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DF9FAA" w14:textId="1537F45D" w:rsidR="008565CD" w:rsidRPr="009303DF" w:rsidRDefault="008565CD" w:rsidP="008565CD">
      <w:pPr>
        <w:jc w:val="center"/>
        <w:rPr>
          <w:rFonts w:ascii="宋体" w:eastAsia="宋体" w:hAnsi="宋体" w:cs="宋体"/>
          <w:b/>
          <w:bCs/>
          <w:color w:val="auto"/>
          <w:sz w:val="32"/>
          <w:szCs w:val="32"/>
        </w:rPr>
      </w:pPr>
      <w:r w:rsidRPr="009303DF">
        <w:rPr>
          <w:rFonts w:ascii="宋体" w:eastAsia="宋体" w:hAnsi="宋体" w:cs="宋体" w:hint="eastAsia"/>
          <w:b/>
          <w:bCs/>
          <w:color w:val="auto"/>
          <w:sz w:val="32"/>
          <w:szCs w:val="32"/>
        </w:rPr>
        <w:t xml:space="preserve">客 户 投 诉 </w:t>
      </w:r>
      <w:r w:rsidR="00560CB5" w:rsidRPr="009303DF">
        <w:rPr>
          <w:rFonts w:ascii="宋体" w:eastAsia="宋体" w:hAnsi="宋体" w:cs="宋体" w:hint="eastAsia"/>
          <w:b/>
          <w:bCs/>
          <w:color w:val="auto"/>
          <w:sz w:val="32"/>
          <w:szCs w:val="32"/>
        </w:rPr>
        <w:t>调 查</w:t>
      </w:r>
      <w:r w:rsidRPr="009303DF">
        <w:rPr>
          <w:rFonts w:ascii="宋体" w:eastAsia="宋体" w:hAnsi="宋体" w:cs="宋体" w:hint="eastAsia"/>
          <w:b/>
          <w:bCs/>
          <w:color w:val="auto"/>
          <w:sz w:val="32"/>
          <w:szCs w:val="32"/>
        </w:rPr>
        <w:t xml:space="preserve"> 报 告</w:t>
      </w:r>
    </w:p>
    <w:p w14:paraId="3813A193" w14:textId="77777777" w:rsidR="00F257B4" w:rsidRPr="009303DF" w:rsidRDefault="00F257B4">
      <w:pPr>
        <w:rPr>
          <w:color w:val="auto"/>
        </w:rPr>
      </w:pPr>
    </w:p>
    <w:tbl>
      <w:tblPr>
        <w:tblStyle w:val="TableNormal"/>
        <w:tblW w:w="10500" w:type="dxa"/>
        <w:jc w:val="center"/>
        <w:tblInd w:w="0" w:type="dxa"/>
        <w:tblBorders>
          <w:top w:val="single" w:sz="6" w:space="0" w:color="111111"/>
          <w:left w:val="single" w:sz="6" w:space="0" w:color="111111"/>
          <w:bottom w:val="single" w:sz="6" w:space="0" w:color="111111"/>
          <w:right w:val="single" w:sz="6" w:space="0" w:color="111111"/>
          <w:insideH w:val="single" w:sz="6" w:space="0" w:color="111111"/>
          <w:insideV w:val="single" w:sz="6" w:space="0" w:color="111111"/>
        </w:tblBorders>
        <w:tblLayout w:type="fixed"/>
        <w:tblLook w:val="04A0" w:firstRow="1" w:lastRow="0" w:firstColumn="1" w:lastColumn="0" w:noHBand="0" w:noVBand="1"/>
      </w:tblPr>
      <w:tblGrid>
        <w:gridCol w:w="1499"/>
        <w:gridCol w:w="53"/>
        <w:gridCol w:w="3118"/>
        <w:gridCol w:w="1328"/>
        <w:gridCol w:w="798"/>
        <w:gridCol w:w="284"/>
        <w:gridCol w:w="558"/>
        <w:gridCol w:w="1001"/>
        <w:gridCol w:w="1861"/>
      </w:tblGrid>
      <w:tr w:rsidR="009303DF" w:rsidRPr="009303DF" w14:paraId="09786EB9" w14:textId="77777777" w:rsidTr="008565CD">
        <w:trPr>
          <w:trHeight w:val="284"/>
          <w:jc w:val="center"/>
        </w:trPr>
        <w:tc>
          <w:tcPr>
            <w:tcW w:w="10500" w:type="dxa"/>
            <w:gridSpan w:val="9"/>
            <w:shd w:val="clear" w:color="auto" w:fill="D9D9D9"/>
            <w:vAlign w:val="center"/>
          </w:tcPr>
          <w:p w14:paraId="47BC0A37" w14:textId="26FAAA7B" w:rsidR="00F257B4" w:rsidRPr="009303DF" w:rsidRDefault="00F257B4" w:rsidP="008565CD">
            <w:pPr>
              <w:spacing w:before="56" w:line="175" w:lineRule="auto"/>
              <w:ind w:firstLine="186"/>
              <w:rPr>
                <w:rFonts w:ascii="宋体" w:eastAsia="宋体" w:hAnsi="宋体" w:cs="Times New Roman"/>
                <w:b/>
                <w:bCs/>
                <w:color w:val="auto"/>
                <w:spacing w:val="-2"/>
              </w:rPr>
            </w:pPr>
            <w:r w:rsidRPr="009303DF">
              <w:rPr>
                <w:rFonts w:ascii="宋体" w:eastAsia="宋体" w:hAnsi="宋体" w:cs="Times New Roman" w:hint="eastAsia"/>
                <w:b/>
                <w:bCs/>
                <w:color w:val="auto"/>
                <w:spacing w:val="-2"/>
              </w:rPr>
              <w:t>基本信息</w:t>
            </w:r>
          </w:p>
          <w:p w14:paraId="68546A21" w14:textId="642A5998" w:rsidR="000E7DEE" w:rsidRPr="009303DF" w:rsidRDefault="000E7DEE" w:rsidP="008565CD">
            <w:pPr>
              <w:spacing w:before="56" w:line="175" w:lineRule="auto"/>
              <w:ind w:firstLine="186"/>
              <w:rPr>
                <w:rFonts w:ascii="Times New Roman" w:eastAsia="Arial Unicode MS" w:hAnsi="Times New Roman" w:cs="Times New Roman"/>
                <w:b/>
                <w:bCs/>
                <w:color w:val="auto"/>
              </w:rPr>
            </w:pPr>
            <w:r w:rsidRPr="009303DF">
              <w:rPr>
                <w:rFonts w:ascii="Times New Roman" w:eastAsia="Arial Unicode MS" w:hAnsi="Times New Roman" w:cs="Times New Roman"/>
                <w:b/>
                <w:bCs/>
                <w:color w:val="auto"/>
                <w:spacing w:val="-2"/>
              </w:rPr>
              <w:t>Basic Information</w:t>
            </w:r>
          </w:p>
        </w:tc>
      </w:tr>
      <w:tr w:rsidR="009303DF" w:rsidRPr="009303DF" w14:paraId="5C586E32" w14:textId="77777777" w:rsidTr="008565CD">
        <w:trPr>
          <w:trHeight w:val="284"/>
          <w:jc w:val="center"/>
        </w:trPr>
        <w:tc>
          <w:tcPr>
            <w:tcW w:w="1499" w:type="dxa"/>
            <w:vAlign w:val="center"/>
          </w:tcPr>
          <w:p w14:paraId="171E4F48" w14:textId="39C09535" w:rsidR="00F257B4" w:rsidRPr="009303DF" w:rsidRDefault="00F257B4" w:rsidP="00382BF8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color w:val="auto"/>
                <w:spacing w:val="-2"/>
                <w:sz w:val="15"/>
                <w:szCs w:val="15"/>
              </w:rPr>
            </w:pPr>
            <w:r w:rsidRPr="009303DF">
              <w:rPr>
                <w:rFonts w:ascii="Times New Roman" w:eastAsia="Arial Unicode MS" w:hAnsi="Times New Roman" w:cs="Times New Roman" w:hint="eastAsia"/>
                <w:b/>
                <w:bCs/>
                <w:color w:val="auto"/>
                <w:spacing w:val="-2"/>
                <w:sz w:val="15"/>
                <w:szCs w:val="15"/>
              </w:rPr>
              <w:t>投诉标题</w:t>
            </w:r>
          </w:p>
          <w:p w14:paraId="6C3C76E9" w14:textId="796AF3F7" w:rsidR="000E7DEE" w:rsidRPr="009303DF" w:rsidRDefault="000E7DEE" w:rsidP="00382BF8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color w:val="auto"/>
                <w:sz w:val="15"/>
                <w:szCs w:val="15"/>
              </w:rPr>
            </w:pPr>
            <w:r w:rsidRPr="009303DF">
              <w:rPr>
                <w:rFonts w:ascii="Times New Roman" w:eastAsia="Arial Unicode MS" w:hAnsi="Times New Roman" w:cs="Times New Roman"/>
                <w:b/>
                <w:bCs/>
                <w:color w:val="auto"/>
                <w:spacing w:val="-2"/>
                <w:sz w:val="15"/>
                <w:szCs w:val="15"/>
              </w:rPr>
              <w:t>Complaints Title</w:t>
            </w:r>
          </w:p>
        </w:tc>
        <w:tc>
          <w:tcPr>
            <w:tcW w:w="4499" w:type="dxa"/>
            <w:gridSpan w:val="3"/>
            <w:tcBorders>
              <w:right w:val="single" w:sz="5" w:space="0" w:color="111111"/>
            </w:tcBorders>
            <w:vAlign w:val="center"/>
          </w:tcPr>
          <w:p w14:paraId="66AAC253" w14:textId="0DF800E3" w:rsidR="000E7DEE" w:rsidRPr="009303DF" w:rsidRDefault="00DF0DC0" w:rsidP="00382BF8">
            <w:pPr>
              <w:spacing w:before="56" w:line="175" w:lineRule="auto"/>
              <w:ind w:firstLine="27"/>
              <w:jc w:val="center"/>
              <w:rPr>
                <w:rFonts w:ascii="Times New Roman" w:eastAsia="Arial Unicode MS" w:hAnsi="Times New Roman" w:cs="Times New Roman"/>
                <w:color w:val="auto"/>
                <w:spacing w:val="-3"/>
                <w:sz w:val="15"/>
                <w:szCs w:val="15"/>
              </w:rPr>
            </w:pPr>
            <w:r w:rsidRPr="009303DF">
              <w:rPr>
                <w:rFonts w:ascii="Times New Roman" w:eastAsia="Arial Unicode MS" w:hAnsi="Times New Roman" w:cs="Times New Roman" w:hint="eastAsia"/>
                <w:color w:val="auto"/>
                <w:spacing w:val="-3"/>
                <w:sz w:val="15"/>
                <w:szCs w:val="15"/>
              </w:rPr>
              <w:t>T7</w:t>
            </w:r>
            <w:r w:rsidRPr="009303DF">
              <w:rPr>
                <w:rFonts w:ascii="微软雅黑" w:eastAsia="微软雅黑" w:hAnsi="微软雅黑" w:cs="微软雅黑" w:hint="eastAsia"/>
                <w:color w:val="auto"/>
                <w:spacing w:val="-3"/>
                <w:sz w:val="15"/>
                <w:szCs w:val="15"/>
              </w:rPr>
              <w:t>试剂冰箱长菌发霉及冰箱冷凝水问题</w:t>
            </w:r>
          </w:p>
        </w:tc>
        <w:tc>
          <w:tcPr>
            <w:tcW w:w="1640" w:type="dxa"/>
            <w:gridSpan w:val="3"/>
            <w:tcBorders>
              <w:left w:val="single" w:sz="5" w:space="0" w:color="111111"/>
              <w:right w:val="single" w:sz="5" w:space="0" w:color="111111"/>
            </w:tcBorders>
            <w:vAlign w:val="center"/>
          </w:tcPr>
          <w:p w14:paraId="17A934B1" w14:textId="3732EC6A" w:rsidR="00222C88" w:rsidRPr="009303DF" w:rsidRDefault="00222C88" w:rsidP="00382BF8">
            <w:pPr>
              <w:spacing w:before="56" w:line="175" w:lineRule="auto"/>
              <w:ind w:firstLine="26"/>
              <w:jc w:val="center"/>
              <w:rPr>
                <w:rFonts w:ascii="Times New Roman" w:eastAsia="Arial Unicode MS" w:hAnsi="Times New Roman" w:cs="Times New Roman"/>
                <w:b/>
                <w:bCs/>
                <w:color w:val="auto"/>
                <w:spacing w:val="-2"/>
                <w:sz w:val="15"/>
                <w:szCs w:val="15"/>
              </w:rPr>
            </w:pPr>
            <w:r w:rsidRPr="009303DF">
              <w:rPr>
                <w:rFonts w:ascii="Times New Roman" w:eastAsia="Arial Unicode MS" w:hAnsi="Times New Roman" w:cs="Times New Roman" w:hint="eastAsia"/>
                <w:b/>
                <w:bCs/>
                <w:color w:val="auto"/>
                <w:spacing w:val="-2"/>
                <w:sz w:val="15"/>
                <w:szCs w:val="15"/>
              </w:rPr>
              <w:t>投诉编号</w:t>
            </w:r>
          </w:p>
          <w:p w14:paraId="3FEDE9C1" w14:textId="4F0F43CF" w:rsidR="000E7DEE" w:rsidRPr="009303DF" w:rsidRDefault="000E7DEE" w:rsidP="00382BF8">
            <w:pPr>
              <w:spacing w:before="56" w:line="175" w:lineRule="auto"/>
              <w:ind w:firstLine="26"/>
              <w:jc w:val="center"/>
              <w:rPr>
                <w:rFonts w:ascii="Times New Roman" w:eastAsia="Arial Unicode MS" w:hAnsi="Times New Roman" w:cs="Times New Roman"/>
                <w:b/>
                <w:bCs/>
                <w:color w:val="auto"/>
                <w:sz w:val="15"/>
                <w:szCs w:val="15"/>
              </w:rPr>
            </w:pPr>
            <w:r w:rsidRPr="009303DF">
              <w:rPr>
                <w:rFonts w:ascii="Times New Roman" w:eastAsia="Arial Unicode MS" w:hAnsi="Times New Roman" w:cs="Times New Roman"/>
                <w:b/>
                <w:bCs/>
                <w:color w:val="auto"/>
                <w:spacing w:val="-2"/>
                <w:sz w:val="15"/>
                <w:szCs w:val="15"/>
              </w:rPr>
              <w:t>Complaint Number</w:t>
            </w:r>
          </w:p>
        </w:tc>
        <w:tc>
          <w:tcPr>
            <w:tcW w:w="2862" w:type="dxa"/>
            <w:gridSpan w:val="2"/>
            <w:tcBorders>
              <w:left w:val="single" w:sz="5" w:space="0" w:color="111111"/>
            </w:tcBorders>
            <w:vAlign w:val="center"/>
          </w:tcPr>
          <w:p w14:paraId="252D77C4" w14:textId="4A097130" w:rsidR="000E7DEE" w:rsidRPr="009303DF" w:rsidRDefault="00DF0DC0" w:rsidP="00A66662">
            <w:pPr>
              <w:spacing w:before="56" w:line="175" w:lineRule="auto"/>
              <w:ind w:firstLine="27"/>
              <w:jc w:val="center"/>
              <w:rPr>
                <w:rFonts w:ascii="Times New Roman" w:eastAsia="Arial Unicode MS" w:hAnsi="Times New Roman" w:cs="Times New Roman"/>
                <w:color w:val="auto"/>
                <w:spacing w:val="-3"/>
                <w:sz w:val="15"/>
                <w:szCs w:val="15"/>
              </w:rPr>
            </w:pPr>
            <w:r w:rsidRPr="009303DF">
              <w:rPr>
                <w:rFonts w:ascii="微软雅黑" w:eastAsia="微软雅黑" w:hAnsi="微软雅黑" w:cs="微软雅黑"/>
                <w:color w:val="auto"/>
                <w:spacing w:val="-3"/>
                <w:sz w:val="15"/>
                <w:szCs w:val="15"/>
              </w:rPr>
              <w:t>CP-230076-FX</w:t>
            </w:r>
          </w:p>
        </w:tc>
      </w:tr>
      <w:tr w:rsidR="009303DF" w:rsidRPr="009303DF" w14:paraId="1C23C146" w14:textId="77777777" w:rsidTr="008565CD">
        <w:trPr>
          <w:trHeight w:val="284"/>
          <w:jc w:val="center"/>
        </w:trPr>
        <w:tc>
          <w:tcPr>
            <w:tcW w:w="1499" w:type="dxa"/>
            <w:vAlign w:val="center"/>
          </w:tcPr>
          <w:p w14:paraId="4BD34E93" w14:textId="77777777" w:rsidR="000C2F24" w:rsidRPr="009303DF" w:rsidRDefault="000C2F24" w:rsidP="000C2F24">
            <w:pPr>
              <w:spacing w:before="56" w:line="175" w:lineRule="auto"/>
              <w:ind w:firstLine="27"/>
              <w:jc w:val="center"/>
              <w:rPr>
                <w:rFonts w:ascii="Times New Roman" w:eastAsia="Arial Unicode MS" w:hAnsi="Times New Roman" w:cs="Times New Roman"/>
                <w:b/>
                <w:bCs/>
                <w:color w:val="auto"/>
                <w:spacing w:val="-3"/>
                <w:sz w:val="15"/>
                <w:szCs w:val="15"/>
              </w:rPr>
            </w:pPr>
            <w:r w:rsidRPr="009303DF">
              <w:rPr>
                <w:rFonts w:ascii="Times New Roman" w:eastAsia="Arial Unicode MS" w:hAnsi="Times New Roman" w:cs="Times New Roman" w:hint="eastAsia"/>
                <w:b/>
                <w:bCs/>
                <w:color w:val="auto"/>
                <w:spacing w:val="-3"/>
                <w:sz w:val="15"/>
                <w:szCs w:val="15"/>
              </w:rPr>
              <w:t>接收时间</w:t>
            </w:r>
          </w:p>
          <w:p w14:paraId="478865C1" w14:textId="047A3CDD" w:rsidR="000E7DEE" w:rsidRPr="009303DF" w:rsidRDefault="000C2F24" w:rsidP="000C2F24">
            <w:pPr>
              <w:spacing w:before="57" w:line="174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color w:val="auto"/>
                <w:sz w:val="15"/>
                <w:szCs w:val="15"/>
                <w:highlight w:val="yellow"/>
              </w:rPr>
            </w:pPr>
            <w:r w:rsidRPr="009303DF">
              <w:rPr>
                <w:rFonts w:ascii="Times New Roman" w:eastAsia="Arial Unicode MS" w:hAnsi="Times New Roman" w:cs="Times New Roman" w:hint="eastAsia"/>
                <w:b/>
                <w:bCs/>
                <w:color w:val="auto"/>
                <w:spacing w:val="-3"/>
                <w:sz w:val="15"/>
                <w:szCs w:val="15"/>
              </w:rPr>
              <w:t>Received</w:t>
            </w:r>
            <w:r w:rsidRPr="009303DF">
              <w:rPr>
                <w:rFonts w:ascii="Times New Roman" w:eastAsia="Arial Unicode MS" w:hAnsi="Times New Roman" w:cs="Times New Roman"/>
                <w:b/>
                <w:bCs/>
                <w:color w:val="auto"/>
                <w:spacing w:val="-3"/>
                <w:sz w:val="15"/>
                <w:szCs w:val="15"/>
              </w:rPr>
              <w:t xml:space="preserve"> </w:t>
            </w:r>
            <w:r w:rsidRPr="009303DF">
              <w:rPr>
                <w:rFonts w:ascii="Times New Roman" w:eastAsia="Arial Unicode MS" w:hAnsi="Times New Roman" w:cs="Times New Roman" w:hint="eastAsia"/>
                <w:b/>
                <w:bCs/>
                <w:color w:val="auto"/>
                <w:spacing w:val="-3"/>
                <w:sz w:val="15"/>
                <w:szCs w:val="15"/>
              </w:rPr>
              <w:t>time</w:t>
            </w:r>
          </w:p>
        </w:tc>
        <w:tc>
          <w:tcPr>
            <w:tcW w:w="4499" w:type="dxa"/>
            <w:gridSpan w:val="3"/>
            <w:tcBorders>
              <w:right w:val="single" w:sz="5" w:space="0" w:color="111111"/>
            </w:tcBorders>
            <w:vAlign w:val="center"/>
          </w:tcPr>
          <w:p w14:paraId="56B4850A" w14:textId="05773C90" w:rsidR="000E7DEE" w:rsidRPr="009303DF" w:rsidRDefault="00DF0DC0" w:rsidP="00382BF8">
            <w:pPr>
              <w:spacing w:before="56" w:line="175" w:lineRule="auto"/>
              <w:ind w:firstLine="27"/>
              <w:jc w:val="center"/>
              <w:rPr>
                <w:rFonts w:ascii="Times New Roman" w:eastAsia="Arial Unicode MS" w:hAnsi="Times New Roman" w:cs="Times New Roman"/>
                <w:color w:val="auto"/>
                <w:spacing w:val="-3"/>
                <w:sz w:val="15"/>
                <w:szCs w:val="15"/>
                <w:highlight w:val="yellow"/>
              </w:rPr>
            </w:pPr>
            <w:r w:rsidRPr="009303DF">
              <w:rPr>
                <w:rFonts w:ascii="Times New Roman" w:eastAsia="Arial Unicode MS" w:hAnsi="Times New Roman" w:cs="Times New Roman"/>
                <w:color w:val="auto"/>
                <w:spacing w:val="-3"/>
                <w:sz w:val="15"/>
                <w:szCs w:val="15"/>
              </w:rPr>
              <w:t>2023</w:t>
            </w:r>
            <w:r w:rsidRPr="009303DF">
              <w:rPr>
                <w:rFonts w:ascii="微软雅黑" w:eastAsia="微软雅黑" w:hAnsi="微软雅黑" w:cs="微软雅黑" w:hint="eastAsia"/>
                <w:color w:val="auto"/>
                <w:spacing w:val="-3"/>
                <w:sz w:val="15"/>
                <w:szCs w:val="15"/>
              </w:rPr>
              <w:t>年</w:t>
            </w:r>
            <w:r w:rsidRPr="009303DF">
              <w:rPr>
                <w:rFonts w:ascii="Times New Roman" w:eastAsia="Arial Unicode MS" w:hAnsi="Times New Roman" w:cs="Times New Roman"/>
                <w:color w:val="auto"/>
                <w:spacing w:val="-3"/>
                <w:sz w:val="15"/>
                <w:szCs w:val="15"/>
              </w:rPr>
              <w:t>7</w:t>
            </w:r>
            <w:r w:rsidRPr="009303DF">
              <w:rPr>
                <w:rFonts w:ascii="微软雅黑" w:eastAsia="微软雅黑" w:hAnsi="微软雅黑" w:cs="微软雅黑" w:hint="eastAsia"/>
                <w:color w:val="auto"/>
                <w:spacing w:val="-3"/>
                <w:sz w:val="15"/>
                <w:szCs w:val="15"/>
              </w:rPr>
              <w:t>月</w:t>
            </w:r>
            <w:r w:rsidRPr="009303DF">
              <w:rPr>
                <w:rFonts w:ascii="Times New Roman" w:eastAsia="Arial Unicode MS" w:hAnsi="Times New Roman" w:cs="Times New Roman"/>
                <w:color w:val="auto"/>
                <w:spacing w:val="-3"/>
                <w:sz w:val="15"/>
                <w:szCs w:val="15"/>
              </w:rPr>
              <w:t>5</w:t>
            </w:r>
            <w:r w:rsidRPr="009303DF">
              <w:rPr>
                <w:rFonts w:ascii="微软雅黑" w:eastAsia="微软雅黑" w:hAnsi="微软雅黑" w:cs="微软雅黑" w:hint="eastAsia"/>
                <w:color w:val="auto"/>
                <w:spacing w:val="-3"/>
                <w:sz w:val="15"/>
                <w:szCs w:val="15"/>
              </w:rPr>
              <w:t>日</w:t>
            </w:r>
          </w:p>
        </w:tc>
        <w:tc>
          <w:tcPr>
            <w:tcW w:w="1640" w:type="dxa"/>
            <w:gridSpan w:val="3"/>
            <w:tcBorders>
              <w:left w:val="single" w:sz="5" w:space="0" w:color="111111"/>
              <w:right w:val="single" w:sz="5" w:space="0" w:color="111111"/>
            </w:tcBorders>
            <w:vAlign w:val="center"/>
          </w:tcPr>
          <w:p w14:paraId="26925A4C" w14:textId="4A768037" w:rsidR="00222C88" w:rsidRPr="009303DF" w:rsidRDefault="00222C88" w:rsidP="00382BF8">
            <w:pPr>
              <w:spacing w:before="56" w:line="175" w:lineRule="auto"/>
              <w:ind w:firstLine="27"/>
              <w:jc w:val="center"/>
              <w:rPr>
                <w:rFonts w:ascii="Times New Roman" w:eastAsia="Arial Unicode MS" w:hAnsi="Times New Roman" w:cs="Times New Roman"/>
                <w:b/>
                <w:bCs/>
                <w:color w:val="auto"/>
                <w:sz w:val="15"/>
                <w:szCs w:val="15"/>
              </w:rPr>
            </w:pPr>
            <w:r w:rsidRPr="009303DF">
              <w:rPr>
                <w:rFonts w:ascii="Times New Roman" w:eastAsia="Arial Unicode MS" w:hAnsi="Times New Roman" w:cs="Times New Roman" w:hint="eastAsia"/>
                <w:b/>
                <w:bCs/>
                <w:color w:val="auto"/>
                <w:sz w:val="15"/>
                <w:szCs w:val="15"/>
              </w:rPr>
              <w:t>是否造成人员伤害</w:t>
            </w:r>
          </w:p>
          <w:p w14:paraId="2519D9E6" w14:textId="51EA5A2D" w:rsidR="000E7DEE" w:rsidRPr="009303DF" w:rsidRDefault="000E7DEE" w:rsidP="00382BF8">
            <w:pPr>
              <w:spacing w:before="56" w:line="175" w:lineRule="auto"/>
              <w:ind w:firstLine="27"/>
              <w:jc w:val="center"/>
              <w:rPr>
                <w:rFonts w:ascii="Times New Roman" w:eastAsia="Arial Unicode MS" w:hAnsi="Times New Roman" w:cs="Times New Roman"/>
                <w:b/>
                <w:bCs/>
                <w:color w:val="auto"/>
                <w:sz w:val="15"/>
                <w:szCs w:val="15"/>
              </w:rPr>
            </w:pPr>
            <w:r w:rsidRPr="009303DF">
              <w:rPr>
                <w:rFonts w:ascii="Times New Roman" w:eastAsia="Arial Unicode MS" w:hAnsi="Times New Roman" w:cs="Times New Roman"/>
                <w:b/>
                <w:bCs/>
                <w:color w:val="auto"/>
                <w:sz w:val="15"/>
                <w:szCs w:val="15"/>
              </w:rPr>
              <w:t>Is death</w:t>
            </w:r>
            <w:r w:rsidR="00957392" w:rsidRPr="009303DF">
              <w:rPr>
                <w:rFonts w:ascii="Times New Roman" w:eastAsia="Arial Unicode MS" w:hAnsi="Times New Roman" w:cs="Times New Roman"/>
                <w:b/>
                <w:bCs/>
                <w:color w:val="auto"/>
                <w:sz w:val="15"/>
                <w:szCs w:val="15"/>
              </w:rPr>
              <w:t xml:space="preserve"> </w:t>
            </w:r>
            <w:r w:rsidR="00957392" w:rsidRPr="009303DF">
              <w:rPr>
                <w:rFonts w:ascii="Times New Roman" w:eastAsia="Arial Unicode MS" w:hAnsi="Times New Roman" w:cs="Times New Roman" w:hint="eastAsia"/>
                <w:b/>
                <w:bCs/>
                <w:color w:val="auto"/>
                <w:sz w:val="15"/>
                <w:szCs w:val="15"/>
              </w:rPr>
              <w:t>o</w:t>
            </w:r>
            <w:r w:rsidRPr="009303DF">
              <w:rPr>
                <w:rFonts w:ascii="Times New Roman" w:eastAsia="Arial Unicode MS" w:hAnsi="Times New Roman" w:cs="Times New Roman"/>
                <w:b/>
                <w:bCs/>
                <w:color w:val="auto"/>
                <w:sz w:val="15"/>
                <w:szCs w:val="15"/>
              </w:rPr>
              <w:t>r personal injury</w:t>
            </w:r>
            <w:r w:rsidR="00957392" w:rsidRPr="009303DF">
              <w:rPr>
                <w:rFonts w:ascii="Times New Roman" w:eastAsia="Arial Unicode MS" w:hAnsi="Times New Roman" w:cs="Times New Roman"/>
                <w:b/>
                <w:bCs/>
                <w:color w:val="auto"/>
                <w:sz w:val="15"/>
                <w:szCs w:val="15"/>
              </w:rPr>
              <w:t xml:space="preserve"> involved</w:t>
            </w:r>
          </w:p>
        </w:tc>
        <w:tc>
          <w:tcPr>
            <w:tcW w:w="2862" w:type="dxa"/>
            <w:gridSpan w:val="2"/>
            <w:tcBorders>
              <w:left w:val="single" w:sz="5" w:space="0" w:color="111111"/>
            </w:tcBorders>
            <w:vAlign w:val="center"/>
          </w:tcPr>
          <w:p w14:paraId="6BC9147C" w14:textId="67481DF8" w:rsidR="000E7DEE" w:rsidRPr="009303DF" w:rsidRDefault="00DF0DC0" w:rsidP="001E13FD">
            <w:pPr>
              <w:spacing w:before="56" w:line="175" w:lineRule="auto"/>
              <w:ind w:firstLine="27"/>
              <w:jc w:val="center"/>
              <w:rPr>
                <w:rFonts w:ascii="Times New Roman" w:eastAsia="Arial Unicode MS" w:hAnsi="Times New Roman" w:cs="Times New Roman"/>
                <w:color w:val="auto"/>
                <w:spacing w:val="-3"/>
                <w:sz w:val="15"/>
                <w:szCs w:val="15"/>
              </w:rPr>
            </w:pPr>
            <w:r w:rsidRPr="009303DF">
              <w:rPr>
                <w:rFonts w:ascii="微软雅黑" w:eastAsia="微软雅黑" w:hAnsi="微软雅黑" w:cs="微软雅黑" w:hint="eastAsia"/>
                <w:color w:val="auto"/>
                <w:spacing w:val="-3"/>
                <w:sz w:val="15"/>
                <w:szCs w:val="15"/>
              </w:rPr>
              <w:t>否</w:t>
            </w:r>
          </w:p>
        </w:tc>
      </w:tr>
      <w:tr w:rsidR="009303DF" w:rsidRPr="009303DF" w14:paraId="26207F1C" w14:textId="77777777" w:rsidTr="008565CD">
        <w:trPr>
          <w:trHeight w:val="284"/>
          <w:jc w:val="center"/>
        </w:trPr>
        <w:tc>
          <w:tcPr>
            <w:tcW w:w="1499" w:type="dxa"/>
            <w:vAlign w:val="center"/>
          </w:tcPr>
          <w:p w14:paraId="49FA854D" w14:textId="77777777" w:rsidR="00520B98" w:rsidRPr="009303DF" w:rsidRDefault="00520B98" w:rsidP="00382BF8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color w:val="auto"/>
                <w:spacing w:val="-2"/>
                <w:sz w:val="15"/>
                <w:szCs w:val="15"/>
              </w:rPr>
            </w:pPr>
            <w:r w:rsidRPr="009303DF">
              <w:rPr>
                <w:rFonts w:ascii="Times New Roman" w:eastAsia="Arial Unicode MS" w:hAnsi="Times New Roman" w:cs="Times New Roman" w:hint="eastAsia"/>
                <w:b/>
                <w:bCs/>
                <w:color w:val="auto"/>
                <w:spacing w:val="-2"/>
                <w:sz w:val="15"/>
                <w:szCs w:val="15"/>
              </w:rPr>
              <w:t>客户名称</w:t>
            </w:r>
          </w:p>
          <w:p w14:paraId="0938241E" w14:textId="2AD8BEC7" w:rsidR="00520B98" w:rsidRPr="009303DF" w:rsidRDefault="00520B98" w:rsidP="00382BF8">
            <w:pPr>
              <w:spacing w:before="56" w:line="175" w:lineRule="auto"/>
              <w:ind w:firstLine="27"/>
              <w:jc w:val="center"/>
              <w:rPr>
                <w:rFonts w:ascii="Times New Roman" w:eastAsia="Arial Unicode MS" w:hAnsi="Times New Roman" w:cs="Times New Roman"/>
                <w:b/>
                <w:bCs/>
                <w:color w:val="auto"/>
                <w:spacing w:val="-3"/>
                <w:sz w:val="15"/>
                <w:szCs w:val="15"/>
              </w:rPr>
            </w:pPr>
            <w:r w:rsidRPr="009303DF">
              <w:rPr>
                <w:rFonts w:ascii="Times New Roman" w:eastAsia="Arial Unicode MS" w:hAnsi="Times New Roman" w:cs="Times New Roman"/>
                <w:b/>
                <w:bCs/>
                <w:color w:val="auto"/>
                <w:spacing w:val="-2"/>
                <w:sz w:val="15"/>
                <w:szCs w:val="15"/>
              </w:rPr>
              <w:t>Customer Name</w:t>
            </w:r>
          </w:p>
        </w:tc>
        <w:tc>
          <w:tcPr>
            <w:tcW w:w="4499" w:type="dxa"/>
            <w:gridSpan w:val="3"/>
            <w:tcBorders>
              <w:right w:val="single" w:sz="5" w:space="0" w:color="111111"/>
            </w:tcBorders>
            <w:vAlign w:val="center"/>
          </w:tcPr>
          <w:p w14:paraId="49CE41CE" w14:textId="40B74B7B" w:rsidR="00520B98" w:rsidRPr="009303DF" w:rsidRDefault="00DF0DC0" w:rsidP="00DF0DC0">
            <w:pPr>
              <w:spacing w:before="56" w:line="175" w:lineRule="auto"/>
              <w:ind w:firstLine="27"/>
              <w:jc w:val="center"/>
              <w:rPr>
                <w:rFonts w:ascii="Times New Roman" w:eastAsia="Arial Unicode MS" w:hAnsi="Times New Roman" w:cs="Times New Roman"/>
                <w:color w:val="auto"/>
                <w:spacing w:val="-3"/>
                <w:sz w:val="15"/>
                <w:szCs w:val="15"/>
              </w:rPr>
            </w:pPr>
            <w:r w:rsidRPr="009303DF">
              <w:rPr>
                <w:rFonts w:ascii="Times New Roman" w:eastAsia="Arial Unicode MS" w:hAnsi="Times New Roman" w:cs="Times New Roman"/>
                <w:color w:val="auto"/>
                <w:spacing w:val="-3"/>
                <w:sz w:val="15"/>
                <w:szCs w:val="15"/>
              </w:rPr>
              <w:t>Genome insight</w:t>
            </w:r>
          </w:p>
        </w:tc>
        <w:tc>
          <w:tcPr>
            <w:tcW w:w="1640" w:type="dxa"/>
            <w:gridSpan w:val="3"/>
            <w:tcBorders>
              <w:left w:val="single" w:sz="5" w:space="0" w:color="111111"/>
              <w:right w:val="single" w:sz="5" w:space="0" w:color="111111"/>
            </w:tcBorders>
            <w:vAlign w:val="center"/>
          </w:tcPr>
          <w:p w14:paraId="581BB008" w14:textId="77777777" w:rsidR="00520B98" w:rsidRPr="009303DF" w:rsidRDefault="00520B98" w:rsidP="00382BF8">
            <w:pPr>
              <w:spacing w:before="56" w:line="175" w:lineRule="auto"/>
              <w:jc w:val="center"/>
              <w:rPr>
                <w:rFonts w:ascii="Times New Roman" w:eastAsia="Arial Unicode MS" w:hAnsi="Times New Roman" w:cs="Times New Roman"/>
                <w:b/>
                <w:bCs/>
                <w:color w:val="auto"/>
                <w:spacing w:val="-2"/>
                <w:sz w:val="15"/>
                <w:szCs w:val="15"/>
              </w:rPr>
            </w:pPr>
            <w:r w:rsidRPr="009303DF">
              <w:rPr>
                <w:rFonts w:ascii="Times New Roman" w:eastAsia="Arial Unicode MS" w:hAnsi="Times New Roman" w:cs="Times New Roman" w:hint="eastAsia"/>
                <w:b/>
                <w:bCs/>
                <w:color w:val="auto"/>
                <w:spacing w:val="-2"/>
                <w:sz w:val="15"/>
                <w:szCs w:val="15"/>
              </w:rPr>
              <w:t>国家</w:t>
            </w:r>
            <w:r w:rsidRPr="009303DF">
              <w:rPr>
                <w:rFonts w:ascii="Times New Roman" w:eastAsia="Arial Unicode MS" w:hAnsi="Times New Roman" w:cs="Times New Roman" w:hint="eastAsia"/>
                <w:b/>
                <w:bCs/>
                <w:color w:val="auto"/>
                <w:spacing w:val="-2"/>
                <w:sz w:val="15"/>
                <w:szCs w:val="15"/>
              </w:rPr>
              <w:t>/</w:t>
            </w:r>
            <w:r w:rsidRPr="009303DF">
              <w:rPr>
                <w:rFonts w:ascii="Times New Roman" w:eastAsia="Arial Unicode MS" w:hAnsi="Times New Roman" w:cs="Times New Roman" w:hint="eastAsia"/>
                <w:b/>
                <w:bCs/>
                <w:color w:val="auto"/>
                <w:spacing w:val="-2"/>
                <w:sz w:val="15"/>
                <w:szCs w:val="15"/>
              </w:rPr>
              <w:t>地区</w:t>
            </w:r>
          </w:p>
          <w:p w14:paraId="08BF4A70" w14:textId="393D17A5" w:rsidR="00520B98" w:rsidRPr="009303DF" w:rsidRDefault="00520B98" w:rsidP="00382BF8">
            <w:pPr>
              <w:spacing w:before="57" w:line="174" w:lineRule="auto"/>
              <w:ind w:firstLine="26"/>
              <w:jc w:val="center"/>
              <w:rPr>
                <w:rFonts w:ascii="Times New Roman" w:eastAsia="Arial Unicode MS" w:hAnsi="Times New Roman" w:cs="Times New Roman"/>
                <w:b/>
                <w:bCs/>
                <w:color w:val="auto"/>
                <w:sz w:val="15"/>
                <w:szCs w:val="15"/>
              </w:rPr>
            </w:pPr>
            <w:r w:rsidRPr="009303DF">
              <w:rPr>
                <w:rFonts w:ascii="Times New Roman" w:eastAsia="Arial Unicode MS" w:hAnsi="Times New Roman" w:cs="Times New Roman"/>
                <w:b/>
                <w:bCs/>
                <w:color w:val="auto"/>
                <w:spacing w:val="-2"/>
                <w:sz w:val="15"/>
                <w:szCs w:val="15"/>
              </w:rPr>
              <w:t>Country/</w:t>
            </w:r>
            <w:r w:rsidRPr="009303DF">
              <w:rPr>
                <w:color w:val="auto"/>
              </w:rPr>
              <w:t xml:space="preserve"> </w:t>
            </w:r>
            <w:r w:rsidRPr="009303DF">
              <w:rPr>
                <w:rFonts w:ascii="Times New Roman" w:eastAsia="Arial Unicode MS" w:hAnsi="Times New Roman" w:cs="Times New Roman"/>
                <w:b/>
                <w:bCs/>
                <w:color w:val="auto"/>
                <w:spacing w:val="-2"/>
                <w:sz w:val="15"/>
                <w:szCs w:val="15"/>
              </w:rPr>
              <w:t>Region</w:t>
            </w:r>
          </w:p>
        </w:tc>
        <w:tc>
          <w:tcPr>
            <w:tcW w:w="2862" w:type="dxa"/>
            <w:gridSpan w:val="2"/>
            <w:tcBorders>
              <w:left w:val="single" w:sz="5" w:space="0" w:color="111111"/>
            </w:tcBorders>
            <w:vAlign w:val="center"/>
          </w:tcPr>
          <w:p w14:paraId="2D9772EB" w14:textId="52D7813A" w:rsidR="00520B98" w:rsidRPr="009303DF" w:rsidRDefault="00DF0DC0" w:rsidP="001E13FD">
            <w:pPr>
              <w:spacing w:before="56" w:line="175" w:lineRule="auto"/>
              <w:ind w:firstLine="27"/>
              <w:jc w:val="center"/>
              <w:rPr>
                <w:rFonts w:ascii="Times New Roman" w:eastAsia="Arial Unicode MS" w:hAnsi="Times New Roman" w:cs="Times New Roman"/>
                <w:color w:val="auto"/>
                <w:spacing w:val="-3"/>
                <w:sz w:val="15"/>
                <w:szCs w:val="15"/>
              </w:rPr>
            </w:pPr>
            <w:r w:rsidRPr="009303DF">
              <w:rPr>
                <w:rFonts w:ascii="微软雅黑" w:eastAsia="微软雅黑" w:hAnsi="微软雅黑" w:cs="微软雅黑" w:hint="eastAsia"/>
                <w:color w:val="auto"/>
                <w:spacing w:val="-3"/>
                <w:sz w:val="15"/>
                <w:szCs w:val="15"/>
              </w:rPr>
              <w:t>韩国</w:t>
            </w:r>
          </w:p>
        </w:tc>
      </w:tr>
      <w:tr w:rsidR="009303DF" w:rsidRPr="009303DF" w14:paraId="4068586B" w14:textId="77777777" w:rsidTr="008565CD">
        <w:trPr>
          <w:trHeight w:val="284"/>
          <w:jc w:val="center"/>
        </w:trPr>
        <w:tc>
          <w:tcPr>
            <w:tcW w:w="10500" w:type="dxa"/>
            <w:gridSpan w:val="9"/>
            <w:shd w:val="clear" w:color="auto" w:fill="D9D9D9"/>
            <w:vAlign w:val="center"/>
          </w:tcPr>
          <w:p w14:paraId="1071B974" w14:textId="55E87C11" w:rsidR="00C42971" w:rsidRPr="009303DF" w:rsidRDefault="00C42971" w:rsidP="008565CD">
            <w:pPr>
              <w:spacing w:before="56" w:line="175" w:lineRule="auto"/>
              <w:ind w:firstLine="186"/>
              <w:rPr>
                <w:rFonts w:ascii="宋体" w:eastAsia="宋体" w:hAnsi="宋体" w:cs="Times New Roman"/>
                <w:b/>
                <w:bCs/>
                <w:color w:val="auto"/>
                <w:spacing w:val="-2"/>
              </w:rPr>
            </w:pPr>
            <w:r w:rsidRPr="009303DF">
              <w:rPr>
                <w:rFonts w:ascii="宋体" w:eastAsia="宋体" w:hAnsi="宋体" w:cs="Times New Roman" w:hint="eastAsia"/>
                <w:b/>
                <w:bCs/>
                <w:color w:val="auto"/>
                <w:spacing w:val="-2"/>
              </w:rPr>
              <w:t>问题说明</w:t>
            </w:r>
          </w:p>
          <w:p w14:paraId="588D50F9" w14:textId="4AF41260" w:rsidR="000E7DEE" w:rsidRPr="009303DF" w:rsidRDefault="000E7DEE" w:rsidP="008565CD">
            <w:pPr>
              <w:spacing w:before="56" w:line="175" w:lineRule="auto"/>
              <w:ind w:firstLine="186"/>
              <w:rPr>
                <w:rFonts w:ascii="Times New Roman" w:eastAsia="Arial Unicode MS" w:hAnsi="Times New Roman" w:cs="Times New Roman"/>
                <w:color w:val="auto"/>
                <w:sz w:val="15"/>
                <w:szCs w:val="15"/>
              </w:rPr>
            </w:pPr>
            <w:r w:rsidRPr="009303DF">
              <w:rPr>
                <w:rFonts w:ascii="Times New Roman" w:eastAsia="Arial Unicode MS" w:hAnsi="Times New Roman" w:cs="Times New Roman"/>
                <w:b/>
                <w:bCs/>
                <w:color w:val="auto"/>
                <w:spacing w:val="-2"/>
              </w:rPr>
              <w:t>Problem description</w:t>
            </w:r>
          </w:p>
        </w:tc>
      </w:tr>
      <w:tr w:rsidR="009303DF" w:rsidRPr="009303DF" w14:paraId="503BB0AC" w14:textId="77777777" w:rsidTr="002C1DD4">
        <w:trPr>
          <w:trHeight w:val="1159"/>
          <w:jc w:val="center"/>
        </w:trPr>
        <w:tc>
          <w:tcPr>
            <w:tcW w:w="1499" w:type="dxa"/>
            <w:vAlign w:val="center"/>
          </w:tcPr>
          <w:p w14:paraId="6C8A1DCE" w14:textId="592AFE48" w:rsidR="00C42971" w:rsidRPr="009303DF" w:rsidRDefault="00C42971" w:rsidP="008565CD">
            <w:pPr>
              <w:spacing w:before="221" w:line="204" w:lineRule="auto"/>
              <w:jc w:val="center"/>
              <w:rPr>
                <w:rFonts w:ascii="Times New Roman" w:eastAsia="Arial Unicode MS" w:hAnsi="Times New Roman" w:cs="Times New Roman"/>
                <w:b/>
                <w:bCs/>
                <w:color w:val="auto"/>
                <w:spacing w:val="-2"/>
                <w:sz w:val="15"/>
                <w:szCs w:val="15"/>
              </w:rPr>
            </w:pPr>
            <w:r w:rsidRPr="009303DF">
              <w:rPr>
                <w:rFonts w:ascii="Times New Roman" w:eastAsia="Arial Unicode MS" w:hAnsi="Times New Roman" w:cs="Times New Roman" w:hint="eastAsia"/>
                <w:b/>
                <w:bCs/>
                <w:color w:val="auto"/>
                <w:spacing w:val="-2"/>
                <w:sz w:val="15"/>
                <w:szCs w:val="15"/>
              </w:rPr>
              <w:t>详细描述</w:t>
            </w:r>
          </w:p>
          <w:p w14:paraId="7E14D34A" w14:textId="2C4EF7EE" w:rsidR="000E7DEE" w:rsidRPr="009303DF" w:rsidRDefault="000E7DEE" w:rsidP="008565CD">
            <w:pPr>
              <w:spacing w:before="221" w:line="204" w:lineRule="auto"/>
              <w:jc w:val="center"/>
              <w:rPr>
                <w:rFonts w:ascii="Times New Roman" w:eastAsia="Arial Unicode MS" w:hAnsi="Times New Roman" w:cs="Times New Roman"/>
                <w:b/>
                <w:bCs/>
                <w:color w:val="auto"/>
                <w:sz w:val="15"/>
                <w:szCs w:val="15"/>
              </w:rPr>
            </w:pPr>
            <w:r w:rsidRPr="009303DF">
              <w:rPr>
                <w:rFonts w:ascii="Times New Roman" w:eastAsia="Arial Unicode MS" w:hAnsi="Times New Roman" w:cs="Times New Roman"/>
                <w:b/>
                <w:bCs/>
                <w:color w:val="auto"/>
                <w:spacing w:val="-2"/>
                <w:sz w:val="15"/>
                <w:szCs w:val="15"/>
              </w:rPr>
              <w:t>Detailed description</w:t>
            </w:r>
          </w:p>
        </w:tc>
        <w:tc>
          <w:tcPr>
            <w:tcW w:w="9001" w:type="dxa"/>
            <w:gridSpan w:val="8"/>
            <w:vAlign w:val="center"/>
          </w:tcPr>
          <w:p w14:paraId="4FB80B88" w14:textId="77777777" w:rsidR="00DF0DC0" w:rsidRPr="009303DF" w:rsidRDefault="00DF0DC0" w:rsidP="00DF0DC0">
            <w:pPr>
              <w:spacing w:line="175" w:lineRule="auto"/>
              <w:rPr>
                <w:rFonts w:ascii="微软雅黑" w:eastAsia="微软雅黑" w:hAnsi="微软雅黑" w:cs="微软雅黑"/>
                <w:color w:val="auto"/>
                <w:sz w:val="15"/>
                <w:szCs w:val="15"/>
              </w:rPr>
            </w:pPr>
            <w:r w:rsidRPr="009303DF">
              <w:rPr>
                <w:rFonts w:ascii="微软雅黑" w:eastAsia="微软雅黑" w:hAnsi="微软雅黑" w:cs="微软雅黑" w:hint="eastAsia"/>
                <w:color w:val="auto"/>
                <w:sz w:val="15"/>
                <w:szCs w:val="15"/>
              </w:rPr>
              <w:t>2023年6月19日韩国客户反馈基因测序仪（型号DNBSEQ-T7RS，序列号R1100600220015）出现异常情况：</w:t>
            </w:r>
          </w:p>
          <w:p w14:paraId="11C84283" w14:textId="77777777" w:rsidR="00622D86" w:rsidRPr="009303DF" w:rsidRDefault="00DF0DC0" w:rsidP="00DF0DC0">
            <w:pPr>
              <w:spacing w:line="175" w:lineRule="auto"/>
              <w:rPr>
                <w:rFonts w:ascii="微软雅黑" w:eastAsia="微软雅黑" w:hAnsi="微软雅黑" w:cs="微软雅黑"/>
                <w:color w:val="auto"/>
                <w:sz w:val="15"/>
                <w:szCs w:val="15"/>
              </w:rPr>
            </w:pPr>
            <w:r w:rsidRPr="009303DF">
              <w:rPr>
                <w:rFonts w:ascii="微软雅黑" w:eastAsia="微软雅黑" w:hAnsi="微软雅黑" w:cs="微软雅黑" w:hint="eastAsia"/>
                <w:color w:val="auto"/>
                <w:sz w:val="15"/>
                <w:szCs w:val="15"/>
              </w:rPr>
              <w:t>1）该仪器于2023年4月14日完成安装验证测试交付客户后开始使用，6月中下旬出现试剂冰箱长菌发霉，仪器从未断电，实验室温湿度正常。</w:t>
            </w:r>
          </w:p>
          <w:p w14:paraId="1320DFCC" w14:textId="77777777" w:rsidR="00DF0DC0" w:rsidRPr="009303DF" w:rsidRDefault="00DF0DC0" w:rsidP="00DF0DC0">
            <w:pPr>
              <w:spacing w:line="175" w:lineRule="auto"/>
              <w:rPr>
                <w:rFonts w:ascii="微软雅黑" w:eastAsia="微软雅黑" w:hAnsi="微软雅黑" w:cs="微软雅黑"/>
                <w:color w:val="auto"/>
                <w:sz w:val="15"/>
                <w:szCs w:val="15"/>
              </w:rPr>
            </w:pPr>
          </w:p>
          <w:p w14:paraId="473497B2" w14:textId="77777777" w:rsidR="00DF0DC0" w:rsidRPr="009303DF" w:rsidRDefault="00DF0DC0" w:rsidP="00DF0DC0">
            <w:pPr>
              <w:spacing w:line="175" w:lineRule="auto"/>
              <w:rPr>
                <w:rFonts w:ascii="微软雅黑" w:eastAsia="微软雅黑" w:hAnsi="微软雅黑" w:cs="微软雅黑"/>
                <w:color w:val="auto"/>
                <w:sz w:val="15"/>
                <w:szCs w:val="15"/>
              </w:rPr>
            </w:pPr>
            <w:r w:rsidRPr="009303DF">
              <w:rPr>
                <w:rFonts w:ascii="微软雅黑" w:eastAsia="微软雅黑" w:hAnsi="微软雅黑" w:cs="微软雅黑"/>
                <w:color w:val="auto"/>
                <w:sz w:val="15"/>
                <w:szCs w:val="15"/>
              </w:rPr>
              <w:drawing>
                <wp:inline distT="0" distB="0" distL="0" distR="0" wp14:anchorId="52646E30" wp14:editId="36128061">
                  <wp:extent cx="2306518" cy="1800000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253" r="16862"/>
                          <a:stretch/>
                        </pic:blipFill>
                        <pic:spPr bwMode="auto">
                          <a:xfrm>
                            <a:off x="0" y="0"/>
                            <a:ext cx="2306518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9303DF">
              <w:rPr>
                <w:rFonts w:ascii="微软雅黑" w:eastAsia="微软雅黑" w:hAnsi="微软雅黑" w:cs="微软雅黑"/>
                <w:color w:val="auto"/>
                <w:sz w:val="15"/>
                <w:szCs w:val="15"/>
              </w:rPr>
              <w:drawing>
                <wp:inline distT="0" distB="0" distL="0" distR="0" wp14:anchorId="3B7AAA10" wp14:editId="218D4A02">
                  <wp:extent cx="3399758" cy="1800000"/>
                  <wp:effectExtent l="0" t="0" r="0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632"/>
                          <a:stretch/>
                        </pic:blipFill>
                        <pic:spPr bwMode="auto">
                          <a:xfrm>
                            <a:off x="0" y="0"/>
                            <a:ext cx="3399758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67DAC5C" w14:textId="77777777" w:rsidR="00DF0DC0" w:rsidRPr="009303DF" w:rsidRDefault="00DF0DC0" w:rsidP="00DF0DC0">
            <w:pPr>
              <w:spacing w:line="175" w:lineRule="auto"/>
              <w:rPr>
                <w:rFonts w:ascii="微软雅黑" w:eastAsia="微软雅黑" w:hAnsi="微软雅黑" w:cs="微软雅黑"/>
                <w:color w:val="auto"/>
                <w:sz w:val="15"/>
                <w:szCs w:val="15"/>
              </w:rPr>
            </w:pPr>
          </w:p>
          <w:p w14:paraId="4B1A1078" w14:textId="707A3694" w:rsidR="00DF0DC0" w:rsidRPr="009303DF" w:rsidRDefault="00DF0DC0" w:rsidP="00DF0DC0">
            <w:pPr>
              <w:spacing w:line="175" w:lineRule="auto"/>
              <w:rPr>
                <w:rFonts w:ascii="微软雅黑" w:eastAsia="微软雅黑" w:hAnsi="微软雅黑" w:cs="微软雅黑"/>
                <w:color w:val="auto"/>
                <w:sz w:val="15"/>
                <w:szCs w:val="15"/>
              </w:rPr>
            </w:pPr>
            <w:r w:rsidRPr="009303DF">
              <w:rPr>
                <w:rFonts w:ascii="微软雅黑" w:eastAsia="微软雅黑" w:hAnsi="微软雅黑" w:cs="微软雅黑"/>
                <w:color w:val="auto"/>
                <w:sz w:val="15"/>
                <w:szCs w:val="15"/>
              </w:rPr>
              <w:drawing>
                <wp:inline distT="0" distB="0" distL="0" distR="0" wp14:anchorId="2DC99B0A" wp14:editId="453F6258">
                  <wp:extent cx="2372538" cy="1800000"/>
                  <wp:effectExtent l="0" t="0" r="889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284" r="6987"/>
                          <a:stretch/>
                        </pic:blipFill>
                        <pic:spPr bwMode="auto">
                          <a:xfrm>
                            <a:off x="0" y="0"/>
                            <a:ext cx="2372538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B8CD1AA" w14:textId="7A63DC69" w:rsidR="00DF0DC0" w:rsidRPr="009303DF" w:rsidRDefault="00DF0DC0" w:rsidP="00DF0DC0">
            <w:pPr>
              <w:spacing w:line="175" w:lineRule="auto"/>
              <w:rPr>
                <w:rFonts w:ascii="微软雅黑" w:eastAsia="微软雅黑" w:hAnsi="微软雅黑" w:cs="微软雅黑"/>
                <w:color w:val="auto"/>
                <w:sz w:val="15"/>
                <w:szCs w:val="15"/>
              </w:rPr>
            </w:pPr>
          </w:p>
          <w:p w14:paraId="640B9DDB" w14:textId="37936127" w:rsidR="00DF0DC0" w:rsidRPr="009303DF" w:rsidRDefault="00DF0DC0" w:rsidP="00DF0DC0">
            <w:pPr>
              <w:spacing w:line="175" w:lineRule="auto"/>
              <w:rPr>
                <w:rFonts w:ascii="微软雅黑" w:eastAsia="微软雅黑" w:hAnsi="微软雅黑" w:cs="微软雅黑"/>
                <w:color w:val="auto"/>
                <w:sz w:val="15"/>
                <w:szCs w:val="15"/>
              </w:rPr>
            </w:pPr>
            <w:r w:rsidRPr="009303DF">
              <w:rPr>
                <w:rFonts w:ascii="微软雅黑" w:eastAsia="微软雅黑" w:hAnsi="微软雅黑" w:cs="微软雅黑"/>
                <w:color w:val="auto"/>
                <w:sz w:val="15"/>
                <w:szCs w:val="15"/>
              </w:rPr>
              <w:t>2）</w:t>
            </w:r>
            <w:r w:rsidRPr="009303DF">
              <w:rPr>
                <w:rFonts w:ascii="微软雅黑" w:eastAsia="微软雅黑" w:hAnsi="微软雅黑" w:cs="微软雅黑" w:hint="eastAsia"/>
                <w:color w:val="auto"/>
                <w:sz w:val="15"/>
                <w:szCs w:val="15"/>
              </w:rPr>
              <w:t>6月2</w:t>
            </w:r>
            <w:r w:rsidRPr="009303DF">
              <w:rPr>
                <w:rFonts w:ascii="微软雅黑" w:eastAsia="微软雅黑" w:hAnsi="微软雅黑" w:cs="微软雅黑"/>
                <w:color w:val="auto"/>
                <w:sz w:val="15"/>
                <w:szCs w:val="15"/>
              </w:rPr>
              <w:t>5</w:t>
            </w:r>
            <w:r w:rsidRPr="009303DF">
              <w:rPr>
                <w:rFonts w:ascii="微软雅黑" w:eastAsia="微软雅黑" w:hAnsi="微软雅黑" w:cs="微软雅黑" w:hint="eastAsia"/>
                <w:color w:val="auto"/>
                <w:sz w:val="15"/>
                <w:szCs w:val="15"/>
              </w:rPr>
              <w:t>日客户</w:t>
            </w:r>
            <w:r w:rsidRPr="009303DF">
              <w:rPr>
                <w:rFonts w:ascii="微软雅黑" w:eastAsia="微软雅黑" w:hAnsi="微软雅黑" w:cs="微软雅黑"/>
                <w:color w:val="auto"/>
                <w:sz w:val="15"/>
                <w:szCs w:val="15"/>
              </w:rPr>
              <w:t>反馈两边试剂冰箱内上</w:t>
            </w:r>
            <w:r w:rsidRPr="009303DF">
              <w:rPr>
                <w:rFonts w:ascii="微软雅黑" w:eastAsia="微软雅黑" w:hAnsi="微软雅黑" w:cs="微软雅黑" w:hint="eastAsia"/>
                <w:color w:val="auto"/>
                <w:sz w:val="15"/>
                <w:szCs w:val="15"/>
              </w:rPr>
              <w:t>壁</w:t>
            </w:r>
            <w:r w:rsidRPr="009303DF">
              <w:rPr>
                <w:rFonts w:ascii="微软雅黑" w:eastAsia="微软雅黑" w:hAnsi="微软雅黑" w:cs="微软雅黑"/>
                <w:color w:val="auto"/>
                <w:sz w:val="15"/>
                <w:szCs w:val="15"/>
              </w:rPr>
              <w:t>会有不少冷凝水，有些水滴会滴落到模块底部，会有水堆积，客户担心冷凝水滴落会污染试剂，客户着急上机已擦拭干净，FSE后续检查了冰箱门无间隙，同时客户每次上机前，都会擦干试剂盒后再推进冰箱模块。</w:t>
            </w:r>
          </w:p>
          <w:p w14:paraId="2C02E199" w14:textId="77777777" w:rsidR="00DF0DC0" w:rsidRPr="009303DF" w:rsidRDefault="00DF0DC0" w:rsidP="00DF0DC0">
            <w:pPr>
              <w:spacing w:line="175" w:lineRule="auto"/>
              <w:rPr>
                <w:rFonts w:ascii="微软雅黑" w:eastAsia="微软雅黑" w:hAnsi="微软雅黑" w:cs="微软雅黑"/>
                <w:color w:val="auto"/>
                <w:sz w:val="15"/>
                <w:szCs w:val="15"/>
              </w:rPr>
            </w:pPr>
          </w:p>
          <w:p w14:paraId="53EDE797" w14:textId="712BC8D9" w:rsidR="00DF0DC0" w:rsidRPr="009303DF" w:rsidRDefault="00DF0DC0" w:rsidP="00DF0DC0">
            <w:pPr>
              <w:spacing w:line="175" w:lineRule="auto"/>
              <w:rPr>
                <w:rFonts w:ascii="微软雅黑" w:eastAsia="微软雅黑" w:hAnsi="微软雅黑" w:cs="微软雅黑"/>
                <w:color w:val="auto"/>
                <w:sz w:val="15"/>
                <w:szCs w:val="15"/>
              </w:rPr>
            </w:pPr>
            <w:r w:rsidRPr="009303DF">
              <w:rPr>
                <w:color w:val="auto"/>
              </w:rPr>
              <w:drawing>
                <wp:inline distT="0" distB="0" distL="0" distR="0" wp14:anchorId="15C4867A" wp14:editId="2F67AE38">
                  <wp:extent cx="2507515" cy="1881249"/>
                  <wp:effectExtent l="0" t="0" r="7620" b="508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4120" cy="1886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303DF">
              <w:rPr>
                <w:color w:val="auto"/>
              </w:rPr>
              <w:drawing>
                <wp:inline distT="0" distB="0" distL="0" distR="0" wp14:anchorId="4F5C3F8E" wp14:editId="20FEFC8F">
                  <wp:extent cx="2512612" cy="1883022"/>
                  <wp:effectExtent l="0" t="0" r="2540" b="3175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929"/>
                          <a:stretch/>
                        </pic:blipFill>
                        <pic:spPr bwMode="auto">
                          <a:xfrm>
                            <a:off x="0" y="0"/>
                            <a:ext cx="2519408" cy="1888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7C510F0" w14:textId="457136BF" w:rsidR="00DF0DC0" w:rsidRPr="009303DF" w:rsidRDefault="00DF0DC0" w:rsidP="00DF0DC0">
            <w:pPr>
              <w:spacing w:line="175" w:lineRule="auto"/>
              <w:rPr>
                <w:rFonts w:ascii="微软雅黑" w:eastAsia="微软雅黑" w:hAnsi="微软雅黑" w:cs="微软雅黑"/>
                <w:color w:val="auto"/>
                <w:sz w:val="15"/>
                <w:szCs w:val="15"/>
              </w:rPr>
            </w:pPr>
          </w:p>
          <w:p w14:paraId="74B366B2" w14:textId="77777777" w:rsidR="00DF0DC0" w:rsidRPr="009303DF" w:rsidRDefault="00DF0DC0" w:rsidP="00DF0DC0">
            <w:pPr>
              <w:spacing w:line="175" w:lineRule="auto"/>
              <w:rPr>
                <w:rFonts w:ascii="微软雅黑" w:eastAsia="微软雅黑" w:hAnsi="微软雅黑" w:cs="微软雅黑"/>
                <w:color w:val="auto"/>
                <w:sz w:val="15"/>
                <w:szCs w:val="15"/>
              </w:rPr>
            </w:pPr>
            <w:r w:rsidRPr="009303DF">
              <w:rPr>
                <w:rFonts w:ascii="微软雅黑" w:eastAsia="微软雅黑" w:hAnsi="微软雅黑" w:cs="微软雅黑"/>
                <w:color w:val="auto"/>
                <w:sz w:val="15"/>
                <w:szCs w:val="15"/>
              </w:rPr>
              <w:t>3）以上两点客户都担心污染试剂盒，影响测序质量。</w:t>
            </w:r>
          </w:p>
          <w:p w14:paraId="2177AD62" w14:textId="58EBD1C9" w:rsidR="00DF0DC0" w:rsidRPr="009303DF" w:rsidRDefault="00DF0DC0" w:rsidP="00DF0DC0">
            <w:pPr>
              <w:spacing w:line="175" w:lineRule="auto"/>
              <w:rPr>
                <w:rFonts w:ascii="微软雅黑" w:eastAsia="微软雅黑" w:hAnsi="微软雅黑" w:cs="微软雅黑"/>
                <w:color w:val="auto"/>
                <w:sz w:val="15"/>
                <w:szCs w:val="15"/>
              </w:rPr>
            </w:pPr>
            <w:r w:rsidRPr="009303DF">
              <w:rPr>
                <w:rFonts w:ascii="微软雅黑" w:eastAsia="微软雅黑" w:hAnsi="微软雅黑" w:cs="微软雅黑" w:hint="eastAsia"/>
                <w:color w:val="auto"/>
                <w:sz w:val="15"/>
                <w:szCs w:val="15"/>
              </w:rPr>
              <w:lastRenderedPageBreak/>
              <w:t>同期，日本客户反馈出现试剂</w:t>
            </w:r>
            <w:r w:rsidRPr="009303DF">
              <w:rPr>
                <w:rFonts w:ascii="微软雅黑" w:eastAsia="微软雅黑" w:hAnsi="微软雅黑" w:cs="微软雅黑"/>
                <w:color w:val="auto"/>
                <w:sz w:val="15"/>
                <w:szCs w:val="15"/>
              </w:rPr>
              <w:t>冰箱长菌发霉</w:t>
            </w:r>
            <w:r w:rsidRPr="009303DF">
              <w:rPr>
                <w:rFonts w:ascii="微软雅黑" w:eastAsia="微软雅黑" w:hAnsi="微软雅黑" w:cs="微软雅黑" w:hint="eastAsia"/>
                <w:color w:val="auto"/>
                <w:sz w:val="15"/>
                <w:szCs w:val="15"/>
              </w:rPr>
              <w:t>的异常。</w:t>
            </w:r>
          </w:p>
          <w:p w14:paraId="69DBE422" w14:textId="77777777" w:rsidR="00856437" w:rsidRPr="009303DF" w:rsidRDefault="00856437" w:rsidP="00DF0DC0">
            <w:pPr>
              <w:spacing w:line="175" w:lineRule="auto"/>
              <w:rPr>
                <w:rFonts w:ascii="微软雅黑" w:eastAsia="微软雅黑" w:hAnsi="微软雅黑" w:cs="微软雅黑"/>
                <w:color w:val="auto"/>
                <w:sz w:val="15"/>
                <w:szCs w:val="15"/>
              </w:rPr>
            </w:pPr>
          </w:p>
          <w:p w14:paraId="1E484628" w14:textId="5D3BC4B1" w:rsidR="00DF0DC0" w:rsidRPr="009303DF" w:rsidRDefault="00DF0DC0" w:rsidP="00DF0DC0">
            <w:pPr>
              <w:spacing w:line="175" w:lineRule="auto"/>
              <w:rPr>
                <w:rFonts w:ascii="微软雅黑" w:eastAsia="微软雅黑" w:hAnsi="微软雅黑" w:cs="微软雅黑"/>
                <w:color w:val="auto"/>
                <w:sz w:val="15"/>
                <w:szCs w:val="15"/>
              </w:rPr>
            </w:pPr>
            <w:r w:rsidRPr="009303DF">
              <w:rPr>
                <w:rFonts w:ascii="Times New Roman" w:eastAsia="方正楷体简体" w:hAnsi="Times New Roman" w:cs="Times New Roman"/>
                <w:color w:val="auto"/>
                <w:shd w:val="clear" w:color="auto" w:fill="FFFFFF"/>
              </w:rPr>
              <w:drawing>
                <wp:inline distT="0" distB="0" distL="0" distR="0" wp14:anchorId="3C7C2D9D" wp14:editId="02EEB36F">
                  <wp:extent cx="5040000" cy="1569745"/>
                  <wp:effectExtent l="0" t="0" r="8255" b="0"/>
                  <wp:docPr id="26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0000" cy="15697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FFAB697" w14:textId="0E4A1526" w:rsidR="00DF0DC0" w:rsidRPr="009303DF" w:rsidRDefault="00DF0DC0" w:rsidP="00DF0DC0">
            <w:pPr>
              <w:spacing w:line="175" w:lineRule="auto"/>
              <w:rPr>
                <w:rFonts w:ascii="微软雅黑" w:eastAsia="微软雅黑" w:hAnsi="微软雅黑" w:cs="微软雅黑"/>
                <w:color w:val="auto"/>
                <w:sz w:val="15"/>
                <w:szCs w:val="15"/>
              </w:rPr>
            </w:pPr>
          </w:p>
        </w:tc>
      </w:tr>
      <w:tr w:rsidR="009303DF" w:rsidRPr="009303DF" w14:paraId="6F2FBE3F" w14:textId="77777777" w:rsidTr="002C1DD4">
        <w:trPr>
          <w:trHeight w:val="1159"/>
          <w:jc w:val="center"/>
        </w:trPr>
        <w:tc>
          <w:tcPr>
            <w:tcW w:w="1499" w:type="dxa"/>
            <w:vAlign w:val="center"/>
          </w:tcPr>
          <w:p w14:paraId="3E1511AB" w14:textId="1B89D393" w:rsidR="006A041B" w:rsidRPr="009303DF" w:rsidRDefault="006A041B" w:rsidP="008565CD">
            <w:pPr>
              <w:spacing w:before="221" w:line="204" w:lineRule="auto"/>
              <w:jc w:val="center"/>
              <w:rPr>
                <w:rFonts w:ascii="微软雅黑" w:eastAsia="微软雅黑" w:hAnsi="微软雅黑" w:cs="微软雅黑"/>
                <w:b/>
                <w:bCs/>
                <w:color w:val="auto"/>
                <w:spacing w:val="-2"/>
                <w:sz w:val="15"/>
                <w:szCs w:val="15"/>
              </w:rPr>
            </w:pPr>
            <w:r w:rsidRPr="009303DF">
              <w:rPr>
                <w:rFonts w:ascii="微软雅黑" w:eastAsia="微软雅黑" w:hAnsi="微软雅黑" w:cs="微软雅黑" w:hint="eastAsia"/>
                <w:b/>
                <w:bCs/>
                <w:color w:val="auto"/>
                <w:spacing w:val="-2"/>
                <w:sz w:val="15"/>
                <w:szCs w:val="15"/>
              </w:rPr>
              <w:lastRenderedPageBreak/>
              <w:t>现场调查结论</w:t>
            </w:r>
          </w:p>
          <w:p w14:paraId="07884116" w14:textId="11359008" w:rsidR="00FD5321" w:rsidRPr="009303DF" w:rsidRDefault="00FD5321" w:rsidP="00FD5321">
            <w:pPr>
              <w:spacing w:before="221" w:line="204" w:lineRule="auto"/>
              <w:jc w:val="center"/>
              <w:rPr>
                <w:rFonts w:ascii="微软雅黑" w:eastAsia="微软雅黑" w:hAnsi="微软雅黑" w:cs="微软雅黑"/>
                <w:b/>
                <w:bCs/>
                <w:color w:val="auto"/>
                <w:spacing w:val="-2"/>
                <w:sz w:val="15"/>
                <w:szCs w:val="15"/>
              </w:rPr>
            </w:pPr>
            <w:r w:rsidRPr="009303DF">
              <w:rPr>
                <w:rFonts w:ascii="微软雅黑" w:eastAsia="微软雅黑" w:hAnsi="微软雅黑" w:cs="微软雅黑"/>
                <w:b/>
                <w:bCs/>
                <w:color w:val="auto"/>
                <w:spacing w:val="-2"/>
                <w:sz w:val="15"/>
                <w:szCs w:val="15"/>
              </w:rPr>
              <w:t>F</w:t>
            </w:r>
            <w:r w:rsidRPr="009303DF">
              <w:rPr>
                <w:rFonts w:ascii="微软雅黑" w:eastAsia="微软雅黑" w:hAnsi="微软雅黑" w:cs="微软雅黑" w:hint="eastAsia"/>
                <w:b/>
                <w:bCs/>
                <w:color w:val="auto"/>
                <w:spacing w:val="-2"/>
                <w:sz w:val="15"/>
                <w:szCs w:val="15"/>
              </w:rPr>
              <w:t>ield</w:t>
            </w:r>
            <w:r w:rsidRPr="009303DF">
              <w:rPr>
                <w:rFonts w:ascii="微软雅黑" w:eastAsia="微软雅黑" w:hAnsi="微软雅黑" w:cs="微软雅黑"/>
                <w:b/>
                <w:bCs/>
                <w:color w:val="auto"/>
                <w:spacing w:val="-2"/>
                <w:sz w:val="15"/>
                <w:szCs w:val="15"/>
              </w:rPr>
              <w:t xml:space="preserve"> I</w:t>
            </w:r>
            <w:r w:rsidRPr="009303DF">
              <w:rPr>
                <w:rFonts w:ascii="微软雅黑" w:eastAsia="微软雅黑" w:hAnsi="微软雅黑" w:cs="微软雅黑" w:hint="eastAsia"/>
                <w:b/>
                <w:bCs/>
                <w:color w:val="auto"/>
                <w:spacing w:val="-2"/>
                <w:sz w:val="15"/>
                <w:szCs w:val="15"/>
              </w:rPr>
              <w:t>nvestigation</w:t>
            </w:r>
          </w:p>
          <w:p w14:paraId="60514B9B" w14:textId="28C58F3E" w:rsidR="00741753" w:rsidRPr="009303DF" w:rsidRDefault="00741753" w:rsidP="008565CD">
            <w:pPr>
              <w:spacing w:before="221" w:line="204" w:lineRule="auto"/>
              <w:jc w:val="center"/>
              <w:rPr>
                <w:rFonts w:ascii="Times New Roman" w:eastAsia="Arial Unicode MS" w:hAnsi="Times New Roman" w:cs="Times New Roman"/>
                <w:b/>
                <w:bCs/>
                <w:color w:val="auto"/>
                <w:spacing w:val="-2"/>
                <w:sz w:val="15"/>
                <w:szCs w:val="15"/>
              </w:rPr>
            </w:pPr>
          </w:p>
        </w:tc>
        <w:tc>
          <w:tcPr>
            <w:tcW w:w="9001" w:type="dxa"/>
            <w:gridSpan w:val="8"/>
            <w:vAlign w:val="center"/>
          </w:tcPr>
          <w:p w14:paraId="22CB98D0" w14:textId="77777777" w:rsidR="00856437" w:rsidRPr="009303DF" w:rsidRDefault="00856437" w:rsidP="00856437">
            <w:pPr>
              <w:spacing w:before="56" w:line="175" w:lineRule="auto"/>
              <w:ind w:firstLineChars="200" w:firstLine="303"/>
              <w:rPr>
                <w:rFonts w:ascii="Times New Roman" w:eastAsia="Arial Unicode MS" w:hAnsi="Times New Roman" w:cs="Times New Roman"/>
                <w:color w:val="auto"/>
                <w:spacing w:val="-3"/>
                <w:sz w:val="15"/>
                <w:szCs w:val="15"/>
              </w:rPr>
            </w:pPr>
            <w:r w:rsidRPr="009303DF">
              <w:rPr>
                <w:rFonts w:ascii="Times New Roman" w:eastAsia="Arial Unicode MS" w:hAnsi="Times New Roman" w:cs="Times New Roman" w:hint="eastAsia"/>
                <w:color w:val="auto"/>
                <w:spacing w:val="-3"/>
                <w:sz w:val="15"/>
                <w:szCs w:val="15"/>
              </w:rPr>
              <w:t>（</w:t>
            </w:r>
            <w:r w:rsidRPr="009303DF">
              <w:rPr>
                <w:rFonts w:ascii="Times New Roman" w:eastAsia="Arial Unicode MS" w:hAnsi="Times New Roman" w:cs="Times New Roman" w:hint="eastAsia"/>
                <w:color w:val="auto"/>
                <w:spacing w:val="-3"/>
                <w:sz w:val="15"/>
                <w:szCs w:val="15"/>
              </w:rPr>
              <w:t>1</w:t>
            </w:r>
            <w:r w:rsidRPr="009303DF">
              <w:rPr>
                <w:rFonts w:ascii="Times New Roman" w:eastAsia="Arial Unicode MS" w:hAnsi="Times New Roman" w:cs="Times New Roman" w:hint="eastAsia"/>
                <w:color w:val="auto"/>
                <w:spacing w:val="-3"/>
                <w:sz w:val="15"/>
                <w:szCs w:val="15"/>
              </w:rPr>
              <w:t>）</w:t>
            </w:r>
            <w:r w:rsidRPr="009303DF">
              <w:rPr>
                <w:rFonts w:ascii="微软雅黑" w:eastAsia="微软雅黑" w:hAnsi="微软雅黑" w:cs="微软雅黑" w:hint="eastAsia"/>
                <w:color w:val="auto"/>
                <w:spacing w:val="-3"/>
                <w:sz w:val="15"/>
                <w:szCs w:val="15"/>
              </w:rPr>
              <w:t>实验室温湿度正常</w:t>
            </w:r>
          </w:p>
          <w:p w14:paraId="77B21D54" w14:textId="77777777" w:rsidR="00856437" w:rsidRPr="009303DF" w:rsidRDefault="00856437" w:rsidP="00856437">
            <w:pPr>
              <w:spacing w:before="56" w:line="175" w:lineRule="auto"/>
              <w:ind w:firstLineChars="200" w:firstLine="303"/>
              <w:rPr>
                <w:rFonts w:ascii="Times New Roman" w:eastAsia="Arial Unicode MS" w:hAnsi="Times New Roman" w:cs="Times New Roman"/>
                <w:color w:val="auto"/>
                <w:spacing w:val="-3"/>
                <w:sz w:val="15"/>
                <w:szCs w:val="15"/>
              </w:rPr>
            </w:pPr>
            <w:r w:rsidRPr="009303DF">
              <w:rPr>
                <w:rFonts w:ascii="Times New Roman" w:eastAsia="Arial Unicode MS" w:hAnsi="Times New Roman" w:cs="Times New Roman" w:hint="eastAsia"/>
                <w:color w:val="auto"/>
                <w:spacing w:val="-3"/>
                <w:sz w:val="15"/>
                <w:szCs w:val="15"/>
              </w:rPr>
              <w:t>（</w:t>
            </w:r>
            <w:r w:rsidRPr="009303DF">
              <w:rPr>
                <w:rFonts w:ascii="Times New Roman" w:eastAsia="Arial Unicode MS" w:hAnsi="Times New Roman" w:cs="Times New Roman" w:hint="eastAsia"/>
                <w:color w:val="auto"/>
                <w:spacing w:val="-3"/>
                <w:sz w:val="15"/>
                <w:szCs w:val="15"/>
              </w:rPr>
              <w:t>2</w:t>
            </w:r>
            <w:r w:rsidRPr="009303DF">
              <w:rPr>
                <w:rFonts w:ascii="Times New Roman" w:eastAsia="Arial Unicode MS" w:hAnsi="Times New Roman" w:cs="Times New Roman" w:hint="eastAsia"/>
                <w:color w:val="auto"/>
                <w:spacing w:val="-3"/>
                <w:sz w:val="15"/>
                <w:szCs w:val="15"/>
              </w:rPr>
              <w:t>）</w:t>
            </w:r>
            <w:r w:rsidRPr="009303DF">
              <w:rPr>
                <w:rFonts w:ascii="微软雅黑" w:eastAsia="微软雅黑" w:hAnsi="微软雅黑" w:cs="微软雅黑" w:hint="eastAsia"/>
                <w:color w:val="auto"/>
                <w:spacing w:val="-3"/>
                <w:sz w:val="15"/>
                <w:szCs w:val="15"/>
              </w:rPr>
              <w:t>仪器从未断电</w:t>
            </w:r>
            <w:r w:rsidRPr="009303DF">
              <w:rPr>
                <w:rFonts w:ascii="Malgun Gothic Semilight" w:eastAsia="Malgun Gothic Semilight" w:hAnsi="Malgun Gothic Semilight" w:cs="Malgun Gothic Semilight" w:hint="eastAsia"/>
                <w:color w:val="auto"/>
                <w:spacing w:val="-3"/>
                <w:sz w:val="15"/>
                <w:szCs w:val="15"/>
              </w:rPr>
              <w:t>，</w:t>
            </w:r>
            <w:r w:rsidRPr="009303DF">
              <w:rPr>
                <w:rFonts w:ascii="微软雅黑" w:eastAsia="微软雅黑" w:hAnsi="微软雅黑" w:cs="微软雅黑" w:hint="eastAsia"/>
                <w:color w:val="auto"/>
                <w:spacing w:val="-3"/>
                <w:sz w:val="15"/>
                <w:szCs w:val="15"/>
              </w:rPr>
              <w:t>长期处于待机或测序状态</w:t>
            </w:r>
          </w:p>
          <w:p w14:paraId="29CE6CC6" w14:textId="071C2172" w:rsidR="006A041B" w:rsidRPr="009303DF" w:rsidRDefault="00856437" w:rsidP="00856437">
            <w:pPr>
              <w:spacing w:before="56" w:line="175" w:lineRule="auto"/>
              <w:ind w:firstLineChars="200" w:firstLine="303"/>
              <w:rPr>
                <w:rFonts w:ascii="Times New Roman" w:eastAsia="Arial Unicode MS" w:hAnsi="Times New Roman" w:cs="Times New Roman"/>
                <w:color w:val="auto"/>
                <w:spacing w:val="-3"/>
                <w:sz w:val="15"/>
                <w:szCs w:val="15"/>
              </w:rPr>
            </w:pPr>
            <w:r w:rsidRPr="009303DF">
              <w:rPr>
                <w:rFonts w:ascii="Times New Roman" w:eastAsia="Arial Unicode MS" w:hAnsi="Times New Roman" w:cs="Times New Roman" w:hint="eastAsia"/>
                <w:color w:val="auto"/>
                <w:spacing w:val="-3"/>
                <w:sz w:val="15"/>
                <w:szCs w:val="15"/>
              </w:rPr>
              <w:t>（</w:t>
            </w:r>
            <w:r w:rsidRPr="009303DF">
              <w:rPr>
                <w:rFonts w:ascii="Times New Roman" w:eastAsia="Arial Unicode MS" w:hAnsi="Times New Roman" w:cs="Times New Roman" w:hint="eastAsia"/>
                <w:color w:val="auto"/>
                <w:spacing w:val="-3"/>
                <w:sz w:val="15"/>
                <w:szCs w:val="15"/>
              </w:rPr>
              <w:t>3</w:t>
            </w:r>
            <w:r w:rsidRPr="009303DF">
              <w:rPr>
                <w:rFonts w:ascii="Times New Roman" w:eastAsia="Arial Unicode MS" w:hAnsi="Times New Roman" w:cs="Times New Roman" w:hint="eastAsia"/>
                <w:color w:val="auto"/>
                <w:spacing w:val="-3"/>
                <w:sz w:val="15"/>
                <w:szCs w:val="15"/>
              </w:rPr>
              <w:t>）</w:t>
            </w:r>
            <w:r w:rsidRPr="009303DF">
              <w:rPr>
                <w:rFonts w:ascii="微软雅黑" w:eastAsia="微软雅黑" w:hAnsi="微软雅黑" w:cs="微软雅黑" w:hint="eastAsia"/>
                <w:color w:val="auto"/>
                <w:spacing w:val="-3"/>
                <w:sz w:val="15"/>
                <w:szCs w:val="15"/>
              </w:rPr>
              <w:t>冰箱门密封</w:t>
            </w:r>
            <w:r w:rsidRPr="009303DF">
              <w:rPr>
                <w:rFonts w:ascii="Malgun Gothic Semilight" w:eastAsia="Malgun Gothic Semilight" w:hAnsi="Malgun Gothic Semilight" w:cs="Malgun Gothic Semilight" w:hint="eastAsia"/>
                <w:color w:val="auto"/>
                <w:spacing w:val="-3"/>
                <w:sz w:val="15"/>
                <w:szCs w:val="15"/>
              </w:rPr>
              <w:t>，</w:t>
            </w:r>
            <w:r w:rsidRPr="009303DF">
              <w:rPr>
                <w:rFonts w:ascii="微软雅黑" w:eastAsia="微软雅黑" w:hAnsi="微软雅黑" w:cs="微软雅黑" w:hint="eastAsia"/>
                <w:color w:val="auto"/>
                <w:spacing w:val="-3"/>
                <w:sz w:val="15"/>
                <w:szCs w:val="15"/>
              </w:rPr>
              <w:t>无间隙</w:t>
            </w:r>
          </w:p>
        </w:tc>
      </w:tr>
      <w:tr w:rsidR="009303DF" w:rsidRPr="009303DF" w14:paraId="373D6BCC" w14:textId="77777777" w:rsidTr="008565CD">
        <w:trPr>
          <w:trHeight w:val="585"/>
          <w:jc w:val="center"/>
        </w:trPr>
        <w:tc>
          <w:tcPr>
            <w:tcW w:w="10500" w:type="dxa"/>
            <w:gridSpan w:val="9"/>
            <w:shd w:val="clear" w:color="auto" w:fill="D9D9D9" w:themeFill="background1" w:themeFillShade="D9"/>
            <w:vAlign w:val="center"/>
          </w:tcPr>
          <w:p w14:paraId="19FF0B01" w14:textId="1691E127" w:rsidR="008565CD" w:rsidRPr="009303DF" w:rsidRDefault="00933FF1" w:rsidP="008565CD">
            <w:pPr>
              <w:spacing w:before="56" w:line="175" w:lineRule="auto"/>
              <w:ind w:firstLine="186"/>
              <w:rPr>
                <w:rFonts w:ascii="宋体" w:eastAsia="宋体" w:hAnsi="宋体" w:cs="Times New Roman"/>
                <w:b/>
                <w:bCs/>
                <w:color w:val="auto"/>
                <w:spacing w:val="-2"/>
              </w:rPr>
            </w:pPr>
            <w:r w:rsidRPr="009303DF">
              <w:rPr>
                <w:rFonts w:ascii="宋体" w:eastAsia="宋体" w:hAnsi="宋体" w:cs="Times New Roman" w:hint="eastAsia"/>
                <w:b/>
                <w:bCs/>
                <w:color w:val="auto"/>
                <w:spacing w:val="-2"/>
              </w:rPr>
              <w:t>产品</w:t>
            </w:r>
            <w:r w:rsidR="00520B98" w:rsidRPr="009303DF">
              <w:rPr>
                <w:rFonts w:ascii="宋体" w:eastAsia="宋体" w:hAnsi="宋体" w:cs="Times New Roman" w:hint="eastAsia"/>
                <w:b/>
                <w:bCs/>
                <w:color w:val="auto"/>
                <w:spacing w:val="-2"/>
              </w:rPr>
              <w:t>信息</w:t>
            </w:r>
          </w:p>
          <w:p w14:paraId="4A08309A" w14:textId="0D81F0AC" w:rsidR="00520B98" w:rsidRPr="009303DF" w:rsidRDefault="00933FF1" w:rsidP="008565CD">
            <w:pPr>
              <w:spacing w:before="56" w:line="175" w:lineRule="auto"/>
              <w:ind w:firstLine="186"/>
              <w:rPr>
                <w:rFonts w:ascii="Times New Roman" w:eastAsia="Arial Unicode MS" w:hAnsi="Times New Roman" w:cs="Times New Roman"/>
                <w:b/>
                <w:bCs/>
                <w:color w:val="auto"/>
                <w:spacing w:val="-2"/>
              </w:rPr>
            </w:pPr>
            <w:r w:rsidRPr="009303DF">
              <w:rPr>
                <w:rFonts w:ascii="Times New Roman" w:eastAsia="Arial Unicode MS" w:hAnsi="Times New Roman" w:cs="Times New Roman"/>
                <w:b/>
                <w:bCs/>
                <w:color w:val="auto"/>
                <w:spacing w:val="-2"/>
              </w:rPr>
              <w:t>P</w:t>
            </w:r>
            <w:r w:rsidRPr="009303DF">
              <w:rPr>
                <w:rFonts w:ascii="Times New Roman" w:eastAsia="Arial Unicode MS" w:hAnsi="Times New Roman" w:cs="Times New Roman" w:hint="eastAsia"/>
                <w:b/>
                <w:bCs/>
                <w:color w:val="auto"/>
                <w:spacing w:val="-2"/>
              </w:rPr>
              <w:t>roduct</w:t>
            </w:r>
            <w:r w:rsidR="00520B98" w:rsidRPr="009303DF">
              <w:rPr>
                <w:rFonts w:ascii="Times New Roman" w:eastAsia="Arial Unicode MS" w:hAnsi="Times New Roman" w:cs="Times New Roman"/>
                <w:b/>
                <w:bCs/>
                <w:color w:val="auto"/>
                <w:spacing w:val="-2"/>
              </w:rPr>
              <w:t xml:space="preserve"> information</w:t>
            </w:r>
          </w:p>
        </w:tc>
      </w:tr>
      <w:tr w:rsidR="009303DF" w:rsidRPr="009303DF" w14:paraId="6A1B8339" w14:textId="77777777" w:rsidTr="008565CD">
        <w:trPr>
          <w:trHeight w:val="284"/>
          <w:jc w:val="center"/>
        </w:trPr>
        <w:tc>
          <w:tcPr>
            <w:tcW w:w="1499" w:type="dxa"/>
            <w:vAlign w:val="center"/>
          </w:tcPr>
          <w:p w14:paraId="672BF5BD" w14:textId="77777777" w:rsidR="000E7DEE" w:rsidRPr="009303DF" w:rsidRDefault="00520B98" w:rsidP="00382BF8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color w:val="auto"/>
                <w:spacing w:val="-2"/>
                <w:sz w:val="15"/>
                <w:szCs w:val="15"/>
              </w:rPr>
            </w:pPr>
            <w:r w:rsidRPr="009303DF">
              <w:rPr>
                <w:rFonts w:ascii="Times New Roman" w:eastAsia="Arial Unicode MS" w:hAnsi="Times New Roman" w:cs="Times New Roman" w:hint="eastAsia"/>
                <w:b/>
                <w:bCs/>
                <w:color w:val="auto"/>
                <w:spacing w:val="-2"/>
                <w:sz w:val="15"/>
                <w:szCs w:val="15"/>
              </w:rPr>
              <w:t>产品名称</w:t>
            </w:r>
          </w:p>
          <w:p w14:paraId="1CF58D07" w14:textId="4D3C5ECA" w:rsidR="00520B98" w:rsidRPr="009303DF" w:rsidRDefault="00520B98" w:rsidP="00382BF8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color w:val="auto"/>
                <w:spacing w:val="-2"/>
                <w:sz w:val="15"/>
                <w:szCs w:val="15"/>
              </w:rPr>
            </w:pPr>
            <w:r w:rsidRPr="009303DF">
              <w:rPr>
                <w:rFonts w:ascii="Times New Roman" w:eastAsia="Arial Unicode MS" w:hAnsi="Times New Roman" w:cs="Times New Roman"/>
                <w:b/>
                <w:bCs/>
                <w:color w:val="auto"/>
                <w:spacing w:val="-2"/>
                <w:sz w:val="15"/>
                <w:szCs w:val="15"/>
              </w:rPr>
              <w:t>Product Name</w:t>
            </w:r>
          </w:p>
        </w:tc>
        <w:tc>
          <w:tcPr>
            <w:tcW w:w="4499" w:type="dxa"/>
            <w:gridSpan w:val="3"/>
            <w:tcBorders>
              <w:right w:val="single" w:sz="5" w:space="0" w:color="111111"/>
            </w:tcBorders>
            <w:vAlign w:val="center"/>
          </w:tcPr>
          <w:p w14:paraId="13301785" w14:textId="711935CE" w:rsidR="000E7DEE" w:rsidRPr="009303DF" w:rsidRDefault="00856437" w:rsidP="00B232AE">
            <w:pPr>
              <w:spacing w:before="56" w:line="175" w:lineRule="auto"/>
              <w:ind w:firstLine="27"/>
              <w:jc w:val="center"/>
              <w:rPr>
                <w:rFonts w:ascii="Times New Roman" w:eastAsia="Arial Unicode MS" w:hAnsi="Times New Roman" w:cs="Times New Roman"/>
                <w:color w:val="auto"/>
                <w:spacing w:val="-3"/>
                <w:sz w:val="15"/>
                <w:szCs w:val="15"/>
              </w:rPr>
            </w:pPr>
            <w:r w:rsidRPr="009303DF">
              <w:rPr>
                <w:rFonts w:ascii="微软雅黑" w:eastAsia="微软雅黑" w:hAnsi="微软雅黑" w:cs="微软雅黑" w:hint="eastAsia"/>
                <w:color w:val="auto"/>
                <w:spacing w:val="-3"/>
                <w:sz w:val="15"/>
                <w:szCs w:val="15"/>
              </w:rPr>
              <w:t>基因测序系统</w:t>
            </w:r>
          </w:p>
        </w:tc>
        <w:tc>
          <w:tcPr>
            <w:tcW w:w="1640" w:type="dxa"/>
            <w:gridSpan w:val="3"/>
            <w:tcBorders>
              <w:left w:val="single" w:sz="5" w:space="0" w:color="111111"/>
              <w:right w:val="single" w:sz="5" w:space="0" w:color="111111"/>
            </w:tcBorders>
            <w:vAlign w:val="center"/>
          </w:tcPr>
          <w:p w14:paraId="79FE3E88" w14:textId="77777777" w:rsidR="00741753" w:rsidRPr="009303DF" w:rsidRDefault="00741753" w:rsidP="00741753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color w:val="auto"/>
                <w:spacing w:val="-2"/>
                <w:sz w:val="15"/>
                <w:szCs w:val="15"/>
              </w:rPr>
            </w:pPr>
            <w:r w:rsidRPr="009303DF">
              <w:rPr>
                <w:rFonts w:ascii="Times New Roman" w:eastAsia="Arial Unicode MS" w:hAnsi="Times New Roman" w:cs="Times New Roman" w:hint="eastAsia"/>
                <w:b/>
                <w:bCs/>
                <w:color w:val="auto"/>
                <w:spacing w:val="-2"/>
                <w:sz w:val="15"/>
                <w:szCs w:val="15"/>
              </w:rPr>
              <w:t>产品</w:t>
            </w:r>
            <w:r w:rsidRPr="009303DF">
              <w:rPr>
                <w:rFonts w:ascii="微软雅黑" w:eastAsia="微软雅黑" w:hAnsi="微软雅黑" w:cs="微软雅黑" w:hint="eastAsia"/>
                <w:b/>
                <w:bCs/>
                <w:color w:val="auto"/>
                <w:spacing w:val="-2"/>
                <w:sz w:val="15"/>
                <w:szCs w:val="15"/>
              </w:rPr>
              <w:t>编码</w:t>
            </w:r>
          </w:p>
          <w:p w14:paraId="3702F1DA" w14:textId="29B1EA02" w:rsidR="00520B98" w:rsidRPr="009303DF" w:rsidRDefault="00741753" w:rsidP="00741753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color w:val="auto"/>
                <w:spacing w:val="-2"/>
                <w:sz w:val="15"/>
                <w:szCs w:val="15"/>
              </w:rPr>
            </w:pPr>
            <w:r w:rsidRPr="009303DF">
              <w:rPr>
                <w:rFonts w:ascii="Times New Roman" w:eastAsia="Arial Unicode MS" w:hAnsi="Times New Roman" w:cs="Times New Roman"/>
                <w:b/>
                <w:bCs/>
                <w:color w:val="auto"/>
                <w:spacing w:val="-2"/>
                <w:sz w:val="15"/>
                <w:szCs w:val="15"/>
              </w:rPr>
              <w:t>product N</w:t>
            </w:r>
            <w:r w:rsidRPr="009303DF">
              <w:rPr>
                <w:rFonts w:ascii="Times New Roman" w:eastAsia="Arial Unicode MS" w:hAnsi="Times New Roman" w:cs="Times New Roman" w:hint="eastAsia"/>
                <w:b/>
                <w:bCs/>
                <w:color w:val="auto"/>
                <w:spacing w:val="-2"/>
                <w:sz w:val="15"/>
                <w:szCs w:val="15"/>
              </w:rPr>
              <w:t>umber</w:t>
            </w:r>
          </w:p>
        </w:tc>
        <w:tc>
          <w:tcPr>
            <w:tcW w:w="2862" w:type="dxa"/>
            <w:gridSpan w:val="2"/>
            <w:tcBorders>
              <w:left w:val="single" w:sz="5" w:space="0" w:color="111111"/>
            </w:tcBorders>
            <w:vAlign w:val="center"/>
          </w:tcPr>
          <w:p w14:paraId="07051C4E" w14:textId="11E8203D" w:rsidR="000E7DEE" w:rsidRPr="009303DF" w:rsidRDefault="009303DF" w:rsidP="009303DF">
            <w:pPr>
              <w:spacing w:before="56" w:line="175" w:lineRule="auto"/>
              <w:ind w:firstLine="27"/>
              <w:jc w:val="center"/>
              <w:rPr>
                <w:rFonts w:ascii="Times New Roman" w:eastAsia="Arial Unicode MS" w:hAnsi="Times New Roman" w:cs="Times New Roman"/>
                <w:color w:val="auto"/>
                <w:spacing w:val="-3"/>
                <w:sz w:val="15"/>
                <w:szCs w:val="15"/>
              </w:rPr>
            </w:pPr>
            <w:r w:rsidRPr="009303DF">
              <w:rPr>
                <w:rFonts w:ascii="Times New Roman" w:eastAsia="Arial Unicode MS" w:hAnsi="Times New Roman" w:cs="Times New Roman"/>
                <w:color w:val="auto"/>
                <w:spacing w:val="-3"/>
                <w:sz w:val="15"/>
                <w:szCs w:val="15"/>
              </w:rPr>
              <w:t>900-000128-00</w:t>
            </w:r>
          </w:p>
        </w:tc>
      </w:tr>
      <w:tr w:rsidR="009303DF" w:rsidRPr="009303DF" w14:paraId="0BBCDCC3" w14:textId="77777777" w:rsidTr="008565CD">
        <w:trPr>
          <w:trHeight w:val="284"/>
          <w:jc w:val="center"/>
        </w:trPr>
        <w:tc>
          <w:tcPr>
            <w:tcW w:w="1499" w:type="dxa"/>
            <w:vAlign w:val="center"/>
          </w:tcPr>
          <w:p w14:paraId="5BBB5737" w14:textId="77777777" w:rsidR="00520B98" w:rsidRPr="009303DF" w:rsidRDefault="00520B98" w:rsidP="00382BF8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color w:val="auto"/>
                <w:spacing w:val="-2"/>
                <w:sz w:val="15"/>
                <w:szCs w:val="15"/>
              </w:rPr>
            </w:pPr>
            <w:r w:rsidRPr="009303DF">
              <w:rPr>
                <w:rFonts w:ascii="Times New Roman" w:eastAsia="Arial Unicode MS" w:hAnsi="Times New Roman" w:cs="Times New Roman" w:hint="eastAsia"/>
                <w:b/>
                <w:bCs/>
                <w:color w:val="auto"/>
                <w:spacing w:val="-2"/>
                <w:sz w:val="15"/>
                <w:szCs w:val="15"/>
              </w:rPr>
              <w:t>产品型号</w:t>
            </w:r>
          </w:p>
          <w:p w14:paraId="0EF170F4" w14:textId="1F9CE6A3" w:rsidR="00520B98" w:rsidRPr="009303DF" w:rsidRDefault="00520B98" w:rsidP="00382BF8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color w:val="auto"/>
                <w:spacing w:val="-2"/>
                <w:sz w:val="15"/>
                <w:szCs w:val="15"/>
              </w:rPr>
            </w:pPr>
            <w:r w:rsidRPr="009303DF">
              <w:rPr>
                <w:rFonts w:ascii="Times New Roman" w:eastAsia="Arial Unicode MS" w:hAnsi="Times New Roman" w:cs="Times New Roman"/>
                <w:b/>
                <w:bCs/>
                <w:color w:val="auto"/>
                <w:spacing w:val="-2"/>
                <w:sz w:val="15"/>
                <w:szCs w:val="15"/>
              </w:rPr>
              <w:t>Product model</w:t>
            </w:r>
          </w:p>
        </w:tc>
        <w:tc>
          <w:tcPr>
            <w:tcW w:w="4499" w:type="dxa"/>
            <w:gridSpan w:val="3"/>
            <w:tcBorders>
              <w:right w:val="single" w:sz="5" w:space="0" w:color="111111"/>
            </w:tcBorders>
            <w:vAlign w:val="center"/>
          </w:tcPr>
          <w:p w14:paraId="5F86F8C3" w14:textId="7C811261" w:rsidR="00520B98" w:rsidRPr="009303DF" w:rsidRDefault="00856437" w:rsidP="00856437">
            <w:pPr>
              <w:spacing w:before="56" w:line="175" w:lineRule="auto"/>
              <w:ind w:firstLine="27"/>
              <w:jc w:val="center"/>
              <w:rPr>
                <w:rFonts w:ascii="Times New Roman" w:eastAsia="Arial Unicode MS" w:hAnsi="Times New Roman" w:cs="Times New Roman"/>
                <w:color w:val="auto"/>
                <w:spacing w:val="-3"/>
                <w:sz w:val="15"/>
                <w:szCs w:val="15"/>
              </w:rPr>
            </w:pPr>
            <w:r w:rsidRPr="009303DF">
              <w:rPr>
                <w:rFonts w:ascii="Times New Roman" w:eastAsia="Arial Unicode MS" w:hAnsi="Times New Roman" w:cs="Times New Roman" w:hint="eastAsia"/>
                <w:color w:val="auto"/>
                <w:spacing w:val="-3"/>
                <w:sz w:val="15"/>
                <w:szCs w:val="15"/>
              </w:rPr>
              <w:t>DNBSEQ</w:t>
            </w:r>
            <w:r w:rsidRPr="009303DF">
              <w:rPr>
                <w:rFonts w:ascii="Times New Roman" w:eastAsia="Arial Unicode MS" w:hAnsi="Times New Roman" w:cs="Times New Roman"/>
                <w:color w:val="auto"/>
                <w:spacing w:val="-3"/>
                <w:sz w:val="15"/>
                <w:szCs w:val="15"/>
              </w:rPr>
              <w:t>-</w:t>
            </w:r>
            <w:r w:rsidRPr="009303DF">
              <w:rPr>
                <w:rFonts w:ascii="Times New Roman" w:eastAsia="Arial Unicode MS" w:hAnsi="Times New Roman" w:cs="Times New Roman" w:hint="eastAsia"/>
                <w:color w:val="auto"/>
                <w:spacing w:val="-3"/>
                <w:sz w:val="15"/>
                <w:szCs w:val="15"/>
              </w:rPr>
              <w:t>T</w:t>
            </w:r>
            <w:r w:rsidRPr="009303DF">
              <w:rPr>
                <w:rFonts w:ascii="Times New Roman" w:eastAsia="Arial Unicode MS" w:hAnsi="Times New Roman" w:cs="Times New Roman"/>
                <w:color w:val="auto"/>
                <w:spacing w:val="-3"/>
                <w:sz w:val="15"/>
                <w:szCs w:val="15"/>
              </w:rPr>
              <w:t>7</w:t>
            </w:r>
            <w:r w:rsidRPr="009303DF">
              <w:rPr>
                <w:rFonts w:ascii="Times New Roman" w:eastAsia="Arial Unicode MS" w:hAnsi="Times New Roman" w:cs="Times New Roman" w:hint="eastAsia"/>
                <w:color w:val="auto"/>
                <w:spacing w:val="-3"/>
                <w:sz w:val="15"/>
                <w:szCs w:val="15"/>
              </w:rPr>
              <w:t>RS</w:t>
            </w:r>
          </w:p>
        </w:tc>
        <w:tc>
          <w:tcPr>
            <w:tcW w:w="1640" w:type="dxa"/>
            <w:gridSpan w:val="3"/>
            <w:tcBorders>
              <w:left w:val="single" w:sz="5" w:space="0" w:color="111111"/>
              <w:right w:val="single" w:sz="5" w:space="0" w:color="111111"/>
            </w:tcBorders>
            <w:vAlign w:val="center"/>
          </w:tcPr>
          <w:p w14:paraId="5B1F239F" w14:textId="77777777" w:rsidR="00520B98" w:rsidRPr="009303DF" w:rsidRDefault="00520B98" w:rsidP="00382BF8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color w:val="auto"/>
                <w:spacing w:val="-2"/>
                <w:sz w:val="15"/>
                <w:szCs w:val="15"/>
              </w:rPr>
            </w:pPr>
            <w:r w:rsidRPr="009303DF">
              <w:rPr>
                <w:rFonts w:ascii="Times New Roman" w:eastAsia="Arial Unicode MS" w:hAnsi="Times New Roman" w:cs="Times New Roman" w:hint="eastAsia"/>
                <w:b/>
                <w:bCs/>
                <w:color w:val="auto"/>
                <w:spacing w:val="-2"/>
                <w:sz w:val="15"/>
                <w:szCs w:val="15"/>
              </w:rPr>
              <w:t>产品批次</w:t>
            </w:r>
            <w:r w:rsidRPr="009303DF">
              <w:rPr>
                <w:rFonts w:ascii="Times New Roman" w:eastAsia="Arial Unicode MS" w:hAnsi="Times New Roman" w:cs="Times New Roman" w:hint="eastAsia"/>
                <w:b/>
                <w:bCs/>
                <w:color w:val="auto"/>
                <w:spacing w:val="-2"/>
                <w:sz w:val="15"/>
                <w:szCs w:val="15"/>
              </w:rPr>
              <w:t>/</w:t>
            </w:r>
            <w:r w:rsidRPr="009303DF">
              <w:rPr>
                <w:rFonts w:ascii="Times New Roman" w:eastAsia="Arial Unicode MS" w:hAnsi="Times New Roman" w:cs="Times New Roman" w:hint="eastAsia"/>
                <w:b/>
                <w:bCs/>
                <w:color w:val="auto"/>
                <w:spacing w:val="-2"/>
                <w:sz w:val="15"/>
                <w:szCs w:val="15"/>
              </w:rPr>
              <w:t>序列号</w:t>
            </w:r>
          </w:p>
          <w:p w14:paraId="58022C8D" w14:textId="78A0B620" w:rsidR="00520B98" w:rsidRPr="009303DF" w:rsidRDefault="00520B98" w:rsidP="00382BF8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color w:val="auto"/>
                <w:spacing w:val="-2"/>
                <w:sz w:val="15"/>
                <w:szCs w:val="15"/>
              </w:rPr>
            </w:pPr>
            <w:r w:rsidRPr="009303DF">
              <w:rPr>
                <w:rFonts w:ascii="Times New Roman" w:eastAsia="Arial Unicode MS" w:hAnsi="Times New Roman" w:cs="Times New Roman"/>
                <w:b/>
                <w:bCs/>
                <w:color w:val="auto"/>
                <w:spacing w:val="-2"/>
                <w:sz w:val="15"/>
                <w:szCs w:val="15"/>
              </w:rPr>
              <w:t xml:space="preserve">Product Batch / </w:t>
            </w:r>
            <w:r w:rsidRPr="009303DF">
              <w:rPr>
                <w:rFonts w:ascii="Times New Roman" w:eastAsia="Arial Unicode MS" w:hAnsi="Times New Roman" w:cs="Times New Roman" w:hint="eastAsia"/>
                <w:b/>
                <w:bCs/>
                <w:color w:val="auto"/>
                <w:spacing w:val="-2"/>
                <w:sz w:val="15"/>
                <w:szCs w:val="15"/>
              </w:rPr>
              <w:t>SN</w:t>
            </w:r>
          </w:p>
        </w:tc>
        <w:tc>
          <w:tcPr>
            <w:tcW w:w="2862" w:type="dxa"/>
            <w:gridSpan w:val="2"/>
            <w:tcBorders>
              <w:left w:val="single" w:sz="5" w:space="0" w:color="111111"/>
            </w:tcBorders>
            <w:vAlign w:val="center"/>
          </w:tcPr>
          <w:p w14:paraId="00EB0C46" w14:textId="77777777" w:rsidR="00520B98" w:rsidRPr="009303DF" w:rsidRDefault="00856437" w:rsidP="00B232AE">
            <w:pPr>
              <w:spacing w:before="56" w:line="175" w:lineRule="auto"/>
              <w:ind w:firstLine="27"/>
              <w:jc w:val="center"/>
              <w:rPr>
                <w:rFonts w:ascii="Times New Roman" w:eastAsia="Arial Unicode MS" w:hAnsi="Times New Roman" w:cs="Times New Roman"/>
                <w:color w:val="auto"/>
                <w:spacing w:val="-3"/>
                <w:sz w:val="15"/>
                <w:szCs w:val="15"/>
              </w:rPr>
            </w:pPr>
            <w:r w:rsidRPr="009303DF">
              <w:rPr>
                <w:rFonts w:ascii="Times New Roman" w:eastAsia="Arial Unicode MS" w:hAnsi="Times New Roman" w:cs="Times New Roman" w:hint="eastAsia"/>
                <w:color w:val="auto"/>
                <w:spacing w:val="-3"/>
                <w:sz w:val="15"/>
                <w:szCs w:val="15"/>
              </w:rPr>
              <w:t>R</w:t>
            </w:r>
            <w:r w:rsidRPr="009303DF">
              <w:rPr>
                <w:rFonts w:ascii="Times New Roman" w:eastAsia="Arial Unicode MS" w:hAnsi="Times New Roman" w:cs="Times New Roman"/>
                <w:color w:val="auto"/>
                <w:spacing w:val="-3"/>
                <w:sz w:val="15"/>
                <w:szCs w:val="15"/>
              </w:rPr>
              <w:t>1100600220015</w:t>
            </w:r>
          </w:p>
          <w:p w14:paraId="667403A6" w14:textId="41D72C74" w:rsidR="00856437" w:rsidRPr="009303DF" w:rsidRDefault="00856437" w:rsidP="00B232AE">
            <w:pPr>
              <w:spacing w:before="56" w:line="175" w:lineRule="auto"/>
              <w:ind w:firstLine="27"/>
              <w:jc w:val="center"/>
              <w:rPr>
                <w:rFonts w:ascii="Times New Roman" w:eastAsia="Arial Unicode MS" w:hAnsi="Times New Roman" w:cs="Times New Roman"/>
                <w:color w:val="auto"/>
                <w:spacing w:val="-3"/>
                <w:sz w:val="15"/>
                <w:szCs w:val="15"/>
              </w:rPr>
            </w:pPr>
            <w:r w:rsidRPr="009303DF">
              <w:rPr>
                <w:rFonts w:ascii="Times New Roman" w:eastAsia="Arial Unicode MS" w:hAnsi="Times New Roman" w:cs="Times New Roman"/>
                <w:color w:val="auto"/>
                <w:spacing w:val="-3"/>
                <w:sz w:val="15"/>
                <w:szCs w:val="15"/>
              </w:rPr>
              <w:t>R2100610220021</w:t>
            </w:r>
          </w:p>
        </w:tc>
      </w:tr>
      <w:tr w:rsidR="009303DF" w:rsidRPr="009303DF" w14:paraId="1806BA65" w14:textId="77777777" w:rsidTr="001E7BBC">
        <w:trPr>
          <w:trHeight w:val="284"/>
          <w:jc w:val="center"/>
        </w:trPr>
        <w:tc>
          <w:tcPr>
            <w:tcW w:w="1499" w:type="dxa"/>
            <w:tcBorders>
              <w:bottom w:val="single" w:sz="6" w:space="0" w:color="111111"/>
            </w:tcBorders>
            <w:vAlign w:val="center"/>
          </w:tcPr>
          <w:p w14:paraId="389724CD" w14:textId="77777777" w:rsidR="00741753" w:rsidRPr="009303DF" w:rsidRDefault="00741753" w:rsidP="00741753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color w:val="auto"/>
                <w:spacing w:val="-2"/>
                <w:sz w:val="15"/>
                <w:szCs w:val="15"/>
              </w:rPr>
            </w:pPr>
            <w:r w:rsidRPr="009303DF">
              <w:rPr>
                <w:rFonts w:ascii="Times New Roman" w:eastAsia="Arial Unicode MS" w:hAnsi="Times New Roman" w:cs="Times New Roman" w:hint="eastAsia"/>
                <w:b/>
                <w:bCs/>
                <w:color w:val="auto"/>
                <w:spacing w:val="-2"/>
                <w:sz w:val="15"/>
                <w:szCs w:val="15"/>
              </w:rPr>
              <w:t>异常数量</w:t>
            </w:r>
          </w:p>
          <w:p w14:paraId="58795374" w14:textId="196BAE68" w:rsidR="00E577EA" w:rsidRPr="009303DF" w:rsidRDefault="00741753" w:rsidP="00741753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color w:val="auto"/>
                <w:spacing w:val="-2"/>
                <w:sz w:val="15"/>
                <w:szCs w:val="15"/>
              </w:rPr>
            </w:pPr>
            <w:r w:rsidRPr="009303DF">
              <w:rPr>
                <w:rFonts w:ascii="Times New Roman" w:eastAsia="Arial Unicode MS" w:hAnsi="Times New Roman" w:cs="Times New Roman"/>
                <w:b/>
                <w:bCs/>
                <w:color w:val="auto"/>
                <w:spacing w:val="-2"/>
                <w:sz w:val="15"/>
                <w:szCs w:val="15"/>
              </w:rPr>
              <w:t>Exception quantity</w:t>
            </w:r>
          </w:p>
        </w:tc>
        <w:tc>
          <w:tcPr>
            <w:tcW w:w="4499" w:type="dxa"/>
            <w:gridSpan w:val="3"/>
            <w:tcBorders>
              <w:bottom w:val="single" w:sz="6" w:space="0" w:color="111111"/>
              <w:right w:val="single" w:sz="5" w:space="0" w:color="111111"/>
            </w:tcBorders>
            <w:vAlign w:val="center"/>
          </w:tcPr>
          <w:p w14:paraId="41835FFC" w14:textId="31972192" w:rsidR="00E577EA" w:rsidRPr="009303DF" w:rsidRDefault="00856437" w:rsidP="00741753">
            <w:pPr>
              <w:spacing w:before="56" w:line="175" w:lineRule="auto"/>
              <w:ind w:firstLine="27"/>
              <w:jc w:val="center"/>
              <w:rPr>
                <w:rFonts w:ascii="Times New Roman" w:eastAsia="Arial Unicode MS" w:hAnsi="Times New Roman" w:cs="Times New Roman"/>
                <w:color w:val="auto"/>
                <w:spacing w:val="-3"/>
                <w:sz w:val="15"/>
                <w:szCs w:val="15"/>
              </w:rPr>
            </w:pPr>
            <w:r w:rsidRPr="009303DF">
              <w:rPr>
                <w:rFonts w:ascii="Times New Roman" w:eastAsia="Arial Unicode MS" w:hAnsi="Times New Roman" w:cs="Times New Roman"/>
                <w:color w:val="auto"/>
                <w:spacing w:val="-3"/>
                <w:sz w:val="15"/>
                <w:szCs w:val="15"/>
              </w:rPr>
              <w:t>2</w:t>
            </w:r>
            <w:r w:rsidRPr="009303DF">
              <w:rPr>
                <w:rFonts w:ascii="微软雅黑" w:eastAsia="微软雅黑" w:hAnsi="微软雅黑" w:cs="微软雅黑" w:hint="eastAsia"/>
                <w:color w:val="auto"/>
                <w:spacing w:val="-3"/>
                <w:sz w:val="15"/>
                <w:szCs w:val="15"/>
              </w:rPr>
              <w:t>台</w:t>
            </w:r>
          </w:p>
        </w:tc>
        <w:tc>
          <w:tcPr>
            <w:tcW w:w="1640" w:type="dxa"/>
            <w:gridSpan w:val="3"/>
            <w:tcBorders>
              <w:left w:val="single" w:sz="5" w:space="0" w:color="111111"/>
              <w:bottom w:val="single" w:sz="6" w:space="0" w:color="111111"/>
              <w:right w:val="single" w:sz="5" w:space="0" w:color="111111"/>
            </w:tcBorders>
            <w:vAlign w:val="center"/>
          </w:tcPr>
          <w:p w14:paraId="3D9286ED" w14:textId="77777777" w:rsidR="00A57DFA" w:rsidRPr="009303DF" w:rsidRDefault="00A57DFA" w:rsidP="00A57DFA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color w:val="auto"/>
                <w:spacing w:val="-2"/>
                <w:sz w:val="15"/>
                <w:szCs w:val="15"/>
              </w:rPr>
            </w:pPr>
            <w:r w:rsidRPr="009303DF">
              <w:rPr>
                <w:rFonts w:ascii="Times New Roman" w:eastAsia="Arial Unicode MS" w:hAnsi="Times New Roman" w:cs="Times New Roman" w:hint="eastAsia"/>
                <w:b/>
                <w:bCs/>
                <w:color w:val="auto"/>
                <w:spacing w:val="-2"/>
                <w:sz w:val="15"/>
                <w:szCs w:val="15"/>
              </w:rPr>
              <w:t>是否为</w:t>
            </w:r>
            <w:r w:rsidRPr="009303DF">
              <w:rPr>
                <w:rFonts w:ascii="Times New Roman" w:eastAsia="Arial Unicode MS" w:hAnsi="Times New Roman" w:cs="Times New Roman" w:hint="eastAsia"/>
                <w:b/>
                <w:bCs/>
                <w:color w:val="auto"/>
                <w:spacing w:val="-2"/>
                <w:sz w:val="15"/>
                <w:szCs w:val="15"/>
              </w:rPr>
              <w:t>IVD</w:t>
            </w:r>
          </w:p>
          <w:p w14:paraId="68060E07" w14:textId="394F16BA" w:rsidR="00FD2100" w:rsidRPr="009303DF" w:rsidRDefault="00A57DFA" w:rsidP="00A57DFA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color w:val="auto"/>
                <w:spacing w:val="-2"/>
                <w:sz w:val="15"/>
                <w:szCs w:val="15"/>
              </w:rPr>
            </w:pPr>
            <w:r w:rsidRPr="009303DF">
              <w:rPr>
                <w:rFonts w:ascii="Times New Roman" w:eastAsia="Arial Unicode MS" w:hAnsi="Times New Roman" w:cs="Times New Roman"/>
                <w:b/>
                <w:bCs/>
                <w:color w:val="auto"/>
                <w:spacing w:val="-2"/>
                <w:sz w:val="15"/>
                <w:szCs w:val="15"/>
              </w:rPr>
              <w:t>Yes/no  a  IVD</w:t>
            </w:r>
          </w:p>
        </w:tc>
        <w:tc>
          <w:tcPr>
            <w:tcW w:w="2862" w:type="dxa"/>
            <w:gridSpan w:val="2"/>
            <w:tcBorders>
              <w:left w:val="single" w:sz="5" w:space="0" w:color="111111"/>
              <w:bottom w:val="single" w:sz="6" w:space="0" w:color="111111"/>
            </w:tcBorders>
            <w:vAlign w:val="center"/>
          </w:tcPr>
          <w:p w14:paraId="4B550752" w14:textId="0B67364B" w:rsidR="00E577EA" w:rsidRPr="009303DF" w:rsidRDefault="00856437" w:rsidP="00B232AE">
            <w:pPr>
              <w:spacing w:before="56" w:line="175" w:lineRule="auto"/>
              <w:ind w:firstLine="27"/>
              <w:jc w:val="center"/>
              <w:rPr>
                <w:rFonts w:ascii="Times New Roman" w:eastAsia="Arial Unicode MS" w:hAnsi="Times New Roman" w:cs="Times New Roman"/>
                <w:color w:val="auto"/>
                <w:spacing w:val="-3"/>
                <w:sz w:val="15"/>
                <w:szCs w:val="15"/>
              </w:rPr>
            </w:pPr>
            <w:r w:rsidRPr="009303DF">
              <w:rPr>
                <w:rFonts w:ascii="微软雅黑" w:eastAsia="微软雅黑" w:hAnsi="微软雅黑" w:cs="微软雅黑" w:hint="eastAsia"/>
                <w:color w:val="auto"/>
                <w:spacing w:val="-3"/>
                <w:sz w:val="15"/>
                <w:szCs w:val="15"/>
              </w:rPr>
              <w:t>否</w:t>
            </w:r>
          </w:p>
        </w:tc>
      </w:tr>
      <w:tr w:rsidR="009303DF" w:rsidRPr="009303DF" w14:paraId="55815F0B" w14:textId="77777777" w:rsidTr="001E7BBC">
        <w:trPr>
          <w:trHeight w:val="284"/>
          <w:jc w:val="center"/>
        </w:trPr>
        <w:tc>
          <w:tcPr>
            <w:tcW w:w="10500" w:type="dxa"/>
            <w:gridSpan w:val="9"/>
            <w:shd w:val="clear" w:color="auto" w:fill="D9D9D9" w:themeFill="background1" w:themeFillShade="D9"/>
          </w:tcPr>
          <w:p w14:paraId="3C5EDB2C" w14:textId="77777777" w:rsidR="001E72AD" w:rsidRPr="009303DF" w:rsidRDefault="008D29B4" w:rsidP="001E72AD">
            <w:pPr>
              <w:spacing w:before="56" w:line="175" w:lineRule="auto"/>
              <w:ind w:firstLine="186"/>
              <w:rPr>
                <w:rFonts w:ascii="宋体" w:eastAsia="宋体" w:hAnsi="宋体" w:cs="Times New Roman"/>
                <w:b/>
                <w:bCs/>
                <w:color w:val="auto"/>
                <w:spacing w:val="-2"/>
              </w:rPr>
            </w:pPr>
            <w:r w:rsidRPr="009303DF">
              <w:rPr>
                <w:rFonts w:ascii="宋体" w:eastAsia="宋体" w:hAnsi="宋体" w:cs="Times New Roman" w:hint="eastAsia"/>
                <w:b/>
                <w:bCs/>
                <w:color w:val="auto"/>
                <w:spacing w:val="-2"/>
              </w:rPr>
              <w:t>围堵措施</w:t>
            </w:r>
          </w:p>
          <w:p w14:paraId="30CA21D9" w14:textId="3AEA17FB" w:rsidR="001B5225" w:rsidRPr="009303DF" w:rsidRDefault="001B5225" w:rsidP="001E72AD">
            <w:pPr>
              <w:spacing w:before="56" w:line="175" w:lineRule="auto"/>
              <w:ind w:firstLine="186"/>
              <w:rPr>
                <w:rFonts w:ascii="宋体" w:eastAsia="宋体" w:hAnsi="宋体" w:cs="Times New Roman"/>
                <w:b/>
                <w:bCs/>
                <w:color w:val="auto"/>
                <w:spacing w:val="-2"/>
              </w:rPr>
            </w:pPr>
            <w:r w:rsidRPr="009303DF">
              <w:rPr>
                <w:rFonts w:ascii="Times New Roman" w:eastAsia="Arial Unicode MS" w:hAnsi="Times New Roman" w:cs="Times New Roman"/>
                <w:b/>
                <w:bCs/>
                <w:color w:val="auto"/>
                <w:spacing w:val="-2"/>
              </w:rPr>
              <w:t>Containment  measures</w:t>
            </w:r>
          </w:p>
        </w:tc>
      </w:tr>
      <w:tr w:rsidR="009303DF" w:rsidRPr="009303DF" w14:paraId="6D8524C0" w14:textId="77777777" w:rsidTr="00D95A8E">
        <w:trPr>
          <w:trHeight w:val="344"/>
          <w:jc w:val="center"/>
        </w:trPr>
        <w:tc>
          <w:tcPr>
            <w:tcW w:w="1552" w:type="dxa"/>
            <w:gridSpan w:val="2"/>
            <w:vAlign w:val="center"/>
          </w:tcPr>
          <w:p w14:paraId="23EF75D3" w14:textId="77777777" w:rsidR="00F47EEF" w:rsidRPr="009303DF" w:rsidRDefault="00F47EEF" w:rsidP="00AA6DCD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color w:val="auto"/>
                <w:spacing w:val="-2"/>
                <w:sz w:val="15"/>
                <w:szCs w:val="15"/>
              </w:rPr>
            </w:pPr>
            <w:r w:rsidRPr="009303DF">
              <w:rPr>
                <w:rFonts w:ascii="Times New Roman" w:eastAsia="Arial Unicode MS" w:hAnsi="Times New Roman" w:cs="Times New Roman" w:hint="eastAsia"/>
                <w:b/>
                <w:bCs/>
                <w:color w:val="auto"/>
                <w:spacing w:val="-2"/>
                <w:sz w:val="15"/>
                <w:szCs w:val="15"/>
              </w:rPr>
              <w:t>序号</w:t>
            </w:r>
          </w:p>
          <w:p w14:paraId="3487D54D" w14:textId="77777777" w:rsidR="00F47EEF" w:rsidRPr="009303DF" w:rsidRDefault="00F47EEF" w:rsidP="00AA6DCD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color w:val="auto"/>
                <w:spacing w:val="-2"/>
                <w:sz w:val="15"/>
                <w:szCs w:val="15"/>
              </w:rPr>
            </w:pPr>
            <w:r w:rsidRPr="009303DF">
              <w:rPr>
                <w:rFonts w:ascii="Times New Roman" w:eastAsia="Arial Unicode MS" w:hAnsi="Times New Roman" w:cs="Times New Roman" w:hint="eastAsia"/>
                <w:b/>
                <w:bCs/>
                <w:color w:val="auto"/>
                <w:spacing w:val="-2"/>
                <w:sz w:val="15"/>
                <w:szCs w:val="15"/>
              </w:rPr>
              <w:t>No.</w:t>
            </w:r>
          </w:p>
        </w:tc>
        <w:tc>
          <w:tcPr>
            <w:tcW w:w="5244" w:type="dxa"/>
            <w:gridSpan w:val="3"/>
            <w:vAlign w:val="center"/>
          </w:tcPr>
          <w:p w14:paraId="5A0EC6E9" w14:textId="72A5315E" w:rsidR="00F47EEF" w:rsidRPr="009303DF" w:rsidRDefault="00A30793" w:rsidP="00AA6DCD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color w:val="auto"/>
                <w:spacing w:val="-2"/>
                <w:sz w:val="15"/>
                <w:szCs w:val="15"/>
              </w:rPr>
            </w:pPr>
            <w:r w:rsidRPr="009303DF">
              <w:rPr>
                <w:rFonts w:ascii="微软雅黑" w:eastAsia="微软雅黑" w:hAnsi="微软雅黑" w:cs="微软雅黑" w:hint="eastAsia"/>
                <w:b/>
                <w:bCs/>
                <w:color w:val="auto"/>
                <w:spacing w:val="-2"/>
                <w:sz w:val="15"/>
                <w:szCs w:val="15"/>
              </w:rPr>
              <w:t>围堵</w:t>
            </w:r>
            <w:r w:rsidR="00F47EEF" w:rsidRPr="009303DF">
              <w:rPr>
                <w:rFonts w:ascii="Times New Roman" w:eastAsia="Arial Unicode MS" w:hAnsi="Times New Roman" w:cs="Times New Roman" w:hint="eastAsia"/>
                <w:b/>
                <w:bCs/>
                <w:color w:val="auto"/>
                <w:spacing w:val="-2"/>
                <w:sz w:val="15"/>
                <w:szCs w:val="15"/>
              </w:rPr>
              <w:t>措施</w:t>
            </w:r>
          </w:p>
          <w:p w14:paraId="03F1AD9E" w14:textId="4E9E3734" w:rsidR="00F47EEF" w:rsidRPr="009303DF" w:rsidRDefault="00FA0145" w:rsidP="00AA6DCD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color w:val="auto"/>
                <w:spacing w:val="-2"/>
                <w:sz w:val="15"/>
                <w:szCs w:val="15"/>
              </w:rPr>
            </w:pPr>
            <w:r w:rsidRPr="009303DF">
              <w:rPr>
                <w:rFonts w:ascii="Times New Roman" w:eastAsia="Arial Unicode MS" w:hAnsi="Times New Roman" w:cs="Times New Roman"/>
                <w:b/>
                <w:bCs/>
                <w:color w:val="auto"/>
                <w:spacing w:val="-2"/>
                <w:sz w:val="15"/>
                <w:szCs w:val="15"/>
              </w:rPr>
              <w:t xml:space="preserve">Containment </w:t>
            </w:r>
            <w:r w:rsidR="00F47EEF" w:rsidRPr="009303DF">
              <w:rPr>
                <w:rFonts w:ascii="Times New Roman" w:eastAsia="Arial Unicode MS" w:hAnsi="Times New Roman" w:cs="Times New Roman"/>
                <w:b/>
                <w:bCs/>
                <w:color w:val="auto"/>
                <w:spacing w:val="-2"/>
                <w:sz w:val="15"/>
                <w:szCs w:val="15"/>
              </w:rPr>
              <w:t xml:space="preserve"> measures</w:t>
            </w:r>
          </w:p>
        </w:tc>
        <w:tc>
          <w:tcPr>
            <w:tcW w:w="1843" w:type="dxa"/>
            <w:gridSpan w:val="3"/>
            <w:vAlign w:val="center"/>
          </w:tcPr>
          <w:p w14:paraId="393D6A15" w14:textId="77777777" w:rsidR="002F06AC" w:rsidRPr="009303DF" w:rsidRDefault="002F06AC" w:rsidP="002F06AC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color w:val="auto"/>
                <w:spacing w:val="-2"/>
                <w:sz w:val="15"/>
                <w:szCs w:val="15"/>
              </w:rPr>
            </w:pPr>
            <w:r w:rsidRPr="009303DF">
              <w:rPr>
                <w:rFonts w:ascii="微软雅黑" w:eastAsia="微软雅黑" w:hAnsi="微软雅黑" w:cs="微软雅黑" w:hint="eastAsia"/>
                <w:b/>
                <w:bCs/>
                <w:color w:val="auto"/>
                <w:spacing w:val="-2"/>
                <w:sz w:val="15"/>
                <w:szCs w:val="15"/>
              </w:rPr>
              <w:t>责任部门</w:t>
            </w:r>
            <w:r w:rsidRPr="009303DF">
              <w:rPr>
                <w:rFonts w:ascii="Times New Roman" w:eastAsia="Arial Unicode MS" w:hAnsi="Times New Roman" w:cs="Times New Roman" w:hint="eastAsia"/>
                <w:b/>
                <w:bCs/>
                <w:color w:val="auto"/>
                <w:spacing w:val="-2"/>
                <w:sz w:val="15"/>
                <w:szCs w:val="15"/>
              </w:rPr>
              <w:t>/</w:t>
            </w:r>
            <w:r w:rsidRPr="009303DF">
              <w:rPr>
                <w:rFonts w:ascii="微软雅黑" w:eastAsia="微软雅黑" w:hAnsi="微软雅黑" w:cs="微软雅黑" w:hint="eastAsia"/>
                <w:b/>
                <w:bCs/>
                <w:color w:val="auto"/>
                <w:spacing w:val="-2"/>
                <w:sz w:val="15"/>
                <w:szCs w:val="15"/>
              </w:rPr>
              <w:t>责任人</w:t>
            </w:r>
          </w:p>
          <w:p w14:paraId="76025956" w14:textId="041B7316" w:rsidR="00F47EEF" w:rsidRPr="009303DF" w:rsidRDefault="002F06AC" w:rsidP="002F06AC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color w:val="auto"/>
                <w:spacing w:val="-2"/>
                <w:sz w:val="15"/>
                <w:szCs w:val="15"/>
              </w:rPr>
            </w:pPr>
            <w:r w:rsidRPr="009303DF">
              <w:rPr>
                <w:rFonts w:ascii="Times New Roman" w:eastAsia="Arial Unicode MS" w:hAnsi="Times New Roman" w:cs="Times New Roman"/>
                <w:b/>
                <w:bCs/>
                <w:color w:val="auto"/>
                <w:spacing w:val="-2"/>
                <w:sz w:val="15"/>
                <w:szCs w:val="15"/>
              </w:rPr>
              <w:t>Responsible department/Owner</w:t>
            </w:r>
          </w:p>
        </w:tc>
        <w:tc>
          <w:tcPr>
            <w:tcW w:w="1861" w:type="dxa"/>
            <w:vAlign w:val="center"/>
          </w:tcPr>
          <w:p w14:paraId="532A3AD7" w14:textId="77777777" w:rsidR="00F47EEF" w:rsidRPr="009303DF" w:rsidRDefault="00F47EEF" w:rsidP="00AA6DCD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color w:val="auto"/>
                <w:spacing w:val="-2"/>
                <w:sz w:val="15"/>
                <w:szCs w:val="15"/>
              </w:rPr>
            </w:pPr>
            <w:r w:rsidRPr="009303DF">
              <w:rPr>
                <w:rFonts w:ascii="Times New Roman" w:eastAsia="Arial Unicode MS" w:hAnsi="Times New Roman" w:cs="Times New Roman" w:hint="eastAsia"/>
                <w:b/>
                <w:bCs/>
                <w:color w:val="auto"/>
                <w:spacing w:val="-2"/>
                <w:sz w:val="15"/>
                <w:szCs w:val="15"/>
              </w:rPr>
              <w:t>计划完成时间</w:t>
            </w:r>
          </w:p>
          <w:p w14:paraId="16203B06" w14:textId="77777777" w:rsidR="00F47EEF" w:rsidRPr="009303DF" w:rsidRDefault="00F47EEF" w:rsidP="00AA6DCD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color w:val="auto"/>
                <w:spacing w:val="-2"/>
                <w:sz w:val="15"/>
                <w:szCs w:val="15"/>
              </w:rPr>
            </w:pPr>
            <w:r w:rsidRPr="009303DF">
              <w:rPr>
                <w:rFonts w:ascii="Times New Roman" w:eastAsia="Arial Unicode MS" w:hAnsi="Times New Roman" w:cs="Times New Roman"/>
                <w:b/>
                <w:bCs/>
                <w:color w:val="auto"/>
                <w:spacing w:val="-2"/>
                <w:sz w:val="15"/>
                <w:szCs w:val="15"/>
              </w:rPr>
              <w:t>Completion time</w:t>
            </w:r>
          </w:p>
        </w:tc>
      </w:tr>
      <w:tr w:rsidR="00FD7A57" w:rsidRPr="009303DF" w14:paraId="0F28AAA8" w14:textId="77777777" w:rsidTr="00D95A8E">
        <w:trPr>
          <w:trHeight w:val="344"/>
          <w:jc w:val="center"/>
        </w:trPr>
        <w:tc>
          <w:tcPr>
            <w:tcW w:w="1552" w:type="dxa"/>
            <w:gridSpan w:val="2"/>
            <w:vAlign w:val="center"/>
          </w:tcPr>
          <w:p w14:paraId="27DFD635" w14:textId="77777777" w:rsidR="00FD7A57" w:rsidRPr="009303DF" w:rsidRDefault="00FD7A57" w:rsidP="00FD7A57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color w:val="auto"/>
                <w:spacing w:val="-2"/>
                <w:sz w:val="15"/>
                <w:szCs w:val="15"/>
              </w:rPr>
            </w:pPr>
            <w:r w:rsidRPr="009303DF">
              <w:rPr>
                <w:rFonts w:ascii="Times New Roman" w:eastAsia="Arial Unicode MS" w:hAnsi="Times New Roman" w:cs="Times New Roman"/>
                <w:b/>
                <w:bCs/>
                <w:color w:val="auto"/>
                <w:spacing w:val="-2"/>
                <w:sz w:val="15"/>
                <w:szCs w:val="15"/>
              </w:rPr>
              <w:t>1</w:t>
            </w:r>
          </w:p>
        </w:tc>
        <w:tc>
          <w:tcPr>
            <w:tcW w:w="5244" w:type="dxa"/>
            <w:gridSpan w:val="3"/>
            <w:vAlign w:val="center"/>
          </w:tcPr>
          <w:p w14:paraId="51297DDA" w14:textId="47B8CF13" w:rsidR="00FD7A57" w:rsidRPr="009303DF" w:rsidRDefault="00FD7A57" w:rsidP="00FD7A57">
            <w:pPr>
              <w:jc w:val="center"/>
              <w:rPr>
                <w:rFonts w:ascii="Times New Roman" w:hAnsi="Times New Roman" w:cs="Times New Roman" w:hint="eastAsia"/>
                <w:color w:val="auto"/>
                <w:sz w:val="15"/>
                <w:szCs w:val="15"/>
              </w:rPr>
            </w:pPr>
            <w:r>
              <w:rPr>
                <w:rFonts w:ascii="Times New Roman" w:hAnsi="Times New Roman" w:cs="Times New Roman" w:hint="eastAsia"/>
                <w:color w:val="auto"/>
                <w:sz w:val="15"/>
                <w:szCs w:val="15"/>
              </w:rPr>
              <w:t>对</w:t>
            </w:r>
            <w:r w:rsidRPr="00484D15">
              <w:rPr>
                <w:rFonts w:ascii="Times New Roman" w:hAnsi="Times New Roman" w:cs="Times New Roman" w:hint="eastAsia"/>
                <w:color w:val="auto"/>
                <w:sz w:val="15"/>
                <w:szCs w:val="15"/>
              </w:rPr>
              <w:t>客户进行培训，按照说明书的要求进行维护</w:t>
            </w:r>
            <w:r>
              <w:rPr>
                <w:rFonts w:ascii="Times New Roman" w:hAnsi="Times New Roman" w:cs="Times New Roman" w:hint="eastAsia"/>
                <w:color w:val="auto"/>
                <w:sz w:val="15"/>
                <w:szCs w:val="15"/>
              </w:rPr>
              <w:t>。</w:t>
            </w:r>
          </w:p>
        </w:tc>
        <w:tc>
          <w:tcPr>
            <w:tcW w:w="1843" w:type="dxa"/>
            <w:gridSpan w:val="3"/>
            <w:vAlign w:val="center"/>
          </w:tcPr>
          <w:p w14:paraId="3FCE02CA" w14:textId="35B7D550" w:rsidR="00FD7A57" w:rsidRPr="009303DF" w:rsidRDefault="00FD7A57" w:rsidP="00FD7A57">
            <w:pPr>
              <w:jc w:val="center"/>
              <w:rPr>
                <w:rFonts w:ascii="Times New Roman" w:hAnsi="Times New Roman" w:cs="Times New Roman"/>
                <w:color w:val="auto"/>
                <w:sz w:val="15"/>
                <w:szCs w:val="15"/>
              </w:rPr>
            </w:pPr>
            <w:r>
              <w:rPr>
                <w:rFonts w:ascii="Times New Roman" w:hAnsi="Times New Roman" w:cs="Times New Roman" w:hint="eastAsia"/>
                <w:color w:val="auto"/>
                <w:sz w:val="15"/>
                <w:szCs w:val="15"/>
              </w:rPr>
              <w:t>售后</w:t>
            </w:r>
            <w:r>
              <w:rPr>
                <w:rFonts w:ascii="Times New Roman" w:hAnsi="Times New Roman" w:cs="Times New Roman" w:hint="eastAsia"/>
                <w:color w:val="auto"/>
                <w:sz w:val="15"/>
                <w:szCs w:val="15"/>
              </w:rPr>
              <w:t>/</w:t>
            </w:r>
            <w:r>
              <w:rPr>
                <w:rFonts w:ascii="Times New Roman" w:hAnsi="Times New Roman" w:cs="Times New Roman" w:hint="eastAsia"/>
                <w:color w:val="auto"/>
                <w:sz w:val="15"/>
                <w:szCs w:val="15"/>
              </w:rPr>
              <w:t>向芙江</w:t>
            </w:r>
          </w:p>
        </w:tc>
        <w:tc>
          <w:tcPr>
            <w:tcW w:w="1861" w:type="dxa"/>
            <w:vAlign w:val="center"/>
          </w:tcPr>
          <w:p w14:paraId="5D4DDD1E" w14:textId="19D75950" w:rsidR="00FD7A57" w:rsidRPr="009303DF" w:rsidRDefault="00FD7A57" w:rsidP="00FD7A57">
            <w:pPr>
              <w:jc w:val="center"/>
              <w:rPr>
                <w:rFonts w:ascii="Times New Roman" w:hAnsi="Times New Roman" w:cs="Times New Roman"/>
                <w:color w:val="auto"/>
                <w:sz w:val="15"/>
                <w:szCs w:val="15"/>
              </w:rPr>
            </w:pPr>
            <w:r>
              <w:rPr>
                <w:rFonts w:ascii="Times New Roman" w:hAnsi="Times New Roman" w:cs="Times New Roman" w:hint="eastAsia"/>
                <w:color w:val="auto"/>
                <w:sz w:val="15"/>
                <w:szCs w:val="15"/>
              </w:rPr>
              <w:t>2</w:t>
            </w:r>
            <w:r>
              <w:rPr>
                <w:rFonts w:ascii="Times New Roman" w:hAnsi="Times New Roman" w:cs="Times New Roman"/>
                <w:color w:val="auto"/>
                <w:sz w:val="15"/>
                <w:szCs w:val="15"/>
              </w:rPr>
              <w:t>023</w:t>
            </w:r>
            <w:r>
              <w:rPr>
                <w:rFonts w:ascii="Times New Roman" w:hAnsi="Times New Roman" w:cs="Times New Roman" w:hint="eastAsia"/>
                <w:color w:val="auto"/>
                <w:sz w:val="15"/>
                <w:szCs w:val="15"/>
              </w:rPr>
              <w:t>年</w:t>
            </w:r>
            <w:r>
              <w:rPr>
                <w:rFonts w:ascii="Times New Roman" w:hAnsi="Times New Roman" w:cs="Times New Roman" w:hint="eastAsia"/>
                <w:color w:val="auto"/>
                <w:sz w:val="15"/>
                <w:szCs w:val="15"/>
              </w:rPr>
              <w:t>7</w:t>
            </w:r>
            <w:r>
              <w:rPr>
                <w:rFonts w:ascii="Times New Roman" w:hAnsi="Times New Roman" w:cs="Times New Roman" w:hint="eastAsia"/>
                <w:color w:val="auto"/>
                <w:sz w:val="15"/>
                <w:szCs w:val="15"/>
              </w:rPr>
              <w:t>月</w:t>
            </w:r>
            <w:r>
              <w:rPr>
                <w:rFonts w:ascii="Times New Roman" w:hAnsi="Times New Roman" w:cs="Times New Roman" w:hint="eastAsia"/>
                <w:color w:val="auto"/>
                <w:sz w:val="15"/>
                <w:szCs w:val="15"/>
              </w:rPr>
              <w:t>7</w:t>
            </w:r>
            <w:r>
              <w:rPr>
                <w:rFonts w:ascii="Times New Roman" w:hAnsi="Times New Roman" w:cs="Times New Roman" w:hint="eastAsia"/>
                <w:color w:val="auto"/>
                <w:sz w:val="15"/>
                <w:szCs w:val="15"/>
              </w:rPr>
              <w:t>日</w:t>
            </w:r>
          </w:p>
        </w:tc>
      </w:tr>
      <w:tr w:rsidR="00FD7A57" w:rsidRPr="009303DF" w14:paraId="1528AC71" w14:textId="77777777" w:rsidTr="00D95A8E">
        <w:trPr>
          <w:trHeight w:val="344"/>
          <w:jc w:val="center"/>
        </w:trPr>
        <w:tc>
          <w:tcPr>
            <w:tcW w:w="1552" w:type="dxa"/>
            <w:gridSpan w:val="2"/>
            <w:vAlign w:val="center"/>
          </w:tcPr>
          <w:p w14:paraId="7B68D39A" w14:textId="546C3441" w:rsidR="00FD7A57" w:rsidRPr="009303DF" w:rsidRDefault="00FD7A57" w:rsidP="00FD7A57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color w:val="auto"/>
                <w:spacing w:val="-2"/>
                <w:sz w:val="15"/>
                <w:szCs w:val="15"/>
              </w:rPr>
            </w:pPr>
            <w:r w:rsidRPr="009303DF">
              <w:rPr>
                <w:rFonts w:ascii="Times New Roman" w:eastAsia="Arial Unicode MS" w:hAnsi="Times New Roman" w:cs="Times New Roman" w:hint="eastAsia"/>
                <w:b/>
                <w:bCs/>
                <w:color w:val="auto"/>
                <w:spacing w:val="-2"/>
                <w:sz w:val="15"/>
                <w:szCs w:val="15"/>
              </w:rPr>
              <w:t>2</w:t>
            </w:r>
          </w:p>
        </w:tc>
        <w:tc>
          <w:tcPr>
            <w:tcW w:w="5244" w:type="dxa"/>
            <w:gridSpan w:val="3"/>
            <w:vAlign w:val="center"/>
          </w:tcPr>
          <w:p w14:paraId="7F8AA929" w14:textId="10EEFDD7" w:rsidR="00FD7A57" w:rsidRPr="009303DF" w:rsidRDefault="00FD7A57" w:rsidP="00FD7A57">
            <w:pPr>
              <w:jc w:val="center"/>
              <w:rPr>
                <w:rFonts w:ascii="Times New Roman" w:hAnsi="Times New Roman" w:cs="Times New Roman"/>
                <w:color w:val="auto"/>
                <w:sz w:val="15"/>
                <w:szCs w:val="15"/>
              </w:rPr>
            </w:pPr>
            <w:r>
              <w:rPr>
                <w:rFonts w:ascii="Times New Roman" w:hAnsi="Times New Roman" w:cs="Times New Roman" w:hint="eastAsia"/>
                <w:color w:val="auto"/>
                <w:sz w:val="15"/>
                <w:szCs w:val="15"/>
              </w:rPr>
              <w:t>/</w:t>
            </w:r>
          </w:p>
        </w:tc>
        <w:tc>
          <w:tcPr>
            <w:tcW w:w="1843" w:type="dxa"/>
            <w:gridSpan w:val="3"/>
            <w:vAlign w:val="center"/>
          </w:tcPr>
          <w:p w14:paraId="05889198" w14:textId="3B8CDE06" w:rsidR="00FD7A57" w:rsidRPr="009303DF" w:rsidRDefault="00FD7A57" w:rsidP="00FD7A57">
            <w:pPr>
              <w:jc w:val="center"/>
              <w:rPr>
                <w:rFonts w:ascii="Times New Roman" w:hAnsi="Times New Roman" w:cs="Times New Roman"/>
                <w:color w:val="auto"/>
                <w:sz w:val="15"/>
                <w:szCs w:val="15"/>
              </w:rPr>
            </w:pPr>
            <w:r>
              <w:rPr>
                <w:rFonts w:ascii="Times New Roman" w:hAnsi="Times New Roman" w:cs="Times New Roman" w:hint="eastAsia"/>
                <w:color w:val="auto"/>
                <w:sz w:val="15"/>
                <w:szCs w:val="15"/>
              </w:rPr>
              <w:t>/</w:t>
            </w:r>
          </w:p>
        </w:tc>
        <w:tc>
          <w:tcPr>
            <w:tcW w:w="1861" w:type="dxa"/>
            <w:vAlign w:val="center"/>
          </w:tcPr>
          <w:p w14:paraId="634625E5" w14:textId="262E5982" w:rsidR="00FD7A57" w:rsidRPr="009303DF" w:rsidRDefault="00FD7A57" w:rsidP="00FD7A57">
            <w:pPr>
              <w:jc w:val="center"/>
              <w:rPr>
                <w:rFonts w:ascii="Times New Roman" w:hAnsi="Times New Roman" w:cs="Times New Roman"/>
                <w:color w:val="auto"/>
                <w:sz w:val="15"/>
                <w:szCs w:val="15"/>
              </w:rPr>
            </w:pPr>
            <w:r>
              <w:rPr>
                <w:rFonts w:ascii="Times New Roman" w:hAnsi="Times New Roman" w:cs="Times New Roman" w:hint="eastAsia"/>
                <w:color w:val="auto"/>
                <w:sz w:val="15"/>
                <w:szCs w:val="15"/>
              </w:rPr>
              <w:t>/</w:t>
            </w:r>
          </w:p>
        </w:tc>
      </w:tr>
      <w:tr w:rsidR="00FD7A57" w:rsidRPr="009303DF" w14:paraId="6F582417" w14:textId="77777777" w:rsidTr="008565CD">
        <w:trPr>
          <w:trHeight w:val="284"/>
          <w:jc w:val="center"/>
        </w:trPr>
        <w:tc>
          <w:tcPr>
            <w:tcW w:w="10500" w:type="dxa"/>
            <w:gridSpan w:val="9"/>
            <w:shd w:val="clear" w:color="auto" w:fill="D9D9D9"/>
            <w:vAlign w:val="center"/>
          </w:tcPr>
          <w:p w14:paraId="2BCE6030" w14:textId="50351C62" w:rsidR="00FD7A57" w:rsidRPr="009303DF" w:rsidRDefault="00FD7A57" w:rsidP="00FD7A57">
            <w:pPr>
              <w:spacing w:before="56" w:line="175" w:lineRule="auto"/>
              <w:ind w:firstLine="186"/>
              <w:rPr>
                <w:rFonts w:ascii="宋体" w:eastAsia="宋体" w:hAnsi="宋体" w:cs="Times New Roman"/>
                <w:b/>
                <w:bCs/>
                <w:color w:val="auto"/>
                <w:spacing w:val="-2"/>
              </w:rPr>
            </w:pPr>
            <w:r w:rsidRPr="009303DF">
              <w:rPr>
                <w:rFonts w:ascii="宋体" w:eastAsia="宋体" w:hAnsi="宋体" w:cs="Times New Roman" w:hint="eastAsia"/>
                <w:b/>
                <w:bCs/>
                <w:color w:val="auto"/>
                <w:spacing w:val="-2"/>
              </w:rPr>
              <w:t>调查与评价</w:t>
            </w:r>
          </w:p>
          <w:p w14:paraId="7AB0E543" w14:textId="1685F32A" w:rsidR="00FD7A57" w:rsidRPr="009303DF" w:rsidRDefault="00FD7A57" w:rsidP="00FD7A57">
            <w:pPr>
              <w:spacing w:before="56" w:line="175" w:lineRule="auto"/>
              <w:ind w:firstLine="186"/>
              <w:rPr>
                <w:rFonts w:ascii="Times New Roman" w:eastAsia="Arial Unicode MS" w:hAnsi="Times New Roman" w:cs="Times New Roman"/>
                <w:color w:val="auto"/>
                <w:sz w:val="15"/>
                <w:szCs w:val="15"/>
              </w:rPr>
            </w:pPr>
            <w:r w:rsidRPr="009303DF">
              <w:rPr>
                <w:rFonts w:ascii="Times New Roman" w:eastAsia="Arial Unicode MS" w:hAnsi="Times New Roman" w:cs="Times New Roman"/>
                <w:b/>
                <w:bCs/>
                <w:color w:val="auto"/>
                <w:spacing w:val="-2"/>
              </w:rPr>
              <w:t>Investigation and evaluation</w:t>
            </w:r>
          </w:p>
        </w:tc>
      </w:tr>
      <w:tr w:rsidR="00FD7A57" w:rsidRPr="009303DF" w14:paraId="7833DF4F" w14:textId="77777777" w:rsidTr="00776F6E">
        <w:trPr>
          <w:trHeight w:val="1130"/>
          <w:jc w:val="center"/>
        </w:trPr>
        <w:tc>
          <w:tcPr>
            <w:tcW w:w="1499" w:type="dxa"/>
            <w:vMerge w:val="restart"/>
            <w:vAlign w:val="center"/>
          </w:tcPr>
          <w:p w14:paraId="4F024747" w14:textId="77777777" w:rsidR="00FD7A57" w:rsidRPr="009303DF" w:rsidRDefault="00FD7A57" w:rsidP="00FD7A57">
            <w:pPr>
              <w:spacing w:before="56" w:line="175" w:lineRule="auto"/>
              <w:jc w:val="center"/>
              <w:rPr>
                <w:rFonts w:ascii="Times New Roman" w:eastAsia="Arial Unicode MS" w:hAnsi="Times New Roman" w:cs="Times New Roman"/>
                <w:b/>
                <w:bCs/>
                <w:color w:val="auto"/>
                <w:spacing w:val="-2"/>
                <w:sz w:val="15"/>
                <w:szCs w:val="15"/>
              </w:rPr>
            </w:pPr>
            <w:r w:rsidRPr="009303DF">
              <w:rPr>
                <w:rFonts w:ascii="Times New Roman" w:eastAsia="Arial Unicode MS" w:hAnsi="Times New Roman" w:cs="Times New Roman" w:hint="eastAsia"/>
                <w:b/>
                <w:bCs/>
                <w:color w:val="auto"/>
                <w:spacing w:val="-2"/>
                <w:sz w:val="15"/>
                <w:szCs w:val="15"/>
              </w:rPr>
              <w:t>调查过程</w:t>
            </w:r>
          </w:p>
          <w:p w14:paraId="14532F08" w14:textId="564277FF" w:rsidR="00FD7A57" w:rsidRPr="009303DF" w:rsidRDefault="00FD7A57" w:rsidP="00FD7A57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color w:val="auto"/>
                <w:spacing w:val="-2"/>
                <w:sz w:val="15"/>
                <w:szCs w:val="15"/>
              </w:rPr>
            </w:pPr>
            <w:r w:rsidRPr="009303DF">
              <w:rPr>
                <w:rFonts w:ascii="Times New Roman" w:eastAsia="Arial Unicode MS" w:hAnsi="Times New Roman" w:cs="Times New Roman"/>
                <w:b/>
                <w:bCs/>
                <w:color w:val="auto"/>
                <w:spacing w:val="-2"/>
                <w:sz w:val="15"/>
                <w:szCs w:val="15"/>
              </w:rPr>
              <w:t>Investigation process</w:t>
            </w:r>
          </w:p>
        </w:tc>
        <w:tc>
          <w:tcPr>
            <w:tcW w:w="9001" w:type="dxa"/>
            <w:gridSpan w:val="8"/>
            <w:vAlign w:val="center"/>
          </w:tcPr>
          <w:p w14:paraId="374876D2" w14:textId="11AD9E49" w:rsidR="00FD7A57" w:rsidRPr="009303DF" w:rsidRDefault="00FD7A57" w:rsidP="00FD7A57">
            <w:pPr>
              <w:rPr>
                <w:bCs/>
                <w:color w:val="auto"/>
                <w:sz w:val="16"/>
                <w:szCs w:val="16"/>
              </w:rPr>
            </w:pPr>
            <w:r w:rsidRPr="009303DF">
              <w:rPr>
                <w:bCs/>
                <w:color w:val="auto"/>
                <w:sz w:val="16"/>
                <w:szCs w:val="16"/>
              </w:rPr>
              <w:t>1.</w:t>
            </w:r>
            <w:r w:rsidRPr="009303DF">
              <w:rPr>
                <w:bCs/>
                <w:color w:val="auto"/>
                <w:sz w:val="16"/>
                <w:szCs w:val="16"/>
              </w:rPr>
              <w:t>批记录审核</w:t>
            </w:r>
            <w:r w:rsidRPr="009303DF">
              <w:rPr>
                <w:bCs/>
                <w:color w:val="auto"/>
                <w:sz w:val="16"/>
                <w:szCs w:val="16"/>
              </w:rPr>
              <w:t>DHR Review</w:t>
            </w:r>
            <w:r w:rsidRPr="009303DF">
              <w:rPr>
                <w:bCs/>
                <w:color w:val="auto"/>
                <w:sz w:val="16"/>
                <w:szCs w:val="16"/>
              </w:rPr>
              <w:t>：是</w:t>
            </w:r>
            <w:sdt>
              <w:sdtPr>
                <w:rPr>
                  <w:rFonts w:hint="eastAsia"/>
                  <w:b/>
                  <w:color w:val="auto"/>
                  <w:sz w:val="18"/>
                  <w:szCs w:val="18"/>
                </w:rPr>
                <w:id w:val="95321249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Pr="009303DF">
                  <w:rPr>
                    <w:rFonts w:ascii="MS Gothic" w:eastAsia="MS Gothic" w:hAnsi="MS Gothic" w:hint="eastAsia"/>
                    <w:b/>
                    <w:color w:val="auto"/>
                    <w:sz w:val="18"/>
                    <w:szCs w:val="18"/>
                  </w:rPr>
                  <w:t>☒</w:t>
                </w:r>
              </w:sdtContent>
            </w:sdt>
            <w:r w:rsidRPr="009303DF">
              <w:rPr>
                <w:bCs/>
                <w:color w:val="auto"/>
                <w:sz w:val="16"/>
                <w:szCs w:val="16"/>
              </w:rPr>
              <w:t>，否</w:t>
            </w:r>
            <w:sdt>
              <w:sdtPr>
                <w:rPr>
                  <w:rFonts w:hint="eastAsia"/>
                  <w:b/>
                  <w:color w:val="auto"/>
                  <w:sz w:val="18"/>
                  <w:szCs w:val="18"/>
                </w:rPr>
                <w:id w:val="-9745270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303DF">
                  <w:rPr>
                    <w:rFonts w:ascii="MS Gothic" w:eastAsia="MS Gothic" w:hAnsi="MS Gothic" w:hint="eastAsia"/>
                    <w:b/>
                    <w:color w:val="auto"/>
                    <w:sz w:val="18"/>
                    <w:szCs w:val="18"/>
                  </w:rPr>
                  <w:t>☐</w:t>
                </w:r>
              </w:sdtContent>
            </w:sdt>
          </w:p>
          <w:p w14:paraId="720321F7" w14:textId="077F2080" w:rsidR="00FD7A57" w:rsidRPr="009303DF" w:rsidRDefault="00FD7A57" w:rsidP="00FD7A57">
            <w:pPr>
              <w:rPr>
                <w:bCs/>
                <w:color w:val="auto"/>
                <w:sz w:val="16"/>
                <w:szCs w:val="16"/>
              </w:rPr>
            </w:pPr>
            <w:sdt>
              <w:sdtPr>
                <w:rPr>
                  <w:rFonts w:hint="eastAsia"/>
                  <w:b/>
                  <w:color w:val="auto"/>
                  <w:sz w:val="18"/>
                  <w:szCs w:val="18"/>
                </w:rPr>
                <w:id w:val="-110394930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Pr="009303DF">
                  <w:rPr>
                    <w:rFonts w:ascii="MS Gothic" w:eastAsia="MS Gothic" w:hAnsi="MS Gothic" w:hint="eastAsia"/>
                    <w:b/>
                    <w:color w:val="auto"/>
                    <w:sz w:val="18"/>
                    <w:szCs w:val="18"/>
                  </w:rPr>
                  <w:t>☒</w:t>
                </w:r>
              </w:sdtContent>
            </w:sdt>
            <w:r w:rsidRPr="009303DF">
              <w:rPr>
                <w:bCs/>
                <w:color w:val="auto"/>
                <w:sz w:val="16"/>
                <w:szCs w:val="16"/>
              </w:rPr>
              <w:t>批记录是否完整；</w:t>
            </w:r>
            <w:sdt>
              <w:sdtPr>
                <w:rPr>
                  <w:rFonts w:hint="eastAsia"/>
                  <w:b/>
                  <w:color w:val="auto"/>
                </w:rPr>
                <w:id w:val="16060706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Pr="009303DF">
                  <w:rPr>
                    <w:rFonts w:ascii="MS Gothic" w:eastAsia="MS Gothic" w:hAnsi="MS Gothic" w:hint="eastAsia"/>
                    <w:b/>
                    <w:color w:val="auto"/>
                  </w:rPr>
                  <w:t>☒</w:t>
                </w:r>
              </w:sdtContent>
            </w:sdt>
            <w:r w:rsidRPr="009303DF">
              <w:rPr>
                <w:bCs/>
                <w:color w:val="auto"/>
                <w:sz w:val="16"/>
                <w:szCs w:val="16"/>
              </w:rPr>
              <w:t>相关检验是否完成并规范；</w:t>
            </w:r>
            <w:sdt>
              <w:sdtPr>
                <w:rPr>
                  <w:rFonts w:hint="eastAsia"/>
                  <w:b/>
                  <w:color w:val="auto"/>
                </w:rPr>
                <w:id w:val="1822574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303DF">
                  <w:rPr>
                    <w:rFonts w:ascii="MS Gothic" w:eastAsia="MS Gothic" w:hAnsi="MS Gothic" w:hint="eastAsia"/>
                    <w:b/>
                    <w:color w:val="auto"/>
                  </w:rPr>
                  <w:t>☐</w:t>
                </w:r>
              </w:sdtContent>
            </w:sdt>
            <w:r w:rsidRPr="009303DF">
              <w:rPr>
                <w:bCs/>
                <w:color w:val="auto"/>
                <w:sz w:val="16"/>
                <w:szCs w:val="16"/>
              </w:rPr>
              <w:t>检验或生产过程是否有不符合；</w:t>
            </w:r>
            <w:sdt>
              <w:sdtPr>
                <w:rPr>
                  <w:rFonts w:hint="eastAsia"/>
                  <w:b/>
                  <w:color w:val="auto"/>
                </w:rPr>
                <w:id w:val="405656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303DF">
                  <w:rPr>
                    <w:rFonts w:ascii="MS Gothic" w:eastAsia="MS Gothic" w:hAnsi="MS Gothic" w:hint="eastAsia"/>
                    <w:b/>
                    <w:color w:val="auto"/>
                  </w:rPr>
                  <w:t>☐</w:t>
                </w:r>
              </w:sdtContent>
            </w:sdt>
            <w:r w:rsidRPr="009303DF">
              <w:rPr>
                <w:bCs/>
                <w:color w:val="auto"/>
                <w:sz w:val="16"/>
                <w:szCs w:val="16"/>
              </w:rPr>
              <w:t>是否有返工。</w:t>
            </w:r>
          </w:p>
          <w:p w14:paraId="7D3AEC19" w14:textId="77777777" w:rsidR="00FD7A57" w:rsidRPr="009303DF" w:rsidRDefault="00FD7A57" w:rsidP="00FD7A57">
            <w:pPr>
              <w:rPr>
                <w:bCs/>
                <w:color w:val="auto"/>
                <w:sz w:val="16"/>
                <w:szCs w:val="16"/>
              </w:rPr>
            </w:pPr>
            <w:r w:rsidRPr="009303DF">
              <w:rPr>
                <w:bCs/>
                <w:color w:val="auto"/>
                <w:sz w:val="16"/>
                <w:szCs w:val="16"/>
              </w:rPr>
              <w:t>备注：</w:t>
            </w:r>
          </w:p>
          <w:p w14:paraId="35A2F2FE" w14:textId="77777777" w:rsidR="00FD7A57" w:rsidRPr="009303DF" w:rsidRDefault="00FD7A57" w:rsidP="00FD7A57">
            <w:pPr>
              <w:rPr>
                <w:rFonts w:ascii="Times New Roman" w:hAnsi="Times New Roman" w:cs="Times New Roman"/>
                <w:color w:val="auto"/>
                <w:sz w:val="15"/>
                <w:szCs w:val="15"/>
              </w:rPr>
            </w:pPr>
          </w:p>
          <w:p w14:paraId="31F3FCBE" w14:textId="086007E5" w:rsidR="00FD7A57" w:rsidRPr="009303DF" w:rsidRDefault="00FD7A57" w:rsidP="00FD7A57">
            <w:pPr>
              <w:rPr>
                <w:rFonts w:ascii="Times New Roman" w:eastAsia="Arial Unicode MS" w:hAnsi="Times New Roman" w:cs="Times New Roman"/>
                <w:color w:val="auto"/>
                <w:spacing w:val="-1"/>
                <w:sz w:val="15"/>
                <w:szCs w:val="15"/>
              </w:rPr>
            </w:pPr>
          </w:p>
        </w:tc>
      </w:tr>
      <w:tr w:rsidR="00FD7A57" w:rsidRPr="009303DF" w14:paraId="3C8BE9A5" w14:textId="77777777" w:rsidTr="002C1DD4">
        <w:trPr>
          <w:trHeight w:val="1580"/>
          <w:jc w:val="center"/>
        </w:trPr>
        <w:tc>
          <w:tcPr>
            <w:tcW w:w="1499" w:type="dxa"/>
            <w:vMerge/>
            <w:vAlign w:val="center"/>
          </w:tcPr>
          <w:p w14:paraId="5E86DD36" w14:textId="77777777" w:rsidR="00FD7A57" w:rsidRPr="009303DF" w:rsidRDefault="00FD7A57" w:rsidP="00FD7A57">
            <w:pPr>
              <w:spacing w:before="56" w:line="175" w:lineRule="auto"/>
              <w:jc w:val="center"/>
              <w:rPr>
                <w:rFonts w:ascii="Times New Roman" w:eastAsia="Arial Unicode MS" w:hAnsi="Times New Roman" w:cs="Times New Roman"/>
                <w:b/>
                <w:bCs/>
                <w:color w:val="auto"/>
                <w:spacing w:val="-2"/>
                <w:sz w:val="15"/>
                <w:szCs w:val="15"/>
              </w:rPr>
            </w:pPr>
          </w:p>
        </w:tc>
        <w:tc>
          <w:tcPr>
            <w:tcW w:w="9001" w:type="dxa"/>
            <w:gridSpan w:val="8"/>
            <w:vAlign w:val="center"/>
          </w:tcPr>
          <w:p w14:paraId="0B4C47AF" w14:textId="6B3A458D" w:rsidR="00FD7A57" w:rsidRPr="009303DF" w:rsidRDefault="00FD7A57" w:rsidP="00FD7A57">
            <w:pPr>
              <w:rPr>
                <w:bCs/>
                <w:color w:val="auto"/>
                <w:sz w:val="16"/>
                <w:szCs w:val="16"/>
              </w:rPr>
            </w:pPr>
            <w:r w:rsidRPr="009303DF">
              <w:rPr>
                <w:rFonts w:hint="eastAsia"/>
                <w:bCs/>
                <w:color w:val="auto"/>
                <w:sz w:val="16"/>
                <w:szCs w:val="16"/>
              </w:rPr>
              <w:t>2</w:t>
            </w:r>
            <w:r w:rsidRPr="009303DF">
              <w:rPr>
                <w:bCs/>
                <w:color w:val="auto"/>
                <w:sz w:val="16"/>
                <w:szCs w:val="16"/>
              </w:rPr>
              <w:t>.</w:t>
            </w:r>
            <w:r w:rsidRPr="009303DF">
              <w:rPr>
                <w:rFonts w:hint="eastAsia"/>
                <w:bCs/>
                <w:color w:val="auto"/>
                <w:sz w:val="16"/>
                <w:szCs w:val="16"/>
              </w:rPr>
              <w:t>其他调查内容</w:t>
            </w:r>
          </w:p>
          <w:p w14:paraId="5D5ECA8F" w14:textId="77777777" w:rsidR="00FD7A57" w:rsidRPr="009303DF" w:rsidRDefault="00FD7A57" w:rsidP="00FD7A57">
            <w:pPr>
              <w:rPr>
                <w:bCs/>
                <w:color w:val="auto"/>
                <w:sz w:val="16"/>
                <w:szCs w:val="16"/>
              </w:rPr>
            </w:pPr>
          </w:p>
          <w:p w14:paraId="35FEA3FB" w14:textId="0BC82F24" w:rsidR="00FD7A57" w:rsidRPr="009303DF" w:rsidRDefault="00FD7A57" w:rsidP="00FD7A57">
            <w:pPr>
              <w:rPr>
                <w:bCs/>
                <w:color w:val="auto"/>
                <w:sz w:val="16"/>
                <w:szCs w:val="16"/>
              </w:rPr>
            </w:pPr>
            <w:r w:rsidRPr="009303DF">
              <w:rPr>
                <w:rFonts w:hint="eastAsia"/>
                <w:bCs/>
                <w:color w:val="auto"/>
                <w:sz w:val="16"/>
                <w:szCs w:val="16"/>
              </w:rPr>
              <w:t>1</w:t>
            </w:r>
            <w:r w:rsidRPr="009303DF">
              <w:rPr>
                <w:rFonts w:hint="eastAsia"/>
                <w:bCs/>
                <w:color w:val="auto"/>
                <w:sz w:val="16"/>
                <w:szCs w:val="16"/>
              </w:rPr>
              <w:t>、厂内排查</w:t>
            </w:r>
          </w:p>
          <w:p w14:paraId="24F23FC6" w14:textId="3C3D7AF7" w:rsidR="00FD7A57" w:rsidRPr="009303DF" w:rsidRDefault="00FD7A57" w:rsidP="00FD7A57">
            <w:pPr>
              <w:rPr>
                <w:bCs/>
                <w:color w:val="auto"/>
                <w:sz w:val="16"/>
                <w:szCs w:val="16"/>
              </w:rPr>
            </w:pPr>
            <w:r w:rsidRPr="009303DF">
              <w:rPr>
                <w:rFonts w:hint="eastAsia"/>
                <w:bCs/>
                <w:color w:val="auto"/>
                <w:sz w:val="16"/>
                <w:szCs w:val="16"/>
              </w:rPr>
              <w:t>1</w:t>
            </w:r>
            <w:r w:rsidRPr="009303DF">
              <w:rPr>
                <w:rFonts w:hint="eastAsia"/>
                <w:bCs/>
                <w:color w:val="auto"/>
                <w:sz w:val="16"/>
                <w:szCs w:val="16"/>
              </w:rPr>
              <w:t>）已排查两台</w:t>
            </w:r>
            <w:r w:rsidRPr="009303DF">
              <w:rPr>
                <w:bCs/>
                <w:color w:val="auto"/>
                <w:sz w:val="16"/>
                <w:szCs w:val="16"/>
              </w:rPr>
              <w:t>基因测序仪的批生产记录，生产过程和质检过程均未发现异常</w:t>
            </w:r>
            <w:r w:rsidRPr="009303DF">
              <w:rPr>
                <w:rFonts w:hint="eastAsia"/>
                <w:bCs/>
                <w:color w:val="auto"/>
                <w:sz w:val="16"/>
                <w:szCs w:val="16"/>
              </w:rPr>
              <w:t>，具体生产信息如下：</w:t>
            </w:r>
          </w:p>
          <w:tbl>
            <w:tblPr>
              <w:tblStyle w:val="a8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704"/>
              <w:gridCol w:w="1134"/>
              <w:gridCol w:w="2410"/>
              <w:gridCol w:w="2038"/>
              <w:gridCol w:w="1433"/>
            </w:tblGrid>
            <w:tr w:rsidR="00FD7A57" w:rsidRPr="009303DF" w14:paraId="5AB99256" w14:textId="77777777" w:rsidTr="009303DF">
              <w:trPr>
                <w:trHeight w:val="415"/>
                <w:jc w:val="center"/>
              </w:trPr>
              <w:tc>
                <w:tcPr>
                  <w:tcW w:w="704" w:type="dxa"/>
                  <w:vAlign w:val="center"/>
                </w:tcPr>
                <w:p w14:paraId="7C8549E5" w14:textId="77777777" w:rsidR="00FD7A57" w:rsidRPr="009303DF" w:rsidRDefault="00FD7A57" w:rsidP="00FD7A57">
                  <w:pPr>
                    <w:jc w:val="center"/>
                    <w:rPr>
                      <w:bCs/>
                      <w:color w:val="auto"/>
                      <w:sz w:val="16"/>
                      <w:szCs w:val="16"/>
                    </w:rPr>
                  </w:pPr>
                  <w:r w:rsidRPr="009303DF">
                    <w:rPr>
                      <w:rFonts w:hint="eastAsia"/>
                      <w:bCs/>
                      <w:color w:val="auto"/>
                      <w:sz w:val="16"/>
                      <w:szCs w:val="16"/>
                    </w:rPr>
                    <w:t>序号</w:t>
                  </w:r>
                </w:p>
              </w:tc>
              <w:tc>
                <w:tcPr>
                  <w:tcW w:w="1134" w:type="dxa"/>
                  <w:vAlign w:val="center"/>
                </w:tcPr>
                <w:p w14:paraId="2070D486" w14:textId="77777777" w:rsidR="00FD7A57" w:rsidRPr="009303DF" w:rsidRDefault="00FD7A57" w:rsidP="00FD7A57">
                  <w:pPr>
                    <w:jc w:val="center"/>
                    <w:rPr>
                      <w:bCs/>
                      <w:color w:val="auto"/>
                      <w:sz w:val="16"/>
                      <w:szCs w:val="16"/>
                    </w:rPr>
                  </w:pPr>
                  <w:r w:rsidRPr="009303DF">
                    <w:rPr>
                      <w:rFonts w:hint="eastAsia"/>
                      <w:bCs/>
                      <w:color w:val="auto"/>
                      <w:sz w:val="16"/>
                      <w:szCs w:val="16"/>
                    </w:rPr>
                    <w:t>客户</w:t>
                  </w:r>
                </w:p>
              </w:tc>
              <w:tc>
                <w:tcPr>
                  <w:tcW w:w="2410" w:type="dxa"/>
                  <w:vAlign w:val="center"/>
                </w:tcPr>
                <w:p w14:paraId="2395D5C0" w14:textId="77777777" w:rsidR="00FD7A57" w:rsidRPr="009303DF" w:rsidRDefault="00FD7A57" w:rsidP="00FD7A57">
                  <w:pPr>
                    <w:jc w:val="center"/>
                    <w:rPr>
                      <w:bCs/>
                      <w:color w:val="auto"/>
                      <w:sz w:val="16"/>
                      <w:szCs w:val="16"/>
                    </w:rPr>
                  </w:pPr>
                  <w:r w:rsidRPr="009303DF">
                    <w:rPr>
                      <w:rFonts w:hint="eastAsia"/>
                      <w:bCs/>
                      <w:color w:val="auto"/>
                      <w:sz w:val="16"/>
                      <w:szCs w:val="16"/>
                    </w:rPr>
                    <w:t>仪器</w:t>
                  </w:r>
                  <w:r w:rsidRPr="009303DF">
                    <w:rPr>
                      <w:rFonts w:hint="eastAsia"/>
                      <w:bCs/>
                      <w:color w:val="auto"/>
                      <w:sz w:val="16"/>
                      <w:szCs w:val="16"/>
                    </w:rPr>
                    <w:t>SN</w:t>
                  </w:r>
                </w:p>
              </w:tc>
              <w:tc>
                <w:tcPr>
                  <w:tcW w:w="2038" w:type="dxa"/>
                  <w:vAlign w:val="center"/>
                </w:tcPr>
                <w:p w14:paraId="4635DBA6" w14:textId="77777777" w:rsidR="00FD7A57" w:rsidRPr="009303DF" w:rsidRDefault="00FD7A57" w:rsidP="00FD7A57">
                  <w:pPr>
                    <w:jc w:val="center"/>
                    <w:rPr>
                      <w:bCs/>
                      <w:color w:val="auto"/>
                      <w:sz w:val="16"/>
                      <w:szCs w:val="16"/>
                    </w:rPr>
                  </w:pPr>
                  <w:r w:rsidRPr="009303DF">
                    <w:rPr>
                      <w:rFonts w:hint="eastAsia"/>
                      <w:bCs/>
                      <w:color w:val="auto"/>
                      <w:sz w:val="16"/>
                      <w:szCs w:val="16"/>
                    </w:rPr>
                    <w:t>生产号</w:t>
                  </w:r>
                </w:p>
              </w:tc>
              <w:tc>
                <w:tcPr>
                  <w:tcW w:w="1433" w:type="dxa"/>
                  <w:vAlign w:val="center"/>
                </w:tcPr>
                <w:p w14:paraId="1B38524A" w14:textId="77777777" w:rsidR="00FD7A57" w:rsidRPr="009303DF" w:rsidRDefault="00FD7A57" w:rsidP="00FD7A57">
                  <w:pPr>
                    <w:jc w:val="center"/>
                    <w:rPr>
                      <w:bCs/>
                      <w:color w:val="auto"/>
                      <w:sz w:val="16"/>
                      <w:szCs w:val="16"/>
                    </w:rPr>
                  </w:pPr>
                  <w:r w:rsidRPr="009303DF">
                    <w:rPr>
                      <w:rFonts w:hint="eastAsia"/>
                      <w:bCs/>
                      <w:color w:val="auto"/>
                      <w:sz w:val="16"/>
                      <w:szCs w:val="16"/>
                    </w:rPr>
                    <w:t>F</w:t>
                  </w:r>
                  <w:r w:rsidRPr="009303DF">
                    <w:rPr>
                      <w:bCs/>
                      <w:color w:val="auto"/>
                      <w:sz w:val="16"/>
                      <w:szCs w:val="16"/>
                    </w:rPr>
                    <w:t>QC</w:t>
                  </w:r>
                  <w:r w:rsidRPr="009303DF">
                    <w:rPr>
                      <w:rFonts w:hint="eastAsia"/>
                      <w:bCs/>
                      <w:color w:val="auto"/>
                      <w:sz w:val="16"/>
                      <w:szCs w:val="16"/>
                    </w:rPr>
                    <w:t>检验时间</w:t>
                  </w:r>
                </w:p>
              </w:tc>
            </w:tr>
            <w:tr w:rsidR="00FD7A57" w:rsidRPr="009303DF" w14:paraId="275F6AF4" w14:textId="77777777" w:rsidTr="009303DF">
              <w:trPr>
                <w:trHeight w:val="391"/>
                <w:jc w:val="center"/>
              </w:trPr>
              <w:tc>
                <w:tcPr>
                  <w:tcW w:w="704" w:type="dxa"/>
                  <w:vAlign w:val="center"/>
                </w:tcPr>
                <w:p w14:paraId="1C2FC297" w14:textId="77777777" w:rsidR="00FD7A57" w:rsidRPr="009303DF" w:rsidRDefault="00FD7A57" w:rsidP="00FD7A57">
                  <w:pPr>
                    <w:jc w:val="center"/>
                    <w:rPr>
                      <w:bCs/>
                      <w:color w:val="auto"/>
                      <w:sz w:val="16"/>
                      <w:szCs w:val="16"/>
                    </w:rPr>
                  </w:pPr>
                  <w:r w:rsidRPr="009303DF">
                    <w:rPr>
                      <w:rFonts w:hint="eastAsia"/>
                      <w:bCs/>
                      <w:color w:val="auto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1134" w:type="dxa"/>
                  <w:vAlign w:val="center"/>
                </w:tcPr>
                <w:p w14:paraId="6F48CA0F" w14:textId="77777777" w:rsidR="00FD7A57" w:rsidRPr="009303DF" w:rsidRDefault="00FD7A57" w:rsidP="00FD7A57">
                  <w:pPr>
                    <w:jc w:val="center"/>
                    <w:rPr>
                      <w:bCs/>
                      <w:color w:val="auto"/>
                      <w:sz w:val="16"/>
                      <w:szCs w:val="16"/>
                    </w:rPr>
                  </w:pPr>
                  <w:r w:rsidRPr="009303DF">
                    <w:rPr>
                      <w:rFonts w:hint="eastAsia"/>
                      <w:bCs/>
                      <w:color w:val="auto"/>
                      <w:sz w:val="16"/>
                      <w:szCs w:val="16"/>
                    </w:rPr>
                    <w:t>韩国</w:t>
                  </w:r>
                </w:p>
              </w:tc>
              <w:tc>
                <w:tcPr>
                  <w:tcW w:w="2410" w:type="dxa"/>
                  <w:vAlign w:val="center"/>
                </w:tcPr>
                <w:p w14:paraId="567C8BEC" w14:textId="77777777" w:rsidR="00FD7A57" w:rsidRPr="009303DF" w:rsidRDefault="00FD7A57" w:rsidP="00FD7A57">
                  <w:pPr>
                    <w:jc w:val="center"/>
                    <w:rPr>
                      <w:bCs/>
                      <w:color w:val="auto"/>
                      <w:sz w:val="16"/>
                      <w:szCs w:val="16"/>
                    </w:rPr>
                  </w:pPr>
                  <w:r w:rsidRPr="009303DF">
                    <w:rPr>
                      <w:bCs/>
                      <w:color w:val="auto"/>
                      <w:sz w:val="16"/>
                      <w:szCs w:val="16"/>
                    </w:rPr>
                    <w:t>R1100600220015</w:t>
                  </w:r>
                </w:p>
              </w:tc>
              <w:tc>
                <w:tcPr>
                  <w:tcW w:w="2038" w:type="dxa"/>
                  <w:vAlign w:val="center"/>
                </w:tcPr>
                <w:p w14:paraId="0310BAEC" w14:textId="77777777" w:rsidR="00FD7A57" w:rsidRPr="009303DF" w:rsidRDefault="00FD7A57" w:rsidP="00FD7A57">
                  <w:pPr>
                    <w:jc w:val="center"/>
                    <w:rPr>
                      <w:bCs/>
                      <w:color w:val="auto"/>
                      <w:sz w:val="16"/>
                      <w:szCs w:val="16"/>
                    </w:rPr>
                  </w:pPr>
                  <w:r w:rsidRPr="009303DF">
                    <w:rPr>
                      <w:rFonts w:hint="eastAsia"/>
                      <w:bCs/>
                      <w:color w:val="auto"/>
                      <w:sz w:val="16"/>
                      <w:szCs w:val="16"/>
                    </w:rPr>
                    <w:t>E</w:t>
                  </w:r>
                  <w:r w:rsidRPr="009303DF">
                    <w:rPr>
                      <w:bCs/>
                      <w:color w:val="auto"/>
                      <w:sz w:val="16"/>
                      <w:szCs w:val="16"/>
                    </w:rPr>
                    <w:t>2210060052</w:t>
                  </w:r>
                </w:p>
              </w:tc>
              <w:tc>
                <w:tcPr>
                  <w:tcW w:w="1433" w:type="dxa"/>
                  <w:vAlign w:val="center"/>
                </w:tcPr>
                <w:p w14:paraId="33DFAF93" w14:textId="77777777" w:rsidR="00FD7A57" w:rsidRPr="009303DF" w:rsidRDefault="00FD7A57" w:rsidP="00FD7A57">
                  <w:pPr>
                    <w:jc w:val="center"/>
                    <w:rPr>
                      <w:bCs/>
                      <w:color w:val="auto"/>
                      <w:sz w:val="16"/>
                      <w:szCs w:val="16"/>
                    </w:rPr>
                  </w:pPr>
                  <w:r w:rsidRPr="009303DF">
                    <w:rPr>
                      <w:rFonts w:hint="eastAsia"/>
                      <w:bCs/>
                      <w:color w:val="auto"/>
                      <w:sz w:val="16"/>
                      <w:szCs w:val="16"/>
                    </w:rPr>
                    <w:t>2</w:t>
                  </w:r>
                  <w:r w:rsidRPr="009303DF">
                    <w:rPr>
                      <w:bCs/>
                      <w:color w:val="auto"/>
                      <w:sz w:val="16"/>
                      <w:szCs w:val="16"/>
                    </w:rPr>
                    <w:t>022</w:t>
                  </w:r>
                  <w:r w:rsidRPr="009303DF">
                    <w:rPr>
                      <w:rFonts w:hint="eastAsia"/>
                      <w:bCs/>
                      <w:color w:val="auto"/>
                      <w:sz w:val="16"/>
                      <w:szCs w:val="16"/>
                    </w:rPr>
                    <w:t>/</w:t>
                  </w:r>
                  <w:r w:rsidRPr="009303DF">
                    <w:rPr>
                      <w:bCs/>
                      <w:color w:val="auto"/>
                      <w:sz w:val="16"/>
                      <w:szCs w:val="16"/>
                    </w:rPr>
                    <w:t>11/28</w:t>
                  </w:r>
                </w:p>
              </w:tc>
            </w:tr>
            <w:tr w:rsidR="00FD7A57" w:rsidRPr="009303DF" w14:paraId="1362EB6E" w14:textId="77777777" w:rsidTr="009303DF">
              <w:trPr>
                <w:trHeight w:val="395"/>
                <w:jc w:val="center"/>
              </w:trPr>
              <w:tc>
                <w:tcPr>
                  <w:tcW w:w="704" w:type="dxa"/>
                  <w:vAlign w:val="center"/>
                </w:tcPr>
                <w:p w14:paraId="1296E73D" w14:textId="77777777" w:rsidR="00FD7A57" w:rsidRPr="009303DF" w:rsidRDefault="00FD7A57" w:rsidP="00FD7A57">
                  <w:pPr>
                    <w:jc w:val="center"/>
                    <w:rPr>
                      <w:bCs/>
                      <w:color w:val="auto"/>
                      <w:sz w:val="16"/>
                      <w:szCs w:val="16"/>
                    </w:rPr>
                  </w:pPr>
                  <w:r w:rsidRPr="009303DF">
                    <w:rPr>
                      <w:rFonts w:hint="eastAsia"/>
                      <w:bCs/>
                      <w:color w:val="auto"/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w="1134" w:type="dxa"/>
                  <w:vAlign w:val="center"/>
                </w:tcPr>
                <w:p w14:paraId="4231C569" w14:textId="77777777" w:rsidR="00FD7A57" w:rsidRPr="009303DF" w:rsidRDefault="00FD7A57" w:rsidP="00FD7A57">
                  <w:pPr>
                    <w:jc w:val="center"/>
                    <w:rPr>
                      <w:bCs/>
                      <w:color w:val="auto"/>
                      <w:sz w:val="16"/>
                      <w:szCs w:val="16"/>
                    </w:rPr>
                  </w:pPr>
                  <w:r w:rsidRPr="009303DF">
                    <w:rPr>
                      <w:rFonts w:hint="eastAsia"/>
                      <w:bCs/>
                      <w:color w:val="auto"/>
                      <w:sz w:val="16"/>
                      <w:szCs w:val="16"/>
                    </w:rPr>
                    <w:t>日本</w:t>
                  </w:r>
                </w:p>
              </w:tc>
              <w:tc>
                <w:tcPr>
                  <w:tcW w:w="2410" w:type="dxa"/>
                  <w:vAlign w:val="center"/>
                </w:tcPr>
                <w:p w14:paraId="0A6F141B" w14:textId="77777777" w:rsidR="00FD7A57" w:rsidRPr="009303DF" w:rsidRDefault="00FD7A57" w:rsidP="00FD7A57">
                  <w:pPr>
                    <w:jc w:val="center"/>
                    <w:rPr>
                      <w:bCs/>
                      <w:color w:val="auto"/>
                      <w:sz w:val="16"/>
                      <w:szCs w:val="16"/>
                    </w:rPr>
                  </w:pPr>
                  <w:r w:rsidRPr="009303DF">
                    <w:rPr>
                      <w:rFonts w:hint="eastAsia"/>
                      <w:bCs/>
                      <w:color w:val="auto"/>
                      <w:sz w:val="16"/>
                      <w:szCs w:val="16"/>
                    </w:rPr>
                    <w:t>R2100610220021</w:t>
                  </w:r>
                </w:p>
              </w:tc>
              <w:tc>
                <w:tcPr>
                  <w:tcW w:w="2038" w:type="dxa"/>
                  <w:vAlign w:val="center"/>
                </w:tcPr>
                <w:p w14:paraId="626303CF" w14:textId="77777777" w:rsidR="00FD7A57" w:rsidRPr="009303DF" w:rsidRDefault="00FD7A57" w:rsidP="00FD7A57">
                  <w:pPr>
                    <w:jc w:val="center"/>
                    <w:rPr>
                      <w:bCs/>
                      <w:color w:val="auto"/>
                      <w:sz w:val="16"/>
                      <w:szCs w:val="16"/>
                    </w:rPr>
                  </w:pPr>
                  <w:r w:rsidRPr="009303DF">
                    <w:rPr>
                      <w:rFonts w:hint="eastAsia"/>
                      <w:bCs/>
                      <w:color w:val="auto"/>
                      <w:sz w:val="16"/>
                      <w:szCs w:val="16"/>
                    </w:rPr>
                    <w:t>E</w:t>
                  </w:r>
                  <w:r w:rsidRPr="009303DF">
                    <w:rPr>
                      <w:bCs/>
                      <w:color w:val="auto"/>
                      <w:sz w:val="16"/>
                      <w:szCs w:val="16"/>
                    </w:rPr>
                    <w:t>2210060019</w:t>
                  </w:r>
                </w:p>
              </w:tc>
              <w:tc>
                <w:tcPr>
                  <w:tcW w:w="1433" w:type="dxa"/>
                  <w:vAlign w:val="center"/>
                </w:tcPr>
                <w:p w14:paraId="0B95F84A" w14:textId="77777777" w:rsidR="00FD7A57" w:rsidRPr="009303DF" w:rsidRDefault="00FD7A57" w:rsidP="00FD7A57">
                  <w:pPr>
                    <w:jc w:val="center"/>
                    <w:rPr>
                      <w:bCs/>
                      <w:color w:val="auto"/>
                      <w:sz w:val="16"/>
                      <w:szCs w:val="16"/>
                    </w:rPr>
                  </w:pPr>
                  <w:r w:rsidRPr="009303DF">
                    <w:rPr>
                      <w:rFonts w:hint="eastAsia"/>
                      <w:bCs/>
                      <w:color w:val="auto"/>
                      <w:sz w:val="16"/>
                      <w:szCs w:val="16"/>
                    </w:rPr>
                    <w:t>2</w:t>
                  </w:r>
                  <w:r w:rsidRPr="009303DF">
                    <w:rPr>
                      <w:bCs/>
                      <w:color w:val="auto"/>
                      <w:sz w:val="16"/>
                      <w:szCs w:val="16"/>
                    </w:rPr>
                    <w:t>022/8/13</w:t>
                  </w:r>
                </w:p>
              </w:tc>
            </w:tr>
          </w:tbl>
          <w:p w14:paraId="54EE8572" w14:textId="4A5A5430" w:rsidR="00FD7A57" w:rsidRDefault="00FD7A57" w:rsidP="00FD7A57">
            <w:pPr>
              <w:rPr>
                <w:bCs/>
                <w:color w:val="auto"/>
                <w:sz w:val="16"/>
                <w:szCs w:val="16"/>
              </w:rPr>
            </w:pPr>
            <w:r w:rsidRPr="009303DF">
              <w:rPr>
                <w:rFonts w:hint="eastAsia"/>
                <w:bCs/>
                <w:color w:val="auto"/>
                <w:sz w:val="16"/>
                <w:szCs w:val="16"/>
              </w:rPr>
              <w:t>2</w:t>
            </w:r>
            <w:r w:rsidRPr="009303DF">
              <w:rPr>
                <w:rFonts w:hint="eastAsia"/>
                <w:bCs/>
                <w:color w:val="auto"/>
                <w:sz w:val="16"/>
                <w:szCs w:val="16"/>
              </w:rPr>
              <w:t>）打包工序排查：查看打包工序的照片，出厂之前两台基因测序仪的试剂冰箱内壁已擦拭干净，未见脏污和霉斑，且冰箱内已放置干燥剂。</w:t>
            </w:r>
          </w:p>
          <w:p w14:paraId="065C92E0" w14:textId="0AC3A840" w:rsidR="00FD7A57" w:rsidRPr="009303DF" w:rsidRDefault="00FD7A57" w:rsidP="00FD7A57">
            <w:pPr>
              <w:pStyle w:val="a9"/>
              <w:rPr>
                <w:rFonts w:ascii="Arial" w:eastAsiaTheme="minorEastAsia" w:hAnsi="Arial" w:cs="Arial"/>
                <w:bCs/>
                <w:sz w:val="16"/>
                <w:szCs w:val="16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52F5A8C" wp14:editId="3297F5F6">
                  <wp:extent cx="5040000" cy="2778264"/>
                  <wp:effectExtent l="0" t="0" r="8255" b="3175"/>
                  <wp:docPr id="11" name="图片 11" descr="D:\10 客户反馈\CP-230076-FX T7试剂冰箱长菌发霉及冰箱冷凝水问题\pic(7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D:\10 客户反馈\CP-230076-FX T7试剂冰箱长菌发霉及冰箱冷凝水问题\pic(7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0000" cy="27782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54F93B" w14:textId="2035B69C" w:rsidR="00FD7A57" w:rsidRPr="009303DF" w:rsidRDefault="00FD7A57" w:rsidP="00FD7A57">
            <w:pPr>
              <w:rPr>
                <w:color w:val="auto"/>
              </w:rPr>
            </w:pPr>
            <w:r w:rsidRPr="009303DF">
              <w:rPr>
                <w:color w:val="auto"/>
              </w:rPr>
              <w:drawing>
                <wp:inline distT="0" distB="0" distL="0" distR="0" wp14:anchorId="08985AB1" wp14:editId="77E1D5E8">
                  <wp:extent cx="2349488" cy="1620000"/>
                  <wp:effectExtent l="0" t="0" r="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9488" cy="16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303DF">
              <w:rPr>
                <w:color w:val="auto"/>
              </w:rPr>
              <w:t xml:space="preserve"> </w:t>
            </w:r>
            <w:r w:rsidRPr="009303DF">
              <w:rPr>
                <w:color w:val="auto"/>
              </w:rPr>
              <w:drawing>
                <wp:inline distT="0" distB="0" distL="0" distR="0" wp14:anchorId="1EF4E6F6" wp14:editId="5A523E87">
                  <wp:extent cx="1947578" cy="1620000"/>
                  <wp:effectExtent l="0" t="0" r="0" b="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7578" cy="16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AB31EC" w14:textId="48A2D0E4" w:rsidR="00FD7A57" w:rsidRPr="009303DF" w:rsidRDefault="00FD7A57" w:rsidP="00FD7A57">
            <w:pPr>
              <w:rPr>
                <w:bCs/>
                <w:color w:val="auto"/>
                <w:sz w:val="16"/>
                <w:szCs w:val="16"/>
              </w:rPr>
            </w:pPr>
            <w:r w:rsidRPr="009303DF">
              <w:rPr>
                <w:bCs/>
                <w:color w:val="auto"/>
                <w:sz w:val="16"/>
                <w:szCs w:val="16"/>
              </w:rPr>
              <w:t xml:space="preserve">R1100600220015 </w:t>
            </w:r>
            <w:r w:rsidRPr="009303DF">
              <w:rPr>
                <w:rFonts w:hint="eastAsia"/>
                <w:bCs/>
                <w:color w:val="auto"/>
                <w:sz w:val="16"/>
                <w:szCs w:val="16"/>
              </w:rPr>
              <w:t>打包工序照片</w:t>
            </w:r>
          </w:p>
          <w:p w14:paraId="293498F1" w14:textId="77777777" w:rsidR="00FD7A57" w:rsidRPr="009303DF" w:rsidRDefault="00FD7A57" w:rsidP="00FD7A57">
            <w:pPr>
              <w:rPr>
                <w:rFonts w:ascii="Times New Roman" w:hAnsi="Times New Roman" w:cs="Times New Roman"/>
                <w:color w:val="auto"/>
                <w:sz w:val="15"/>
                <w:szCs w:val="15"/>
              </w:rPr>
            </w:pPr>
          </w:p>
          <w:p w14:paraId="01489680" w14:textId="011424E5" w:rsidR="00FD7A57" w:rsidRPr="009303DF" w:rsidRDefault="00FD7A57" w:rsidP="00FD7A57">
            <w:pPr>
              <w:rPr>
                <w:color w:val="auto"/>
              </w:rPr>
            </w:pPr>
            <w:r w:rsidRPr="009303DF">
              <w:rPr>
                <w:color w:val="auto"/>
              </w:rPr>
              <w:drawing>
                <wp:inline distT="0" distB="0" distL="0" distR="0" wp14:anchorId="53365136" wp14:editId="51BDC2DC">
                  <wp:extent cx="2544774" cy="1980000"/>
                  <wp:effectExtent l="0" t="0" r="8255" b="127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4774" cy="19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303DF">
              <w:rPr>
                <w:color w:val="auto"/>
              </w:rPr>
              <w:t xml:space="preserve"> </w:t>
            </w:r>
            <w:r w:rsidRPr="009303DF">
              <w:rPr>
                <w:color w:val="auto"/>
              </w:rPr>
              <w:drawing>
                <wp:inline distT="0" distB="0" distL="0" distR="0" wp14:anchorId="3D1EFCC3" wp14:editId="6698548F">
                  <wp:extent cx="2612107" cy="1980000"/>
                  <wp:effectExtent l="0" t="0" r="0" b="127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2107" cy="19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D10483" w14:textId="5E3B2085" w:rsidR="00FD7A57" w:rsidRPr="009303DF" w:rsidRDefault="00FD7A57" w:rsidP="00FD7A57">
            <w:pPr>
              <w:rPr>
                <w:bCs/>
                <w:color w:val="auto"/>
                <w:sz w:val="16"/>
                <w:szCs w:val="16"/>
              </w:rPr>
            </w:pPr>
            <w:r w:rsidRPr="009303DF">
              <w:rPr>
                <w:bCs/>
                <w:color w:val="auto"/>
                <w:sz w:val="16"/>
                <w:szCs w:val="16"/>
              </w:rPr>
              <w:t xml:space="preserve">R2100610220021 </w:t>
            </w:r>
            <w:r w:rsidRPr="009303DF">
              <w:rPr>
                <w:rFonts w:hint="eastAsia"/>
                <w:bCs/>
                <w:color w:val="auto"/>
                <w:sz w:val="16"/>
                <w:szCs w:val="16"/>
              </w:rPr>
              <w:t>打包工序照片</w:t>
            </w:r>
          </w:p>
          <w:p w14:paraId="7CD81764" w14:textId="45810F15" w:rsidR="00FD7A57" w:rsidRPr="009303DF" w:rsidRDefault="00FD7A57" w:rsidP="00FD7A57">
            <w:pPr>
              <w:rPr>
                <w:rFonts w:ascii="Times New Roman" w:hAnsi="Times New Roman" w:cs="Times New Roman"/>
                <w:color w:val="auto"/>
                <w:sz w:val="15"/>
                <w:szCs w:val="15"/>
              </w:rPr>
            </w:pPr>
          </w:p>
          <w:p w14:paraId="64979AB8" w14:textId="72844A04" w:rsidR="00FD7A57" w:rsidRPr="009303DF" w:rsidRDefault="00FD7A57" w:rsidP="00FD7A57">
            <w:pPr>
              <w:rPr>
                <w:bCs/>
                <w:color w:val="auto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auto"/>
                <w:sz w:val="15"/>
                <w:szCs w:val="15"/>
              </w:rPr>
              <w:t>2</w:t>
            </w:r>
            <w:r w:rsidRPr="009303DF">
              <w:rPr>
                <w:rFonts w:hint="eastAsia"/>
                <w:bCs/>
                <w:color w:val="auto"/>
                <w:sz w:val="16"/>
                <w:szCs w:val="16"/>
              </w:rPr>
              <w:t>、产品追溯</w:t>
            </w:r>
          </w:p>
          <w:p w14:paraId="2717784F" w14:textId="77777777" w:rsidR="00FD7A57" w:rsidRPr="009303DF" w:rsidRDefault="00FD7A57" w:rsidP="00FD7A57">
            <w:pPr>
              <w:rPr>
                <w:bCs/>
                <w:color w:val="auto"/>
                <w:sz w:val="16"/>
                <w:szCs w:val="16"/>
              </w:rPr>
            </w:pPr>
            <w:r w:rsidRPr="009303DF">
              <w:rPr>
                <w:rFonts w:hint="eastAsia"/>
                <w:bCs/>
                <w:color w:val="auto"/>
                <w:sz w:val="16"/>
                <w:szCs w:val="16"/>
              </w:rPr>
              <w:t>1</w:t>
            </w:r>
            <w:r w:rsidRPr="009303DF">
              <w:rPr>
                <w:rFonts w:hint="eastAsia"/>
                <w:bCs/>
                <w:color w:val="auto"/>
                <w:sz w:val="16"/>
                <w:szCs w:val="16"/>
              </w:rPr>
              <w:t>）基因测序仪（序列号</w:t>
            </w:r>
            <w:r w:rsidRPr="009303DF">
              <w:rPr>
                <w:rFonts w:hint="eastAsia"/>
                <w:bCs/>
                <w:color w:val="auto"/>
                <w:sz w:val="16"/>
                <w:szCs w:val="16"/>
              </w:rPr>
              <w:t>R1100600220015</w:t>
            </w:r>
            <w:r w:rsidRPr="009303DF">
              <w:rPr>
                <w:rFonts w:hint="eastAsia"/>
                <w:bCs/>
                <w:color w:val="auto"/>
                <w:sz w:val="16"/>
                <w:szCs w:val="16"/>
              </w:rPr>
              <w:t>）由深圳智造委托武汉智造生产，</w:t>
            </w:r>
            <w:r w:rsidRPr="009303DF">
              <w:rPr>
                <w:rFonts w:hint="eastAsia"/>
                <w:bCs/>
                <w:color w:val="auto"/>
                <w:sz w:val="16"/>
                <w:szCs w:val="16"/>
              </w:rPr>
              <w:t>2022</w:t>
            </w:r>
            <w:r w:rsidRPr="009303DF">
              <w:rPr>
                <w:rFonts w:hint="eastAsia"/>
                <w:bCs/>
                <w:color w:val="auto"/>
                <w:sz w:val="16"/>
                <w:szCs w:val="16"/>
              </w:rPr>
              <w:t>年</w:t>
            </w:r>
            <w:r w:rsidRPr="009303DF">
              <w:rPr>
                <w:rFonts w:hint="eastAsia"/>
                <w:bCs/>
                <w:color w:val="auto"/>
                <w:sz w:val="16"/>
                <w:szCs w:val="16"/>
              </w:rPr>
              <w:t>11</w:t>
            </w:r>
            <w:r w:rsidRPr="009303DF">
              <w:rPr>
                <w:rFonts w:hint="eastAsia"/>
                <w:bCs/>
                <w:color w:val="auto"/>
                <w:sz w:val="16"/>
                <w:szCs w:val="16"/>
              </w:rPr>
              <w:t>月</w:t>
            </w:r>
            <w:r w:rsidRPr="009303DF">
              <w:rPr>
                <w:rFonts w:hint="eastAsia"/>
                <w:bCs/>
                <w:color w:val="auto"/>
                <w:sz w:val="16"/>
                <w:szCs w:val="16"/>
              </w:rPr>
              <w:t>30</w:t>
            </w:r>
            <w:r w:rsidRPr="009303DF">
              <w:rPr>
                <w:rFonts w:hint="eastAsia"/>
                <w:bCs/>
                <w:color w:val="auto"/>
                <w:sz w:val="16"/>
                <w:szCs w:val="16"/>
              </w:rPr>
              <w:t>日合格入库，</w:t>
            </w:r>
            <w:r w:rsidRPr="009303DF">
              <w:rPr>
                <w:rFonts w:hint="eastAsia"/>
                <w:bCs/>
                <w:color w:val="auto"/>
                <w:sz w:val="16"/>
                <w:szCs w:val="16"/>
              </w:rPr>
              <w:t>2022</w:t>
            </w:r>
            <w:r w:rsidRPr="009303DF">
              <w:rPr>
                <w:rFonts w:hint="eastAsia"/>
                <w:bCs/>
                <w:color w:val="auto"/>
                <w:sz w:val="16"/>
                <w:szCs w:val="16"/>
              </w:rPr>
              <w:t>年</w:t>
            </w:r>
            <w:r w:rsidRPr="009303DF">
              <w:rPr>
                <w:rFonts w:hint="eastAsia"/>
                <w:bCs/>
                <w:color w:val="auto"/>
                <w:sz w:val="16"/>
                <w:szCs w:val="16"/>
              </w:rPr>
              <w:t>12</w:t>
            </w:r>
            <w:r w:rsidRPr="009303DF">
              <w:rPr>
                <w:rFonts w:hint="eastAsia"/>
                <w:bCs/>
                <w:color w:val="auto"/>
                <w:sz w:val="16"/>
                <w:szCs w:val="16"/>
              </w:rPr>
              <w:t>月</w:t>
            </w:r>
            <w:r w:rsidRPr="009303DF">
              <w:rPr>
                <w:rFonts w:hint="eastAsia"/>
                <w:bCs/>
                <w:color w:val="auto"/>
                <w:sz w:val="16"/>
                <w:szCs w:val="16"/>
              </w:rPr>
              <w:t>9</w:t>
            </w:r>
            <w:r w:rsidRPr="009303DF">
              <w:rPr>
                <w:rFonts w:hint="eastAsia"/>
                <w:bCs/>
                <w:color w:val="auto"/>
                <w:sz w:val="16"/>
                <w:szCs w:val="16"/>
              </w:rPr>
              <w:t>日转到深圳销售公司仓库，</w:t>
            </w:r>
            <w:r w:rsidRPr="009303DF">
              <w:rPr>
                <w:rFonts w:hint="eastAsia"/>
                <w:bCs/>
                <w:color w:val="auto"/>
                <w:sz w:val="16"/>
                <w:szCs w:val="16"/>
              </w:rPr>
              <w:t>2022</w:t>
            </w:r>
            <w:r w:rsidRPr="009303DF">
              <w:rPr>
                <w:rFonts w:hint="eastAsia"/>
                <w:bCs/>
                <w:color w:val="auto"/>
                <w:sz w:val="16"/>
                <w:szCs w:val="16"/>
              </w:rPr>
              <w:t>年</w:t>
            </w:r>
            <w:r w:rsidRPr="009303DF">
              <w:rPr>
                <w:rFonts w:hint="eastAsia"/>
                <w:bCs/>
                <w:color w:val="auto"/>
                <w:sz w:val="16"/>
                <w:szCs w:val="16"/>
              </w:rPr>
              <w:t>12</w:t>
            </w:r>
            <w:r w:rsidRPr="009303DF">
              <w:rPr>
                <w:rFonts w:hint="eastAsia"/>
                <w:bCs/>
                <w:color w:val="auto"/>
                <w:sz w:val="16"/>
                <w:szCs w:val="16"/>
              </w:rPr>
              <w:t>月</w:t>
            </w:r>
            <w:r w:rsidRPr="009303DF">
              <w:rPr>
                <w:rFonts w:hint="eastAsia"/>
                <w:bCs/>
                <w:color w:val="auto"/>
                <w:sz w:val="16"/>
                <w:szCs w:val="16"/>
              </w:rPr>
              <w:t>12</w:t>
            </w:r>
            <w:r w:rsidRPr="009303DF">
              <w:rPr>
                <w:rFonts w:hint="eastAsia"/>
                <w:bCs/>
                <w:color w:val="auto"/>
                <w:sz w:val="16"/>
                <w:szCs w:val="16"/>
              </w:rPr>
              <w:t>日转到新加坡</w:t>
            </w:r>
            <w:r w:rsidRPr="009303DF">
              <w:rPr>
                <w:rFonts w:hint="eastAsia"/>
                <w:bCs/>
                <w:color w:val="auto"/>
                <w:sz w:val="16"/>
                <w:szCs w:val="16"/>
              </w:rPr>
              <w:t>MGI</w:t>
            </w:r>
            <w:r w:rsidRPr="009303DF">
              <w:rPr>
                <w:rFonts w:hint="eastAsia"/>
                <w:bCs/>
                <w:color w:val="auto"/>
                <w:sz w:val="16"/>
                <w:szCs w:val="16"/>
              </w:rPr>
              <w:t>，当天销售给</w:t>
            </w:r>
            <w:r w:rsidRPr="009303DF">
              <w:rPr>
                <w:rFonts w:hint="eastAsia"/>
                <w:bCs/>
                <w:color w:val="auto"/>
                <w:sz w:val="16"/>
                <w:szCs w:val="16"/>
              </w:rPr>
              <w:t>Bio-Medical Science Co., Ltd.</w:t>
            </w:r>
            <w:r w:rsidRPr="009303DF">
              <w:rPr>
                <w:rFonts w:hint="eastAsia"/>
                <w:bCs/>
                <w:color w:val="auto"/>
                <w:sz w:val="16"/>
                <w:szCs w:val="16"/>
              </w:rPr>
              <w:t>，</w:t>
            </w:r>
            <w:r w:rsidRPr="009303DF">
              <w:rPr>
                <w:rFonts w:hint="eastAsia"/>
                <w:bCs/>
                <w:color w:val="auto"/>
                <w:sz w:val="16"/>
                <w:szCs w:val="16"/>
              </w:rPr>
              <w:t>2023</w:t>
            </w:r>
            <w:r w:rsidRPr="009303DF">
              <w:rPr>
                <w:rFonts w:hint="eastAsia"/>
                <w:bCs/>
                <w:color w:val="auto"/>
                <w:sz w:val="16"/>
                <w:szCs w:val="16"/>
              </w:rPr>
              <w:t>年</w:t>
            </w:r>
            <w:r w:rsidRPr="009303DF">
              <w:rPr>
                <w:rFonts w:hint="eastAsia"/>
                <w:bCs/>
                <w:color w:val="auto"/>
                <w:sz w:val="16"/>
                <w:szCs w:val="16"/>
              </w:rPr>
              <w:t>4</w:t>
            </w:r>
            <w:r w:rsidRPr="009303DF">
              <w:rPr>
                <w:rFonts w:hint="eastAsia"/>
                <w:bCs/>
                <w:color w:val="auto"/>
                <w:sz w:val="16"/>
                <w:szCs w:val="16"/>
              </w:rPr>
              <w:t>月</w:t>
            </w:r>
            <w:r w:rsidRPr="009303DF">
              <w:rPr>
                <w:rFonts w:hint="eastAsia"/>
                <w:bCs/>
                <w:color w:val="auto"/>
                <w:sz w:val="16"/>
                <w:szCs w:val="16"/>
              </w:rPr>
              <w:t>14</w:t>
            </w:r>
            <w:r w:rsidRPr="009303DF">
              <w:rPr>
                <w:rFonts w:hint="eastAsia"/>
                <w:bCs/>
                <w:color w:val="auto"/>
                <w:sz w:val="16"/>
                <w:szCs w:val="16"/>
              </w:rPr>
              <w:t>日在终端客户</w:t>
            </w:r>
            <w:r w:rsidRPr="009303DF">
              <w:rPr>
                <w:rFonts w:hint="eastAsia"/>
                <w:bCs/>
                <w:color w:val="auto"/>
                <w:sz w:val="16"/>
                <w:szCs w:val="16"/>
              </w:rPr>
              <w:t>Genome insight</w:t>
            </w:r>
            <w:r w:rsidRPr="009303DF">
              <w:rPr>
                <w:rFonts w:hint="eastAsia"/>
                <w:bCs/>
                <w:color w:val="auto"/>
                <w:sz w:val="16"/>
                <w:szCs w:val="16"/>
              </w:rPr>
              <w:t>完成安装调试。</w:t>
            </w:r>
          </w:p>
          <w:p w14:paraId="032C7D56" w14:textId="28C0E010" w:rsidR="00FD7A57" w:rsidRDefault="00FD7A57" w:rsidP="00FD7A57">
            <w:pPr>
              <w:rPr>
                <w:bCs/>
                <w:color w:val="auto"/>
                <w:sz w:val="16"/>
                <w:szCs w:val="16"/>
              </w:rPr>
            </w:pPr>
            <w:r w:rsidRPr="009303DF">
              <w:rPr>
                <w:rFonts w:hint="eastAsia"/>
                <w:bCs/>
                <w:color w:val="auto"/>
                <w:sz w:val="16"/>
                <w:szCs w:val="16"/>
              </w:rPr>
              <w:t>2</w:t>
            </w:r>
            <w:r w:rsidRPr="009303DF">
              <w:rPr>
                <w:rFonts w:hint="eastAsia"/>
                <w:bCs/>
                <w:color w:val="auto"/>
                <w:sz w:val="16"/>
                <w:szCs w:val="16"/>
              </w:rPr>
              <w:t>）基因测序仪（序列号</w:t>
            </w:r>
            <w:r w:rsidRPr="009303DF">
              <w:rPr>
                <w:rFonts w:hint="eastAsia"/>
                <w:bCs/>
                <w:color w:val="auto"/>
                <w:sz w:val="16"/>
                <w:szCs w:val="16"/>
              </w:rPr>
              <w:t>R2100610220021</w:t>
            </w:r>
            <w:r w:rsidRPr="009303DF">
              <w:rPr>
                <w:rFonts w:hint="eastAsia"/>
                <w:bCs/>
                <w:color w:val="auto"/>
                <w:sz w:val="16"/>
                <w:szCs w:val="16"/>
              </w:rPr>
              <w:t>）由武汉智造生产，</w:t>
            </w:r>
            <w:r w:rsidRPr="009303DF">
              <w:rPr>
                <w:rFonts w:hint="eastAsia"/>
                <w:bCs/>
                <w:color w:val="auto"/>
                <w:sz w:val="16"/>
                <w:szCs w:val="16"/>
              </w:rPr>
              <w:t>2022</w:t>
            </w:r>
            <w:r w:rsidRPr="009303DF">
              <w:rPr>
                <w:rFonts w:hint="eastAsia"/>
                <w:bCs/>
                <w:color w:val="auto"/>
                <w:sz w:val="16"/>
                <w:szCs w:val="16"/>
              </w:rPr>
              <w:t>年</w:t>
            </w:r>
            <w:r w:rsidRPr="009303DF">
              <w:rPr>
                <w:rFonts w:hint="eastAsia"/>
                <w:bCs/>
                <w:color w:val="auto"/>
                <w:sz w:val="16"/>
                <w:szCs w:val="16"/>
              </w:rPr>
              <w:t>8</w:t>
            </w:r>
            <w:r w:rsidRPr="009303DF">
              <w:rPr>
                <w:rFonts w:hint="eastAsia"/>
                <w:bCs/>
                <w:color w:val="auto"/>
                <w:sz w:val="16"/>
                <w:szCs w:val="16"/>
              </w:rPr>
              <w:t>月</w:t>
            </w:r>
            <w:r w:rsidRPr="009303DF">
              <w:rPr>
                <w:rFonts w:hint="eastAsia"/>
                <w:bCs/>
                <w:color w:val="auto"/>
                <w:sz w:val="16"/>
                <w:szCs w:val="16"/>
              </w:rPr>
              <w:t>19</w:t>
            </w:r>
            <w:r w:rsidRPr="009303DF">
              <w:rPr>
                <w:rFonts w:hint="eastAsia"/>
                <w:bCs/>
                <w:color w:val="auto"/>
                <w:sz w:val="16"/>
                <w:szCs w:val="16"/>
              </w:rPr>
              <w:t>日合格入库，</w:t>
            </w:r>
            <w:r w:rsidRPr="009303DF">
              <w:rPr>
                <w:rFonts w:hint="eastAsia"/>
                <w:bCs/>
                <w:color w:val="auto"/>
                <w:sz w:val="16"/>
                <w:szCs w:val="16"/>
              </w:rPr>
              <w:t>2022</w:t>
            </w:r>
            <w:r w:rsidRPr="009303DF">
              <w:rPr>
                <w:rFonts w:hint="eastAsia"/>
                <w:bCs/>
                <w:color w:val="auto"/>
                <w:sz w:val="16"/>
                <w:szCs w:val="16"/>
              </w:rPr>
              <w:t>年</w:t>
            </w:r>
            <w:r w:rsidRPr="009303DF">
              <w:rPr>
                <w:rFonts w:hint="eastAsia"/>
                <w:bCs/>
                <w:color w:val="auto"/>
                <w:sz w:val="16"/>
                <w:szCs w:val="16"/>
              </w:rPr>
              <w:t>9</w:t>
            </w:r>
            <w:r w:rsidRPr="009303DF">
              <w:rPr>
                <w:rFonts w:hint="eastAsia"/>
                <w:bCs/>
                <w:color w:val="auto"/>
                <w:sz w:val="16"/>
                <w:szCs w:val="16"/>
              </w:rPr>
              <w:t>月</w:t>
            </w:r>
            <w:r w:rsidRPr="009303DF">
              <w:rPr>
                <w:rFonts w:hint="eastAsia"/>
                <w:bCs/>
                <w:color w:val="auto"/>
                <w:sz w:val="16"/>
                <w:szCs w:val="16"/>
              </w:rPr>
              <w:t>22</w:t>
            </w:r>
            <w:r w:rsidRPr="009303DF">
              <w:rPr>
                <w:rFonts w:hint="eastAsia"/>
                <w:bCs/>
                <w:color w:val="auto"/>
                <w:sz w:val="16"/>
                <w:szCs w:val="16"/>
              </w:rPr>
              <w:t>日转到深圳销售公司仓库，</w:t>
            </w:r>
            <w:r w:rsidRPr="009303DF">
              <w:rPr>
                <w:rFonts w:hint="eastAsia"/>
                <w:bCs/>
                <w:color w:val="auto"/>
                <w:sz w:val="16"/>
                <w:szCs w:val="16"/>
              </w:rPr>
              <w:t>2022</w:t>
            </w:r>
            <w:r w:rsidRPr="009303DF">
              <w:rPr>
                <w:rFonts w:hint="eastAsia"/>
                <w:bCs/>
                <w:color w:val="auto"/>
                <w:sz w:val="16"/>
                <w:szCs w:val="16"/>
              </w:rPr>
              <w:t>年</w:t>
            </w:r>
            <w:r w:rsidRPr="009303DF">
              <w:rPr>
                <w:rFonts w:hint="eastAsia"/>
                <w:bCs/>
                <w:color w:val="auto"/>
                <w:sz w:val="16"/>
                <w:szCs w:val="16"/>
              </w:rPr>
              <w:t>10</w:t>
            </w:r>
            <w:r w:rsidRPr="009303DF">
              <w:rPr>
                <w:rFonts w:hint="eastAsia"/>
                <w:bCs/>
                <w:color w:val="auto"/>
                <w:sz w:val="16"/>
                <w:szCs w:val="16"/>
              </w:rPr>
              <w:t>月</w:t>
            </w:r>
            <w:r w:rsidRPr="009303DF">
              <w:rPr>
                <w:rFonts w:hint="eastAsia"/>
                <w:bCs/>
                <w:color w:val="auto"/>
                <w:sz w:val="16"/>
                <w:szCs w:val="16"/>
              </w:rPr>
              <w:t>3</w:t>
            </w:r>
            <w:r w:rsidRPr="009303DF">
              <w:rPr>
                <w:rFonts w:hint="eastAsia"/>
                <w:bCs/>
                <w:color w:val="auto"/>
                <w:sz w:val="16"/>
                <w:szCs w:val="16"/>
              </w:rPr>
              <w:t>日转到新加坡</w:t>
            </w:r>
            <w:r w:rsidRPr="009303DF">
              <w:rPr>
                <w:rFonts w:hint="eastAsia"/>
                <w:bCs/>
                <w:color w:val="auto"/>
                <w:sz w:val="16"/>
                <w:szCs w:val="16"/>
              </w:rPr>
              <w:t>MGI</w:t>
            </w:r>
            <w:r w:rsidRPr="009303DF">
              <w:rPr>
                <w:rFonts w:hint="eastAsia"/>
                <w:bCs/>
                <w:color w:val="auto"/>
                <w:sz w:val="16"/>
                <w:szCs w:val="16"/>
              </w:rPr>
              <w:t>，</w:t>
            </w:r>
            <w:r w:rsidRPr="009303DF">
              <w:rPr>
                <w:rFonts w:hint="eastAsia"/>
                <w:bCs/>
                <w:color w:val="auto"/>
                <w:sz w:val="16"/>
                <w:szCs w:val="16"/>
              </w:rPr>
              <w:t>2022</w:t>
            </w:r>
            <w:r w:rsidRPr="009303DF">
              <w:rPr>
                <w:rFonts w:hint="eastAsia"/>
                <w:bCs/>
                <w:color w:val="auto"/>
                <w:sz w:val="16"/>
                <w:szCs w:val="16"/>
              </w:rPr>
              <w:t>年</w:t>
            </w:r>
            <w:r w:rsidRPr="009303DF">
              <w:rPr>
                <w:rFonts w:hint="eastAsia"/>
                <w:bCs/>
                <w:color w:val="auto"/>
                <w:sz w:val="16"/>
                <w:szCs w:val="16"/>
              </w:rPr>
              <w:t>12</w:t>
            </w:r>
            <w:r w:rsidRPr="009303DF">
              <w:rPr>
                <w:rFonts w:hint="eastAsia"/>
                <w:bCs/>
                <w:color w:val="auto"/>
                <w:sz w:val="16"/>
                <w:szCs w:val="16"/>
              </w:rPr>
              <w:t>月</w:t>
            </w:r>
            <w:r w:rsidRPr="009303DF">
              <w:rPr>
                <w:rFonts w:hint="eastAsia"/>
                <w:bCs/>
                <w:color w:val="auto"/>
                <w:sz w:val="16"/>
                <w:szCs w:val="16"/>
              </w:rPr>
              <w:t>26</w:t>
            </w:r>
            <w:r w:rsidRPr="009303DF">
              <w:rPr>
                <w:rFonts w:hint="eastAsia"/>
                <w:bCs/>
                <w:color w:val="auto"/>
                <w:sz w:val="16"/>
                <w:szCs w:val="16"/>
              </w:rPr>
              <w:t>日转到日本</w:t>
            </w:r>
            <w:r w:rsidRPr="009303DF">
              <w:rPr>
                <w:rFonts w:hint="eastAsia"/>
                <w:bCs/>
                <w:color w:val="auto"/>
                <w:sz w:val="16"/>
                <w:szCs w:val="16"/>
              </w:rPr>
              <w:t>MGI</w:t>
            </w:r>
            <w:r w:rsidRPr="009303DF">
              <w:rPr>
                <w:rFonts w:hint="eastAsia"/>
                <w:bCs/>
                <w:color w:val="auto"/>
                <w:sz w:val="16"/>
                <w:szCs w:val="16"/>
              </w:rPr>
              <w:t>，当天销售给</w:t>
            </w:r>
            <w:r w:rsidRPr="009303DF">
              <w:rPr>
                <w:rFonts w:hint="eastAsia"/>
                <w:bCs/>
                <w:color w:val="auto"/>
                <w:sz w:val="16"/>
                <w:szCs w:val="16"/>
              </w:rPr>
              <w:t>Genesis Healthcare Co.Ltd</w:t>
            </w:r>
            <w:r w:rsidRPr="009303DF">
              <w:rPr>
                <w:rFonts w:hint="eastAsia"/>
                <w:bCs/>
                <w:color w:val="auto"/>
                <w:sz w:val="16"/>
                <w:szCs w:val="16"/>
              </w:rPr>
              <w:t>，</w:t>
            </w:r>
            <w:r w:rsidRPr="009303DF">
              <w:rPr>
                <w:rFonts w:hint="eastAsia"/>
                <w:bCs/>
                <w:color w:val="auto"/>
                <w:sz w:val="16"/>
                <w:szCs w:val="16"/>
              </w:rPr>
              <w:t>2023</w:t>
            </w:r>
            <w:r w:rsidRPr="009303DF">
              <w:rPr>
                <w:rFonts w:hint="eastAsia"/>
                <w:bCs/>
                <w:color w:val="auto"/>
                <w:sz w:val="16"/>
                <w:szCs w:val="16"/>
              </w:rPr>
              <w:t>年</w:t>
            </w:r>
            <w:r w:rsidRPr="009303DF">
              <w:rPr>
                <w:rFonts w:hint="eastAsia"/>
                <w:bCs/>
                <w:color w:val="auto"/>
                <w:sz w:val="16"/>
                <w:szCs w:val="16"/>
              </w:rPr>
              <w:t>03</w:t>
            </w:r>
            <w:r w:rsidRPr="009303DF">
              <w:rPr>
                <w:rFonts w:hint="eastAsia"/>
                <w:bCs/>
                <w:color w:val="auto"/>
                <w:sz w:val="16"/>
                <w:szCs w:val="16"/>
              </w:rPr>
              <w:t>月</w:t>
            </w:r>
            <w:r w:rsidRPr="009303DF">
              <w:rPr>
                <w:rFonts w:hint="eastAsia"/>
                <w:bCs/>
                <w:color w:val="auto"/>
                <w:sz w:val="16"/>
                <w:szCs w:val="16"/>
              </w:rPr>
              <w:t>24</w:t>
            </w:r>
            <w:r w:rsidRPr="009303DF">
              <w:rPr>
                <w:rFonts w:hint="eastAsia"/>
                <w:bCs/>
                <w:color w:val="auto"/>
                <w:sz w:val="16"/>
                <w:szCs w:val="16"/>
              </w:rPr>
              <w:t>日终端客户完成安装调试。</w:t>
            </w:r>
          </w:p>
          <w:p w14:paraId="0A609C35" w14:textId="3755614A" w:rsidR="00FD7A57" w:rsidRDefault="00FD7A57" w:rsidP="00FD7A57">
            <w:pPr>
              <w:rPr>
                <w:bCs/>
                <w:color w:val="auto"/>
                <w:sz w:val="16"/>
                <w:szCs w:val="16"/>
              </w:rPr>
            </w:pPr>
          </w:p>
          <w:p w14:paraId="513812F3" w14:textId="720CC065" w:rsidR="00FD7A57" w:rsidRPr="002A113E" w:rsidRDefault="00FD7A57" w:rsidP="00FD7A57">
            <w:pPr>
              <w:rPr>
                <w:bCs/>
                <w:color w:val="auto"/>
                <w:sz w:val="16"/>
                <w:szCs w:val="16"/>
              </w:rPr>
            </w:pPr>
            <w:r>
              <w:rPr>
                <w:rFonts w:hint="eastAsia"/>
                <w:bCs/>
                <w:color w:val="auto"/>
                <w:sz w:val="16"/>
                <w:szCs w:val="16"/>
              </w:rPr>
              <w:t>3</w:t>
            </w:r>
            <w:r>
              <w:rPr>
                <w:rFonts w:hint="eastAsia"/>
                <w:bCs/>
                <w:color w:val="auto"/>
                <w:sz w:val="16"/>
                <w:szCs w:val="16"/>
              </w:rPr>
              <w:t>、</w:t>
            </w:r>
            <w:r w:rsidRPr="002A113E">
              <w:rPr>
                <w:rFonts w:hint="eastAsia"/>
                <w:bCs/>
                <w:color w:val="auto"/>
                <w:sz w:val="16"/>
                <w:szCs w:val="16"/>
              </w:rPr>
              <w:t>客户端排查</w:t>
            </w:r>
          </w:p>
          <w:p w14:paraId="61822B06" w14:textId="6E3DCFEF" w:rsidR="00FD7A57" w:rsidRDefault="00FD7A57" w:rsidP="00FD7A57">
            <w:pPr>
              <w:rPr>
                <w:bCs/>
                <w:color w:val="auto"/>
                <w:sz w:val="16"/>
                <w:szCs w:val="16"/>
              </w:rPr>
            </w:pPr>
            <w:r w:rsidRPr="002A113E">
              <w:rPr>
                <w:rFonts w:hint="eastAsia"/>
                <w:bCs/>
                <w:color w:val="auto"/>
                <w:sz w:val="16"/>
                <w:szCs w:val="16"/>
              </w:rPr>
              <w:lastRenderedPageBreak/>
              <w:t>韩国客户的</w:t>
            </w:r>
            <w:r w:rsidRPr="002A113E">
              <w:rPr>
                <w:rFonts w:hint="eastAsia"/>
                <w:bCs/>
                <w:color w:val="auto"/>
                <w:sz w:val="16"/>
                <w:szCs w:val="16"/>
              </w:rPr>
              <w:t>T7</w:t>
            </w:r>
            <w:r w:rsidRPr="002A113E">
              <w:rPr>
                <w:rFonts w:hint="eastAsia"/>
                <w:bCs/>
                <w:color w:val="auto"/>
                <w:sz w:val="16"/>
                <w:szCs w:val="16"/>
              </w:rPr>
              <w:t>仪器由智造</w:t>
            </w:r>
            <w:r w:rsidRPr="002A113E">
              <w:rPr>
                <w:rFonts w:hint="eastAsia"/>
                <w:bCs/>
                <w:color w:val="auto"/>
                <w:sz w:val="16"/>
                <w:szCs w:val="16"/>
              </w:rPr>
              <w:t>FSE</w:t>
            </w:r>
            <w:r w:rsidRPr="002A113E">
              <w:rPr>
                <w:rFonts w:hint="eastAsia"/>
                <w:bCs/>
                <w:color w:val="auto"/>
                <w:sz w:val="16"/>
                <w:szCs w:val="16"/>
              </w:rPr>
              <w:t>进行安装调试，由代理商</w:t>
            </w:r>
            <w:r w:rsidRPr="002A113E">
              <w:rPr>
                <w:rFonts w:hint="eastAsia"/>
                <w:bCs/>
                <w:color w:val="auto"/>
                <w:sz w:val="16"/>
                <w:szCs w:val="16"/>
              </w:rPr>
              <w:t>FSE</w:t>
            </w:r>
            <w:r w:rsidRPr="002A113E">
              <w:rPr>
                <w:rFonts w:hint="eastAsia"/>
                <w:bCs/>
                <w:color w:val="auto"/>
                <w:sz w:val="16"/>
                <w:szCs w:val="16"/>
              </w:rPr>
              <w:t>为客户进行培训。客户每周上机</w:t>
            </w:r>
            <w:r w:rsidRPr="002A113E">
              <w:rPr>
                <w:rFonts w:hint="eastAsia"/>
                <w:bCs/>
                <w:color w:val="auto"/>
                <w:sz w:val="16"/>
                <w:szCs w:val="16"/>
              </w:rPr>
              <w:t>1-2</w:t>
            </w:r>
            <w:r w:rsidRPr="002A113E">
              <w:rPr>
                <w:rFonts w:hint="eastAsia"/>
                <w:bCs/>
                <w:color w:val="auto"/>
                <w:sz w:val="16"/>
                <w:szCs w:val="16"/>
              </w:rPr>
              <w:t>次，每次</w:t>
            </w:r>
            <w:r w:rsidRPr="002A113E">
              <w:rPr>
                <w:rFonts w:hint="eastAsia"/>
                <w:bCs/>
                <w:color w:val="auto"/>
                <w:sz w:val="16"/>
                <w:szCs w:val="16"/>
              </w:rPr>
              <w:t>1-2</w:t>
            </w:r>
            <w:r w:rsidRPr="002A113E">
              <w:rPr>
                <w:rFonts w:hint="eastAsia"/>
                <w:bCs/>
                <w:color w:val="auto"/>
                <w:sz w:val="16"/>
                <w:szCs w:val="16"/>
              </w:rPr>
              <w:t>张芯片，上机前客户会用吸水纸擦干冰箱内的冷凝水。</w:t>
            </w:r>
          </w:p>
          <w:p w14:paraId="545EFDBB" w14:textId="5B38DD27" w:rsidR="00FD7A57" w:rsidRDefault="00FD7A57" w:rsidP="00FD7A57">
            <w:pPr>
              <w:rPr>
                <w:bCs/>
                <w:color w:val="auto"/>
                <w:sz w:val="16"/>
                <w:szCs w:val="16"/>
              </w:rPr>
            </w:pPr>
          </w:p>
          <w:p w14:paraId="73B9EFC2" w14:textId="19EE3D0C" w:rsidR="00FD7A57" w:rsidRDefault="00FD7A57" w:rsidP="00FD7A57">
            <w:pPr>
              <w:rPr>
                <w:bCs/>
                <w:color w:val="auto"/>
                <w:sz w:val="16"/>
                <w:szCs w:val="16"/>
              </w:rPr>
            </w:pPr>
            <w:r>
              <w:rPr>
                <w:rFonts w:hint="eastAsia"/>
                <w:bCs/>
                <w:color w:val="auto"/>
                <w:sz w:val="16"/>
                <w:szCs w:val="16"/>
              </w:rPr>
              <w:t>4</w:t>
            </w:r>
            <w:r>
              <w:rPr>
                <w:rFonts w:hint="eastAsia"/>
                <w:bCs/>
                <w:color w:val="auto"/>
                <w:sz w:val="16"/>
                <w:szCs w:val="16"/>
              </w:rPr>
              <w:t>、根本原因分析</w:t>
            </w:r>
          </w:p>
          <w:p w14:paraId="758CEAF6" w14:textId="16F2AE6A" w:rsidR="00FD7A57" w:rsidRPr="002A113E" w:rsidRDefault="00FD7A57" w:rsidP="00FD7A57">
            <w:pPr>
              <w:rPr>
                <w:bCs/>
                <w:color w:val="auto"/>
                <w:sz w:val="16"/>
                <w:szCs w:val="16"/>
              </w:rPr>
            </w:pPr>
            <w:r>
              <w:rPr>
                <w:rFonts w:hint="eastAsia"/>
                <w:bCs/>
                <w:color w:val="auto"/>
                <w:sz w:val="16"/>
                <w:szCs w:val="16"/>
              </w:rPr>
              <w:t>1</w:t>
            </w:r>
            <w:r>
              <w:rPr>
                <w:rFonts w:hint="eastAsia"/>
                <w:bCs/>
                <w:color w:val="auto"/>
                <w:sz w:val="16"/>
                <w:szCs w:val="16"/>
              </w:rPr>
              <w:t>）</w:t>
            </w:r>
            <w:r w:rsidRPr="002A113E">
              <w:rPr>
                <w:rFonts w:hint="eastAsia"/>
                <w:bCs/>
                <w:color w:val="auto"/>
                <w:sz w:val="16"/>
                <w:szCs w:val="16"/>
              </w:rPr>
              <w:t>冰箱中的冷凝水是由于冰箱没有完全密封，而且冰箱门也会经常开关，存在冷热对流现象，空气中的水汽遇冷凝结而成，现在使用的冰箱不能完全避免冷凝水的产生。虽然冰箱内有定期排出冷凝水的措施，但不能保证冷凝水完全排空，导致冰箱内部长期处于高湿的状态。</w:t>
            </w:r>
          </w:p>
          <w:p w14:paraId="3A1ED5E8" w14:textId="373CCB7B" w:rsidR="00FD7A57" w:rsidRPr="002A113E" w:rsidRDefault="00FD7A57" w:rsidP="00FD7A57">
            <w:pPr>
              <w:rPr>
                <w:bCs/>
                <w:color w:val="auto"/>
                <w:sz w:val="16"/>
                <w:szCs w:val="16"/>
              </w:rPr>
            </w:pPr>
            <w:r w:rsidRPr="002A113E">
              <w:rPr>
                <w:rFonts w:hint="eastAsia"/>
                <w:bCs/>
                <w:color w:val="auto"/>
                <w:sz w:val="16"/>
                <w:szCs w:val="16"/>
              </w:rPr>
              <w:t>2</w:t>
            </w:r>
            <w:r>
              <w:rPr>
                <w:rFonts w:hint="eastAsia"/>
                <w:bCs/>
                <w:color w:val="auto"/>
                <w:sz w:val="16"/>
                <w:szCs w:val="16"/>
              </w:rPr>
              <w:t>）</w:t>
            </w:r>
            <w:r w:rsidRPr="002A113E">
              <w:rPr>
                <w:rFonts w:hint="eastAsia"/>
                <w:bCs/>
                <w:color w:val="auto"/>
                <w:sz w:val="16"/>
                <w:szCs w:val="16"/>
              </w:rPr>
              <w:t>冰箱的风冷风扇将环境中的霉菌吹入冰箱内部，同时，冰箱的底部和顶部试剂有少量残留，导致在冰箱内高湿环境下生长聚集形成霉斑。</w:t>
            </w:r>
          </w:p>
          <w:p w14:paraId="4C00E68B" w14:textId="50A8A743" w:rsidR="00FD7A57" w:rsidRPr="002A113E" w:rsidRDefault="00FD7A57" w:rsidP="00FD7A57">
            <w:pPr>
              <w:rPr>
                <w:bCs/>
                <w:color w:val="auto"/>
                <w:sz w:val="16"/>
                <w:szCs w:val="16"/>
              </w:rPr>
            </w:pPr>
            <w:r w:rsidRPr="002A113E">
              <w:rPr>
                <w:rFonts w:hint="eastAsia"/>
                <w:bCs/>
                <w:color w:val="auto"/>
                <w:sz w:val="16"/>
                <w:szCs w:val="16"/>
              </w:rPr>
              <w:t>3</w:t>
            </w:r>
            <w:r>
              <w:rPr>
                <w:rFonts w:hint="eastAsia"/>
                <w:bCs/>
                <w:color w:val="auto"/>
                <w:sz w:val="16"/>
                <w:szCs w:val="16"/>
              </w:rPr>
              <w:t>）</w:t>
            </w:r>
            <w:r w:rsidRPr="002A113E">
              <w:rPr>
                <w:rFonts w:hint="eastAsia"/>
                <w:bCs/>
                <w:color w:val="auto"/>
                <w:sz w:val="16"/>
                <w:szCs w:val="16"/>
              </w:rPr>
              <w:t>T7</w:t>
            </w:r>
            <w:r w:rsidRPr="002A113E">
              <w:rPr>
                <w:rFonts w:hint="eastAsia"/>
                <w:bCs/>
                <w:color w:val="auto"/>
                <w:sz w:val="16"/>
                <w:szCs w:val="16"/>
              </w:rPr>
              <w:t>测序仪说明书中“主机维护”章节中，“日常维护”的要求如下：</w:t>
            </w:r>
          </w:p>
          <w:p w14:paraId="5999445A" w14:textId="64EF57DA" w:rsidR="00FD7A57" w:rsidRPr="002A113E" w:rsidRDefault="00FD7A57" w:rsidP="00FD7A57">
            <w:pPr>
              <w:rPr>
                <w:bCs/>
                <w:color w:val="auto"/>
                <w:sz w:val="16"/>
                <w:szCs w:val="16"/>
              </w:rPr>
            </w:pPr>
            <w:r>
              <w:rPr>
                <w:rFonts w:hint="eastAsia"/>
                <w:bCs/>
                <w:color w:val="auto"/>
                <w:sz w:val="16"/>
                <w:szCs w:val="16"/>
              </w:rPr>
              <w:t>a</w:t>
            </w:r>
            <w:r w:rsidRPr="002A113E">
              <w:rPr>
                <w:rFonts w:hint="eastAsia"/>
                <w:bCs/>
                <w:color w:val="auto"/>
                <w:sz w:val="16"/>
                <w:szCs w:val="16"/>
              </w:rPr>
              <w:t>）关闭电源并打开试剂仓门。</w:t>
            </w:r>
          </w:p>
          <w:p w14:paraId="67E01313" w14:textId="333346AD" w:rsidR="00FD7A57" w:rsidRDefault="00FD7A57" w:rsidP="00FD7A57">
            <w:pPr>
              <w:rPr>
                <w:bCs/>
                <w:color w:val="auto"/>
                <w:sz w:val="16"/>
                <w:szCs w:val="16"/>
              </w:rPr>
            </w:pPr>
            <w:r>
              <w:rPr>
                <w:rFonts w:hint="eastAsia"/>
                <w:bCs/>
                <w:color w:val="auto"/>
                <w:sz w:val="16"/>
                <w:szCs w:val="16"/>
              </w:rPr>
              <w:t>b</w:t>
            </w:r>
            <w:r w:rsidRPr="002A113E">
              <w:rPr>
                <w:rFonts w:hint="eastAsia"/>
                <w:bCs/>
                <w:color w:val="auto"/>
                <w:sz w:val="16"/>
                <w:szCs w:val="16"/>
              </w:rPr>
              <w:t>）用无尘布蘸</w:t>
            </w:r>
            <w:r w:rsidRPr="002A113E">
              <w:rPr>
                <w:rFonts w:hint="eastAsia"/>
                <w:bCs/>
                <w:color w:val="auto"/>
                <w:sz w:val="16"/>
                <w:szCs w:val="16"/>
              </w:rPr>
              <w:t xml:space="preserve"> 75% </w:t>
            </w:r>
            <w:r w:rsidRPr="002A113E">
              <w:rPr>
                <w:rFonts w:hint="eastAsia"/>
                <w:bCs/>
                <w:color w:val="auto"/>
                <w:sz w:val="16"/>
                <w:szCs w:val="16"/>
              </w:rPr>
              <w:t>酒精擦拭试剂仓内部。确保没有残留任何血液、唾液等人体样本和试剂等化学样本。</w:t>
            </w:r>
          </w:p>
          <w:p w14:paraId="1A48ACB3" w14:textId="5C503603" w:rsidR="00FD7A57" w:rsidRPr="002A113E" w:rsidRDefault="00FD7A57" w:rsidP="00FD7A57">
            <w:pPr>
              <w:rPr>
                <w:bCs/>
                <w:color w:val="auto"/>
                <w:sz w:val="16"/>
                <w:szCs w:val="16"/>
              </w:rPr>
            </w:pPr>
            <w:r w:rsidRPr="00484D15">
              <w:rPr>
                <w:rFonts w:hint="eastAsia"/>
                <w:bCs/>
                <w:color w:val="auto"/>
                <w:sz w:val="16"/>
                <w:szCs w:val="16"/>
              </w:rPr>
              <w:t>T7</w:t>
            </w:r>
            <w:r w:rsidRPr="00484D15">
              <w:rPr>
                <w:rFonts w:hint="eastAsia"/>
                <w:bCs/>
                <w:color w:val="auto"/>
                <w:sz w:val="16"/>
                <w:szCs w:val="16"/>
              </w:rPr>
              <w:t>测序仪正常情况下是开冰箱门，会自动断电，冰箱门关闭之后会继续运行。仪器不上机测序的情况下，试剂针不会有动作。客户可以正常进行日常维护。</w:t>
            </w:r>
            <w:r w:rsidRPr="002A113E">
              <w:rPr>
                <w:rFonts w:hint="eastAsia"/>
                <w:bCs/>
                <w:color w:val="auto"/>
                <w:sz w:val="16"/>
                <w:szCs w:val="16"/>
              </w:rPr>
              <w:t>由于客户没有严格按照说明书的要求进行维护，导致冰箱内部出现霉斑。</w:t>
            </w:r>
          </w:p>
          <w:p w14:paraId="2F89026D" w14:textId="4036FA40" w:rsidR="00FD7A57" w:rsidRDefault="00FD7A57" w:rsidP="00FD7A57">
            <w:pPr>
              <w:rPr>
                <w:bCs/>
                <w:color w:val="auto"/>
                <w:sz w:val="16"/>
                <w:szCs w:val="16"/>
              </w:rPr>
            </w:pPr>
            <w:r w:rsidRPr="00F947FA">
              <w:rPr>
                <w:rFonts w:ascii="Times New Roman" w:eastAsia="方正楷体简体" w:hAnsi="Times New Roman" w:cs="Times New Roman"/>
                <w:color w:val="181818"/>
                <w:shd w:val="clear" w:color="auto" w:fill="FFFFFF"/>
              </w:rPr>
              <w:drawing>
                <wp:inline distT="0" distB="0" distL="0" distR="0" wp14:anchorId="74C575CD" wp14:editId="564542AA">
                  <wp:extent cx="5040000" cy="3157365"/>
                  <wp:effectExtent l="0" t="0" r="8255" b="5080"/>
                  <wp:docPr id="27" name="图片 27" descr="C:\Users\dingyan1\Documents\WXWorkLocal\1688849881265372_1970325073524657\Cache\Image\2023-07\WXWorkLocal_1688980350696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C:\Users\dingyan1\Documents\WXWorkLocal\1688849881265372_1970325073524657\Cache\Image\2023-07\WXWorkLocal_1688980350696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0000" cy="3157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A85E01" w14:textId="6DA01A94" w:rsidR="00FD7A57" w:rsidRDefault="00FD7A57" w:rsidP="00FD7A57">
            <w:pPr>
              <w:rPr>
                <w:bCs/>
                <w:color w:val="auto"/>
                <w:sz w:val="16"/>
                <w:szCs w:val="16"/>
              </w:rPr>
            </w:pPr>
          </w:p>
          <w:p w14:paraId="558E135F" w14:textId="6BBC6EEA" w:rsidR="00FD7A57" w:rsidRPr="002A113E" w:rsidRDefault="00FD7A57" w:rsidP="00FD7A57">
            <w:pPr>
              <w:rPr>
                <w:bCs/>
                <w:color w:val="auto"/>
                <w:sz w:val="16"/>
                <w:szCs w:val="16"/>
              </w:rPr>
            </w:pPr>
            <w:r w:rsidRPr="002A113E">
              <w:rPr>
                <w:rFonts w:hint="eastAsia"/>
                <w:bCs/>
                <w:color w:val="auto"/>
                <w:sz w:val="16"/>
                <w:szCs w:val="16"/>
              </w:rPr>
              <w:t>5</w:t>
            </w:r>
            <w:r w:rsidRPr="002A113E">
              <w:rPr>
                <w:rFonts w:hint="eastAsia"/>
                <w:bCs/>
                <w:color w:val="auto"/>
                <w:sz w:val="16"/>
                <w:szCs w:val="16"/>
              </w:rPr>
              <w:t>、客户端处置：已通过更换冰箱解决韩国客户问题，清洁维护后日本客户已正常使用，客户端问题已解决。</w:t>
            </w:r>
          </w:p>
          <w:p w14:paraId="76E14E76" w14:textId="47DB1175" w:rsidR="00FD7A57" w:rsidRPr="009303DF" w:rsidRDefault="00FD7A57" w:rsidP="00FD7A57">
            <w:pPr>
              <w:rPr>
                <w:bCs/>
                <w:color w:val="auto"/>
                <w:sz w:val="16"/>
                <w:szCs w:val="16"/>
              </w:rPr>
            </w:pPr>
          </w:p>
        </w:tc>
      </w:tr>
      <w:tr w:rsidR="00FD7A57" w:rsidRPr="009303DF" w14:paraId="553E1F35" w14:textId="77777777" w:rsidTr="008565CD">
        <w:trPr>
          <w:trHeight w:val="552"/>
          <w:jc w:val="center"/>
        </w:trPr>
        <w:tc>
          <w:tcPr>
            <w:tcW w:w="1499" w:type="dxa"/>
            <w:vAlign w:val="center"/>
          </w:tcPr>
          <w:p w14:paraId="7D63795E" w14:textId="2253FCA6" w:rsidR="00FD7A57" w:rsidRPr="009303DF" w:rsidRDefault="00FD7A57" w:rsidP="00FD7A57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color w:val="auto"/>
                <w:spacing w:val="-2"/>
                <w:sz w:val="15"/>
                <w:szCs w:val="15"/>
              </w:rPr>
            </w:pPr>
            <w:r w:rsidRPr="009303DF">
              <w:rPr>
                <w:rFonts w:ascii="Times New Roman" w:eastAsia="Arial Unicode MS" w:hAnsi="Times New Roman" w:cs="Times New Roman" w:hint="eastAsia"/>
                <w:b/>
                <w:bCs/>
                <w:color w:val="auto"/>
                <w:spacing w:val="-2"/>
                <w:sz w:val="15"/>
                <w:szCs w:val="15"/>
              </w:rPr>
              <w:lastRenderedPageBreak/>
              <w:t>调查结论</w:t>
            </w:r>
          </w:p>
          <w:p w14:paraId="790AD52E" w14:textId="19D78DB1" w:rsidR="00FD7A57" w:rsidRPr="009303DF" w:rsidRDefault="00FD7A57" w:rsidP="00FD7A57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color w:val="auto"/>
                <w:spacing w:val="-2"/>
                <w:sz w:val="15"/>
                <w:szCs w:val="15"/>
              </w:rPr>
            </w:pPr>
            <w:r w:rsidRPr="009303DF">
              <w:rPr>
                <w:rFonts w:ascii="Times New Roman" w:eastAsia="Arial Unicode MS" w:hAnsi="Times New Roman" w:cs="Times New Roman"/>
                <w:b/>
                <w:bCs/>
                <w:color w:val="auto"/>
                <w:spacing w:val="-2"/>
                <w:sz w:val="15"/>
                <w:szCs w:val="15"/>
              </w:rPr>
              <w:t>Investigation conclusion</w:t>
            </w:r>
          </w:p>
        </w:tc>
        <w:tc>
          <w:tcPr>
            <w:tcW w:w="9001" w:type="dxa"/>
            <w:gridSpan w:val="8"/>
            <w:vAlign w:val="center"/>
          </w:tcPr>
          <w:p w14:paraId="2FA12CBD" w14:textId="12B0DAA2" w:rsidR="00FD7A57" w:rsidRPr="009303DF" w:rsidRDefault="00FD7A57" w:rsidP="00FD7A57">
            <w:pPr>
              <w:ind w:firstLineChars="200" w:firstLine="300"/>
              <w:rPr>
                <w:rFonts w:ascii="Times New Roman" w:hAnsi="Times New Roman" w:cs="Times New Roman"/>
                <w:color w:val="auto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color w:val="auto"/>
                <w:sz w:val="15"/>
                <w:szCs w:val="15"/>
              </w:rPr>
              <w:t>已排查</w:t>
            </w:r>
            <w:r>
              <w:rPr>
                <w:rFonts w:ascii="Times New Roman" w:hAnsi="Times New Roman" w:cs="Times New Roman" w:hint="eastAsia"/>
                <w:color w:val="auto"/>
                <w:sz w:val="15"/>
                <w:szCs w:val="15"/>
              </w:rPr>
              <w:t>T</w:t>
            </w:r>
            <w:r>
              <w:rPr>
                <w:rFonts w:ascii="Times New Roman" w:hAnsi="Times New Roman" w:cs="Times New Roman"/>
                <w:color w:val="auto"/>
                <w:sz w:val="15"/>
                <w:szCs w:val="15"/>
              </w:rPr>
              <w:t>7</w:t>
            </w:r>
            <w:r>
              <w:rPr>
                <w:rFonts w:ascii="Times New Roman" w:hAnsi="Times New Roman" w:cs="Times New Roman" w:hint="eastAsia"/>
                <w:color w:val="auto"/>
                <w:sz w:val="15"/>
                <w:szCs w:val="15"/>
              </w:rPr>
              <w:t>基因测序仪的生产过程和检验过程，未见异常。由于</w:t>
            </w:r>
            <w:r w:rsidRPr="002A113E">
              <w:rPr>
                <w:rFonts w:ascii="Times New Roman" w:hAnsi="Times New Roman" w:cs="Times New Roman" w:hint="eastAsia"/>
                <w:color w:val="auto"/>
                <w:sz w:val="15"/>
                <w:szCs w:val="15"/>
              </w:rPr>
              <w:t>T7</w:t>
            </w:r>
            <w:r w:rsidRPr="002A113E">
              <w:rPr>
                <w:rFonts w:ascii="Times New Roman" w:hAnsi="Times New Roman" w:cs="Times New Roman" w:hint="eastAsia"/>
                <w:color w:val="auto"/>
                <w:sz w:val="15"/>
                <w:szCs w:val="15"/>
              </w:rPr>
              <w:t>基因测序仪的冰箱设计和原理，不能保证完全避免冰箱内冷凝水的产生，也无法通过脚本完全排空冷凝水，导致冰箱内部长期处于高湿状态。因此，在说明书中有明确规定，在日常维护过程中需要使用</w:t>
            </w:r>
            <w:r w:rsidRPr="002A113E">
              <w:rPr>
                <w:rFonts w:ascii="Times New Roman" w:hAnsi="Times New Roman" w:cs="Times New Roman" w:hint="eastAsia"/>
                <w:color w:val="auto"/>
                <w:sz w:val="15"/>
                <w:szCs w:val="15"/>
              </w:rPr>
              <w:t>75%</w:t>
            </w:r>
            <w:r w:rsidRPr="002A113E">
              <w:rPr>
                <w:rFonts w:ascii="Times New Roman" w:hAnsi="Times New Roman" w:cs="Times New Roman" w:hint="eastAsia"/>
                <w:color w:val="auto"/>
                <w:sz w:val="15"/>
                <w:szCs w:val="15"/>
              </w:rPr>
              <w:t>酒精对冰箱内部进行擦拭。</w:t>
            </w:r>
            <w:r w:rsidRPr="00A61AD9">
              <w:rPr>
                <w:rFonts w:ascii="Times New Roman" w:hAnsi="Times New Roman" w:cs="Times New Roman" w:hint="eastAsia"/>
                <w:color w:val="auto"/>
                <w:sz w:val="15"/>
                <w:szCs w:val="15"/>
              </w:rPr>
              <w:t>由于客户没有严格按照说明书的要求进行维护，</w:t>
            </w:r>
            <w:r w:rsidRPr="002A113E">
              <w:rPr>
                <w:rFonts w:ascii="Times New Roman" w:hAnsi="Times New Roman" w:cs="Times New Roman" w:hint="eastAsia"/>
                <w:color w:val="auto"/>
                <w:sz w:val="15"/>
                <w:szCs w:val="15"/>
              </w:rPr>
              <w:t>一直用纯化水擦拭冰箱内部</w:t>
            </w:r>
            <w:r>
              <w:rPr>
                <w:rFonts w:ascii="Times New Roman" w:hAnsi="Times New Roman" w:cs="Times New Roman" w:hint="eastAsia"/>
                <w:color w:val="auto"/>
                <w:sz w:val="15"/>
                <w:szCs w:val="15"/>
              </w:rPr>
              <w:t>，</w:t>
            </w:r>
            <w:r w:rsidRPr="002A113E">
              <w:rPr>
                <w:rFonts w:ascii="Times New Roman" w:hAnsi="Times New Roman" w:cs="Times New Roman" w:hint="eastAsia"/>
                <w:color w:val="auto"/>
                <w:sz w:val="15"/>
                <w:szCs w:val="15"/>
              </w:rPr>
              <w:t>而没有用</w:t>
            </w:r>
            <w:r w:rsidRPr="002A113E">
              <w:rPr>
                <w:rFonts w:ascii="Times New Roman" w:hAnsi="Times New Roman" w:cs="Times New Roman" w:hint="eastAsia"/>
                <w:color w:val="auto"/>
                <w:sz w:val="15"/>
                <w:szCs w:val="15"/>
              </w:rPr>
              <w:t>75%</w:t>
            </w:r>
            <w:r w:rsidRPr="002A113E">
              <w:rPr>
                <w:rFonts w:ascii="Times New Roman" w:hAnsi="Times New Roman" w:cs="Times New Roman" w:hint="eastAsia"/>
                <w:color w:val="auto"/>
                <w:sz w:val="15"/>
                <w:szCs w:val="15"/>
              </w:rPr>
              <w:t>酒精进行消毒，</w:t>
            </w:r>
            <w:r w:rsidRPr="00A61AD9">
              <w:rPr>
                <w:rFonts w:ascii="Times New Roman" w:hAnsi="Times New Roman" w:cs="Times New Roman" w:hint="eastAsia"/>
                <w:color w:val="auto"/>
                <w:sz w:val="15"/>
                <w:szCs w:val="15"/>
              </w:rPr>
              <w:t>导致冰箱内部出现霉斑。</w:t>
            </w:r>
          </w:p>
        </w:tc>
      </w:tr>
      <w:tr w:rsidR="00FD7A57" w:rsidRPr="009303DF" w14:paraId="63BFB7C7" w14:textId="77777777" w:rsidTr="008565CD">
        <w:trPr>
          <w:trHeight w:val="552"/>
          <w:jc w:val="center"/>
        </w:trPr>
        <w:tc>
          <w:tcPr>
            <w:tcW w:w="1499" w:type="dxa"/>
            <w:vAlign w:val="center"/>
          </w:tcPr>
          <w:p w14:paraId="0AA40185" w14:textId="77777777" w:rsidR="00FD7A57" w:rsidRPr="009303DF" w:rsidRDefault="00FD7A57" w:rsidP="00FD7A57">
            <w:pPr>
              <w:spacing w:before="56" w:line="175" w:lineRule="auto"/>
              <w:jc w:val="center"/>
              <w:rPr>
                <w:rFonts w:ascii="微软雅黑" w:eastAsia="微软雅黑" w:hAnsi="微软雅黑" w:cs="微软雅黑"/>
                <w:b/>
                <w:bCs/>
                <w:color w:val="auto"/>
                <w:spacing w:val="-2"/>
                <w:sz w:val="15"/>
                <w:szCs w:val="15"/>
              </w:rPr>
            </w:pPr>
            <w:r w:rsidRPr="009303DF">
              <w:rPr>
                <w:rFonts w:ascii="微软雅黑" w:eastAsia="微软雅黑" w:hAnsi="微软雅黑" w:cs="微软雅黑" w:hint="eastAsia"/>
                <w:b/>
                <w:bCs/>
                <w:color w:val="auto"/>
                <w:spacing w:val="-2"/>
                <w:sz w:val="15"/>
                <w:szCs w:val="15"/>
              </w:rPr>
              <w:t>风险评估</w:t>
            </w:r>
          </w:p>
          <w:p w14:paraId="568C2E0C" w14:textId="50DB12DF" w:rsidR="00FD7A57" w:rsidRPr="009303DF" w:rsidRDefault="00FD7A57" w:rsidP="00FD7A57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color w:val="auto"/>
                <w:spacing w:val="-2"/>
                <w:sz w:val="15"/>
                <w:szCs w:val="15"/>
              </w:rPr>
            </w:pPr>
            <w:r w:rsidRPr="009303DF">
              <w:rPr>
                <w:rFonts w:ascii="微软雅黑" w:eastAsia="微软雅黑" w:hAnsi="微软雅黑" w:cs="微软雅黑" w:hint="eastAsia"/>
                <w:b/>
                <w:bCs/>
                <w:color w:val="auto"/>
                <w:spacing w:val="-2"/>
                <w:sz w:val="15"/>
                <w:szCs w:val="15"/>
              </w:rPr>
              <w:t>Risk</w:t>
            </w:r>
            <w:r w:rsidRPr="009303DF">
              <w:rPr>
                <w:rFonts w:ascii="微软雅黑" w:eastAsia="微软雅黑" w:hAnsi="微软雅黑" w:cs="微软雅黑"/>
                <w:b/>
                <w:bCs/>
                <w:color w:val="auto"/>
                <w:spacing w:val="-2"/>
                <w:sz w:val="15"/>
                <w:szCs w:val="15"/>
              </w:rPr>
              <w:t xml:space="preserve"> </w:t>
            </w:r>
            <w:r w:rsidRPr="009303DF">
              <w:rPr>
                <w:rFonts w:ascii="微软雅黑" w:eastAsia="微软雅黑" w:hAnsi="微软雅黑" w:cs="微软雅黑" w:hint="eastAsia"/>
                <w:b/>
                <w:bCs/>
                <w:color w:val="auto"/>
                <w:spacing w:val="-2"/>
                <w:sz w:val="15"/>
                <w:szCs w:val="15"/>
              </w:rPr>
              <w:t>evaluation</w:t>
            </w:r>
          </w:p>
        </w:tc>
        <w:tc>
          <w:tcPr>
            <w:tcW w:w="9001" w:type="dxa"/>
            <w:gridSpan w:val="8"/>
            <w:vAlign w:val="center"/>
          </w:tcPr>
          <w:p w14:paraId="5ACF74C6" w14:textId="47FFD556" w:rsidR="00FD7A57" w:rsidRPr="009303DF" w:rsidRDefault="00FD7A57" w:rsidP="00FD7A57">
            <w:pPr>
              <w:rPr>
                <w:rFonts w:ascii="Times New Roman" w:hAnsi="Times New Roman" w:cs="Times New Roman"/>
                <w:color w:val="auto"/>
                <w:sz w:val="15"/>
                <w:szCs w:val="15"/>
              </w:rPr>
            </w:pPr>
            <w:r w:rsidRPr="002A113E">
              <w:rPr>
                <w:rFonts w:ascii="Times New Roman" w:hAnsi="Times New Roman" w:cs="Times New Roman" w:hint="eastAsia"/>
                <w:color w:val="auto"/>
                <w:sz w:val="15"/>
                <w:szCs w:val="15"/>
              </w:rPr>
              <w:t>投诉产品为</w:t>
            </w:r>
            <w:r w:rsidRPr="002A113E">
              <w:rPr>
                <w:rFonts w:ascii="Times New Roman" w:hAnsi="Times New Roman" w:cs="Times New Roman" w:hint="eastAsia"/>
                <w:color w:val="auto"/>
                <w:sz w:val="15"/>
                <w:szCs w:val="15"/>
              </w:rPr>
              <w:t>RUO</w:t>
            </w:r>
            <w:r w:rsidRPr="002A113E">
              <w:rPr>
                <w:rFonts w:ascii="Times New Roman" w:hAnsi="Times New Roman" w:cs="Times New Roman" w:hint="eastAsia"/>
                <w:color w:val="auto"/>
                <w:sz w:val="15"/>
                <w:szCs w:val="15"/>
              </w:rPr>
              <w:t>产品，仅限科研使用，不涉及临床应用，不涉及临床医疗器械使用风险。</w:t>
            </w:r>
          </w:p>
        </w:tc>
      </w:tr>
      <w:tr w:rsidR="00FD7A57" w:rsidRPr="009303DF" w14:paraId="37C39CCD" w14:textId="77777777" w:rsidTr="008565CD">
        <w:trPr>
          <w:trHeight w:val="552"/>
          <w:jc w:val="center"/>
        </w:trPr>
        <w:tc>
          <w:tcPr>
            <w:tcW w:w="1499" w:type="dxa"/>
            <w:vAlign w:val="center"/>
          </w:tcPr>
          <w:p w14:paraId="3232493D" w14:textId="77777777" w:rsidR="00FD7A57" w:rsidRPr="009303DF" w:rsidRDefault="00FD7A57" w:rsidP="00FD7A57">
            <w:pPr>
              <w:spacing w:before="56" w:line="175" w:lineRule="auto"/>
              <w:ind w:firstLine="25"/>
              <w:jc w:val="center"/>
              <w:rPr>
                <w:rFonts w:ascii="微软雅黑" w:eastAsia="微软雅黑" w:hAnsi="微软雅黑" w:cs="微软雅黑"/>
                <w:b/>
                <w:bCs/>
                <w:color w:val="auto"/>
                <w:spacing w:val="-2"/>
                <w:sz w:val="15"/>
                <w:szCs w:val="15"/>
              </w:rPr>
            </w:pPr>
            <w:r w:rsidRPr="009303DF">
              <w:rPr>
                <w:rFonts w:ascii="微软雅黑" w:eastAsia="微软雅黑" w:hAnsi="微软雅黑" w:cs="微软雅黑" w:hint="eastAsia"/>
                <w:b/>
                <w:bCs/>
                <w:color w:val="auto"/>
                <w:spacing w:val="-2"/>
                <w:sz w:val="15"/>
                <w:szCs w:val="15"/>
              </w:rPr>
              <w:t>受影响范围</w:t>
            </w:r>
          </w:p>
          <w:p w14:paraId="65A32DE0" w14:textId="00322D28" w:rsidR="00FD7A57" w:rsidRPr="009303DF" w:rsidRDefault="00FD7A57" w:rsidP="00FD7A57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color w:val="auto"/>
                <w:spacing w:val="-2"/>
                <w:sz w:val="15"/>
                <w:szCs w:val="15"/>
              </w:rPr>
            </w:pPr>
            <w:r w:rsidRPr="009303DF">
              <w:rPr>
                <w:rFonts w:ascii="微软雅黑" w:eastAsia="微软雅黑" w:hAnsi="微软雅黑" w:cs="微软雅黑" w:hint="eastAsia"/>
                <w:b/>
                <w:bCs/>
                <w:color w:val="auto"/>
                <w:spacing w:val="-2"/>
                <w:sz w:val="15"/>
                <w:szCs w:val="15"/>
              </w:rPr>
              <w:t>Influenced</w:t>
            </w:r>
            <w:r w:rsidRPr="009303DF">
              <w:rPr>
                <w:rFonts w:ascii="微软雅黑" w:eastAsia="微软雅黑" w:hAnsi="微软雅黑" w:cs="微软雅黑"/>
                <w:b/>
                <w:bCs/>
                <w:color w:val="auto"/>
                <w:spacing w:val="-2"/>
                <w:sz w:val="15"/>
                <w:szCs w:val="15"/>
              </w:rPr>
              <w:t xml:space="preserve"> </w:t>
            </w:r>
            <w:r w:rsidRPr="009303DF">
              <w:rPr>
                <w:rFonts w:ascii="微软雅黑" w:eastAsia="微软雅黑" w:hAnsi="微软雅黑" w:cs="微软雅黑" w:hint="eastAsia"/>
                <w:b/>
                <w:bCs/>
                <w:color w:val="auto"/>
                <w:spacing w:val="-2"/>
                <w:sz w:val="15"/>
                <w:szCs w:val="15"/>
              </w:rPr>
              <w:t>range</w:t>
            </w:r>
          </w:p>
        </w:tc>
        <w:tc>
          <w:tcPr>
            <w:tcW w:w="9001" w:type="dxa"/>
            <w:gridSpan w:val="8"/>
            <w:vAlign w:val="center"/>
          </w:tcPr>
          <w:p w14:paraId="4023C82F" w14:textId="45179C36" w:rsidR="00FD7A57" w:rsidRPr="009303DF" w:rsidRDefault="00FD7A57" w:rsidP="00FD7A57">
            <w:pPr>
              <w:rPr>
                <w:rFonts w:ascii="Times New Roman" w:hAnsi="Times New Roman" w:cs="Times New Roman"/>
                <w:color w:val="auto"/>
                <w:sz w:val="15"/>
                <w:szCs w:val="15"/>
              </w:rPr>
            </w:pPr>
            <w:r w:rsidRPr="002A113E">
              <w:rPr>
                <w:rFonts w:ascii="Times New Roman" w:hAnsi="Times New Roman" w:cs="Times New Roman" w:hint="eastAsia"/>
                <w:color w:val="auto"/>
                <w:sz w:val="15"/>
                <w:szCs w:val="15"/>
              </w:rPr>
              <w:t>本次客诉共</w:t>
            </w:r>
            <w:r w:rsidRPr="002A113E">
              <w:rPr>
                <w:rFonts w:ascii="Times New Roman" w:hAnsi="Times New Roman" w:cs="Times New Roman" w:hint="eastAsia"/>
                <w:color w:val="auto"/>
                <w:sz w:val="15"/>
                <w:szCs w:val="15"/>
              </w:rPr>
              <w:t>2</w:t>
            </w:r>
            <w:r w:rsidRPr="002A113E">
              <w:rPr>
                <w:rFonts w:ascii="Times New Roman" w:hAnsi="Times New Roman" w:cs="Times New Roman" w:hint="eastAsia"/>
                <w:color w:val="auto"/>
                <w:sz w:val="15"/>
                <w:szCs w:val="15"/>
              </w:rPr>
              <w:t>台。</w:t>
            </w:r>
          </w:p>
        </w:tc>
      </w:tr>
      <w:tr w:rsidR="00FD7A57" w:rsidRPr="009303DF" w14:paraId="58912CF5" w14:textId="77777777" w:rsidTr="008565CD">
        <w:trPr>
          <w:trHeight w:val="284"/>
          <w:jc w:val="center"/>
        </w:trPr>
        <w:tc>
          <w:tcPr>
            <w:tcW w:w="1499" w:type="dxa"/>
            <w:vAlign w:val="center"/>
          </w:tcPr>
          <w:p w14:paraId="6CAF7B01" w14:textId="03C8958E" w:rsidR="00FD7A57" w:rsidRPr="009303DF" w:rsidRDefault="00FD7A57" w:rsidP="00FD7A57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color w:val="auto"/>
                <w:spacing w:val="-2"/>
                <w:sz w:val="15"/>
                <w:szCs w:val="15"/>
              </w:rPr>
            </w:pPr>
            <w:r w:rsidRPr="009303DF">
              <w:rPr>
                <w:rFonts w:ascii="Times New Roman" w:eastAsia="Arial Unicode MS" w:hAnsi="Times New Roman" w:cs="Times New Roman" w:hint="eastAsia"/>
                <w:b/>
                <w:bCs/>
                <w:color w:val="auto"/>
                <w:spacing w:val="-2"/>
                <w:sz w:val="15"/>
                <w:szCs w:val="15"/>
              </w:rPr>
              <w:t>原因分类</w:t>
            </w:r>
          </w:p>
          <w:p w14:paraId="4B401835" w14:textId="495212FE" w:rsidR="00FD7A57" w:rsidRPr="009303DF" w:rsidRDefault="00FD7A57" w:rsidP="00FD7A57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color w:val="auto"/>
                <w:spacing w:val="-2"/>
                <w:sz w:val="15"/>
                <w:szCs w:val="15"/>
              </w:rPr>
            </w:pPr>
            <w:r w:rsidRPr="009303DF">
              <w:rPr>
                <w:rFonts w:ascii="Times New Roman" w:eastAsia="Arial Unicode MS" w:hAnsi="Times New Roman" w:cs="Times New Roman"/>
                <w:b/>
                <w:bCs/>
                <w:color w:val="auto"/>
                <w:spacing w:val="-2"/>
                <w:sz w:val="15"/>
                <w:szCs w:val="15"/>
              </w:rPr>
              <w:t>Reason classification</w:t>
            </w:r>
          </w:p>
        </w:tc>
        <w:tc>
          <w:tcPr>
            <w:tcW w:w="9001" w:type="dxa"/>
            <w:gridSpan w:val="8"/>
            <w:vAlign w:val="center"/>
          </w:tcPr>
          <w:p w14:paraId="74ED8EEE" w14:textId="73014D06" w:rsidR="00FD7A57" w:rsidRPr="009303DF" w:rsidRDefault="00FD7A57" w:rsidP="00FD7A57">
            <w:pPr>
              <w:rPr>
                <w:rFonts w:ascii="Times New Roman" w:eastAsia="Arial Unicode MS" w:hAnsi="Times New Roman" w:cs="Times New Roman"/>
                <w:color w:val="auto"/>
                <w:spacing w:val="-1"/>
                <w:sz w:val="15"/>
                <w:szCs w:val="15"/>
              </w:rPr>
            </w:pPr>
            <w:r w:rsidRPr="00A61AD9">
              <w:rPr>
                <w:rFonts w:ascii="Times New Roman" w:hAnsi="Times New Roman" w:cs="Times New Roman" w:hint="eastAsia"/>
                <w:color w:val="auto"/>
                <w:sz w:val="15"/>
                <w:szCs w:val="15"/>
              </w:rPr>
              <w:t>客户端使用</w:t>
            </w:r>
            <w:r w:rsidRPr="00A61AD9">
              <w:rPr>
                <w:rFonts w:ascii="Times New Roman" w:hAnsi="Times New Roman" w:cs="Times New Roman" w:hint="eastAsia"/>
                <w:color w:val="auto"/>
                <w:sz w:val="15"/>
                <w:szCs w:val="15"/>
              </w:rPr>
              <w:t>-</w:t>
            </w:r>
            <w:r w:rsidRPr="00A61AD9">
              <w:rPr>
                <w:rFonts w:ascii="Times New Roman" w:hAnsi="Times New Roman" w:cs="Times New Roman" w:hint="eastAsia"/>
                <w:color w:val="auto"/>
                <w:sz w:val="15"/>
                <w:szCs w:val="15"/>
              </w:rPr>
              <w:t>未按要求操作（包含人</w:t>
            </w:r>
            <w:r w:rsidRPr="00A61AD9">
              <w:rPr>
                <w:rFonts w:ascii="Times New Roman" w:hAnsi="Times New Roman" w:cs="Times New Roman" w:hint="eastAsia"/>
                <w:color w:val="auto"/>
                <w:sz w:val="15"/>
                <w:szCs w:val="15"/>
              </w:rPr>
              <w:t>/</w:t>
            </w:r>
            <w:r w:rsidRPr="00A61AD9">
              <w:rPr>
                <w:rFonts w:ascii="Times New Roman" w:hAnsi="Times New Roman" w:cs="Times New Roman" w:hint="eastAsia"/>
                <w:color w:val="auto"/>
                <w:sz w:val="15"/>
                <w:szCs w:val="15"/>
              </w:rPr>
              <w:t>机</w:t>
            </w:r>
            <w:r w:rsidRPr="00A61AD9">
              <w:rPr>
                <w:rFonts w:ascii="Times New Roman" w:hAnsi="Times New Roman" w:cs="Times New Roman" w:hint="eastAsia"/>
                <w:color w:val="auto"/>
                <w:sz w:val="15"/>
                <w:szCs w:val="15"/>
              </w:rPr>
              <w:t>/</w:t>
            </w:r>
            <w:r w:rsidRPr="00A61AD9">
              <w:rPr>
                <w:rFonts w:ascii="Times New Roman" w:hAnsi="Times New Roman" w:cs="Times New Roman" w:hint="eastAsia"/>
                <w:color w:val="auto"/>
                <w:sz w:val="15"/>
                <w:szCs w:val="15"/>
              </w:rPr>
              <w:t>料</w:t>
            </w:r>
            <w:r w:rsidRPr="00A61AD9">
              <w:rPr>
                <w:rFonts w:ascii="Times New Roman" w:hAnsi="Times New Roman" w:cs="Times New Roman" w:hint="eastAsia"/>
                <w:color w:val="auto"/>
                <w:sz w:val="15"/>
                <w:szCs w:val="15"/>
              </w:rPr>
              <w:t>/</w:t>
            </w:r>
            <w:r w:rsidRPr="00A61AD9">
              <w:rPr>
                <w:rFonts w:ascii="Times New Roman" w:hAnsi="Times New Roman" w:cs="Times New Roman" w:hint="eastAsia"/>
                <w:color w:val="auto"/>
                <w:sz w:val="15"/>
                <w:szCs w:val="15"/>
              </w:rPr>
              <w:t>法</w:t>
            </w:r>
            <w:r w:rsidRPr="00A61AD9">
              <w:rPr>
                <w:rFonts w:ascii="Times New Roman" w:hAnsi="Times New Roman" w:cs="Times New Roman" w:hint="eastAsia"/>
                <w:color w:val="auto"/>
                <w:sz w:val="15"/>
                <w:szCs w:val="15"/>
              </w:rPr>
              <w:t>/</w:t>
            </w:r>
            <w:r w:rsidRPr="00A61AD9">
              <w:rPr>
                <w:rFonts w:ascii="Times New Roman" w:hAnsi="Times New Roman" w:cs="Times New Roman" w:hint="eastAsia"/>
                <w:color w:val="auto"/>
                <w:sz w:val="15"/>
                <w:szCs w:val="15"/>
              </w:rPr>
              <w:t>环）</w:t>
            </w:r>
          </w:p>
        </w:tc>
      </w:tr>
      <w:tr w:rsidR="00FD7A57" w:rsidRPr="009303DF" w14:paraId="4B7A0EAF" w14:textId="77777777" w:rsidTr="008565CD">
        <w:trPr>
          <w:trHeight w:val="284"/>
          <w:jc w:val="center"/>
        </w:trPr>
        <w:tc>
          <w:tcPr>
            <w:tcW w:w="10500" w:type="dxa"/>
            <w:gridSpan w:val="9"/>
            <w:shd w:val="clear" w:color="auto" w:fill="D9D9D9" w:themeFill="background1" w:themeFillShade="D9"/>
            <w:vAlign w:val="center"/>
          </w:tcPr>
          <w:p w14:paraId="5178713F" w14:textId="78E1B408" w:rsidR="00FD7A57" w:rsidRPr="009303DF" w:rsidRDefault="00FD7A57" w:rsidP="00FD7A57">
            <w:pPr>
              <w:spacing w:before="56" w:line="175" w:lineRule="auto"/>
              <w:ind w:firstLine="186"/>
              <w:rPr>
                <w:rFonts w:ascii="宋体" w:eastAsia="宋体" w:hAnsi="宋体" w:cs="Times New Roman"/>
                <w:b/>
                <w:bCs/>
                <w:color w:val="auto"/>
                <w:spacing w:val="-2"/>
              </w:rPr>
            </w:pPr>
            <w:r w:rsidRPr="009303DF">
              <w:rPr>
                <w:rFonts w:ascii="宋体" w:eastAsia="宋体" w:hAnsi="宋体" w:cs="Times New Roman" w:hint="eastAsia"/>
                <w:b/>
                <w:bCs/>
                <w:color w:val="auto"/>
                <w:spacing w:val="-2"/>
              </w:rPr>
              <w:t>纠正/预防措施</w:t>
            </w:r>
          </w:p>
          <w:p w14:paraId="4B6A638E" w14:textId="4EBA05AC" w:rsidR="00FD7A57" w:rsidRPr="009303DF" w:rsidRDefault="00FD7A57" w:rsidP="00FD7A57">
            <w:pPr>
              <w:spacing w:before="56" w:line="175" w:lineRule="auto"/>
              <w:ind w:firstLine="186"/>
              <w:rPr>
                <w:rFonts w:ascii="Times New Roman" w:hAnsi="Times New Roman" w:cs="Times New Roman"/>
                <w:color w:val="auto"/>
                <w:sz w:val="15"/>
                <w:szCs w:val="15"/>
              </w:rPr>
            </w:pPr>
            <w:r w:rsidRPr="009303DF">
              <w:rPr>
                <w:rFonts w:ascii="Times New Roman" w:eastAsia="Arial Unicode MS" w:hAnsi="Times New Roman" w:cs="Times New Roman"/>
                <w:b/>
                <w:bCs/>
                <w:color w:val="auto"/>
                <w:spacing w:val="-2"/>
              </w:rPr>
              <w:t>Corrective / Preventive Action</w:t>
            </w:r>
          </w:p>
        </w:tc>
      </w:tr>
      <w:tr w:rsidR="00FD7A57" w:rsidRPr="009303DF" w14:paraId="276BFA7C" w14:textId="77777777" w:rsidTr="00D95A8E">
        <w:trPr>
          <w:trHeight w:val="344"/>
          <w:jc w:val="center"/>
        </w:trPr>
        <w:tc>
          <w:tcPr>
            <w:tcW w:w="1552" w:type="dxa"/>
            <w:gridSpan w:val="2"/>
            <w:vAlign w:val="center"/>
          </w:tcPr>
          <w:p w14:paraId="5A06266C" w14:textId="77777777" w:rsidR="00FD7A57" w:rsidRPr="009303DF" w:rsidRDefault="00FD7A57" w:rsidP="00FD7A57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color w:val="auto"/>
                <w:spacing w:val="-2"/>
                <w:sz w:val="15"/>
                <w:szCs w:val="15"/>
              </w:rPr>
            </w:pPr>
            <w:bookmarkStart w:id="0" w:name="_Hlk123139010"/>
            <w:r w:rsidRPr="009303DF">
              <w:rPr>
                <w:rFonts w:ascii="Times New Roman" w:eastAsia="Arial Unicode MS" w:hAnsi="Times New Roman" w:cs="Times New Roman" w:hint="eastAsia"/>
                <w:b/>
                <w:bCs/>
                <w:color w:val="auto"/>
                <w:spacing w:val="-2"/>
                <w:sz w:val="15"/>
                <w:szCs w:val="15"/>
              </w:rPr>
              <w:t>序号</w:t>
            </w:r>
          </w:p>
          <w:p w14:paraId="60E11C8F" w14:textId="62342AC2" w:rsidR="00FD7A57" w:rsidRPr="009303DF" w:rsidRDefault="00FD7A57" w:rsidP="00FD7A57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color w:val="auto"/>
                <w:spacing w:val="-2"/>
                <w:sz w:val="15"/>
                <w:szCs w:val="15"/>
              </w:rPr>
            </w:pPr>
            <w:r w:rsidRPr="009303DF">
              <w:rPr>
                <w:rFonts w:ascii="Times New Roman" w:eastAsia="Arial Unicode MS" w:hAnsi="Times New Roman" w:cs="Times New Roman" w:hint="eastAsia"/>
                <w:b/>
                <w:bCs/>
                <w:color w:val="auto"/>
                <w:spacing w:val="-2"/>
                <w:sz w:val="15"/>
                <w:szCs w:val="15"/>
              </w:rPr>
              <w:t>No.</w:t>
            </w:r>
          </w:p>
        </w:tc>
        <w:tc>
          <w:tcPr>
            <w:tcW w:w="5244" w:type="dxa"/>
            <w:gridSpan w:val="3"/>
            <w:vAlign w:val="center"/>
          </w:tcPr>
          <w:p w14:paraId="0DAC2A60" w14:textId="77777777" w:rsidR="00FD7A57" w:rsidRPr="009303DF" w:rsidRDefault="00FD7A57" w:rsidP="00FD7A57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color w:val="auto"/>
                <w:spacing w:val="-2"/>
                <w:sz w:val="15"/>
                <w:szCs w:val="15"/>
              </w:rPr>
            </w:pPr>
            <w:r w:rsidRPr="009303DF">
              <w:rPr>
                <w:rFonts w:ascii="Times New Roman" w:eastAsia="Arial Unicode MS" w:hAnsi="Times New Roman" w:cs="Times New Roman" w:hint="eastAsia"/>
                <w:b/>
                <w:bCs/>
                <w:color w:val="auto"/>
                <w:spacing w:val="-2"/>
                <w:sz w:val="15"/>
                <w:szCs w:val="15"/>
              </w:rPr>
              <w:t>纠正预防措施</w:t>
            </w:r>
          </w:p>
          <w:p w14:paraId="371184B9" w14:textId="2664465E" w:rsidR="00FD7A57" w:rsidRPr="009303DF" w:rsidRDefault="00FD7A57" w:rsidP="00FD7A57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color w:val="auto"/>
                <w:spacing w:val="-2"/>
                <w:sz w:val="15"/>
                <w:szCs w:val="15"/>
              </w:rPr>
            </w:pPr>
            <w:r w:rsidRPr="009303DF">
              <w:rPr>
                <w:rFonts w:ascii="Times New Roman" w:eastAsia="Arial Unicode MS" w:hAnsi="Times New Roman" w:cs="Times New Roman"/>
                <w:b/>
                <w:bCs/>
                <w:color w:val="auto"/>
                <w:spacing w:val="-2"/>
                <w:sz w:val="15"/>
                <w:szCs w:val="15"/>
              </w:rPr>
              <w:t>Corrective and preventive measures</w:t>
            </w:r>
          </w:p>
        </w:tc>
        <w:tc>
          <w:tcPr>
            <w:tcW w:w="1843" w:type="dxa"/>
            <w:gridSpan w:val="3"/>
            <w:vAlign w:val="center"/>
          </w:tcPr>
          <w:p w14:paraId="6878C908" w14:textId="4B38AD72" w:rsidR="00FD7A57" w:rsidRPr="009303DF" w:rsidRDefault="00FD7A57" w:rsidP="00FD7A57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color w:val="auto"/>
                <w:spacing w:val="-2"/>
                <w:sz w:val="15"/>
                <w:szCs w:val="15"/>
              </w:rPr>
            </w:pPr>
            <w:r w:rsidRPr="009303DF">
              <w:rPr>
                <w:rFonts w:ascii="Times New Roman" w:eastAsia="Arial Unicode MS" w:hAnsi="Times New Roman" w:cs="Times New Roman" w:hint="eastAsia"/>
                <w:b/>
                <w:bCs/>
                <w:color w:val="auto"/>
                <w:spacing w:val="-2"/>
                <w:sz w:val="15"/>
                <w:szCs w:val="15"/>
              </w:rPr>
              <w:t>责任部门</w:t>
            </w:r>
            <w:r w:rsidRPr="009303DF">
              <w:rPr>
                <w:rFonts w:ascii="Times New Roman" w:eastAsia="Arial Unicode MS" w:hAnsi="Times New Roman" w:cs="Times New Roman" w:hint="eastAsia"/>
                <w:b/>
                <w:bCs/>
                <w:color w:val="auto"/>
                <w:spacing w:val="-2"/>
                <w:sz w:val="15"/>
                <w:szCs w:val="15"/>
              </w:rPr>
              <w:t>/</w:t>
            </w:r>
            <w:r w:rsidRPr="009303DF">
              <w:rPr>
                <w:rFonts w:ascii="微软雅黑" w:eastAsia="微软雅黑" w:hAnsi="微软雅黑" w:cs="微软雅黑" w:hint="eastAsia"/>
                <w:b/>
                <w:bCs/>
                <w:color w:val="auto"/>
                <w:spacing w:val="-2"/>
                <w:sz w:val="15"/>
                <w:szCs w:val="15"/>
              </w:rPr>
              <w:t>责任人</w:t>
            </w:r>
          </w:p>
          <w:p w14:paraId="361D80D4" w14:textId="3C88468F" w:rsidR="00FD7A57" w:rsidRPr="009303DF" w:rsidRDefault="00FD7A57" w:rsidP="00FD7A57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color w:val="auto"/>
                <w:spacing w:val="-2"/>
                <w:sz w:val="15"/>
                <w:szCs w:val="15"/>
              </w:rPr>
            </w:pPr>
            <w:r w:rsidRPr="009303DF">
              <w:rPr>
                <w:rFonts w:ascii="Times New Roman" w:eastAsia="Arial Unicode MS" w:hAnsi="Times New Roman" w:cs="Times New Roman"/>
                <w:b/>
                <w:bCs/>
                <w:color w:val="auto"/>
                <w:spacing w:val="-2"/>
                <w:sz w:val="15"/>
                <w:szCs w:val="15"/>
              </w:rPr>
              <w:t>Responsible department/O</w:t>
            </w:r>
            <w:r w:rsidRPr="009303DF">
              <w:rPr>
                <w:rFonts w:ascii="Times New Roman" w:eastAsia="Arial Unicode MS" w:hAnsi="Times New Roman" w:cs="Times New Roman" w:hint="eastAsia"/>
                <w:b/>
                <w:bCs/>
                <w:color w:val="auto"/>
                <w:spacing w:val="-2"/>
                <w:sz w:val="15"/>
                <w:szCs w:val="15"/>
              </w:rPr>
              <w:t>wner</w:t>
            </w:r>
          </w:p>
        </w:tc>
        <w:tc>
          <w:tcPr>
            <w:tcW w:w="1861" w:type="dxa"/>
            <w:vAlign w:val="center"/>
          </w:tcPr>
          <w:p w14:paraId="678BCF2B" w14:textId="7729C299" w:rsidR="00FD7A57" w:rsidRPr="009303DF" w:rsidRDefault="00FD7A57" w:rsidP="00FD7A57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color w:val="auto"/>
                <w:spacing w:val="-2"/>
                <w:sz w:val="15"/>
                <w:szCs w:val="15"/>
              </w:rPr>
            </w:pPr>
            <w:r w:rsidRPr="009303DF">
              <w:rPr>
                <w:rFonts w:ascii="Times New Roman" w:eastAsia="Arial Unicode MS" w:hAnsi="Times New Roman" w:cs="Times New Roman" w:hint="eastAsia"/>
                <w:b/>
                <w:bCs/>
                <w:color w:val="auto"/>
                <w:spacing w:val="-2"/>
                <w:sz w:val="15"/>
                <w:szCs w:val="15"/>
              </w:rPr>
              <w:t>计划完成时间</w:t>
            </w:r>
          </w:p>
          <w:p w14:paraId="12E6482F" w14:textId="4D41D22C" w:rsidR="00FD7A57" w:rsidRPr="009303DF" w:rsidRDefault="00FD7A57" w:rsidP="00FD7A57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color w:val="auto"/>
                <w:spacing w:val="-2"/>
                <w:sz w:val="15"/>
                <w:szCs w:val="15"/>
              </w:rPr>
            </w:pPr>
            <w:r w:rsidRPr="009303DF">
              <w:rPr>
                <w:rFonts w:ascii="Times New Roman" w:eastAsia="Arial Unicode MS" w:hAnsi="Times New Roman" w:cs="Times New Roman"/>
                <w:b/>
                <w:bCs/>
                <w:color w:val="auto"/>
                <w:spacing w:val="-2"/>
                <w:sz w:val="15"/>
                <w:szCs w:val="15"/>
              </w:rPr>
              <w:t>Completion time</w:t>
            </w:r>
          </w:p>
        </w:tc>
      </w:tr>
      <w:bookmarkEnd w:id="0"/>
      <w:tr w:rsidR="00F66BC0" w:rsidRPr="009303DF" w14:paraId="78415FB4" w14:textId="77777777" w:rsidTr="00D95A8E">
        <w:trPr>
          <w:trHeight w:val="344"/>
          <w:jc w:val="center"/>
        </w:trPr>
        <w:tc>
          <w:tcPr>
            <w:tcW w:w="1552" w:type="dxa"/>
            <w:gridSpan w:val="2"/>
            <w:vAlign w:val="center"/>
          </w:tcPr>
          <w:p w14:paraId="1BA492E7" w14:textId="5F7C2931" w:rsidR="00F66BC0" w:rsidRPr="009303DF" w:rsidRDefault="00F66BC0" w:rsidP="00F66BC0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color w:val="auto"/>
                <w:spacing w:val="-2"/>
                <w:sz w:val="15"/>
                <w:szCs w:val="15"/>
              </w:rPr>
            </w:pPr>
            <w:r w:rsidRPr="009303DF">
              <w:rPr>
                <w:rFonts w:ascii="Times New Roman" w:eastAsia="Arial Unicode MS" w:hAnsi="Times New Roman" w:cs="Times New Roman"/>
                <w:b/>
                <w:bCs/>
                <w:color w:val="auto"/>
                <w:spacing w:val="-2"/>
                <w:sz w:val="15"/>
                <w:szCs w:val="15"/>
              </w:rPr>
              <w:t>1</w:t>
            </w:r>
          </w:p>
        </w:tc>
        <w:tc>
          <w:tcPr>
            <w:tcW w:w="5244" w:type="dxa"/>
            <w:gridSpan w:val="3"/>
            <w:vAlign w:val="center"/>
          </w:tcPr>
          <w:p w14:paraId="13A47A1E" w14:textId="51896818" w:rsidR="00F66BC0" w:rsidRPr="009303DF" w:rsidRDefault="00F66BC0" w:rsidP="00F66BC0">
            <w:pPr>
              <w:jc w:val="center"/>
              <w:rPr>
                <w:rFonts w:ascii="Times New Roman" w:hAnsi="Times New Roman" w:cs="Times New Roman"/>
                <w:color w:val="auto"/>
                <w:sz w:val="15"/>
                <w:szCs w:val="15"/>
              </w:rPr>
            </w:pPr>
            <w:r w:rsidRPr="00FD7A57">
              <w:rPr>
                <w:rFonts w:ascii="Times New Roman" w:hAnsi="Times New Roman" w:cs="Times New Roman" w:hint="eastAsia"/>
                <w:color w:val="auto"/>
                <w:sz w:val="15"/>
                <w:szCs w:val="15"/>
              </w:rPr>
              <w:t>对冰箱进行抗菌处理，降低冰箱内部出现霉斑的几率。</w:t>
            </w:r>
          </w:p>
        </w:tc>
        <w:tc>
          <w:tcPr>
            <w:tcW w:w="1843" w:type="dxa"/>
            <w:gridSpan w:val="3"/>
            <w:vAlign w:val="center"/>
          </w:tcPr>
          <w:p w14:paraId="27ED8E57" w14:textId="1F6B3DA2" w:rsidR="00F66BC0" w:rsidRPr="009303DF" w:rsidRDefault="00F66BC0" w:rsidP="00F66BC0">
            <w:pPr>
              <w:jc w:val="center"/>
              <w:rPr>
                <w:rFonts w:ascii="Times New Roman" w:hAnsi="Times New Roman" w:cs="Times New Roman"/>
                <w:color w:val="auto"/>
                <w:sz w:val="15"/>
                <w:szCs w:val="15"/>
              </w:rPr>
            </w:pPr>
            <w:r>
              <w:rPr>
                <w:rFonts w:ascii="Times New Roman" w:hAnsi="Times New Roman" w:cs="Times New Roman" w:hint="eastAsia"/>
                <w:color w:val="auto"/>
                <w:sz w:val="15"/>
                <w:szCs w:val="15"/>
              </w:rPr>
              <w:t>测序研发</w:t>
            </w:r>
            <w:r>
              <w:rPr>
                <w:rFonts w:ascii="Times New Roman" w:hAnsi="Times New Roman" w:cs="Times New Roman" w:hint="eastAsia"/>
                <w:color w:val="auto"/>
                <w:sz w:val="15"/>
                <w:szCs w:val="15"/>
              </w:rPr>
              <w:t>/</w:t>
            </w:r>
            <w:r>
              <w:rPr>
                <w:rFonts w:ascii="Times New Roman" w:hAnsi="Times New Roman" w:cs="Times New Roman" w:hint="eastAsia"/>
                <w:color w:val="auto"/>
                <w:sz w:val="15"/>
                <w:szCs w:val="15"/>
              </w:rPr>
              <w:t>伍江</w:t>
            </w:r>
          </w:p>
        </w:tc>
        <w:tc>
          <w:tcPr>
            <w:tcW w:w="1861" w:type="dxa"/>
            <w:vAlign w:val="center"/>
          </w:tcPr>
          <w:p w14:paraId="5F7A7758" w14:textId="70282C51" w:rsidR="00F66BC0" w:rsidRPr="009303DF" w:rsidRDefault="00F66BC0" w:rsidP="00F66BC0">
            <w:pPr>
              <w:jc w:val="center"/>
              <w:rPr>
                <w:rFonts w:ascii="Times New Roman" w:hAnsi="Times New Roman" w:cs="Times New Roman"/>
                <w:color w:val="auto"/>
                <w:sz w:val="15"/>
                <w:szCs w:val="15"/>
              </w:rPr>
            </w:pPr>
            <w:r>
              <w:rPr>
                <w:rFonts w:ascii="Times New Roman" w:hAnsi="Times New Roman" w:cs="Times New Roman"/>
                <w:color w:val="auto"/>
                <w:sz w:val="15"/>
                <w:szCs w:val="15"/>
              </w:rPr>
              <w:t>2024</w:t>
            </w:r>
            <w:r>
              <w:rPr>
                <w:rFonts w:ascii="Times New Roman" w:hAnsi="Times New Roman" w:cs="Times New Roman" w:hint="eastAsia"/>
                <w:color w:val="auto"/>
                <w:sz w:val="15"/>
                <w:szCs w:val="15"/>
              </w:rPr>
              <w:t>年</w:t>
            </w:r>
            <w:r>
              <w:rPr>
                <w:rFonts w:ascii="Times New Roman" w:hAnsi="Times New Roman" w:cs="Times New Roman" w:hint="eastAsia"/>
                <w:color w:val="auto"/>
                <w:sz w:val="15"/>
                <w:szCs w:val="15"/>
              </w:rPr>
              <w:t>2</w:t>
            </w:r>
            <w:r>
              <w:rPr>
                <w:rFonts w:ascii="Times New Roman" w:hAnsi="Times New Roman" w:cs="Times New Roman" w:hint="eastAsia"/>
                <w:color w:val="auto"/>
                <w:sz w:val="15"/>
                <w:szCs w:val="15"/>
              </w:rPr>
              <w:t>月</w:t>
            </w:r>
            <w:r>
              <w:rPr>
                <w:rFonts w:ascii="Times New Roman" w:hAnsi="Times New Roman" w:cs="Times New Roman" w:hint="eastAsia"/>
                <w:color w:val="auto"/>
                <w:sz w:val="15"/>
                <w:szCs w:val="15"/>
              </w:rPr>
              <w:t>1</w:t>
            </w:r>
            <w:r>
              <w:rPr>
                <w:rFonts w:ascii="Times New Roman" w:hAnsi="Times New Roman" w:cs="Times New Roman"/>
                <w:color w:val="auto"/>
                <w:sz w:val="15"/>
                <w:szCs w:val="15"/>
              </w:rPr>
              <w:t>8</w:t>
            </w:r>
            <w:r>
              <w:rPr>
                <w:rFonts w:ascii="Times New Roman" w:hAnsi="Times New Roman" w:cs="Times New Roman" w:hint="eastAsia"/>
                <w:color w:val="auto"/>
                <w:sz w:val="15"/>
                <w:szCs w:val="15"/>
              </w:rPr>
              <w:t>日</w:t>
            </w:r>
          </w:p>
        </w:tc>
      </w:tr>
      <w:tr w:rsidR="00F66BC0" w:rsidRPr="009303DF" w14:paraId="7F7DDA73" w14:textId="77777777" w:rsidTr="00D95A8E">
        <w:trPr>
          <w:trHeight w:val="344"/>
          <w:jc w:val="center"/>
        </w:trPr>
        <w:tc>
          <w:tcPr>
            <w:tcW w:w="1552" w:type="dxa"/>
            <w:gridSpan w:val="2"/>
            <w:vAlign w:val="center"/>
          </w:tcPr>
          <w:p w14:paraId="38740526" w14:textId="2C14D125" w:rsidR="00F66BC0" w:rsidRPr="009303DF" w:rsidRDefault="00F66BC0" w:rsidP="00F66BC0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color w:val="auto"/>
                <w:spacing w:val="-2"/>
                <w:sz w:val="15"/>
                <w:szCs w:val="15"/>
              </w:rPr>
            </w:pPr>
            <w:r w:rsidRPr="009303DF">
              <w:rPr>
                <w:rFonts w:ascii="Times New Roman" w:eastAsia="Arial Unicode MS" w:hAnsi="Times New Roman" w:cs="Times New Roman"/>
                <w:b/>
                <w:bCs/>
                <w:color w:val="auto"/>
                <w:spacing w:val="-2"/>
                <w:sz w:val="15"/>
                <w:szCs w:val="15"/>
              </w:rPr>
              <w:t>2</w:t>
            </w:r>
          </w:p>
        </w:tc>
        <w:tc>
          <w:tcPr>
            <w:tcW w:w="5244" w:type="dxa"/>
            <w:gridSpan w:val="3"/>
            <w:vAlign w:val="center"/>
          </w:tcPr>
          <w:p w14:paraId="55F647D0" w14:textId="514D5050" w:rsidR="00F66BC0" w:rsidRPr="009303DF" w:rsidRDefault="00F66BC0" w:rsidP="00F66BC0">
            <w:pPr>
              <w:jc w:val="center"/>
              <w:rPr>
                <w:rFonts w:ascii="Times New Roman" w:hAnsi="Times New Roman" w:cs="Times New Roman"/>
                <w:color w:val="auto"/>
                <w:sz w:val="15"/>
                <w:szCs w:val="15"/>
              </w:rPr>
            </w:pPr>
            <w:r>
              <w:rPr>
                <w:rFonts w:ascii="Times New Roman" w:hAnsi="Times New Roman" w:cs="Times New Roman" w:hint="eastAsia"/>
                <w:color w:val="auto"/>
                <w:sz w:val="15"/>
                <w:szCs w:val="15"/>
              </w:rPr>
              <w:t>/</w:t>
            </w:r>
          </w:p>
        </w:tc>
        <w:tc>
          <w:tcPr>
            <w:tcW w:w="1843" w:type="dxa"/>
            <w:gridSpan w:val="3"/>
            <w:vAlign w:val="center"/>
          </w:tcPr>
          <w:p w14:paraId="642DDB90" w14:textId="1E0EF54A" w:rsidR="00F66BC0" w:rsidRPr="009303DF" w:rsidRDefault="00F66BC0" w:rsidP="00F66BC0">
            <w:pPr>
              <w:jc w:val="center"/>
              <w:rPr>
                <w:rFonts w:ascii="Times New Roman" w:hAnsi="Times New Roman" w:cs="Times New Roman"/>
                <w:color w:val="auto"/>
                <w:sz w:val="15"/>
                <w:szCs w:val="15"/>
              </w:rPr>
            </w:pPr>
            <w:r>
              <w:rPr>
                <w:rFonts w:ascii="Times New Roman" w:hAnsi="Times New Roman" w:cs="Times New Roman" w:hint="eastAsia"/>
                <w:color w:val="auto"/>
                <w:sz w:val="15"/>
                <w:szCs w:val="15"/>
              </w:rPr>
              <w:t>/</w:t>
            </w:r>
          </w:p>
        </w:tc>
        <w:tc>
          <w:tcPr>
            <w:tcW w:w="1861" w:type="dxa"/>
            <w:vAlign w:val="center"/>
          </w:tcPr>
          <w:p w14:paraId="4E4D1DD2" w14:textId="3EE4E4C2" w:rsidR="00F66BC0" w:rsidRPr="009303DF" w:rsidRDefault="00F66BC0" w:rsidP="00F66BC0">
            <w:pPr>
              <w:jc w:val="center"/>
              <w:rPr>
                <w:rFonts w:ascii="Times New Roman" w:hAnsi="Times New Roman" w:cs="Times New Roman"/>
                <w:color w:val="auto"/>
                <w:sz w:val="15"/>
                <w:szCs w:val="15"/>
              </w:rPr>
            </w:pPr>
            <w:r>
              <w:rPr>
                <w:rFonts w:ascii="Times New Roman" w:hAnsi="Times New Roman" w:cs="Times New Roman" w:hint="eastAsia"/>
                <w:color w:val="auto"/>
                <w:sz w:val="15"/>
                <w:szCs w:val="15"/>
              </w:rPr>
              <w:t>/</w:t>
            </w:r>
          </w:p>
        </w:tc>
      </w:tr>
      <w:tr w:rsidR="00F66BC0" w:rsidRPr="009303DF" w14:paraId="1763774A" w14:textId="77777777" w:rsidTr="00D95A8E">
        <w:trPr>
          <w:trHeight w:val="344"/>
          <w:jc w:val="center"/>
        </w:trPr>
        <w:tc>
          <w:tcPr>
            <w:tcW w:w="1552" w:type="dxa"/>
            <w:gridSpan w:val="2"/>
            <w:vAlign w:val="center"/>
          </w:tcPr>
          <w:p w14:paraId="0155E94F" w14:textId="5CCEB99B" w:rsidR="00F66BC0" w:rsidRPr="009303DF" w:rsidRDefault="00F66BC0" w:rsidP="00F66BC0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color w:val="auto"/>
                <w:spacing w:val="-2"/>
                <w:sz w:val="15"/>
                <w:szCs w:val="15"/>
              </w:rPr>
            </w:pPr>
            <w:r w:rsidRPr="009303DF">
              <w:rPr>
                <w:rFonts w:ascii="Times New Roman" w:eastAsia="Arial Unicode MS" w:hAnsi="Times New Roman" w:cs="Times New Roman" w:hint="eastAsia"/>
                <w:b/>
                <w:bCs/>
                <w:color w:val="auto"/>
                <w:spacing w:val="-2"/>
                <w:sz w:val="15"/>
                <w:szCs w:val="15"/>
              </w:rPr>
              <w:t>3</w:t>
            </w:r>
          </w:p>
        </w:tc>
        <w:tc>
          <w:tcPr>
            <w:tcW w:w="5244" w:type="dxa"/>
            <w:gridSpan w:val="3"/>
            <w:vAlign w:val="center"/>
          </w:tcPr>
          <w:p w14:paraId="57E43F49" w14:textId="26CBEC9E" w:rsidR="00F66BC0" w:rsidRPr="009303DF" w:rsidRDefault="00F66BC0" w:rsidP="00F66BC0">
            <w:pPr>
              <w:jc w:val="center"/>
              <w:rPr>
                <w:rFonts w:ascii="Times New Roman" w:hAnsi="Times New Roman" w:cs="Times New Roman"/>
                <w:color w:val="auto"/>
                <w:sz w:val="15"/>
                <w:szCs w:val="15"/>
              </w:rPr>
            </w:pPr>
            <w:r>
              <w:rPr>
                <w:rFonts w:ascii="Times New Roman" w:hAnsi="Times New Roman" w:cs="Times New Roman" w:hint="eastAsia"/>
                <w:color w:val="auto"/>
                <w:sz w:val="15"/>
                <w:szCs w:val="15"/>
              </w:rPr>
              <w:t>/</w:t>
            </w:r>
          </w:p>
        </w:tc>
        <w:tc>
          <w:tcPr>
            <w:tcW w:w="1843" w:type="dxa"/>
            <w:gridSpan w:val="3"/>
            <w:vAlign w:val="center"/>
          </w:tcPr>
          <w:p w14:paraId="6A5CA737" w14:textId="78413812" w:rsidR="00F66BC0" w:rsidRPr="009303DF" w:rsidRDefault="00F66BC0" w:rsidP="00F66BC0">
            <w:pPr>
              <w:jc w:val="center"/>
              <w:rPr>
                <w:rFonts w:ascii="Times New Roman" w:hAnsi="Times New Roman" w:cs="Times New Roman"/>
                <w:color w:val="auto"/>
                <w:sz w:val="15"/>
                <w:szCs w:val="15"/>
              </w:rPr>
            </w:pPr>
            <w:r>
              <w:rPr>
                <w:rFonts w:ascii="Times New Roman" w:hAnsi="Times New Roman" w:cs="Times New Roman" w:hint="eastAsia"/>
                <w:color w:val="auto"/>
                <w:sz w:val="15"/>
                <w:szCs w:val="15"/>
              </w:rPr>
              <w:t>/</w:t>
            </w:r>
          </w:p>
        </w:tc>
        <w:tc>
          <w:tcPr>
            <w:tcW w:w="1861" w:type="dxa"/>
            <w:vAlign w:val="center"/>
          </w:tcPr>
          <w:p w14:paraId="7F87CA29" w14:textId="79110019" w:rsidR="00F66BC0" w:rsidRPr="009303DF" w:rsidRDefault="00F66BC0" w:rsidP="00F66BC0">
            <w:pPr>
              <w:jc w:val="center"/>
              <w:rPr>
                <w:rFonts w:ascii="Times New Roman" w:hAnsi="Times New Roman" w:cs="Times New Roman"/>
                <w:color w:val="auto"/>
                <w:sz w:val="15"/>
                <w:szCs w:val="15"/>
              </w:rPr>
            </w:pPr>
            <w:r>
              <w:rPr>
                <w:rFonts w:ascii="Times New Roman" w:hAnsi="Times New Roman" w:cs="Times New Roman" w:hint="eastAsia"/>
                <w:color w:val="auto"/>
                <w:sz w:val="15"/>
                <w:szCs w:val="15"/>
              </w:rPr>
              <w:t>/</w:t>
            </w:r>
          </w:p>
        </w:tc>
      </w:tr>
      <w:tr w:rsidR="00F66BC0" w:rsidRPr="009303DF" w14:paraId="559A7B71" w14:textId="77777777" w:rsidTr="00D95A8E">
        <w:trPr>
          <w:trHeight w:val="344"/>
          <w:jc w:val="center"/>
        </w:trPr>
        <w:tc>
          <w:tcPr>
            <w:tcW w:w="1552" w:type="dxa"/>
            <w:gridSpan w:val="2"/>
            <w:vAlign w:val="center"/>
          </w:tcPr>
          <w:p w14:paraId="1B6B3DE5" w14:textId="01B34601" w:rsidR="00F66BC0" w:rsidRPr="009303DF" w:rsidRDefault="00F66BC0" w:rsidP="00F66BC0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color w:val="auto"/>
                <w:spacing w:val="-2"/>
                <w:sz w:val="15"/>
                <w:szCs w:val="15"/>
              </w:rPr>
            </w:pPr>
            <w:r w:rsidRPr="009303DF">
              <w:rPr>
                <w:rFonts w:ascii="Times New Roman" w:eastAsia="Arial Unicode MS" w:hAnsi="Times New Roman" w:cs="Times New Roman" w:hint="eastAsia"/>
                <w:b/>
                <w:bCs/>
                <w:color w:val="auto"/>
                <w:spacing w:val="-2"/>
                <w:sz w:val="15"/>
                <w:szCs w:val="15"/>
              </w:rPr>
              <w:t>4</w:t>
            </w:r>
          </w:p>
        </w:tc>
        <w:tc>
          <w:tcPr>
            <w:tcW w:w="5244" w:type="dxa"/>
            <w:gridSpan w:val="3"/>
            <w:vAlign w:val="center"/>
          </w:tcPr>
          <w:p w14:paraId="7C322918" w14:textId="1C3DBF23" w:rsidR="00F66BC0" w:rsidRPr="009303DF" w:rsidRDefault="00F66BC0" w:rsidP="00F66BC0">
            <w:pPr>
              <w:jc w:val="center"/>
              <w:rPr>
                <w:rFonts w:ascii="Times New Roman" w:hAnsi="Times New Roman" w:cs="Times New Roman"/>
                <w:color w:val="auto"/>
                <w:sz w:val="15"/>
                <w:szCs w:val="15"/>
              </w:rPr>
            </w:pPr>
            <w:r>
              <w:rPr>
                <w:rFonts w:ascii="Times New Roman" w:hAnsi="Times New Roman" w:cs="Times New Roman" w:hint="eastAsia"/>
                <w:color w:val="auto"/>
                <w:sz w:val="15"/>
                <w:szCs w:val="15"/>
              </w:rPr>
              <w:t>/</w:t>
            </w:r>
          </w:p>
        </w:tc>
        <w:tc>
          <w:tcPr>
            <w:tcW w:w="1843" w:type="dxa"/>
            <w:gridSpan w:val="3"/>
            <w:vAlign w:val="center"/>
          </w:tcPr>
          <w:p w14:paraId="2B5F72AF" w14:textId="07DA6587" w:rsidR="00F66BC0" w:rsidRPr="009303DF" w:rsidRDefault="00F66BC0" w:rsidP="00F66BC0">
            <w:pPr>
              <w:jc w:val="center"/>
              <w:rPr>
                <w:rFonts w:ascii="Times New Roman" w:hAnsi="Times New Roman" w:cs="Times New Roman"/>
                <w:color w:val="auto"/>
                <w:sz w:val="15"/>
                <w:szCs w:val="15"/>
              </w:rPr>
            </w:pPr>
            <w:r>
              <w:rPr>
                <w:rFonts w:ascii="Times New Roman" w:hAnsi="Times New Roman" w:cs="Times New Roman" w:hint="eastAsia"/>
                <w:color w:val="auto"/>
                <w:sz w:val="15"/>
                <w:szCs w:val="15"/>
              </w:rPr>
              <w:t>/</w:t>
            </w:r>
          </w:p>
        </w:tc>
        <w:tc>
          <w:tcPr>
            <w:tcW w:w="1861" w:type="dxa"/>
            <w:vAlign w:val="center"/>
          </w:tcPr>
          <w:p w14:paraId="07BF6BE2" w14:textId="6075AE47" w:rsidR="00F66BC0" w:rsidRPr="009303DF" w:rsidRDefault="00F66BC0" w:rsidP="00F66BC0">
            <w:pPr>
              <w:jc w:val="center"/>
              <w:rPr>
                <w:rFonts w:ascii="Times New Roman" w:hAnsi="Times New Roman" w:cs="Times New Roman"/>
                <w:color w:val="auto"/>
                <w:sz w:val="15"/>
                <w:szCs w:val="15"/>
              </w:rPr>
            </w:pPr>
            <w:r>
              <w:rPr>
                <w:rFonts w:ascii="Times New Roman" w:hAnsi="Times New Roman" w:cs="Times New Roman" w:hint="eastAsia"/>
                <w:color w:val="auto"/>
                <w:sz w:val="15"/>
                <w:szCs w:val="15"/>
              </w:rPr>
              <w:t>/</w:t>
            </w:r>
          </w:p>
        </w:tc>
      </w:tr>
      <w:tr w:rsidR="00F66BC0" w:rsidRPr="009303DF" w14:paraId="16EF040C" w14:textId="77777777" w:rsidTr="00D95A8E">
        <w:trPr>
          <w:trHeight w:val="344"/>
          <w:jc w:val="center"/>
        </w:trPr>
        <w:tc>
          <w:tcPr>
            <w:tcW w:w="10500" w:type="dxa"/>
            <w:gridSpan w:val="9"/>
            <w:shd w:val="clear" w:color="auto" w:fill="D9D9D9" w:themeFill="background1" w:themeFillShade="D9"/>
          </w:tcPr>
          <w:p w14:paraId="69F826D3" w14:textId="25C703D3" w:rsidR="00F66BC0" w:rsidRPr="009303DF" w:rsidRDefault="00F66BC0" w:rsidP="00F66BC0">
            <w:pPr>
              <w:spacing w:before="56" w:line="175" w:lineRule="auto"/>
              <w:ind w:firstLine="186"/>
              <w:rPr>
                <w:rFonts w:ascii="宋体" w:eastAsia="宋体" w:hAnsi="宋体" w:cs="Times New Roman"/>
                <w:b/>
                <w:bCs/>
                <w:color w:val="auto"/>
                <w:spacing w:val="-2"/>
              </w:rPr>
            </w:pPr>
            <w:r w:rsidRPr="009303DF">
              <w:rPr>
                <w:rFonts w:ascii="宋体" w:eastAsia="宋体" w:hAnsi="宋体" w:cs="Times New Roman" w:hint="eastAsia"/>
                <w:b/>
                <w:bCs/>
                <w:color w:val="auto"/>
                <w:spacing w:val="-2"/>
              </w:rPr>
              <w:lastRenderedPageBreak/>
              <w:t>调查审核</w:t>
            </w:r>
          </w:p>
          <w:p w14:paraId="7AE3F9B1" w14:textId="5CB747AB" w:rsidR="00F66BC0" w:rsidRPr="009303DF" w:rsidRDefault="00F66BC0" w:rsidP="00F66BC0">
            <w:pPr>
              <w:spacing w:before="56" w:line="175" w:lineRule="auto"/>
              <w:ind w:firstLine="186"/>
              <w:rPr>
                <w:rFonts w:ascii="Times New Roman" w:eastAsia="Arial Unicode MS" w:hAnsi="Times New Roman" w:cs="Times New Roman"/>
                <w:b/>
                <w:bCs/>
                <w:color w:val="auto"/>
                <w:spacing w:val="-2"/>
                <w:sz w:val="15"/>
                <w:szCs w:val="15"/>
              </w:rPr>
            </w:pPr>
            <w:r w:rsidRPr="009303DF">
              <w:rPr>
                <w:rFonts w:ascii="Times New Roman" w:eastAsia="Arial Unicode MS" w:hAnsi="Times New Roman" w:cs="Times New Roman"/>
                <w:b/>
                <w:bCs/>
                <w:color w:val="auto"/>
                <w:spacing w:val="-2"/>
              </w:rPr>
              <w:t>Investigation A</w:t>
            </w:r>
            <w:r w:rsidRPr="009303DF">
              <w:rPr>
                <w:rFonts w:ascii="Times New Roman" w:eastAsia="Arial Unicode MS" w:hAnsi="Times New Roman" w:cs="Times New Roman" w:hint="eastAsia"/>
                <w:b/>
                <w:bCs/>
                <w:color w:val="auto"/>
                <w:spacing w:val="-2"/>
              </w:rPr>
              <w:t>pproval</w:t>
            </w:r>
          </w:p>
        </w:tc>
      </w:tr>
      <w:tr w:rsidR="00F66BC0" w:rsidRPr="009303DF" w14:paraId="0B8BC457" w14:textId="77777777" w:rsidTr="00D95A8E">
        <w:trPr>
          <w:trHeight w:val="411"/>
          <w:jc w:val="center"/>
        </w:trPr>
        <w:tc>
          <w:tcPr>
            <w:tcW w:w="1552" w:type="dxa"/>
            <w:gridSpan w:val="2"/>
            <w:vAlign w:val="center"/>
          </w:tcPr>
          <w:p w14:paraId="61C90123" w14:textId="41AD53C6" w:rsidR="00F66BC0" w:rsidRPr="009303DF" w:rsidRDefault="00F66BC0" w:rsidP="00F66BC0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color w:val="auto"/>
                <w:spacing w:val="-2"/>
                <w:sz w:val="15"/>
                <w:szCs w:val="15"/>
              </w:rPr>
            </w:pPr>
            <w:r w:rsidRPr="009303DF">
              <w:rPr>
                <w:rFonts w:ascii="微软雅黑" w:eastAsia="微软雅黑" w:hAnsi="微软雅黑" w:cs="微软雅黑" w:hint="eastAsia"/>
                <w:b/>
                <w:bCs/>
                <w:color w:val="auto"/>
                <w:spacing w:val="-2"/>
                <w:sz w:val="15"/>
                <w:szCs w:val="15"/>
              </w:rPr>
              <w:t>主调部门/主调人</w:t>
            </w:r>
            <w:r w:rsidRPr="009303DF">
              <w:rPr>
                <w:rFonts w:ascii="Times New Roman" w:eastAsia="Arial Unicode MS" w:hAnsi="Times New Roman" w:cs="Times New Roman"/>
                <w:b/>
                <w:bCs/>
                <w:color w:val="auto"/>
                <w:spacing w:val="-2"/>
                <w:sz w:val="15"/>
                <w:szCs w:val="15"/>
              </w:rPr>
              <w:t>Investigation Department/</w:t>
            </w:r>
          </w:p>
          <w:p w14:paraId="66102092" w14:textId="65609B0D" w:rsidR="00F66BC0" w:rsidRPr="009303DF" w:rsidRDefault="00F66BC0" w:rsidP="00F66BC0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color w:val="auto"/>
                <w:spacing w:val="-2"/>
                <w:sz w:val="15"/>
                <w:szCs w:val="15"/>
              </w:rPr>
            </w:pPr>
            <w:r w:rsidRPr="009303DF">
              <w:rPr>
                <w:rFonts w:ascii="Times New Roman" w:eastAsia="Arial Unicode MS" w:hAnsi="Times New Roman" w:cs="Times New Roman"/>
                <w:b/>
                <w:bCs/>
                <w:color w:val="auto"/>
                <w:spacing w:val="-2"/>
                <w:sz w:val="15"/>
                <w:szCs w:val="15"/>
              </w:rPr>
              <w:t>O</w:t>
            </w:r>
            <w:r w:rsidRPr="009303DF">
              <w:rPr>
                <w:rFonts w:ascii="Times New Roman" w:eastAsia="Arial Unicode MS" w:hAnsi="Times New Roman" w:cs="Times New Roman" w:hint="eastAsia"/>
                <w:b/>
                <w:bCs/>
                <w:color w:val="auto"/>
                <w:spacing w:val="-2"/>
                <w:sz w:val="15"/>
                <w:szCs w:val="15"/>
              </w:rPr>
              <w:t>wner</w:t>
            </w:r>
          </w:p>
        </w:tc>
        <w:tc>
          <w:tcPr>
            <w:tcW w:w="3118" w:type="dxa"/>
            <w:vAlign w:val="center"/>
          </w:tcPr>
          <w:p w14:paraId="13BE5EB4" w14:textId="3BFC8ABD" w:rsidR="00F66BC0" w:rsidRPr="009303DF" w:rsidRDefault="00F66BC0" w:rsidP="00F66BC0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color w:val="auto"/>
                <w:spacing w:val="-2"/>
                <w:sz w:val="15"/>
                <w:szCs w:val="15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auto"/>
                <w:spacing w:val="-2"/>
                <w:sz w:val="15"/>
                <w:szCs w:val="15"/>
              </w:rPr>
              <w:t>测序研发/伍江</w:t>
            </w:r>
          </w:p>
        </w:tc>
        <w:tc>
          <w:tcPr>
            <w:tcW w:w="2410" w:type="dxa"/>
            <w:gridSpan w:val="3"/>
            <w:vAlign w:val="center"/>
          </w:tcPr>
          <w:p w14:paraId="37C1B38C" w14:textId="77777777" w:rsidR="00F66BC0" w:rsidRPr="009303DF" w:rsidRDefault="00F66BC0" w:rsidP="00F66BC0">
            <w:pPr>
              <w:spacing w:before="56" w:line="175" w:lineRule="auto"/>
              <w:ind w:firstLine="25"/>
              <w:jc w:val="center"/>
              <w:rPr>
                <w:rFonts w:ascii="微软雅黑" w:eastAsia="微软雅黑" w:hAnsi="微软雅黑" w:cs="微软雅黑"/>
                <w:b/>
                <w:bCs/>
                <w:color w:val="auto"/>
                <w:spacing w:val="-2"/>
                <w:sz w:val="15"/>
                <w:szCs w:val="15"/>
              </w:rPr>
            </w:pPr>
            <w:r w:rsidRPr="009303DF">
              <w:rPr>
                <w:rFonts w:ascii="微软雅黑" w:eastAsia="微软雅黑" w:hAnsi="微软雅黑" w:cs="微软雅黑" w:hint="eastAsia"/>
                <w:b/>
                <w:bCs/>
                <w:color w:val="auto"/>
                <w:spacing w:val="-2"/>
                <w:sz w:val="15"/>
                <w:szCs w:val="15"/>
              </w:rPr>
              <w:t>完成日期</w:t>
            </w:r>
          </w:p>
          <w:p w14:paraId="0943D4D1" w14:textId="22B50E9B" w:rsidR="00F66BC0" w:rsidRPr="009303DF" w:rsidRDefault="00F66BC0" w:rsidP="00F66BC0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color w:val="auto"/>
                <w:spacing w:val="-2"/>
                <w:sz w:val="15"/>
                <w:szCs w:val="15"/>
              </w:rPr>
            </w:pPr>
            <w:r w:rsidRPr="009303DF">
              <w:rPr>
                <w:rFonts w:ascii="Times New Roman" w:eastAsia="Arial Unicode MS" w:hAnsi="Times New Roman" w:cs="Times New Roman"/>
                <w:b/>
                <w:bCs/>
                <w:color w:val="auto"/>
                <w:spacing w:val="-2"/>
                <w:sz w:val="15"/>
                <w:szCs w:val="15"/>
              </w:rPr>
              <w:t>Completion Date</w:t>
            </w:r>
          </w:p>
        </w:tc>
        <w:tc>
          <w:tcPr>
            <w:tcW w:w="3420" w:type="dxa"/>
            <w:gridSpan w:val="3"/>
            <w:vAlign w:val="center"/>
          </w:tcPr>
          <w:p w14:paraId="0A481CF6" w14:textId="4E9DB7F2" w:rsidR="00F66BC0" w:rsidRPr="009303DF" w:rsidRDefault="00F66BC0" w:rsidP="00F66BC0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color w:val="auto"/>
                <w:spacing w:val="-2"/>
                <w:sz w:val="15"/>
                <w:szCs w:val="15"/>
              </w:rPr>
            </w:pPr>
            <w:r w:rsidRPr="00A61AD9">
              <w:rPr>
                <w:rFonts w:ascii="微软雅黑" w:eastAsia="微软雅黑" w:hAnsi="微软雅黑" w:cs="微软雅黑" w:hint="eastAsia"/>
                <w:b/>
                <w:bCs/>
                <w:color w:val="auto"/>
                <w:spacing w:val="-2"/>
                <w:sz w:val="15"/>
                <w:szCs w:val="15"/>
              </w:rPr>
              <w:t>2</w:t>
            </w:r>
            <w:r w:rsidRPr="00A61AD9">
              <w:rPr>
                <w:rFonts w:ascii="微软雅黑" w:eastAsia="微软雅黑" w:hAnsi="微软雅黑" w:cs="微软雅黑"/>
                <w:b/>
                <w:bCs/>
                <w:color w:val="auto"/>
                <w:spacing w:val="-2"/>
                <w:sz w:val="15"/>
                <w:szCs w:val="15"/>
              </w:rPr>
              <w:t>023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auto"/>
                <w:spacing w:val="-2"/>
                <w:sz w:val="15"/>
                <w:szCs w:val="15"/>
              </w:rPr>
              <w:t>年9月2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2"/>
                <w:sz w:val="15"/>
                <w:szCs w:val="15"/>
              </w:rPr>
              <w:t>1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auto"/>
                <w:spacing w:val="-2"/>
                <w:sz w:val="15"/>
                <w:szCs w:val="15"/>
              </w:rPr>
              <w:t>日</w:t>
            </w:r>
          </w:p>
        </w:tc>
      </w:tr>
      <w:tr w:rsidR="00F66BC0" w:rsidRPr="009303DF" w14:paraId="2E5DA756" w14:textId="77777777" w:rsidTr="00D95A8E">
        <w:trPr>
          <w:trHeight w:val="411"/>
          <w:jc w:val="center"/>
        </w:trPr>
        <w:tc>
          <w:tcPr>
            <w:tcW w:w="1552" w:type="dxa"/>
            <w:gridSpan w:val="2"/>
            <w:vAlign w:val="center"/>
          </w:tcPr>
          <w:p w14:paraId="47D9CFE3" w14:textId="77777777" w:rsidR="00F66BC0" w:rsidRPr="009303DF" w:rsidRDefault="00F66BC0" w:rsidP="00F66BC0">
            <w:pPr>
              <w:spacing w:before="56" w:line="175" w:lineRule="auto"/>
              <w:ind w:firstLine="25"/>
              <w:jc w:val="center"/>
              <w:rPr>
                <w:rFonts w:ascii="微软雅黑" w:eastAsia="微软雅黑" w:hAnsi="微软雅黑" w:cs="微软雅黑"/>
                <w:b/>
                <w:bCs/>
                <w:color w:val="auto"/>
                <w:spacing w:val="-2"/>
                <w:sz w:val="15"/>
                <w:szCs w:val="15"/>
              </w:rPr>
            </w:pPr>
            <w:bookmarkStart w:id="1" w:name="OLE_LINK1"/>
            <w:r w:rsidRPr="009303DF">
              <w:rPr>
                <w:rFonts w:ascii="微软雅黑" w:eastAsia="微软雅黑" w:hAnsi="微软雅黑" w:cs="微软雅黑" w:hint="eastAsia"/>
                <w:b/>
                <w:bCs/>
                <w:color w:val="auto"/>
                <w:spacing w:val="-2"/>
                <w:sz w:val="15"/>
                <w:szCs w:val="15"/>
              </w:rPr>
              <w:t>主调部门经理</w:t>
            </w:r>
            <w:bookmarkEnd w:id="1"/>
          </w:p>
          <w:p w14:paraId="5E30056A" w14:textId="30B4523B" w:rsidR="00F66BC0" w:rsidRPr="009303DF" w:rsidRDefault="00F66BC0" w:rsidP="00F66BC0">
            <w:pPr>
              <w:spacing w:before="56" w:line="175" w:lineRule="auto"/>
              <w:ind w:firstLine="25"/>
              <w:jc w:val="center"/>
              <w:rPr>
                <w:rFonts w:ascii="微软雅黑" w:eastAsia="微软雅黑" w:hAnsi="微软雅黑" w:cs="微软雅黑"/>
                <w:b/>
                <w:bCs/>
                <w:color w:val="auto"/>
                <w:spacing w:val="-2"/>
                <w:sz w:val="15"/>
                <w:szCs w:val="15"/>
              </w:rPr>
            </w:pPr>
            <w:r w:rsidRPr="009303DF">
              <w:rPr>
                <w:rFonts w:ascii="Times New Roman" w:eastAsia="Arial Unicode MS" w:hAnsi="Times New Roman" w:cs="Times New Roman"/>
                <w:b/>
                <w:bCs/>
                <w:color w:val="auto"/>
                <w:spacing w:val="-2"/>
                <w:sz w:val="15"/>
                <w:szCs w:val="15"/>
              </w:rPr>
              <w:t>Investigation Department Manager</w:t>
            </w:r>
          </w:p>
        </w:tc>
        <w:tc>
          <w:tcPr>
            <w:tcW w:w="3118" w:type="dxa"/>
            <w:vAlign w:val="center"/>
          </w:tcPr>
          <w:p w14:paraId="734C99A2" w14:textId="79E8C0CB" w:rsidR="00F66BC0" w:rsidRPr="009303DF" w:rsidRDefault="00F66BC0" w:rsidP="00F66BC0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color w:val="auto"/>
                <w:spacing w:val="-2"/>
                <w:sz w:val="15"/>
                <w:szCs w:val="15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auto"/>
                <w:spacing w:val="-2"/>
                <w:sz w:val="15"/>
                <w:szCs w:val="15"/>
              </w:rPr>
              <w:t>卢亭亭</w:t>
            </w:r>
          </w:p>
        </w:tc>
        <w:tc>
          <w:tcPr>
            <w:tcW w:w="2410" w:type="dxa"/>
            <w:gridSpan w:val="3"/>
            <w:vAlign w:val="center"/>
          </w:tcPr>
          <w:p w14:paraId="29FC9A70" w14:textId="77777777" w:rsidR="00F66BC0" w:rsidRPr="009303DF" w:rsidRDefault="00F66BC0" w:rsidP="00F66BC0">
            <w:pPr>
              <w:spacing w:before="56" w:line="175" w:lineRule="auto"/>
              <w:ind w:firstLine="25"/>
              <w:jc w:val="center"/>
              <w:rPr>
                <w:rFonts w:ascii="微软雅黑" w:eastAsia="微软雅黑" w:hAnsi="微软雅黑" w:cs="微软雅黑"/>
                <w:b/>
                <w:bCs/>
                <w:color w:val="auto"/>
                <w:spacing w:val="-2"/>
                <w:sz w:val="15"/>
                <w:szCs w:val="15"/>
              </w:rPr>
            </w:pPr>
            <w:r w:rsidRPr="009303DF">
              <w:rPr>
                <w:rFonts w:ascii="微软雅黑" w:eastAsia="微软雅黑" w:hAnsi="微软雅黑" w:cs="微软雅黑" w:hint="eastAsia"/>
                <w:b/>
                <w:bCs/>
                <w:color w:val="auto"/>
                <w:spacing w:val="-2"/>
                <w:sz w:val="15"/>
                <w:szCs w:val="15"/>
              </w:rPr>
              <w:t>批准日期</w:t>
            </w:r>
          </w:p>
          <w:p w14:paraId="5CAECBCB" w14:textId="1ABE71C3" w:rsidR="00F66BC0" w:rsidRPr="009303DF" w:rsidRDefault="00F66BC0" w:rsidP="00F66BC0">
            <w:pPr>
              <w:spacing w:before="56" w:line="175" w:lineRule="auto"/>
              <w:ind w:firstLine="25"/>
              <w:jc w:val="center"/>
              <w:rPr>
                <w:rFonts w:ascii="微软雅黑" w:eastAsia="微软雅黑" w:hAnsi="微软雅黑" w:cs="微软雅黑"/>
                <w:b/>
                <w:bCs/>
                <w:color w:val="auto"/>
                <w:spacing w:val="-2"/>
                <w:sz w:val="15"/>
                <w:szCs w:val="15"/>
              </w:rPr>
            </w:pPr>
            <w:r w:rsidRPr="009303DF">
              <w:rPr>
                <w:rFonts w:ascii="Times New Roman" w:eastAsia="Arial Unicode MS" w:hAnsi="Times New Roman" w:cs="Times New Roman"/>
                <w:b/>
                <w:bCs/>
                <w:color w:val="auto"/>
                <w:spacing w:val="-2"/>
                <w:sz w:val="15"/>
                <w:szCs w:val="15"/>
              </w:rPr>
              <w:t>Approval Date</w:t>
            </w:r>
          </w:p>
        </w:tc>
        <w:tc>
          <w:tcPr>
            <w:tcW w:w="3420" w:type="dxa"/>
            <w:gridSpan w:val="3"/>
            <w:vAlign w:val="center"/>
          </w:tcPr>
          <w:p w14:paraId="38CD12F9" w14:textId="61061224" w:rsidR="00F66BC0" w:rsidRPr="009303DF" w:rsidRDefault="00F66BC0" w:rsidP="00F66BC0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color w:val="auto"/>
                <w:spacing w:val="-2"/>
                <w:sz w:val="15"/>
                <w:szCs w:val="15"/>
              </w:rPr>
            </w:pPr>
            <w:r w:rsidRPr="00A61AD9">
              <w:rPr>
                <w:rFonts w:ascii="微软雅黑" w:eastAsia="微软雅黑" w:hAnsi="微软雅黑" w:cs="微软雅黑" w:hint="eastAsia"/>
                <w:b/>
                <w:bCs/>
                <w:color w:val="auto"/>
                <w:spacing w:val="-2"/>
                <w:sz w:val="15"/>
                <w:szCs w:val="15"/>
              </w:rPr>
              <w:t>2</w:t>
            </w:r>
            <w:r w:rsidRPr="00A61AD9">
              <w:rPr>
                <w:rFonts w:ascii="微软雅黑" w:eastAsia="微软雅黑" w:hAnsi="微软雅黑" w:cs="微软雅黑"/>
                <w:b/>
                <w:bCs/>
                <w:color w:val="auto"/>
                <w:spacing w:val="-2"/>
                <w:sz w:val="15"/>
                <w:szCs w:val="15"/>
              </w:rPr>
              <w:t>023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auto"/>
                <w:spacing w:val="-2"/>
                <w:sz w:val="15"/>
                <w:szCs w:val="15"/>
              </w:rPr>
              <w:t>年9月2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2"/>
                <w:sz w:val="15"/>
                <w:szCs w:val="15"/>
              </w:rPr>
              <w:t>1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auto"/>
                <w:spacing w:val="-2"/>
                <w:sz w:val="15"/>
                <w:szCs w:val="15"/>
              </w:rPr>
              <w:t>日</w:t>
            </w:r>
          </w:p>
        </w:tc>
      </w:tr>
    </w:tbl>
    <w:p w14:paraId="00049EE0" w14:textId="697F45FA" w:rsidR="00F257B4" w:rsidRDefault="00F257B4" w:rsidP="00333FA2">
      <w:pPr>
        <w:spacing w:before="56" w:line="175" w:lineRule="auto"/>
        <w:ind w:firstLine="25"/>
        <w:jc w:val="center"/>
        <w:rPr>
          <w:b/>
          <w:bCs/>
          <w:color w:val="auto"/>
          <w:sz w:val="24"/>
          <w:szCs w:val="24"/>
        </w:rPr>
      </w:pPr>
    </w:p>
    <w:p w14:paraId="52AC8074" w14:textId="3EC8CCEA" w:rsidR="00E92BCF" w:rsidRDefault="00E92BCF" w:rsidP="00333FA2">
      <w:pPr>
        <w:spacing w:before="56" w:line="175" w:lineRule="auto"/>
        <w:ind w:firstLine="25"/>
        <w:jc w:val="center"/>
        <w:rPr>
          <w:b/>
          <w:bCs/>
          <w:color w:val="auto"/>
          <w:sz w:val="24"/>
          <w:szCs w:val="24"/>
        </w:rPr>
      </w:pPr>
    </w:p>
    <w:p w14:paraId="386A00A1" w14:textId="71D3D660" w:rsidR="00E92BCF" w:rsidRDefault="00E92BCF" w:rsidP="00E92BCF">
      <w:pPr>
        <w:spacing w:before="56" w:line="175" w:lineRule="auto"/>
        <w:ind w:firstLine="25"/>
        <w:rPr>
          <w:b/>
          <w:bCs/>
          <w:color w:val="auto"/>
          <w:sz w:val="24"/>
          <w:szCs w:val="24"/>
        </w:rPr>
      </w:pPr>
      <w:r>
        <w:rPr>
          <w:rFonts w:hint="eastAsia"/>
          <w:b/>
          <w:bCs/>
          <w:color w:val="auto"/>
          <w:sz w:val="24"/>
          <w:szCs w:val="24"/>
        </w:rPr>
        <w:t>纠正预防措施：</w:t>
      </w:r>
    </w:p>
    <w:p w14:paraId="019158D6" w14:textId="62B76FE1" w:rsidR="00E92BCF" w:rsidRPr="00E92BCF" w:rsidRDefault="00E92BCF" w:rsidP="00E92BCF">
      <w:pPr>
        <w:spacing w:before="56" w:line="175" w:lineRule="auto"/>
        <w:ind w:firstLine="25"/>
        <w:rPr>
          <w:rFonts w:asciiTheme="majorEastAsia" w:eastAsiaTheme="majorEastAsia" w:hAnsiTheme="majorEastAsia"/>
          <w:bCs/>
          <w:color w:val="auto"/>
          <w:sz w:val="24"/>
          <w:szCs w:val="24"/>
        </w:rPr>
      </w:pPr>
      <w:r w:rsidRPr="00E92BCF">
        <w:rPr>
          <w:rFonts w:asciiTheme="majorEastAsia" w:eastAsiaTheme="majorEastAsia" w:hAnsiTheme="majorEastAsia" w:hint="eastAsia"/>
          <w:bCs/>
          <w:color w:val="auto"/>
          <w:sz w:val="24"/>
          <w:szCs w:val="24"/>
        </w:rPr>
        <w:t>2</w:t>
      </w:r>
      <w:r w:rsidRPr="00E92BCF">
        <w:rPr>
          <w:rFonts w:asciiTheme="majorEastAsia" w:eastAsiaTheme="majorEastAsia" w:hAnsiTheme="majorEastAsia"/>
          <w:bCs/>
          <w:color w:val="auto"/>
          <w:sz w:val="24"/>
          <w:szCs w:val="24"/>
        </w:rPr>
        <w:t>024</w:t>
      </w:r>
      <w:r w:rsidRPr="00E92BCF">
        <w:rPr>
          <w:rFonts w:asciiTheme="majorEastAsia" w:eastAsiaTheme="majorEastAsia" w:hAnsiTheme="majorEastAsia" w:hint="eastAsia"/>
          <w:bCs/>
          <w:color w:val="auto"/>
          <w:sz w:val="24"/>
          <w:szCs w:val="24"/>
        </w:rPr>
        <w:t>年</w:t>
      </w:r>
      <w:r w:rsidRPr="00E92BCF">
        <w:rPr>
          <w:rFonts w:asciiTheme="majorEastAsia" w:eastAsiaTheme="majorEastAsia" w:hAnsiTheme="majorEastAsia"/>
          <w:bCs/>
          <w:color w:val="auto"/>
          <w:sz w:val="24"/>
          <w:szCs w:val="24"/>
        </w:rPr>
        <w:t>2</w:t>
      </w:r>
      <w:r w:rsidRPr="00E92BCF">
        <w:rPr>
          <w:rFonts w:asciiTheme="majorEastAsia" w:eastAsiaTheme="majorEastAsia" w:hAnsiTheme="majorEastAsia" w:hint="eastAsia"/>
          <w:bCs/>
          <w:color w:val="auto"/>
          <w:sz w:val="24"/>
          <w:szCs w:val="24"/>
        </w:rPr>
        <w:t>月1</w:t>
      </w:r>
      <w:r w:rsidRPr="00E92BCF">
        <w:rPr>
          <w:rFonts w:asciiTheme="majorEastAsia" w:eastAsiaTheme="majorEastAsia" w:hAnsiTheme="majorEastAsia"/>
          <w:bCs/>
          <w:color w:val="auto"/>
          <w:sz w:val="24"/>
          <w:szCs w:val="24"/>
        </w:rPr>
        <w:t>8</w:t>
      </w:r>
      <w:r w:rsidRPr="00E92BCF">
        <w:rPr>
          <w:rFonts w:asciiTheme="majorEastAsia" w:eastAsiaTheme="majorEastAsia" w:hAnsiTheme="majorEastAsia" w:hint="eastAsia"/>
          <w:bCs/>
          <w:color w:val="auto"/>
          <w:sz w:val="24"/>
          <w:szCs w:val="24"/>
        </w:rPr>
        <w:t>日</w:t>
      </w:r>
      <w:r w:rsidRPr="00E92BCF">
        <w:rPr>
          <w:rFonts w:asciiTheme="majorEastAsia" w:eastAsiaTheme="majorEastAsia" w:hAnsiTheme="majorEastAsia"/>
          <w:bCs/>
          <w:color w:val="auto"/>
          <w:sz w:val="24"/>
          <w:szCs w:val="24"/>
        </w:rPr>
        <w:t>ECR-00-24012</w:t>
      </w:r>
      <w:r w:rsidRPr="00E92BCF">
        <w:rPr>
          <w:rFonts w:asciiTheme="majorEastAsia" w:eastAsiaTheme="majorEastAsia" w:hAnsiTheme="majorEastAsia" w:hint="eastAsia"/>
          <w:bCs/>
          <w:color w:val="auto"/>
          <w:sz w:val="24"/>
          <w:szCs w:val="24"/>
        </w:rPr>
        <w:t>导入了抗菌ABS材质。</w:t>
      </w:r>
    </w:p>
    <w:p w14:paraId="324C0373" w14:textId="7125C388" w:rsidR="00E92BCF" w:rsidRDefault="00E92BCF" w:rsidP="00E92BCF">
      <w:pPr>
        <w:spacing w:before="56" w:line="175" w:lineRule="auto"/>
        <w:ind w:firstLine="25"/>
        <w:rPr>
          <w:b/>
          <w:bCs/>
          <w:color w:val="auto"/>
          <w:sz w:val="24"/>
          <w:szCs w:val="24"/>
        </w:rPr>
      </w:pPr>
      <w:r w:rsidRPr="00E92BCF">
        <w:rPr>
          <w:b/>
          <w:bCs/>
          <w:color w:val="auto"/>
          <w:sz w:val="24"/>
          <w:szCs w:val="24"/>
        </w:rPr>
        <w:drawing>
          <wp:inline distT="0" distB="0" distL="0" distR="0" wp14:anchorId="209C138E" wp14:editId="21342FBD">
            <wp:extent cx="5274310" cy="1362764"/>
            <wp:effectExtent l="0" t="0" r="2540" b="8890"/>
            <wp:docPr id="13" name="图片 13" descr="D:\企业微信\Image\2024-06\screen_shot_17195692479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企业微信\Image\2024-06\screen_shot_1719569247947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62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B35D6" w14:textId="77777777" w:rsidR="00E92BCF" w:rsidRDefault="00E92BCF" w:rsidP="00E92BCF">
      <w:pPr>
        <w:spacing w:before="56" w:line="175" w:lineRule="auto"/>
        <w:ind w:firstLine="25"/>
        <w:rPr>
          <w:rFonts w:hint="eastAsia"/>
          <w:b/>
          <w:bCs/>
          <w:color w:val="auto"/>
          <w:sz w:val="24"/>
          <w:szCs w:val="24"/>
        </w:rPr>
      </w:pPr>
      <w:bookmarkStart w:id="2" w:name="_GoBack"/>
      <w:bookmarkEnd w:id="2"/>
    </w:p>
    <w:p w14:paraId="3BE2050A" w14:textId="66D41490" w:rsidR="00E92BCF" w:rsidRPr="009303DF" w:rsidRDefault="00E92BCF" w:rsidP="00E92BCF">
      <w:pPr>
        <w:spacing w:before="56" w:line="175" w:lineRule="auto"/>
        <w:ind w:firstLine="25"/>
        <w:rPr>
          <w:rFonts w:hint="eastAsia"/>
          <w:b/>
          <w:bCs/>
          <w:color w:val="auto"/>
          <w:sz w:val="24"/>
          <w:szCs w:val="24"/>
        </w:rPr>
      </w:pPr>
      <w:r w:rsidRPr="00E92BCF">
        <w:rPr>
          <w:b/>
          <w:bCs/>
          <w:color w:val="auto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11AF4FE7" wp14:editId="20D23ACE">
            <wp:simplePos x="1160890" y="2822713"/>
            <wp:positionH relativeFrom="column">
              <wp:align>left</wp:align>
            </wp:positionH>
            <wp:positionV relativeFrom="paragraph">
              <wp:align>top</wp:align>
            </wp:positionV>
            <wp:extent cx="3188406" cy="1772837"/>
            <wp:effectExtent l="0" t="0" r="0" b="0"/>
            <wp:wrapSquare wrapText="bothSides"/>
            <wp:docPr id="12" name="图片 12" descr="D:\企业微信\Image\2024-06\171956896760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企业微信\Image\2024-06\1719568967609.jp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8406" cy="1772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E92BCF" w:rsidRPr="009303DF">
      <w:headerReference w:type="default" r:id="rId2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D12F722" w14:textId="77777777" w:rsidR="008E28E4" w:rsidRDefault="008E28E4" w:rsidP="000E7DEE">
      <w:r>
        <w:separator/>
      </w:r>
    </w:p>
  </w:endnote>
  <w:endnote w:type="continuationSeparator" w:id="0">
    <w:p w14:paraId="3559FE47" w14:textId="77777777" w:rsidR="008E28E4" w:rsidRDefault="008E28E4" w:rsidP="000E7D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Malgun Gothic Semilight"/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方正楷体简体">
    <w:altName w:val="微软雅黑"/>
    <w:charset w:val="86"/>
    <w:family w:val="auto"/>
    <w:pitch w:val="variable"/>
    <w:sig w:usb0="A00002BF" w:usb1="184F6CFA" w:usb2="00000012" w:usb3="00000000" w:csb0="00040001" w:csb1="00000000"/>
  </w:font>
  <w:font w:name="Malgun Gothic Semilight">
    <w:panose1 w:val="020B0502040204020203"/>
    <w:charset w:val="86"/>
    <w:family w:val="swiss"/>
    <w:pitch w:val="variable"/>
    <w:sig w:usb0="B0000AAF" w:usb1="09DF7CFB" w:usb2="00000012" w:usb3="00000000" w:csb0="003E01BD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5072A7C" w14:textId="77777777" w:rsidR="008E28E4" w:rsidRDefault="008E28E4" w:rsidP="000E7DEE">
      <w:r>
        <w:separator/>
      </w:r>
    </w:p>
  </w:footnote>
  <w:footnote w:type="continuationSeparator" w:id="0">
    <w:p w14:paraId="17D3E97C" w14:textId="77777777" w:rsidR="008E28E4" w:rsidRDefault="008E28E4" w:rsidP="000E7D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30D5F8" w14:textId="085D2B5F" w:rsidR="000E7DEE" w:rsidRDefault="004B0D66" w:rsidP="004B0D66">
    <w:pPr>
      <w:pStyle w:val="a3"/>
      <w:jc w:val="right"/>
    </w:pPr>
    <w:r w:rsidRPr="004B0D66">
      <w:drawing>
        <wp:inline distT="0" distB="0" distL="0" distR="0" wp14:anchorId="4D0FD284" wp14:editId="09177D91">
          <wp:extent cx="855980" cy="444366"/>
          <wp:effectExtent l="0" t="0" r="1270" b="0"/>
          <wp:docPr id="1" name="图片 1" descr="徽标&#10;&#10;描述已自动生成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徽标&#10;&#10;描述已自动生成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61723" cy="4473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B73ACB"/>
    <w:multiLevelType w:val="hybridMultilevel"/>
    <w:tmpl w:val="3EEEBC1E"/>
    <w:lvl w:ilvl="0" w:tplc="66EA98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4F9696D"/>
    <w:multiLevelType w:val="hybridMultilevel"/>
    <w:tmpl w:val="D0F86C84"/>
    <w:lvl w:ilvl="0" w:tplc="C048462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83F"/>
    <w:rsid w:val="00003DB3"/>
    <w:rsid w:val="0002377F"/>
    <w:rsid w:val="00036311"/>
    <w:rsid w:val="00054900"/>
    <w:rsid w:val="00063B0B"/>
    <w:rsid w:val="000C2F24"/>
    <w:rsid w:val="000E7DEE"/>
    <w:rsid w:val="000F4BBF"/>
    <w:rsid w:val="0011587C"/>
    <w:rsid w:val="001334CB"/>
    <w:rsid w:val="0015335F"/>
    <w:rsid w:val="00154A37"/>
    <w:rsid w:val="001878B1"/>
    <w:rsid w:val="00196312"/>
    <w:rsid w:val="001B5225"/>
    <w:rsid w:val="001C41F1"/>
    <w:rsid w:val="001D6327"/>
    <w:rsid w:val="001E0E6D"/>
    <w:rsid w:val="001E13FD"/>
    <w:rsid w:val="001E72AD"/>
    <w:rsid w:val="001E7BBC"/>
    <w:rsid w:val="00205FEA"/>
    <w:rsid w:val="00222C88"/>
    <w:rsid w:val="00254515"/>
    <w:rsid w:val="0026440D"/>
    <w:rsid w:val="00267505"/>
    <w:rsid w:val="00270A87"/>
    <w:rsid w:val="0028551B"/>
    <w:rsid w:val="002A113E"/>
    <w:rsid w:val="002B4809"/>
    <w:rsid w:val="002C04F3"/>
    <w:rsid w:val="002C1A57"/>
    <w:rsid w:val="002C1DD4"/>
    <w:rsid w:val="002C2A36"/>
    <w:rsid w:val="002C2E17"/>
    <w:rsid w:val="002C4941"/>
    <w:rsid w:val="002F06AC"/>
    <w:rsid w:val="0032251D"/>
    <w:rsid w:val="00333FA2"/>
    <w:rsid w:val="00337C76"/>
    <w:rsid w:val="003544EC"/>
    <w:rsid w:val="00367070"/>
    <w:rsid w:val="00367736"/>
    <w:rsid w:val="00382BF8"/>
    <w:rsid w:val="00396F39"/>
    <w:rsid w:val="003A212D"/>
    <w:rsid w:val="00424D3E"/>
    <w:rsid w:val="00446D24"/>
    <w:rsid w:val="00450E79"/>
    <w:rsid w:val="0046555C"/>
    <w:rsid w:val="0048344F"/>
    <w:rsid w:val="00484D15"/>
    <w:rsid w:val="0048570C"/>
    <w:rsid w:val="004A7DE3"/>
    <w:rsid w:val="004B0D66"/>
    <w:rsid w:val="004F1E94"/>
    <w:rsid w:val="00517C38"/>
    <w:rsid w:val="00520B98"/>
    <w:rsid w:val="005279E6"/>
    <w:rsid w:val="00550272"/>
    <w:rsid w:val="00560CB5"/>
    <w:rsid w:val="00567100"/>
    <w:rsid w:val="00570705"/>
    <w:rsid w:val="005957A3"/>
    <w:rsid w:val="005A2657"/>
    <w:rsid w:val="005B4E50"/>
    <w:rsid w:val="005B6028"/>
    <w:rsid w:val="005D1BA0"/>
    <w:rsid w:val="005E393C"/>
    <w:rsid w:val="005F09B4"/>
    <w:rsid w:val="006040A7"/>
    <w:rsid w:val="00606AFF"/>
    <w:rsid w:val="00622D86"/>
    <w:rsid w:val="00633E44"/>
    <w:rsid w:val="006355E9"/>
    <w:rsid w:val="00637D9F"/>
    <w:rsid w:val="00664260"/>
    <w:rsid w:val="006A041B"/>
    <w:rsid w:val="006A0A0D"/>
    <w:rsid w:val="006A37F4"/>
    <w:rsid w:val="006B7AA8"/>
    <w:rsid w:val="00741753"/>
    <w:rsid w:val="007427B1"/>
    <w:rsid w:val="00742F96"/>
    <w:rsid w:val="00776F6E"/>
    <w:rsid w:val="00782321"/>
    <w:rsid w:val="007A2EE4"/>
    <w:rsid w:val="007A63C9"/>
    <w:rsid w:val="007E6BE5"/>
    <w:rsid w:val="007F217A"/>
    <w:rsid w:val="00843930"/>
    <w:rsid w:val="00856437"/>
    <w:rsid w:val="008565CD"/>
    <w:rsid w:val="008756B7"/>
    <w:rsid w:val="008A43F2"/>
    <w:rsid w:val="008D29B4"/>
    <w:rsid w:val="008E28E4"/>
    <w:rsid w:val="00917818"/>
    <w:rsid w:val="009303DF"/>
    <w:rsid w:val="00933FF1"/>
    <w:rsid w:val="00944530"/>
    <w:rsid w:val="00957392"/>
    <w:rsid w:val="009912EC"/>
    <w:rsid w:val="00997487"/>
    <w:rsid w:val="009A1B74"/>
    <w:rsid w:val="009B3861"/>
    <w:rsid w:val="009E3BAA"/>
    <w:rsid w:val="009E5D29"/>
    <w:rsid w:val="009F2415"/>
    <w:rsid w:val="00A05C5A"/>
    <w:rsid w:val="00A076B4"/>
    <w:rsid w:val="00A30793"/>
    <w:rsid w:val="00A32B36"/>
    <w:rsid w:val="00A33785"/>
    <w:rsid w:val="00A3430F"/>
    <w:rsid w:val="00A427AE"/>
    <w:rsid w:val="00A45B0C"/>
    <w:rsid w:val="00A45E0D"/>
    <w:rsid w:val="00A56110"/>
    <w:rsid w:val="00A57DFA"/>
    <w:rsid w:val="00A61AD9"/>
    <w:rsid w:val="00A66662"/>
    <w:rsid w:val="00AA1EBD"/>
    <w:rsid w:val="00AB4BDD"/>
    <w:rsid w:val="00AE309D"/>
    <w:rsid w:val="00AE5F69"/>
    <w:rsid w:val="00AE61DC"/>
    <w:rsid w:val="00B0557D"/>
    <w:rsid w:val="00B221E3"/>
    <w:rsid w:val="00B232AE"/>
    <w:rsid w:val="00B33DFE"/>
    <w:rsid w:val="00B467E2"/>
    <w:rsid w:val="00B61243"/>
    <w:rsid w:val="00B9313A"/>
    <w:rsid w:val="00B93509"/>
    <w:rsid w:val="00BA4B70"/>
    <w:rsid w:val="00BB4805"/>
    <w:rsid w:val="00BD74D8"/>
    <w:rsid w:val="00BE757C"/>
    <w:rsid w:val="00C01A2A"/>
    <w:rsid w:val="00C42971"/>
    <w:rsid w:val="00C839FE"/>
    <w:rsid w:val="00C933FA"/>
    <w:rsid w:val="00CA6898"/>
    <w:rsid w:val="00CA7EE9"/>
    <w:rsid w:val="00CB2746"/>
    <w:rsid w:val="00CB7A74"/>
    <w:rsid w:val="00CC53F4"/>
    <w:rsid w:val="00CE27A2"/>
    <w:rsid w:val="00CF3D71"/>
    <w:rsid w:val="00CF4A96"/>
    <w:rsid w:val="00D200AE"/>
    <w:rsid w:val="00D37376"/>
    <w:rsid w:val="00D43B5F"/>
    <w:rsid w:val="00D7572B"/>
    <w:rsid w:val="00D82771"/>
    <w:rsid w:val="00D95A8E"/>
    <w:rsid w:val="00DA0BCD"/>
    <w:rsid w:val="00DA59F2"/>
    <w:rsid w:val="00DF0127"/>
    <w:rsid w:val="00DF0DC0"/>
    <w:rsid w:val="00E27085"/>
    <w:rsid w:val="00E577EA"/>
    <w:rsid w:val="00E64E61"/>
    <w:rsid w:val="00E85DDC"/>
    <w:rsid w:val="00E92BCF"/>
    <w:rsid w:val="00EB6329"/>
    <w:rsid w:val="00EB6BEF"/>
    <w:rsid w:val="00EE1938"/>
    <w:rsid w:val="00EE34E7"/>
    <w:rsid w:val="00EF637E"/>
    <w:rsid w:val="00F1540E"/>
    <w:rsid w:val="00F257B4"/>
    <w:rsid w:val="00F36008"/>
    <w:rsid w:val="00F47EEF"/>
    <w:rsid w:val="00F66BC0"/>
    <w:rsid w:val="00FA0145"/>
    <w:rsid w:val="00FD2100"/>
    <w:rsid w:val="00FD483F"/>
    <w:rsid w:val="00FD5321"/>
    <w:rsid w:val="00FD7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2082CE8"/>
  <w15:chartTrackingRefBased/>
  <w15:docId w15:val="{73383147-A079-426B-B740-FC91945E5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E7DEE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cs="Arial"/>
      <w:noProof/>
      <w:snapToGrid w:val="0"/>
      <w:color w:val="000000"/>
      <w:kern w:val="0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E7DEE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E7DE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E7DEE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E7DEE"/>
    <w:rPr>
      <w:sz w:val="18"/>
      <w:szCs w:val="18"/>
    </w:rPr>
  </w:style>
  <w:style w:type="table" w:customStyle="1" w:styleId="TableNormal">
    <w:name w:val="Table Normal"/>
    <w:semiHidden/>
    <w:unhideWhenUsed/>
    <w:qFormat/>
    <w:rsid w:val="000E7DEE"/>
    <w:rPr>
      <w:rFonts w:ascii="Arial" w:hAnsi="Arial" w:cs="Arial"/>
      <w:snapToGrid w:val="0"/>
      <w:color w:val="000000"/>
      <w:kern w:val="0"/>
      <w:szCs w:val="21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7">
    <w:name w:val="List Paragraph"/>
    <w:basedOn w:val="a"/>
    <w:uiPriority w:val="34"/>
    <w:qFormat/>
    <w:rsid w:val="000E7DEE"/>
    <w:pPr>
      <w:ind w:firstLineChars="200" w:firstLine="420"/>
    </w:pPr>
  </w:style>
  <w:style w:type="table" w:styleId="a8">
    <w:name w:val="Table Grid"/>
    <w:basedOn w:val="a1"/>
    <w:uiPriority w:val="39"/>
    <w:rsid w:val="009303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Normal (Web)"/>
    <w:basedOn w:val="a"/>
    <w:uiPriority w:val="99"/>
    <w:unhideWhenUsed/>
    <w:rsid w:val="00A61AD9"/>
    <w:pPr>
      <w:kinsoku/>
      <w:autoSpaceDE/>
      <w:autoSpaceDN/>
      <w:adjustRightInd/>
      <w:snapToGrid/>
      <w:spacing w:before="100" w:beforeAutospacing="1" w:after="100" w:afterAutospacing="1"/>
      <w:textAlignment w:val="auto"/>
    </w:pPr>
    <w:rPr>
      <w:rFonts w:ascii="宋体" w:eastAsia="宋体" w:hAnsi="宋体" w:cs="宋体"/>
      <w:noProof w:val="0"/>
      <w:snapToGrid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3785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jpe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485</Words>
  <Characters>2766</Characters>
  <Application>Microsoft Office Word</Application>
  <DocSecurity>0</DocSecurity>
  <Lines>23</Lines>
  <Paragraphs>6</Paragraphs>
  <ScaleCrop>false</ScaleCrop>
  <Company/>
  <LinksUpToDate>false</LinksUpToDate>
  <CharactersWithSpaces>3245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崔素芬(Sicily Cui)</dc:creator>
  <cp:keywords/>
  <dc:description/>
  <cp:lastModifiedBy>丁艳1(Yan Ding)</cp:lastModifiedBy>
  <cp:revision>2</cp:revision>
  <cp:lastPrinted>2021-05-21T10:19:00Z</cp:lastPrinted>
  <dcterms:created xsi:type="dcterms:W3CDTF">2024-07-01T02:44:00Z</dcterms:created>
  <dcterms:modified xsi:type="dcterms:W3CDTF">2024-07-01T02:44:00Z</dcterms:modified>
</cp:coreProperties>
</file>