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139770" w14:textId="77777777" w:rsidR="00033C17" w:rsidRPr="00033C17" w:rsidRDefault="00033C17" w:rsidP="00033C17">
      <w:pPr>
        <w:autoSpaceDE w:val="0"/>
        <w:autoSpaceDN w:val="0"/>
        <w:adjustRightInd w:val="0"/>
        <w:jc w:val="center"/>
        <w:rPr>
          <w:rFonts w:ascii="Microsoft JhengHei" w:eastAsia="Microsoft JhengHei" w:hAnsi="Microsoft JhengHei" w:cs="PingFang TC"/>
          <w:b/>
          <w:bCs/>
          <w:color w:val="000000"/>
          <w:sz w:val="60"/>
          <w:szCs w:val="60"/>
        </w:rPr>
      </w:pPr>
      <w:r w:rsidRPr="00033C17">
        <w:rPr>
          <w:rFonts w:ascii="Microsoft JhengHei" w:eastAsia="Microsoft JhengHei" w:hAnsi="Microsoft JhengHei" w:cs="PingFang TC" w:hint="eastAsia"/>
          <w:b/>
          <w:bCs/>
          <w:color w:val="000000"/>
          <w:sz w:val="60"/>
          <w:szCs w:val="60"/>
        </w:rPr>
        <w:t>系統程式期中考</w:t>
      </w:r>
    </w:p>
    <w:p w14:paraId="41A56134" w14:textId="77777777" w:rsidR="00033C17" w:rsidRPr="00033C17" w:rsidRDefault="00033C17" w:rsidP="00033C17">
      <w:pPr>
        <w:autoSpaceDE w:val="0"/>
        <w:autoSpaceDN w:val="0"/>
        <w:adjustRightInd w:val="0"/>
        <w:jc w:val="center"/>
        <w:rPr>
          <w:rFonts w:ascii="Microsoft JhengHei" w:eastAsia="Microsoft JhengHei" w:hAnsi="Microsoft JhengHei" w:cs="PingFang TC"/>
          <w:b/>
          <w:bCs/>
          <w:color w:val="000000"/>
          <w:sz w:val="60"/>
          <w:szCs w:val="60"/>
        </w:rPr>
      </w:pPr>
      <w:r w:rsidRPr="00033C17">
        <w:rPr>
          <w:rFonts w:ascii="Microsoft JhengHei" w:eastAsia="Microsoft JhengHei" w:hAnsi="Microsoft JhengHei" w:cs="PingFang TC" w:hint="eastAsia"/>
          <w:b/>
          <w:bCs/>
          <w:color w:val="000000"/>
          <w:sz w:val="60"/>
          <w:szCs w:val="60"/>
        </w:rPr>
        <w:t>（上機考部分）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3"/>
        <w:gridCol w:w="3483"/>
        <w:gridCol w:w="3484"/>
      </w:tblGrid>
      <w:tr w:rsidR="00033C17" w:rsidRPr="00033C17" w14:paraId="20D324EE" w14:textId="77777777" w:rsidTr="00297C7B">
        <w:tc>
          <w:tcPr>
            <w:tcW w:w="3483" w:type="dxa"/>
          </w:tcPr>
          <w:p w14:paraId="008EE69B" w14:textId="77777777" w:rsidR="00033C17" w:rsidRPr="00033C17" w:rsidRDefault="00033C17" w:rsidP="00297C7B">
            <w:pPr>
              <w:autoSpaceDE w:val="0"/>
              <w:autoSpaceDN w:val="0"/>
              <w:adjustRightInd w:val="0"/>
              <w:rPr>
                <w:rFonts w:ascii="Microsoft JhengHei" w:eastAsia="Microsoft JhengHei" w:hAnsi="Microsoft JhengHei" w:cs="Helvetica"/>
                <w:b/>
                <w:bCs/>
                <w:color w:val="000000"/>
                <w:sz w:val="36"/>
                <w:szCs w:val="60"/>
              </w:rPr>
            </w:pPr>
            <w:r w:rsidRPr="00033C17">
              <w:rPr>
                <w:rFonts w:ascii="Microsoft JhengHei" w:eastAsia="Microsoft JhengHei" w:hAnsi="Microsoft JhengHei" w:cs="Helvetica" w:hint="eastAsia"/>
                <w:b/>
                <w:bCs/>
                <w:color w:val="000000"/>
                <w:sz w:val="36"/>
                <w:szCs w:val="60"/>
              </w:rPr>
              <w:t>姓名：</w:t>
            </w:r>
          </w:p>
        </w:tc>
        <w:tc>
          <w:tcPr>
            <w:tcW w:w="3483" w:type="dxa"/>
          </w:tcPr>
          <w:p w14:paraId="05316C34" w14:textId="77777777" w:rsidR="00033C17" w:rsidRPr="00033C17" w:rsidRDefault="00033C17" w:rsidP="00297C7B">
            <w:pPr>
              <w:autoSpaceDE w:val="0"/>
              <w:autoSpaceDN w:val="0"/>
              <w:adjustRightInd w:val="0"/>
              <w:rPr>
                <w:rFonts w:ascii="Microsoft JhengHei" w:eastAsia="Microsoft JhengHei" w:hAnsi="Microsoft JhengHei" w:cs="Helvetica"/>
                <w:b/>
                <w:bCs/>
                <w:color w:val="000000"/>
                <w:sz w:val="36"/>
                <w:szCs w:val="60"/>
              </w:rPr>
            </w:pPr>
            <w:r w:rsidRPr="00033C17">
              <w:rPr>
                <w:rFonts w:ascii="Microsoft JhengHei" w:eastAsia="Microsoft JhengHei" w:hAnsi="Microsoft JhengHei" w:cs="Helvetica" w:hint="eastAsia"/>
                <w:b/>
                <w:bCs/>
                <w:color w:val="000000"/>
                <w:sz w:val="36"/>
                <w:szCs w:val="60"/>
              </w:rPr>
              <w:t>學號：</w:t>
            </w:r>
          </w:p>
        </w:tc>
        <w:tc>
          <w:tcPr>
            <w:tcW w:w="3484" w:type="dxa"/>
          </w:tcPr>
          <w:p w14:paraId="5410BA97" w14:textId="77777777" w:rsidR="00033C17" w:rsidRPr="00033C17" w:rsidRDefault="00033C17" w:rsidP="00297C7B">
            <w:pPr>
              <w:autoSpaceDE w:val="0"/>
              <w:autoSpaceDN w:val="0"/>
              <w:adjustRightInd w:val="0"/>
              <w:rPr>
                <w:rFonts w:ascii="Microsoft JhengHei" w:eastAsia="Microsoft JhengHei" w:hAnsi="Microsoft JhengHei" w:cs="Helvetica"/>
                <w:b/>
                <w:bCs/>
                <w:color w:val="000000"/>
                <w:sz w:val="36"/>
                <w:szCs w:val="60"/>
              </w:rPr>
            </w:pPr>
            <w:r w:rsidRPr="00033C17">
              <w:rPr>
                <w:rFonts w:ascii="Microsoft JhengHei" w:eastAsia="Microsoft JhengHei" w:hAnsi="Microsoft JhengHei" w:cs="Helvetica" w:hint="eastAsia"/>
                <w:b/>
                <w:bCs/>
                <w:color w:val="000000"/>
                <w:sz w:val="36"/>
                <w:szCs w:val="60"/>
              </w:rPr>
              <w:t>成績：</w:t>
            </w:r>
          </w:p>
        </w:tc>
      </w:tr>
    </w:tbl>
    <w:p w14:paraId="1CB10B4B" w14:textId="77777777" w:rsidR="009769EF" w:rsidRPr="00033C17" w:rsidRDefault="009769EF" w:rsidP="009769EF">
      <w:pPr>
        <w:rPr>
          <w:rFonts w:ascii="Microsoft JhengHei" w:eastAsia="Microsoft JhengHei" w:hAnsi="Microsoft JhengHei" w:hint="eastAsia"/>
        </w:rPr>
      </w:pPr>
    </w:p>
    <w:p w14:paraId="4F0B0500" w14:textId="15BEEF26" w:rsidR="009769EF" w:rsidRPr="00033C17" w:rsidRDefault="00B6342A" w:rsidP="00E351EA">
      <w:pPr>
        <w:pStyle w:val="ad"/>
        <w:numPr>
          <w:ilvl w:val="0"/>
          <w:numId w:val="2"/>
        </w:numPr>
        <w:rPr>
          <w:rFonts w:ascii="Microsoft JhengHei" w:eastAsia="Microsoft JhengHei" w:hAnsi="Microsoft JhengHei" w:hint="eastAsia"/>
        </w:rPr>
      </w:pPr>
      <w:r w:rsidRPr="00033C17">
        <w:rPr>
          <w:rFonts w:ascii="Microsoft JhengHei" w:eastAsia="Microsoft JhengHei" w:hAnsi="Microsoft JhengHei" w:hint="eastAsia"/>
        </w:rPr>
        <w:t>採用蒙地卡羅方法</w:t>
      </w:r>
      <w:r w:rsidRPr="00033C17">
        <w:rPr>
          <w:rFonts w:ascii="Microsoft JhengHei" w:eastAsia="Microsoft JhengHei" w:hAnsi="Microsoft JhengHei"/>
        </w:rPr>
        <w:t>(Monte Carlo method</w:t>
      </w:r>
      <w:r w:rsidRPr="00033C17">
        <w:rPr>
          <w:rFonts w:ascii="Microsoft JhengHei" w:eastAsia="Microsoft JhengHei" w:hAnsi="Microsoft JhengHei"/>
        </w:rPr>
        <w:t>)</w:t>
      </w:r>
      <w:r w:rsidRPr="00033C17">
        <w:rPr>
          <w:rFonts w:ascii="Microsoft JhengHei" w:eastAsia="Microsoft JhengHei" w:hAnsi="Microsoft JhengHei" w:hint="eastAsia"/>
        </w:rPr>
        <w:t>計算</w:t>
      </w:r>
      <m:oMath>
        <m:nary>
          <m:naryPr>
            <m:limLoc m:val="subSup"/>
            <m:ctrlPr>
              <w:rPr>
                <w:rFonts w:ascii="Cambria Math" w:eastAsia="Microsoft JhengHei" w:hAnsi="Cambria Math"/>
                <w:i/>
              </w:rPr>
            </m:ctrlPr>
          </m:naryPr>
          <m:sub>
            <m:r>
              <w:rPr>
                <w:rFonts w:ascii="Cambria Math" w:eastAsia="Microsoft JhengHei" w:hAnsi="Cambria Math"/>
              </w:rPr>
              <m:t>0</m:t>
            </m:r>
          </m:sub>
          <m:sup>
            <m:r>
              <w:rPr>
                <w:rFonts w:ascii="Cambria Math" w:eastAsia="Microsoft JhengHei" w:hAnsi="Cambria Math"/>
              </w:rPr>
              <m:t>8</m:t>
            </m:r>
          </m:sup>
          <m:e>
            <m:sSup>
              <m:sSupPr>
                <m:ctrlPr>
                  <w:rPr>
                    <w:rFonts w:ascii="Cambria Math" w:eastAsia="Microsoft JhengHei" w:hAnsi="Cambria Math"/>
                    <w:i/>
                  </w:rPr>
                </m:ctrlPr>
              </m:sSupPr>
              <m:e>
                <m:r>
                  <w:rPr>
                    <w:rFonts w:ascii="Cambria Math" w:eastAsia="Microsoft JhengHei" w:hAnsi="Cambria Math"/>
                  </w:rPr>
                  <m:t>x</m:t>
                </m:r>
              </m:e>
              <m:sup>
                <m:r>
                  <w:rPr>
                    <w:rFonts w:ascii="Cambria Math" w:eastAsia="Microsoft JhengHei" w:hAnsi="Cambria Math"/>
                  </w:rPr>
                  <m:t>2</m:t>
                </m:r>
              </m:sup>
            </m:sSup>
          </m:e>
        </m:nary>
      </m:oMath>
      <w:r w:rsidRPr="00033C17">
        <w:rPr>
          <w:rFonts w:ascii="Microsoft JhengHei" w:eastAsia="Microsoft JhengHei" w:hAnsi="Microsoft JhengHei" w:hint="eastAsia"/>
        </w:rPr>
        <w:t>的值</w:t>
      </w:r>
    </w:p>
    <w:p w14:paraId="38E43F8C" w14:textId="3FAE932F" w:rsidR="00246E0E" w:rsidRPr="00033C17" w:rsidRDefault="0017414C" w:rsidP="00246E0E">
      <w:pPr>
        <w:pStyle w:val="ad"/>
        <w:numPr>
          <w:ilvl w:val="1"/>
          <w:numId w:val="2"/>
        </w:numPr>
        <w:rPr>
          <w:rFonts w:ascii="Microsoft JhengHei" w:eastAsia="Microsoft JhengHei" w:hAnsi="Microsoft JhengHei"/>
        </w:rPr>
      </w:pPr>
      <w:r w:rsidRPr="00033C17">
        <w:rPr>
          <w:rFonts w:ascii="Microsoft JhengHei" w:eastAsia="Microsoft JhengHei" w:hAnsi="Microsoft JhengHei" w:hint="eastAsia"/>
        </w:rPr>
        <w:t>（</w:t>
      </w:r>
      <w:r w:rsidRPr="00033C17">
        <w:rPr>
          <w:rFonts w:ascii="Microsoft JhengHei" w:eastAsia="Microsoft JhengHei" w:hAnsi="Microsoft JhengHei"/>
        </w:rPr>
        <w:t>60pt</w:t>
      </w:r>
      <w:r w:rsidRPr="00033C17">
        <w:rPr>
          <w:rFonts w:ascii="Microsoft JhengHei" w:eastAsia="Microsoft JhengHei" w:hAnsi="Microsoft JhengHei" w:hint="eastAsia"/>
        </w:rPr>
        <w:t>）</w:t>
      </w:r>
      <w:r w:rsidR="00B6342A" w:rsidRPr="00033C17">
        <w:rPr>
          <w:rFonts w:ascii="Microsoft JhengHei" w:eastAsia="Microsoft JhengHei" w:hAnsi="Microsoft JhengHei" w:hint="eastAsia"/>
        </w:rPr>
        <w:t>執行檔名稱為</w:t>
      </w:r>
      <w:r w:rsidR="00B6342A" w:rsidRPr="00033C17">
        <w:rPr>
          <w:rFonts w:ascii="Microsoft JhengHei" w:eastAsia="Microsoft JhengHei" w:hAnsi="Microsoft JhengHei"/>
        </w:rPr>
        <w:t>yx2</w:t>
      </w:r>
      <w:r w:rsidR="00B6342A" w:rsidRPr="00033C17">
        <w:rPr>
          <w:rFonts w:ascii="Microsoft JhengHei" w:eastAsia="Microsoft JhengHei" w:hAnsi="Microsoft JhengHei" w:hint="eastAsia"/>
        </w:rPr>
        <w:t>，執行方式為</w:t>
      </w:r>
      <w:r w:rsidR="00B6342A" w:rsidRPr="00033C17">
        <w:rPr>
          <w:rFonts w:ascii="Microsoft JhengHei" w:eastAsia="Microsoft JhengHei" w:hAnsi="Microsoft JhengHei"/>
        </w:rPr>
        <w:t>yx2</w:t>
      </w:r>
      <w:r w:rsidR="00B6342A" w:rsidRPr="00033C17">
        <w:rPr>
          <w:rFonts w:ascii="Microsoft JhengHei" w:eastAsia="Microsoft JhengHei" w:hAnsi="Microsoft JhengHei" w:hint="eastAsia"/>
        </w:rPr>
        <w:t xml:space="preserve"> </w:t>
      </w:r>
      <w:r w:rsidR="00B6342A" w:rsidRPr="00033C17">
        <w:rPr>
          <w:rFonts w:ascii="Microsoft JhengHei" w:eastAsia="Microsoft JhengHei" w:hAnsi="Microsoft JhengHei"/>
        </w:rPr>
        <w:t>###### $$</w:t>
      </w:r>
      <w:r w:rsidR="00B6342A" w:rsidRPr="00033C17">
        <w:rPr>
          <w:rFonts w:ascii="Microsoft JhengHei" w:eastAsia="Microsoft JhengHei" w:hAnsi="Microsoft JhengHei" w:hint="eastAsia"/>
        </w:rPr>
        <w:t>，其中</w:t>
      </w:r>
      <w:r w:rsidR="00B6342A" w:rsidRPr="00033C17">
        <w:rPr>
          <w:rFonts w:ascii="Microsoft JhengHei" w:eastAsia="Microsoft JhengHei" w:hAnsi="Microsoft JhengHei"/>
        </w:rPr>
        <w:t>######</w:t>
      </w:r>
      <w:r w:rsidR="00B6342A" w:rsidRPr="00033C17">
        <w:rPr>
          <w:rFonts w:ascii="Microsoft JhengHei" w:eastAsia="Microsoft JhengHei" w:hAnsi="Microsoft JhengHei" w:hint="eastAsia"/>
        </w:rPr>
        <w:t>為</w:t>
      </w:r>
      <w:r w:rsidR="00246E0E" w:rsidRPr="00033C17">
        <w:rPr>
          <w:rFonts w:ascii="Microsoft JhengHei" w:eastAsia="Microsoft JhengHei" w:hAnsi="Microsoft JhengHei" w:hint="eastAsia"/>
        </w:rPr>
        <w:t>隨機點的數量，</w:t>
      </w:r>
      <w:r w:rsidR="00246E0E" w:rsidRPr="00033C17">
        <w:rPr>
          <w:rFonts w:ascii="Microsoft JhengHei" w:eastAsia="Microsoft JhengHei" w:hAnsi="Microsoft JhengHei"/>
        </w:rPr>
        <w:t>$$</w:t>
      </w:r>
      <w:r w:rsidR="00246E0E" w:rsidRPr="00033C17">
        <w:rPr>
          <w:rFonts w:ascii="Microsoft JhengHei" w:eastAsia="Microsoft JhengHei" w:hAnsi="Microsoft JhengHei" w:hint="eastAsia"/>
        </w:rPr>
        <w:t>為執行緒的數量。在多核心的處理器上，多執行緒的執行時間必須小於單執行緒的執行時間。</w:t>
      </w:r>
      <w:r w:rsidR="005B6F6B" w:rsidRPr="00033C17">
        <w:rPr>
          <w:rFonts w:ascii="Microsoft JhengHei" w:eastAsia="Microsoft JhengHei" w:hAnsi="Microsoft JhengHei" w:hint="eastAsia"/>
        </w:rPr>
        <w:t>說明你的程式使用什麼樣的同步機制、</w:t>
      </w:r>
      <w:r w:rsidR="005B6F6B" w:rsidRPr="00033C17">
        <w:rPr>
          <w:rFonts w:ascii="Microsoft JhengHei" w:eastAsia="Microsoft JhengHei" w:hAnsi="Microsoft JhengHei" w:hint="eastAsia"/>
        </w:rPr>
        <w:t>怎樣產生</w:t>
      </w:r>
      <w:r w:rsidR="005B6F6B" w:rsidRPr="00033C17">
        <w:rPr>
          <w:rFonts w:ascii="Microsoft JhengHei" w:eastAsia="Microsoft JhengHei" w:hAnsi="Microsoft JhengHei" w:hint="eastAsia"/>
        </w:rPr>
        <w:t>隨機點。</w:t>
      </w:r>
    </w:p>
    <w:p w14:paraId="74CBB926" w14:textId="5E7F7707" w:rsidR="007D30E7" w:rsidRDefault="006162C1" w:rsidP="00033C17">
      <w:pPr>
        <w:pStyle w:val="ad"/>
        <w:numPr>
          <w:ilvl w:val="1"/>
          <w:numId w:val="2"/>
        </w:numPr>
        <w:rPr>
          <w:rFonts w:ascii="Microsoft JhengHei" w:eastAsia="Microsoft JhengHei" w:hAnsi="Microsoft JhengHei" w:hint="eastAsia"/>
        </w:rPr>
      </w:pPr>
      <w:r w:rsidRPr="00033C17">
        <w:rPr>
          <w:rFonts w:ascii="Microsoft JhengHei" w:eastAsia="Microsoft JhengHei" w:hAnsi="Microsoft JhengHei" w:hint="eastAsia"/>
        </w:rPr>
        <w:t>（</w:t>
      </w:r>
      <w:r w:rsidR="00246E0E" w:rsidRPr="00033C17">
        <w:rPr>
          <w:rFonts w:ascii="Microsoft JhengHei" w:eastAsia="Microsoft JhengHei" w:hAnsi="Microsoft JhengHei"/>
        </w:rPr>
        <w:t>2</w:t>
      </w:r>
      <w:r w:rsidRPr="00033C17">
        <w:rPr>
          <w:rFonts w:ascii="Microsoft JhengHei" w:eastAsia="Microsoft JhengHei" w:hAnsi="Microsoft JhengHei"/>
        </w:rPr>
        <w:t>0pt</w:t>
      </w:r>
      <w:r w:rsidRPr="00033C17">
        <w:rPr>
          <w:rFonts w:ascii="Microsoft JhengHei" w:eastAsia="Microsoft JhengHei" w:hAnsi="Microsoft JhengHei" w:hint="eastAsia"/>
        </w:rPr>
        <w:t>）</w:t>
      </w:r>
      <w:r w:rsidR="00246E0E" w:rsidRPr="00033C17">
        <w:rPr>
          <w:rFonts w:ascii="Microsoft JhengHei" w:eastAsia="Microsoft JhengHei" w:hAnsi="Microsoft JhengHei" w:hint="eastAsia"/>
        </w:rPr>
        <w:t>按下</w:t>
      </w:r>
      <w:r w:rsidR="00246E0E" w:rsidRPr="00033C17">
        <w:rPr>
          <w:rFonts w:ascii="Microsoft JhengHei" w:eastAsia="Microsoft JhengHei" w:hAnsi="Microsoft JhengHei"/>
        </w:rPr>
        <w:t>control-z</w:t>
      </w:r>
      <w:r w:rsidR="00246E0E" w:rsidRPr="00033C17">
        <w:rPr>
          <w:rFonts w:ascii="Microsoft JhengHei" w:eastAsia="Microsoft JhengHei" w:hAnsi="Microsoft JhengHei" w:hint="eastAsia"/>
        </w:rPr>
        <w:t>的時候，系統會印出現在執行了多少百分比，並且印出</w:t>
      </w:r>
      <w:r w:rsidR="00033C17">
        <w:rPr>
          <w:rFonts w:ascii="Microsoft JhengHei" w:eastAsia="Microsoft JhengHei" w:hAnsi="Microsoft JhengHei" w:hint="eastAsia"/>
        </w:rPr>
        <w:t>目前</w:t>
      </w:r>
      <w:r w:rsidR="00246E0E" w:rsidRPr="00033C17">
        <w:rPr>
          <w:rFonts w:ascii="Microsoft JhengHei" w:eastAsia="Microsoft JhengHei" w:hAnsi="Microsoft JhengHei" w:hint="eastAsia"/>
        </w:rPr>
        <w:t>隨機點落</w:t>
      </w:r>
      <w:r w:rsidR="0011459C">
        <w:rPr>
          <w:rFonts w:ascii="Microsoft JhengHei" w:eastAsia="Microsoft JhengHei" w:hAnsi="Microsoft JhengHei" w:hint="eastAsia"/>
        </w:rPr>
        <w:t>下圖灰色區域</w:t>
      </w:r>
      <w:r w:rsidR="00246E0E" w:rsidRPr="00033C17">
        <w:rPr>
          <w:rFonts w:ascii="Microsoft JhengHei" w:eastAsia="Microsoft JhengHei" w:hAnsi="Microsoft JhengHei" w:hint="eastAsia"/>
        </w:rPr>
        <w:t>內的數量</w:t>
      </w:r>
      <w:r w:rsidR="009769EF" w:rsidRPr="00033C17">
        <w:rPr>
          <w:rFonts w:ascii="Microsoft JhengHei" w:eastAsia="Microsoft JhengHei" w:hAnsi="Microsoft JhengHei" w:hint="eastAsia"/>
        </w:rPr>
        <w:t>。</w:t>
      </w:r>
      <w:r w:rsidR="00022046">
        <w:rPr>
          <w:rFonts w:ascii="Microsoft JhengHei" w:eastAsia="Microsoft JhengHei" w:hAnsi="Microsoft JhengHei" w:hint="eastAsia"/>
        </w:rPr>
        <w:t>說明你如何做到這個功能，怎樣處理資料同步問題。</w:t>
      </w:r>
    </w:p>
    <w:p w14:paraId="5B063024" w14:textId="0C76C585" w:rsidR="00022046" w:rsidRPr="00033C17" w:rsidRDefault="00022046" w:rsidP="00033C17">
      <w:pPr>
        <w:pStyle w:val="ad"/>
        <w:numPr>
          <w:ilvl w:val="1"/>
          <w:numId w:val="2"/>
        </w:num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t>繳交：</w:t>
      </w:r>
      <w:r>
        <w:rPr>
          <w:rFonts w:ascii="Microsoft JhengHei" w:eastAsia="Microsoft JhengHei" w:hAnsi="Microsoft JhengHei"/>
        </w:rPr>
        <w:t>yx2.c</w:t>
      </w:r>
      <w:r>
        <w:rPr>
          <w:rFonts w:ascii="Microsoft JhengHei" w:eastAsia="Microsoft JhengHei" w:hAnsi="Microsoft JhengHei" w:hint="eastAsia"/>
        </w:rPr>
        <w:t>、</w:t>
      </w:r>
      <w:proofErr w:type="spellStart"/>
      <w:r>
        <w:rPr>
          <w:rFonts w:ascii="Microsoft JhengHei" w:eastAsia="Microsoft JhengHei" w:hAnsi="Microsoft JhengHei"/>
        </w:rPr>
        <w:t>makefile</w:t>
      </w:r>
      <w:proofErr w:type="spellEnd"/>
      <w:r>
        <w:rPr>
          <w:rFonts w:ascii="Microsoft JhengHei" w:eastAsia="Microsoft JhengHei" w:hAnsi="Microsoft JhengHei" w:hint="eastAsia"/>
        </w:rPr>
        <w:t>、</w:t>
      </w:r>
      <w:r>
        <w:rPr>
          <w:rFonts w:ascii="Microsoft JhengHei" w:eastAsia="Microsoft JhengHei" w:hAnsi="Microsoft JhengHei"/>
        </w:rPr>
        <w:t>readme</w:t>
      </w:r>
    </w:p>
    <w:p w14:paraId="468AD313" w14:textId="74C8C6EC" w:rsidR="007D30E7" w:rsidRPr="00033C17" w:rsidRDefault="0011459C" w:rsidP="007D30E7">
      <w:pPr>
        <w:pStyle w:val="ad"/>
        <w:ind w:left="960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  <w:noProof/>
        </w:rPr>
        <w:drawing>
          <wp:inline distT="0" distB="0" distL="0" distR="0" wp14:anchorId="2968EEB4" wp14:editId="5CC7B71D">
            <wp:extent cx="2755900" cy="2818765"/>
            <wp:effectExtent l="0" t="0" r="12700" b="635"/>
            <wp:docPr id="4" name="圖片 4" descr="../../../y_x%5e2_-_Google_搜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y_x%5e2_-_Google_搜尋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06BDF" w14:textId="77777777" w:rsidR="007D30E7" w:rsidRPr="00033C17" w:rsidRDefault="007D30E7" w:rsidP="007D30E7">
      <w:pPr>
        <w:pStyle w:val="ad"/>
        <w:ind w:left="960"/>
        <w:rPr>
          <w:rFonts w:ascii="Microsoft JhengHei" w:eastAsia="Microsoft JhengHei" w:hAnsi="Microsoft JhengHei"/>
        </w:rPr>
      </w:pPr>
    </w:p>
    <w:p w14:paraId="317B9223" w14:textId="22485C71" w:rsidR="00022046" w:rsidRDefault="006162C1" w:rsidP="005B6F6B">
      <w:pPr>
        <w:pStyle w:val="ad"/>
        <w:numPr>
          <w:ilvl w:val="0"/>
          <w:numId w:val="2"/>
        </w:numPr>
        <w:rPr>
          <w:rFonts w:ascii="Microsoft JhengHei" w:eastAsia="Microsoft JhengHei" w:hAnsi="Microsoft JhengHei" w:hint="eastAsia"/>
        </w:rPr>
      </w:pPr>
      <w:r w:rsidRPr="00033C17">
        <w:rPr>
          <w:rFonts w:ascii="Microsoft JhengHei" w:eastAsia="Microsoft JhengHei" w:hAnsi="Microsoft JhengHei" w:hint="eastAsia"/>
        </w:rPr>
        <w:t>（</w:t>
      </w:r>
      <w:r w:rsidR="00033C17" w:rsidRPr="00033C17">
        <w:rPr>
          <w:rFonts w:ascii="Microsoft JhengHei" w:eastAsia="Microsoft JhengHei" w:hAnsi="Microsoft JhengHei"/>
        </w:rPr>
        <w:t>2</w:t>
      </w:r>
      <w:r w:rsidRPr="00033C17">
        <w:rPr>
          <w:rFonts w:ascii="Microsoft JhengHei" w:eastAsia="Microsoft JhengHei" w:hAnsi="Microsoft JhengHei"/>
        </w:rPr>
        <w:t>0pt</w:t>
      </w:r>
      <w:r w:rsidRPr="00033C17">
        <w:rPr>
          <w:rFonts w:ascii="Microsoft JhengHei" w:eastAsia="Microsoft JhengHei" w:hAnsi="Microsoft JhengHei" w:hint="eastAsia"/>
        </w:rPr>
        <w:t>）</w:t>
      </w:r>
      <w:r w:rsidR="00033C17" w:rsidRPr="00033C17">
        <w:rPr>
          <w:rFonts w:ascii="Microsoft JhengHei" w:eastAsia="Microsoft JhengHei" w:hAnsi="Microsoft JhengHei" w:hint="eastAsia"/>
        </w:rPr>
        <w:t>撰寫一個程式名為</w:t>
      </w:r>
      <w:proofErr w:type="spellStart"/>
      <w:r w:rsidR="00022046">
        <w:rPr>
          <w:rFonts w:ascii="Microsoft JhengHei" w:eastAsia="Microsoft JhengHei" w:hAnsi="Microsoft JhengHei"/>
        </w:rPr>
        <w:t>my</w:t>
      </w:r>
      <w:r w:rsidR="00033C17" w:rsidRPr="00033C17">
        <w:rPr>
          <w:rFonts w:ascii="Microsoft JhengHei" w:eastAsia="Microsoft JhengHei" w:hAnsi="Microsoft JhengHei"/>
        </w:rPr>
        <w:t>pipe</w:t>
      </w:r>
      <w:proofErr w:type="spellEnd"/>
      <w:r w:rsidR="00033C17" w:rsidRPr="00033C17">
        <w:rPr>
          <w:rFonts w:ascii="Microsoft JhengHei" w:eastAsia="Microsoft JhengHei" w:hAnsi="Microsoft JhengHei" w:hint="eastAsia"/>
        </w:rPr>
        <w:t>，</w:t>
      </w:r>
      <w:r w:rsidR="00022046">
        <w:rPr>
          <w:rFonts w:ascii="Microsoft JhengHei" w:eastAsia="Microsoft JhengHei" w:hAnsi="Microsoft JhengHei" w:hint="eastAsia"/>
        </w:rPr>
        <w:t>使用</w:t>
      </w:r>
      <w:r w:rsidR="00022046">
        <w:rPr>
          <w:rFonts w:ascii="Microsoft JhengHei" w:eastAsia="Microsoft JhengHei" w:hAnsi="Microsoft JhengHei"/>
        </w:rPr>
        <w:t>pipe</w:t>
      </w:r>
      <w:r w:rsidR="00022046">
        <w:rPr>
          <w:rFonts w:ascii="Microsoft JhengHei" w:eastAsia="Microsoft JhengHei" w:hAnsi="Microsoft JhengHei" w:hint="eastAsia"/>
        </w:rPr>
        <w:t>連接二個執行檔</w:t>
      </w:r>
    </w:p>
    <w:p w14:paraId="1E38291B" w14:textId="2F64B32E" w:rsidR="00E76FFD" w:rsidRDefault="00033C17" w:rsidP="00022046">
      <w:pPr>
        <w:pStyle w:val="ad"/>
        <w:numPr>
          <w:ilvl w:val="1"/>
          <w:numId w:val="2"/>
        </w:numPr>
        <w:rPr>
          <w:rFonts w:ascii="Microsoft JhengHei" w:eastAsia="Microsoft JhengHei" w:hAnsi="Microsoft JhengHei"/>
        </w:rPr>
      </w:pPr>
      <w:r w:rsidRPr="00033C17">
        <w:rPr>
          <w:rFonts w:ascii="Microsoft JhengHei" w:eastAsia="Microsoft JhengHei" w:hAnsi="Microsoft JhengHei" w:hint="eastAsia"/>
        </w:rPr>
        <w:t>這個程式接二個參數，例如：</w:t>
      </w:r>
      <w:proofErr w:type="spellStart"/>
      <w:r w:rsidR="00022046">
        <w:rPr>
          <w:rFonts w:ascii="Microsoft JhengHei" w:eastAsia="Microsoft JhengHei" w:hAnsi="Microsoft JhengHei"/>
        </w:rPr>
        <w:t>my</w:t>
      </w:r>
      <w:r w:rsidRPr="00033C17">
        <w:rPr>
          <w:rFonts w:ascii="Microsoft JhengHei" w:eastAsia="Microsoft JhengHei" w:hAnsi="Microsoft JhengHei"/>
        </w:rPr>
        <w:t>pipe</w:t>
      </w:r>
      <w:proofErr w:type="spellEnd"/>
      <w:r w:rsidRPr="00033C17">
        <w:rPr>
          <w:rFonts w:ascii="Microsoft JhengHei" w:eastAsia="Microsoft JhengHei" w:hAnsi="Microsoft JhengHei"/>
        </w:rPr>
        <w:t xml:space="preserve"> arg1 arg2</w:t>
      </w:r>
      <w:r w:rsidRPr="00033C17">
        <w:rPr>
          <w:rFonts w:ascii="Microsoft JhengHei" w:eastAsia="Microsoft JhengHei" w:hAnsi="Microsoft JhengHei" w:hint="eastAsia"/>
        </w:rPr>
        <w:t>，其中</w:t>
      </w:r>
      <w:r w:rsidRPr="00033C17">
        <w:rPr>
          <w:rFonts w:ascii="Microsoft JhengHei" w:eastAsia="Microsoft JhengHei" w:hAnsi="Microsoft JhengHei"/>
        </w:rPr>
        <w:t>arg1</w:t>
      </w:r>
      <w:r w:rsidRPr="00033C17">
        <w:rPr>
          <w:rFonts w:ascii="Microsoft JhengHei" w:eastAsia="Microsoft JhengHei" w:hAnsi="Microsoft JhengHei" w:hint="eastAsia"/>
        </w:rPr>
        <w:t>、</w:t>
      </w:r>
      <w:r w:rsidRPr="00033C17">
        <w:rPr>
          <w:rFonts w:ascii="Microsoft JhengHei" w:eastAsia="Microsoft JhengHei" w:hAnsi="Microsoft JhengHei"/>
        </w:rPr>
        <w:t>arg2</w:t>
      </w:r>
      <w:r w:rsidRPr="00033C17">
        <w:rPr>
          <w:rFonts w:ascii="Microsoft JhengHei" w:eastAsia="Microsoft JhengHei" w:hAnsi="Microsoft JhengHei" w:hint="eastAsia"/>
        </w:rPr>
        <w:t>都是執行檔，</w:t>
      </w:r>
      <w:proofErr w:type="spellStart"/>
      <w:r w:rsidR="00022046">
        <w:rPr>
          <w:rFonts w:ascii="Microsoft JhengHei" w:eastAsia="Microsoft JhengHei" w:hAnsi="Microsoft JhengHei"/>
        </w:rPr>
        <w:t>my</w:t>
      </w:r>
      <w:r w:rsidRPr="00033C17">
        <w:rPr>
          <w:rFonts w:ascii="Microsoft JhengHei" w:eastAsia="Microsoft JhengHei" w:hAnsi="Microsoft JhengHei"/>
        </w:rPr>
        <w:t>pipe</w:t>
      </w:r>
      <w:proofErr w:type="spellEnd"/>
      <w:r w:rsidRPr="00033C17">
        <w:rPr>
          <w:rFonts w:ascii="Microsoft JhengHei" w:eastAsia="Microsoft JhengHei" w:hAnsi="Microsoft JhengHei" w:hint="eastAsia"/>
        </w:rPr>
        <w:t>可以讓</w:t>
      </w:r>
      <w:r w:rsidRPr="00033C17">
        <w:rPr>
          <w:rFonts w:ascii="Microsoft JhengHei" w:eastAsia="Microsoft JhengHei" w:hAnsi="Microsoft JhengHei"/>
        </w:rPr>
        <w:t>arg1</w:t>
      </w:r>
      <w:r w:rsidRPr="00033C17">
        <w:rPr>
          <w:rFonts w:ascii="Microsoft JhengHei" w:eastAsia="Microsoft JhengHei" w:hAnsi="Microsoft JhengHei" w:hint="eastAsia"/>
        </w:rPr>
        <w:t>的</w:t>
      </w:r>
      <w:proofErr w:type="spellStart"/>
      <w:r w:rsidRPr="00033C17">
        <w:rPr>
          <w:rFonts w:ascii="Microsoft JhengHei" w:eastAsia="Microsoft JhengHei" w:hAnsi="Microsoft JhengHei"/>
        </w:rPr>
        <w:t>stdout</w:t>
      </w:r>
      <w:proofErr w:type="spellEnd"/>
      <w:r w:rsidRPr="00033C17">
        <w:rPr>
          <w:rFonts w:ascii="Microsoft JhengHei" w:eastAsia="Microsoft JhengHei" w:hAnsi="Microsoft JhengHei" w:hint="eastAsia"/>
        </w:rPr>
        <w:t>接到</w:t>
      </w:r>
      <w:r w:rsidRPr="00033C17">
        <w:rPr>
          <w:rFonts w:ascii="Microsoft JhengHei" w:eastAsia="Microsoft JhengHei" w:hAnsi="Microsoft JhengHei"/>
        </w:rPr>
        <w:t>arg2</w:t>
      </w:r>
      <w:r w:rsidRPr="00033C17">
        <w:rPr>
          <w:rFonts w:ascii="Microsoft JhengHei" w:eastAsia="Microsoft JhengHei" w:hAnsi="Microsoft JhengHei" w:hint="eastAsia"/>
        </w:rPr>
        <w:t>的</w:t>
      </w:r>
      <w:proofErr w:type="spellStart"/>
      <w:r w:rsidRPr="00033C17">
        <w:rPr>
          <w:rFonts w:ascii="Microsoft JhengHei" w:eastAsia="Microsoft JhengHei" w:hAnsi="Microsoft JhengHei"/>
        </w:rPr>
        <w:t>stdin</w:t>
      </w:r>
      <w:proofErr w:type="spellEnd"/>
      <w:r w:rsidRPr="00033C17">
        <w:rPr>
          <w:rFonts w:ascii="Microsoft JhengHei" w:eastAsia="Microsoft JhengHei" w:hAnsi="Microsoft JhengHei" w:hint="eastAsia"/>
        </w:rPr>
        <w:t>。</w:t>
      </w:r>
      <w:r w:rsidR="00022046">
        <w:rPr>
          <w:rFonts w:ascii="Microsoft JhengHei" w:eastAsia="Microsoft JhengHei" w:hAnsi="Microsoft JhengHei" w:hint="eastAsia"/>
        </w:rPr>
        <w:t>說明你使用了哪些</w:t>
      </w:r>
      <w:r w:rsidR="00022046" w:rsidRPr="00022046">
        <w:rPr>
          <w:rFonts w:ascii="Microsoft JhengHei" w:eastAsia="Microsoft JhengHei" w:hAnsi="Microsoft JhengHei"/>
        </w:rPr>
        <w:t>library call</w:t>
      </w:r>
    </w:p>
    <w:p w14:paraId="0D045553" w14:textId="1AE82524" w:rsidR="00022046" w:rsidRPr="00022046" w:rsidRDefault="00022046" w:rsidP="00022046">
      <w:pPr>
        <w:pStyle w:val="ad"/>
        <w:numPr>
          <w:ilvl w:val="1"/>
          <w:numId w:val="2"/>
        </w:num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t>繳交：</w:t>
      </w:r>
      <w:proofErr w:type="spellStart"/>
      <w:r>
        <w:rPr>
          <w:rFonts w:ascii="Microsoft JhengHei" w:eastAsia="Microsoft JhengHei" w:hAnsi="Microsoft JhengHei"/>
        </w:rPr>
        <w:t>mypipe</w:t>
      </w:r>
      <w:r>
        <w:rPr>
          <w:rFonts w:ascii="Microsoft JhengHei" w:eastAsia="Microsoft JhengHei" w:hAnsi="Microsoft JhengHei"/>
        </w:rPr>
        <w:t>.c</w:t>
      </w:r>
      <w:proofErr w:type="spellEnd"/>
      <w:r>
        <w:rPr>
          <w:rFonts w:ascii="Microsoft JhengHei" w:eastAsia="Microsoft JhengHei" w:hAnsi="Microsoft JhengHei" w:hint="eastAsia"/>
        </w:rPr>
        <w:t>、</w:t>
      </w:r>
      <w:proofErr w:type="spellStart"/>
      <w:r>
        <w:rPr>
          <w:rFonts w:ascii="Microsoft JhengHei" w:eastAsia="Microsoft JhengHei" w:hAnsi="Microsoft JhengHei"/>
        </w:rPr>
        <w:t>makefile</w:t>
      </w:r>
      <w:proofErr w:type="spellEnd"/>
      <w:r>
        <w:rPr>
          <w:rFonts w:ascii="Microsoft JhengHei" w:eastAsia="Microsoft JhengHei" w:hAnsi="Microsoft JhengHei" w:hint="eastAsia"/>
        </w:rPr>
        <w:t>、</w:t>
      </w:r>
      <w:r>
        <w:rPr>
          <w:rFonts w:ascii="Microsoft JhengHei" w:eastAsia="Microsoft JhengHei" w:hAnsi="Microsoft JhengHei"/>
        </w:rPr>
        <w:t>readme</w:t>
      </w:r>
      <w:bookmarkStart w:id="0" w:name="_GoBack"/>
      <w:bookmarkEnd w:id="0"/>
    </w:p>
    <w:sectPr w:rsidR="00022046" w:rsidRPr="00022046" w:rsidSect="000216E2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新細明體">
    <w:altName w:val="PMingLiU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PingFang TC">
    <w:panose1 w:val="020B0400000000000000"/>
    <w:charset w:val="88"/>
    <w:family w:val="swiss"/>
    <w:pitch w:val="variable"/>
    <w:sig w:usb0="A00002FF" w:usb1="7ACFFDFB" w:usb2="00000016" w:usb3="00000000" w:csb0="001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635DC"/>
    <w:multiLevelType w:val="hybridMultilevel"/>
    <w:tmpl w:val="B1D0144A"/>
    <w:lvl w:ilvl="0" w:tplc="6DB055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9911088"/>
    <w:multiLevelType w:val="hybridMultilevel"/>
    <w:tmpl w:val="64D6F998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2"/>
  <w:bordersDoNotSurroundHeader/>
  <w:bordersDoNotSurroundFooter/>
  <w:proofState w:spelling="clean" w:grammar="clean"/>
  <w:defaultTabStop w:val="480"/>
  <w:drawingGridHorizontalSpacing w:val="10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9EF"/>
    <w:rsid w:val="000216E2"/>
    <w:rsid w:val="00022046"/>
    <w:rsid w:val="00033C17"/>
    <w:rsid w:val="0011459C"/>
    <w:rsid w:val="0017414C"/>
    <w:rsid w:val="00246E0E"/>
    <w:rsid w:val="00330B71"/>
    <w:rsid w:val="005B6F6B"/>
    <w:rsid w:val="006162C1"/>
    <w:rsid w:val="00683323"/>
    <w:rsid w:val="007D30E7"/>
    <w:rsid w:val="009769EF"/>
    <w:rsid w:val="00B6342A"/>
    <w:rsid w:val="00B80A3C"/>
    <w:rsid w:val="00DF1D2F"/>
    <w:rsid w:val="00E351EA"/>
    <w:rsid w:val="00E76FFD"/>
    <w:rsid w:val="00FD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E19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80A3C"/>
  </w:style>
  <w:style w:type="paragraph" w:styleId="1">
    <w:name w:val="heading 1"/>
    <w:basedOn w:val="a"/>
    <w:next w:val="a"/>
    <w:link w:val="10"/>
    <w:uiPriority w:val="9"/>
    <w:qFormat/>
    <w:rsid w:val="00B80A3C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0A3C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0A3C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0A3C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0A3C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0A3C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0A3C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0A3C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0A3C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69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B80A3C"/>
    <w:rPr>
      <w:smallCaps/>
      <w:spacing w:val="5"/>
      <w:sz w:val="32"/>
      <w:szCs w:val="32"/>
    </w:rPr>
  </w:style>
  <w:style w:type="character" w:customStyle="1" w:styleId="20">
    <w:name w:val="標題 2 字元"/>
    <w:basedOn w:val="a0"/>
    <w:link w:val="2"/>
    <w:uiPriority w:val="9"/>
    <w:semiHidden/>
    <w:rsid w:val="00B80A3C"/>
    <w:rPr>
      <w:smallCaps/>
      <w:spacing w:val="5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B80A3C"/>
    <w:rPr>
      <w:smallCaps/>
      <w:spacing w:val="5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B80A3C"/>
    <w:rPr>
      <w:smallCaps/>
      <w:spacing w:val="10"/>
      <w:sz w:val="22"/>
      <w:szCs w:val="22"/>
    </w:rPr>
  </w:style>
  <w:style w:type="character" w:customStyle="1" w:styleId="50">
    <w:name w:val="標題 5 字元"/>
    <w:basedOn w:val="a0"/>
    <w:link w:val="5"/>
    <w:uiPriority w:val="9"/>
    <w:semiHidden/>
    <w:rsid w:val="00B80A3C"/>
    <w:rPr>
      <w:smallCaps/>
      <w:color w:val="C45911" w:themeColor="accent2" w:themeShade="BF"/>
      <w:spacing w:val="10"/>
      <w:sz w:val="22"/>
      <w:szCs w:val="26"/>
    </w:rPr>
  </w:style>
  <w:style w:type="character" w:customStyle="1" w:styleId="60">
    <w:name w:val="標題 6 字元"/>
    <w:basedOn w:val="a0"/>
    <w:link w:val="6"/>
    <w:uiPriority w:val="9"/>
    <w:semiHidden/>
    <w:rsid w:val="00B80A3C"/>
    <w:rPr>
      <w:smallCaps/>
      <w:color w:val="ED7D31" w:themeColor="accent2"/>
      <w:spacing w:val="5"/>
      <w:sz w:val="22"/>
    </w:rPr>
  </w:style>
  <w:style w:type="character" w:customStyle="1" w:styleId="70">
    <w:name w:val="標題 7 字元"/>
    <w:basedOn w:val="a0"/>
    <w:link w:val="7"/>
    <w:uiPriority w:val="9"/>
    <w:semiHidden/>
    <w:rsid w:val="00B80A3C"/>
    <w:rPr>
      <w:b/>
      <w:smallCaps/>
      <w:color w:val="ED7D31" w:themeColor="accent2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B80A3C"/>
    <w:rPr>
      <w:b/>
      <w:i/>
      <w:smallCaps/>
      <w:color w:val="C45911" w:themeColor="accent2" w:themeShade="BF"/>
    </w:rPr>
  </w:style>
  <w:style w:type="character" w:customStyle="1" w:styleId="90">
    <w:name w:val="標題 9 字元"/>
    <w:basedOn w:val="a0"/>
    <w:link w:val="9"/>
    <w:uiPriority w:val="9"/>
    <w:semiHidden/>
    <w:rsid w:val="00B80A3C"/>
    <w:rPr>
      <w:b/>
      <w:i/>
      <w:smallCaps/>
      <w:color w:val="823B0B" w:themeColor="accent2" w:themeShade="7F"/>
    </w:rPr>
  </w:style>
  <w:style w:type="paragraph" w:styleId="a4">
    <w:name w:val="caption"/>
    <w:basedOn w:val="a"/>
    <w:next w:val="a"/>
    <w:uiPriority w:val="35"/>
    <w:semiHidden/>
    <w:unhideWhenUsed/>
    <w:qFormat/>
    <w:rsid w:val="00B80A3C"/>
    <w:rPr>
      <w:b/>
      <w:bCs/>
      <w:caps/>
      <w:sz w:val="16"/>
      <w:szCs w:val="18"/>
    </w:rPr>
  </w:style>
  <w:style w:type="paragraph" w:styleId="a5">
    <w:name w:val="Title"/>
    <w:basedOn w:val="a"/>
    <w:next w:val="a"/>
    <w:link w:val="a6"/>
    <w:uiPriority w:val="10"/>
    <w:qFormat/>
    <w:rsid w:val="00B80A3C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a6">
    <w:name w:val="標題 字元"/>
    <w:basedOn w:val="a0"/>
    <w:link w:val="a5"/>
    <w:uiPriority w:val="10"/>
    <w:rsid w:val="00B80A3C"/>
    <w:rPr>
      <w:smallCaps/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rsid w:val="00B80A3C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a8">
    <w:name w:val="副標題 字元"/>
    <w:basedOn w:val="a0"/>
    <w:link w:val="a7"/>
    <w:uiPriority w:val="11"/>
    <w:rsid w:val="00B80A3C"/>
    <w:rPr>
      <w:rFonts w:asciiTheme="majorHAnsi" w:eastAsiaTheme="majorEastAsia" w:hAnsiTheme="majorHAnsi" w:cstheme="majorBidi"/>
      <w:szCs w:val="22"/>
    </w:rPr>
  </w:style>
  <w:style w:type="character" w:styleId="a9">
    <w:name w:val="Strong"/>
    <w:uiPriority w:val="22"/>
    <w:qFormat/>
    <w:rsid w:val="00B80A3C"/>
    <w:rPr>
      <w:b/>
      <w:color w:val="ED7D31" w:themeColor="accent2"/>
    </w:rPr>
  </w:style>
  <w:style w:type="character" w:styleId="aa">
    <w:name w:val="Emphasis"/>
    <w:uiPriority w:val="20"/>
    <w:qFormat/>
    <w:rsid w:val="00B80A3C"/>
    <w:rPr>
      <w:b/>
      <w:i/>
      <w:spacing w:val="10"/>
    </w:rPr>
  </w:style>
  <w:style w:type="paragraph" w:styleId="ab">
    <w:name w:val="No Spacing"/>
    <w:basedOn w:val="a"/>
    <w:link w:val="ac"/>
    <w:uiPriority w:val="1"/>
    <w:qFormat/>
    <w:rsid w:val="00B80A3C"/>
    <w:pPr>
      <w:spacing w:after="0" w:line="240" w:lineRule="auto"/>
    </w:pPr>
  </w:style>
  <w:style w:type="character" w:customStyle="1" w:styleId="ac">
    <w:name w:val="無間距 字元"/>
    <w:basedOn w:val="a0"/>
    <w:link w:val="ab"/>
    <w:uiPriority w:val="1"/>
    <w:rsid w:val="00B80A3C"/>
  </w:style>
  <w:style w:type="paragraph" w:styleId="ad">
    <w:name w:val="List Paragraph"/>
    <w:basedOn w:val="a"/>
    <w:uiPriority w:val="34"/>
    <w:qFormat/>
    <w:rsid w:val="00B80A3C"/>
    <w:pPr>
      <w:ind w:left="720"/>
      <w:contextualSpacing/>
    </w:pPr>
  </w:style>
  <w:style w:type="paragraph" w:styleId="ae">
    <w:name w:val="Quote"/>
    <w:basedOn w:val="a"/>
    <w:next w:val="a"/>
    <w:link w:val="af"/>
    <w:uiPriority w:val="29"/>
    <w:qFormat/>
    <w:rsid w:val="00B80A3C"/>
    <w:rPr>
      <w:i/>
    </w:rPr>
  </w:style>
  <w:style w:type="character" w:customStyle="1" w:styleId="af">
    <w:name w:val="引文 字元"/>
    <w:basedOn w:val="a0"/>
    <w:link w:val="ae"/>
    <w:uiPriority w:val="29"/>
    <w:rsid w:val="00B80A3C"/>
    <w:rPr>
      <w:i/>
    </w:rPr>
  </w:style>
  <w:style w:type="paragraph" w:styleId="af0">
    <w:name w:val="Intense Quote"/>
    <w:basedOn w:val="a"/>
    <w:next w:val="a"/>
    <w:link w:val="af1"/>
    <w:uiPriority w:val="30"/>
    <w:qFormat/>
    <w:rsid w:val="00B80A3C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af1">
    <w:name w:val="鮮明引文 字元"/>
    <w:basedOn w:val="a0"/>
    <w:link w:val="af0"/>
    <w:uiPriority w:val="30"/>
    <w:rsid w:val="00B80A3C"/>
    <w:rPr>
      <w:b/>
      <w:i/>
      <w:color w:val="FFFFFF" w:themeColor="background1"/>
      <w:shd w:val="clear" w:color="auto" w:fill="ED7D31" w:themeFill="accent2"/>
    </w:rPr>
  </w:style>
  <w:style w:type="character" w:styleId="af2">
    <w:name w:val="Subtle Emphasis"/>
    <w:uiPriority w:val="19"/>
    <w:qFormat/>
    <w:rsid w:val="00B80A3C"/>
    <w:rPr>
      <w:i/>
    </w:rPr>
  </w:style>
  <w:style w:type="character" w:styleId="af3">
    <w:name w:val="Intense Emphasis"/>
    <w:uiPriority w:val="21"/>
    <w:qFormat/>
    <w:rsid w:val="00B80A3C"/>
    <w:rPr>
      <w:b/>
      <w:i/>
      <w:color w:val="ED7D31" w:themeColor="accent2"/>
      <w:spacing w:val="10"/>
    </w:rPr>
  </w:style>
  <w:style w:type="character" w:styleId="af4">
    <w:name w:val="Subtle Reference"/>
    <w:uiPriority w:val="31"/>
    <w:qFormat/>
    <w:rsid w:val="00B80A3C"/>
    <w:rPr>
      <w:b/>
    </w:rPr>
  </w:style>
  <w:style w:type="character" w:styleId="af5">
    <w:name w:val="Intense Reference"/>
    <w:uiPriority w:val="32"/>
    <w:qFormat/>
    <w:rsid w:val="00B80A3C"/>
    <w:rPr>
      <w:b/>
      <w:bCs/>
      <w:smallCaps/>
      <w:spacing w:val="5"/>
      <w:sz w:val="22"/>
      <w:szCs w:val="22"/>
      <w:u w:val="single"/>
    </w:rPr>
  </w:style>
  <w:style w:type="character" w:styleId="af6">
    <w:name w:val="Book Title"/>
    <w:uiPriority w:val="33"/>
    <w:qFormat/>
    <w:rsid w:val="00B80A3C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7">
    <w:name w:val="TOC Heading"/>
    <w:basedOn w:val="1"/>
    <w:next w:val="a"/>
    <w:uiPriority w:val="39"/>
    <w:semiHidden/>
    <w:unhideWhenUsed/>
    <w:qFormat/>
    <w:rsid w:val="00B80A3C"/>
    <w:pPr>
      <w:outlineLvl w:val="9"/>
    </w:pPr>
  </w:style>
  <w:style w:type="paragraph" w:customStyle="1" w:styleId="PersonalName">
    <w:name w:val="Personal Name"/>
    <w:basedOn w:val="a5"/>
    <w:rsid w:val="009769EF"/>
    <w:rPr>
      <w:b/>
      <w:caps/>
      <w:color w:val="000000"/>
      <w:sz w:val="28"/>
      <w:szCs w:val="28"/>
    </w:rPr>
  </w:style>
  <w:style w:type="character" w:styleId="af8">
    <w:name w:val="Placeholder Text"/>
    <w:basedOn w:val="a0"/>
    <w:uiPriority w:val="99"/>
    <w:semiHidden/>
    <w:rsid w:val="00B634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0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19D14B2-5F35-5B4B-B1A5-2314F132E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70</Words>
  <Characters>399</Characters>
  <Application>Microsoft Macintosh Word</Application>
  <DocSecurity>0</DocSecurity>
  <Lines>3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shiwu Lo</cp:lastModifiedBy>
  <cp:revision>4</cp:revision>
  <dcterms:created xsi:type="dcterms:W3CDTF">2016-06-13T06:29:00Z</dcterms:created>
  <dcterms:modified xsi:type="dcterms:W3CDTF">2017-06-19T06:50:00Z</dcterms:modified>
</cp:coreProperties>
</file>