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48"/>
          <w:szCs w:val="48"/>
        </w:rPr>
      </w:pPr>
      <w:r w:rsidDel="00000000" w:rsidR="00000000" w:rsidRPr="00000000">
        <w:rPr>
          <w:sz w:val="72"/>
          <w:szCs w:val="72"/>
          <w:rtl w:val="0"/>
        </w:rPr>
        <w:t xml:space="preserve">SPI_Polling</w:t>
      </w:r>
      <w:r w:rsidDel="00000000" w:rsidR="00000000" w:rsidRPr="00000000">
        <w:rPr>
          <w:sz w:val="48"/>
          <w:szCs w:val="48"/>
          <w:rtl w:val="0"/>
        </w:rPr>
        <w:t xml:space="preserve">(</w:t>
      </w:r>
      <w:r w:rsidDel="00000000" w:rsidR="00000000" w:rsidRPr="00000000">
        <w:rPr>
          <w:i w:val="1"/>
          <w:sz w:val="48"/>
          <w:szCs w:val="48"/>
          <w:rtl w:val="0"/>
        </w:rPr>
        <w:t xml:space="preserve">Serial Peripheral Interface)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in STMCUBEMX: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1.Select SYS-&gt;</w:t>
      </w:r>
      <w:r w:rsidDel="00000000" w:rsidR="00000000" w:rsidRPr="00000000">
        <w:rPr>
          <w:sz w:val="24"/>
          <w:szCs w:val="24"/>
          <w:rtl w:val="0"/>
        </w:rPr>
        <w:t xml:space="preserve">serial wire.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2.Select  SPI1 -&gt;select full duplex master.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3.Make the following changes in pinout.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5731510" cy="4810125"/>
            <wp:effectExtent b="0" l="0" r="0" t="0"/>
            <wp:docPr descr="1.JPG" id="6" name="image4.jpg"/>
            <a:graphic>
              <a:graphicData uri="http://schemas.openxmlformats.org/drawingml/2006/picture">
                <pic:pic>
                  <pic:nvPicPr>
                    <pic:cNvPr descr="1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Click on configuration -&gt;click on SPI1 -&gt;make the Prescale (for Bound Rate ) as 16.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4.Click on GPIO pin configuration -&gt;make PE3 IS HIGH.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5731510" cy="4705350"/>
            <wp:effectExtent b="0" l="0" r="0" t="0"/>
            <wp:docPr descr="3.JPG" id="8" name="image2.jpg"/>
            <a:graphic>
              <a:graphicData uri="http://schemas.openxmlformats.org/drawingml/2006/picture">
                <pic:pic>
                  <pic:nvPicPr>
                    <pic:cNvPr descr="3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5.Click on NVIC pin configuration -&gt;tick on EXTI line 0 interrupt.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5731510" cy="5819775"/>
            <wp:effectExtent b="0" l="0" r="0" t="0"/>
            <wp:docPr descr="4.JPG" id="7" name="image5.jpg"/>
            <a:graphic>
              <a:graphicData uri="http://schemas.openxmlformats.org/drawingml/2006/picture">
                <pic:pic>
                  <pic:nvPicPr>
                    <pic:cNvPr descr="4.JPG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Then click on Apply and OK and generate code.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Open main.c make the following changes in code 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Define the   </w:t>
      </w:r>
      <w:r w:rsidDel="00000000" w:rsidR="00000000" w:rsidRPr="00000000">
        <w:rPr>
          <w:i w:val="1"/>
          <w:sz w:val="24"/>
          <w:szCs w:val="24"/>
          <w:rtl w:val="0"/>
        </w:rPr>
        <w:t xml:space="preserve">uint8_t TxBuf[2],RxBuf_X[2],ReturnVal[2],RxBuf_Y[2],RxBuf_Z[2] </w:t>
      </w:r>
      <w:r w:rsidDel="00000000" w:rsidR="00000000" w:rsidRPr="00000000">
        <w:rPr>
          <w:sz w:val="24"/>
          <w:szCs w:val="24"/>
          <w:rtl w:val="0"/>
        </w:rPr>
        <w:t xml:space="preserve">] in /* USER CODE BEGIN 0 */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5229225" cy="3962400"/>
            <wp:effectExtent b="0" l="0" r="0" t="0"/>
            <wp:docPr descr="7.JPG" id="10" name="image1.jpg"/>
            <a:graphic>
              <a:graphicData uri="http://schemas.openxmlformats.org/drawingml/2006/picture">
                <pic:pic>
                  <pic:nvPicPr>
                    <pic:cNvPr descr="7.JPG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5553075" cy="4067175"/>
            <wp:effectExtent b="0" l="0" r="0" t="0"/>
            <wp:docPr descr="8.JPG" id="9" name="image3.jpg"/>
            <a:graphic>
              <a:graphicData uri="http://schemas.openxmlformats.org/drawingml/2006/picture">
                <pic:pic>
                  <pic:nvPicPr>
                    <pic:cNvPr descr="8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8.Build the project and Run.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039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64039E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03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039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ROi1pUn8oh+CPqtDhNQlJXJ7Q==">AMUW2mWqQMbIuLx3almtbGBXXFxjZ/1qEQjVJ7onDt67dJbLlFrL74vI5kMXoyw/KtOttJcZ3uNQ4iRJNIwCh9ydYHf9D9jhMQdjprkedEwCQjfjD6hedUOEGM3UsSQGfKTTEJg+abme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2018-06-15T16:32:00Z</dcterms:created>
  <dc:creator>iot</dc:creator>
</cp:coreProperties>
</file>