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75F9" w14:textId="282137F5" w:rsidR="00A165D7" w:rsidRPr="002E2F05" w:rsidRDefault="00DA4BB7" w:rsidP="00A165D7">
      <w:pPr>
        <w:pStyle w:val="PaperTitle"/>
        <w:rPr>
          <w:rFonts w:asciiTheme="majorHAnsi" w:hAnsiTheme="majorHAnsi"/>
          <w:b w:val="0"/>
          <w:bCs/>
          <w:sz w:val="48"/>
          <w:szCs w:val="48"/>
        </w:rPr>
      </w:pPr>
      <w:r>
        <w:rPr>
          <w:sz w:val="48"/>
          <w:szCs w:val="48"/>
        </w:rPr>
        <w:t>STOCK PRICE PREDICTION</w:t>
      </w:r>
      <w:r w:rsidR="00A165D7" w:rsidRPr="002E2F05">
        <w:rPr>
          <w:sz w:val="48"/>
          <w:szCs w:val="4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65D7" w14:paraId="6F6DB167" w14:textId="77777777" w:rsidTr="007D391A">
        <w:trPr>
          <w:trHeight w:val="3167"/>
        </w:trPr>
        <w:tc>
          <w:tcPr>
            <w:tcW w:w="3192" w:type="dxa"/>
          </w:tcPr>
          <w:p w14:paraId="567474AC" w14:textId="17CF7736" w:rsidR="00A165D7" w:rsidRPr="002E2F05" w:rsidRDefault="00A165D7" w:rsidP="007D391A">
            <w:pPr>
              <w:pStyle w:val="PaperTitle"/>
              <w:jc w:val="lef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  </w:t>
            </w:r>
            <w:proofErr w:type="gramStart"/>
            <w:r>
              <w:rPr>
                <w:b w:val="0"/>
                <w:bCs/>
                <w:sz w:val="18"/>
                <w:szCs w:val="18"/>
              </w:rPr>
              <w:t>Name:-</w:t>
            </w:r>
            <w:proofErr w:type="gramEnd"/>
            <w:r w:rsidR="00DA4BB7">
              <w:rPr>
                <w:b w:val="0"/>
                <w:bCs/>
                <w:sz w:val="18"/>
                <w:szCs w:val="18"/>
              </w:rPr>
              <w:t>Shivanshu</w:t>
            </w:r>
          </w:p>
          <w:p w14:paraId="4CACD28F" w14:textId="77777777" w:rsidR="00A165D7" w:rsidRPr="002E2F05" w:rsidRDefault="00A165D7" w:rsidP="007D391A">
            <w:pPr>
              <w:pStyle w:val="AuthorName"/>
              <w:jc w:val="both"/>
              <w:rPr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 xml:space="preserve"> Dept Name of </w:t>
            </w:r>
            <w:proofErr w:type="gramStart"/>
            <w:r w:rsidRPr="002E2F05">
              <w:rPr>
                <w:sz w:val="18"/>
                <w:szCs w:val="18"/>
              </w:rPr>
              <w:t>organization:-</w:t>
            </w:r>
            <w:proofErr w:type="gramEnd"/>
            <w:r w:rsidRPr="002E2F05">
              <w:rPr>
                <w:sz w:val="18"/>
                <w:szCs w:val="18"/>
              </w:rPr>
              <w:t>Department of Electronics &amp; Communications Engineering, Chandigarh University, Mohali, Punjab, India</w:t>
            </w:r>
          </w:p>
          <w:p w14:paraId="1D16A8B8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>Name of organization</w:t>
            </w:r>
            <w:r w:rsidRPr="002E2F05">
              <w:rPr>
                <w:i w:val="0"/>
                <w:sz w:val="18"/>
                <w:szCs w:val="18"/>
              </w:rPr>
              <w:t xml:space="preserve"> :-Department of Computer Science and Engineering, Chandigarh University, Mohali, Punjab, India</w:t>
            </w:r>
          </w:p>
          <w:p w14:paraId="09535C7C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</w:p>
          <w:p w14:paraId="5E0FB904" w14:textId="25A36FDE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proofErr w:type="gramStart"/>
            <w:r w:rsidRPr="002E2F05">
              <w:rPr>
                <w:i w:val="0"/>
                <w:sz w:val="18"/>
                <w:szCs w:val="18"/>
              </w:rPr>
              <w:t>Email:-</w:t>
            </w:r>
            <w:proofErr w:type="gramEnd"/>
            <w:r w:rsidRPr="002E2F05">
              <w:rPr>
                <w:i w:val="0"/>
                <w:sz w:val="18"/>
                <w:szCs w:val="18"/>
              </w:rPr>
              <w:t xml:space="preserve"> 22bcs500</w:t>
            </w:r>
            <w:r w:rsidR="00DA4BB7">
              <w:rPr>
                <w:i w:val="0"/>
                <w:sz w:val="18"/>
                <w:szCs w:val="18"/>
              </w:rPr>
              <w:t>64</w:t>
            </w:r>
            <w:r w:rsidRPr="002E2F05">
              <w:rPr>
                <w:i w:val="0"/>
                <w:sz w:val="18"/>
                <w:szCs w:val="18"/>
              </w:rPr>
              <w:t>@cuchd.in</w:t>
            </w:r>
          </w:p>
          <w:p w14:paraId="1C39C298" w14:textId="77777777" w:rsidR="00A165D7" w:rsidRPr="002E2F05" w:rsidRDefault="00A165D7" w:rsidP="007D391A">
            <w:pPr>
              <w:pStyle w:val="AuthorAffiliation"/>
              <w:rPr>
                <w:i w:val="0"/>
                <w:sz w:val="18"/>
                <w:szCs w:val="18"/>
              </w:rPr>
            </w:pPr>
          </w:p>
          <w:p w14:paraId="6EEB0986" w14:textId="404AD456" w:rsidR="00A165D7" w:rsidRPr="002E2F05" w:rsidRDefault="00A165D7" w:rsidP="007D391A">
            <w:pPr>
              <w:pStyle w:val="PaperTitle"/>
              <w:jc w:val="left"/>
              <w:rPr>
                <w:b w:val="0"/>
                <w:bCs/>
                <w:sz w:val="18"/>
                <w:szCs w:val="18"/>
              </w:rPr>
            </w:pPr>
            <w:r w:rsidRPr="002E2F05">
              <w:rPr>
                <w:b w:val="0"/>
                <w:bCs/>
                <w:sz w:val="18"/>
                <w:szCs w:val="18"/>
              </w:rPr>
              <w:t xml:space="preserve">  </w:t>
            </w:r>
            <w:proofErr w:type="gramStart"/>
            <w:r w:rsidRPr="002E2F05">
              <w:rPr>
                <w:b w:val="0"/>
                <w:bCs/>
                <w:sz w:val="18"/>
                <w:szCs w:val="18"/>
              </w:rPr>
              <w:t>Name:-</w:t>
            </w:r>
            <w:proofErr w:type="gramEnd"/>
            <w:r w:rsidRPr="002E2F05">
              <w:rPr>
                <w:b w:val="0"/>
                <w:bCs/>
                <w:sz w:val="18"/>
                <w:szCs w:val="18"/>
              </w:rPr>
              <w:t xml:space="preserve">  </w:t>
            </w:r>
            <w:r w:rsidR="00DA4BB7">
              <w:rPr>
                <w:b w:val="0"/>
                <w:bCs/>
                <w:sz w:val="18"/>
                <w:szCs w:val="18"/>
              </w:rPr>
              <w:t>Pranav</w:t>
            </w:r>
          </w:p>
          <w:p w14:paraId="49D93E62" w14:textId="77777777" w:rsidR="00A165D7" w:rsidRPr="002E2F05" w:rsidRDefault="00A165D7" w:rsidP="007D391A">
            <w:pPr>
              <w:pStyle w:val="AuthorName"/>
              <w:jc w:val="both"/>
              <w:rPr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 xml:space="preserve"> Dept Name of </w:t>
            </w:r>
            <w:proofErr w:type="gramStart"/>
            <w:r w:rsidRPr="002E2F05">
              <w:rPr>
                <w:sz w:val="18"/>
                <w:szCs w:val="18"/>
              </w:rPr>
              <w:t>organization:-</w:t>
            </w:r>
            <w:proofErr w:type="gramEnd"/>
            <w:r w:rsidRPr="002E2F05">
              <w:rPr>
                <w:sz w:val="18"/>
                <w:szCs w:val="18"/>
              </w:rPr>
              <w:t>Department of Electronics &amp; Communications Engineering, Chandigarh University, Mohali, Punjab, India</w:t>
            </w:r>
          </w:p>
          <w:p w14:paraId="2E3B143D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>Name of organization</w:t>
            </w:r>
            <w:r w:rsidRPr="002E2F05">
              <w:rPr>
                <w:i w:val="0"/>
                <w:sz w:val="18"/>
                <w:szCs w:val="18"/>
              </w:rPr>
              <w:t xml:space="preserve"> :-Department of Computer Science and Engineering, Chandigarh University, Mohali, Punjab, India</w:t>
            </w:r>
          </w:p>
          <w:p w14:paraId="2B842B73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</w:p>
          <w:p w14:paraId="0883929A" w14:textId="5320990C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proofErr w:type="gramStart"/>
            <w:r w:rsidRPr="002E2F05">
              <w:rPr>
                <w:i w:val="0"/>
                <w:sz w:val="18"/>
                <w:szCs w:val="18"/>
              </w:rPr>
              <w:t>Email:-</w:t>
            </w:r>
            <w:proofErr w:type="gramEnd"/>
            <w:r w:rsidRPr="002E2F05">
              <w:rPr>
                <w:i w:val="0"/>
                <w:sz w:val="18"/>
                <w:szCs w:val="18"/>
              </w:rPr>
              <w:t xml:space="preserve"> 22bcs500</w:t>
            </w:r>
            <w:r w:rsidR="00DA4BB7">
              <w:rPr>
                <w:i w:val="0"/>
                <w:sz w:val="18"/>
                <w:szCs w:val="18"/>
              </w:rPr>
              <w:t>37</w:t>
            </w:r>
            <w:r w:rsidRPr="002E2F05">
              <w:rPr>
                <w:i w:val="0"/>
                <w:sz w:val="18"/>
                <w:szCs w:val="18"/>
              </w:rPr>
              <w:t>@cuchd.in</w:t>
            </w:r>
          </w:p>
          <w:p w14:paraId="3A9BDDC9" w14:textId="77777777" w:rsidR="00A165D7" w:rsidRPr="002E2F05" w:rsidRDefault="00A165D7" w:rsidP="007D391A">
            <w:pPr>
              <w:pStyle w:val="AuthorAffiliation"/>
              <w:rPr>
                <w:i w:val="0"/>
                <w:sz w:val="18"/>
                <w:szCs w:val="18"/>
              </w:rPr>
            </w:pPr>
          </w:p>
          <w:p w14:paraId="08983892" w14:textId="77777777" w:rsidR="00A165D7" w:rsidRPr="002E2F05" w:rsidRDefault="00A165D7" w:rsidP="007D391A">
            <w:pPr>
              <w:pStyle w:val="AuthorAffiliation"/>
              <w:rPr>
                <w:i w:val="0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2BEF6A1" w14:textId="77777777" w:rsidR="00A165D7" w:rsidRPr="002E2F05" w:rsidRDefault="00A165D7" w:rsidP="007D391A">
            <w:pPr>
              <w:pStyle w:val="PaperTitle"/>
              <w:jc w:val="left"/>
              <w:rPr>
                <w:i/>
                <w:sz w:val="18"/>
                <w:szCs w:val="18"/>
              </w:rPr>
            </w:pPr>
          </w:p>
          <w:p w14:paraId="0308642C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3192" w:type="dxa"/>
          </w:tcPr>
          <w:p w14:paraId="73F78BC0" w14:textId="7CBA18F1" w:rsidR="00A165D7" w:rsidRPr="002E2F05" w:rsidRDefault="00A165D7" w:rsidP="007D391A">
            <w:pPr>
              <w:pStyle w:val="PaperTitle"/>
              <w:jc w:val="left"/>
              <w:rPr>
                <w:b w:val="0"/>
                <w:bCs/>
                <w:sz w:val="18"/>
                <w:szCs w:val="18"/>
              </w:rPr>
            </w:pPr>
            <w:r w:rsidRPr="002E2F05">
              <w:rPr>
                <w:b w:val="0"/>
                <w:bCs/>
                <w:sz w:val="18"/>
                <w:szCs w:val="18"/>
              </w:rPr>
              <w:t xml:space="preserve">  </w:t>
            </w:r>
            <w:proofErr w:type="gramStart"/>
            <w:r w:rsidRPr="002E2F05">
              <w:rPr>
                <w:b w:val="0"/>
                <w:bCs/>
                <w:sz w:val="18"/>
                <w:szCs w:val="18"/>
              </w:rPr>
              <w:t>Name:-</w:t>
            </w:r>
            <w:proofErr w:type="gramEnd"/>
            <w:r w:rsidRPr="002E2F05">
              <w:rPr>
                <w:b w:val="0"/>
                <w:bCs/>
                <w:sz w:val="18"/>
                <w:szCs w:val="18"/>
              </w:rPr>
              <w:t xml:space="preserve"> </w:t>
            </w:r>
            <w:r w:rsidR="00DA4BB7">
              <w:rPr>
                <w:b w:val="0"/>
                <w:bCs/>
                <w:sz w:val="18"/>
                <w:szCs w:val="18"/>
              </w:rPr>
              <w:t>Shivam</w:t>
            </w:r>
          </w:p>
          <w:p w14:paraId="7AB9458D" w14:textId="77777777" w:rsidR="00A165D7" w:rsidRPr="002E2F05" w:rsidRDefault="00A165D7" w:rsidP="007D391A">
            <w:pPr>
              <w:pStyle w:val="AuthorName"/>
              <w:jc w:val="both"/>
              <w:rPr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 xml:space="preserve"> Dept Name of </w:t>
            </w:r>
            <w:proofErr w:type="gramStart"/>
            <w:r w:rsidRPr="002E2F05">
              <w:rPr>
                <w:sz w:val="18"/>
                <w:szCs w:val="18"/>
              </w:rPr>
              <w:t>organization:-</w:t>
            </w:r>
            <w:proofErr w:type="gramEnd"/>
            <w:r w:rsidRPr="002E2F05">
              <w:rPr>
                <w:sz w:val="18"/>
                <w:szCs w:val="18"/>
              </w:rPr>
              <w:t>Department of Electronics &amp; Communications Engineering, Chandigarh University, Mohali, Punjab, India</w:t>
            </w:r>
          </w:p>
          <w:p w14:paraId="30AE2C48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>Name of organization</w:t>
            </w:r>
            <w:r w:rsidRPr="002E2F05">
              <w:rPr>
                <w:i w:val="0"/>
                <w:sz w:val="18"/>
                <w:szCs w:val="18"/>
              </w:rPr>
              <w:t xml:space="preserve"> :-Department of Computer Science and Engineering, Chandigarh University, Mohali, Punjab, India</w:t>
            </w:r>
          </w:p>
          <w:p w14:paraId="24E59BF3" w14:textId="77777777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</w:p>
          <w:p w14:paraId="179C924C" w14:textId="620A1D74" w:rsidR="00A165D7" w:rsidRPr="002E2F05" w:rsidRDefault="00A165D7" w:rsidP="007D391A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proofErr w:type="gramStart"/>
            <w:r w:rsidRPr="002E2F05">
              <w:rPr>
                <w:i w:val="0"/>
                <w:sz w:val="18"/>
                <w:szCs w:val="18"/>
              </w:rPr>
              <w:t>Email:</w:t>
            </w:r>
            <w:r>
              <w:rPr>
                <w:i w:val="0"/>
                <w:sz w:val="18"/>
                <w:szCs w:val="18"/>
              </w:rPr>
              <w:t>-</w:t>
            </w:r>
            <w:proofErr w:type="gramEnd"/>
            <w:r>
              <w:rPr>
                <w:i w:val="0"/>
                <w:sz w:val="18"/>
                <w:szCs w:val="18"/>
              </w:rPr>
              <w:t xml:space="preserve"> 22bcs500</w:t>
            </w:r>
            <w:r w:rsidR="00DA4BB7">
              <w:rPr>
                <w:i w:val="0"/>
                <w:sz w:val="18"/>
                <w:szCs w:val="18"/>
              </w:rPr>
              <w:t>10</w:t>
            </w:r>
            <w:r w:rsidRPr="002E2F05">
              <w:rPr>
                <w:i w:val="0"/>
                <w:sz w:val="18"/>
                <w:szCs w:val="18"/>
              </w:rPr>
              <w:t>@cuchd.in</w:t>
            </w:r>
          </w:p>
          <w:p w14:paraId="6CA518FE" w14:textId="77777777" w:rsidR="00A165D7" w:rsidRPr="002E2F05" w:rsidRDefault="00A165D7" w:rsidP="007D391A">
            <w:pPr>
              <w:pStyle w:val="AuthorAffiliation"/>
              <w:rPr>
                <w:i w:val="0"/>
                <w:sz w:val="18"/>
                <w:szCs w:val="18"/>
              </w:rPr>
            </w:pPr>
          </w:p>
          <w:p w14:paraId="14BCA8A2" w14:textId="3B628F04" w:rsidR="00CB172E" w:rsidRPr="002E2F05" w:rsidRDefault="00CB172E" w:rsidP="00CB172E">
            <w:pPr>
              <w:pStyle w:val="PaperTitle"/>
              <w:jc w:val="left"/>
              <w:rPr>
                <w:b w:val="0"/>
                <w:bCs/>
                <w:sz w:val="18"/>
                <w:szCs w:val="18"/>
              </w:rPr>
            </w:pPr>
            <w:r w:rsidRPr="002E2F05">
              <w:rPr>
                <w:b w:val="0"/>
                <w:bCs/>
                <w:sz w:val="18"/>
                <w:szCs w:val="18"/>
              </w:rPr>
              <w:t xml:space="preserve">  </w:t>
            </w:r>
            <w:proofErr w:type="gramStart"/>
            <w:r w:rsidRPr="002E2F05">
              <w:rPr>
                <w:b w:val="0"/>
                <w:bCs/>
                <w:sz w:val="18"/>
                <w:szCs w:val="18"/>
              </w:rPr>
              <w:t>Name:-</w:t>
            </w:r>
            <w:proofErr w:type="gramEnd"/>
            <w:r w:rsidRPr="002E2F05">
              <w:rPr>
                <w:b w:val="0"/>
                <w:bCs/>
                <w:sz w:val="18"/>
                <w:szCs w:val="18"/>
              </w:rPr>
              <w:t xml:space="preserve">  </w:t>
            </w:r>
            <w:r w:rsidR="00DA4BB7">
              <w:rPr>
                <w:b w:val="0"/>
                <w:bCs/>
                <w:sz w:val="18"/>
                <w:szCs w:val="18"/>
              </w:rPr>
              <w:t>Pranjal</w:t>
            </w:r>
          </w:p>
          <w:p w14:paraId="249E191C" w14:textId="77777777" w:rsidR="00CB172E" w:rsidRPr="002E2F05" w:rsidRDefault="00CB172E" w:rsidP="00CB172E">
            <w:pPr>
              <w:pStyle w:val="AuthorName"/>
              <w:jc w:val="both"/>
              <w:rPr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 xml:space="preserve"> Dept Name of </w:t>
            </w:r>
            <w:proofErr w:type="gramStart"/>
            <w:r w:rsidRPr="002E2F05">
              <w:rPr>
                <w:sz w:val="18"/>
                <w:szCs w:val="18"/>
              </w:rPr>
              <w:t>organization:-</w:t>
            </w:r>
            <w:proofErr w:type="gramEnd"/>
            <w:r w:rsidRPr="002E2F05">
              <w:rPr>
                <w:sz w:val="18"/>
                <w:szCs w:val="18"/>
              </w:rPr>
              <w:t>Department of Electronics &amp; Communications Engineering, Chandigarh University, Mohali, Punjab, India</w:t>
            </w:r>
          </w:p>
          <w:p w14:paraId="6035FADF" w14:textId="77777777" w:rsidR="00CB172E" w:rsidRPr="002E2F05" w:rsidRDefault="00CB172E" w:rsidP="00CB172E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r w:rsidRPr="002E2F05">
              <w:rPr>
                <w:sz w:val="18"/>
                <w:szCs w:val="18"/>
              </w:rPr>
              <w:t>Name of organization</w:t>
            </w:r>
            <w:r w:rsidRPr="002E2F05">
              <w:rPr>
                <w:i w:val="0"/>
                <w:sz w:val="18"/>
                <w:szCs w:val="18"/>
              </w:rPr>
              <w:t xml:space="preserve"> :-Department of Computer Science and Engineering, Chandigarh University, Mohali, Punjab, India</w:t>
            </w:r>
          </w:p>
          <w:p w14:paraId="11E62397" w14:textId="77777777" w:rsidR="00CB172E" w:rsidRPr="002E2F05" w:rsidRDefault="00CB172E" w:rsidP="00CB172E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</w:p>
          <w:p w14:paraId="44F024E2" w14:textId="4BE3B1CB" w:rsidR="00CB172E" w:rsidRPr="002E2F05" w:rsidRDefault="00CB172E" w:rsidP="00CB172E">
            <w:pPr>
              <w:pStyle w:val="AuthorAffiliation"/>
              <w:jc w:val="both"/>
              <w:rPr>
                <w:i w:val="0"/>
                <w:sz w:val="18"/>
                <w:szCs w:val="18"/>
              </w:rPr>
            </w:pPr>
            <w:proofErr w:type="gramStart"/>
            <w:r w:rsidRPr="002E2F05">
              <w:rPr>
                <w:i w:val="0"/>
                <w:sz w:val="18"/>
                <w:szCs w:val="18"/>
              </w:rPr>
              <w:t>Email:</w:t>
            </w:r>
            <w:r>
              <w:rPr>
                <w:i w:val="0"/>
                <w:sz w:val="18"/>
                <w:szCs w:val="18"/>
              </w:rPr>
              <w:t>-</w:t>
            </w:r>
            <w:proofErr w:type="gramEnd"/>
            <w:r>
              <w:rPr>
                <w:i w:val="0"/>
                <w:sz w:val="18"/>
                <w:szCs w:val="18"/>
              </w:rPr>
              <w:t xml:space="preserve"> 22bcs500</w:t>
            </w:r>
            <w:r w:rsidR="00DA4BB7">
              <w:rPr>
                <w:i w:val="0"/>
                <w:sz w:val="18"/>
                <w:szCs w:val="18"/>
              </w:rPr>
              <w:t>36</w:t>
            </w:r>
            <w:r w:rsidRPr="002E2F05">
              <w:rPr>
                <w:i w:val="0"/>
                <w:sz w:val="18"/>
                <w:szCs w:val="18"/>
              </w:rPr>
              <w:t>@cuchd.in</w:t>
            </w:r>
          </w:p>
          <w:p w14:paraId="4BC3C173" w14:textId="77777777" w:rsidR="00CB172E" w:rsidRPr="002E2F05" w:rsidRDefault="00CB172E" w:rsidP="00CB172E">
            <w:pPr>
              <w:pStyle w:val="AuthorAffiliation"/>
              <w:rPr>
                <w:i w:val="0"/>
                <w:sz w:val="18"/>
                <w:szCs w:val="18"/>
              </w:rPr>
            </w:pPr>
          </w:p>
          <w:p w14:paraId="2FE14054" w14:textId="77777777" w:rsidR="00A165D7" w:rsidRDefault="00A165D7" w:rsidP="007D391A">
            <w:pPr>
              <w:pStyle w:val="PaperTitle"/>
              <w:rPr>
                <w:rFonts w:asciiTheme="majorHAnsi" w:hAnsiTheme="majorHAnsi"/>
                <w:b w:val="0"/>
                <w:bCs/>
                <w:sz w:val="28"/>
                <w:szCs w:val="28"/>
              </w:rPr>
            </w:pPr>
          </w:p>
        </w:tc>
      </w:tr>
    </w:tbl>
    <w:p w14:paraId="5E3BA2EB" w14:textId="77777777" w:rsidR="0080245D" w:rsidRDefault="0080245D">
      <w:pPr>
        <w:rPr>
          <w:rFonts w:ascii="Trebuchet MS"/>
          <w:sz w:val="10"/>
        </w:rPr>
        <w:sectPr w:rsidR="0080245D" w:rsidSect="00736F39">
          <w:type w:val="continuous"/>
          <w:pgSz w:w="11710" w:h="15660"/>
          <w:pgMar w:top="640" w:right="500" w:bottom="0" w:left="680" w:header="720" w:footer="720" w:gutter="0"/>
          <w:cols w:space="720"/>
        </w:sectPr>
      </w:pPr>
    </w:p>
    <w:p w14:paraId="0EDE3051" w14:textId="6E12960E" w:rsidR="00E472E5" w:rsidRPr="00E472E5" w:rsidRDefault="00E472E5" w:rsidP="00E472E5">
      <w:pPr>
        <w:spacing w:before="139"/>
        <w:ind w:left="1382" w:right="1373"/>
        <w:jc w:val="both"/>
        <w:rPr>
          <w:rFonts w:ascii="Arial" w:hAnsi="Arial" w:cs="Arial"/>
          <w:b/>
          <w:sz w:val="18"/>
          <w:szCs w:val="18"/>
        </w:rPr>
      </w:pPr>
      <w:r w:rsidRPr="00E472E5">
        <w:rPr>
          <w:rFonts w:ascii="Arial" w:hAnsi="Arial" w:cs="Arial"/>
          <w:b/>
          <w:caps/>
          <w:sz w:val="18"/>
          <w:szCs w:val="18"/>
        </w:rPr>
        <w:lastRenderedPageBreak/>
        <w:t>Abstract</w:t>
      </w:r>
      <w:r w:rsidRPr="00E472E5">
        <w:rPr>
          <w:rFonts w:ascii="Arial" w:hAnsi="Arial" w:cs="Arial"/>
          <w:b/>
          <w:sz w:val="18"/>
          <w:szCs w:val="18"/>
        </w:rPr>
        <w:t>.</w:t>
      </w:r>
      <w:r w:rsidRPr="00E472E5">
        <w:rPr>
          <w:rFonts w:ascii="Arial" w:hAnsi="Arial" w:cs="Arial"/>
          <w:b/>
          <w:spacing w:val="9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Prediction</w:t>
      </w:r>
      <w:r w:rsidRPr="00E472E5">
        <w:rPr>
          <w:rFonts w:ascii="Arial" w:hAnsi="Arial" w:cs="Arial"/>
          <w:b/>
          <w:spacing w:val="9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of</w:t>
      </w:r>
      <w:r w:rsidRPr="00E472E5">
        <w:rPr>
          <w:rFonts w:ascii="Arial" w:hAnsi="Arial" w:cs="Arial"/>
          <w:b/>
          <w:spacing w:val="8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stock</w:t>
      </w:r>
      <w:r w:rsidRPr="00E472E5">
        <w:rPr>
          <w:rFonts w:ascii="Arial" w:hAnsi="Arial" w:cs="Arial"/>
          <w:b/>
          <w:spacing w:val="7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prices</w:t>
      </w:r>
      <w:r w:rsidRPr="00E472E5">
        <w:rPr>
          <w:rFonts w:ascii="Arial" w:hAnsi="Arial" w:cs="Arial"/>
          <w:b/>
          <w:spacing w:val="7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has</w:t>
      </w:r>
      <w:r w:rsidRPr="00E472E5">
        <w:rPr>
          <w:rFonts w:ascii="Arial" w:hAnsi="Arial" w:cs="Arial"/>
          <w:b/>
          <w:spacing w:val="7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been</w:t>
      </w:r>
      <w:r w:rsidRPr="00E472E5">
        <w:rPr>
          <w:rFonts w:ascii="Arial" w:hAnsi="Arial" w:cs="Arial"/>
          <w:b/>
          <w:spacing w:val="9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an</w:t>
      </w:r>
      <w:r w:rsidRPr="00E472E5">
        <w:rPr>
          <w:rFonts w:ascii="Arial" w:hAnsi="Arial" w:cs="Arial"/>
          <w:b/>
          <w:spacing w:val="10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important</w:t>
      </w:r>
      <w:r w:rsidRPr="00E472E5">
        <w:rPr>
          <w:rFonts w:ascii="Arial" w:hAnsi="Arial" w:cs="Arial"/>
          <w:b/>
          <w:spacing w:val="8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area</w:t>
      </w:r>
      <w:r w:rsidRPr="00E472E5">
        <w:rPr>
          <w:rFonts w:ascii="Arial" w:hAnsi="Arial" w:cs="Arial"/>
          <w:b/>
          <w:spacing w:val="7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of</w:t>
      </w:r>
      <w:r w:rsidRPr="00E472E5">
        <w:rPr>
          <w:rFonts w:ascii="Arial" w:hAnsi="Arial" w:cs="Arial"/>
          <w:b/>
          <w:spacing w:val="10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research</w:t>
      </w:r>
      <w:r w:rsidRPr="00E472E5">
        <w:rPr>
          <w:rFonts w:ascii="Arial" w:hAnsi="Arial" w:cs="Arial"/>
          <w:b/>
          <w:spacing w:val="10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for</w:t>
      </w:r>
      <w:r w:rsidRPr="00E472E5">
        <w:rPr>
          <w:rFonts w:ascii="Arial" w:hAnsi="Arial" w:cs="Arial"/>
          <w:b/>
          <w:spacing w:val="-43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 xml:space="preserve">a long time. While supporters of the </w:t>
      </w:r>
      <w:r w:rsidRPr="00E472E5">
        <w:rPr>
          <w:rFonts w:ascii="Arial" w:hAnsi="Arial" w:cs="Arial"/>
          <w:b/>
          <w:i/>
          <w:sz w:val="18"/>
          <w:szCs w:val="18"/>
        </w:rPr>
        <w:t xml:space="preserve">efficient market hypothesis </w:t>
      </w:r>
      <w:r w:rsidRPr="00E472E5">
        <w:rPr>
          <w:rFonts w:ascii="Arial" w:hAnsi="Arial" w:cs="Arial"/>
          <w:b/>
          <w:sz w:val="18"/>
          <w:szCs w:val="18"/>
        </w:rPr>
        <w:t>believe that it is</w:t>
      </w:r>
      <w:r w:rsidRPr="00E472E5">
        <w:rPr>
          <w:rFonts w:ascii="Arial" w:hAnsi="Arial" w:cs="Arial"/>
          <w:b/>
          <w:spacing w:val="-4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impossible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to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predict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stock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prices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accurately,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there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are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formal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propositions</w:t>
      </w:r>
      <w:r w:rsidRPr="00E472E5">
        <w:rPr>
          <w:rFonts w:ascii="Arial" w:hAnsi="Arial" w:cs="Arial"/>
          <w:b/>
          <w:spacing w:val="-4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demonstrating that accurate modeling and designing of appropriate variables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may lead to models using which stock prices and stock price movement patterns</w:t>
      </w:r>
      <w:r w:rsidRPr="00E472E5">
        <w:rPr>
          <w:rFonts w:ascii="Arial" w:hAnsi="Arial" w:cs="Arial"/>
          <w:b/>
          <w:spacing w:val="-4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can be very accurately predicted. Researchers have also worked on technical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analysis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of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stocks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with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goal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of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identifying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patterns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in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stock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price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movements using advanced data mining techniques.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In this work,</w:t>
      </w:r>
      <w:r w:rsidRPr="00E472E5">
        <w:rPr>
          <w:rFonts w:ascii="Arial" w:hAnsi="Arial" w:cs="Arial"/>
          <w:b/>
          <w:spacing w:val="45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we propose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an approach of hybrid modeling for stock price prediction building different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machine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learning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and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deep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learning-based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models.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For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purpose</w:t>
      </w:r>
      <w:r w:rsidRPr="00E472E5">
        <w:rPr>
          <w:rFonts w:ascii="Arial" w:hAnsi="Arial" w:cs="Arial"/>
          <w:b/>
          <w:spacing w:val="45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of</w:t>
      </w:r>
      <w:r w:rsidRPr="00E472E5">
        <w:rPr>
          <w:rFonts w:ascii="Arial" w:hAnsi="Arial" w:cs="Arial"/>
          <w:b/>
          <w:spacing w:val="45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our</w:t>
      </w:r>
      <w:r w:rsidRPr="00E472E5">
        <w:rPr>
          <w:rFonts w:ascii="Arial" w:hAnsi="Arial" w:cs="Arial"/>
          <w:b/>
          <w:spacing w:val="-4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study, we have used NIFTY 50 index values of the National Stock Exchange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(NSE) of India, during the period December 29, 2014 till July 31, 2020.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We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have built eight regression models using the training data that consisted of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NIFTY 50 index records during December 29, 2014 till December 28, 2018.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 xml:space="preserve">Using these regression models, we predicted the </w:t>
      </w:r>
      <w:r w:rsidRPr="00E472E5">
        <w:rPr>
          <w:rFonts w:ascii="Arial" w:hAnsi="Arial" w:cs="Arial"/>
          <w:b/>
          <w:i/>
          <w:sz w:val="18"/>
          <w:szCs w:val="18"/>
        </w:rPr>
        <w:t xml:space="preserve">open </w:t>
      </w:r>
      <w:r w:rsidRPr="00E472E5">
        <w:rPr>
          <w:rFonts w:ascii="Arial" w:hAnsi="Arial" w:cs="Arial"/>
          <w:b/>
          <w:sz w:val="18"/>
          <w:szCs w:val="18"/>
        </w:rPr>
        <w:t>values of NIFTY 50 for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period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December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31,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2018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till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July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31,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2020.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We,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then,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augment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predictive power of our forecasting framework by building four deep learning-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based regression models using long-and short-term memory (LSTM) networks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with a novel approach of walk-forward validation. Using the grid-searching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technique, the hyperparameters of the LSTM models are optimized so that it is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ensured that validation losses stabilize with the increasing number of epochs,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and the convergence of the validation accuracy is achieved. We exploit the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 xml:space="preserve">power of LSTM regression models in forecasting the future NIFTY 50 </w:t>
      </w:r>
      <w:r w:rsidRPr="00E472E5">
        <w:rPr>
          <w:rFonts w:ascii="Arial" w:hAnsi="Arial" w:cs="Arial"/>
          <w:b/>
          <w:i/>
          <w:sz w:val="18"/>
          <w:szCs w:val="18"/>
        </w:rPr>
        <w:t>open</w:t>
      </w:r>
      <w:r w:rsidRPr="00E472E5">
        <w:rPr>
          <w:rFonts w:ascii="Arial" w:hAnsi="Arial" w:cs="Arial"/>
          <w:b/>
          <w:i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values using four different models that differ in their architecture and in the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structure of their input data. Extensive results are presented on various metrics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for all the regression models. The results clearly indicate that the LSTM-based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univariate model that uses one-week prior data as input for predicting the next</w:t>
      </w:r>
      <w:r w:rsidRPr="00E472E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week's</w:t>
      </w:r>
      <w:r w:rsidRPr="00E472E5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i/>
          <w:sz w:val="18"/>
          <w:szCs w:val="18"/>
        </w:rPr>
        <w:t>open</w:t>
      </w:r>
      <w:r w:rsidRPr="00E472E5">
        <w:rPr>
          <w:rFonts w:ascii="Arial" w:hAnsi="Arial" w:cs="Arial"/>
          <w:b/>
          <w:i/>
          <w:spacing w:val="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value</w:t>
      </w:r>
      <w:r w:rsidRPr="00E472E5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of</w:t>
      </w:r>
      <w:r w:rsidRPr="00E472E5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</w:t>
      </w:r>
      <w:r w:rsidRPr="00E472E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NIFTY</w:t>
      </w:r>
      <w:r w:rsidRPr="00E472E5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50 time</w:t>
      </w:r>
      <w:r w:rsidRPr="00E472E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series</w:t>
      </w:r>
      <w:r w:rsidRPr="00E472E5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is</w:t>
      </w:r>
      <w:r w:rsidRPr="00E472E5">
        <w:rPr>
          <w:rFonts w:ascii="Arial" w:hAnsi="Arial" w:cs="Arial"/>
          <w:b/>
          <w:spacing w:val="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the</w:t>
      </w:r>
      <w:r w:rsidRPr="00E472E5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most</w:t>
      </w:r>
      <w:r w:rsidRPr="00E472E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accurate</w:t>
      </w:r>
      <w:r w:rsidRPr="00E472E5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E472E5">
        <w:rPr>
          <w:rFonts w:ascii="Arial" w:hAnsi="Arial" w:cs="Arial"/>
          <w:b/>
          <w:sz w:val="18"/>
          <w:szCs w:val="18"/>
        </w:rPr>
        <w:t>model.</w:t>
      </w:r>
    </w:p>
    <w:p w14:paraId="7CF05E93" w14:textId="77777777" w:rsidR="00E472E5" w:rsidRPr="00291245" w:rsidRDefault="00E472E5" w:rsidP="00E472E5">
      <w:pPr>
        <w:pStyle w:val="BodyText"/>
        <w:rPr>
          <w:rFonts w:ascii="Arial" w:hAnsi="Arial" w:cs="Arial"/>
        </w:rPr>
      </w:pPr>
    </w:p>
    <w:p w14:paraId="2C6934B9" w14:textId="77777777" w:rsidR="00E472E5" w:rsidRPr="00291245" w:rsidRDefault="00E472E5" w:rsidP="00E472E5">
      <w:pPr>
        <w:ind w:left="1382" w:right="1375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 xml:space="preserve">Keywords: </w:t>
      </w:r>
      <w:r w:rsidRPr="00291245">
        <w:rPr>
          <w:rFonts w:ascii="Arial" w:hAnsi="Arial" w:cs="Arial"/>
          <w:sz w:val="18"/>
          <w:szCs w:val="18"/>
        </w:rPr>
        <w:t>Stock Price Prediction, Regression, Long and Short-Term Memory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Network,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Walk-Forward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Validation,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Multivariate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Series.</w:t>
      </w:r>
    </w:p>
    <w:p w14:paraId="0B3CCA4D" w14:textId="5B1878D8" w:rsidR="0080245D" w:rsidRDefault="00075F31" w:rsidP="00E472E5">
      <w:pPr>
        <w:tabs>
          <w:tab w:val="left" w:pos="4440"/>
          <w:tab w:val="center" w:pos="5170"/>
        </w:tabs>
        <w:spacing w:before="74" w:line="223" w:lineRule="exact"/>
        <w:ind w:left="1643" w:right="1643"/>
        <w:rPr>
          <w:rFonts w:ascii="Lucida Sans Unicode"/>
          <w:sz w:val="3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73560" wp14:editId="4D079923">
                <wp:simplePos x="0" y="0"/>
                <wp:positionH relativeFrom="page">
                  <wp:posOffset>5829300</wp:posOffset>
                </wp:positionH>
                <wp:positionV relativeFrom="paragraph">
                  <wp:posOffset>11382</wp:posOffset>
                </wp:positionV>
                <wp:extent cx="487680" cy="88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700000">
                          <a:off x="0" y="0"/>
                          <a:ext cx="48768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7EE23" w14:textId="77777777" w:rsidR="007D391A" w:rsidRDefault="007D391A" w:rsidP="00075F3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7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735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pt;margin-top:.9pt;width:38.4pt;height:7pt;rotation:-15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2187EE23" w14:textId="77777777" w:rsidR="007D391A" w:rsidRDefault="007D391A" w:rsidP="00075F3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29A718" w14:textId="77777777" w:rsidR="00672F61" w:rsidRPr="00EE10C3" w:rsidRDefault="00672F61" w:rsidP="00DA4BB7">
      <w:pPr>
        <w:pStyle w:val="Heading1"/>
        <w:keepNext/>
        <w:widowControl/>
        <w:numPr>
          <w:ilvl w:val="0"/>
          <w:numId w:val="3"/>
        </w:numPr>
        <w:autoSpaceDE/>
        <w:autoSpaceDN/>
        <w:spacing w:before="240" w:after="240"/>
        <w:ind w:hanging="113"/>
        <w:rPr>
          <w:i w:val="0"/>
        </w:rPr>
      </w:pPr>
      <w:r w:rsidRPr="00EE10C3">
        <w:rPr>
          <w:i w:val="0"/>
        </w:rPr>
        <w:t>INTRODUCTION</w:t>
      </w:r>
    </w:p>
    <w:p w14:paraId="76FC1A40" w14:textId="77777777" w:rsidR="0080245D" w:rsidRDefault="0080245D" w:rsidP="00143D98">
      <w:pPr>
        <w:spacing w:line="444" w:lineRule="exact"/>
        <w:jc w:val="both"/>
        <w:rPr>
          <w:rFonts w:ascii="Arial"/>
          <w:sz w:val="129"/>
        </w:rPr>
        <w:sectPr w:rsidR="0080245D" w:rsidSect="00736F39">
          <w:footerReference w:type="default" r:id="rId8"/>
          <w:pgSz w:w="11700" w:h="15660"/>
          <w:pgMar w:top="480" w:right="680" w:bottom="700" w:left="680" w:header="0" w:footer="518" w:gutter="0"/>
          <w:cols w:space="720"/>
        </w:sectPr>
      </w:pPr>
    </w:p>
    <w:p w14:paraId="574184A1" w14:textId="77777777" w:rsidR="00E472E5" w:rsidRPr="00291245" w:rsidRDefault="00E472E5" w:rsidP="00E472E5">
      <w:pPr>
        <w:pStyle w:val="BodyText"/>
        <w:ind w:right="634"/>
        <w:rPr>
          <w:rFonts w:ascii="Arial" w:hAnsi="Arial" w:cs="Arial"/>
        </w:rPr>
      </w:pPr>
      <w:bookmarkStart w:id="0" w:name="_Hlk164771922"/>
      <w:r w:rsidRPr="00291245">
        <w:rPr>
          <w:rFonts w:ascii="Arial" w:hAnsi="Arial" w:cs="Arial"/>
        </w:rPr>
        <w:t>Prediction</w:t>
      </w:r>
      <w:r w:rsidRPr="00291245">
        <w:rPr>
          <w:rFonts w:ascii="Arial" w:hAnsi="Arial" w:cs="Arial"/>
          <w:spacing w:val="36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35"/>
        </w:rPr>
        <w:t xml:space="preserve"> </w:t>
      </w:r>
      <w:r w:rsidRPr="00291245">
        <w:rPr>
          <w:rFonts w:ascii="Arial" w:hAnsi="Arial" w:cs="Arial"/>
        </w:rPr>
        <w:t>future</w:t>
      </w:r>
      <w:r w:rsidRPr="00291245">
        <w:rPr>
          <w:rFonts w:ascii="Arial" w:hAnsi="Arial" w:cs="Arial"/>
          <w:spacing w:val="37"/>
        </w:rPr>
        <w:t xml:space="preserve"> </w:t>
      </w:r>
      <w:r w:rsidRPr="00291245">
        <w:rPr>
          <w:rFonts w:ascii="Arial" w:hAnsi="Arial" w:cs="Arial"/>
        </w:rPr>
        <w:t>movement</w:t>
      </w:r>
      <w:r w:rsidRPr="00291245">
        <w:rPr>
          <w:rFonts w:ascii="Arial" w:hAnsi="Arial" w:cs="Arial"/>
          <w:spacing w:val="36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35"/>
        </w:rPr>
        <w:t xml:space="preserve"> </w:t>
      </w:r>
      <w:r w:rsidRPr="00291245">
        <w:rPr>
          <w:rFonts w:ascii="Arial" w:hAnsi="Arial" w:cs="Arial"/>
        </w:rPr>
        <w:t>stock</w:t>
      </w:r>
      <w:r w:rsidRPr="00291245">
        <w:rPr>
          <w:rFonts w:ascii="Arial" w:hAnsi="Arial" w:cs="Arial"/>
          <w:spacing w:val="37"/>
        </w:rPr>
        <w:t xml:space="preserve"> </w:t>
      </w:r>
      <w:r w:rsidRPr="00291245">
        <w:rPr>
          <w:rFonts w:ascii="Arial" w:hAnsi="Arial" w:cs="Arial"/>
        </w:rPr>
        <w:t>prices</w:t>
      </w:r>
      <w:r w:rsidRPr="00291245">
        <w:rPr>
          <w:rFonts w:ascii="Arial" w:hAnsi="Arial" w:cs="Arial"/>
          <w:spacing w:val="36"/>
        </w:rPr>
        <w:t xml:space="preserve"> </w:t>
      </w:r>
      <w:r w:rsidRPr="00291245">
        <w:rPr>
          <w:rFonts w:ascii="Arial" w:hAnsi="Arial" w:cs="Arial"/>
        </w:rPr>
        <w:t>has</w:t>
      </w:r>
      <w:r w:rsidRPr="00291245">
        <w:rPr>
          <w:rFonts w:ascii="Arial" w:hAnsi="Arial" w:cs="Arial"/>
          <w:spacing w:val="36"/>
        </w:rPr>
        <w:t xml:space="preserve"> </w:t>
      </w:r>
      <w:r w:rsidRPr="00291245">
        <w:rPr>
          <w:rFonts w:ascii="Arial" w:hAnsi="Arial" w:cs="Arial"/>
        </w:rPr>
        <w:t>been</w:t>
      </w:r>
      <w:r w:rsidRPr="00291245">
        <w:rPr>
          <w:rFonts w:ascii="Arial" w:hAnsi="Arial" w:cs="Arial"/>
          <w:spacing w:val="41"/>
        </w:rPr>
        <w:t xml:space="preserve"> </w:t>
      </w:r>
      <w:r w:rsidRPr="00291245">
        <w:rPr>
          <w:rFonts w:ascii="Arial" w:hAnsi="Arial" w:cs="Arial"/>
        </w:rPr>
        <w:t>an</w:t>
      </w:r>
      <w:r w:rsidRPr="00291245">
        <w:rPr>
          <w:rFonts w:ascii="Arial" w:hAnsi="Arial" w:cs="Arial"/>
          <w:spacing w:val="38"/>
        </w:rPr>
        <w:t xml:space="preserve"> </w:t>
      </w:r>
      <w:r w:rsidRPr="00291245">
        <w:rPr>
          <w:rFonts w:ascii="Arial" w:hAnsi="Arial" w:cs="Arial"/>
        </w:rPr>
        <w:t>area</w:t>
      </w:r>
      <w:r w:rsidRPr="00291245">
        <w:rPr>
          <w:rFonts w:ascii="Arial" w:hAnsi="Arial" w:cs="Arial"/>
          <w:spacing w:val="36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36"/>
        </w:rPr>
        <w:t xml:space="preserve"> </w:t>
      </w:r>
      <w:r w:rsidRPr="00291245">
        <w:rPr>
          <w:rFonts w:ascii="Arial" w:hAnsi="Arial" w:cs="Arial"/>
        </w:rPr>
        <w:t>attracted</w:t>
      </w:r>
      <w:r w:rsidRPr="00291245">
        <w:rPr>
          <w:rFonts w:ascii="Arial" w:hAnsi="Arial" w:cs="Arial"/>
          <w:spacing w:val="37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attention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researchers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over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long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period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time.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While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those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who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support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the</w:t>
      </w:r>
    </w:p>
    <w:bookmarkEnd w:id="0"/>
    <w:p w14:paraId="5B20F788" w14:textId="77777777" w:rsidR="00E472E5" w:rsidRPr="00291245" w:rsidRDefault="00E472E5" w:rsidP="00E472E5">
      <w:pPr>
        <w:pStyle w:val="BodyText"/>
        <w:spacing w:before="91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 xml:space="preserve">school of thought of the </w:t>
      </w:r>
      <w:r w:rsidRPr="00291245">
        <w:rPr>
          <w:rFonts w:ascii="Arial" w:hAnsi="Arial" w:cs="Arial"/>
          <w:i/>
        </w:rPr>
        <w:t xml:space="preserve">efficient market hypothesis </w:t>
      </w:r>
      <w:r w:rsidRPr="00291245">
        <w:rPr>
          <w:rFonts w:ascii="Arial" w:hAnsi="Arial" w:cs="Arial"/>
        </w:rPr>
        <w:t>believe that it is impossible to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predict stock prices accurately, there are formal propositions demonstrating that with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choice of appropriate variable and suitable modeling, it is possible to predict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future stock prices and stock price movement patterns, with a fairly high level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accuracy. In this regard, Sen and Datta Chaudhuri demonstrated a new approach to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stock price prediction using the decomposition of time series [1-8]. In addition, 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granular approach of stock price prediction in a short-term forecast horizon has been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proposed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uses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powerful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capabilities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machine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 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[9-10].</w:t>
      </w:r>
    </w:p>
    <w:p w14:paraId="1AC50D8D" w14:textId="77777777" w:rsidR="00E472E5" w:rsidRPr="00291245" w:rsidRDefault="00E472E5" w:rsidP="00E472E5">
      <w:pPr>
        <w:pStyle w:val="BodyText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Mehtab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present a highly robust 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reliable predictive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framework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stock price prediction by combining the power of text mining and natural language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processing in machine learning models like regression and classification [11]. By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analyzing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sentiments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social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media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utilizing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sentiment-related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information in a non-linear multivariate regression model based on </w:t>
      </w:r>
      <w:r w:rsidRPr="00291245">
        <w:rPr>
          <w:rFonts w:ascii="Arial" w:hAnsi="Arial" w:cs="Arial"/>
          <w:i/>
        </w:rPr>
        <w:t>self-organizing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fuzzy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neural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networks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(SOFNN),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authors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have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demonstrated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high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level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accuracy in predicted values of NIFTY index values. In another recent work, Mehtab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and Sen presented a suite of </w:t>
      </w:r>
      <w:r w:rsidRPr="00291245">
        <w:rPr>
          <w:rFonts w:ascii="Arial" w:hAnsi="Arial" w:cs="Arial"/>
          <w:i/>
        </w:rPr>
        <w:t xml:space="preserve">convolutional neural network </w:t>
      </w:r>
      <w:r w:rsidRPr="00291245">
        <w:rPr>
          <w:rFonts w:ascii="Arial" w:hAnsi="Arial" w:cs="Arial"/>
        </w:rPr>
        <w:t>(CNN)-based models,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achieving a high level of accuracy and robustness in forecasting on a multivariate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financial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time series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data [28,</w:t>
      </w:r>
      <w:r w:rsidRPr="00291245">
        <w:rPr>
          <w:rFonts w:ascii="Arial" w:hAnsi="Arial" w:cs="Arial"/>
          <w:spacing w:val="-4"/>
        </w:rPr>
        <w:t xml:space="preserve"> </w:t>
      </w:r>
      <w:r w:rsidRPr="00291245">
        <w:rPr>
          <w:rFonts w:ascii="Arial" w:hAnsi="Arial" w:cs="Arial"/>
        </w:rPr>
        <w:t>29].</w:t>
      </w:r>
    </w:p>
    <w:p w14:paraId="14A59857" w14:textId="77777777" w:rsidR="00E472E5" w:rsidRPr="00291245" w:rsidRDefault="00E472E5" w:rsidP="00E472E5">
      <w:pPr>
        <w:ind w:right="806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Researchers have proposed models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 xml:space="preserve">on technical </w:t>
      </w:r>
      <w:r w:rsidRPr="00291245">
        <w:rPr>
          <w:rFonts w:ascii="Arial" w:hAnsi="Arial" w:cs="Arial"/>
          <w:sz w:val="18"/>
          <w:szCs w:val="18"/>
        </w:rPr>
        <w:t>analysis 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stock prices</w:t>
      </w:r>
      <w:r w:rsidRPr="00291245">
        <w:rPr>
          <w:rFonts w:ascii="Arial" w:hAnsi="Arial" w:cs="Arial"/>
          <w:spacing w:val="50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wherein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goal is to detect patterns in stock movements that lead to profit for the investors.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For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this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purpose,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various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economic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stock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price-related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indicators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have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been</w:t>
      </w:r>
      <w:r w:rsidRPr="00291245">
        <w:rPr>
          <w:rFonts w:ascii="Arial" w:hAnsi="Arial" w:cs="Arial"/>
          <w:spacing w:val="-4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proposed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literature.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Some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 these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indicators are: Bollinger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Band,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moving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average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convergence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divergence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(MACD),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relative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strength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index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(RSI),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moving</w:t>
      </w:r>
      <w:r w:rsidRPr="00291245">
        <w:rPr>
          <w:rFonts w:ascii="Arial" w:hAnsi="Arial" w:cs="Arial"/>
          <w:i/>
          <w:spacing w:val="-47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 xml:space="preserve">average </w:t>
      </w:r>
      <w:r w:rsidRPr="00291245">
        <w:rPr>
          <w:rFonts w:ascii="Arial" w:hAnsi="Arial" w:cs="Arial"/>
          <w:sz w:val="18"/>
          <w:szCs w:val="18"/>
        </w:rPr>
        <w:t xml:space="preserve">(MA), </w:t>
      </w:r>
      <w:r w:rsidRPr="00291245">
        <w:rPr>
          <w:rFonts w:ascii="Arial" w:hAnsi="Arial" w:cs="Arial"/>
          <w:i/>
          <w:sz w:val="18"/>
          <w:szCs w:val="18"/>
        </w:rPr>
        <w:t xml:space="preserve">momentum stochastics </w:t>
      </w:r>
      <w:r w:rsidRPr="00291245">
        <w:rPr>
          <w:rFonts w:ascii="Arial" w:hAnsi="Arial" w:cs="Arial"/>
          <w:sz w:val="18"/>
          <w:szCs w:val="18"/>
        </w:rPr>
        <w:t xml:space="preserve">(MS), </w:t>
      </w:r>
      <w:r w:rsidRPr="00291245">
        <w:rPr>
          <w:rFonts w:ascii="Arial" w:hAnsi="Arial" w:cs="Arial"/>
          <w:i/>
          <w:sz w:val="18"/>
          <w:szCs w:val="18"/>
        </w:rPr>
        <w:t xml:space="preserve">meta sine wave </w:t>
      </w:r>
      <w:r w:rsidRPr="00291245">
        <w:rPr>
          <w:rFonts w:ascii="Arial" w:hAnsi="Arial" w:cs="Arial"/>
          <w:sz w:val="18"/>
          <w:szCs w:val="18"/>
        </w:rPr>
        <w:t>(MSW). In addition to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 xml:space="preserve">these indicators, some of the well-known patterns in stock price movements like </w:t>
      </w:r>
      <w:r w:rsidRPr="00291245">
        <w:rPr>
          <w:rFonts w:ascii="Arial" w:hAnsi="Arial" w:cs="Arial"/>
          <w:i/>
          <w:sz w:val="18"/>
          <w:szCs w:val="18"/>
        </w:rPr>
        <w:t>head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and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shoulders</w:t>
      </w:r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triangle</w:t>
      </w:r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flag</w:t>
      </w:r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Fibonacci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fan</w:t>
      </w:r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Andrew’s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pitchfork,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etc.,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are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also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considered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important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indicators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for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investment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stock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market.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These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approaches provide effective visualizations to potential investors in making the right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investment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decisions.</w:t>
      </w:r>
    </w:p>
    <w:p w14:paraId="2FD20B56" w14:textId="77777777" w:rsidR="00E472E5" w:rsidRPr="00291245" w:rsidRDefault="00E472E5" w:rsidP="00E472E5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 current work proposes a gamut of machine learning and deep learning-based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predictive models for accurately predicting the NIFTY 50 stock price movement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NSE of India. The historical index values of NIFTY 50 for the period December 29,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2014 till December 28, 2018 has been used as the training dataset. Using the training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dataset, the predictive models are built, and using the models,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NIFTY 50 index are predicted for the test period that spanned over the time horizon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December 31, 2018 till July 31, 2020. The predictive power of the models is further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enhanced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introducing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powerful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long-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and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short-term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memory </w:t>
      </w:r>
      <w:r w:rsidRPr="00291245">
        <w:rPr>
          <w:rFonts w:ascii="Arial" w:hAnsi="Arial" w:cs="Arial"/>
        </w:rPr>
        <w:t>(LSTM) network into the predictive framework. Four LSTM models have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been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built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work.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have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different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architectures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different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structures in their input data. While three LSTM models are based on univariate data,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one model is a multivariate one. From the input data point of view, three models used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the previous two weeks’ data as their input for </w:t>
      </w:r>
      <w:r w:rsidRPr="00291245">
        <w:rPr>
          <w:rFonts w:ascii="Arial" w:hAnsi="Arial" w:cs="Arial"/>
        </w:rPr>
        <w:lastRenderedPageBreak/>
        <w:t xml:space="preserve">forecasting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NIFTY 50 time series for the next week, while one model used only one-week prior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data as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the input.</w:t>
      </w:r>
    </w:p>
    <w:p w14:paraId="79EDBD65" w14:textId="0F36204B" w:rsidR="00D86199" w:rsidRPr="00E472E5" w:rsidRDefault="00E472E5" w:rsidP="00DA4BB7">
      <w:pPr>
        <w:pStyle w:val="BodyText"/>
        <w:spacing w:before="91"/>
        <w:ind w:right="64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 rest of the paper is organized as follows. In Section 2, we explicitly define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problem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at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hand.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Section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3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provides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brief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review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related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work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stock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price</w:t>
      </w:r>
      <w:r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movement prediction. In Section 4, we describe our research methodology. Extensive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results on the performance of the predictive models are presented in Section 5. This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section describes the details of all the predictive models that are built in </w:t>
      </w:r>
      <w:proofErr w:type="gramStart"/>
      <w:r w:rsidRPr="00291245">
        <w:rPr>
          <w:rFonts w:ascii="Arial" w:hAnsi="Arial" w:cs="Arial"/>
        </w:rPr>
        <w:t xml:space="preserve">this </w:t>
      </w:r>
      <w:r w:rsidR="00DA4BB7"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work</w:t>
      </w:r>
      <w:proofErr w:type="gramEnd"/>
      <w:r w:rsidRPr="00291245">
        <w:rPr>
          <w:rFonts w:ascii="Arial" w:hAnsi="Arial" w:cs="Arial"/>
        </w:rPr>
        <w:t xml:space="preserve"> 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results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they have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produced. Finally,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Section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6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concludes</w:t>
      </w:r>
      <w:r w:rsidRPr="00291245">
        <w:rPr>
          <w:rFonts w:ascii="Arial" w:hAnsi="Arial" w:cs="Arial"/>
          <w:spacing w:val="-4"/>
        </w:rPr>
        <w:t xml:space="preserve"> </w:t>
      </w:r>
      <w:r w:rsidRPr="00291245">
        <w:rPr>
          <w:rFonts w:ascii="Arial" w:hAnsi="Arial" w:cs="Arial"/>
        </w:rPr>
        <w:t>the pape</w:t>
      </w:r>
      <w:r>
        <w:rPr>
          <w:rFonts w:ascii="Arial" w:hAnsi="Arial" w:cs="Arial"/>
        </w:rPr>
        <w:t>r</w:t>
      </w:r>
    </w:p>
    <w:p w14:paraId="3087BBB6" w14:textId="77777777" w:rsidR="00D86199" w:rsidRPr="00EE10C3" w:rsidRDefault="00D86199" w:rsidP="00075F31">
      <w:pPr>
        <w:pStyle w:val="BodyText"/>
        <w:spacing w:before="1"/>
        <w:ind w:left="-38"/>
        <w:rPr>
          <w:rFonts w:ascii="Arial" w:hAnsi="Arial" w:cs="Arial"/>
        </w:rPr>
      </w:pPr>
    </w:p>
    <w:p w14:paraId="6238FDDF" w14:textId="1D6EEC44" w:rsidR="00D86199" w:rsidRPr="00E472E5" w:rsidRDefault="00E472E5" w:rsidP="00DA4BB7">
      <w:pPr>
        <w:pStyle w:val="Heading1"/>
        <w:numPr>
          <w:ilvl w:val="0"/>
          <w:numId w:val="3"/>
        </w:numPr>
        <w:ind w:hanging="113"/>
        <w:rPr>
          <w:i w:val="0"/>
        </w:rPr>
      </w:pPr>
      <w:r>
        <w:rPr>
          <w:i w:val="0"/>
          <w:color w:val="231F20"/>
        </w:rPr>
        <w:t>Problem Statement</w:t>
      </w:r>
    </w:p>
    <w:p w14:paraId="76A29BC7" w14:textId="3569190D" w:rsidR="00E472E5" w:rsidRPr="00403B64" w:rsidRDefault="00E472E5" w:rsidP="00E472E5">
      <w:pPr>
        <w:pStyle w:val="Heading1"/>
        <w:ind w:left="0" w:firstLine="0"/>
        <w:jc w:val="both"/>
        <w:rPr>
          <w:rFonts w:ascii="Times New Roman" w:hAnsi="Times New Roman" w:cs="Times New Roman"/>
          <w:i w:val="0"/>
          <w:sz w:val="18"/>
          <w:szCs w:val="18"/>
        </w:rPr>
      </w:pPr>
    </w:p>
    <w:p w14:paraId="00641741" w14:textId="1BF2DD71" w:rsidR="00E472E5" w:rsidRPr="00E472E5" w:rsidRDefault="007D391A" w:rsidP="00065D49">
      <w:pPr>
        <w:pStyle w:val="Heading1"/>
        <w:ind w:left="0" w:right="648"/>
        <w:jc w:val="both"/>
        <w:rPr>
          <w:rFonts w:ascii="Times New Roman" w:hAnsi="Times New Roman" w:cs="Times New Roman"/>
          <w:i w:val="0"/>
          <w:sz w:val="18"/>
          <w:szCs w:val="18"/>
        </w:rPr>
      </w:pPr>
      <w:proofErr w:type="gramStart"/>
      <w:r w:rsidRPr="00403B64">
        <w:rPr>
          <w:rFonts w:ascii="Times New Roman" w:hAnsi="Times New Roman" w:cs="Times New Roman"/>
          <w:i w:val="0"/>
          <w:sz w:val="18"/>
          <w:szCs w:val="18"/>
        </w:rPr>
        <w:t>.</w:t>
      </w:r>
      <w:r w:rsidR="00E472E5" w:rsidRPr="00291245">
        <w:rPr>
          <w:sz w:val="18"/>
          <w:szCs w:val="18"/>
        </w:rPr>
        <w:t>The</w:t>
      </w:r>
      <w:proofErr w:type="gramEnd"/>
      <w:r w:rsidR="00E472E5" w:rsidRPr="00291245">
        <w:rPr>
          <w:sz w:val="18"/>
          <w:szCs w:val="18"/>
        </w:rPr>
        <w:t xml:space="preserve"> goal of our work is to collect the stock price of NIFTY 50 from the NSE of India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over a reasonably long period of five and half years and develop a robust forecasting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framework for forecasting the NIFTY 50 index values. We hypothesize that it is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possible for a machine learning or a deep learning model to learn from the features of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the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past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movement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patterns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of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daily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NIFTY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50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index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values,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and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these</w:t>
      </w:r>
      <w:r w:rsidR="00E472E5" w:rsidRPr="00291245">
        <w:rPr>
          <w:spacing w:val="50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learned</w:t>
      </w:r>
      <w:r w:rsidR="00E472E5" w:rsidRPr="00291245">
        <w:rPr>
          <w:spacing w:val="-47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features can be effectively exploited in accurately forecasting the future index values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of the NIFTY 50 series. In the current proposition, we have chosen a forecast horizon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of one year for the machine learning models, and one week for the deep learning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models and demonstrated that the future NIFTY index values can be predicted using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these models with a fairly high level of accuracy. To validate our hypothesis, in our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past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work,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we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used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CNN-based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deep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learning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models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to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build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highly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accurate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predictive frameworks for forecasting future NIFTY 50 index values [28]. In the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present work, we follow four different approaches in building long and short-term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memory (LSTM) network-based models in order to augment the predictive power of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our forecasting models. It must be noted that in this work, we are not addressing the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issues of short-term forecasting which are of interest to the intra-day traders. Instead,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the propositions in this paper are relevant for medium-term investors who might be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interested in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a</w:t>
      </w:r>
      <w:r w:rsidR="00E472E5" w:rsidRPr="00291245">
        <w:rPr>
          <w:spacing w:val="-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weekly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forecast</w:t>
      </w:r>
      <w:r w:rsidR="00E472E5" w:rsidRPr="00291245">
        <w:rPr>
          <w:spacing w:val="-2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of the NIFTY</w:t>
      </w:r>
      <w:r w:rsidR="00E472E5" w:rsidRPr="00291245">
        <w:rPr>
          <w:spacing w:val="-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50</w:t>
      </w:r>
      <w:r w:rsidR="00E472E5" w:rsidRPr="00291245">
        <w:rPr>
          <w:spacing w:val="1"/>
          <w:sz w:val="18"/>
          <w:szCs w:val="18"/>
        </w:rPr>
        <w:t xml:space="preserve"> </w:t>
      </w:r>
      <w:r w:rsidR="00E472E5" w:rsidRPr="00291245">
        <w:rPr>
          <w:sz w:val="18"/>
          <w:szCs w:val="18"/>
        </w:rPr>
        <w:t>index values.</w:t>
      </w:r>
    </w:p>
    <w:p w14:paraId="3A8C64BC" w14:textId="77777777" w:rsidR="00EE10C3" w:rsidRDefault="00EE10C3" w:rsidP="00EE10C3">
      <w:pPr>
        <w:pStyle w:val="Heading1"/>
        <w:ind w:left="0" w:firstLine="0"/>
        <w:jc w:val="both"/>
        <w:rPr>
          <w:rFonts w:ascii="Times New Roman" w:hAnsi="Times New Roman" w:cs="Times New Roman"/>
          <w:i w:val="0"/>
          <w:sz w:val="18"/>
          <w:szCs w:val="18"/>
        </w:rPr>
      </w:pPr>
    </w:p>
    <w:p w14:paraId="37015E7C" w14:textId="77777777" w:rsidR="00EE10C3" w:rsidRPr="00403B64" w:rsidRDefault="00EE10C3" w:rsidP="007D391A">
      <w:pPr>
        <w:pStyle w:val="Heading1"/>
        <w:ind w:left="1079" w:firstLine="0"/>
        <w:jc w:val="both"/>
        <w:rPr>
          <w:rFonts w:ascii="Times New Roman" w:hAnsi="Times New Roman" w:cs="Times New Roman"/>
          <w:i w:val="0"/>
          <w:sz w:val="18"/>
          <w:szCs w:val="18"/>
        </w:rPr>
      </w:pPr>
    </w:p>
    <w:p w14:paraId="49111C68" w14:textId="22C4A80C" w:rsidR="007D391A" w:rsidRPr="006130A0" w:rsidRDefault="00E472E5" w:rsidP="00DA4BB7">
      <w:pPr>
        <w:pStyle w:val="Heading1"/>
        <w:numPr>
          <w:ilvl w:val="0"/>
          <w:numId w:val="3"/>
        </w:numPr>
        <w:tabs>
          <w:tab w:val="left" w:pos="1117"/>
        </w:tabs>
        <w:spacing w:before="1"/>
        <w:ind w:hanging="113"/>
        <w:rPr>
          <w:sz w:val="18"/>
          <w:szCs w:val="18"/>
        </w:rPr>
      </w:pPr>
      <w:r w:rsidRPr="00291245">
        <w:rPr>
          <w:sz w:val="18"/>
          <w:szCs w:val="18"/>
        </w:rPr>
        <w:t>Related</w:t>
      </w:r>
      <w:r w:rsidRPr="00291245">
        <w:rPr>
          <w:spacing w:val="-3"/>
          <w:sz w:val="18"/>
          <w:szCs w:val="18"/>
        </w:rPr>
        <w:t xml:space="preserve"> </w:t>
      </w:r>
      <w:r w:rsidRPr="00291245">
        <w:rPr>
          <w:sz w:val="18"/>
          <w:szCs w:val="18"/>
        </w:rPr>
        <w:t>Work</w:t>
      </w:r>
    </w:p>
    <w:p w14:paraId="3BB4596F" w14:textId="77777777" w:rsidR="006130A0" w:rsidRPr="00291245" w:rsidRDefault="006130A0" w:rsidP="00DA4BB7">
      <w:pPr>
        <w:pStyle w:val="BodyText"/>
        <w:ind w:right="64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 currently existing work in the literature on time series forecasting and stock price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prediction can be broadly categorized in three clusters, based on the use of variables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 the approach to modeling the problem. The first category of work mainly consists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 models that use bivariate or multivariate regression on cross-sectional data [12-16].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Due to their inherent simplicity and invalidity of the linearity assumptions that they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make, these models fail to produce highly accurate results most of the time.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propositions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second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category utilize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concepts of time series and other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econometric techniques like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autoregressive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integrated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moving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average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(ARIMA),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Granger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Causality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Test,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autoregressive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distributed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lag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(ARDL),</w:t>
      </w:r>
      <w:r w:rsidRPr="00291245">
        <w:rPr>
          <w:rFonts w:ascii="Arial" w:hAnsi="Arial" w:cs="Arial"/>
          <w:spacing w:val="51"/>
        </w:rPr>
        <w:t xml:space="preserve"> </w:t>
      </w:r>
      <w:r w:rsidRPr="00291245">
        <w:rPr>
          <w:rFonts w:ascii="Arial" w:hAnsi="Arial" w:cs="Arial"/>
          <w:i/>
        </w:rPr>
        <w:t>vector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autoregression </w:t>
      </w:r>
      <w:r w:rsidRPr="00291245">
        <w:rPr>
          <w:rFonts w:ascii="Arial" w:hAnsi="Arial" w:cs="Arial"/>
        </w:rPr>
        <w:t xml:space="preserve">(VAR), and </w:t>
      </w:r>
      <w:r w:rsidRPr="00291245">
        <w:rPr>
          <w:rFonts w:ascii="Arial" w:hAnsi="Arial" w:cs="Arial"/>
          <w:i/>
        </w:rPr>
        <w:t xml:space="preserve">quantile regression </w:t>
      </w:r>
      <w:r w:rsidRPr="00291245">
        <w:rPr>
          <w:rFonts w:ascii="Arial" w:hAnsi="Arial" w:cs="Arial"/>
        </w:rPr>
        <w:t>to forecast stock prices [17-20].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third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category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work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includes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approaches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propositions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using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machine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learning,</w:t>
      </w:r>
      <w:r w:rsidRPr="00291245">
        <w:rPr>
          <w:rFonts w:ascii="Arial" w:hAnsi="Arial" w:cs="Arial"/>
          <w:spacing w:val="2"/>
        </w:rPr>
        <w:t xml:space="preserve"> </w:t>
      </w:r>
      <w:r w:rsidRPr="00291245">
        <w:rPr>
          <w:rFonts w:ascii="Arial" w:hAnsi="Arial" w:cs="Arial"/>
        </w:rPr>
        <w:t>deep learning,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 natural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language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processing</w:t>
      </w:r>
      <w:r w:rsidRPr="00291245">
        <w:rPr>
          <w:rFonts w:ascii="Arial" w:hAnsi="Arial" w:cs="Arial"/>
          <w:spacing w:val="4"/>
        </w:rPr>
        <w:t xml:space="preserve"> </w:t>
      </w:r>
      <w:r w:rsidRPr="00291245">
        <w:rPr>
          <w:rFonts w:ascii="Arial" w:hAnsi="Arial" w:cs="Arial"/>
        </w:rPr>
        <w:t>[21-24].</w:t>
      </w:r>
    </w:p>
    <w:p w14:paraId="10D7C9F9" w14:textId="77777777" w:rsidR="006130A0" w:rsidRPr="00291245" w:rsidRDefault="006130A0" w:rsidP="006130A0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Except for the category of work that utilizes learning-based approaches, one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major shortcomings of </w:t>
      </w:r>
      <w:r w:rsidRPr="00291245">
        <w:rPr>
          <w:rFonts w:ascii="Arial" w:hAnsi="Arial" w:cs="Arial"/>
        </w:rPr>
        <w:t>the current propositions in literature for stock price prediction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is their inability to accurately predict highly dynamic and fast-changing patterns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stock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price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movement.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this</w:t>
      </w:r>
      <w:r w:rsidRPr="00291245">
        <w:rPr>
          <w:rFonts w:ascii="Arial" w:hAnsi="Arial" w:cs="Arial"/>
          <w:spacing w:val="4"/>
        </w:rPr>
        <w:t xml:space="preserve"> </w:t>
      </w:r>
      <w:r w:rsidRPr="00291245">
        <w:rPr>
          <w:rFonts w:ascii="Arial" w:hAnsi="Arial" w:cs="Arial"/>
        </w:rPr>
        <w:t>work,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attempt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to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address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problem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by</w:t>
      </w:r>
      <w:r w:rsidRPr="00291245">
        <w:rPr>
          <w:rFonts w:ascii="Arial" w:hAnsi="Arial" w:cs="Arial"/>
          <w:spacing w:val="6"/>
        </w:rPr>
        <w:t xml:space="preserve"> </w:t>
      </w:r>
      <w:r w:rsidRPr="00291245">
        <w:rPr>
          <w:rFonts w:ascii="Arial" w:hAnsi="Arial" w:cs="Arial"/>
        </w:rPr>
        <w:t>exploiting</w:t>
      </w:r>
    </w:p>
    <w:p w14:paraId="6AF5121C" w14:textId="77777777" w:rsidR="006130A0" w:rsidRPr="00291245" w:rsidRDefault="006130A0" w:rsidP="006130A0">
      <w:pPr>
        <w:pStyle w:val="BodyText"/>
        <w:spacing w:before="91"/>
        <w:ind w:right="810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 power of machine learning and deep learning-based models in building a very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robust, reliable, and accurate framework for stock index prediction. In particular, 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have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long-and-short-term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memory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(LSTM)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network-based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learning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studied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its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performance in predicting</w:t>
      </w:r>
      <w:r w:rsidRPr="00291245">
        <w:rPr>
          <w:rFonts w:ascii="Arial" w:hAnsi="Arial" w:cs="Arial"/>
          <w:spacing w:val="4"/>
        </w:rPr>
        <w:t xml:space="preserve"> </w:t>
      </w:r>
      <w:r w:rsidRPr="00291245">
        <w:rPr>
          <w:rFonts w:ascii="Arial" w:hAnsi="Arial" w:cs="Arial"/>
        </w:rPr>
        <w:t>future stock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index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values.</w:t>
      </w:r>
    </w:p>
    <w:p w14:paraId="5707DC6E" w14:textId="77777777" w:rsidR="006130A0" w:rsidRDefault="006130A0" w:rsidP="007D391A">
      <w:pPr>
        <w:pStyle w:val="BodyText"/>
        <w:spacing w:before="93"/>
        <w:ind w:left="1253"/>
      </w:pPr>
    </w:p>
    <w:p w14:paraId="63A03FDA" w14:textId="77777777" w:rsidR="006130A0" w:rsidRPr="00291245" w:rsidRDefault="006130A0" w:rsidP="006130A0">
      <w:pPr>
        <w:pStyle w:val="BodyText"/>
        <w:spacing w:before="1"/>
        <w:rPr>
          <w:rFonts w:ascii="Arial" w:hAnsi="Arial" w:cs="Arial"/>
        </w:rPr>
      </w:pPr>
    </w:p>
    <w:p w14:paraId="15BE6A83" w14:textId="77777777" w:rsidR="006130A0" w:rsidRPr="00291245" w:rsidRDefault="006130A0" w:rsidP="00DA4BB7">
      <w:pPr>
        <w:pStyle w:val="Heading1"/>
        <w:numPr>
          <w:ilvl w:val="0"/>
          <w:numId w:val="3"/>
        </w:numPr>
        <w:tabs>
          <w:tab w:val="left" w:pos="1117"/>
        </w:tabs>
        <w:ind w:left="142" w:firstLine="0"/>
        <w:rPr>
          <w:sz w:val="18"/>
          <w:szCs w:val="18"/>
        </w:rPr>
      </w:pPr>
      <w:r w:rsidRPr="00291245">
        <w:rPr>
          <w:sz w:val="18"/>
          <w:szCs w:val="18"/>
        </w:rPr>
        <w:t>Methodology</w:t>
      </w:r>
    </w:p>
    <w:p w14:paraId="1310E79C" w14:textId="77777777" w:rsidR="006130A0" w:rsidRDefault="006130A0" w:rsidP="007D391A">
      <w:pPr>
        <w:pStyle w:val="BodyText"/>
        <w:spacing w:before="93"/>
        <w:ind w:left="1253"/>
      </w:pPr>
    </w:p>
    <w:p w14:paraId="0A91FEDA" w14:textId="77777777" w:rsidR="006130A0" w:rsidRPr="00291245" w:rsidRDefault="006130A0" w:rsidP="006130A0">
      <w:pPr>
        <w:pStyle w:val="BodyText"/>
        <w:ind w:right="806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In Section 2, we mentioned that the goal of this work is to develop a predictive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framework for forecasting the daily price movement of NIFTY 50. We collect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historical index values of NIFTY 50 for the period: December 29, 2014 till July 31,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2020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from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Yahoo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Finance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website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[25].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raw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NIFTY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50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index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consist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>of the following variables: (</w:t>
      </w:r>
      <w:proofErr w:type="spellStart"/>
      <w:r w:rsidRPr="00291245">
        <w:rPr>
          <w:rFonts w:ascii="Arial" w:hAnsi="Arial" w:cs="Arial"/>
        </w:rPr>
        <w:t>i</w:t>
      </w:r>
      <w:proofErr w:type="spellEnd"/>
      <w:r w:rsidRPr="00291245">
        <w:rPr>
          <w:rFonts w:ascii="Arial" w:hAnsi="Arial" w:cs="Arial"/>
        </w:rPr>
        <w:t xml:space="preserve">) </w:t>
      </w:r>
      <w:r w:rsidRPr="00291245">
        <w:rPr>
          <w:rFonts w:ascii="Arial" w:hAnsi="Arial" w:cs="Arial"/>
          <w:i/>
        </w:rPr>
        <w:t>date</w:t>
      </w:r>
      <w:r w:rsidRPr="00291245">
        <w:rPr>
          <w:rFonts w:ascii="Arial" w:hAnsi="Arial" w:cs="Arial"/>
        </w:rPr>
        <w:t xml:space="preserve">, (ii)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 xml:space="preserve">value of the index, (iii) </w:t>
      </w:r>
      <w:r w:rsidRPr="00291245">
        <w:rPr>
          <w:rFonts w:ascii="Arial" w:hAnsi="Arial" w:cs="Arial"/>
          <w:i/>
        </w:rPr>
        <w:t xml:space="preserve">high </w:t>
      </w:r>
      <w:r w:rsidRPr="00291245">
        <w:rPr>
          <w:rFonts w:ascii="Arial" w:hAnsi="Arial" w:cs="Arial"/>
        </w:rPr>
        <w:t>value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index, (iv) </w:t>
      </w:r>
      <w:r w:rsidRPr="00291245">
        <w:rPr>
          <w:rFonts w:ascii="Arial" w:hAnsi="Arial" w:cs="Arial"/>
          <w:i/>
        </w:rPr>
        <w:t xml:space="preserve">low </w:t>
      </w:r>
      <w:r w:rsidRPr="00291245">
        <w:rPr>
          <w:rFonts w:ascii="Arial" w:hAnsi="Arial" w:cs="Arial"/>
        </w:rPr>
        <w:t xml:space="preserve">value of the index, (v) </w:t>
      </w:r>
      <w:r w:rsidRPr="00291245">
        <w:rPr>
          <w:rFonts w:ascii="Arial" w:hAnsi="Arial" w:cs="Arial"/>
          <w:i/>
        </w:rPr>
        <w:t xml:space="preserve">close </w:t>
      </w:r>
      <w:r w:rsidRPr="00291245">
        <w:rPr>
          <w:rFonts w:ascii="Arial" w:hAnsi="Arial" w:cs="Arial"/>
        </w:rPr>
        <w:t xml:space="preserve">value of the index, and (vi) </w:t>
      </w:r>
      <w:r w:rsidRPr="00291245">
        <w:rPr>
          <w:rFonts w:ascii="Arial" w:hAnsi="Arial" w:cs="Arial"/>
          <w:i/>
        </w:rPr>
        <w:t xml:space="preserve">volume </w:t>
      </w:r>
      <w:r w:rsidRPr="00291245">
        <w:rPr>
          <w:rFonts w:ascii="Arial" w:hAnsi="Arial" w:cs="Arial"/>
        </w:rPr>
        <w:t>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stock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traded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 given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date.</w:t>
      </w:r>
    </w:p>
    <w:p w14:paraId="1DEAA6FF" w14:textId="77777777" w:rsidR="006130A0" w:rsidRPr="00291245" w:rsidRDefault="006130A0" w:rsidP="006130A0">
      <w:pPr>
        <w:pStyle w:val="BodyText"/>
        <w:spacing w:before="1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We followed the approach of regression in forecasting the NIFTY 50 index values.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For this purpose, we used the variable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as the response variable and the other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variables as the predictors. We carried out some pre-processing of the data before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using it in training and testing the regression models. We design the following derived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 xml:space="preserve">variables using the </w:t>
      </w:r>
      <w:r w:rsidRPr="00291245">
        <w:rPr>
          <w:rFonts w:ascii="Arial" w:hAnsi="Arial" w:cs="Arial"/>
          <w:i/>
        </w:rPr>
        <w:t xml:space="preserve">six </w:t>
      </w:r>
      <w:r w:rsidRPr="00291245">
        <w:rPr>
          <w:rFonts w:ascii="Arial" w:hAnsi="Arial" w:cs="Arial"/>
        </w:rPr>
        <w:t>variables in the raw NIFTY 50 index records. These derived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variables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will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be used for building</w:t>
      </w:r>
      <w:r w:rsidRPr="00291245">
        <w:rPr>
          <w:rFonts w:ascii="Arial" w:hAnsi="Arial" w:cs="Arial"/>
          <w:spacing w:val="4"/>
        </w:rPr>
        <w:t xml:space="preserve"> </w:t>
      </w:r>
      <w:r w:rsidRPr="00291245">
        <w:rPr>
          <w:rFonts w:ascii="Arial" w:hAnsi="Arial" w:cs="Arial"/>
        </w:rPr>
        <w:t>predictive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models.</w:t>
      </w:r>
    </w:p>
    <w:p w14:paraId="067F8E07" w14:textId="77777777" w:rsidR="00DA4BB7" w:rsidRDefault="006130A0" w:rsidP="006130A0">
      <w:pPr>
        <w:pStyle w:val="BodyText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following five</w:t>
      </w:r>
      <w:r w:rsidRPr="00291245">
        <w:rPr>
          <w:rFonts w:ascii="Arial" w:hAnsi="Arial" w:cs="Arial"/>
          <w:spacing w:val="-4"/>
        </w:rPr>
        <w:t xml:space="preserve"> </w:t>
      </w:r>
      <w:r w:rsidRPr="00291245">
        <w:rPr>
          <w:rFonts w:ascii="Arial" w:hAnsi="Arial" w:cs="Arial"/>
        </w:rPr>
        <w:t>variables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are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derived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 xml:space="preserve">used </w:t>
      </w:r>
    </w:p>
    <w:p w14:paraId="1AC306B0" w14:textId="30D56B3B" w:rsidR="006130A0" w:rsidRPr="00291245" w:rsidRDefault="006130A0" w:rsidP="006130A0">
      <w:pPr>
        <w:pStyle w:val="BodyText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-4"/>
        </w:rPr>
        <w:t xml:space="preserve"> </w:t>
      </w:r>
      <w:r w:rsidRPr="00291245">
        <w:rPr>
          <w:rFonts w:ascii="Arial" w:hAnsi="Arial" w:cs="Arial"/>
        </w:rPr>
        <w:t>our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forecasting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models:</w:t>
      </w:r>
    </w:p>
    <w:p w14:paraId="217DA689" w14:textId="77777777" w:rsidR="006130A0" w:rsidRPr="00291245" w:rsidRDefault="006130A0" w:rsidP="00065D49">
      <w:pPr>
        <w:pStyle w:val="ListParagraph"/>
        <w:tabs>
          <w:tab w:val="left" w:pos="180"/>
        </w:tabs>
        <w:spacing w:before="3" w:line="237" w:lineRule="auto"/>
        <w:ind w:left="0" w:right="805" w:firstLine="0"/>
        <w:rPr>
          <w:rFonts w:ascii="Arial" w:hAnsi="Arial" w:cs="Arial"/>
          <w:sz w:val="18"/>
          <w:szCs w:val="18"/>
        </w:rPr>
      </w:pPr>
      <w:proofErr w:type="spellStart"/>
      <w:r w:rsidRPr="00065D49">
        <w:rPr>
          <w:rFonts w:ascii="Arial" w:hAnsi="Arial" w:cs="Arial"/>
          <w:b/>
          <w:bCs/>
          <w:i/>
          <w:sz w:val="18"/>
          <w:szCs w:val="18"/>
        </w:rPr>
        <w:t>high_norm</w:t>
      </w:r>
      <w:proofErr w:type="spellEnd"/>
      <w:r w:rsidRPr="00065D49">
        <w:rPr>
          <w:rFonts w:ascii="Arial" w:hAnsi="Arial" w:cs="Arial"/>
          <w:b/>
          <w:bCs/>
          <w:sz w:val="18"/>
          <w:szCs w:val="18"/>
        </w:rPr>
        <w:t>:</w:t>
      </w:r>
      <w:r w:rsidRPr="00291245">
        <w:rPr>
          <w:rFonts w:ascii="Arial" w:hAnsi="Arial" w:cs="Arial"/>
          <w:sz w:val="18"/>
          <w:szCs w:val="18"/>
        </w:rPr>
        <w:t xml:space="preserve"> it refers to the normalized values of the variable </w:t>
      </w:r>
      <w:r w:rsidRPr="00291245">
        <w:rPr>
          <w:rFonts w:ascii="Arial" w:hAnsi="Arial" w:cs="Arial"/>
          <w:i/>
          <w:sz w:val="18"/>
          <w:szCs w:val="18"/>
        </w:rPr>
        <w:t>high</w:t>
      </w:r>
      <w:r w:rsidRPr="00291245">
        <w:rPr>
          <w:rFonts w:ascii="Arial" w:hAnsi="Arial" w:cs="Arial"/>
          <w:sz w:val="18"/>
          <w:szCs w:val="18"/>
        </w:rPr>
        <w:t xml:space="preserve">. We use </w:t>
      </w:r>
      <w:r w:rsidRPr="00291245">
        <w:rPr>
          <w:rFonts w:ascii="Arial" w:hAnsi="Arial" w:cs="Arial"/>
          <w:i/>
          <w:sz w:val="18"/>
          <w:szCs w:val="18"/>
        </w:rPr>
        <w:t>min-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 xml:space="preserve">max normalization </w:t>
      </w:r>
      <w:r w:rsidRPr="00291245">
        <w:rPr>
          <w:rFonts w:ascii="Arial" w:hAnsi="Arial" w:cs="Arial"/>
          <w:sz w:val="18"/>
          <w:szCs w:val="18"/>
        </w:rPr>
        <w:t>to normalize the values. Thus, if the maximum and the minimum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values of the variable </w:t>
      </w:r>
      <w:r w:rsidRPr="00291245">
        <w:rPr>
          <w:rFonts w:ascii="Arial" w:hAnsi="Arial" w:cs="Arial"/>
          <w:i/>
          <w:position w:val="2"/>
          <w:sz w:val="18"/>
          <w:szCs w:val="18"/>
        </w:rPr>
        <w:t xml:space="preserve">high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are </w:t>
      </w:r>
      <w:r w:rsidRPr="00291245">
        <w:rPr>
          <w:rFonts w:ascii="Arial" w:hAnsi="Arial" w:cs="Arial"/>
          <w:i/>
          <w:position w:val="2"/>
          <w:sz w:val="18"/>
          <w:szCs w:val="18"/>
        </w:rPr>
        <w:t>H</w:t>
      </w:r>
      <w:r w:rsidRPr="00291245">
        <w:rPr>
          <w:rFonts w:ascii="Arial" w:hAnsi="Arial" w:cs="Arial"/>
          <w:i/>
          <w:sz w:val="18"/>
          <w:szCs w:val="18"/>
        </w:rPr>
        <w:t xml:space="preserve">max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and </w:t>
      </w:r>
      <w:r w:rsidRPr="00291245">
        <w:rPr>
          <w:rFonts w:ascii="Arial" w:hAnsi="Arial" w:cs="Arial"/>
          <w:i/>
          <w:position w:val="2"/>
          <w:sz w:val="18"/>
          <w:szCs w:val="18"/>
        </w:rPr>
        <w:t>H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respectively, then the normalized value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i/>
          <w:position w:val="2"/>
          <w:sz w:val="18"/>
          <w:szCs w:val="18"/>
        </w:rPr>
        <w:t>high_norm</w:t>
      </w:r>
      <w:proofErr w:type="spellEnd"/>
      <w:r w:rsidRPr="00291245">
        <w:rPr>
          <w:rFonts w:ascii="Arial" w:hAnsi="Arial" w:cs="Arial"/>
          <w:i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is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computed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as: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i/>
          <w:position w:val="2"/>
          <w:sz w:val="18"/>
          <w:szCs w:val="18"/>
        </w:rPr>
        <w:t>high_norm</w:t>
      </w:r>
      <w:proofErr w:type="spellEnd"/>
      <w:r w:rsidRPr="00291245">
        <w:rPr>
          <w:rFonts w:ascii="Arial" w:hAnsi="Arial" w:cs="Arial"/>
          <w:i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=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(</w:t>
      </w:r>
      <w:r w:rsidRPr="00291245">
        <w:rPr>
          <w:rFonts w:ascii="Arial" w:hAnsi="Arial" w:cs="Arial"/>
          <w:i/>
          <w:position w:val="2"/>
          <w:sz w:val="18"/>
          <w:szCs w:val="18"/>
        </w:rPr>
        <w:t>high</w:t>
      </w:r>
      <w:r w:rsidRPr="00291245">
        <w:rPr>
          <w:rFonts w:ascii="Arial" w:hAnsi="Arial" w:cs="Arial"/>
          <w:i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-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position w:val="2"/>
          <w:sz w:val="18"/>
          <w:szCs w:val="18"/>
        </w:rPr>
        <w:t>H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position w:val="2"/>
          <w:sz w:val="18"/>
          <w:szCs w:val="18"/>
        </w:rPr>
        <w:t>)</w:t>
      </w:r>
      <w:proofErr w:type="gramStart"/>
      <w:r w:rsidRPr="00291245">
        <w:rPr>
          <w:rFonts w:ascii="Arial" w:hAnsi="Arial" w:cs="Arial"/>
          <w:position w:val="2"/>
          <w:sz w:val="18"/>
          <w:szCs w:val="18"/>
        </w:rPr>
        <w:t>/(</w:t>
      </w:r>
      <w:proofErr w:type="gramEnd"/>
      <w:r w:rsidRPr="00291245">
        <w:rPr>
          <w:rFonts w:ascii="Arial" w:hAnsi="Arial" w:cs="Arial"/>
          <w:i/>
          <w:position w:val="2"/>
          <w:sz w:val="18"/>
          <w:szCs w:val="18"/>
        </w:rPr>
        <w:t>H</w:t>
      </w:r>
      <w:r w:rsidRPr="00291245">
        <w:rPr>
          <w:rFonts w:ascii="Arial" w:hAnsi="Arial" w:cs="Arial"/>
          <w:i/>
          <w:sz w:val="18"/>
          <w:szCs w:val="18"/>
        </w:rPr>
        <w:t>max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–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position w:val="2"/>
          <w:sz w:val="18"/>
          <w:szCs w:val="18"/>
        </w:rPr>
        <w:t>H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position w:val="2"/>
          <w:sz w:val="18"/>
          <w:szCs w:val="18"/>
        </w:rPr>
        <w:t>).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After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the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normalization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operation,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all values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4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high_norm</w:t>
      </w:r>
      <w:proofErr w:type="spellEnd"/>
      <w:r w:rsidRPr="00291245">
        <w:rPr>
          <w:rFonts w:ascii="Arial" w:hAnsi="Arial" w:cs="Arial"/>
          <w:i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lie inside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interval [0,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1].</w:t>
      </w:r>
    </w:p>
    <w:p w14:paraId="6C6A893E" w14:textId="77777777" w:rsidR="006130A0" w:rsidRPr="00291245" w:rsidRDefault="006130A0" w:rsidP="00065D49">
      <w:pPr>
        <w:pStyle w:val="ListParagraph"/>
        <w:numPr>
          <w:ilvl w:val="1"/>
          <w:numId w:val="19"/>
        </w:numPr>
        <w:spacing w:before="1" w:line="237" w:lineRule="auto"/>
        <w:ind w:left="0" w:right="807" w:hanging="284"/>
        <w:rPr>
          <w:rFonts w:ascii="Arial" w:hAnsi="Arial" w:cs="Arial"/>
          <w:sz w:val="18"/>
          <w:szCs w:val="18"/>
        </w:rPr>
      </w:pPr>
      <w:proofErr w:type="spellStart"/>
      <w:r w:rsidRPr="00065D49">
        <w:rPr>
          <w:rFonts w:ascii="Arial" w:hAnsi="Arial" w:cs="Arial"/>
          <w:b/>
          <w:bCs/>
          <w:i/>
          <w:sz w:val="18"/>
          <w:szCs w:val="18"/>
        </w:rPr>
        <w:t>low_norm</w:t>
      </w:r>
      <w:proofErr w:type="spellEnd"/>
      <w:r w:rsidRPr="00065D49">
        <w:rPr>
          <w:rFonts w:ascii="Arial" w:hAnsi="Arial" w:cs="Arial"/>
          <w:b/>
          <w:bCs/>
          <w:sz w:val="18"/>
          <w:szCs w:val="18"/>
        </w:rPr>
        <w:t>:</w:t>
      </w:r>
      <w:r w:rsidRPr="00291245">
        <w:rPr>
          <w:rFonts w:ascii="Arial" w:hAnsi="Arial" w:cs="Arial"/>
          <w:sz w:val="18"/>
          <w:szCs w:val="18"/>
        </w:rPr>
        <w:t xml:space="preserve"> this normalized variable is computed from the variable </w:t>
      </w:r>
      <w:r w:rsidRPr="00291245">
        <w:rPr>
          <w:rFonts w:ascii="Arial" w:hAnsi="Arial" w:cs="Arial"/>
          <w:i/>
          <w:sz w:val="18"/>
          <w:szCs w:val="18"/>
        </w:rPr>
        <w:t xml:space="preserve">low </w:t>
      </w:r>
      <w:r w:rsidRPr="00291245">
        <w:rPr>
          <w:rFonts w:ascii="Arial" w:hAnsi="Arial" w:cs="Arial"/>
          <w:sz w:val="18"/>
          <w:szCs w:val="18"/>
        </w:rPr>
        <w:t>in 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similar way as </w:t>
      </w:r>
      <w:proofErr w:type="spellStart"/>
      <w:r w:rsidRPr="00291245">
        <w:rPr>
          <w:rFonts w:ascii="Arial" w:hAnsi="Arial" w:cs="Arial"/>
          <w:i/>
          <w:position w:val="2"/>
          <w:sz w:val="18"/>
          <w:szCs w:val="18"/>
        </w:rPr>
        <w:t>high_norm</w:t>
      </w:r>
      <w:proofErr w:type="spellEnd"/>
      <w:r w:rsidRPr="00291245">
        <w:rPr>
          <w:rFonts w:ascii="Arial" w:hAnsi="Arial" w:cs="Arial"/>
          <w:i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is computed: </w:t>
      </w:r>
      <w:proofErr w:type="spellStart"/>
      <w:r w:rsidRPr="00291245">
        <w:rPr>
          <w:rFonts w:ascii="Arial" w:hAnsi="Arial" w:cs="Arial"/>
          <w:i/>
          <w:position w:val="2"/>
          <w:sz w:val="18"/>
          <w:szCs w:val="18"/>
        </w:rPr>
        <w:t>low_norm</w:t>
      </w:r>
      <w:proofErr w:type="spellEnd"/>
      <w:r w:rsidRPr="00291245">
        <w:rPr>
          <w:rFonts w:ascii="Arial" w:hAnsi="Arial" w:cs="Arial"/>
          <w:i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= (</w:t>
      </w:r>
      <w:r w:rsidRPr="00291245">
        <w:rPr>
          <w:rFonts w:ascii="Arial" w:hAnsi="Arial" w:cs="Arial"/>
          <w:i/>
          <w:position w:val="2"/>
          <w:sz w:val="18"/>
          <w:szCs w:val="18"/>
        </w:rPr>
        <w:t xml:space="preserve">low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– </w:t>
      </w:r>
      <w:r w:rsidRPr="00291245">
        <w:rPr>
          <w:rFonts w:ascii="Arial" w:hAnsi="Arial" w:cs="Arial"/>
          <w:i/>
          <w:position w:val="2"/>
          <w:sz w:val="18"/>
          <w:szCs w:val="18"/>
        </w:rPr>
        <w:t>L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position w:val="2"/>
          <w:sz w:val="18"/>
          <w:szCs w:val="18"/>
        </w:rPr>
        <w:t>)</w:t>
      </w:r>
      <w:proofErr w:type="gramStart"/>
      <w:r w:rsidRPr="00291245">
        <w:rPr>
          <w:rFonts w:ascii="Arial" w:hAnsi="Arial" w:cs="Arial"/>
          <w:position w:val="2"/>
          <w:sz w:val="18"/>
          <w:szCs w:val="18"/>
        </w:rPr>
        <w:t>/(</w:t>
      </w:r>
      <w:proofErr w:type="gramEnd"/>
      <w:r w:rsidRPr="00291245">
        <w:rPr>
          <w:rFonts w:ascii="Arial" w:hAnsi="Arial" w:cs="Arial"/>
          <w:i/>
          <w:position w:val="2"/>
          <w:sz w:val="18"/>
          <w:szCs w:val="18"/>
        </w:rPr>
        <w:t>L</w:t>
      </w:r>
      <w:r w:rsidRPr="00291245">
        <w:rPr>
          <w:rFonts w:ascii="Arial" w:hAnsi="Arial" w:cs="Arial"/>
          <w:i/>
          <w:sz w:val="18"/>
          <w:szCs w:val="18"/>
        </w:rPr>
        <w:t>max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- </w:t>
      </w:r>
      <w:r w:rsidRPr="00291245">
        <w:rPr>
          <w:rFonts w:ascii="Arial" w:hAnsi="Arial" w:cs="Arial"/>
          <w:i/>
          <w:position w:val="2"/>
          <w:sz w:val="18"/>
          <w:szCs w:val="18"/>
        </w:rPr>
        <w:t>L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position w:val="2"/>
          <w:sz w:val="18"/>
          <w:szCs w:val="18"/>
        </w:rPr>
        <w:t>). The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values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low_norm</w:t>
      </w:r>
      <w:proofErr w:type="spellEnd"/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also lie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interval [0, 1].</w:t>
      </w:r>
    </w:p>
    <w:p w14:paraId="4E20078F" w14:textId="77777777" w:rsidR="006130A0" w:rsidRPr="00291245" w:rsidRDefault="006130A0" w:rsidP="00065D49">
      <w:pPr>
        <w:pStyle w:val="ListParagraph"/>
        <w:numPr>
          <w:ilvl w:val="1"/>
          <w:numId w:val="19"/>
        </w:numPr>
        <w:tabs>
          <w:tab w:val="left" w:pos="851"/>
        </w:tabs>
        <w:spacing w:before="3" w:line="237" w:lineRule="auto"/>
        <w:ind w:left="0" w:right="808" w:hanging="284"/>
        <w:rPr>
          <w:rFonts w:ascii="Arial" w:hAnsi="Arial" w:cs="Arial"/>
          <w:sz w:val="18"/>
          <w:szCs w:val="18"/>
        </w:rPr>
      </w:pPr>
      <w:proofErr w:type="spellStart"/>
      <w:r w:rsidRPr="00065D49">
        <w:rPr>
          <w:rFonts w:ascii="Arial" w:hAnsi="Arial" w:cs="Arial"/>
          <w:b/>
          <w:bCs/>
          <w:i/>
          <w:sz w:val="18"/>
          <w:szCs w:val="18"/>
        </w:rPr>
        <w:t>close_norm</w:t>
      </w:r>
      <w:proofErr w:type="spellEnd"/>
      <w:r w:rsidRPr="00065D49">
        <w:rPr>
          <w:rFonts w:ascii="Arial" w:hAnsi="Arial" w:cs="Arial"/>
          <w:b/>
          <w:bCs/>
          <w:sz w:val="18"/>
          <w:szCs w:val="18"/>
        </w:rPr>
        <w:t>:</w:t>
      </w:r>
      <w:r w:rsidRPr="00291245">
        <w:rPr>
          <w:rFonts w:ascii="Arial" w:hAnsi="Arial" w:cs="Arial"/>
          <w:sz w:val="18"/>
          <w:szCs w:val="18"/>
        </w:rPr>
        <w:t xml:space="preserve"> it is the normalized version of the variable </w:t>
      </w:r>
      <w:r w:rsidRPr="00291245">
        <w:rPr>
          <w:rFonts w:ascii="Arial" w:hAnsi="Arial" w:cs="Arial"/>
          <w:i/>
          <w:sz w:val="18"/>
          <w:szCs w:val="18"/>
        </w:rPr>
        <w:t>close</w:t>
      </w:r>
      <w:r w:rsidRPr="00291245">
        <w:rPr>
          <w:rFonts w:ascii="Arial" w:hAnsi="Arial" w:cs="Arial"/>
          <w:sz w:val="18"/>
          <w:szCs w:val="18"/>
        </w:rPr>
        <w:t>, and is computed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as: </w:t>
      </w:r>
      <w:proofErr w:type="spellStart"/>
      <w:r w:rsidRPr="00291245">
        <w:rPr>
          <w:rFonts w:ascii="Arial" w:hAnsi="Arial" w:cs="Arial"/>
          <w:i/>
          <w:position w:val="2"/>
          <w:sz w:val="18"/>
          <w:szCs w:val="18"/>
        </w:rPr>
        <w:t>close_norm</w:t>
      </w:r>
      <w:proofErr w:type="spellEnd"/>
      <w:r w:rsidRPr="00291245">
        <w:rPr>
          <w:rFonts w:ascii="Arial" w:hAnsi="Arial" w:cs="Arial"/>
          <w:i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position w:val="2"/>
          <w:sz w:val="18"/>
          <w:szCs w:val="18"/>
        </w:rPr>
        <w:t>= (</w:t>
      </w:r>
      <w:r w:rsidRPr="00291245">
        <w:rPr>
          <w:rFonts w:ascii="Arial" w:hAnsi="Arial" w:cs="Arial"/>
          <w:i/>
          <w:position w:val="2"/>
          <w:sz w:val="18"/>
          <w:szCs w:val="18"/>
        </w:rPr>
        <w:t xml:space="preserve">close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- </w:t>
      </w:r>
      <w:r w:rsidRPr="00291245">
        <w:rPr>
          <w:rFonts w:ascii="Arial" w:hAnsi="Arial" w:cs="Arial"/>
          <w:i/>
          <w:position w:val="2"/>
          <w:sz w:val="18"/>
          <w:szCs w:val="18"/>
        </w:rPr>
        <w:t>C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position w:val="2"/>
          <w:sz w:val="18"/>
          <w:szCs w:val="18"/>
        </w:rPr>
        <w:t>) / (</w:t>
      </w:r>
      <w:r w:rsidRPr="00291245">
        <w:rPr>
          <w:rFonts w:ascii="Arial" w:hAnsi="Arial" w:cs="Arial"/>
          <w:i/>
          <w:position w:val="2"/>
          <w:sz w:val="18"/>
          <w:szCs w:val="18"/>
        </w:rPr>
        <w:t>C</w:t>
      </w:r>
      <w:r w:rsidRPr="00291245">
        <w:rPr>
          <w:rFonts w:ascii="Arial" w:hAnsi="Arial" w:cs="Arial"/>
          <w:i/>
          <w:sz w:val="18"/>
          <w:szCs w:val="18"/>
        </w:rPr>
        <w:t xml:space="preserve">max </w:t>
      </w:r>
      <w:r w:rsidRPr="00291245">
        <w:rPr>
          <w:rFonts w:ascii="Arial" w:hAnsi="Arial" w:cs="Arial"/>
          <w:position w:val="2"/>
          <w:sz w:val="18"/>
          <w:szCs w:val="18"/>
        </w:rPr>
        <w:t xml:space="preserve">– </w:t>
      </w:r>
      <w:r w:rsidRPr="00291245">
        <w:rPr>
          <w:rFonts w:ascii="Arial" w:hAnsi="Arial" w:cs="Arial"/>
          <w:i/>
          <w:position w:val="2"/>
          <w:sz w:val="18"/>
          <w:szCs w:val="18"/>
        </w:rPr>
        <w:t>C</w:t>
      </w:r>
      <w:r w:rsidRPr="00291245">
        <w:rPr>
          <w:rFonts w:ascii="Arial" w:hAnsi="Arial" w:cs="Arial"/>
          <w:i/>
          <w:sz w:val="18"/>
          <w:szCs w:val="18"/>
        </w:rPr>
        <w:t>min</w:t>
      </w:r>
      <w:r w:rsidRPr="00291245">
        <w:rPr>
          <w:rFonts w:ascii="Arial" w:hAnsi="Arial" w:cs="Arial"/>
          <w:position w:val="2"/>
          <w:sz w:val="18"/>
          <w:szCs w:val="18"/>
        </w:rPr>
        <w:t>). The interval in which the values of this</w:t>
      </w:r>
      <w:r w:rsidRPr="00291245">
        <w:rPr>
          <w:rFonts w:ascii="Arial" w:hAnsi="Arial" w:cs="Arial"/>
          <w:spacing w:val="1"/>
          <w:position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variable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lie is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[0, 1].</w:t>
      </w:r>
    </w:p>
    <w:p w14:paraId="3DCED27D" w14:textId="77777777" w:rsidR="006130A0" w:rsidRPr="00291245" w:rsidRDefault="006130A0" w:rsidP="00065D49">
      <w:pPr>
        <w:pStyle w:val="ListParagraph"/>
        <w:numPr>
          <w:ilvl w:val="1"/>
          <w:numId w:val="19"/>
        </w:numPr>
        <w:tabs>
          <w:tab w:val="left" w:pos="851"/>
          <w:tab w:val="left" w:pos="1273"/>
        </w:tabs>
        <w:ind w:left="0" w:right="809" w:hanging="284"/>
        <w:rPr>
          <w:rFonts w:ascii="Arial" w:hAnsi="Arial" w:cs="Arial"/>
          <w:sz w:val="18"/>
          <w:szCs w:val="18"/>
        </w:rPr>
      </w:pPr>
      <w:proofErr w:type="spellStart"/>
      <w:r w:rsidRPr="00065D49">
        <w:rPr>
          <w:rFonts w:ascii="Arial" w:hAnsi="Arial" w:cs="Arial"/>
          <w:b/>
          <w:bCs/>
          <w:i/>
          <w:sz w:val="18"/>
          <w:szCs w:val="18"/>
        </w:rPr>
        <w:t>volume_norm</w:t>
      </w:r>
      <w:proofErr w:type="spellEnd"/>
      <w:r w:rsidRPr="00065D49">
        <w:rPr>
          <w:rFonts w:ascii="Arial" w:hAnsi="Arial" w:cs="Arial"/>
          <w:b/>
          <w:bCs/>
          <w:sz w:val="18"/>
          <w:szCs w:val="18"/>
        </w:rPr>
        <w:t>:</w:t>
      </w:r>
      <w:r w:rsidRPr="00291245">
        <w:rPr>
          <w:rFonts w:ascii="Arial" w:hAnsi="Arial" w:cs="Arial"/>
          <w:sz w:val="18"/>
          <w:szCs w:val="18"/>
        </w:rPr>
        <w:t xml:space="preserve"> this variable is the normalized value of the variable </w:t>
      </w:r>
      <w:r w:rsidRPr="00291245">
        <w:rPr>
          <w:rFonts w:ascii="Arial" w:hAnsi="Arial" w:cs="Arial"/>
          <w:i/>
          <w:sz w:val="18"/>
          <w:szCs w:val="18"/>
        </w:rPr>
        <w:t>volume</w:t>
      </w:r>
      <w:r w:rsidRPr="00291245">
        <w:rPr>
          <w:rFonts w:ascii="Arial" w:hAnsi="Arial" w:cs="Arial"/>
          <w:sz w:val="18"/>
          <w:szCs w:val="18"/>
        </w:rPr>
        <w:t>. It is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 xml:space="preserve">computed in a similar way as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high_norm</w:t>
      </w:r>
      <w:proofErr w:type="spellEnd"/>
      <w:r w:rsidRPr="0029124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low_norm</w:t>
      </w:r>
      <w:proofErr w:type="spellEnd"/>
      <w:r w:rsidRPr="00291245">
        <w:rPr>
          <w:rFonts w:ascii="Arial" w:hAnsi="Arial" w:cs="Arial"/>
          <w:sz w:val="18"/>
          <w:szCs w:val="18"/>
        </w:rPr>
        <w:t xml:space="preserve">, and the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close_norm</w:t>
      </w:r>
      <w:proofErr w:type="spellEnd"/>
      <w:r w:rsidRPr="00291245">
        <w:rPr>
          <w:rFonts w:ascii="Arial" w:hAnsi="Arial" w:cs="Arial"/>
          <w:sz w:val="18"/>
          <w:szCs w:val="18"/>
        </w:rPr>
        <w:t>, and its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values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also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lie 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interval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[0, 1].</w:t>
      </w:r>
    </w:p>
    <w:p w14:paraId="426DE192" w14:textId="77777777" w:rsidR="006130A0" w:rsidRPr="00291245" w:rsidRDefault="006130A0" w:rsidP="00065D49">
      <w:pPr>
        <w:pStyle w:val="ListParagraph"/>
        <w:numPr>
          <w:ilvl w:val="1"/>
          <w:numId w:val="19"/>
        </w:numPr>
        <w:tabs>
          <w:tab w:val="left" w:pos="851"/>
          <w:tab w:val="left" w:pos="1273"/>
        </w:tabs>
        <w:spacing w:before="1"/>
        <w:ind w:left="0" w:right="807" w:hanging="284"/>
        <w:rPr>
          <w:rFonts w:ascii="Arial" w:hAnsi="Arial" w:cs="Arial"/>
          <w:sz w:val="18"/>
          <w:szCs w:val="18"/>
        </w:rPr>
      </w:pPr>
      <w:proofErr w:type="spellStart"/>
      <w:r w:rsidRPr="00065D49">
        <w:rPr>
          <w:rFonts w:ascii="Arial" w:hAnsi="Arial" w:cs="Arial"/>
          <w:b/>
          <w:bCs/>
          <w:i/>
          <w:sz w:val="18"/>
          <w:szCs w:val="18"/>
        </w:rPr>
        <w:t>range_norm</w:t>
      </w:r>
      <w:proofErr w:type="spellEnd"/>
      <w:r w:rsidRPr="00065D49">
        <w:rPr>
          <w:rFonts w:ascii="Arial" w:hAnsi="Arial" w:cs="Arial"/>
          <w:b/>
          <w:bCs/>
          <w:sz w:val="18"/>
          <w:szCs w:val="18"/>
        </w:rPr>
        <w:t>:</w:t>
      </w:r>
      <w:r w:rsidRPr="00291245">
        <w:rPr>
          <w:rFonts w:ascii="Arial" w:hAnsi="Arial" w:cs="Arial"/>
          <w:sz w:val="18"/>
          <w:szCs w:val="18"/>
        </w:rPr>
        <w:t xml:space="preserve"> this variable is the normalized counterpart of the variable </w:t>
      </w:r>
      <w:r w:rsidRPr="00291245">
        <w:rPr>
          <w:rFonts w:ascii="Arial" w:hAnsi="Arial" w:cs="Arial"/>
          <w:i/>
          <w:sz w:val="18"/>
          <w:szCs w:val="18"/>
        </w:rPr>
        <w:t>range</w:t>
      </w:r>
      <w:r w:rsidRPr="00291245">
        <w:rPr>
          <w:rFonts w:ascii="Arial" w:hAnsi="Arial" w:cs="Arial"/>
          <w:sz w:val="18"/>
          <w:szCs w:val="18"/>
        </w:rPr>
        <w:t>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 xml:space="preserve">The </w:t>
      </w:r>
      <w:r w:rsidRPr="00291245">
        <w:rPr>
          <w:rFonts w:ascii="Arial" w:hAnsi="Arial" w:cs="Arial"/>
          <w:i/>
          <w:sz w:val="18"/>
          <w:szCs w:val="18"/>
        </w:rPr>
        <w:t xml:space="preserve">range </w:t>
      </w:r>
      <w:r w:rsidRPr="00291245">
        <w:rPr>
          <w:rFonts w:ascii="Arial" w:hAnsi="Arial" w:cs="Arial"/>
          <w:sz w:val="18"/>
          <w:szCs w:val="18"/>
        </w:rPr>
        <w:t>for a given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index record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is computed as the difference between</w:t>
      </w:r>
      <w:r w:rsidRPr="00291245">
        <w:rPr>
          <w:rFonts w:ascii="Arial" w:hAnsi="Arial" w:cs="Arial"/>
          <w:spacing w:val="50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 xml:space="preserve">the </w:t>
      </w:r>
      <w:r w:rsidRPr="00291245">
        <w:rPr>
          <w:rFonts w:ascii="Arial" w:hAnsi="Arial" w:cs="Arial"/>
          <w:i/>
          <w:sz w:val="18"/>
          <w:szCs w:val="18"/>
        </w:rPr>
        <w:t>high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 xml:space="preserve">and the </w:t>
      </w:r>
      <w:r w:rsidRPr="00291245">
        <w:rPr>
          <w:rFonts w:ascii="Arial" w:hAnsi="Arial" w:cs="Arial"/>
          <w:i/>
          <w:sz w:val="18"/>
          <w:szCs w:val="18"/>
        </w:rPr>
        <w:t xml:space="preserve">low </w:t>
      </w:r>
      <w:r w:rsidRPr="00291245">
        <w:rPr>
          <w:rFonts w:ascii="Arial" w:hAnsi="Arial" w:cs="Arial"/>
          <w:sz w:val="18"/>
          <w:szCs w:val="18"/>
        </w:rPr>
        <w:t>values for that index record. Like all other normalized variables e.g.,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high_norm</w:t>
      </w:r>
      <w:proofErr w:type="spellEnd"/>
      <w:r w:rsidRPr="0029124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low_norm</w:t>
      </w:r>
      <w:proofErr w:type="spellEnd"/>
      <w:r w:rsidRPr="00291245">
        <w:rPr>
          <w:rFonts w:ascii="Arial" w:hAnsi="Arial" w:cs="Arial"/>
          <w:sz w:val="18"/>
          <w:szCs w:val="18"/>
        </w:rPr>
        <w:t xml:space="preserve">, or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close_norm</w:t>
      </w:r>
      <w:proofErr w:type="spellEnd"/>
      <w:r w:rsidRPr="00291245">
        <w:rPr>
          <w:rFonts w:ascii="Arial" w:hAnsi="Arial" w:cs="Arial"/>
          <w:sz w:val="18"/>
          <w:szCs w:val="18"/>
        </w:rPr>
        <w:t xml:space="preserve">, the variable </w:t>
      </w:r>
      <w:proofErr w:type="spellStart"/>
      <w:r w:rsidRPr="00291245">
        <w:rPr>
          <w:rFonts w:ascii="Arial" w:hAnsi="Arial" w:cs="Arial"/>
          <w:i/>
          <w:sz w:val="18"/>
          <w:szCs w:val="18"/>
        </w:rPr>
        <w:t>range_norm</w:t>
      </w:r>
      <w:proofErr w:type="spellEnd"/>
      <w:r w:rsidRPr="00291245">
        <w:rPr>
          <w:rFonts w:ascii="Arial" w:hAnsi="Arial" w:cs="Arial"/>
          <w:i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also lies in the closed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interval [0,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1].</w:t>
      </w:r>
    </w:p>
    <w:p w14:paraId="0C7387EB" w14:textId="77777777" w:rsidR="006130A0" w:rsidRDefault="006130A0" w:rsidP="006130A0">
      <w:pPr>
        <w:pStyle w:val="BodyText"/>
        <w:ind w:right="809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 xml:space="preserve">After we carry out the pre-processing and </w:t>
      </w:r>
      <w:r w:rsidRPr="00291245">
        <w:rPr>
          <w:rFonts w:ascii="Arial" w:hAnsi="Arial" w:cs="Arial"/>
        </w:rPr>
        <w:lastRenderedPageBreak/>
        <w:t>transformation of the variables on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NIFTY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50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data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period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December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29,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2014–July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31,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2020,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use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processed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data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building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testing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regression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machine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 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learning.</w:t>
      </w:r>
    </w:p>
    <w:p w14:paraId="2412DC1C" w14:textId="77777777" w:rsidR="006130A0" w:rsidRPr="00291245" w:rsidRDefault="006130A0" w:rsidP="006130A0">
      <w:pPr>
        <w:pStyle w:val="BodyText"/>
        <w:spacing w:before="91"/>
        <w:ind w:right="806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For training the regression models, we use the data for the period December 29,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2014 (which was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 Monday)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till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December 28, 2018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(which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was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a Friday).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 are then tested on the data for the period December 31, 2018 – a Monday - till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July 31, 2020 – a Friday. The data is collected from the Yahoo Finance website 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these are daily NIFTY 50 index values. The training dataset consisted of 1045 records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that included NIFTY 50 index data for 209 weeks. On the other hand, there were 415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records in the test dataset encompassing 83 weeks. For the machine learning-based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models, we used the daily data in the training set to construct the models, and then 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predicted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of the NIFTY 50 index for every day in the test dataset.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building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however,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follow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different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 xml:space="preserve">approach. The approach is called </w:t>
      </w:r>
      <w:r w:rsidRPr="00291245">
        <w:rPr>
          <w:rFonts w:ascii="Arial" w:hAnsi="Arial" w:cs="Arial"/>
          <w:i/>
        </w:rPr>
        <w:t>multi-step forecasting with walk-forward validation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[27]. Following this approach, we build the models using the records in the training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dataset and then deploy the model for forecasting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 of the NIFTY 50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index on a weekly basis for the records in the test dataset. As soon as the week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which the last round of forecasting was made was over, the actual records for 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week were included in the training dataset for the purpose of forecasting the next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week’s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of the NIFTY 50 index. As a working week in the NSE involves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five days - Monday through Friday – each round of forecasting resulted in five values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corresponding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to the</w:t>
      </w:r>
      <w:r w:rsidRPr="00291245">
        <w:rPr>
          <w:rFonts w:ascii="Arial" w:hAnsi="Arial" w:cs="Arial"/>
          <w:spacing w:val="2"/>
        </w:rPr>
        <w:t xml:space="preserve"> </w:t>
      </w:r>
      <w:r w:rsidRPr="00291245">
        <w:rPr>
          <w:rFonts w:ascii="Arial" w:hAnsi="Arial" w:cs="Arial"/>
        </w:rPr>
        <w:t>predicted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-2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five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days</w:t>
      </w:r>
      <w:r w:rsidRPr="00291245">
        <w:rPr>
          <w:rFonts w:ascii="Arial" w:hAnsi="Arial" w:cs="Arial"/>
          <w:spacing w:val="-4"/>
        </w:rPr>
        <w:t xml:space="preserve"> </w:t>
      </w:r>
      <w:r w:rsidRPr="00291245">
        <w:rPr>
          <w:rFonts w:ascii="Arial" w:hAnsi="Arial" w:cs="Arial"/>
        </w:rPr>
        <w:t>in 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upcoming week.</w:t>
      </w:r>
    </w:p>
    <w:p w14:paraId="0292EA14" w14:textId="77777777" w:rsidR="006130A0" w:rsidRPr="00291245" w:rsidRDefault="006130A0" w:rsidP="006130A0">
      <w:pPr>
        <w:pStyle w:val="BodyText"/>
        <w:ind w:right="809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For building the machine learning-based regression models, we considered two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cases,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which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 discuss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below.</w:t>
      </w:r>
    </w:p>
    <w:p w14:paraId="592AB4D1" w14:textId="77777777" w:rsidR="006130A0" w:rsidRPr="00291245" w:rsidRDefault="006130A0" w:rsidP="006130A0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  <w:b/>
        </w:rPr>
        <w:t xml:space="preserve">Case I: </w:t>
      </w:r>
      <w:r w:rsidRPr="00291245">
        <w:rPr>
          <w:rFonts w:ascii="Arial" w:hAnsi="Arial" w:cs="Arial"/>
        </w:rPr>
        <w:t>As already been mentioned earlier, the training dataset included historical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records of NIFTY 50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index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values for the period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December 29, 2014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till December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28, 2018. The training dataset included index values for 1045 days. In </w:t>
      </w:r>
      <w:r w:rsidRPr="00291245">
        <w:rPr>
          <w:rFonts w:ascii="Arial" w:hAnsi="Arial" w:cs="Arial"/>
          <w:i/>
        </w:rPr>
        <w:t>Case I</w:t>
      </w:r>
      <w:r w:rsidRPr="00291245">
        <w:rPr>
          <w:rFonts w:ascii="Arial" w:hAnsi="Arial" w:cs="Arial"/>
        </w:rPr>
        <w:t>,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performance of the models was tested in terms of the accuracy with which they could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predict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for NIFTY 50 index records of the training dataset. In other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words, in </w:t>
      </w:r>
      <w:r w:rsidRPr="00291245">
        <w:rPr>
          <w:rFonts w:ascii="Arial" w:hAnsi="Arial" w:cs="Arial"/>
          <w:i/>
        </w:rPr>
        <w:t>Case I</w:t>
      </w:r>
      <w:r w:rsidRPr="00291245">
        <w:rPr>
          <w:rFonts w:ascii="Arial" w:hAnsi="Arial" w:cs="Arial"/>
        </w:rPr>
        <w:t>, we evaluate the training performance of the machine learning-based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regression models. 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predictions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are made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daily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basis.</w:t>
      </w:r>
    </w:p>
    <w:p w14:paraId="56678E91" w14:textId="77777777" w:rsidR="006130A0" w:rsidRPr="00291245" w:rsidRDefault="006130A0" w:rsidP="006130A0">
      <w:pPr>
        <w:pStyle w:val="BodyText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  <w:b/>
        </w:rPr>
        <w:t xml:space="preserve">Case II: </w:t>
      </w:r>
      <w:r w:rsidRPr="00291245">
        <w:rPr>
          <w:rFonts w:ascii="Arial" w:hAnsi="Arial" w:cs="Arial"/>
        </w:rPr>
        <w:t>In this case, the predictive models are tested on the test dataset and their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performance is evaluated. The test data consists of historical records of NIFTY 50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index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period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December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31,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2018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till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July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31,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2020.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performances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 xml:space="preserve">of the models are evaluated in terms of their prediction accuracy of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each of the 415 days included in the test dataset. Hence, in </w:t>
      </w:r>
      <w:r w:rsidRPr="00291245">
        <w:rPr>
          <w:rFonts w:ascii="Arial" w:hAnsi="Arial" w:cs="Arial"/>
          <w:i/>
        </w:rPr>
        <w:t>Case II</w:t>
      </w:r>
      <w:r w:rsidRPr="00291245">
        <w:rPr>
          <w:rFonts w:ascii="Arial" w:hAnsi="Arial" w:cs="Arial"/>
        </w:rPr>
        <w:t>, we have evaluated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test performance of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the machine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learning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models.</w:t>
      </w:r>
    </w:p>
    <w:p w14:paraId="0209DB39" w14:textId="54F12EB8" w:rsidR="006130A0" w:rsidRPr="00291245" w:rsidRDefault="006130A0" w:rsidP="00065D49">
      <w:pPr>
        <w:pStyle w:val="BodyText"/>
        <w:ind w:right="800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In this work, we designed and evaluated eight machine learning-based regression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These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are: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(</w:t>
      </w:r>
      <w:proofErr w:type="spellStart"/>
      <w:r w:rsidRPr="00291245">
        <w:rPr>
          <w:rFonts w:ascii="Arial" w:hAnsi="Arial" w:cs="Arial"/>
        </w:rPr>
        <w:t>i</w:t>
      </w:r>
      <w:proofErr w:type="spellEnd"/>
      <w:r w:rsidRPr="00291245">
        <w:rPr>
          <w:rFonts w:ascii="Arial" w:hAnsi="Arial" w:cs="Arial"/>
        </w:rPr>
        <w:t>)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multivariate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linear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regression</w:t>
      </w:r>
      <w:r w:rsidRPr="00291245">
        <w:rPr>
          <w:rFonts w:ascii="Arial" w:hAnsi="Arial" w:cs="Arial"/>
        </w:rPr>
        <w:t>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(ii)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  <w:i/>
        </w:rPr>
        <w:t>multivariate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adaptive regression spline </w:t>
      </w:r>
      <w:r w:rsidRPr="00291245">
        <w:rPr>
          <w:rFonts w:ascii="Arial" w:hAnsi="Arial" w:cs="Arial"/>
        </w:rPr>
        <w:t xml:space="preserve">(MARS), (iii) </w:t>
      </w:r>
      <w:r w:rsidRPr="00291245">
        <w:rPr>
          <w:rFonts w:ascii="Arial" w:hAnsi="Arial" w:cs="Arial"/>
          <w:i/>
        </w:rPr>
        <w:t>regression tree</w:t>
      </w:r>
      <w:r w:rsidRPr="00291245">
        <w:rPr>
          <w:rFonts w:ascii="Arial" w:hAnsi="Arial" w:cs="Arial"/>
        </w:rPr>
        <w:t xml:space="preserve">, (iv) </w:t>
      </w:r>
      <w:r w:rsidRPr="00291245">
        <w:rPr>
          <w:rFonts w:ascii="Arial" w:hAnsi="Arial" w:cs="Arial"/>
          <w:i/>
        </w:rPr>
        <w:t>bootstrap aggregation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 xml:space="preserve">(Bagging), (v) </w:t>
      </w:r>
      <w:r w:rsidRPr="00291245">
        <w:rPr>
          <w:rFonts w:ascii="Arial" w:hAnsi="Arial" w:cs="Arial"/>
          <w:i/>
        </w:rPr>
        <w:t xml:space="preserve">extreme gradient boosting </w:t>
      </w:r>
      <w:r w:rsidRPr="00291245">
        <w:rPr>
          <w:rFonts w:ascii="Arial" w:hAnsi="Arial" w:cs="Arial"/>
        </w:rPr>
        <w:t>(</w:t>
      </w:r>
      <w:proofErr w:type="spellStart"/>
      <w:r w:rsidRPr="00291245">
        <w:rPr>
          <w:rFonts w:ascii="Arial" w:hAnsi="Arial" w:cs="Arial"/>
        </w:rPr>
        <w:t>XGBoost</w:t>
      </w:r>
      <w:proofErr w:type="spellEnd"/>
      <w:r w:rsidRPr="00291245">
        <w:rPr>
          <w:rFonts w:ascii="Arial" w:hAnsi="Arial" w:cs="Arial"/>
        </w:rPr>
        <w:t xml:space="preserve">), (vi) </w:t>
      </w:r>
      <w:r w:rsidRPr="00291245">
        <w:rPr>
          <w:rFonts w:ascii="Arial" w:hAnsi="Arial" w:cs="Arial"/>
          <w:i/>
        </w:rPr>
        <w:t xml:space="preserve">random forest </w:t>
      </w:r>
      <w:r w:rsidRPr="00291245">
        <w:rPr>
          <w:rFonts w:ascii="Arial" w:hAnsi="Arial" w:cs="Arial"/>
        </w:rPr>
        <w:t>(RF), (vii)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artificial neural network </w:t>
      </w:r>
      <w:r w:rsidRPr="00291245">
        <w:rPr>
          <w:rFonts w:ascii="Arial" w:hAnsi="Arial" w:cs="Arial"/>
        </w:rPr>
        <w:t xml:space="preserve">(ANN), and </w:t>
      </w:r>
      <w:r w:rsidRPr="00291245">
        <w:rPr>
          <w:rFonts w:ascii="Arial" w:hAnsi="Arial" w:cs="Arial"/>
        </w:rPr>
        <w:t xml:space="preserve">(viii) </w:t>
      </w:r>
      <w:r w:rsidRPr="00291245">
        <w:rPr>
          <w:rFonts w:ascii="Arial" w:hAnsi="Arial" w:cs="Arial"/>
          <w:i/>
        </w:rPr>
        <w:t xml:space="preserve">support vector machine </w:t>
      </w:r>
      <w:r w:rsidRPr="00291245">
        <w:rPr>
          <w:rFonts w:ascii="Arial" w:hAnsi="Arial" w:cs="Arial"/>
        </w:rPr>
        <w:t>(SVM). For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purpose of evaluation of performances of these model, we use two metrics. The first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metric that we use for evaluating a regression model is the value of the </w:t>
      </w:r>
      <w:r w:rsidRPr="00291245">
        <w:rPr>
          <w:rFonts w:ascii="Arial" w:hAnsi="Arial" w:cs="Arial"/>
          <w:i/>
        </w:rPr>
        <w:t>product-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moment</w:t>
      </w:r>
      <w:r w:rsidRPr="00291245">
        <w:rPr>
          <w:rFonts w:ascii="Arial" w:hAnsi="Arial" w:cs="Arial"/>
          <w:i/>
          <w:spacing w:val="32"/>
        </w:rPr>
        <w:t xml:space="preserve"> </w:t>
      </w:r>
      <w:r w:rsidRPr="00291245">
        <w:rPr>
          <w:rFonts w:ascii="Arial" w:hAnsi="Arial" w:cs="Arial"/>
          <w:i/>
        </w:rPr>
        <w:t>correlation</w:t>
      </w:r>
      <w:r w:rsidRPr="00291245">
        <w:rPr>
          <w:rFonts w:ascii="Arial" w:hAnsi="Arial" w:cs="Arial"/>
          <w:i/>
          <w:spacing w:val="33"/>
        </w:rPr>
        <w:t xml:space="preserve"> </w:t>
      </w:r>
      <w:r w:rsidRPr="00291245">
        <w:rPr>
          <w:rFonts w:ascii="Arial" w:hAnsi="Arial" w:cs="Arial"/>
          <w:i/>
        </w:rPr>
        <w:t>coefficient</w:t>
      </w:r>
      <w:r w:rsidRPr="00291245">
        <w:rPr>
          <w:rFonts w:ascii="Arial" w:hAnsi="Arial" w:cs="Arial"/>
          <w:i/>
          <w:spacing w:val="34"/>
        </w:rPr>
        <w:t xml:space="preserve"> </w:t>
      </w:r>
      <w:r w:rsidRPr="00291245">
        <w:rPr>
          <w:rFonts w:ascii="Arial" w:hAnsi="Arial" w:cs="Arial"/>
        </w:rPr>
        <w:t>between</w:t>
      </w:r>
      <w:r w:rsidRPr="00291245">
        <w:rPr>
          <w:rFonts w:ascii="Arial" w:hAnsi="Arial" w:cs="Arial"/>
          <w:spacing w:val="34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33"/>
        </w:rPr>
        <w:t xml:space="preserve"> </w:t>
      </w:r>
      <w:r w:rsidRPr="00291245">
        <w:rPr>
          <w:rFonts w:ascii="Arial" w:hAnsi="Arial" w:cs="Arial"/>
          <w:i/>
        </w:rPr>
        <w:t>actual</w:t>
      </w:r>
      <w:r w:rsidRPr="00291245">
        <w:rPr>
          <w:rFonts w:ascii="Arial" w:hAnsi="Arial" w:cs="Arial"/>
          <w:i/>
          <w:spacing w:val="33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3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33"/>
        </w:rPr>
        <w:t xml:space="preserve"> </w:t>
      </w:r>
      <w:r w:rsidRPr="00291245">
        <w:rPr>
          <w:rFonts w:ascii="Arial" w:hAnsi="Arial" w:cs="Arial"/>
          <w:i/>
        </w:rPr>
        <w:t>predicted</w:t>
      </w:r>
      <w:r w:rsidRPr="00291245">
        <w:rPr>
          <w:rFonts w:ascii="Arial" w:hAnsi="Arial" w:cs="Arial"/>
          <w:i/>
          <w:spacing w:val="33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32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3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NIFTY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50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index.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exhibiting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higher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correlation coefficient are supposed to be more accurate. The second metric that 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use for model evaluation is the ratio of the </w:t>
      </w:r>
      <w:r w:rsidRPr="00291245">
        <w:rPr>
          <w:rFonts w:ascii="Arial" w:hAnsi="Arial" w:cs="Arial"/>
          <w:i/>
        </w:rPr>
        <w:t xml:space="preserve">root mean square error </w:t>
      </w:r>
      <w:r w:rsidRPr="00291245">
        <w:rPr>
          <w:rFonts w:ascii="Arial" w:hAnsi="Arial" w:cs="Arial"/>
        </w:rPr>
        <w:t>(RMSE) values to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the mean of the actual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in the dataset. The models that yield lower values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this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ratio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are more accurate.</w:t>
      </w:r>
    </w:p>
    <w:p w14:paraId="4F2BC0AA" w14:textId="77777777" w:rsidR="006130A0" w:rsidRPr="00291245" w:rsidRDefault="006130A0" w:rsidP="006130A0">
      <w:pPr>
        <w:pStyle w:val="BodyText"/>
        <w:spacing w:before="91"/>
        <w:ind w:right="806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To make our forecasting framework more robust and accurate, we build some deep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learning-based regression models too. In one of our previous </w:t>
      </w:r>
      <w:proofErr w:type="gramStart"/>
      <w:r w:rsidRPr="00291245">
        <w:rPr>
          <w:rFonts w:ascii="Arial" w:hAnsi="Arial" w:cs="Arial"/>
        </w:rPr>
        <w:t>work</w:t>
      </w:r>
      <w:proofErr w:type="gramEnd"/>
      <w:r w:rsidRPr="00291245">
        <w:rPr>
          <w:rFonts w:ascii="Arial" w:hAnsi="Arial" w:cs="Arial"/>
        </w:rPr>
        <w:t>, we demonstrated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the efficacy and effectiveness of </w:t>
      </w:r>
      <w:r w:rsidRPr="00291245">
        <w:rPr>
          <w:rFonts w:ascii="Arial" w:hAnsi="Arial" w:cs="Arial"/>
          <w:i/>
        </w:rPr>
        <w:t xml:space="preserve">convolutional neural networks </w:t>
      </w:r>
      <w:r w:rsidRPr="00291245">
        <w:rPr>
          <w:rFonts w:ascii="Arial" w:hAnsi="Arial" w:cs="Arial"/>
        </w:rPr>
        <w:t>(CNNs) in forecasting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time series index values [28]. In this work, we have utilized the predictive power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another deep learning model – </w:t>
      </w:r>
      <w:r w:rsidRPr="00291245">
        <w:rPr>
          <w:rFonts w:ascii="Arial" w:hAnsi="Arial" w:cs="Arial"/>
          <w:i/>
        </w:rPr>
        <w:t xml:space="preserve">long- and short-term memory </w:t>
      </w:r>
      <w:r w:rsidRPr="00291245">
        <w:rPr>
          <w:rFonts w:ascii="Arial" w:hAnsi="Arial" w:cs="Arial"/>
        </w:rPr>
        <w:t>(LSTM) networks -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forecasting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5"/>
        </w:rPr>
        <w:t xml:space="preserve"> </w:t>
      </w:r>
      <w:r w:rsidRPr="00291245">
        <w:rPr>
          <w:rFonts w:ascii="Arial" w:hAnsi="Arial" w:cs="Arial"/>
        </w:rPr>
        <w:t>complex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multivariate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time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series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like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NIFTY</w:t>
      </w:r>
      <w:r w:rsidRPr="00291245">
        <w:rPr>
          <w:rFonts w:ascii="Arial" w:hAnsi="Arial" w:cs="Arial"/>
          <w:spacing w:val="7"/>
        </w:rPr>
        <w:t xml:space="preserve"> </w:t>
      </w:r>
      <w:r w:rsidRPr="00291245">
        <w:rPr>
          <w:rFonts w:ascii="Arial" w:hAnsi="Arial" w:cs="Arial"/>
        </w:rPr>
        <w:t>50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series.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is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 xml:space="preserve">a special type of </w:t>
      </w:r>
      <w:r w:rsidRPr="00291245">
        <w:rPr>
          <w:rFonts w:ascii="Arial" w:hAnsi="Arial" w:cs="Arial"/>
          <w:i/>
        </w:rPr>
        <w:t xml:space="preserve">recurrent neural networks </w:t>
      </w:r>
      <w:r w:rsidRPr="00291245">
        <w:rPr>
          <w:rFonts w:ascii="Arial" w:hAnsi="Arial" w:cs="Arial"/>
        </w:rPr>
        <w:t>(RNNs) – neural networks that allow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feedback loops to communicate data from a node in a forward layer to a node in 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backward layer [26]. In RNN networks, the output of the network at a given time slot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is dependent on the input to the network in the given time slot along with the state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network in the previous time slot. However, RNNs suffer from a problem known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vanishing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and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exploding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gradient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>problem</w:t>
      </w:r>
      <w:r w:rsidRPr="00291245">
        <w:rPr>
          <w:rFonts w:ascii="Arial" w:hAnsi="Arial" w:cs="Arial"/>
        </w:rPr>
        <w:t>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which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network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either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stops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 or continues to learn at a very high learning rate so that it never converges to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point of the minimum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error [26].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 networks overcome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problem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vanishing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exploding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gradient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problems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intelligently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forgetting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some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past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irrelevant information, and hence such network proves very suitable for modeling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sequential data, like texts and time series. LSTM networks consist of memory cells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that maintain their state information over time using memory and gating units 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regulate and control information flow through them. Three types of gates are used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an LSTM network – </w:t>
      </w:r>
      <w:r w:rsidRPr="00291245">
        <w:rPr>
          <w:rFonts w:ascii="Arial" w:hAnsi="Arial" w:cs="Arial"/>
          <w:i/>
        </w:rPr>
        <w:t>forget gates</w:t>
      </w:r>
      <w:r w:rsidRPr="00291245">
        <w:rPr>
          <w:rFonts w:ascii="Arial" w:hAnsi="Arial" w:cs="Arial"/>
        </w:rPr>
        <w:t xml:space="preserve">, </w:t>
      </w:r>
      <w:r w:rsidRPr="00291245">
        <w:rPr>
          <w:rFonts w:ascii="Arial" w:hAnsi="Arial" w:cs="Arial"/>
          <w:i/>
        </w:rPr>
        <w:t>input gates</w:t>
      </w:r>
      <w:r w:rsidRPr="00291245">
        <w:rPr>
          <w:rFonts w:ascii="Arial" w:hAnsi="Arial" w:cs="Arial"/>
        </w:rPr>
        <w:t xml:space="preserve">, and the </w:t>
      </w:r>
      <w:r w:rsidRPr="00291245">
        <w:rPr>
          <w:rFonts w:ascii="Arial" w:hAnsi="Arial" w:cs="Arial"/>
          <w:i/>
        </w:rPr>
        <w:t>output gates</w:t>
      </w:r>
      <w:r w:rsidRPr="00291245">
        <w:rPr>
          <w:rFonts w:ascii="Arial" w:hAnsi="Arial" w:cs="Arial"/>
        </w:rPr>
        <w:t>. The forget gates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are instrumental in throwing away irrelevant past information, and in remembering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only that information which is relevant at the current slot. The input gates control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new information that acts as the input to the current state of the network. The old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information from the forget gates and the new information from the input gates are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effectively aggregated by the cell state vector. Finally, the output gates produce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output from the network at the current slot. This output can be considered as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forecasted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value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computed</w:t>
      </w:r>
      <w:r w:rsidRPr="00291245">
        <w:rPr>
          <w:rFonts w:ascii="Arial" w:hAnsi="Arial" w:cs="Arial"/>
          <w:spacing w:val="41"/>
        </w:rPr>
        <w:t xml:space="preserve"> </w:t>
      </w:r>
      <w:r w:rsidRPr="00291245">
        <w:rPr>
          <w:rFonts w:ascii="Arial" w:hAnsi="Arial" w:cs="Arial"/>
        </w:rPr>
        <w:t>by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current</w:t>
      </w:r>
      <w:r w:rsidRPr="00291245">
        <w:rPr>
          <w:rFonts w:ascii="Arial" w:hAnsi="Arial" w:cs="Arial"/>
          <w:spacing w:val="39"/>
        </w:rPr>
        <w:t xml:space="preserve"> </w:t>
      </w:r>
      <w:r w:rsidRPr="00291245">
        <w:rPr>
          <w:rFonts w:ascii="Arial" w:hAnsi="Arial" w:cs="Arial"/>
        </w:rPr>
        <w:t>slot.</w:t>
      </w:r>
      <w:r w:rsidRPr="00291245">
        <w:rPr>
          <w:rFonts w:ascii="Arial" w:hAnsi="Arial" w:cs="Arial"/>
          <w:spacing w:val="4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architecture</w:t>
      </w:r>
      <w:r w:rsidRPr="00291245">
        <w:rPr>
          <w:rFonts w:ascii="Arial" w:hAnsi="Arial" w:cs="Arial"/>
          <w:spacing w:val="42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 xml:space="preserve">LSTM networks integrated with the </w:t>
      </w:r>
      <w:r w:rsidRPr="00291245">
        <w:rPr>
          <w:rFonts w:ascii="Arial" w:hAnsi="Arial" w:cs="Arial"/>
          <w:i/>
        </w:rPr>
        <w:t xml:space="preserve">backpropagation through time </w:t>
      </w:r>
      <w:r w:rsidRPr="00291245">
        <w:rPr>
          <w:rFonts w:ascii="Arial" w:hAnsi="Arial" w:cs="Arial"/>
        </w:rPr>
        <w:t>(BPTT) algorithm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 learning the parameters provides these networks with a high degree of power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forecasting in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univariate and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multivariate time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series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[26].</w:t>
      </w:r>
    </w:p>
    <w:p w14:paraId="5DD53CF2" w14:textId="5C8B11DB" w:rsidR="006130A0" w:rsidRPr="00291245" w:rsidRDefault="006130A0" w:rsidP="006130A0">
      <w:pPr>
        <w:ind w:right="805"/>
        <w:jc w:val="both"/>
        <w:rPr>
          <w:rFonts w:ascii="Arial" w:hAnsi="Arial" w:cs="Arial"/>
          <w:sz w:val="18"/>
          <w:szCs w:val="18"/>
        </w:rPr>
      </w:pPr>
    </w:p>
    <w:p w14:paraId="1CBD4528" w14:textId="77777777" w:rsidR="006130A0" w:rsidRPr="00291245" w:rsidRDefault="006130A0" w:rsidP="006130A0">
      <w:pPr>
        <w:pStyle w:val="BodyText"/>
        <w:ind w:right="809"/>
        <w:jc w:val="both"/>
        <w:rPr>
          <w:rFonts w:ascii="Arial" w:hAnsi="Arial" w:cs="Arial"/>
        </w:rPr>
      </w:pPr>
    </w:p>
    <w:p w14:paraId="5A9A0B9E" w14:textId="77777777" w:rsidR="006130A0" w:rsidRDefault="006130A0" w:rsidP="007D391A">
      <w:pPr>
        <w:pStyle w:val="BodyText"/>
        <w:spacing w:before="93"/>
        <w:ind w:left="1253"/>
      </w:pPr>
    </w:p>
    <w:p w14:paraId="2D666FE7" w14:textId="77777777" w:rsidR="006130A0" w:rsidRDefault="006130A0" w:rsidP="007D391A">
      <w:pPr>
        <w:pStyle w:val="BodyText"/>
        <w:spacing w:before="93"/>
        <w:ind w:left="1253"/>
        <w:sectPr w:rsidR="006130A0" w:rsidSect="00736F39">
          <w:type w:val="continuous"/>
          <w:pgSz w:w="11700" w:h="15660"/>
          <w:pgMar w:top="640" w:right="680" w:bottom="0" w:left="680" w:header="720" w:footer="720" w:gutter="0"/>
          <w:cols w:num="2" w:space="720" w:equalWidth="0">
            <w:col w:w="5043" w:space="177"/>
            <w:col w:w="5120"/>
          </w:cols>
        </w:sectPr>
      </w:pPr>
    </w:p>
    <w:p w14:paraId="4DDFA943" w14:textId="4A0B4CC6" w:rsidR="00672F61" w:rsidRDefault="00065D49" w:rsidP="00672F61">
      <w:pPr>
        <w:pStyle w:val="BodyText"/>
        <w:spacing w:before="3"/>
        <w:rPr>
          <w:sz w:val="28"/>
        </w:rPr>
      </w:pPr>
      <w:r w:rsidRPr="00291245">
        <w:rPr>
          <w:rFonts w:ascii="Arial" w:hAnsi="Arial" w:cs="Arial"/>
          <w:noProof/>
        </w:rPr>
        <w:lastRenderedPageBreak/>
        <w:drawing>
          <wp:anchor distT="0" distB="0" distL="0" distR="0" simplePos="0" relativeHeight="486888960" behindDoc="0" locked="0" layoutInCell="1" allowOverlap="1" wp14:anchorId="5F40E1D0" wp14:editId="4526C737">
            <wp:simplePos x="0" y="0"/>
            <wp:positionH relativeFrom="margin">
              <wp:posOffset>2503805</wp:posOffset>
            </wp:positionH>
            <wp:positionV relativeFrom="paragraph">
              <wp:posOffset>253365</wp:posOffset>
            </wp:positionV>
            <wp:extent cx="1695731" cy="2072449"/>
            <wp:effectExtent l="0" t="0" r="0" b="4445"/>
            <wp:wrapTopAndBottom/>
            <wp:docPr id="12061678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731" cy="207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61147" w14:textId="387DB812" w:rsidR="00672F61" w:rsidRDefault="00672F61" w:rsidP="00672F61">
      <w:pPr>
        <w:rPr>
          <w:sz w:val="28"/>
        </w:rPr>
      </w:pPr>
    </w:p>
    <w:p w14:paraId="76F7B956" w14:textId="77777777" w:rsidR="006130A0" w:rsidRPr="00291245" w:rsidRDefault="006130A0" w:rsidP="006130A0">
      <w:pPr>
        <w:ind w:left="1027" w:right="968"/>
        <w:jc w:val="center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Fig.</w:t>
      </w:r>
      <w:r w:rsidRPr="0029124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1.</w:t>
      </w:r>
      <w:r w:rsidRPr="0029124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architecture</w:t>
      </w:r>
      <w:r w:rsidRPr="00291245">
        <w:rPr>
          <w:rFonts w:ascii="Arial" w:hAnsi="Arial" w:cs="Arial"/>
          <w:spacing w:val="-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univariate LSTM model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prior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week’s data as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input</w:t>
      </w:r>
    </w:p>
    <w:p w14:paraId="57866C6D" w14:textId="77777777" w:rsidR="006130A0" w:rsidRDefault="006130A0" w:rsidP="00672F61">
      <w:pPr>
        <w:rPr>
          <w:sz w:val="28"/>
        </w:rPr>
      </w:pPr>
    </w:p>
    <w:p w14:paraId="186D5FF6" w14:textId="2759F56D" w:rsidR="006130A0" w:rsidRDefault="006130A0" w:rsidP="00672F61">
      <w:pPr>
        <w:rPr>
          <w:sz w:val="28"/>
        </w:rPr>
        <w:sectPr w:rsidR="006130A0" w:rsidSect="00736F39">
          <w:headerReference w:type="default" r:id="rId10"/>
          <w:footerReference w:type="default" r:id="rId11"/>
          <w:pgSz w:w="11700" w:h="15660"/>
          <w:pgMar w:top="460" w:right="680" w:bottom="720" w:left="680" w:header="270" w:footer="520" w:gutter="0"/>
          <w:cols w:space="720"/>
        </w:sectPr>
      </w:pPr>
    </w:p>
    <w:p w14:paraId="7D57C6E7" w14:textId="77777777" w:rsidR="006130A0" w:rsidRPr="00291245" w:rsidRDefault="006130A0" w:rsidP="006130A0">
      <w:pPr>
        <w:pStyle w:val="BodyText"/>
        <w:spacing w:before="91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exploit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power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multi-step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time</w:t>
      </w:r>
      <w:r w:rsidRPr="00291245">
        <w:rPr>
          <w:rFonts w:ascii="Arial" w:hAnsi="Arial" w:cs="Arial"/>
          <w:spacing w:val="8"/>
        </w:rPr>
        <w:t xml:space="preserve"> </w:t>
      </w:r>
      <w:r w:rsidRPr="00291245">
        <w:rPr>
          <w:rFonts w:ascii="Arial" w:hAnsi="Arial" w:cs="Arial"/>
        </w:rPr>
        <w:t>series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forecasting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using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 xml:space="preserve">a </w:t>
      </w:r>
      <w:r w:rsidRPr="00291245">
        <w:rPr>
          <w:rFonts w:ascii="Arial" w:hAnsi="Arial" w:cs="Arial"/>
          <w:i/>
        </w:rPr>
        <w:t xml:space="preserve">walk-forward validation method </w:t>
      </w:r>
      <w:r w:rsidRPr="00291245">
        <w:rPr>
          <w:rFonts w:ascii="Arial" w:hAnsi="Arial" w:cs="Arial"/>
        </w:rPr>
        <w:t>[27]. In this method, a model is required to make 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one-week</w:t>
      </w:r>
      <w:r w:rsidRPr="00291245">
        <w:rPr>
          <w:rFonts w:ascii="Arial" w:hAnsi="Arial" w:cs="Arial"/>
          <w:spacing w:val="44"/>
        </w:rPr>
        <w:t xml:space="preserve"> </w:t>
      </w:r>
      <w:r w:rsidRPr="00291245">
        <w:rPr>
          <w:rFonts w:ascii="Arial" w:hAnsi="Arial" w:cs="Arial"/>
        </w:rPr>
        <w:t>prediction,</w:t>
      </w:r>
      <w:r w:rsidRPr="00291245">
        <w:rPr>
          <w:rFonts w:ascii="Arial" w:hAnsi="Arial" w:cs="Arial"/>
          <w:spacing w:val="44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46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44"/>
        </w:rPr>
        <w:t xml:space="preserve"> </w:t>
      </w:r>
      <w:r w:rsidRPr="00291245">
        <w:rPr>
          <w:rFonts w:ascii="Arial" w:hAnsi="Arial" w:cs="Arial"/>
        </w:rPr>
        <w:t>actual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data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44"/>
        </w:rPr>
        <w:t xml:space="preserve"> </w:t>
      </w:r>
      <w:r w:rsidRPr="00291245">
        <w:rPr>
          <w:rFonts w:ascii="Arial" w:hAnsi="Arial" w:cs="Arial"/>
        </w:rPr>
        <w:t>week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is</w:t>
      </w:r>
      <w:r w:rsidRPr="00291245">
        <w:rPr>
          <w:rFonts w:ascii="Arial" w:hAnsi="Arial" w:cs="Arial"/>
          <w:spacing w:val="43"/>
        </w:rPr>
        <w:t xml:space="preserve"> </w:t>
      </w:r>
      <w:r w:rsidRPr="00291245">
        <w:rPr>
          <w:rFonts w:ascii="Arial" w:hAnsi="Arial" w:cs="Arial"/>
        </w:rPr>
        <w:t>used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44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45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>making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forecast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next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week.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This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is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both</w:t>
      </w:r>
      <w:r w:rsidRPr="00291245">
        <w:rPr>
          <w:rFonts w:ascii="Arial" w:hAnsi="Arial" w:cs="Arial"/>
          <w:spacing w:val="9"/>
        </w:rPr>
        <w:t xml:space="preserve"> </w:t>
      </w:r>
      <w:r w:rsidRPr="00291245">
        <w:rPr>
          <w:rFonts w:ascii="Arial" w:hAnsi="Arial" w:cs="Arial"/>
        </w:rPr>
        <w:t>realistic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practical,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most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real-world applications,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forecast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horizon</w:t>
      </w:r>
      <w:r w:rsidRPr="00291245">
        <w:rPr>
          <w:rFonts w:ascii="Arial" w:hAnsi="Arial" w:cs="Arial"/>
          <w:spacing w:val="4"/>
        </w:rPr>
        <w:t xml:space="preserve"> </w:t>
      </w:r>
      <w:r w:rsidRPr="00291245">
        <w:rPr>
          <w:rFonts w:ascii="Arial" w:hAnsi="Arial" w:cs="Arial"/>
        </w:rPr>
        <w:t>longer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than one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week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is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not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used.</w:t>
      </w:r>
    </w:p>
    <w:p w14:paraId="2B7697A9" w14:textId="77777777" w:rsidR="006130A0" w:rsidRPr="00291245" w:rsidRDefault="006130A0" w:rsidP="006130A0">
      <w:pPr>
        <w:ind w:right="808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We have used four different LSTM models in this work. The approaches vary 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architectures</w:t>
      </w:r>
      <w:r w:rsidRPr="00291245">
        <w:rPr>
          <w:rFonts w:ascii="Arial" w:hAnsi="Arial" w:cs="Arial"/>
          <w:spacing w:val="2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2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2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models</w:t>
      </w:r>
      <w:r w:rsidRPr="00291245">
        <w:rPr>
          <w:rFonts w:ascii="Arial" w:hAnsi="Arial" w:cs="Arial"/>
          <w:spacing w:val="2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2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also</w:t>
      </w:r>
      <w:r w:rsidRPr="00291245">
        <w:rPr>
          <w:rFonts w:ascii="Arial" w:hAnsi="Arial" w:cs="Arial"/>
          <w:spacing w:val="2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</w:t>
      </w:r>
      <w:r w:rsidRPr="00291245">
        <w:rPr>
          <w:rFonts w:ascii="Arial" w:hAnsi="Arial" w:cs="Arial"/>
          <w:spacing w:val="2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2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shape</w:t>
      </w:r>
      <w:r w:rsidRPr="00291245">
        <w:rPr>
          <w:rFonts w:ascii="Arial" w:hAnsi="Arial" w:cs="Arial"/>
          <w:spacing w:val="2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2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2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input</w:t>
      </w:r>
      <w:r w:rsidRPr="00291245">
        <w:rPr>
          <w:rFonts w:ascii="Arial" w:hAnsi="Arial" w:cs="Arial"/>
          <w:spacing w:val="2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data</w:t>
      </w:r>
      <w:r w:rsidRPr="00291245">
        <w:rPr>
          <w:rFonts w:ascii="Arial" w:hAnsi="Arial" w:cs="Arial"/>
          <w:spacing w:val="2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2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models</w:t>
      </w:r>
      <w:r w:rsidRPr="00291245">
        <w:rPr>
          <w:rFonts w:ascii="Arial" w:hAnsi="Arial" w:cs="Arial"/>
          <w:spacing w:val="2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use.</w:t>
      </w:r>
      <w:r w:rsidRPr="00291245">
        <w:rPr>
          <w:rFonts w:ascii="Arial" w:hAnsi="Arial" w:cs="Arial"/>
          <w:spacing w:val="-4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four models are: (</w:t>
      </w:r>
      <w:proofErr w:type="spellStart"/>
      <w:r w:rsidRPr="00291245">
        <w:rPr>
          <w:rFonts w:ascii="Arial" w:hAnsi="Arial" w:cs="Arial"/>
          <w:sz w:val="18"/>
          <w:szCs w:val="18"/>
        </w:rPr>
        <w:t>i</w:t>
      </w:r>
      <w:proofErr w:type="spellEnd"/>
      <w:r w:rsidRPr="00291245">
        <w:rPr>
          <w:rFonts w:ascii="Arial" w:hAnsi="Arial" w:cs="Arial"/>
          <w:sz w:val="18"/>
          <w:szCs w:val="18"/>
        </w:rPr>
        <w:t xml:space="preserve">) </w:t>
      </w:r>
      <w:r w:rsidRPr="00291245">
        <w:rPr>
          <w:rFonts w:ascii="Arial" w:hAnsi="Arial" w:cs="Arial"/>
          <w:i/>
          <w:sz w:val="18"/>
          <w:szCs w:val="18"/>
        </w:rPr>
        <w:t>LSTM model for multi-step forecasting with univariate input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data of one week</w:t>
      </w:r>
      <w:r w:rsidRPr="00291245">
        <w:rPr>
          <w:rFonts w:ascii="Arial" w:hAnsi="Arial" w:cs="Arial"/>
          <w:sz w:val="18"/>
          <w:szCs w:val="18"/>
        </w:rPr>
        <w:t xml:space="preserve">, (ii) </w:t>
      </w:r>
      <w:r w:rsidRPr="00291245">
        <w:rPr>
          <w:rFonts w:ascii="Arial" w:hAnsi="Arial" w:cs="Arial"/>
          <w:i/>
          <w:sz w:val="18"/>
          <w:szCs w:val="18"/>
        </w:rPr>
        <w:t>LSTM model for multi-step forecasting with univariate input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data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of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two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weeks</w:t>
      </w:r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(iii)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Encoder-decoder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LSTM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for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multi-step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forecasting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with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univariate input data for two weeks</w:t>
      </w:r>
      <w:r w:rsidRPr="00291245">
        <w:rPr>
          <w:rFonts w:ascii="Arial" w:hAnsi="Arial" w:cs="Arial"/>
          <w:sz w:val="18"/>
          <w:szCs w:val="18"/>
        </w:rPr>
        <w:t xml:space="preserve">, and (iv) </w:t>
      </w:r>
      <w:r w:rsidRPr="00291245">
        <w:rPr>
          <w:rFonts w:ascii="Arial" w:hAnsi="Arial" w:cs="Arial"/>
          <w:i/>
          <w:sz w:val="18"/>
          <w:szCs w:val="18"/>
        </w:rPr>
        <w:t>Encoder-decoder LSTM for multi-step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forecasting with multivariate input</w:t>
      </w:r>
      <w:r w:rsidRPr="00291245">
        <w:rPr>
          <w:rFonts w:ascii="Arial" w:hAnsi="Arial" w:cs="Arial"/>
          <w:i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data for</w:t>
      </w:r>
      <w:r w:rsidRPr="00291245">
        <w:rPr>
          <w:rFonts w:ascii="Arial" w:hAnsi="Arial" w:cs="Arial"/>
          <w:i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two</w:t>
      </w:r>
      <w:r w:rsidRPr="00291245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i/>
          <w:sz w:val="18"/>
          <w:szCs w:val="18"/>
        </w:rPr>
        <w:t>weeks</w:t>
      </w:r>
      <w:r w:rsidRPr="00291245">
        <w:rPr>
          <w:rFonts w:ascii="Arial" w:hAnsi="Arial" w:cs="Arial"/>
          <w:sz w:val="18"/>
          <w:szCs w:val="18"/>
        </w:rPr>
        <w:t>.</w:t>
      </w:r>
    </w:p>
    <w:p w14:paraId="7FA4FF17" w14:textId="3C4A3255" w:rsidR="006130A0" w:rsidRDefault="006130A0" w:rsidP="006130A0">
      <w:pPr>
        <w:pStyle w:val="BodyText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  <w:noProof/>
        </w:rPr>
        <w:drawing>
          <wp:anchor distT="0" distB="0" distL="0" distR="0" simplePos="0" relativeHeight="486891008" behindDoc="0" locked="0" layoutInCell="1" allowOverlap="1" wp14:anchorId="17EBAAF5" wp14:editId="596E76BF">
            <wp:simplePos x="0" y="0"/>
            <wp:positionH relativeFrom="page">
              <wp:posOffset>784225</wp:posOffset>
            </wp:positionH>
            <wp:positionV relativeFrom="paragraph">
              <wp:posOffset>334645</wp:posOffset>
            </wp:positionV>
            <wp:extent cx="1954779" cy="2313431"/>
            <wp:effectExtent l="0" t="0" r="0" b="0"/>
            <wp:wrapTopAndBottom/>
            <wp:docPr id="17048837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79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245">
        <w:rPr>
          <w:rFonts w:ascii="Arial" w:hAnsi="Arial" w:cs="Arial"/>
        </w:rPr>
        <w:t>The architectural design and the parameters of each of the four models are now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discussed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following.</w:t>
      </w:r>
    </w:p>
    <w:p w14:paraId="30CAB17F" w14:textId="72AC1310" w:rsidR="006130A0" w:rsidRDefault="006130A0" w:rsidP="006130A0">
      <w:pPr>
        <w:pStyle w:val="BodyText"/>
        <w:ind w:left="816" w:right="808" w:firstLine="228"/>
        <w:jc w:val="both"/>
        <w:rPr>
          <w:rFonts w:ascii="Arial" w:hAnsi="Arial" w:cs="Arial"/>
        </w:rPr>
      </w:pPr>
    </w:p>
    <w:p w14:paraId="67300299" w14:textId="77777777" w:rsidR="006130A0" w:rsidRPr="00291245" w:rsidRDefault="006130A0" w:rsidP="006130A0">
      <w:pPr>
        <w:spacing w:before="1"/>
        <w:ind w:right="96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Fig.</w:t>
      </w:r>
      <w:r w:rsidRPr="0029124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2.</w:t>
      </w:r>
      <w:r w:rsidRPr="00291245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architecture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univariate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LSTM model with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prior</w:t>
      </w:r>
      <w:r w:rsidRPr="00291245">
        <w:rPr>
          <w:rFonts w:ascii="Arial" w:hAnsi="Arial" w:cs="Arial"/>
          <w:spacing w:val="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two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week’s data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input</w:t>
      </w:r>
    </w:p>
    <w:p w14:paraId="32B46D5E" w14:textId="4D8C6402" w:rsidR="006130A0" w:rsidRDefault="006130A0" w:rsidP="006130A0">
      <w:pPr>
        <w:pStyle w:val="BodyText"/>
        <w:ind w:left="816" w:right="808" w:firstLine="228"/>
        <w:jc w:val="both"/>
        <w:rPr>
          <w:rFonts w:ascii="Arial" w:hAnsi="Arial" w:cs="Arial"/>
        </w:rPr>
      </w:pPr>
    </w:p>
    <w:p w14:paraId="0D785950" w14:textId="75363989" w:rsidR="007D391A" w:rsidRDefault="007D391A" w:rsidP="007D391A">
      <w:pPr>
        <w:pStyle w:val="BodyText"/>
        <w:spacing w:line="228" w:lineRule="auto"/>
        <w:ind w:left="134" w:right="38"/>
        <w:jc w:val="both"/>
        <w:rPr>
          <w:color w:val="231F20"/>
        </w:rPr>
      </w:pPr>
    </w:p>
    <w:p w14:paraId="5D070743" w14:textId="77777777" w:rsidR="007D391A" w:rsidRDefault="007D391A" w:rsidP="007D391A">
      <w:pPr>
        <w:pStyle w:val="BodyText"/>
        <w:spacing w:line="228" w:lineRule="auto"/>
        <w:ind w:left="134" w:right="38"/>
        <w:jc w:val="both"/>
        <w:rPr>
          <w:color w:val="231F20"/>
        </w:rPr>
      </w:pPr>
    </w:p>
    <w:p w14:paraId="71AE6DD4" w14:textId="77777777" w:rsidR="007D391A" w:rsidRDefault="007D391A" w:rsidP="007D391A">
      <w:pPr>
        <w:pStyle w:val="BodyText"/>
        <w:spacing w:line="228" w:lineRule="auto"/>
        <w:ind w:left="134" w:right="38"/>
        <w:jc w:val="both"/>
        <w:rPr>
          <w:color w:val="231F20"/>
        </w:rPr>
      </w:pPr>
    </w:p>
    <w:p w14:paraId="4BB84BB6" w14:textId="77777777" w:rsidR="007D391A" w:rsidRDefault="007D391A" w:rsidP="007D391A">
      <w:pPr>
        <w:pStyle w:val="BodyText"/>
        <w:spacing w:line="228" w:lineRule="auto"/>
        <w:ind w:left="134" w:right="38"/>
        <w:jc w:val="both"/>
        <w:rPr>
          <w:color w:val="231F20"/>
        </w:rPr>
      </w:pPr>
    </w:p>
    <w:p w14:paraId="5098C022" w14:textId="77777777" w:rsidR="006130A0" w:rsidRPr="00291245" w:rsidRDefault="006130A0" w:rsidP="00DA4BB7">
      <w:pPr>
        <w:pStyle w:val="BodyText"/>
        <w:spacing w:before="3"/>
        <w:ind w:right="726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 first model - univariate LSTM model with prior one week’s data as the input -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performs multi-step time series forecasting using only the univariate sequence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of the NIFTY 50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time series. We train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the model using the training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dataset records, and then use the model to forecast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for the next week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(i.e., the next five values as a week consists of five working days). The forecasting 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being done in a multi-step manner with a walk-forward validation mode.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The details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 the design of each layer and the overall architecture of the model are as follows.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shape of the input data to the input layer of the network is (5,1) indicating that the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previous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five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(i.e.,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one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week’s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data)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time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series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are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used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input,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 xml:space="preserve">and only one attribute of the data (i.e.,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value) is considered. The input layer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passes the data onto the LSTM layer that has 200 nodes at the output with the </w:t>
      </w:r>
      <w:proofErr w:type="spellStart"/>
      <w:r w:rsidRPr="00291245">
        <w:rPr>
          <w:rFonts w:ascii="Arial" w:hAnsi="Arial" w:cs="Arial"/>
        </w:rPr>
        <w:t>ReLU</w:t>
      </w:r>
      <w:proofErr w:type="spellEnd"/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activation function being used in those nodes. The output of the LSTM layer is passed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onto a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dense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layer that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has</w:t>
      </w:r>
      <w:r w:rsidRPr="00291245">
        <w:rPr>
          <w:rFonts w:ascii="Arial" w:hAnsi="Arial" w:cs="Arial"/>
          <w:spacing w:val="-4"/>
        </w:rPr>
        <w:t xml:space="preserve"> </w:t>
      </w:r>
      <w:r w:rsidRPr="00291245">
        <w:rPr>
          <w:rFonts w:ascii="Arial" w:hAnsi="Arial" w:cs="Arial"/>
        </w:rPr>
        <w:t>200 nodes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at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its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input,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100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nodes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 xml:space="preserve">with </w:t>
      </w:r>
      <w:proofErr w:type="spellStart"/>
      <w:r w:rsidRPr="00291245">
        <w:rPr>
          <w:rFonts w:ascii="Arial" w:hAnsi="Arial" w:cs="Arial"/>
        </w:rPr>
        <w:t>ReLU</w:t>
      </w:r>
      <w:proofErr w:type="spellEnd"/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activation</w:t>
      </w:r>
    </w:p>
    <w:p w14:paraId="0F0FB69D" w14:textId="77777777" w:rsidR="006130A0" w:rsidRPr="00291245" w:rsidRDefault="006130A0" w:rsidP="006130A0">
      <w:pPr>
        <w:pStyle w:val="BodyText"/>
        <w:spacing w:before="91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 xml:space="preserve">function at the output. The dense layer uses </w:t>
      </w:r>
      <w:r w:rsidRPr="00291245">
        <w:rPr>
          <w:rFonts w:ascii="Arial" w:hAnsi="Arial" w:cs="Arial"/>
          <w:i/>
        </w:rPr>
        <w:t xml:space="preserve">mean square error </w:t>
      </w:r>
      <w:r w:rsidRPr="00291245">
        <w:rPr>
          <w:rFonts w:ascii="Arial" w:hAnsi="Arial" w:cs="Arial"/>
        </w:rPr>
        <w:t xml:space="preserve">(MSE) as the </w:t>
      </w:r>
      <w:r w:rsidRPr="00291245">
        <w:rPr>
          <w:rFonts w:ascii="Arial" w:hAnsi="Arial" w:cs="Arial"/>
          <w:i/>
        </w:rPr>
        <w:t>loss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function </w:t>
      </w:r>
      <w:r w:rsidRPr="00291245">
        <w:rPr>
          <w:rFonts w:ascii="Arial" w:hAnsi="Arial" w:cs="Arial"/>
        </w:rPr>
        <w:t xml:space="preserve">and ADAM as the </w:t>
      </w:r>
      <w:r w:rsidRPr="00291245">
        <w:rPr>
          <w:rFonts w:ascii="Arial" w:hAnsi="Arial" w:cs="Arial"/>
          <w:i/>
        </w:rPr>
        <w:t>optimizer</w:t>
      </w:r>
      <w:r w:rsidRPr="00291245">
        <w:rPr>
          <w:rFonts w:ascii="Arial" w:hAnsi="Arial" w:cs="Arial"/>
        </w:rPr>
        <w:t>. The dense layer is finally connected to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output layer that is also a fully-connected layer. The output layer of the model has 100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nodes at its input and 5 nodes at the output. The 5 nodes at the output produce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forecasted values for the five days of the next week. Again, the nodes at the output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layer use MSE as the </w:t>
      </w:r>
      <w:r w:rsidRPr="00291245">
        <w:rPr>
          <w:rFonts w:ascii="Arial" w:hAnsi="Arial" w:cs="Arial"/>
          <w:i/>
        </w:rPr>
        <w:t xml:space="preserve">loss function </w:t>
      </w:r>
      <w:r w:rsidRPr="00291245">
        <w:rPr>
          <w:rFonts w:ascii="Arial" w:hAnsi="Arial" w:cs="Arial"/>
        </w:rPr>
        <w:t xml:space="preserve">and ADAM as the </w:t>
      </w:r>
      <w:r w:rsidRPr="00291245">
        <w:rPr>
          <w:rFonts w:ascii="Arial" w:hAnsi="Arial" w:cs="Arial"/>
          <w:i/>
        </w:rPr>
        <w:t>optimizer</w:t>
      </w:r>
      <w:r w:rsidRPr="00291245">
        <w:rPr>
          <w:rFonts w:ascii="Arial" w:hAnsi="Arial" w:cs="Arial"/>
        </w:rPr>
        <w:t>. Fig. 1 depicts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architecture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first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model,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which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we will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refer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to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LSTM#1.</w:t>
      </w:r>
    </w:p>
    <w:p w14:paraId="68DD6BD7" w14:textId="77777777" w:rsidR="006130A0" w:rsidRPr="00291245" w:rsidRDefault="006130A0" w:rsidP="006130A0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second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model, which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refer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as LSTM#2,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is also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univariate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model that uses the previous two weeks’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as the input and yields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forecast for the next five days (i.e., for the next week). The architecture and other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parameters of the model remain identical to those of the first model (i.e., LSTM#1).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only change that is introduced is that the input to the model, in this case, is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previous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two week’s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-1"/>
        </w:rPr>
        <w:t xml:space="preserve"> </w:t>
      </w:r>
      <w:r w:rsidRPr="00291245">
        <w:rPr>
          <w:rFonts w:ascii="Arial" w:hAnsi="Arial" w:cs="Arial"/>
        </w:rPr>
        <w:t>values.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Fig.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2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depicts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architecture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of the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model.</w:t>
      </w:r>
    </w:p>
    <w:p w14:paraId="55D5A3E4" w14:textId="117F09E6" w:rsidR="006130A0" w:rsidRPr="00291245" w:rsidRDefault="006130A0" w:rsidP="006130A0">
      <w:pPr>
        <w:pStyle w:val="BodyText"/>
        <w:ind w:right="807"/>
        <w:jc w:val="both"/>
        <w:rPr>
          <w:rFonts w:ascii="Arial" w:hAnsi="Arial" w:cs="Arial"/>
        </w:rPr>
      </w:pPr>
    </w:p>
    <w:p w14:paraId="64FDB3D9" w14:textId="77777777" w:rsidR="007D391A" w:rsidRDefault="007D391A" w:rsidP="007D391A">
      <w:pPr>
        <w:pStyle w:val="BodyText"/>
        <w:spacing w:line="228" w:lineRule="auto"/>
        <w:ind w:left="134" w:right="38"/>
        <w:jc w:val="both"/>
        <w:rPr>
          <w:color w:val="231F20"/>
        </w:rPr>
      </w:pPr>
    </w:p>
    <w:p w14:paraId="73E970C2" w14:textId="77777777" w:rsidR="007D391A" w:rsidRDefault="007D391A" w:rsidP="007D391A">
      <w:pPr>
        <w:pStyle w:val="BodyText"/>
        <w:spacing w:line="228" w:lineRule="auto"/>
        <w:ind w:left="134" w:right="38"/>
        <w:jc w:val="both"/>
        <w:rPr>
          <w:color w:val="231F20"/>
        </w:rPr>
      </w:pPr>
    </w:p>
    <w:p w14:paraId="5D97B604" w14:textId="77777777" w:rsidR="007D391A" w:rsidRDefault="007D391A" w:rsidP="007D391A">
      <w:pPr>
        <w:pStyle w:val="BodyText"/>
        <w:spacing w:line="228" w:lineRule="auto"/>
        <w:ind w:left="134" w:right="38"/>
        <w:jc w:val="both"/>
      </w:pPr>
    </w:p>
    <w:p w14:paraId="202E94E4" w14:textId="77777777" w:rsidR="007D391A" w:rsidRDefault="007D391A" w:rsidP="007D391A">
      <w:pPr>
        <w:pStyle w:val="BodyText"/>
        <w:spacing w:line="228" w:lineRule="auto"/>
        <w:ind w:left="134" w:right="38"/>
        <w:jc w:val="both"/>
      </w:pPr>
    </w:p>
    <w:p w14:paraId="3612B5B6" w14:textId="77777777" w:rsidR="007D391A" w:rsidRDefault="007D391A" w:rsidP="007D391A">
      <w:pPr>
        <w:pStyle w:val="BodyText"/>
        <w:spacing w:line="228" w:lineRule="auto"/>
        <w:ind w:left="134" w:right="38"/>
        <w:jc w:val="both"/>
      </w:pPr>
    </w:p>
    <w:p w14:paraId="06D1DA84" w14:textId="77777777" w:rsidR="007D391A" w:rsidRDefault="007D391A" w:rsidP="007D391A">
      <w:pPr>
        <w:pStyle w:val="BodyText"/>
        <w:spacing w:line="228" w:lineRule="auto"/>
        <w:ind w:left="134" w:right="38"/>
        <w:jc w:val="both"/>
      </w:pPr>
    </w:p>
    <w:p w14:paraId="3BB8B3CC" w14:textId="5D3CD188" w:rsidR="007D391A" w:rsidRDefault="00065D49" w:rsidP="007D391A">
      <w:pPr>
        <w:pStyle w:val="BodyText"/>
        <w:spacing w:line="228" w:lineRule="auto"/>
        <w:ind w:left="134" w:right="38"/>
        <w:jc w:val="both"/>
      </w:pPr>
      <w:r w:rsidRPr="00291245">
        <w:rPr>
          <w:rFonts w:ascii="Arial" w:hAnsi="Arial" w:cs="Arial"/>
          <w:noProof/>
        </w:rPr>
        <w:drawing>
          <wp:anchor distT="0" distB="0" distL="0" distR="0" simplePos="0" relativeHeight="486893056" behindDoc="0" locked="0" layoutInCell="1" allowOverlap="1" wp14:anchorId="243E3895" wp14:editId="71EA1D18">
            <wp:simplePos x="0" y="0"/>
            <wp:positionH relativeFrom="page">
              <wp:posOffset>502920</wp:posOffset>
            </wp:positionH>
            <wp:positionV relativeFrom="paragraph">
              <wp:posOffset>147955</wp:posOffset>
            </wp:positionV>
            <wp:extent cx="2636520" cy="2733675"/>
            <wp:effectExtent l="0" t="0" r="0" b="952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67BA4" w14:textId="6F8505CF" w:rsidR="007D391A" w:rsidRDefault="007D391A" w:rsidP="007D391A">
      <w:pPr>
        <w:pStyle w:val="BodyText"/>
        <w:spacing w:line="228" w:lineRule="auto"/>
        <w:ind w:left="134" w:right="38"/>
        <w:jc w:val="both"/>
      </w:pPr>
    </w:p>
    <w:p w14:paraId="0FD6A490" w14:textId="47BBBB83" w:rsidR="006130A0" w:rsidRPr="00291245" w:rsidRDefault="006130A0" w:rsidP="006130A0">
      <w:pPr>
        <w:ind w:right="8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 xml:space="preserve">Fig. 3. </w:t>
      </w:r>
      <w:r w:rsidRPr="00291245">
        <w:rPr>
          <w:rFonts w:ascii="Arial" w:hAnsi="Arial" w:cs="Arial"/>
          <w:sz w:val="18"/>
          <w:szCs w:val="18"/>
        </w:rPr>
        <w:t>The architecture of univariate encoder-decoder LSTM model with prior two weeks’ data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as the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input</w:t>
      </w:r>
    </w:p>
    <w:p w14:paraId="1C1AB3E2" w14:textId="77777777" w:rsidR="00652C3B" w:rsidRDefault="00652C3B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4EAE9B85" w14:textId="57E128FA" w:rsidR="006130A0" w:rsidRDefault="006130A0" w:rsidP="006130A0">
      <w:pPr>
        <w:pStyle w:val="BodyText"/>
        <w:ind w:right="805"/>
        <w:jc w:val="both"/>
        <w:rPr>
          <w:rFonts w:ascii="Arial" w:hAnsi="Arial" w:cs="Arial"/>
        </w:rPr>
      </w:pPr>
      <w:r w:rsidRPr="00291245">
        <w:rPr>
          <w:rFonts w:ascii="Arial" w:hAnsi="Arial" w:cs="Arial"/>
          <w:noProof/>
        </w:rPr>
        <w:drawing>
          <wp:anchor distT="0" distB="0" distL="0" distR="0" simplePos="0" relativeHeight="486895104" behindDoc="0" locked="0" layoutInCell="1" allowOverlap="1" wp14:anchorId="024D4B6F" wp14:editId="0E7E8EE9">
            <wp:simplePos x="0" y="0"/>
            <wp:positionH relativeFrom="page">
              <wp:posOffset>3752850</wp:posOffset>
            </wp:positionH>
            <wp:positionV relativeFrom="paragraph">
              <wp:posOffset>198755</wp:posOffset>
            </wp:positionV>
            <wp:extent cx="2724150" cy="2714625"/>
            <wp:effectExtent l="0" t="0" r="0" b="9525"/>
            <wp:wrapTopAndBottom/>
            <wp:docPr id="6145418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245">
        <w:rPr>
          <w:rFonts w:ascii="Arial" w:hAnsi="Arial" w:cs="Arial"/>
        </w:rPr>
        <w:t>The third LSTM model – encoder-decoder LSTM model with univariate data of the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previous two weeks as the input - does not produce a vector sequence as its output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directly, unlike the previous two models. In fact, the model consists of two sub-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models: the encoder sub-model reads 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encodes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input sequence,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while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decoder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sub-model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reads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encoded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input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sequence,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makes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one-step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prediction for each element in the output sequence. We have employed LSTM in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decoder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sub-module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enables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to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be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aware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7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that were predicted for the prior day in the predicted output sequence and utilize 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information in the prediction of its next value. Fig. 3 shows the architecture of the</w:t>
      </w:r>
      <w:r w:rsidRPr="00291245">
        <w:rPr>
          <w:rFonts w:ascii="Arial" w:hAnsi="Arial" w:cs="Arial"/>
          <w:spacing w:val="1"/>
        </w:rPr>
        <w:t xml:space="preserve"> </w:t>
      </w:r>
      <w:proofErr w:type="spellStart"/>
      <w:proofErr w:type="gramStart"/>
      <w:r w:rsidRPr="00291245">
        <w:rPr>
          <w:rFonts w:ascii="Arial" w:hAnsi="Arial" w:cs="Arial"/>
        </w:rPr>
        <w:t>model.The</w:t>
      </w:r>
      <w:proofErr w:type="spellEnd"/>
      <w:proofErr w:type="gramEnd"/>
      <w:r w:rsidRPr="00291245">
        <w:rPr>
          <w:rFonts w:ascii="Arial" w:hAnsi="Arial" w:cs="Arial"/>
        </w:rPr>
        <w:t xml:space="preserve"> first LSTM layer consists of 200 nodes at its output with each node having a</w:t>
      </w:r>
      <w:r w:rsidRPr="00291245">
        <w:rPr>
          <w:rFonts w:ascii="Arial" w:hAnsi="Arial" w:cs="Arial"/>
          <w:spacing w:val="1"/>
        </w:rPr>
        <w:t xml:space="preserve"> </w:t>
      </w:r>
      <w:proofErr w:type="spellStart"/>
      <w:r w:rsidRPr="00291245">
        <w:rPr>
          <w:rFonts w:ascii="Arial" w:hAnsi="Arial" w:cs="Arial"/>
        </w:rPr>
        <w:t>ReLU</w:t>
      </w:r>
      <w:proofErr w:type="spellEnd"/>
      <w:r w:rsidRPr="00291245">
        <w:rPr>
          <w:rFonts w:ascii="Arial" w:hAnsi="Arial" w:cs="Arial"/>
        </w:rPr>
        <w:t xml:space="preserve"> activation function. This layer acts as the decoder sub-module that reads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input sequence having the shape (10, 1). The shape of the input data indicates that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time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series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is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univariate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with</w:t>
      </w:r>
      <w:r w:rsidRPr="00291245">
        <w:rPr>
          <w:rFonts w:ascii="Arial" w:hAnsi="Arial" w:cs="Arial"/>
          <w:spacing w:val="15"/>
        </w:rPr>
        <w:t xml:space="preserve"> </w:t>
      </w:r>
      <w:r w:rsidRPr="00291245">
        <w:rPr>
          <w:rFonts w:ascii="Arial" w:hAnsi="Arial" w:cs="Arial"/>
        </w:rPr>
        <w:t>only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19"/>
        </w:rPr>
        <w:t xml:space="preserve"> </w:t>
      </w:r>
      <w:r w:rsidRPr="00291245">
        <w:rPr>
          <w:rFonts w:ascii="Arial" w:hAnsi="Arial" w:cs="Arial"/>
        </w:rPr>
        <w:t>value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being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considered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previous</w:t>
      </w:r>
      <w:r w:rsidRPr="006130A0"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two weeks’ data as input. The LSTM layer produces a 200-element vector (one output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per node) that captures deep features from the input sequence of 10 values. For each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time-step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 the output sequence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that the model produces, the internal representation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 the input sequence is repeated multiple times, once for each output sequence.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data shape form output of the repeat vector layer is (5, 200) that corresponds to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five time-stamps in the output sequence, and the 200 features being extracted by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layer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working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decoder.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additional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second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decoder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layer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performs decoding of the output sequence using its 200 units (i.e., nodes). Essentially,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each of the 200 nodes will yield a value for each of the five days in a week. This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represents a basis for the predicted value for each day in the output sequence.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output sequence of the second LSTM decoder is passed through a fully-</w:t>
      </w:r>
      <w:r w:rsidRPr="00291245">
        <w:rPr>
          <w:rFonts w:ascii="Arial" w:hAnsi="Arial" w:cs="Arial"/>
        </w:rPr>
        <w:t>connected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layer that interprets each value in the output sequence before it is sent to the final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output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layer.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Finally,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output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layer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produces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prediction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single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step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(i.e.,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 single day) at each step, not for all the five steps in a single round. The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same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fully connected layer and output layer are used to process each time-step provided by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the decoder LSTM. This is achieved by using a </w:t>
      </w:r>
      <w:proofErr w:type="spellStart"/>
      <w:r w:rsidRPr="00291245">
        <w:rPr>
          <w:rFonts w:ascii="Arial" w:hAnsi="Arial" w:cs="Arial"/>
          <w:i/>
        </w:rPr>
        <w:t>TimeDistributed</w:t>
      </w:r>
      <w:proofErr w:type="spellEnd"/>
      <w:r w:rsidRPr="00291245">
        <w:rPr>
          <w:rFonts w:ascii="Arial" w:hAnsi="Arial" w:cs="Arial"/>
          <w:i/>
        </w:rPr>
        <w:t xml:space="preserve"> wrapper </w:t>
      </w:r>
      <w:r w:rsidRPr="00291245">
        <w:rPr>
          <w:rFonts w:ascii="Arial" w:hAnsi="Arial" w:cs="Arial"/>
        </w:rPr>
        <w:t>that packs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interpretation layer and the output layer in a time-synchronized manner allowing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use of wrapped layers in an identical manner for each time-step from the decoder.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feature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enables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decoder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wrapped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dense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layers</w:t>
      </w:r>
      <w:r w:rsidRPr="00291245">
        <w:rPr>
          <w:rFonts w:ascii="Arial" w:hAnsi="Arial" w:cs="Arial"/>
          <w:spacing w:val="5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understanding the context of each step in the output sequence while reusing the same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weights to perform the interpretation. The output of the model, in this case, is a three-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dimensional vector with the same structure as the input – each output consisting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[</w:t>
      </w:r>
      <w:r w:rsidRPr="00291245">
        <w:rPr>
          <w:rFonts w:ascii="Arial" w:hAnsi="Arial" w:cs="Arial"/>
          <w:i/>
        </w:rPr>
        <w:t>samples</w:t>
      </w:r>
      <w:r w:rsidRPr="00291245">
        <w:rPr>
          <w:rFonts w:ascii="Arial" w:hAnsi="Arial" w:cs="Arial"/>
        </w:rPr>
        <w:t xml:space="preserve">, </w:t>
      </w:r>
      <w:r w:rsidRPr="00291245">
        <w:rPr>
          <w:rFonts w:ascii="Arial" w:hAnsi="Arial" w:cs="Arial"/>
          <w:i/>
        </w:rPr>
        <w:t>timestamps</w:t>
      </w:r>
      <w:r w:rsidRPr="00291245">
        <w:rPr>
          <w:rFonts w:ascii="Arial" w:hAnsi="Arial" w:cs="Arial"/>
        </w:rPr>
        <w:t xml:space="preserve">, </w:t>
      </w:r>
      <w:r w:rsidRPr="00291245">
        <w:rPr>
          <w:rFonts w:ascii="Arial" w:hAnsi="Arial" w:cs="Arial"/>
          <w:i/>
        </w:rPr>
        <w:t>features</w:t>
      </w:r>
      <w:r w:rsidRPr="00291245">
        <w:rPr>
          <w:rFonts w:ascii="Arial" w:hAnsi="Arial" w:cs="Arial"/>
        </w:rPr>
        <w:t xml:space="preserve">]. We have a single feature –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NIFTY 50 index. A single-week prediction will, therefore, have the shape [None, 5,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1]. The structure of the output of this model is thus different from the first two 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both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which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shape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[None,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5].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While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proofErr w:type="spellStart"/>
      <w:r w:rsidRPr="00291245">
        <w:rPr>
          <w:rFonts w:ascii="Arial" w:hAnsi="Arial" w:cs="Arial"/>
        </w:rPr>
        <w:t>ReLU</w:t>
      </w:r>
      <w:proofErr w:type="spellEnd"/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activation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function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output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two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decoder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layers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proofErr w:type="spellStart"/>
      <w:r w:rsidRPr="00291245">
        <w:rPr>
          <w:rFonts w:ascii="Arial" w:hAnsi="Arial" w:cs="Arial"/>
          <w:i/>
        </w:rPr>
        <w:t>TimeDistributed</w:t>
      </w:r>
      <w:proofErr w:type="spellEnd"/>
      <w:r w:rsidRPr="00291245">
        <w:rPr>
          <w:rFonts w:ascii="Arial" w:hAnsi="Arial" w:cs="Arial"/>
          <w:i/>
        </w:rPr>
        <w:t xml:space="preserve"> Dense layer</w:t>
      </w:r>
      <w:r w:rsidRPr="00291245">
        <w:rPr>
          <w:rFonts w:ascii="Arial" w:hAnsi="Arial" w:cs="Arial"/>
        </w:rPr>
        <w:t>, at the final output layer of the model, MSE and ADAM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were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used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1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  <w:i/>
        </w:rPr>
        <w:t>loss</w:t>
      </w:r>
      <w:r w:rsidRPr="00291245">
        <w:rPr>
          <w:rFonts w:ascii="Arial" w:hAnsi="Arial" w:cs="Arial"/>
          <w:i/>
          <w:spacing w:val="13"/>
        </w:rPr>
        <w:t xml:space="preserve"> </w:t>
      </w:r>
      <w:r w:rsidRPr="00291245">
        <w:rPr>
          <w:rFonts w:ascii="Arial" w:hAnsi="Arial" w:cs="Arial"/>
          <w:i/>
        </w:rPr>
        <w:t>function</w:t>
      </w:r>
      <w:r w:rsidRPr="00291245">
        <w:rPr>
          <w:rFonts w:ascii="Arial" w:hAnsi="Arial" w:cs="Arial"/>
          <w:i/>
          <w:spacing w:val="12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  <w:i/>
        </w:rPr>
        <w:t>optimizer</w:t>
      </w:r>
      <w:r w:rsidRPr="00291245">
        <w:rPr>
          <w:rFonts w:ascii="Arial" w:hAnsi="Arial" w:cs="Arial"/>
          <w:i/>
          <w:spacing w:val="11"/>
        </w:rPr>
        <w:t xml:space="preserve"> </w:t>
      </w:r>
      <w:r w:rsidRPr="00291245">
        <w:rPr>
          <w:rFonts w:ascii="Arial" w:hAnsi="Arial" w:cs="Arial"/>
        </w:rPr>
        <w:t>respectively.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refer</w:t>
      </w:r>
      <w:r w:rsidRPr="00291245">
        <w:rPr>
          <w:rFonts w:ascii="Arial" w:hAnsi="Arial" w:cs="Arial"/>
          <w:spacing w:val="12"/>
        </w:rPr>
        <w:t xml:space="preserve"> </w:t>
      </w:r>
      <w:r w:rsidRPr="00291245">
        <w:rPr>
          <w:rFonts w:ascii="Arial" w:hAnsi="Arial" w:cs="Arial"/>
        </w:rPr>
        <w:t>to</w:t>
      </w:r>
      <w:r w:rsidRPr="00291245">
        <w:rPr>
          <w:rFonts w:ascii="Arial" w:hAnsi="Arial" w:cs="Arial"/>
          <w:spacing w:val="13"/>
        </w:rPr>
        <w:t xml:space="preserve"> </w:t>
      </w:r>
      <w:r w:rsidRPr="00291245">
        <w:rPr>
          <w:rFonts w:ascii="Arial" w:hAnsi="Arial" w:cs="Arial"/>
        </w:rPr>
        <w:t>this</w:t>
      </w:r>
      <w:r w:rsidRPr="00291245">
        <w:rPr>
          <w:rFonts w:ascii="Arial" w:hAnsi="Arial" w:cs="Arial"/>
          <w:spacing w:val="10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-48"/>
        </w:rPr>
        <w:t xml:space="preserve"> </w:t>
      </w:r>
      <w:r w:rsidRPr="00291245">
        <w:rPr>
          <w:rFonts w:ascii="Arial" w:hAnsi="Arial" w:cs="Arial"/>
        </w:rPr>
        <w:t>as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LSTM#3.</w:t>
      </w:r>
    </w:p>
    <w:p w14:paraId="393B63A5" w14:textId="77777777" w:rsidR="00065D49" w:rsidRPr="00291245" w:rsidRDefault="00065D49" w:rsidP="006130A0">
      <w:pPr>
        <w:pStyle w:val="BodyText"/>
        <w:ind w:right="805"/>
        <w:jc w:val="both"/>
        <w:rPr>
          <w:rFonts w:ascii="Arial" w:hAnsi="Arial" w:cs="Arial"/>
        </w:rPr>
      </w:pPr>
    </w:p>
    <w:p w14:paraId="7B399C01" w14:textId="6BC95AEB" w:rsidR="006130A0" w:rsidRDefault="006130A0" w:rsidP="00065D49">
      <w:pPr>
        <w:ind w:right="711"/>
        <w:contextualSpacing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Fig.</w:t>
      </w:r>
      <w:r w:rsidRPr="00291245">
        <w:rPr>
          <w:rFonts w:ascii="Arial" w:hAnsi="Arial" w:cs="Arial"/>
          <w:b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4.</w:t>
      </w:r>
      <w:r w:rsidRPr="00291245">
        <w:rPr>
          <w:rFonts w:ascii="Arial" w:hAnsi="Arial" w:cs="Arial"/>
          <w:b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architecture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multivariate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encoder-</w:t>
      </w:r>
      <w:proofErr w:type="spellStart"/>
      <w:r w:rsidRPr="00291245">
        <w:rPr>
          <w:rFonts w:ascii="Arial" w:hAnsi="Arial" w:cs="Arial"/>
          <w:sz w:val="18"/>
          <w:szCs w:val="18"/>
        </w:rPr>
        <w:t>decodermodel</w:t>
      </w:r>
      <w:proofErr w:type="spellEnd"/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prior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two</w:t>
      </w:r>
      <w:r w:rsidRPr="00291245">
        <w:rPr>
          <w:rFonts w:ascii="Arial" w:hAnsi="Arial" w:cs="Arial"/>
          <w:spacing w:val="20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week’s</w:t>
      </w:r>
      <w:r>
        <w:rPr>
          <w:rFonts w:ascii="Arial" w:hAnsi="Arial" w:cs="Arial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data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as the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input</w:t>
      </w:r>
    </w:p>
    <w:p w14:paraId="3F5F802A" w14:textId="77777777" w:rsidR="006130A0" w:rsidRDefault="006130A0" w:rsidP="006130A0">
      <w:pPr>
        <w:spacing w:line="207" w:lineRule="exact"/>
        <w:jc w:val="both"/>
        <w:rPr>
          <w:rFonts w:ascii="Arial" w:hAnsi="Arial" w:cs="Arial"/>
          <w:sz w:val="18"/>
          <w:szCs w:val="18"/>
        </w:rPr>
      </w:pPr>
    </w:p>
    <w:p w14:paraId="415D5A38" w14:textId="77777777" w:rsidR="006130A0" w:rsidRPr="00291245" w:rsidRDefault="006130A0" w:rsidP="00065D49">
      <w:pPr>
        <w:pStyle w:val="BodyText"/>
        <w:spacing w:before="91"/>
        <w:ind w:right="801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The fourth and the last model of our current work is based on an encoder-decoder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 that uses multivariate input. In other words, instead of using a single input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variable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50"/>
        </w:rPr>
        <w:t xml:space="preserve"> </w:t>
      </w:r>
      <w:r w:rsidRPr="00291245">
        <w:rPr>
          <w:rFonts w:ascii="Arial" w:hAnsi="Arial" w:cs="Arial"/>
        </w:rPr>
        <w:t>as the input as it was done by the three models previously discussed,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this model uses all the five variables –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</w:rPr>
        <w:t xml:space="preserve">, </w:t>
      </w:r>
      <w:r w:rsidRPr="00291245">
        <w:rPr>
          <w:rFonts w:ascii="Arial" w:hAnsi="Arial" w:cs="Arial"/>
          <w:i/>
        </w:rPr>
        <w:t>high</w:t>
      </w:r>
      <w:r w:rsidRPr="00291245">
        <w:rPr>
          <w:rFonts w:ascii="Arial" w:hAnsi="Arial" w:cs="Arial"/>
        </w:rPr>
        <w:t xml:space="preserve">, </w:t>
      </w:r>
      <w:r w:rsidRPr="00291245">
        <w:rPr>
          <w:rFonts w:ascii="Arial" w:hAnsi="Arial" w:cs="Arial"/>
          <w:i/>
        </w:rPr>
        <w:t>low</w:t>
      </w:r>
      <w:r w:rsidRPr="00291245">
        <w:rPr>
          <w:rFonts w:ascii="Arial" w:hAnsi="Arial" w:cs="Arial"/>
        </w:rPr>
        <w:t xml:space="preserve">, </w:t>
      </w:r>
      <w:r w:rsidRPr="00291245">
        <w:rPr>
          <w:rFonts w:ascii="Arial" w:hAnsi="Arial" w:cs="Arial"/>
          <w:i/>
        </w:rPr>
        <w:t>close</w:t>
      </w:r>
      <w:r w:rsidRPr="00291245">
        <w:rPr>
          <w:rFonts w:ascii="Arial" w:hAnsi="Arial" w:cs="Arial"/>
        </w:rPr>
        <w:t xml:space="preserve">, and </w:t>
      </w:r>
      <w:r w:rsidRPr="00291245">
        <w:rPr>
          <w:rFonts w:ascii="Arial" w:hAnsi="Arial" w:cs="Arial"/>
          <w:i/>
        </w:rPr>
        <w:t xml:space="preserve">volume </w:t>
      </w:r>
      <w:r w:rsidRPr="00291245">
        <w:rPr>
          <w:rFonts w:ascii="Arial" w:hAnsi="Arial" w:cs="Arial"/>
        </w:rPr>
        <w:t>– to forecast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 xml:space="preserve">the value of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</w:rPr>
        <w:t>. The model is built by using each one-dimensional time series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corresponding to each of the input variables as a separate sequence of input.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 creates an internal representation of each input sequence and combines them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together before interpreting and decoding the combined representation. The model 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most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complex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among all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lastRenderedPageBreak/>
        <w:t>have</w:t>
      </w:r>
      <w:r w:rsidRPr="00291245">
        <w:rPr>
          <w:rFonts w:ascii="Arial" w:hAnsi="Arial" w:cs="Arial"/>
          <w:spacing w:val="3"/>
        </w:rPr>
        <w:t xml:space="preserve"> </w:t>
      </w:r>
      <w:r w:rsidRPr="00291245">
        <w:rPr>
          <w:rFonts w:ascii="Arial" w:hAnsi="Arial" w:cs="Arial"/>
        </w:rPr>
        <w:t>proposed in this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work.</w:t>
      </w:r>
    </w:p>
    <w:p w14:paraId="085BB5E2" w14:textId="77777777" w:rsidR="006130A0" w:rsidRPr="00291245" w:rsidRDefault="006130A0" w:rsidP="006130A0">
      <w:pPr>
        <w:spacing w:line="207" w:lineRule="exact"/>
        <w:jc w:val="both"/>
        <w:rPr>
          <w:rFonts w:ascii="Arial" w:hAnsi="Arial" w:cs="Arial"/>
          <w:sz w:val="18"/>
          <w:szCs w:val="18"/>
        </w:rPr>
      </w:pPr>
    </w:p>
    <w:p w14:paraId="089D48AF" w14:textId="77777777" w:rsidR="006130A0" w:rsidRPr="00291245" w:rsidRDefault="006130A0" w:rsidP="006130A0">
      <w:pPr>
        <w:spacing w:before="1"/>
        <w:ind w:right="96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Table</w:t>
      </w:r>
      <w:r w:rsidRPr="0029124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1.</w:t>
      </w:r>
      <w:r w:rsidRPr="00291245">
        <w:rPr>
          <w:rFonts w:ascii="Arial" w:hAnsi="Arial" w:cs="Arial"/>
          <w:b/>
          <w:spacing w:val="4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Multivariate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regression</w:t>
      </w:r>
      <w:r w:rsidRPr="00291245">
        <w:rPr>
          <w:rFonts w:ascii="Arial" w:hAnsi="Arial" w:cs="Arial"/>
          <w:spacing w:val="-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results</w:t>
      </w:r>
    </w:p>
    <w:p w14:paraId="3A08CCBB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tbl>
      <w:tblPr>
        <w:tblpPr w:leftFromText="180" w:rightFromText="180" w:vertAnchor="text" w:horzAnchor="page" w:tblpX="718" w:tblpY="15"/>
        <w:tblW w:w="40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2"/>
        <w:gridCol w:w="802"/>
        <w:gridCol w:w="614"/>
        <w:gridCol w:w="837"/>
        <w:gridCol w:w="596"/>
      </w:tblGrid>
      <w:tr w:rsidR="009C293B" w:rsidRPr="00291245" w14:paraId="3FDEEDA1" w14:textId="77777777" w:rsidTr="00065D49">
        <w:trPr>
          <w:trHeight w:val="381"/>
        </w:trPr>
        <w:tc>
          <w:tcPr>
            <w:tcW w:w="1182" w:type="dxa"/>
          </w:tcPr>
          <w:p w14:paraId="1F2C2813" w14:textId="77777777" w:rsidR="009C293B" w:rsidRPr="00291245" w:rsidRDefault="009C293B" w:rsidP="00065D49">
            <w:pPr>
              <w:pStyle w:val="TableParagraph"/>
              <w:spacing w:before="93"/>
              <w:ind w:left="151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Stock</w:t>
            </w:r>
          </w:p>
        </w:tc>
        <w:tc>
          <w:tcPr>
            <w:tcW w:w="1416" w:type="dxa"/>
            <w:gridSpan w:val="2"/>
          </w:tcPr>
          <w:p w14:paraId="7C0A2276" w14:textId="77777777" w:rsidR="009C293B" w:rsidRPr="00291245" w:rsidRDefault="009C293B" w:rsidP="00065D49">
            <w:pPr>
              <w:pStyle w:val="TableParagraph"/>
              <w:spacing w:line="180" w:lineRule="atLeast"/>
              <w:ind w:left="371" w:right="328" w:firstLine="249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Training</w:t>
            </w:r>
            <w:r w:rsidRPr="00291245">
              <w:rPr>
                <w:rFonts w:ascii="Arial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433" w:type="dxa"/>
            <w:gridSpan w:val="2"/>
          </w:tcPr>
          <w:p w14:paraId="2BD90699" w14:textId="77777777" w:rsidR="009C293B" w:rsidRPr="00291245" w:rsidRDefault="009C293B" w:rsidP="00065D49">
            <w:pPr>
              <w:pStyle w:val="TableParagraph"/>
              <w:spacing w:line="180" w:lineRule="atLeast"/>
              <w:ind w:left="517" w:right="510" w:firstLine="84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Test</w:t>
            </w:r>
            <w:r w:rsidRPr="00291245">
              <w:rPr>
                <w:rFonts w:ascii="Arial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C293B" w:rsidRPr="00291245" w14:paraId="2DA9109F" w14:textId="77777777" w:rsidTr="00065D49">
        <w:trPr>
          <w:trHeight w:val="379"/>
        </w:trPr>
        <w:tc>
          <w:tcPr>
            <w:tcW w:w="1182" w:type="dxa"/>
          </w:tcPr>
          <w:p w14:paraId="664F0F5B" w14:textId="77777777" w:rsidR="009C293B" w:rsidRPr="00291245" w:rsidRDefault="009C293B" w:rsidP="00065D49">
            <w:pPr>
              <w:pStyle w:val="TableParagraph"/>
              <w:spacing w:line="184" w:lineRule="exact"/>
              <w:ind w:left="261" w:right="90" w:hanging="15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pacing w:val="-1"/>
                <w:sz w:val="18"/>
                <w:szCs w:val="18"/>
              </w:rPr>
              <w:t>NIFTY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802" w:type="dxa"/>
          </w:tcPr>
          <w:p w14:paraId="020CF60C" w14:textId="77777777" w:rsidR="009C293B" w:rsidRPr="00291245" w:rsidRDefault="009C293B" w:rsidP="00065D49">
            <w:pPr>
              <w:pStyle w:val="TableParagraph"/>
              <w:spacing w:line="184" w:lineRule="exact"/>
              <w:ind w:left="105" w:right="9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614" w:type="dxa"/>
          </w:tcPr>
          <w:p w14:paraId="4647D19F" w14:textId="77777777" w:rsidR="009C293B" w:rsidRPr="00291245" w:rsidRDefault="009C293B" w:rsidP="00065D49">
            <w:pPr>
              <w:pStyle w:val="TableParagraph"/>
              <w:spacing w:line="183" w:lineRule="exact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0.99</w:t>
            </w:r>
          </w:p>
          <w:p w14:paraId="4C41A17F" w14:textId="77777777" w:rsidR="009C293B" w:rsidRPr="00291245" w:rsidRDefault="009C293B" w:rsidP="00065D49">
            <w:pPr>
              <w:pStyle w:val="TableParagraph"/>
              <w:spacing w:before="1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37" w:type="dxa"/>
          </w:tcPr>
          <w:p w14:paraId="0CDD62BA" w14:textId="77777777" w:rsidR="009C293B" w:rsidRPr="00291245" w:rsidRDefault="009C293B" w:rsidP="00065D49">
            <w:pPr>
              <w:pStyle w:val="TableParagraph"/>
              <w:spacing w:line="184" w:lineRule="exact"/>
              <w:ind w:left="107" w:right="133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596" w:type="dxa"/>
          </w:tcPr>
          <w:p w14:paraId="24212807" w14:textId="77777777" w:rsidR="009C293B" w:rsidRPr="00291245" w:rsidRDefault="009C293B" w:rsidP="00065D49">
            <w:pPr>
              <w:pStyle w:val="TableParagraph"/>
              <w:spacing w:line="183" w:lineRule="exact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0.99</w:t>
            </w:r>
          </w:p>
          <w:p w14:paraId="27095FB3" w14:textId="77777777" w:rsidR="009C293B" w:rsidRPr="00291245" w:rsidRDefault="009C293B" w:rsidP="00065D49">
            <w:pPr>
              <w:pStyle w:val="TableParagraph"/>
              <w:spacing w:before="1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</w:tr>
    </w:tbl>
    <w:p w14:paraId="7AF2114B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03F18BC7" w14:textId="3DA1685A" w:rsidR="009C293B" w:rsidRDefault="009C293B" w:rsidP="009C293B">
      <w:pPr>
        <w:spacing w:before="1"/>
        <w:ind w:left="971" w:right="968"/>
        <w:jc w:val="center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Table</w:t>
      </w:r>
      <w:r w:rsidRPr="0029124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2.</w:t>
      </w:r>
      <w:r w:rsidRPr="00291245">
        <w:rPr>
          <w:rFonts w:ascii="Arial" w:hAnsi="Arial" w:cs="Arial"/>
          <w:b/>
          <w:spacing w:val="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MARS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regression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results</w:t>
      </w:r>
    </w:p>
    <w:p w14:paraId="1D152367" w14:textId="77777777" w:rsidR="009C293B" w:rsidRPr="00291245" w:rsidRDefault="009C293B" w:rsidP="009C293B">
      <w:pPr>
        <w:spacing w:before="1"/>
        <w:ind w:left="971" w:right="968"/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953"/>
        <w:gridCol w:w="728"/>
        <w:gridCol w:w="994"/>
        <w:gridCol w:w="708"/>
      </w:tblGrid>
      <w:tr w:rsidR="009C293B" w:rsidRPr="00291245" w14:paraId="7BDC3C02" w14:textId="77777777" w:rsidTr="009C293B">
        <w:trPr>
          <w:trHeight w:val="369"/>
        </w:trPr>
        <w:tc>
          <w:tcPr>
            <w:tcW w:w="689" w:type="dxa"/>
          </w:tcPr>
          <w:p w14:paraId="6C121343" w14:textId="77777777" w:rsidR="009C293B" w:rsidRPr="00291245" w:rsidRDefault="009C293B" w:rsidP="00290696">
            <w:pPr>
              <w:pStyle w:val="TableParagraph"/>
              <w:spacing w:before="93"/>
              <w:ind w:left="151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Stock</w:t>
            </w:r>
          </w:p>
        </w:tc>
        <w:tc>
          <w:tcPr>
            <w:tcW w:w="1681" w:type="dxa"/>
            <w:gridSpan w:val="2"/>
          </w:tcPr>
          <w:p w14:paraId="0C79D0A7" w14:textId="77777777" w:rsidR="009C293B" w:rsidRPr="00291245" w:rsidRDefault="009C293B" w:rsidP="00290696">
            <w:pPr>
              <w:pStyle w:val="TableParagraph"/>
              <w:spacing w:line="180" w:lineRule="atLeast"/>
              <w:ind w:left="371" w:right="327" w:firstLine="249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Training</w:t>
            </w:r>
            <w:r w:rsidRPr="00291245">
              <w:rPr>
                <w:rFonts w:ascii="Arial" w:hAnsi="Arial" w:cs="Arial"/>
                <w:b/>
                <w:spacing w:val="-8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702" w:type="dxa"/>
            <w:gridSpan w:val="2"/>
          </w:tcPr>
          <w:p w14:paraId="38464BF1" w14:textId="77777777" w:rsidR="009C293B" w:rsidRPr="00291245" w:rsidRDefault="009C293B" w:rsidP="00290696">
            <w:pPr>
              <w:pStyle w:val="TableParagraph"/>
              <w:spacing w:line="180" w:lineRule="atLeast"/>
              <w:ind w:left="517" w:right="510" w:firstLine="84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Test</w:t>
            </w:r>
            <w:r w:rsidRPr="00291245">
              <w:rPr>
                <w:rFonts w:ascii="Arial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C293B" w:rsidRPr="00291245" w14:paraId="3D195B55" w14:textId="77777777" w:rsidTr="009C293B">
        <w:trPr>
          <w:trHeight w:val="367"/>
        </w:trPr>
        <w:tc>
          <w:tcPr>
            <w:tcW w:w="689" w:type="dxa"/>
          </w:tcPr>
          <w:p w14:paraId="4AF7024D" w14:textId="77777777" w:rsidR="009C293B" w:rsidRPr="00291245" w:rsidRDefault="009C293B" w:rsidP="00290696">
            <w:pPr>
              <w:pStyle w:val="TableParagraph"/>
              <w:spacing w:line="184" w:lineRule="exact"/>
              <w:ind w:left="261" w:right="90" w:hanging="15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pacing w:val="-1"/>
                <w:sz w:val="18"/>
                <w:szCs w:val="18"/>
              </w:rPr>
              <w:t>NIFTY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53" w:type="dxa"/>
          </w:tcPr>
          <w:p w14:paraId="01201B45" w14:textId="77777777" w:rsidR="009C293B" w:rsidRPr="00291245" w:rsidRDefault="009C293B" w:rsidP="00290696">
            <w:pPr>
              <w:pStyle w:val="TableParagraph"/>
              <w:spacing w:line="184" w:lineRule="exact"/>
              <w:ind w:left="105" w:right="9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728" w:type="dxa"/>
          </w:tcPr>
          <w:p w14:paraId="47C2CAA2" w14:textId="77777777" w:rsidR="009C293B" w:rsidRPr="00291245" w:rsidRDefault="009C293B" w:rsidP="00290696">
            <w:pPr>
              <w:pStyle w:val="TableParagraph"/>
              <w:spacing w:line="183" w:lineRule="exact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0.99</w:t>
            </w:r>
          </w:p>
          <w:p w14:paraId="16E474E8" w14:textId="77777777" w:rsidR="009C293B" w:rsidRPr="00291245" w:rsidRDefault="009C293B" w:rsidP="00290696">
            <w:pPr>
              <w:pStyle w:val="TableParagraph"/>
              <w:spacing w:before="1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994" w:type="dxa"/>
          </w:tcPr>
          <w:p w14:paraId="5565B53B" w14:textId="77777777" w:rsidR="009C293B" w:rsidRPr="00291245" w:rsidRDefault="009C293B" w:rsidP="00290696">
            <w:pPr>
              <w:pStyle w:val="TableParagraph"/>
              <w:spacing w:line="184" w:lineRule="exact"/>
              <w:ind w:left="107" w:right="133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708" w:type="dxa"/>
          </w:tcPr>
          <w:p w14:paraId="39E6872E" w14:textId="77777777" w:rsidR="009C293B" w:rsidRPr="00291245" w:rsidRDefault="009C293B" w:rsidP="00290696">
            <w:pPr>
              <w:pStyle w:val="TableParagraph"/>
              <w:spacing w:line="183" w:lineRule="exact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0.99</w:t>
            </w:r>
          </w:p>
          <w:p w14:paraId="5BDCB505" w14:textId="77777777" w:rsidR="009C293B" w:rsidRPr="00291245" w:rsidRDefault="009C293B" w:rsidP="00290696">
            <w:pPr>
              <w:pStyle w:val="TableParagraph"/>
              <w:spacing w:before="1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</w:tr>
    </w:tbl>
    <w:p w14:paraId="734CA612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60374BCE" w14:textId="77777777" w:rsidR="009C293B" w:rsidRDefault="009C293B" w:rsidP="009C293B">
      <w:pPr>
        <w:spacing w:before="1"/>
        <w:ind w:right="96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Table</w:t>
      </w:r>
      <w:r w:rsidRPr="00291245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3.</w:t>
      </w:r>
      <w:r w:rsidRPr="00291245">
        <w:rPr>
          <w:rFonts w:ascii="Arial" w:hAnsi="Arial" w:cs="Arial"/>
          <w:b/>
          <w:spacing w:val="4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Decision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tree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regression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results</w:t>
      </w:r>
    </w:p>
    <w:p w14:paraId="328EF914" w14:textId="77777777" w:rsidR="009C293B" w:rsidRPr="00291245" w:rsidRDefault="009C293B" w:rsidP="009C293B">
      <w:pPr>
        <w:spacing w:before="1"/>
        <w:ind w:right="968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953"/>
        <w:gridCol w:w="728"/>
        <w:gridCol w:w="994"/>
        <w:gridCol w:w="708"/>
      </w:tblGrid>
      <w:tr w:rsidR="009C293B" w:rsidRPr="00291245" w14:paraId="47650BDE" w14:textId="77777777" w:rsidTr="009C293B">
        <w:trPr>
          <w:trHeight w:val="367"/>
        </w:trPr>
        <w:tc>
          <w:tcPr>
            <w:tcW w:w="689" w:type="dxa"/>
          </w:tcPr>
          <w:p w14:paraId="172362A8" w14:textId="77777777" w:rsidR="009C293B" w:rsidRPr="00291245" w:rsidRDefault="009C293B" w:rsidP="00290696">
            <w:pPr>
              <w:pStyle w:val="TableParagraph"/>
              <w:spacing w:before="93"/>
              <w:ind w:left="151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Stock</w:t>
            </w:r>
          </w:p>
        </w:tc>
        <w:tc>
          <w:tcPr>
            <w:tcW w:w="1681" w:type="dxa"/>
            <w:gridSpan w:val="2"/>
          </w:tcPr>
          <w:p w14:paraId="438C80BA" w14:textId="77777777" w:rsidR="009C293B" w:rsidRPr="00291245" w:rsidRDefault="009C293B" w:rsidP="00290696">
            <w:pPr>
              <w:pStyle w:val="TableParagraph"/>
              <w:spacing w:line="182" w:lineRule="exact"/>
              <w:ind w:left="371" w:right="321" w:firstLine="249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Training</w:t>
            </w:r>
            <w:r w:rsidRPr="00291245">
              <w:rPr>
                <w:rFonts w:ascii="Arial" w:hAnsi="Arial" w:cs="Arial"/>
                <w:b/>
                <w:spacing w:val="-10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702" w:type="dxa"/>
            <w:gridSpan w:val="2"/>
          </w:tcPr>
          <w:p w14:paraId="0033342B" w14:textId="77777777" w:rsidR="009C293B" w:rsidRPr="00291245" w:rsidRDefault="009C293B" w:rsidP="00290696">
            <w:pPr>
              <w:pStyle w:val="TableParagraph"/>
              <w:spacing w:line="182" w:lineRule="exact"/>
              <w:ind w:left="517" w:right="510" w:firstLine="84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Test</w:t>
            </w:r>
            <w:r w:rsidRPr="00291245">
              <w:rPr>
                <w:rFonts w:ascii="Arial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C293B" w:rsidRPr="00291245" w14:paraId="19F0E953" w14:textId="77777777" w:rsidTr="009C293B">
        <w:trPr>
          <w:trHeight w:val="369"/>
        </w:trPr>
        <w:tc>
          <w:tcPr>
            <w:tcW w:w="689" w:type="dxa"/>
          </w:tcPr>
          <w:p w14:paraId="0A8530F9" w14:textId="77777777" w:rsidR="009C293B" w:rsidRPr="00291245" w:rsidRDefault="009C293B" w:rsidP="00290696">
            <w:pPr>
              <w:pStyle w:val="TableParagraph"/>
              <w:spacing w:line="180" w:lineRule="atLeast"/>
              <w:ind w:left="261" w:right="90" w:hanging="15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pacing w:val="-1"/>
                <w:sz w:val="18"/>
                <w:szCs w:val="18"/>
              </w:rPr>
              <w:t>NIFTY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53" w:type="dxa"/>
          </w:tcPr>
          <w:p w14:paraId="32B482D8" w14:textId="77777777" w:rsidR="009C293B" w:rsidRPr="00291245" w:rsidRDefault="009C293B" w:rsidP="00290696">
            <w:pPr>
              <w:pStyle w:val="TableParagraph"/>
              <w:spacing w:line="180" w:lineRule="atLeast"/>
              <w:ind w:left="105" w:right="9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728" w:type="dxa"/>
          </w:tcPr>
          <w:p w14:paraId="520C6FC2" w14:textId="77777777" w:rsidR="009C293B" w:rsidRPr="00291245" w:rsidRDefault="009C293B" w:rsidP="00290696">
            <w:pPr>
              <w:pStyle w:val="TableParagraph"/>
              <w:spacing w:before="1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0.98</w:t>
            </w:r>
          </w:p>
          <w:p w14:paraId="422856C5" w14:textId="77777777" w:rsidR="009C293B" w:rsidRPr="00291245" w:rsidRDefault="009C293B" w:rsidP="00290696">
            <w:pPr>
              <w:pStyle w:val="TableParagraph"/>
              <w:spacing w:before="1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2.52</w:t>
            </w:r>
          </w:p>
        </w:tc>
        <w:tc>
          <w:tcPr>
            <w:tcW w:w="994" w:type="dxa"/>
          </w:tcPr>
          <w:p w14:paraId="20958F9F" w14:textId="77777777" w:rsidR="009C293B" w:rsidRPr="00291245" w:rsidRDefault="009C293B" w:rsidP="00290696">
            <w:pPr>
              <w:pStyle w:val="TableParagraph"/>
              <w:spacing w:line="180" w:lineRule="atLeast"/>
              <w:ind w:left="107" w:right="133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708" w:type="dxa"/>
          </w:tcPr>
          <w:p w14:paraId="24B38840" w14:textId="77777777" w:rsidR="009C293B" w:rsidRPr="00291245" w:rsidRDefault="009C293B" w:rsidP="00290696">
            <w:pPr>
              <w:pStyle w:val="TableParagraph"/>
              <w:spacing w:before="1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0.16</w:t>
            </w:r>
          </w:p>
          <w:p w14:paraId="167ECFA7" w14:textId="77777777" w:rsidR="009C293B" w:rsidRPr="00291245" w:rsidRDefault="009C293B" w:rsidP="00290696">
            <w:pPr>
              <w:pStyle w:val="TableParagraph"/>
              <w:spacing w:before="1"/>
              <w:ind w:left="171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10.40</w:t>
            </w:r>
          </w:p>
        </w:tc>
      </w:tr>
    </w:tbl>
    <w:p w14:paraId="396D4892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1A3B507A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4AA825E4" w14:textId="77777777" w:rsidR="009C293B" w:rsidRDefault="009C293B" w:rsidP="009C293B">
      <w:pPr>
        <w:spacing w:before="1"/>
        <w:ind w:right="96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Table</w:t>
      </w:r>
      <w:r w:rsidRPr="00291245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4.</w:t>
      </w:r>
      <w:r w:rsidRPr="00291245">
        <w:rPr>
          <w:rFonts w:ascii="Arial" w:hAnsi="Arial" w:cs="Arial"/>
          <w:b/>
          <w:spacing w:val="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Bagging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regression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results</w:t>
      </w:r>
    </w:p>
    <w:p w14:paraId="7FD7688F" w14:textId="77777777" w:rsidR="009C293B" w:rsidRDefault="009C293B" w:rsidP="009C293B">
      <w:pPr>
        <w:spacing w:before="1"/>
        <w:ind w:right="968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953"/>
        <w:gridCol w:w="728"/>
        <w:gridCol w:w="994"/>
        <w:gridCol w:w="708"/>
      </w:tblGrid>
      <w:tr w:rsidR="009C293B" w:rsidRPr="00291245" w14:paraId="06A006F9" w14:textId="77777777" w:rsidTr="009C293B">
        <w:trPr>
          <w:trHeight w:val="367"/>
        </w:trPr>
        <w:tc>
          <w:tcPr>
            <w:tcW w:w="689" w:type="dxa"/>
          </w:tcPr>
          <w:p w14:paraId="548CE19D" w14:textId="77777777" w:rsidR="009C293B" w:rsidRPr="00291245" w:rsidRDefault="009C293B" w:rsidP="00290696">
            <w:pPr>
              <w:pStyle w:val="TableParagraph"/>
              <w:spacing w:before="93"/>
              <w:ind w:left="151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Stock</w:t>
            </w:r>
          </w:p>
        </w:tc>
        <w:tc>
          <w:tcPr>
            <w:tcW w:w="1681" w:type="dxa"/>
            <w:gridSpan w:val="2"/>
          </w:tcPr>
          <w:p w14:paraId="3BB82285" w14:textId="77777777" w:rsidR="009C293B" w:rsidRPr="00291245" w:rsidRDefault="009C293B" w:rsidP="00290696">
            <w:pPr>
              <w:pStyle w:val="TableParagraph"/>
              <w:spacing w:line="182" w:lineRule="exact"/>
              <w:ind w:left="371" w:right="327" w:firstLine="249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Training</w:t>
            </w:r>
            <w:r w:rsidRPr="00291245">
              <w:rPr>
                <w:rFonts w:ascii="Arial" w:hAnsi="Arial" w:cs="Arial"/>
                <w:b/>
                <w:spacing w:val="-8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702" w:type="dxa"/>
            <w:gridSpan w:val="2"/>
          </w:tcPr>
          <w:p w14:paraId="22112408" w14:textId="77777777" w:rsidR="009C293B" w:rsidRPr="00291245" w:rsidRDefault="009C293B" w:rsidP="00290696">
            <w:pPr>
              <w:pStyle w:val="TableParagraph"/>
              <w:spacing w:line="182" w:lineRule="exact"/>
              <w:ind w:left="517" w:right="510" w:firstLine="84"/>
              <w:rPr>
                <w:rFonts w:ascii="Arial" w:hAnsi="Arial" w:cs="Arial"/>
                <w:b/>
                <w:sz w:val="18"/>
                <w:szCs w:val="18"/>
              </w:rPr>
            </w:pPr>
            <w:r w:rsidRPr="00291245">
              <w:rPr>
                <w:rFonts w:ascii="Arial" w:hAnsi="Arial" w:cs="Arial"/>
                <w:b/>
                <w:sz w:val="18"/>
                <w:szCs w:val="18"/>
              </w:rPr>
              <w:t>Case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II</w:t>
            </w:r>
            <w:r w:rsidRPr="00291245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pacing w:val="-1"/>
                <w:sz w:val="18"/>
                <w:szCs w:val="18"/>
              </w:rPr>
              <w:t>Test</w:t>
            </w:r>
            <w:r w:rsidRPr="00291245">
              <w:rPr>
                <w:rFonts w:ascii="Arial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C293B" w:rsidRPr="00291245" w14:paraId="577F8DDF" w14:textId="77777777" w:rsidTr="009C293B">
        <w:trPr>
          <w:trHeight w:val="369"/>
        </w:trPr>
        <w:tc>
          <w:tcPr>
            <w:tcW w:w="689" w:type="dxa"/>
          </w:tcPr>
          <w:p w14:paraId="44383D8C" w14:textId="77777777" w:rsidR="009C293B" w:rsidRPr="00291245" w:rsidRDefault="009C293B" w:rsidP="00290696">
            <w:pPr>
              <w:pStyle w:val="TableParagraph"/>
              <w:spacing w:line="180" w:lineRule="atLeast"/>
              <w:ind w:left="261" w:right="90" w:hanging="15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pacing w:val="-1"/>
                <w:sz w:val="18"/>
                <w:szCs w:val="18"/>
              </w:rPr>
              <w:t>NIFTY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53" w:type="dxa"/>
          </w:tcPr>
          <w:p w14:paraId="3C9DFB73" w14:textId="77777777" w:rsidR="009C293B" w:rsidRPr="00291245" w:rsidRDefault="009C293B" w:rsidP="00290696">
            <w:pPr>
              <w:pStyle w:val="TableParagraph"/>
              <w:spacing w:line="180" w:lineRule="atLeast"/>
              <w:ind w:left="105" w:right="94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728" w:type="dxa"/>
          </w:tcPr>
          <w:p w14:paraId="13C45195" w14:textId="77777777" w:rsidR="009C293B" w:rsidRPr="00291245" w:rsidRDefault="009C293B" w:rsidP="00290696">
            <w:pPr>
              <w:pStyle w:val="TableParagraph"/>
              <w:spacing w:before="1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0.99</w:t>
            </w:r>
          </w:p>
          <w:p w14:paraId="6D7A7CB2" w14:textId="77777777" w:rsidR="009C293B" w:rsidRPr="00291245" w:rsidRDefault="009C293B" w:rsidP="00290696">
            <w:pPr>
              <w:pStyle w:val="TableParagraph"/>
              <w:spacing w:before="1"/>
              <w:ind w:left="22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1.75</w:t>
            </w:r>
          </w:p>
        </w:tc>
        <w:tc>
          <w:tcPr>
            <w:tcW w:w="994" w:type="dxa"/>
          </w:tcPr>
          <w:p w14:paraId="0F0EA204" w14:textId="77777777" w:rsidR="009C293B" w:rsidRPr="00291245" w:rsidRDefault="009C293B" w:rsidP="00290696">
            <w:pPr>
              <w:pStyle w:val="TableParagraph"/>
              <w:spacing w:line="180" w:lineRule="atLeast"/>
              <w:ind w:left="107" w:right="133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Correlation</w:t>
            </w:r>
            <w:r w:rsidRPr="00291245">
              <w:rPr>
                <w:rFonts w:ascii="Arial" w:hAnsi="Arial" w:cs="Arial"/>
                <w:spacing w:val="-37"/>
                <w:sz w:val="18"/>
                <w:szCs w:val="18"/>
              </w:rPr>
              <w:t xml:space="preserve"> </w:t>
            </w:r>
            <w:r w:rsidRPr="00291245">
              <w:rPr>
                <w:rFonts w:ascii="Arial" w:hAnsi="Arial" w:cs="Arial"/>
                <w:sz w:val="18"/>
                <w:szCs w:val="18"/>
              </w:rPr>
              <w:t>RMSE</w:t>
            </w:r>
          </w:p>
        </w:tc>
        <w:tc>
          <w:tcPr>
            <w:tcW w:w="708" w:type="dxa"/>
          </w:tcPr>
          <w:p w14:paraId="3F6A35EA" w14:textId="77777777" w:rsidR="009C293B" w:rsidRPr="00291245" w:rsidRDefault="009C293B" w:rsidP="00290696">
            <w:pPr>
              <w:pStyle w:val="TableParagraph"/>
              <w:spacing w:before="1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0.96</w:t>
            </w:r>
          </w:p>
          <w:p w14:paraId="68A33044" w14:textId="77777777" w:rsidR="009C293B" w:rsidRPr="00291245" w:rsidRDefault="009C293B" w:rsidP="00290696">
            <w:pPr>
              <w:pStyle w:val="TableParagraph"/>
              <w:spacing w:before="1"/>
              <w:ind w:left="212"/>
              <w:rPr>
                <w:rFonts w:ascii="Arial" w:hAnsi="Arial" w:cs="Arial"/>
                <w:sz w:val="18"/>
                <w:szCs w:val="18"/>
              </w:rPr>
            </w:pPr>
            <w:r w:rsidRPr="00291245"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</w:tr>
    </w:tbl>
    <w:p w14:paraId="2FC27645" w14:textId="77777777" w:rsidR="009C293B" w:rsidRPr="00291245" w:rsidRDefault="009C293B" w:rsidP="009C293B">
      <w:pPr>
        <w:pStyle w:val="BodyText"/>
        <w:spacing w:before="9"/>
        <w:rPr>
          <w:rFonts w:ascii="Arial" w:hAnsi="Arial" w:cs="Arial"/>
        </w:rPr>
      </w:pPr>
    </w:p>
    <w:p w14:paraId="2061CD84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7E3A0B17" w14:textId="77777777" w:rsidR="009C293B" w:rsidRPr="00291245" w:rsidRDefault="009C293B" w:rsidP="00DA4BB7">
      <w:pPr>
        <w:pStyle w:val="Heading1"/>
        <w:numPr>
          <w:ilvl w:val="0"/>
          <w:numId w:val="3"/>
        </w:numPr>
        <w:tabs>
          <w:tab w:val="left" w:pos="1269"/>
          <w:tab w:val="left" w:pos="1270"/>
        </w:tabs>
        <w:ind w:hanging="113"/>
        <w:rPr>
          <w:sz w:val="18"/>
          <w:szCs w:val="18"/>
        </w:rPr>
      </w:pPr>
      <w:r w:rsidRPr="00291245">
        <w:rPr>
          <w:sz w:val="18"/>
          <w:szCs w:val="18"/>
        </w:rPr>
        <w:t>Performance</w:t>
      </w:r>
      <w:r w:rsidRPr="00291245">
        <w:rPr>
          <w:spacing w:val="-4"/>
          <w:sz w:val="18"/>
          <w:szCs w:val="18"/>
        </w:rPr>
        <w:t xml:space="preserve"> </w:t>
      </w:r>
      <w:r w:rsidRPr="00291245">
        <w:rPr>
          <w:sz w:val="18"/>
          <w:szCs w:val="18"/>
        </w:rPr>
        <w:t>Results</w:t>
      </w:r>
    </w:p>
    <w:p w14:paraId="13C86C64" w14:textId="77777777" w:rsidR="009C293B" w:rsidRPr="00291245" w:rsidRDefault="009C293B" w:rsidP="009C293B">
      <w:pPr>
        <w:pStyle w:val="BodyText"/>
        <w:rPr>
          <w:rFonts w:ascii="Arial" w:hAnsi="Arial" w:cs="Arial"/>
          <w:b/>
        </w:rPr>
      </w:pPr>
    </w:p>
    <w:p w14:paraId="64B9F637" w14:textId="77777777" w:rsidR="009C293B" w:rsidRPr="00291245" w:rsidRDefault="009C293B" w:rsidP="009C293B">
      <w:pPr>
        <w:pStyle w:val="BodyText"/>
        <w:spacing w:before="91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This Section provides a detailed discussion on the performance results of all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predictive models that we have constructed and tested in this work. As mentioned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Section 4, we designed two metrics for evaluating the performance of the machine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learning-based regression models. These metrics are: (</w:t>
      </w:r>
      <w:proofErr w:type="spellStart"/>
      <w:r w:rsidRPr="00291245">
        <w:rPr>
          <w:rFonts w:ascii="Arial" w:hAnsi="Arial" w:cs="Arial"/>
        </w:rPr>
        <w:t>i</w:t>
      </w:r>
      <w:proofErr w:type="spellEnd"/>
      <w:r w:rsidRPr="00291245">
        <w:rPr>
          <w:rFonts w:ascii="Arial" w:hAnsi="Arial" w:cs="Arial"/>
        </w:rPr>
        <w:t>) product-moment correlation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coefficient between the actual and the predicted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NIFTY 50 index values, and (ii)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 xml:space="preserve">the ratio of the RMSE and the mean of the actual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NIFTY 50 index values in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dataset.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Tables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1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–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8,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have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presented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performance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results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machine</w:t>
      </w:r>
      <w:r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learning-based regression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performances of all models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training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tests are presented. Since the test performance is the one that matters, we observe 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multivariate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regression,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MARS,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random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forest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have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outperformed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all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other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models on the metric correlation coefficient among the actual and the predicted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values in the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test dataset. However, the lowest ratio of RMSE to the mean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actual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was yielded by the multivariate regression and the random forest.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Hence, on the basis of the performances of all machine learning models, we conclude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multivariate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regression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random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forest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regression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most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accurate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terms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their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forecasting accuracies</w:t>
      </w:r>
      <w:r w:rsidRPr="00291245">
        <w:rPr>
          <w:rFonts w:ascii="Arial" w:hAnsi="Arial" w:cs="Arial"/>
          <w:spacing w:val="-3"/>
        </w:rPr>
        <w:t xml:space="preserve"> </w:t>
      </w:r>
      <w:r w:rsidRPr="00291245">
        <w:rPr>
          <w:rFonts w:ascii="Arial" w:hAnsi="Arial" w:cs="Arial"/>
        </w:rPr>
        <w:t>on the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NIFTY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50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time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series.</w:t>
      </w:r>
    </w:p>
    <w:p w14:paraId="0AF2F5B3" w14:textId="4D277D03" w:rsidR="009C293B" w:rsidRPr="00291245" w:rsidRDefault="009C293B" w:rsidP="009C293B">
      <w:pPr>
        <w:pStyle w:val="BodyText"/>
        <w:spacing w:before="212"/>
        <w:ind w:left="816" w:right="808"/>
        <w:jc w:val="both"/>
        <w:rPr>
          <w:rFonts w:ascii="Arial" w:hAnsi="Arial" w:cs="Arial"/>
        </w:rPr>
      </w:pPr>
    </w:p>
    <w:p w14:paraId="6184B5A0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058C4FD6" w14:textId="42A53B4F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4B2F08CB" w14:textId="3B92E68C" w:rsidR="006130A0" w:rsidRDefault="009C293B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  <w:r w:rsidRPr="009C293B">
        <w:rPr>
          <w:b/>
          <w:noProof/>
          <w:color w:val="231F20"/>
        </w:rPr>
        <w:drawing>
          <wp:inline distT="0" distB="0" distL="0" distR="0" wp14:anchorId="0DA35152" wp14:editId="66172680">
            <wp:extent cx="3054350" cy="3237747"/>
            <wp:effectExtent l="0" t="0" r="0" b="1270"/>
            <wp:docPr id="930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4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2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B4B6" w14:textId="77777777" w:rsidR="006130A0" w:rsidRDefault="006130A0" w:rsidP="00065D49">
      <w:pPr>
        <w:pStyle w:val="BodyText"/>
        <w:spacing w:line="228" w:lineRule="auto"/>
        <w:ind w:right="40"/>
        <w:jc w:val="both"/>
        <w:rPr>
          <w:b/>
          <w:color w:val="231F20"/>
        </w:rPr>
      </w:pPr>
    </w:p>
    <w:p w14:paraId="539D25C8" w14:textId="69838FA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We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now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present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performance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results</w:t>
      </w:r>
      <w:r w:rsidRPr="00291245">
        <w:rPr>
          <w:rFonts w:ascii="Arial" w:hAnsi="Arial" w:cs="Arial"/>
          <w:spacing w:val="15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learning</w:t>
      </w:r>
      <w:r w:rsidRPr="00291245">
        <w:rPr>
          <w:rFonts w:ascii="Arial" w:hAnsi="Arial" w:cs="Arial"/>
          <w:spacing w:val="16"/>
        </w:rPr>
        <w:t xml:space="preserve"> </w:t>
      </w:r>
      <w:r w:rsidRPr="00291245">
        <w:rPr>
          <w:rFonts w:ascii="Arial" w:hAnsi="Arial" w:cs="Arial"/>
        </w:rPr>
        <w:t>models.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4"/>
        </w:rPr>
        <w:t xml:space="preserve"> </w:t>
      </w:r>
      <w:r w:rsidRPr="00291245">
        <w:rPr>
          <w:rFonts w:ascii="Arial" w:hAnsi="Arial" w:cs="Arial"/>
        </w:rPr>
        <w:t>details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of the design of all the four models were presented in Section 4. The performance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each of the models is evaluated by executing it on the test data over 10 rounds.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each round, we have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observed its overall RMSE value of a week, the RMSE values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 the individual days in a week (i.e., Monday – Friday), the time the model took 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completing its execution, and the ratio of the RMSE to the mean of the actual </w:t>
      </w:r>
      <w:r w:rsidRPr="00291245">
        <w:rPr>
          <w:rFonts w:ascii="Arial" w:hAnsi="Arial" w:cs="Arial"/>
          <w:i/>
        </w:rPr>
        <w:t>open</w:t>
      </w:r>
      <w:r w:rsidRPr="00291245">
        <w:rPr>
          <w:rFonts w:ascii="Arial" w:hAnsi="Arial" w:cs="Arial"/>
          <w:i/>
          <w:spacing w:val="1"/>
        </w:rPr>
        <w:t xml:space="preserve"> </w:t>
      </w:r>
      <w:r w:rsidRPr="00291245">
        <w:rPr>
          <w:rFonts w:ascii="Arial" w:hAnsi="Arial" w:cs="Arial"/>
        </w:rPr>
        <w:t>value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test dataset.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It may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be noted here that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number of records in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training and the test dataset was 1045 and 415 respectively. The mean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test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dataset was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11070.59.</w:t>
      </w:r>
      <w:r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Table 9 presents the performance results of the LSTM#1 model. The model was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trained</w:t>
      </w:r>
      <w:r w:rsidRPr="00291245">
        <w:rPr>
          <w:rFonts w:ascii="Arial" w:hAnsi="Arial" w:cs="Arial"/>
          <w:spacing w:val="26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hardware</w:t>
      </w:r>
      <w:r w:rsidRPr="00291245">
        <w:rPr>
          <w:rFonts w:ascii="Arial" w:hAnsi="Arial" w:cs="Arial"/>
          <w:spacing w:val="27"/>
        </w:rPr>
        <w:t xml:space="preserve"> </w:t>
      </w:r>
      <w:r w:rsidRPr="00291245">
        <w:rPr>
          <w:rFonts w:ascii="Arial" w:hAnsi="Arial" w:cs="Arial"/>
        </w:rPr>
        <w:t>system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consisting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7"/>
        </w:rPr>
        <w:t xml:space="preserve"> </w:t>
      </w:r>
      <w:r w:rsidRPr="00291245">
        <w:rPr>
          <w:rFonts w:ascii="Arial" w:hAnsi="Arial" w:cs="Arial"/>
        </w:rPr>
        <w:t>an</w:t>
      </w:r>
      <w:r w:rsidRPr="00291245">
        <w:rPr>
          <w:rFonts w:ascii="Arial" w:hAnsi="Arial" w:cs="Arial"/>
          <w:spacing w:val="24"/>
        </w:rPr>
        <w:t xml:space="preserve"> </w:t>
      </w:r>
      <w:r w:rsidRPr="00291245">
        <w:rPr>
          <w:rFonts w:ascii="Arial" w:hAnsi="Arial" w:cs="Arial"/>
        </w:rPr>
        <w:t>Intel</w:t>
      </w:r>
      <w:r w:rsidRPr="00291245">
        <w:rPr>
          <w:rFonts w:ascii="Arial" w:hAnsi="Arial" w:cs="Arial"/>
          <w:spacing w:val="24"/>
        </w:rPr>
        <w:t xml:space="preserve"> </w:t>
      </w:r>
      <w:r w:rsidRPr="00291245">
        <w:rPr>
          <w:rFonts w:ascii="Arial" w:hAnsi="Arial" w:cs="Arial"/>
        </w:rPr>
        <w:t>i5-8250U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processor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with</w:t>
      </w:r>
      <w:r w:rsidRPr="00291245">
        <w:rPr>
          <w:rFonts w:ascii="Arial" w:hAnsi="Arial" w:cs="Arial"/>
          <w:spacing w:val="25"/>
        </w:rPr>
        <w:t xml:space="preserve"> </w:t>
      </w:r>
      <w:r w:rsidRPr="00291245">
        <w:rPr>
          <w:rFonts w:ascii="Arial" w:hAnsi="Arial" w:cs="Arial"/>
        </w:rPr>
        <w:t>clock</w:t>
      </w:r>
      <w:r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speed 1.60 GHz – 1.80 GHz, 8 GB RAM, and running 64-bit Windows 10 operating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system. The unit of measurement for all execution time-related records is </w:t>
      </w:r>
      <w:r w:rsidRPr="00291245">
        <w:rPr>
          <w:rFonts w:ascii="Arial" w:hAnsi="Arial" w:cs="Arial"/>
          <w:i/>
        </w:rPr>
        <w:t>second</w:t>
      </w:r>
      <w:r w:rsidRPr="00291245">
        <w:rPr>
          <w:rFonts w:ascii="Arial" w:hAnsi="Arial" w:cs="Arial"/>
        </w:rPr>
        <w:t>. We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observe that the LSTM#1 model took 18.64s on an average, and it yielded a mean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value of the ratio of RMSE to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 xml:space="preserve">the mean of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in the test dataset as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0.0311. It is also interesting to note that the mean RMSE values consistently increased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from Monday through Friday. Fig. 5 presents the performance results of the LSTM#1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2"/>
        </w:rPr>
        <w:t xml:space="preserve"> </w:t>
      </w:r>
      <w:r w:rsidRPr="00291245">
        <w:rPr>
          <w:rFonts w:ascii="Arial" w:hAnsi="Arial" w:cs="Arial"/>
        </w:rPr>
        <w:t>round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#2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presented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Table 9.</w:t>
      </w:r>
    </w:p>
    <w:p w14:paraId="485BF9DB" w14:textId="77777777" w:rsidR="009C293B" w:rsidRPr="00291245" w:rsidRDefault="009C293B" w:rsidP="009C293B">
      <w:pPr>
        <w:pStyle w:val="BodyText"/>
        <w:ind w:right="807"/>
        <w:jc w:val="both"/>
        <w:rPr>
          <w:rFonts w:ascii="Arial" w:hAnsi="Arial" w:cs="Arial"/>
        </w:rPr>
      </w:pPr>
    </w:p>
    <w:p w14:paraId="631D201A" w14:textId="67A45141" w:rsidR="009C293B" w:rsidRPr="00291245" w:rsidRDefault="009C293B" w:rsidP="009C293B">
      <w:pPr>
        <w:pStyle w:val="BodyText"/>
        <w:ind w:right="807"/>
        <w:jc w:val="both"/>
        <w:rPr>
          <w:rFonts w:ascii="Arial" w:hAnsi="Arial" w:cs="Arial"/>
        </w:rPr>
      </w:pPr>
      <w:r w:rsidRPr="009C293B">
        <w:rPr>
          <w:rFonts w:ascii="Arial" w:hAnsi="Arial" w:cs="Arial"/>
          <w:noProof/>
        </w:rPr>
        <w:lastRenderedPageBreak/>
        <w:drawing>
          <wp:inline distT="0" distB="0" distL="0" distR="0" wp14:anchorId="25CE1503" wp14:editId="7D7AA0A0">
            <wp:extent cx="2665730" cy="1782445"/>
            <wp:effectExtent l="0" t="0" r="1270" b="8255"/>
            <wp:docPr id="104375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51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C9E2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1E711C71" w14:textId="77777777" w:rsidR="009C293B" w:rsidRDefault="009C293B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1F636D96" w14:textId="77777777" w:rsidR="00065D49" w:rsidRDefault="009C293B" w:rsidP="009C293B">
      <w:pPr>
        <w:ind w:left="816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Fig.</w:t>
      </w:r>
      <w:r w:rsidRPr="00291245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 xml:space="preserve">5. </w:t>
      </w:r>
      <w:r w:rsidRPr="00291245">
        <w:rPr>
          <w:rFonts w:ascii="Arial" w:hAnsi="Arial" w:cs="Arial"/>
          <w:sz w:val="18"/>
          <w:szCs w:val="18"/>
        </w:rPr>
        <w:t>Day-wise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RMSE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 LSTM#1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</w:p>
    <w:p w14:paraId="745CD6EA" w14:textId="5550FF6A" w:rsidR="009C293B" w:rsidRPr="00291245" w:rsidRDefault="009C293B" w:rsidP="00065D49">
      <w:pPr>
        <w:ind w:left="816" w:right="816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univariate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one-week data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input</w:t>
      </w:r>
    </w:p>
    <w:p w14:paraId="79F7A7E9" w14:textId="7CE865B9" w:rsidR="006130A0" w:rsidRDefault="009C293B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  <w:r w:rsidRPr="009C293B">
        <w:rPr>
          <w:b/>
          <w:noProof/>
          <w:color w:val="231F20"/>
        </w:rPr>
        <w:drawing>
          <wp:inline distT="0" distB="0" distL="0" distR="0" wp14:anchorId="1A63D6F9" wp14:editId="32EA65AD">
            <wp:extent cx="2459990" cy="1811655"/>
            <wp:effectExtent l="0" t="0" r="0" b="0"/>
            <wp:docPr id="108280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04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4C03" w14:textId="0C3CF47B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06FE9AB2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2D1376EC" w14:textId="77777777" w:rsidR="006130A0" w:rsidRDefault="006130A0" w:rsidP="007D391A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65AF7496" w14:textId="77777777" w:rsidR="009C293B" w:rsidRPr="00291245" w:rsidRDefault="009C293B" w:rsidP="009C293B">
      <w:pPr>
        <w:pStyle w:val="BodyText"/>
        <w:spacing w:before="91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Table 10 presents the performance of the deep learning regression model LSTM#2.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The mean execution time for the 10 rounds of execution of the model on the same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computing environment was found to be 31.44s. This was almost two times the time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needed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22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execution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LSTM#1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model.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average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value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ratio</w:t>
      </w:r>
      <w:r w:rsidRPr="00291245">
        <w:rPr>
          <w:rFonts w:ascii="Arial" w:hAnsi="Arial" w:cs="Arial"/>
          <w:spacing w:val="2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20"/>
        </w:rPr>
        <w:t xml:space="preserve"> </w:t>
      </w:r>
      <w:r w:rsidRPr="00291245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 xml:space="preserve">RMSE to the mean of the actual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yielded by the model was 0.0353, while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 mean RMSE was 390.46. Hence, in terms of both the metrics – RMSE to mean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 and the mean execution time – the LSTM#2 model is found to be inferior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to the LSTM#1</w:t>
      </w:r>
      <w:r w:rsidRPr="00291245">
        <w:rPr>
          <w:rFonts w:ascii="Arial" w:hAnsi="Arial" w:cs="Arial"/>
          <w:spacing w:val="3"/>
        </w:rPr>
        <w:t xml:space="preserve"> </w:t>
      </w:r>
      <w:r w:rsidRPr="00291245">
        <w:rPr>
          <w:rFonts w:ascii="Arial" w:hAnsi="Arial" w:cs="Arial"/>
        </w:rPr>
        <w:t>model.</w:t>
      </w:r>
    </w:p>
    <w:p w14:paraId="25A40ED0" w14:textId="77777777" w:rsidR="009C293B" w:rsidRDefault="009C293B" w:rsidP="009C293B">
      <w:pPr>
        <w:ind w:right="806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Table 10.</w:t>
      </w:r>
      <w:r w:rsidRPr="00291245">
        <w:rPr>
          <w:rFonts w:ascii="Arial" w:hAnsi="Arial" w:cs="Arial"/>
          <w:b/>
          <w:spacing w:val="4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LSTM regression results – univariate time series with the previous two weeks’ data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training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input (LSTM#2)</w:t>
      </w:r>
    </w:p>
    <w:p w14:paraId="5052ACF5" w14:textId="15982D0F" w:rsidR="009C293B" w:rsidRPr="00291245" w:rsidRDefault="009C293B" w:rsidP="009C293B">
      <w:pPr>
        <w:ind w:right="806"/>
        <w:jc w:val="both"/>
        <w:rPr>
          <w:rFonts w:ascii="Arial" w:hAnsi="Arial" w:cs="Arial"/>
          <w:sz w:val="18"/>
          <w:szCs w:val="18"/>
        </w:rPr>
      </w:pPr>
      <w:r w:rsidRPr="009C293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A0559B7" wp14:editId="30C82A25">
            <wp:extent cx="2665730" cy="2133600"/>
            <wp:effectExtent l="0" t="0" r="1270" b="0"/>
            <wp:docPr id="180915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0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104" cy="21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F7D" w14:textId="77777777" w:rsidR="009C293B" w:rsidRPr="00291245" w:rsidRDefault="009C293B" w:rsidP="009C293B">
      <w:pPr>
        <w:pStyle w:val="BodyText"/>
        <w:rPr>
          <w:rFonts w:ascii="Arial" w:hAnsi="Arial" w:cs="Arial"/>
        </w:rPr>
      </w:pPr>
    </w:p>
    <w:p w14:paraId="05EFDE1A" w14:textId="1F3404A8" w:rsidR="009C293B" w:rsidRPr="00291245" w:rsidRDefault="009C293B" w:rsidP="009C293B">
      <w:pPr>
        <w:pStyle w:val="BodyText"/>
        <w:ind w:right="809"/>
        <w:jc w:val="both"/>
        <w:rPr>
          <w:rFonts w:ascii="Arial" w:hAnsi="Arial" w:cs="Arial"/>
        </w:rPr>
      </w:pPr>
    </w:p>
    <w:p w14:paraId="030FACE8" w14:textId="77777777" w:rsidR="009C293B" w:rsidRDefault="009C293B" w:rsidP="00A0775E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  <w:r w:rsidRPr="009C293B">
        <w:rPr>
          <w:b/>
          <w:noProof/>
          <w:color w:val="231F20"/>
        </w:rPr>
        <w:drawing>
          <wp:inline distT="0" distB="0" distL="0" distR="0" wp14:anchorId="2C815F2D" wp14:editId="6BFE5123">
            <wp:extent cx="2529840" cy="1698625"/>
            <wp:effectExtent l="0" t="0" r="3810" b="0"/>
            <wp:docPr id="12933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2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25EC" w14:textId="77777777" w:rsidR="009C293B" w:rsidRDefault="009C293B" w:rsidP="00A0775E">
      <w:pPr>
        <w:pStyle w:val="BodyText"/>
        <w:spacing w:line="228" w:lineRule="auto"/>
        <w:ind w:left="134" w:right="40" w:firstLine="199"/>
        <w:jc w:val="both"/>
        <w:rPr>
          <w:b/>
          <w:color w:val="231F20"/>
        </w:rPr>
      </w:pPr>
    </w:p>
    <w:p w14:paraId="1D363D42" w14:textId="7777777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Unlike the LSTM#1 model, model #LSTM#2 exhibited a different behavior in its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RMSE. While the RMSE values for the model LSTM#2 increased consistently from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Monday till Thursday in a week, the RMSE values for Friday were found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to be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smaller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than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those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Thursday.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Fig.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6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presents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performance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results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LSTM#2 model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for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round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#2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presented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Table</w:t>
      </w:r>
      <w:r w:rsidRPr="00291245">
        <w:rPr>
          <w:rFonts w:ascii="Arial" w:hAnsi="Arial" w:cs="Arial"/>
          <w:spacing w:val="2"/>
        </w:rPr>
        <w:t xml:space="preserve"> </w:t>
      </w:r>
      <w:r w:rsidRPr="00291245">
        <w:rPr>
          <w:rFonts w:ascii="Arial" w:hAnsi="Arial" w:cs="Arial"/>
        </w:rPr>
        <w:t>10.</w:t>
      </w:r>
    </w:p>
    <w:p w14:paraId="2BEB6F0F" w14:textId="021067F2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Table 11 presents the performance results for the model LSTM#3 – the univariate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encoder-decoder LSTM model. The mean time for execution of the model for 10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rounds of execution was found to be 14.53s, while the ratio of mean RMSE to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mean of the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was 0.0369. Thus, while the model LSTM#3 is found to be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marginally faster in execution when compared to the model LSTM#1, the latter is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more accurate in its forecasting performance. The model LSTM#3 exhibited similar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behavior in weekly RMSE values as the model LSTM#2. RMSE values increased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from Monday till Thursday before experiencing a fall on Friday. Fig. 7 presents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performance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results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of</w:t>
      </w:r>
      <w:r w:rsidRPr="00291245">
        <w:rPr>
          <w:rFonts w:ascii="Arial" w:hAnsi="Arial" w:cs="Arial"/>
          <w:spacing w:val="3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model LSTM#3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 round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#9</w:t>
      </w:r>
      <w:r w:rsidRPr="00291245">
        <w:rPr>
          <w:rFonts w:ascii="Arial" w:hAnsi="Arial" w:cs="Arial"/>
          <w:spacing w:val="-2"/>
        </w:rPr>
        <w:t xml:space="preserve"> </w:t>
      </w:r>
      <w:r w:rsidRPr="00291245">
        <w:rPr>
          <w:rFonts w:ascii="Arial" w:hAnsi="Arial" w:cs="Arial"/>
        </w:rPr>
        <w:t>presented in Table</w:t>
      </w:r>
      <w:r w:rsidRPr="00291245">
        <w:rPr>
          <w:rFonts w:ascii="Arial" w:hAnsi="Arial" w:cs="Arial"/>
          <w:spacing w:val="2"/>
        </w:rPr>
        <w:t xml:space="preserve"> </w:t>
      </w:r>
      <w:r w:rsidRPr="00291245">
        <w:rPr>
          <w:rFonts w:ascii="Arial" w:hAnsi="Arial" w:cs="Arial"/>
        </w:rPr>
        <w:t>11.</w:t>
      </w:r>
    </w:p>
    <w:p w14:paraId="3E2B4B9E" w14:textId="7777777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</w:p>
    <w:p w14:paraId="6D03EC77" w14:textId="77777777" w:rsidR="009C293B" w:rsidRPr="00291245" w:rsidRDefault="009C293B" w:rsidP="009C293B">
      <w:pPr>
        <w:spacing w:before="1"/>
        <w:ind w:right="634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Table 11.</w:t>
      </w:r>
      <w:r w:rsidRPr="00291245">
        <w:rPr>
          <w:rFonts w:ascii="Arial" w:hAnsi="Arial" w:cs="Arial"/>
          <w:b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Encoder decoder LSTM regression results – univariate time series with previous two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weeks’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data as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training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input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(LSTM#3)</w:t>
      </w:r>
    </w:p>
    <w:p w14:paraId="4A93957B" w14:textId="485AC068" w:rsidR="009C293B" w:rsidRDefault="009C293B" w:rsidP="009C293B">
      <w:pPr>
        <w:pStyle w:val="BodyText"/>
        <w:spacing w:before="11"/>
        <w:rPr>
          <w:rFonts w:ascii="Arial" w:hAnsi="Arial" w:cs="Arial"/>
        </w:rPr>
      </w:pPr>
      <w:r w:rsidRPr="009C293B">
        <w:rPr>
          <w:rFonts w:ascii="Arial" w:hAnsi="Arial" w:cs="Arial"/>
          <w:noProof/>
        </w:rPr>
        <w:drawing>
          <wp:inline distT="0" distB="0" distL="0" distR="0" wp14:anchorId="5C942C9F" wp14:editId="707BF801">
            <wp:extent cx="2590800" cy="2941320"/>
            <wp:effectExtent l="0" t="0" r="0" b="0"/>
            <wp:docPr id="101959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95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1406" cy="29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3D4F" w14:textId="77777777" w:rsidR="00EA0193" w:rsidRPr="00291245" w:rsidRDefault="00EA0193" w:rsidP="00065D49">
      <w:pPr>
        <w:ind w:right="634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Fig.</w:t>
      </w:r>
      <w:r w:rsidRPr="00291245">
        <w:rPr>
          <w:rFonts w:ascii="Arial" w:hAnsi="Arial" w:cs="Arial"/>
          <w:b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7.</w:t>
      </w:r>
      <w:r w:rsidRPr="00291245">
        <w:rPr>
          <w:rFonts w:ascii="Arial" w:hAnsi="Arial" w:cs="Arial"/>
          <w:b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Day-wise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RMSE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LSTM#3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univariate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encoder-decoder</w:t>
      </w:r>
      <w:r w:rsidRPr="00291245">
        <w:rPr>
          <w:rFonts w:ascii="Arial" w:hAnsi="Arial" w:cs="Arial"/>
          <w:spacing w:val="19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previous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two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weeks’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data as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input</w:t>
      </w:r>
    </w:p>
    <w:p w14:paraId="6A1AE83C" w14:textId="77777777" w:rsidR="00EA0193" w:rsidRPr="00291245" w:rsidRDefault="00EA0193" w:rsidP="009C293B">
      <w:pPr>
        <w:pStyle w:val="BodyText"/>
        <w:spacing w:before="11"/>
        <w:rPr>
          <w:rFonts w:ascii="Arial" w:hAnsi="Arial" w:cs="Arial"/>
        </w:rPr>
      </w:pPr>
    </w:p>
    <w:p w14:paraId="32BF393F" w14:textId="7777777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</w:p>
    <w:p w14:paraId="2D7E0121" w14:textId="7777777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</w:p>
    <w:p w14:paraId="67E3E95E" w14:textId="7777777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</w:p>
    <w:p w14:paraId="22E1D7C0" w14:textId="0F19021F" w:rsidR="009C293B" w:rsidRDefault="00EA0193" w:rsidP="00EA0193">
      <w:pPr>
        <w:ind w:right="634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b/>
          <w:sz w:val="18"/>
          <w:szCs w:val="18"/>
        </w:rPr>
        <w:t>Fig.</w:t>
      </w:r>
      <w:r w:rsidRPr="00291245">
        <w:rPr>
          <w:rFonts w:ascii="Arial" w:hAnsi="Arial" w:cs="Arial"/>
          <w:b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b/>
          <w:sz w:val="18"/>
          <w:szCs w:val="18"/>
        </w:rPr>
        <w:t>7.</w:t>
      </w:r>
      <w:r w:rsidRPr="00291245">
        <w:rPr>
          <w:rFonts w:ascii="Arial" w:hAnsi="Arial" w:cs="Arial"/>
          <w:b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Day-wise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RMSE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LSTM#3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univariate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encoder-decoder</w:t>
      </w:r>
      <w:r w:rsidRPr="00291245">
        <w:rPr>
          <w:rFonts w:ascii="Arial" w:hAnsi="Arial" w:cs="Arial"/>
          <w:spacing w:val="19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previous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two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weeks’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data as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input</w:t>
      </w:r>
    </w:p>
    <w:p w14:paraId="54579AAC" w14:textId="088F57E4" w:rsidR="00EA0193" w:rsidRPr="00EA0193" w:rsidRDefault="00EA0193" w:rsidP="00EA0193">
      <w:pPr>
        <w:ind w:right="634"/>
        <w:rPr>
          <w:rFonts w:ascii="Arial" w:hAnsi="Arial" w:cs="Arial"/>
          <w:sz w:val="18"/>
          <w:szCs w:val="18"/>
        </w:rPr>
      </w:pPr>
      <w:r w:rsidRPr="00EA019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E2B8750" wp14:editId="0BD88F39">
            <wp:extent cx="2735580" cy="4225925"/>
            <wp:effectExtent l="0" t="0" r="7620" b="3175"/>
            <wp:docPr id="125299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948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4AFF" w14:textId="77777777" w:rsidR="009C293B" w:rsidRDefault="009C293B" w:rsidP="009C293B">
      <w:pPr>
        <w:pStyle w:val="BodyText"/>
        <w:ind w:right="807"/>
        <w:jc w:val="both"/>
        <w:rPr>
          <w:rFonts w:ascii="Arial" w:hAnsi="Arial" w:cs="Arial"/>
        </w:rPr>
      </w:pPr>
    </w:p>
    <w:p w14:paraId="512B720E" w14:textId="77777777" w:rsidR="00EA0193" w:rsidRDefault="00EA0193" w:rsidP="00EA0193">
      <w:pPr>
        <w:pStyle w:val="BodyText"/>
        <w:spacing w:before="91"/>
        <w:ind w:right="808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 xml:space="preserve">Table 12 presents the performance results of the model LSTM#4 – the </w:t>
      </w:r>
      <w:r w:rsidRPr="00291245">
        <w:rPr>
          <w:rFonts w:ascii="Arial" w:hAnsi="Arial" w:cs="Arial"/>
          <w:i/>
        </w:rPr>
        <w:t>multivariate</w:t>
      </w:r>
      <w:r w:rsidRPr="00291245">
        <w:rPr>
          <w:rFonts w:ascii="Arial" w:hAnsi="Arial" w:cs="Arial"/>
          <w:i/>
          <w:spacing w:val="-47"/>
        </w:rPr>
        <w:t xml:space="preserve"> </w:t>
      </w:r>
      <w:r w:rsidRPr="00291245">
        <w:rPr>
          <w:rFonts w:ascii="Arial" w:hAnsi="Arial" w:cs="Arial"/>
          <w:i/>
        </w:rPr>
        <w:t>encoder-decoder LSTM model</w:t>
      </w:r>
      <w:r w:rsidRPr="00291245">
        <w:rPr>
          <w:rFonts w:ascii="Arial" w:hAnsi="Arial" w:cs="Arial"/>
        </w:rPr>
        <w:t>. Fig 8 depicts the weekly RMSE values of the model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 round # 7 presented in Table 12. It is evident that the model is too heavy, as it took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almost five times more time for the model to execute when compared to the model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LSTM#3. It is also observed that the model has yielded a much higher value for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ratio of the mean RMSE to the mean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 when compared with other 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that we discussed earlier. It is evident that the dataset of NIFTY 50 did not exhibit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multivariate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characteristics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univariate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much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more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accurate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 xml:space="preserve">efficient in forecasting the future </w:t>
      </w:r>
      <w:r w:rsidRPr="00291245">
        <w:rPr>
          <w:rFonts w:ascii="Arial" w:hAnsi="Arial" w:cs="Arial"/>
          <w:i/>
        </w:rPr>
        <w:t xml:space="preserve">open </w:t>
      </w:r>
      <w:r w:rsidRPr="00291245">
        <w:rPr>
          <w:rFonts w:ascii="Arial" w:hAnsi="Arial" w:cs="Arial"/>
        </w:rPr>
        <w:t>values. At the same time, univariate models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with one-week prior data input were very fast in their execution speed as well.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results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clearly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depict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that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while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the</w:t>
      </w:r>
      <w:r w:rsidRPr="00291245">
        <w:rPr>
          <w:rFonts w:ascii="Arial" w:hAnsi="Arial" w:cs="Arial"/>
          <w:spacing w:val="18"/>
        </w:rPr>
        <w:t xml:space="preserve"> </w:t>
      </w:r>
      <w:r w:rsidRPr="00291245">
        <w:rPr>
          <w:rFonts w:ascii="Arial" w:hAnsi="Arial" w:cs="Arial"/>
        </w:rPr>
        <w:t>deep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learning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regression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models</w:t>
      </w:r>
      <w:r w:rsidRPr="00291245">
        <w:rPr>
          <w:rFonts w:ascii="Arial" w:hAnsi="Arial" w:cs="Arial"/>
          <w:spacing w:val="17"/>
        </w:rPr>
        <w:t xml:space="preserve"> </w:t>
      </w:r>
      <w:r w:rsidRPr="00291245">
        <w:rPr>
          <w:rFonts w:ascii="Arial" w:hAnsi="Arial" w:cs="Arial"/>
        </w:rPr>
        <w:t>are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much</w:t>
      </w:r>
      <w:r w:rsidRPr="00291245">
        <w:rPr>
          <w:rFonts w:ascii="Arial" w:hAnsi="Arial" w:cs="Arial"/>
          <w:spacing w:val="19"/>
        </w:rPr>
        <w:t xml:space="preserve"> </w:t>
      </w:r>
      <w:r w:rsidRPr="00291245">
        <w:rPr>
          <w:rFonts w:ascii="Arial" w:hAnsi="Arial" w:cs="Arial"/>
        </w:rPr>
        <w:t>more</w:t>
      </w:r>
      <w:r>
        <w:rPr>
          <w:rFonts w:ascii="Arial" w:hAnsi="Arial" w:cs="Arial"/>
        </w:rPr>
        <w:t xml:space="preserve"> </w:t>
      </w:r>
      <w:r w:rsidRPr="00291245">
        <w:rPr>
          <w:rFonts w:ascii="Arial" w:hAnsi="Arial" w:cs="Arial"/>
        </w:rPr>
        <w:t>accurate than the machine learning models, the univariate models with prior one-week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data are among the most accurate and the fastest in execution. The univariate LSTM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model with one-week data as the input turned out to be the most optimum model –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both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terms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of accuracy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-1"/>
        </w:rPr>
        <w:t xml:space="preserve"> </w:t>
      </w:r>
      <w:r w:rsidRPr="00291245">
        <w:rPr>
          <w:rFonts w:ascii="Arial" w:hAnsi="Arial" w:cs="Arial"/>
        </w:rPr>
        <w:t>execution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time.</w:t>
      </w:r>
    </w:p>
    <w:p w14:paraId="78C8A7AC" w14:textId="77777777" w:rsidR="00065D49" w:rsidRDefault="00065D49" w:rsidP="00EA0193">
      <w:pPr>
        <w:pStyle w:val="BodyText"/>
        <w:spacing w:before="91"/>
        <w:ind w:right="808"/>
        <w:jc w:val="both"/>
        <w:rPr>
          <w:rFonts w:ascii="Arial" w:hAnsi="Arial" w:cs="Arial"/>
        </w:rPr>
      </w:pPr>
    </w:p>
    <w:p w14:paraId="298C0CE4" w14:textId="77777777" w:rsidR="00EA0193" w:rsidRPr="00EA0193" w:rsidRDefault="00EA0193" w:rsidP="00EA0193">
      <w:pPr>
        <w:pStyle w:val="Heading1"/>
        <w:numPr>
          <w:ilvl w:val="0"/>
          <w:numId w:val="3"/>
        </w:numPr>
        <w:tabs>
          <w:tab w:val="left" w:pos="1117"/>
        </w:tabs>
        <w:ind w:hanging="113"/>
        <w:rPr>
          <w:b/>
          <w:bCs/>
          <w:sz w:val="18"/>
          <w:szCs w:val="18"/>
        </w:rPr>
      </w:pPr>
      <w:r w:rsidRPr="00EA0193">
        <w:rPr>
          <w:b/>
          <w:bCs/>
          <w:sz w:val="18"/>
          <w:szCs w:val="18"/>
        </w:rPr>
        <w:t>Conclusion</w:t>
      </w:r>
    </w:p>
    <w:p w14:paraId="685A6EB4" w14:textId="746AA2E6" w:rsidR="00EA0193" w:rsidRDefault="00EA0193" w:rsidP="00EA0193">
      <w:pPr>
        <w:pStyle w:val="BodyText"/>
        <w:ind w:right="807"/>
        <w:jc w:val="both"/>
        <w:rPr>
          <w:rFonts w:ascii="Arial" w:hAnsi="Arial" w:cs="Arial"/>
        </w:rPr>
      </w:pPr>
      <w:r w:rsidRPr="00291245">
        <w:rPr>
          <w:rFonts w:ascii="Arial" w:hAnsi="Arial" w:cs="Arial"/>
        </w:rPr>
        <w:t>In this paper, we have presented several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approaches to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prediction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stock</w:t>
      </w:r>
      <w:r w:rsidRPr="00291245">
        <w:rPr>
          <w:rFonts w:ascii="Arial" w:hAnsi="Arial" w:cs="Arial"/>
          <w:spacing w:val="50"/>
        </w:rPr>
        <w:t xml:space="preserve"> </w:t>
      </w:r>
      <w:r w:rsidRPr="00291245">
        <w:rPr>
          <w:rFonts w:ascii="Arial" w:hAnsi="Arial" w:cs="Arial"/>
        </w:rPr>
        <w:t>index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values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its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movement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patterns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weekly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forecast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horizon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using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eight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machine</w:t>
      </w:r>
      <w:r w:rsidRPr="00291245">
        <w:rPr>
          <w:rFonts w:ascii="Arial" w:hAnsi="Arial" w:cs="Arial"/>
          <w:spacing w:val="-47"/>
        </w:rPr>
        <w:t xml:space="preserve"> </w:t>
      </w:r>
      <w:r w:rsidRPr="00291245">
        <w:rPr>
          <w:rFonts w:ascii="Arial" w:hAnsi="Arial" w:cs="Arial"/>
        </w:rPr>
        <w:t>learning, and four LSTM-based deep learning regression models. Using the daily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historical data of NIFTY 50 index values during the period December 29, 2014 till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July 31, 2020, we constructed, optimized, and then tested the predictive models. Data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pre-processing and data wrangling operations were carried on the raw data, and a set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of derived variables are created for building the models. Among all the machine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 and deep learning-based regression models, the performances of the LSTM-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based deep learning regression models were found to be far too superior to that of the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machine-learning-based predictive models. The study has conclusively proved our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conjecture that deep learning-based models have much higher capability in extracting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and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 the features of a time series data than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their corresponding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machine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learning counterparts. It also reveals the fact that multivariate analysis is not a good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idea in LSTM-based regression, as univariate models are more accurate and faster in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their execution. As a future scope of work, we will investigate the possibility of using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  <w:i/>
        </w:rPr>
        <w:t xml:space="preserve">generative adversarial networks </w:t>
      </w:r>
      <w:r w:rsidRPr="00291245">
        <w:rPr>
          <w:rFonts w:ascii="Arial" w:hAnsi="Arial" w:cs="Arial"/>
        </w:rPr>
        <w:t>(GANs) in time series analysis and forecasting of</w:t>
      </w:r>
      <w:r w:rsidRPr="00291245">
        <w:rPr>
          <w:rFonts w:ascii="Arial" w:hAnsi="Arial" w:cs="Arial"/>
          <w:spacing w:val="1"/>
        </w:rPr>
        <w:t xml:space="preserve"> </w:t>
      </w:r>
      <w:r w:rsidRPr="00291245">
        <w:rPr>
          <w:rFonts w:ascii="Arial" w:hAnsi="Arial" w:cs="Arial"/>
        </w:rPr>
        <w:t>stock prices.</w:t>
      </w:r>
    </w:p>
    <w:p w14:paraId="0D90536A" w14:textId="77777777" w:rsidR="00EA0193" w:rsidRDefault="00EA0193" w:rsidP="00EA0193">
      <w:pPr>
        <w:pStyle w:val="BodyText"/>
        <w:ind w:right="807"/>
        <w:jc w:val="both"/>
        <w:rPr>
          <w:rFonts w:ascii="Arial" w:hAnsi="Arial" w:cs="Arial"/>
        </w:rPr>
      </w:pPr>
    </w:p>
    <w:p w14:paraId="712C8690" w14:textId="77777777" w:rsidR="00EA0193" w:rsidRPr="00EA0193" w:rsidRDefault="00EA0193" w:rsidP="00EA0193">
      <w:pPr>
        <w:pStyle w:val="Heading1"/>
        <w:tabs>
          <w:tab w:val="left" w:pos="812"/>
        </w:tabs>
        <w:ind w:left="0" w:firstLine="0"/>
        <w:rPr>
          <w:b/>
          <w:bCs/>
          <w:i w:val="0"/>
          <w:iCs w:val="0"/>
          <w:sz w:val="18"/>
          <w:szCs w:val="18"/>
        </w:rPr>
      </w:pPr>
      <w:r w:rsidRPr="00EA0193">
        <w:rPr>
          <w:b/>
          <w:bCs/>
          <w:i w:val="0"/>
          <w:iCs w:val="0"/>
          <w:sz w:val="18"/>
          <w:szCs w:val="18"/>
        </w:rPr>
        <w:t>References</w:t>
      </w:r>
    </w:p>
    <w:p w14:paraId="543327C4" w14:textId="77777777" w:rsidR="00EA0193" w:rsidRPr="00291245" w:rsidRDefault="00EA0193" w:rsidP="00EA0193">
      <w:pPr>
        <w:pStyle w:val="BodyText"/>
        <w:spacing w:before="3"/>
        <w:rPr>
          <w:rFonts w:ascii="Arial" w:hAnsi="Arial" w:cs="Arial"/>
          <w:b/>
        </w:rPr>
      </w:pPr>
    </w:p>
    <w:p w14:paraId="498961F2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An Alternative Framework for Time Series Decomposition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 Forecasting and its Relevance for Portfolio Choice - A Comparative Study of the Indian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Consumer Durable and Small Cap Sector. Journal of Economics Library, 3(2), 303-326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(2016)</w:t>
      </w:r>
    </w:p>
    <w:p w14:paraId="367F4F4A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5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Decomposition of Time Series Data of Stock Markets 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its Implications for Prediction - An Application for the Indian Auto Sector. In Proc. of 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2nd Nat. Conf. on Advances in Business Research and Management Practices (ABRMP),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Kolkata,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India,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pp. 15-28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(2016)</w:t>
      </w:r>
    </w:p>
    <w:p w14:paraId="4D11A392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spacing w:before="1"/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An Investigation of the Structural Characteristics of 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Indian IT Sector and the Capital Goods Sector - An Application of the R Programming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Language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Decomposition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Forecasting.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Journal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Insurance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Financial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Management, 1(4),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68-132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(2016)</w:t>
      </w:r>
    </w:p>
    <w:p w14:paraId="38BD0223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A Time Series Analysis-Based Forecasting Framework for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 Indian Healthcare Sector. Journal of Insurance and Financial Management, 3(1), 66-94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(2017)</w:t>
      </w:r>
    </w:p>
    <w:p w14:paraId="6C5A4954" w14:textId="09A5B695" w:rsidR="00EA0193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spacing w:before="1"/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A Predictive Analysis of the Indian FMCG Sector Using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 Series Decomposition-Based Approach. Journal of Economics Library, 4(2), 206 –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226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(2017)</w:t>
      </w:r>
      <w:bookmarkStart w:id="1" w:name="_Hlk164774388"/>
    </w:p>
    <w:p w14:paraId="47AFA4A9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spacing w:before="92"/>
        <w:ind w:right="805"/>
        <w:rPr>
          <w:rFonts w:ascii="Arial" w:hAnsi="Arial" w:cs="Arial"/>
          <w:sz w:val="18"/>
          <w:szCs w:val="18"/>
        </w:rPr>
      </w:pPr>
      <w:bookmarkStart w:id="2" w:name="_Hlk164774489"/>
      <w:r w:rsidRPr="00291245">
        <w:rPr>
          <w:rFonts w:ascii="Arial" w:hAnsi="Arial" w:cs="Arial"/>
          <w:sz w:val="18"/>
          <w:szCs w:val="18"/>
        </w:rPr>
        <w:t>Sen, J.: A Time Series Analysis-Based Forecasting Approach for the Indian Realty Sector.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Int. Journal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 Applied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Economic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Studies,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5(4),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8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-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27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(2017)</w:t>
      </w:r>
    </w:p>
    <w:p w14:paraId="384CC02F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spacing w:before="1"/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J.: A Robust Analysis and Forecasting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Framework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for the Indian Mid Cap</w:t>
      </w:r>
      <w:r w:rsidRPr="00291245">
        <w:rPr>
          <w:rFonts w:ascii="Arial" w:hAnsi="Arial" w:cs="Arial"/>
          <w:spacing w:val="4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Sector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Using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1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</w:t>
      </w:r>
      <w:r w:rsidRPr="00291245">
        <w:rPr>
          <w:rFonts w:ascii="Arial" w:hAnsi="Arial" w:cs="Arial"/>
          <w:spacing w:val="1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Decomposition.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Journal</w:t>
      </w:r>
      <w:r w:rsidRPr="00291245">
        <w:rPr>
          <w:rFonts w:ascii="Arial" w:hAnsi="Arial" w:cs="Arial"/>
          <w:spacing w:val="1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Insurance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Financial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Management,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3(4),</w:t>
      </w:r>
      <w:r w:rsidRPr="00291245">
        <w:rPr>
          <w:rFonts w:ascii="Arial" w:hAnsi="Arial" w:cs="Arial"/>
          <w:spacing w:val="-4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1-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32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(2017)</w:t>
      </w:r>
    </w:p>
    <w:p w14:paraId="7375AE47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spacing w:before="1"/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Understanding the Sectors of Indian Economy for Portfolio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Choice. Int. Journal of Business Forecasting and Marketing Intelligence, 4(2), 178-222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(2018)</w:t>
      </w:r>
    </w:p>
    <w:p w14:paraId="04ABC685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 J. and Datta Chaudhuri, T.: A Robust Predictive Model for Stock Price Forecasting. In: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Proc.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5th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Conf.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Business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Analytics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lastRenderedPageBreak/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Intelligence,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Bangalore,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India,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December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11-13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(2017)</w:t>
      </w:r>
    </w:p>
    <w:p w14:paraId="4CEB7F02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Sen,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J.: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Stock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Price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Prediction</w:t>
      </w:r>
      <w:r w:rsidRPr="00291245">
        <w:rPr>
          <w:rFonts w:ascii="Arial" w:hAnsi="Arial" w:cs="Arial"/>
          <w:spacing w:val="19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Using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Machine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9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Deep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1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Frameworks.</w:t>
      </w:r>
      <w:r w:rsidRPr="00291245">
        <w:rPr>
          <w:rFonts w:ascii="Arial" w:hAnsi="Arial" w:cs="Arial"/>
          <w:spacing w:val="-4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In: Proceedings of the 6th International Conference on Business Analytics and Intelligence,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Bangalore,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India,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December 20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22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(2018)</w:t>
      </w:r>
    </w:p>
    <w:p w14:paraId="01744D64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6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Mehtab, S. and Sen, J.: A Robust Predictive Model for Stock Price Prediction Using Deep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Natural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Language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Processing.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Proceedings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7th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Conf.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Business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Analytics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Intelligence,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Bangalore, India,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December 5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 7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(2019)</w:t>
      </w:r>
    </w:p>
    <w:bookmarkEnd w:id="2"/>
    <w:p w14:paraId="65C9AAC0" w14:textId="77777777" w:rsidR="00EA0193" w:rsidRPr="00291245" w:rsidRDefault="00EA0193" w:rsidP="00EA0193">
      <w:pPr>
        <w:pStyle w:val="ListParagraph"/>
        <w:numPr>
          <w:ilvl w:val="0"/>
          <w:numId w:val="23"/>
        </w:numPr>
        <w:tabs>
          <w:tab w:val="left" w:pos="1088"/>
        </w:tabs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 xml:space="preserve">Jaffe, J., Keim, D. B. Keim, and </w:t>
      </w:r>
      <w:proofErr w:type="spellStart"/>
      <w:r w:rsidRPr="00291245">
        <w:rPr>
          <w:rFonts w:ascii="Arial" w:hAnsi="Arial" w:cs="Arial"/>
          <w:sz w:val="18"/>
          <w:szCs w:val="18"/>
        </w:rPr>
        <w:t>Westerfield</w:t>
      </w:r>
      <w:proofErr w:type="spellEnd"/>
      <w:r w:rsidRPr="00291245">
        <w:rPr>
          <w:rFonts w:ascii="Arial" w:hAnsi="Arial" w:cs="Arial"/>
          <w:sz w:val="18"/>
          <w:szCs w:val="18"/>
        </w:rPr>
        <w:t>, R.: Earnings Yields, Market Values and Stock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Returns. Journal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Finance,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44,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135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-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148 (1989)</w:t>
      </w:r>
    </w:p>
    <w:p w14:paraId="04A87527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Fama, E. F. and French, K. R.: Size and Book-to-Market Factors in Earnings and Returns.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Journal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 Finance,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50(1),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131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-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155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(1995)</w:t>
      </w:r>
    </w:p>
    <w:p w14:paraId="4DA2F93D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Chui,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Wei,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K.: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Book-to-Market,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Firm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Size,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Turn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Year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Effect: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Evidence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from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Pacific</w:t>
      </w:r>
      <w:r w:rsidRPr="00291245">
        <w:rPr>
          <w:rFonts w:ascii="Arial" w:hAnsi="Arial" w:cs="Arial"/>
          <w:spacing w:val="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Basin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Emerging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Markets.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Pacific-Basin</w:t>
      </w:r>
      <w:r w:rsidRPr="00291245">
        <w:rPr>
          <w:rFonts w:ascii="Arial" w:hAnsi="Arial" w:cs="Arial"/>
          <w:spacing w:val="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Finance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Journal,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6(3-4),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275</w:t>
      </w:r>
    </w:p>
    <w:p w14:paraId="0040691D" w14:textId="77777777" w:rsidR="00EA0193" w:rsidRPr="00291245" w:rsidRDefault="00EA0193" w:rsidP="00EA0193">
      <w:pPr>
        <w:spacing w:line="207" w:lineRule="exact"/>
        <w:ind w:left="1087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– 293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(1998)</w:t>
      </w:r>
    </w:p>
    <w:p w14:paraId="420D29BE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Basu, S.: The Relationship between Earnings Yield, Market Value and Return for NYSE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Common Stocks: Further Evidence. Journal of Financial Economics, 12(1), 129 – 156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(1983)</w:t>
      </w:r>
    </w:p>
    <w:p w14:paraId="0E073E50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5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 xml:space="preserve">Rosenberg, B., Reid, K., </w:t>
      </w:r>
      <w:proofErr w:type="spellStart"/>
      <w:r w:rsidRPr="00291245">
        <w:rPr>
          <w:rFonts w:ascii="Arial" w:hAnsi="Arial" w:cs="Arial"/>
          <w:sz w:val="18"/>
          <w:szCs w:val="18"/>
        </w:rPr>
        <w:t>Lanstein</w:t>
      </w:r>
      <w:proofErr w:type="spellEnd"/>
      <w:r w:rsidRPr="00291245">
        <w:rPr>
          <w:rFonts w:ascii="Arial" w:hAnsi="Arial" w:cs="Arial"/>
          <w:sz w:val="18"/>
          <w:szCs w:val="18"/>
        </w:rPr>
        <w:t>, R.: Persuasive Evidence of Market Inefficiency. Journal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Portfolio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Management,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11,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9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17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(1985)</w:t>
      </w:r>
    </w:p>
    <w:p w14:paraId="46EE2E39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Adebiyi, A., Adewumi, O., and Ayo, C. K. Ayo: Stock Price Prediction Using the ARIMA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Model. In: Proc. of the Int. Conf. on Computer Modelling and Simulation, Cambridge, UK,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pp.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105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-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111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(2014)</w:t>
      </w:r>
    </w:p>
    <w:p w14:paraId="3A700C29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Mondal, P., Shit, L., and Goswami, S.: Study of Effectiveness of Time Series Modeling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(ARMA) in Forecasting Stock Prices. Int. Journal of Computer Science, Engineering 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Applications,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4,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13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-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29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(2014)</w:t>
      </w:r>
    </w:p>
    <w:p w14:paraId="778F575C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spacing w:before="1"/>
        <w:ind w:right="804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Jarrett, J. E. and Kyper, E.: ARIMA Modelling with Intervention to Forecast and Analyze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Chinese Stock Prices. Int. Journal of Engineering Business Management, 3(3), 53 – 58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(2011)</w:t>
      </w:r>
    </w:p>
    <w:p w14:paraId="511755CA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5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Mishra, S.: The Quantile Regression Approach to Analysis of Dynamic Interaction between</w:t>
      </w:r>
      <w:r w:rsidRPr="00291245">
        <w:rPr>
          <w:rFonts w:ascii="Arial" w:hAnsi="Arial" w:cs="Arial"/>
          <w:spacing w:val="-4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Exchange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Rate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Stock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Returns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Emerging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Markets: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Case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 BRIC Nations.</w:t>
      </w:r>
      <w:r w:rsidRPr="00291245">
        <w:rPr>
          <w:rFonts w:ascii="Arial" w:hAnsi="Arial" w:cs="Arial"/>
          <w:spacing w:val="4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IUP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Journal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 Financial Risk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Management,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13(1),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7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27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(2016)</w:t>
      </w:r>
    </w:p>
    <w:p w14:paraId="0742F97B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spacing w:line="242" w:lineRule="auto"/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Mostafa, M.: Forecasting Stock Exchange Movements Using Neural Networks: Empirical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Evidence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from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Kuwait.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Expert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Systems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 Applications,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37, 6302 -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6309 (2010)</w:t>
      </w:r>
    </w:p>
    <w:p w14:paraId="2F69A805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7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Wu, Q., Chen, Y., and Liu, Z.: Ensemble Model of Intelligent Paradigms for Stock Market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Forecasting. In: Proc. of the IEEE 1</w:t>
      </w:r>
      <w:r w:rsidRPr="00291245">
        <w:rPr>
          <w:rFonts w:ascii="Arial" w:hAnsi="Arial" w:cs="Arial"/>
          <w:sz w:val="18"/>
          <w:szCs w:val="18"/>
          <w:vertAlign w:val="superscript"/>
        </w:rPr>
        <w:t>st</w:t>
      </w:r>
      <w:r w:rsidRPr="00291245">
        <w:rPr>
          <w:rFonts w:ascii="Arial" w:hAnsi="Arial" w:cs="Arial"/>
          <w:sz w:val="18"/>
          <w:szCs w:val="18"/>
        </w:rPr>
        <w:t xml:space="preserve"> Int. Workshop on Knowledge Discovery and Data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Mining,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Washington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DC,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USA,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pp. 205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208 (2008)</w:t>
      </w:r>
    </w:p>
    <w:p w14:paraId="035F9479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Siddiqui, T. A. and Abdullah, Y.: Developing a Nonlinear Model to Predict Stock Prices in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India:</w:t>
      </w:r>
      <w:r w:rsidRPr="00291245">
        <w:rPr>
          <w:rFonts w:ascii="Arial" w:hAnsi="Arial" w:cs="Arial"/>
          <w:spacing w:val="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</w:t>
      </w:r>
      <w:r w:rsidRPr="00291245">
        <w:rPr>
          <w:rFonts w:ascii="Arial" w:hAnsi="Arial" w:cs="Arial"/>
          <w:spacing w:val="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Artificial</w:t>
      </w:r>
      <w:r w:rsidRPr="00291245">
        <w:rPr>
          <w:rFonts w:ascii="Arial" w:hAnsi="Arial" w:cs="Arial"/>
          <w:spacing w:val="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Neural</w:t>
      </w:r>
      <w:r w:rsidRPr="00291245">
        <w:rPr>
          <w:rFonts w:ascii="Arial" w:hAnsi="Arial" w:cs="Arial"/>
          <w:spacing w:val="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Networks</w:t>
      </w:r>
      <w:r w:rsidRPr="00291245">
        <w:rPr>
          <w:rFonts w:ascii="Arial" w:hAnsi="Arial" w:cs="Arial"/>
          <w:spacing w:val="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Approach.</w:t>
      </w:r>
      <w:r w:rsidRPr="00291245">
        <w:rPr>
          <w:rFonts w:ascii="Arial" w:hAnsi="Arial" w:cs="Arial"/>
          <w:spacing w:val="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IUP</w:t>
      </w:r>
      <w:r w:rsidRPr="00291245">
        <w:rPr>
          <w:rFonts w:ascii="Arial" w:hAnsi="Arial" w:cs="Arial"/>
          <w:spacing w:val="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Journal</w:t>
      </w:r>
      <w:r w:rsidRPr="00291245">
        <w:rPr>
          <w:rFonts w:ascii="Arial" w:hAnsi="Arial" w:cs="Arial"/>
          <w:spacing w:val="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Applied</w:t>
      </w:r>
      <w:r w:rsidRPr="00291245">
        <w:rPr>
          <w:rFonts w:ascii="Arial" w:hAnsi="Arial" w:cs="Arial"/>
          <w:spacing w:val="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Finance,</w:t>
      </w:r>
      <w:r w:rsidRPr="00291245">
        <w:rPr>
          <w:rFonts w:ascii="Arial" w:hAnsi="Arial" w:cs="Arial"/>
          <w:spacing w:val="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21(3),</w:t>
      </w:r>
      <w:r w:rsidRPr="00291245">
        <w:rPr>
          <w:rFonts w:ascii="Arial" w:hAnsi="Arial" w:cs="Arial"/>
          <w:spacing w:val="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36</w:t>
      </w:r>
    </w:p>
    <w:p w14:paraId="04CF9278" w14:textId="77777777" w:rsidR="00EA0193" w:rsidRPr="00291245" w:rsidRDefault="00EA0193" w:rsidP="00EA0193">
      <w:pPr>
        <w:spacing w:line="207" w:lineRule="exact"/>
        <w:ind w:left="1087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39 (2015)</w:t>
      </w:r>
    </w:p>
    <w:p w14:paraId="2A32B506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8"/>
        <w:rPr>
          <w:rFonts w:ascii="Arial" w:hAnsi="Arial" w:cs="Arial"/>
          <w:sz w:val="18"/>
          <w:szCs w:val="18"/>
        </w:rPr>
      </w:pPr>
      <w:proofErr w:type="spellStart"/>
      <w:r w:rsidRPr="00291245">
        <w:rPr>
          <w:rFonts w:ascii="Arial" w:hAnsi="Arial" w:cs="Arial"/>
          <w:sz w:val="18"/>
          <w:szCs w:val="18"/>
        </w:rPr>
        <w:t>Jaruszewicz</w:t>
      </w:r>
      <w:proofErr w:type="spellEnd"/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sz w:val="18"/>
          <w:szCs w:val="18"/>
        </w:rPr>
        <w:t>Mandziuk</w:t>
      </w:r>
      <w:proofErr w:type="spellEnd"/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J.: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Day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Prediction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Nikkei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Index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Considering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Information from Other Stock Markets. In: Proc. of the Int. Conf. on Artificial Intelligence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 Soft Computing,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Tokyo,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pp.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1130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–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1135</w:t>
      </w:r>
      <w:r w:rsidRPr="00291245">
        <w:rPr>
          <w:rFonts w:ascii="Arial" w:hAnsi="Arial" w:cs="Arial"/>
          <w:spacing w:val="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(2004)</w:t>
      </w:r>
    </w:p>
    <w:p w14:paraId="3491EEAE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spacing w:before="92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Yahoo</w:t>
      </w:r>
      <w:r w:rsidRPr="00291245">
        <w:rPr>
          <w:rFonts w:ascii="Arial" w:hAnsi="Arial" w:cs="Arial"/>
          <w:spacing w:val="-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Finance</w:t>
      </w:r>
      <w:r w:rsidRPr="00291245">
        <w:rPr>
          <w:rFonts w:ascii="Arial" w:hAnsi="Arial" w:cs="Arial"/>
          <w:spacing w:val="-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Website:</w:t>
      </w:r>
      <w:r w:rsidRPr="00291245">
        <w:rPr>
          <w:rFonts w:ascii="Arial" w:hAnsi="Arial" w:cs="Arial"/>
          <w:spacing w:val="-4"/>
          <w:sz w:val="18"/>
          <w:szCs w:val="18"/>
        </w:rPr>
        <w:t xml:space="preserve"> </w:t>
      </w:r>
      <w:hyperlink r:id="rId22">
        <w:r w:rsidRPr="00291245">
          <w:rPr>
            <w:rFonts w:ascii="Arial" w:hAnsi="Arial" w:cs="Arial"/>
            <w:sz w:val="18"/>
            <w:szCs w:val="18"/>
          </w:rPr>
          <w:t>http://in.finance.yahoo.com</w:t>
        </w:r>
      </w:hyperlink>
    </w:p>
    <w:p w14:paraId="5D7E50EA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spacing w:before="2" w:line="207" w:lineRule="exact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Geron,</w:t>
      </w:r>
      <w:r w:rsidRPr="00291245">
        <w:rPr>
          <w:rFonts w:ascii="Arial" w:hAnsi="Arial" w:cs="Arial"/>
          <w:spacing w:val="20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A.:</w:t>
      </w:r>
      <w:r w:rsidRPr="00291245">
        <w:rPr>
          <w:rFonts w:ascii="Arial" w:hAnsi="Arial" w:cs="Arial"/>
          <w:spacing w:val="20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Hands-on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Machine</w:t>
      </w:r>
      <w:r w:rsidRPr="00291245">
        <w:rPr>
          <w:rFonts w:ascii="Arial" w:hAnsi="Arial" w:cs="Arial"/>
          <w:spacing w:val="16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2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19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Scikit-Learn</w:t>
      </w:r>
      <w:r w:rsidRPr="00291245">
        <w:rPr>
          <w:rFonts w:ascii="Arial" w:hAnsi="Arial" w:cs="Arial"/>
          <w:spacing w:val="21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sz w:val="18"/>
          <w:szCs w:val="18"/>
        </w:rPr>
        <w:t>Keras</w:t>
      </w:r>
      <w:proofErr w:type="spellEnd"/>
      <w:r w:rsidRPr="00291245">
        <w:rPr>
          <w:rFonts w:ascii="Arial" w:hAnsi="Arial" w:cs="Arial"/>
          <w:spacing w:val="20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&amp;</w:t>
      </w:r>
      <w:r w:rsidRPr="00291245">
        <w:rPr>
          <w:rFonts w:ascii="Arial" w:hAnsi="Arial" w:cs="Arial"/>
          <w:spacing w:val="18"/>
          <w:sz w:val="18"/>
          <w:szCs w:val="18"/>
        </w:rPr>
        <w:t xml:space="preserve"> </w:t>
      </w:r>
      <w:proofErr w:type="spellStart"/>
      <w:r w:rsidRPr="00291245">
        <w:rPr>
          <w:rFonts w:ascii="Arial" w:hAnsi="Arial" w:cs="Arial"/>
          <w:sz w:val="18"/>
          <w:szCs w:val="18"/>
        </w:rPr>
        <w:t>Tensorflow</w:t>
      </w:r>
      <w:proofErr w:type="spellEnd"/>
      <w:r w:rsidRPr="00291245">
        <w:rPr>
          <w:rFonts w:ascii="Arial" w:hAnsi="Arial" w:cs="Arial"/>
          <w:sz w:val="18"/>
          <w:szCs w:val="18"/>
        </w:rPr>
        <w:t>,</w:t>
      </w:r>
      <w:r w:rsidRPr="00291245">
        <w:rPr>
          <w:rFonts w:ascii="Arial" w:hAnsi="Arial" w:cs="Arial"/>
          <w:spacing w:val="17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O’Reilly</w:t>
      </w:r>
    </w:p>
    <w:p w14:paraId="51F31AB1" w14:textId="77777777" w:rsidR="00EA0193" w:rsidRPr="00291245" w:rsidRDefault="00EA0193" w:rsidP="00EA0193">
      <w:pPr>
        <w:spacing w:line="206" w:lineRule="exact"/>
        <w:ind w:left="1087"/>
        <w:jc w:val="both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Publications,</w:t>
      </w:r>
      <w:r w:rsidRPr="00291245">
        <w:rPr>
          <w:rFonts w:ascii="Arial" w:hAnsi="Arial" w:cs="Arial"/>
          <w:spacing w:val="-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USA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(2019)</w:t>
      </w:r>
    </w:p>
    <w:p w14:paraId="7653D18A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spacing w:line="206" w:lineRule="exact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Brownlee,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J.: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Introduction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to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Forecasting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with</w:t>
      </w:r>
      <w:r w:rsidRPr="00291245">
        <w:rPr>
          <w:rFonts w:ascii="Arial" w:hAnsi="Arial" w:cs="Arial"/>
          <w:spacing w:val="-2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Python,</w:t>
      </w:r>
      <w:r w:rsidRPr="00291245">
        <w:rPr>
          <w:rFonts w:ascii="Arial" w:hAnsi="Arial" w:cs="Arial"/>
          <w:spacing w:val="-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(2019)</w:t>
      </w:r>
    </w:p>
    <w:p w14:paraId="089A81CA" w14:textId="77777777" w:rsidR="00EA0193" w:rsidRPr="00291245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8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Mehtab, S. and Sen, J.: Stock Price Prediction Using Convolutional Neural Network on 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Multivariate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Proc.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of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the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3rd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Nat.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Conf.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Machine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45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Artificial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Intelligence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(NCMLAI), New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Delhi,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INDIA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(2020)</w:t>
      </w:r>
    </w:p>
    <w:p w14:paraId="147C4399" w14:textId="1BA2B32C" w:rsidR="009C293B" w:rsidRPr="00EA0193" w:rsidRDefault="00EA0193" w:rsidP="00EA0193">
      <w:pPr>
        <w:pStyle w:val="ListParagraph"/>
        <w:numPr>
          <w:ilvl w:val="0"/>
          <w:numId w:val="28"/>
        </w:numPr>
        <w:tabs>
          <w:tab w:val="left" w:pos="1088"/>
        </w:tabs>
        <w:ind w:right="806"/>
        <w:rPr>
          <w:rFonts w:ascii="Arial" w:hAnsi="Arial" w:cs="Arial"/>
          <w:sz w:val="18"/>
          <w:szCs w:val="18"/>
        </w:rPr>
      </w:pPr>
      <w:r w:rsidRPr="00291245">
        <w:rPr>
          <w:rFonts w:ascii="Arial" w:hAnsi="Arial" w:cs="Arial"/>
          <w:sz w:val="18"/>
          <w:szCs w:val="18"/>
        </w:rPr>
        <w:t>Mehtab,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Sen,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J.: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Time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Series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Analysis-Based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Stock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Price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Prediction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Using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Machine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and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Deep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Learning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Models.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Technical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Report,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No:</w:t>
      </w:r>
      <w:r w:rsidRPr="00291245">
        <w:rPr>
          <w:rFonts w:ascii="Arial" w:hAnsi="Arial" w:cs="Arial"/>
          <w:spacing w:val="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NSHM_KOL_2020_SCA_DS_1,</w:t>
      </w:r>
      <w:r w:rsidRPr="00291245">
        <w:rPr>
          <w:rFonts w:ascii="Arial" w:hAnsi="Arial" w:cs="Arial"/>
          <w:spacing w:val="-3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DOI:</w:t>
      </w:r>
      <w:r w:rsidRPr="00291245">
        <w:rPr>
          <w:rFonts w:ascii="Arial" w:hAnsi="Arial" w:cs="Arial"/>
          <w:spacing w:val="-1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10.13140/RG.2.2.14022.22085/2</w:t>
      </w:r>
      <w:r w:rsidRPr="00291245">
        <w:rPr>
          <w:rFonts w:ascii="Arial" w:hAnsi="Arial" w:cs="Arial"/>
          <w:spacing w:val="4"/>
          <w:sz w:val="18"/>
          <w:szCs w:val="18"/>
        </w:rPr>
        <w:t xml:space="preserve"> </w:t>
      </w:r>
      <w:r w:rsidRPr="00291245">
        <w:rPr>
          <w:rFonts w:ascii="Arial" w:hAnsi="Arial" w:cs="Arial"/>
          <w:sz w:val="18"/>
          <w:szCs w:val="18"/>
        </w:rPr>
        <w:t>(2020)</w:t>
      </w:r>
      <w:bookmarkEnd w:id="1"/>
    </w:p>
    <w:p w14:paraId="36C07EE6" w14:textId="77777777" w:rsidR="00143D98" w:rsidRPr="00EA0193" w:rsidRDefault="00143D98" w:rsidP="00EA0193">
      <w:pPr>
        <w:tabs>
          <w:tab w:val="left" w:pos="456"/>
        </w:tabs>
        <w:spacing w:before="3" w:line="177" w:lineRule="auto"/>
        <w:ind w:right="41"/>
        <w:rPr>
          <w:rFonts w:asciiTheme="majorHAnsi" w:hAnsiTheme="majorHAnsi" w:cs="Arial"/>
          <w:color w:val="231F20"/>
          <w:w w:val="95"/>
          <w:sz w:val="26"/>
          <w:szCs w:val="26"/>
        </w:rPr>
      </w:pPr>
    </w:p>
    <w:p w14:paraId="11D1106E" w14:textId="77777777" w:rsidR="00143D98" w:rsidRPr="00EA0193" w:rsidRDefault="00143D98" w:rsidP="00EA0193">
      <w:pPr>
        <w:pStyle w:val="ListParagraph"/>
        <w:numPr>
          <w:ilvl w:val="0"/>
          <w:numId w:val="31"/>
        </w:numPr>
        <w:tabs>
          <w:tab w:val="left" w:pos="456"/>
        </w:tabs>
        <w:spacing w:before="3" w:line="177" w:lineRule="auto"/>
        <w:ind w:right="41"/>
        <w:rPr>
          <w:rFonts w:asciiTheme="majorHAnsi" w:hAnsiTheme="majorHAnsi" w:cs="Arial"/>
          <w:sz w:val="26"/>
          <w:szCs w:val="26"/>
        </w:rPr>
      </w:pPr>
      <w:r w:rsidRPr="00EA0193">
        <w:rPr>
          <w:rFonts w:asciiTheme="majorHAnsi" w:hAnsiTheme="majorHAnsi" w:cs="Arial"/>
          <w:color w:val="231F20"/>
          <w:w w:val="95"/>
          <w:sz w:val="26"/>
          <w:szCs w:val="26"/>
        </w:rPr>
        <w:t>PLAG REPORT</w:t>
      </w:r>
    </w:p>
    <w:p w14:paraId="59E6953C" w14:textId="77777777" w:rsidR="00EA0193" w:rsidRPr="00EA0193" w:rsidRDefault="00EA0193" w:rsidP="00EA0193">
      <w:pPr>
        <w:pStyle w:val="ListParagraph"/>
        <w:tabs>
          <w:tab w:val="left" w:pos="456"/>
        </w:tabs>
        <w:spacing w:before="3" w:line="177" w:lineRule="auto"/>
        <w:ind w:left="720" w:right="41" w:firstLine="0"/>
        <w:rPr>
          <w:rFonts w:asciiTheme="majorHAnsi" w:hAnsiTheme="majorHAnsi" w:cs="Arial"/>
          <w:sz w:val="26"/>
          <w:szCs w:val="26"/>
        </w:rPr>
      </w:pPr>
    </w:p>
    <w:p w14:paraId="050A3829" w14:textId="59AA14AD" w:rsidR="00143D98" w:rsidRPr="00EA0193" w:rsidRDefault="00143D98" w:rsidP="00EA0193">
      <w:pPr>
        <w:pStyle w:val="ListParagraph"/>
        <w:tabs>
          <w:tab w:val="left" w:pos="456"/>
        </w:tabs>
        <w:spacing w:before="3" w:line="177" w:lineRule="auto"/>
        <w:ind w:left="374" w:right="41" w:firstLine="0"/>
        <w:rPr>
          <w:rFonts w:asciiTheme="majorHAnsi" w:hAnsiTheme="majorHAnsi" w:cs="Arial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176E0E7" wp14:editId="0B7FE2F2">
            <wp:extent cx="2583180" cy="5821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8" cy="58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1E1" w14:textId="77777777" w:rsidR="00143D98" w:rsidRPr="00143D98" w:rsidRDefault="00143D98" w:rsidP="00403B64">
      <w:pPr>
        <w:spacing w:line="177" w:lineRule="exact"/>
        <w:jc w:val="both"/>
        <w:rPr>
          <w:rFonts w:asciiTheme="minorHAnsi" w:hAnsiTheme="minorHAnsi" w:cstheme="minorHAnsi"/>
          <w:sz w:val="26"/>
          <w:szCs w:val="26"/>
        </w:rPr>
        <w:sectPr w:rsidR="00143D98" w:rsidRPr="00143D98" w:rsidSect="00736F39">
          <w:type w:val="continuous"/>
          <w:pgSz w:w="11700" w:h="15660"/>
          <w:pgMar w:top="640" w:right="680" w:bottom="0" w:left="680" w:header="720" w:footer="720" w:gutter="0"/>
          <w:cols w:num="2" w:space="720" w:equalWidth="0">
            <w:col w:w="5046" w:space="173"/>
            <w:col w:w="5121"/>
          </w:cols>
        </w:sectPr>
      </w:pPr>
    </w:p>
    <w:p w14:paraId="12A56888" w14:textId="743582FB" w:rsidR="00403B64" w:rsidRPr="00DA4BB7" w:rsidRDefault="00403B64" w:rsidP="00DA4BB7">
      <w:pPr>
        <w:pStyle w:val="BodyText"/>
        <w:tabs>
          <w:tab w:val="left" w:pos="7333"/>
        </w:tabs>
        <w:rPr>
          <w:rFonts w:ascii="Lucida Sans Unicode"/>
          <w:sz w:val="20"/>
        </w:rPr>
        <w:sectPr w:rsidR="00403B64" w:rsidRPr="00DA4BB7" w:rsidSect="00736F39">
          <w:headerReference w:type="default" r:id="rId24"/>
          <w:footerReference w:type="default" r:id="rId25"/>
          <w:pgSz w:w="11700" w:h="15660"/>
          <w:pgMar w:top="460" w:right="680" w:bottom="720" w:left="680" w:header="270" w:footer="520" w:gutter="0"/>
          <w:cols w:space="720"/>
        </w:sectPr>
      </w:pPr>
    </w:p>
    <w:p w14:paraId="6EA7D490" w14:textId="77777777" w:rsidR="001333BE" w:rsidRDefault="001333BE" w:rsidP="001333BE">
      <w:pPr>
        <w:pStyle w:val="BodyText"/>
        <w:spacing w:line="228" w:lineRule="auto"/>
        <w:ind w:right="40"/>
        <w:jc w:val="both"/>
        <w:rPr>
          <w:color w:val="231F20"/>
        </w:rPr>
      </w:pPr>
    </w:p>
    <w:p w14:paraId="37928A21" w14:textId="77777777" w:rsidR="001333BE" w:rsidRDefault="001333BE" w:rsidP="001333BE">
      <w:pPr>
        <w:pStyle w:val="BodyText"/>
        <w:spacing w:line="228" w:lineRule="auto"/>
        <w:ind w:right="40"/>
        <w:jc w:val="both"/>
      </w:pPr>
      <w:r>
        <w:br w:type="column"/>
      </w:r>
    </w:p>
    <w:p w14:paraId="0BC9EA89" w14:textId="77777777" w:rsidR="001333BE" w:rsidRPr="00A0775E" w:rsidRDefault="001333BE" w:rsidP="00A0775E">
      <w:pPr>
        <w:pStyle w:val="BodyText"/>
        <w:spacing w:line="228" w:lineRule="auto"/>
        <w:ind w:right="40"/>
        <w:jc w:val="both"/>
      </w:pPr>
    </w:p>
    <w:sectPr w:rsidR="001333BE" w:rsidRPr="00A0775E" w:rsidSect="00736F39">
      <w:headerReference w:type="default" r:id="rId26"/>
      <w:footerReference w:type="default" r:id="rId27"/>
      <w:type w:val="continuous"/>
      <w:pgSz w:w="11700" w:h="15660"/>
      <w:pgMar w:top="640" w:right="680" w:bottom="0" w:left="680" w:header="720" w:footer="720" w:gutter="0"/>
      <w:cols w:num="2" w:space="720" w:equalWidth="0">
        <w:col w:w="5047" w:space="172"/>
        <w:col w:w="512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008F" w14:textId="77777777" w:rsidR="00736F39" w:rsidRDefault="00736F39">
      <w:r>
        <w:separator/>
      </w:r>
    </w:p>
  </w:endnote>
  <w:endnote w:type="continuationSeparator" w:id="0">
    <w:p w14:paraId="4FAF81C7" w14:textId="77777777" w:rsidR="00736F39" w:rsidRDefault="0073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2428C" w14:textId="77777777" w:rsidR="007D391A" w:rsidRDefault="007D39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68992" behindDoc="1" locked="0" layoutInCell="1" allowOverlap="1" wp14:anchorId="46409DF9" wp14:editId="37F92A4E">
              <wp:simplePos x="0" y="0"/>
              <wp:positionH relativeFrom="page">
                <wp:posOffset>502285</wp:posOffset>
              </wp:positionH>
              <wp:positionV relativeFrom="page">
                <wp:posOffset>9596120</wp:posOffset>
              </wp:positionV>
              <wp:extent cx="151130" cy="162560"/>
              <wp:effectExtent l="0" t="0" r="0" b="0"/>
              <wp:wrapNone/>
              <wp:docPr id="3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F7FE" w14:textId="77777777" w:rsidR="007D391A" w:rsidRDefault="007D391A">
                          <w:pPr>
                            <w:spacing w:before="13" w:line="242" w:lineRule="exact"/>
                            <w:ind w:left="20"/>
                            <w:rPr>
                              <w:rFonts w:ascii="Lucida Sans Unicode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09DF9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39.55pt;margin-top:755.6pt;width:11.9pt;height:12.8pt;z-index:-164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" filled="f" stroked="f">
              <v:textbox inset="0,0,0,0">
                <w:txbxContent>
                  <w:p w14:paraId="6B61F7FE" w14:textId="77777777" w:rsidR="007D391A" w:rsidRDefault="007D391A">
                    <w:pPr>
                      <w:spacing w:before="13" w:line="242" w:lineRule="exact"/>
                      <w:ind w:left="20"/>
                      <w:rPr>
                        <w:rFonts w:ascii="Lucida Sans Unicode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67968" behindDoc="1" locked="0" layoutInCell="1" allowOverlap="1" wp14:anchorId="6CD8CBCC" wp14:editId="540F4CAA">
              <wp:simplePos x="0" y="0"/>
              <wp:positionH relativeFrom="page">
                <wp:posOffset>514350</wp:posOffset>
              </wp:positionH>
              <wp:positionV relativeFrom="page">
                <wp:posOffset>9440545</wp:posOffset>
              </wp:positionV>
              <wp:extent cx="6401435" cy="0"/>
              <wp:effectExtent l="0" t="0" r="0" b="0"/>
              <wp:wrapNone/>
              <wp:docPr id="3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1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8F4AC" id="Line 28" o:spid="_x0000_s1026" style="position:absolute;z-index:-164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pt,743.35pt" to="544.55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" strokecolor="#231f20" strokeweight=".5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68480" behindDoc="1" locked="0" layoutInCell="1" allowOverlap="1" wp14:anchorId="69FD03D3" wp14:editId="2A88AF56">
              <wp:simplePos x="0" y="0"/>
              <wp:positionH relativeFrom="page">
                <wp:posOffset>5370195</wp:posOffset>
              </wp:positionH>
              <wp:positionV relativeFrom="page">
                <wp:posOffset>9594215</wp:posOffset>
              </wp:positionV>
              <wp:extent cx="1559560" cy="149860"/>
              <wp:effectExtent l="0" t="0" r="0" b="0"/>
              <wp:wrapNone/>
              <wp:docPr id="3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1A327" w14:textId="77777777" w:rsidR="007D391A" w:rsidRDefault="007D391A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D03D3" id="Text Box 27" o:spid="_x0000_s1028" type="#_x0000_t202" style="position:absolute;margin-left:422.85pt;margin-top:755.45pt;width:122.8pt;height:11.8pt;z-index:-164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" filled="f" stroked="f">
              <v:textbox inset="0,0,0,0">
                <w:txbxContent>
                  <w:p w14:paraId="7C71A327" w14:textId="77777777" w:rsidR="007D391A" w:rsidRDefault="007D391A">
                    <w:pPr>
                      <w:spacing w:before="22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69504" behindDoc="1" locked="0" layoutInCell="1" allowOverlap="1" wp14:anchorId="58BB4F7B" wp14:editId="24E50856">
              <wp:simplePos x="0" y="0"/>
              <wp:positionH relativeFrom="page">
                <wp:posOffset>2296795</wp:posOffset>
              </wp:positionH>
              <wp:positionV relativeFrom="page">
                <wp:posOffset>9597390</wp:posOffset>
              </wp:positionV>
              <wp:extent cx="1515745" cy="149860"/>
              <wp:effectExtent l="0" t="0" r="0" b="0"/>
              <wp:wrapNone/>
              <wp:docPr id="3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74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B7F0E" w14:textId="77777777" w:rsidR="007D391A" w:rsidRDefault="007D391A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B4F7B" id="Text Box 25" o:spid="_x0000_s1029" type="#_x0000_t202" style="position:absolute;margin-left:180.85pt;margin-top:755.7pt;width:119.35pt;height:11.8pt;z-index:-164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" filled="f" stroked="f">
              <v:textbox inset="0,0,0,0">
                <w:txbxContent>
                  <w:p w14:paraId="71FB7F0E" w14:textId="77777777" w:rsidR="007D391A" w:rsidRDefault="007D391A">
                    <w:pPr>
                      <w:spacing w:before="22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270B2" w14:textId="77777777" w:rsidR="007D391A" w:rsidRDefault="007D39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4864" behindDoc="1" locked="0" layoutInCell="1" allowOverlap="1" wp14:anchorId="3E9267E4" wp14:editId="11A878A9">
              <wp:simplePos x="0" y="0"/>
              <wp:positionH relativeFrom="page">
                <wp:posOffset>514350</wp:posOffset>
              </wp:positionH>
              <wp:positionV relativeFrom="page">
                <wp:posOffset>9439275</wp:posOffset>
              </wp:positionV>
              <wp:extent cx="6401435" cy="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1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FC097" id="Straight Connector 9" o:spid="_x0000_s1026" style="position:absolute;z-index:-164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pt,743.25pt" to="544.55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" strokecolor="#231f20" strokeweight=".5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5888" behindDoc="1" locked="0" layoutInCell="1" allowOverlap="1" wp14:anchorId="0729B547" wp14:editId="661C1C03">
              <wp:simplePos x="0" y="0"/>
              <wp:positionH relativeFrom="page">
                <wp:posOffset>501650</wp:posOffset>
              </wp:positionH>
              <wp:positionV relativeFrom="page">
                <wp:posOffset>9591040</wp:posOffset>
              </wp:positionV>
              <wp:extent cx="151130" cy="16256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161C5" w14:textId="77777777" w:rsidR="007D391A" w:rsidRDefault="007D391A">
                          <w:pPr>
                            <w:spacing w:before="13" w:line="242" w:lineRule="exact"/>
                            <w:ind w:left="20"/>
                            <w:rPr>
                              <w:rFonts w:ascii="Lucida Sans Unicode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9B54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39.5pt;margin-top:755.2pt;width:11.9pt;height:12.8pt;z-index:-164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" filled="f" stroked="f">
              <v:textbox inset="0,0,0,0">
                <w:txbxContent>
                  <w:p w14:paraId="186161C5" w14:textId="77777777" w:rsidR="007D391A" w:rsidRDefault="007D391A">
                    <w:pPr>
                      <w:spacing w:before="13" w:line="242" w:lineRule="exact"/>
                      <w:ind w:left="20"/>
                      <w:rPr>
                        <w:rFonts w:ascii="Lucida Sans Unicode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6912" behindDoc="1" locked="0" layoutInCell="1" allowOverlap="1" wp14:anchorId="5F6B9A45" wp14:editId="3E0A3A95">
              <wp:simplePos x="0" y="0"/>
              <wp:positionH relativeFrom="page">
                <wp:posOffset>5368925</wp:posOffset>
              </wp:positionH>
              <wp:positionV relativeFrom="page">
                <wp:posOffset>9602470</wp:posOffset>
              </wp:positionV>
              <wp:extent cx="1559560" cy="14986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56859" w14:textId="77777777" w:rsidR="007D391A" w:rsidRDefault="007D391A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B9A45" id="Text Box 7" o:spid="_x0000_s1031" type="#_x0000_t202" style="position:absolute;margin-left:422.75pt;margin-top:756.1pt;width:122.8pt;height:11.8pt;z-index:-164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" filled="f" stroked="f">
              <v:textbox inset="0,0,0,0">
                <w:txbxContent>
                  <w:p w14:paraId="27156859" w14:textId="77777777" w:rsidR="007D391A" w:rsidRDefault="007D391A">
                    <w:pPr>
                      <w:spacing w:before="22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18985" w14:textId="77777777" w:rsidR="00403B64" w:rsidRDefault="00403B6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9984" behindDoc="1" locked="0" layoutInCell="1" allowOverlap="1" wp14:anchorId="2F102A35" wp14:editId="1A2FFEB6">
              <wp:simplePos x="0" y="0"/>
              <wp:positionH relativeFrom="page">
                <wp:posOffset>514350</wp:posOffset>
              </wp:positionH>
              <wp:positionV relativeFrom="page">
                <wp:posOffset>9439275</wp:posOffset>
              </wp:positionV>
              <wp:extent cx="6401435" cy="0"/>
              <wp:effectExtent l="9525" t="9525" r="8890" b="9525"/>
              <wp:wrapNone/>
              <wp:docPr id="627" name="Straight Connector 6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1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19E93" id="Straight Connector 627" o:spid="_x0000_s1026" style="position:absolute;z-index:-164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pt,743.25pt" to="544.55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" strokecolor="#231f20" strokeweight=".5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1008" behindDoc="1" locked="0" layoutInCell="1" allowOverlap="1" wp14:anchorId="3E4B3C39" wp14:editId="675221B5">
              <wp:simplePos x="0" y="0"/>
              <wp:positionH relativeFrom="page">
                <wp:posOffset>501650</wp:posOffset>
              </wp:positionH>
              <wp:positionV relativeFrom="page">
                <wp:posOffset>9591040</wp:posOffset>
              </wp:positionV>
              <wp:extent cx="151130" cy="162560"/>
              <wp:effectExtent l="0" t="0" r="4445" b="0"/>
              <wp:wrapNone/>
              <wp:docPr id="626" name="Text Box 6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04691" w14:textId="77777777" w:rsidR="00403B64" w:rsidRDefault="00403B64">
                          <w:pPr>
                            <w:spacing w:before="13" w:line="242" w:lineRule="exact"/>
                            <w:ind w:left="20"/>
                            <w:rPr>
                              <w:rFonts w:asci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/>
                              <w:color w:val="231F20"/>
                              <w:sz w:val="16"/>
                            </w:rPr>
                            <w:t>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B3C39" id="_x0000_t202" coordsize="21600,21600" o:spt="202" path="m,l,21600r21600,l21600,xe">
              <v:stroke joinstyle="miter"/>
              <v:path gradientshapeok="t" o:connecttype="rect"/>
            </v:shapetype>
            <v:shape id="Text Box 626" o:spid="_x0000_s1032" type="#_x0000_t202" style="position:absolute;margin-left:39.5pt;margin-top:755.2pt;width:11.9pt;height:12.8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" filled="f" stroked="f">
              <v:textbox inset="0,0,0,0">
                <w:txbxContent>
                  <w:p w14:paraId="6BE04691" w14:textId="77777777" w:rsidR="00403B64" w:rsidRDefault="00403B64">
                    <w:pPr>
                      <w:spacing w:before="13" w:line="242" w:lineRule="exact"/>
                      <w:ind w:left="20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231F20"/>
                        <w:sz w:val="16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54E41623" wp14:editId="4D322072">
              <wp:simplePos x="0" y="0"/>
              <wp:positionH relativeFrom="page">
                <wp:posOffset>5368925</wp:posOffset>
              </wp:positionH>
              <wp:positionV relativeFrom="page">
                <wp:posOffset>9602470</wp:posOffset>
              </wp:positionV>
              <wp:extent cx="1559560" cy="149860"/>
              <wp:effectExtent l="0" t="1270" r="0" b="1270"/>
              <wp:wrapNone/>
              <wp:docPr id="625" name="Text Box 6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8CD5" w14:textId="77777777" w:rsidR="00403B64" w:rsidRDefault="00403B64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IEEE</w:t>
                          </w:r>
                          <w:r>
                            <w:rPr>
                              <w:color w:val="231F20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Network</w:t>
                          </w:r>
                          <w:r>
                            <w:rPr>
                              <w:color w:val="231F20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•</w:t>
                          </w:r>
                          <w:r>
                            <w:rPr>
                              <w:color w:val="231F20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March/April</w:t>
                          </w:r>
                          <w:r>
                            <w:rPr>
                              <w:color w:val="231F20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41623" id="Text Box 625" o:spid="_x0000_s1033" type="#_x0000_t202" style="position:absolute;margin-left:422.75pt;margin-top:756.1pt;width:122.8pt;height:11.8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" filled="f" stroked="f">
              <v:textbox inset="0,0,0,0">
                <w:txbxContent>
                  <w:p w14:paraId="1F948CD5" w14:textId="77777777" w:rsidR="00403B64" w:rsidRDefault="00403B64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IEEE</w:t>
                    </w:r>
                    <w:r>
                      <w:rPr>
                        <w:color w:val="231F20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Network</w:t>
                    </w:r>
                    <w:r>
                      <w:rPr>
                        <w:color w:val="231F2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•</w:t>
                    </w:r>
                    <w:r>
                      <w:rPr>
                        <w:color w:val="231F2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March/April</w:t>
                    </w:r>
                    <w:r>
                      <w:rPr>
                        <w:color w:val="231F2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63E36" w14:textId="77777777" w:rsidR="007D391A" w:rsidRDefault="007D39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0768" behindDoc="1" locked="0" layoutInCell="1" allowOverlap="1" wp14:anchorId="6C29F723" wp14:editId="20FAE756">
              <wp:simplePos x="0" y="0"/>
              <wp:positionH relativeFrom="page">
                <wp:posOffset>514350</wp:posOffset>
              </wp:positionH>
              <wp:positionV relativeFrom="page">
                <wp:posOffset>9439275</wp:posOffset>
              </wp:positionV>
              <wp:extent cx="6401435" cy="0"/>
              <wp:effectExtent l="0" t="0" r="0" b="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1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A528B" id="Line 3" o:spid="_x0000_s1026" style="position:absolute;z-index:-164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pt,743.25pt" to="544.55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" strokecolor="#231f20" strokeweight=".5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1280" behindDoc="1" locked="0" layoutInCell="1" allowOverlap="1" wp14:anchorId="54899E31" wp14:editId="3E86905F">
              <wp:simplePos x="0" y="0"/>
              <wp:positionH relativeFrom="page">
                <wp:posOffset>501650</wp:posOffset>
              </wp:positionH>
              <wp:positionV relativeFrom="page">
                <wp:posOffset>9591040</wp:posOffset>
              </wp:positionV>
              <wp:extent cx="151130" cy="16256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28130" w14:textId="77777777" w:rsidR="007D391A" w:rsidRDefault="007D391A">
                          <w:pPr>
                            <w:spacing w:before="13" w:line="242" w:lineRule="exact"/>
                            <w:ind w:left="20"/>
                            <w:rPr>
                              <w:rFonts w:ascii="Lucida Sans Unicode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99E31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9.5pt;margin-top:755.2pt;width:11.9pt;height:12.8pt;z-index:-164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" filled="f" stroked="f">
              <v:textbox inset="0,0,0,0">
                <w:txbxContent>
                  <w:p w14:paraId="06928130" w14:textId="77777777" w:rsidR="007D391A" w:rsidRDefault="007D391A">
                    <w:pPr>
                      <w:spacing w:before="13" w:line="242" w:lineRule="exact"/>
                      <w:ind w:left="20"/>
                      <w:rPr>
                        <w:rFonts w:ascii="Lucida Sans Unicode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1792" behindDoc="1" locked="0" layoutInCell="1" allowOverlap="1" wp14:anchorId="4B5D6CCB" wp14:editId="5A23913E">
              <wp:simplePos x="0" y="0"/>
              <wp:positionH relativeFrom="page">
                <wp:posOffset>5368925</wp:posOffset>
              </wp:positionH>
              <wp:positionV relativeFrom="page">
                <wp:posOffset>9602470</wp:posOffset>
              </wp:positionV>
              <wp:extent cx="1559560" cy="149860"/>
              <wp:effectExtent l="0" t="0" r="2540" b="254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7494E" w14:textId="77777777" w:rsidR="007D391A" w:rsidRDefault="007D391A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6CCB" id="Text Box 1" o:spid="_x0000_s1035" type="#_x0000_t202" style="position:absolute;margin-left:422.75pt;margin-top:756.1pt;width:122.8pt;height:11.8pt;z-index:-164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" filled="f" stroked="f">
              <v:textbox inset="0,0,0,0">
                <w:txbxContent>
                  <w:p w14:paraId="7877494E" w14:textId="77777777" w:rsidR="007D391A" w:rsidRDefault="007D391A">
                    <w:pPr>
                      <w:spacing w:before="22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4F160" w14:textId="77777777" w:rsidR="00736F39" w:rsidRDefault="00736F39">
      <w:r>
        <w:separator/>
      </w:r>
    </w:p>
  </w:footnote>
  <w:footnote w:type="continuationSeparator" w:id="0">
    <w:p w14:paraId="7CA959E9" w14:textId="77777777" w:rsidR="00736F39" w:rsidRDefault="0073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A587F" w14:textId="77777777" w:rsidR="007D391A" w:rsidRDefault="007D39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3840" behindDoc="1" locked="0" layoutInCell="1" allowOverlap="1" wp14:anchorId="017D9F3E" wp14:editId="4B52B263">
              <wp:simplePos x="0" y="0"/>
              <wp:positionH relativeFrom="page">
                <wp:posOffset>514985</wp:posOffset>
              </wp:positionH>
              <wp:positionV relativeFrom="page">
                <wp:posOffset>295275</wp:posOffset>
              </wp:positionV>
              <wp:extent cx="6400800" cy="0"/>
              <wp:effectExtent l="0" t="0" r="0" b="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43540" id="Straight Connector 10" o:spid="_x0000_s1026" style="position:absolute;z-index:-164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5pt,23.25pt" to="544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" strokecolor="#231f20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B09E9" w14:textId="77777777" w:rsidR="00403B64" w:rsidRDefault="00403B6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8960" behindDoc="1" locked="0" layoutInCell="1" allowOverlap="1" wp14:anchorId="29764716" wp14:editId="3991F27B">
              <wp:simplePos x="0" y="0"/>
              <wp:positionH relativeFrom="page">
                <wp:posOffset>514985</wp:posOffset>
              </wp:positionH>
              <wp:positionV relativeFrom="page">
                <wp:posOffset>295275</wp:posOffset>
              </wp:positionV>
              <wp:extent cx="6400800" cy="0"/>
              <wp:effectExtent l="10160" t="9525" r="8890" b="9525"/>
              <wp:wrapNone/>
              <wp:docPr id="628" name="Straight Connector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D9619" id="Straight Connector 628" o:spid="_x0000_s1026" style="position:absolute;z-index:-164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5pt,23.25pt" to="544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" strokecolor="#231f20" strokeweight="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9E78" w14:textId="77777777" w:rsidR="007D391A" w:rsidRDefault="007D39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80256" behindDoc="1" locked="0" layoutInCell="1" allowOverlap="1" wp14:anchorId="17138631" wp14:editId="630FB1EF">
              <wp:simplePos x="0" y="0"/>
              <wp:positionH relativeFrom="page">
                <wp:posOffset>514985</wp:posOffset>
              </wp:positionH>
              <wp:positionV relativeFrom="page">
                <wp:posOffset>295275</wp:posOffset>
              </wp:positionV>
              <wp:extent cx="6400800" cy="0"/>
              <wp:effectExtent l="0" t="0" r="0" b="0"/>
              <wp:wrapNone/>
              <wp:docPr id="1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2703A" id="Line 4" o:spid="_x0000_s1026" style="position:absolute;z-index:-164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55pt,23.25pt" to="544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" strokecolor="#231f20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AC1"/>
    <w:multiLevelType w:val="hybridMultilevel"/>
    <w:tmpl w:val="6A3E63D0"/>
    <w:lvl w:ilvl="0" w:tplc="CC988C98">
      <w:start w:val="7"/>
      <w:numFmt w:val="upperRoman"/>
      <w:lvlText w:val="%1."/>
      <w:lvlJc w:val="right"/>
      <w:pPr>
        <w:ind w:left="523" w:hanging="240"/>
      </w:pPr>
      <w:rPr>
        <w:rFonts w:ascii="Arial" w:hAnsi="Arial" w:cs="Arial" w:hint="default"/>
        <w:color w:val="231F20"/>
        <w:spacing w:val="0"/>
        <w:w w:val="97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589" w:hanging="360"/>
      </w:pPr>
    </w:lvl>
    <w:lvl w:ilvl="2" w:tplc="4009001B" w:tentative="1">
      <w:start w:val="1"/>
      <w:numFmt w:val="lowerRoman"/>
      <w:lvlText w:val="%3."/>
      <w:lvlJc w:val="right"/>
      <w:pPr>
        <w:ind w:left="2309" w:hanging="180"/>
      </w:pPr>
    </w:lvl>
    <w:lvl w:ilvl="3" w:tplc="4009000F" w:tentative="1">
      <w:start w:val="1"/>
      <w:numFmt w:val="decimal"/>
      <w:lvlText w:val="%4."/>
      <w:lvlJc w:val="left"/>
      <w:pPr>
        <w:ind w:left="3029" w:hanging="360"/>
      </w:pPr>
    </w:lvl>
    <w:lvl w:ilvl="4" w:tplc="40090019" w:tentative="1">
      <w:start w:val="1"/>
      <w:numFmt w:val="lowerLetter"/>
      <w:lvlText w:val="%5."/>
      <w:lvlJc w:val="left"/>
      <w:pPr>
        <w:ind w:left="3749" w:hanging="360"/>
      </w:pPr>
    </w:lvl>
    <w:lvl w:ilvl="5" w:tplc="4009001B" w:tentative="1">
      <w:start w:val="1"/>
      <w:numFmt w:val="lowerRoman"/>
      <w:lvlText w:val="%6."/>
      <w:lvlJc w:val="right"/>
      <w:pPr>
        <w:ind w:left="4469" w:hanging="180"/>
      </w:pPr>
    </w:lvl>
    <w:lvl w:ilvl="6" w:tplc="4009000F" w:tentative="1">
      <w:start w:val="1"/>
      <w:numFmt w:val="decimal"/>
      <w:lvlText w:val="%7."/>
      <w:lvlJc w:val="left"/>
      <w:pPr>
        <w:ind w:left="5189" w:hanging="360"/>
      </w:pPr>
    </w:lvl>
    <w:lvl w:ilvl="7" w:tplc="40090019" w:tentative="1">
      <w:start w:val="1"/>
      <w:numFmt w:val="lowerLetter"/>
      <w:lvlText w:val="%8."/>
      <w:lvlJc w:val="left"/>
      <w:pPr>
        <w:ind w:left="5909" w:hanging="360"/>
      </w:pPr>
    </w:lvl>
    <w:lvl w:ilvl="8" w:tplc="40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" w15:restartNumberingAfterBreak="0">
    <w:nsid w:val="142E5E9E"/>
    <w:multiLevelType w:val="hybridMultilevel"/>
    <w:tmpl w:val="620CCE4E"/>
    <w:lvl w:ilvl="0" w:tplc="12906A52">
      <w:numFmt w:val="bullet"/>
      <w:lvlText w:val="•"/>
      <w:lvlJc w:val="left"/>
      <w:pPr>
        <w:ind w:left="458" w:hanging="160"/>
      </w:pPr>
      <w:rPr>
        <w:rFonts w:ascii="Cambria" w:eastAsia="Cambria" w:hAnsi="Cambria" w:cs="Cambria" w:hint="default"/>
        <w:color w:val="231F20"/>
        <w:w w:val="133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 w15:restartNumberingAfterBreak="0">
    <w:nsid w:val="154828A4"/>
    <w:multiLevelType w:val="hybridMultilevel"/>
    <w:tmpl w:val="BC5A800C"/>
    <w:lvl w:ilvl="0" w:tplc="40090013">
      <w:start w:val="1"/>
      <w:numFmt w:val="upperRoman"/>
      <w:lvlText w:val="%1."/>
      <w:lvlJc w:val="right"/>
      <w:pPr>
        <w:ind w:left="854" w:hanging="360"/>
      </w:p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" w15:restartNumberingAfterBreak="0">
    <w:nsid w:val="1B5255E2"/>
    <w:multiLevelType w:val="hybridMultilevel"/>
    <w:tmpl w:val="A1BAC5B4"/>
    <w:lvl w:ilvl="0" w:tplc="24BED8B2">
      <w:start w:val="1"/>
      <w:numFmt w:val="upperRoman"/>
      <w:lvlText w:val="%1."/>
      <w:lvlJc w:val="right"/>
      <w:pPr>
        <w:ind w:left="374" w:hanging="240"/>
      </w:pPr>
      <w:rPr>
        <w:rFonts w:ascii="Arial" w:hAnsi="Arial" w:cs="Arial" w:hint="default"/>
        <w:color w:val="231F20"/>
        <w:spacing w:val="0"/>
        <w:w w:val="97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A4BF4"/>
    <w:multiLevelType w:val="hybridMultilevel"/>
    <w:tmpl w:val="D36E9DE4"/>
    <w:lvl w:ilvl="0" w:tplc="FFFFFFFF">
      <w:start w:val="1"/>
      <w:numFmt w:val="decimal"/>
      <w:lvlText w:val="%1"/>
      <w:lvlJc w:val="left"/>
      <w:pPr>
        <w:ind w:left="1116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816" w:hanging="21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45" w:hanging="2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70" w:hanging="2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20" w:hanging="2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45" w:hanging="2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70" w:hanging="2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96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1CDC5DE3"/>
    <w:multiLevelType w:val="hybridMultilevel"/>
    <w:tmpl w:val="03D68214"/>
    <w:lvl w:ilvl="0" w:tplc="CDDAC1EC">
      <w:start w:val="1"/>
      <w:numFmt w:val="upperRoman"/>
      <w:lvlText w:val="%1."/>
      <w:lvlJc w:val="right"/>
      <w:pPr>
        <w:ind w:left="-1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5" w:hanging="360"/>
      </w:pPr>
    </w:lvl>
    <w:lvl w:ilvl="2" w:tplc="0409001B" w:tentative="1">
      <w:start w:val="1"/>
      <w:numFmt w:val="lowerRoman"/>
      <w:lvlText w:val="%3."/>
      <w:lvlJc w:val="right"/>
      <w:pPr>
        <w:ind w:left="2065" w:hanging="180"/>
      </w:pPr>
    </w:lvl>
    <w:lvl w:ilvl="3" w:tplc="0409000F" w:tentative="1">
      <w:start w:val="1"/>
      <w:numFmt w:val="decimal"/>
      <w:lvlText w:val="%4."/>
      <w:lvlJc w:val="left"/>
      <w:pPr>
        <w:ind w:left="2785" w:hanging="360"/>
      </w:pPr>
    </w:lvl>
    <w:lvl w:ilvl="4" w:tplc="04090019" w:tentative="1">
      <w:start w:val="1"/>
      <w:numFmt w:val="lowerLetter"/>
      <w:lvlText w:val="%5."/>
      <w:lvlJc w:val="left"/>
      <w:pPr>
        <w:ind w:left="3505" w:hanging="360"/>
      </w:pPr>
    </w:lvl>
    <w:lvl w:ilvl="5" w:tplc="0409001B" w:tentative="1">
      <w:start w:val="1"/>
      <w:numFmt w:val="lowerRoman"/>
      <w:lvlText w:val="%6."/>
      <w:lvlJc w:val="right"/>
      <w:pPr>
        <w:ind w:left="4225" w:hanging="180"/>
      </w:pPr>
    </w:lvl>
    <w:lvl w:ilvl="6" w:tplc="0409000F" w:tentative="1">
      <w:start w:val="1"/>
      <w:numFmt w:val="decimal"/>
      <w:lvlText w:val="%7."/>
      <w:lvlJc w:val="left"/>
      <w:pPr>
        <w:ind w:left="4945" w:hanging="360"/>
      </w:pPr>
    </w:lvl>
    <w:lvl w:ilvl="7" w:tplc="04090019" w:tentative="1">
      <w:start w:val="1"/>
      <w:numFmt w:val="lowerLetter"/>
      <w:lvlText w:val="%8."/>
      <w:lvlJc w:val="left"/>
      <w:pPr>
        <w:ind w:left="5665" w:hanging="360"/>
      </w:pPr>
    </w:lvl>
    <w:lvl w:ilvl="8" w:tplc="0409001B" w:tentative="1">
      <w:start w:val="1"/>
      <w:numFmt w:val="lowerRoman"/>
      <w:lvlText w:val="%9."/>
      <w:lvlJc w:val="right"/>
      <w:pPr>
        <w:ind w:left="6385" w:hanging="180"/>
      </w:pPr>
    </w:lvl>
  </w:abstractNum>
  <w:abstractNum w:abstractNumId="6" w15:restartNumberingAfterBreak="0">
    <w:nsid w:val="26676E8F"/>
    <w:multiLevelType w:val="hybridMultilevel"/>
    <w:tmpl w:val="4B8232BE"/>
    <w:lvl w:ilvl="0" w:tplc="40090013">
      <w:start w:val="1"/>
      <w:numFmt w:val="upperRoman"/>
      <w:lvlText w:val="%1."/>
      <w:lvlJc w:val="right"/>
      <w:pPr>
        <w:ind w:left="1102" w:hanging="360"/>
      </w:pPr>
    </w:lvl>
    <w:lvl w:ilvl="1" w:tplc="40090019" w:tentative="1">
      <w:start w:val="1"/>
      <w:numFmt w:val="lowerLetter"/>
      <w:lvlText w:val="%2."/>
      <w:lvlJc w:val="left"/>
      <w:pPr>
        <w:ind w:left="1822" w:hanging="360"/>
      </w:pPr>
    </w:lvl>
    <w:lvl w:ilvl="2" w:tplc="4009001B" w:tentative="1">
      <w:start w:val="1"/>
      <w:numFmt w:val="lowerRoman"/>
      <w:lvlText w:val="%3."/>
      <w:lvlJc w:val="right"/>
      <w:pPr>
        <w:ind w:left="2542" w:hanging="180"/>
      </w:pPr>
    </w:lvl>
    <w:lvl w:ilvl="3" w:tplc="4009000F" w:tentative="1">
      <w:start w:val="1"/>
      <w:numFmt w:val="decimal"/>
      <w:lvlText w:val="%4."/>
      <w:lvlJc w:val="left"/>
      <w:pPr>
        <w:ind w:left="3262" w:hanging="360"/>
      </w:pPr>
    </w:lvl>
    <w:lvl w:ilvl="4" w:tplc="40090019" w:tentative="1">
      <w:start w:val="1"/>
      <w:numFmt w:val="lowerLetter"/>
      <w:lvlText w:val="%5."/>
      <w:lvlJc w:val="left"/>
      <w:pPr>
        <w:ind w:left="3982" w:hanging="360"/>
      </w:pPr>
    </w:lvl>
    <w:lvl w:ilvl="5" w:tplc="4009001B" w:tentative="1">
      <w:start w:val="1"/>
      <w:numFmt w:val="lowerRoman"/>
      <w:lvlText w:val="%6."/>
      <w:lvlJc w:val="right"/>
      <w:pPr>
        <w:ind w:left="4702" w:hanging="180"/>
      </w:pPr>
    </w:lvl>
    <w:lvl w:ilvl="6" w:tplc="4009000F" w:tentative="1">
      <w:start w:val="1"/>
      <w:numFmt w:val="decimal"/>
      <w:lvlText w:val="%7."/>
      <w:lvlJc w:val="left"/>
      <w:pPr>
        <w:ind w:left="5422" w:hanging="360"/>
      </w:pPr>
    </w:lvl>
    <w:lvl w:ilvl="7" w:tplc="40090019" w:tentative="1">
      <w:start w:val="1"/>
      <w:numFmt w:val="lowerLetter"/>
      <w:lvlText w:val="%8."/>
      <w:lvlJc w:val="left"/>
      <w:pPr>
        <w:ind w:left="6142" w:hanging="360"/>
      </w:pPr>
    </w:lvl>
    <w:lvl w:ilvl="8" w:tplc="4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7" w15:restartNumberingAfterBreak="0">
    <w:nsid w:val="2A140C17"/>
    <w:multiLevelType w:val="hybridMultilevel"/>
    <w:tmpl w:val="DD828542"/>
    <w:lvl w:ilvl="0" w:tplc="35F42A42">
      <w:start w:val="1"/>
      <w:numFmt w:val="decimal"/>
      <w:lvlText w:val="%1."/>
      <w:lvlJc w:val="left"/>
      <w:pPr>
        <w:ind w:left="272" w:hanging="272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772EC392">
      <w:numFmt w:val="bullet"/>
      <w:lvlText w:val="•"/>
      <w:lvlJc w:val="left"/>
      <w:pPr>
        <w:ind w:left="1011" w:hanging="272"/>
      </w:pPr>
      <w:rPr>
        <w:rFonts w:hint="default"/>
        <w:lang w:val="en-US" w:eastAsia="en-US" w:bidi="ar-SA"/>
      </w:rPr>
    </w:lvl>
    <w:lvl w:ilvl="2" w:tplc="6DF25494">
      <w:numFmt w:val="bullet"/>
      <w:lvlText w:val="•"/>
      <w:lvlJc w:val="left"/>
      <w:pPr>
        <w:ind w:left="1758" w:hanging="272"/>
      </w:pPr>
      <w:rPr>
        <w:rFonts w:hint="default"/>
        <w:lang w:val="en-US" w:eastAsia="en-US" w:bidi="ar-SA"/>
      </w:rPr>
    </w:lvl>
    <w:lvl w:ilvl="3" w:tplc="013A8680">
      <w:numFmt w:val="bullet"/>
      <w:lvlText w:val="•"/>
      <w:lvlJc w:val="left"/>
      <w:pPr>
        <w:ind w:left="2504" w:hanging="272"/>
      </w:pPr>
      <w:rPr>
        <w:rFonts w:hint="default"/>
        <w:lang w:val="en-US" w:eastAsia="en-US" w:bidi="ar-SA"/>
      </w:rPr>
    </w:lvl>
    <w:lvl w:ilvl="4" w:tplc="62609256">
      <w:numFmt w:val="bullet"/>
      <w:lvlText w:val="•"/>
      <w:lvlJc w:val="left"/>
      <w:pPr>
        <w:ind w:left="3251" w:hanging="272"/>
      </w:pPr>
      <w:rPr>
        <w:rFonts w:hint="default"/>
        <w:lang w:val="en-US" w:eastAsia="en-US" w:bidi="ar-SA"/>
      </w:rPr>
    </w:lvl>
    <w:lvl w:ilvl="5" w:tplc="533C973E">
      <w:numFmt w:val="bullet"/>
      <w:lvlText w:val="•"/>
      <w:lvlJc w:val="left"/>
      <w:pPr>
        <w:ind w:left="3998" w:hanging="272"/>
      </w:pPr>
      <w:rPr>
        <w:rFonts w:hint="default"/>
        <w:lang w:val="en-US" w:eastAsia="en-US" w:bidi="ar-SA"/>
      </w:rPr>
    </w:lvl>
    <w:lvl w:ilvl="6" w:tplc="BDBEBD36">
      <w:numFmt w:val="bullet"/>
      <w:lvlText w:val="•"/>
      <w:lvlJc w:val="left"/>
      <w:pPr>
        <w:ind w:left="4744" w:hanging="272"/>
      </w:pPr>
      <w:rPr>
        <w:rFonts w:hint="default"/>
        <w:lang w:val="en-US" w:eastAsia="en-US" w:bidi="ar-SA"/>
      </w:rPr>
    </w:lvl>
    <w:lvl w:ilvl="7" w:tplc="78421574">
      <w:numFmt w:val="bullet"/>
      <w:lvlText w:val="•"/>
      <w:lvlJc w:val="left"/>
      <w:pPr>
        <w:ind w:left="5491" w:hanging="272"/>
      </w:pPr>
      <w:rPr>
        <w:rFonts w:hint="default"/>
        <w:lang w:val="en-US" w:eastAsia="en-US" w:bidi="ar-SA"/>
      </w:rPr>
    </w:lvl>
    <w:lvl w:ilvl="8" w:tplc="61708C32">
      <w:numFmt w:val="bullet"/>
      <w:lvlText w:val="•"/>
      <w:lvlJc w:val="left"/>
      <w:pPr>
        <w:ind w:left="6238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2BEC25FF"/>
    <w:multiLevelType w:val="hybridMultilevel"/>
    <w:tmpl w:val="F7C2825C"/>
    <w:lvl w:ilvl="0" w:tplc="40090013">
      <w:start w:val="1"/>
      <w:numFmt w:val="upperRoman"/>
      <w:lvlText w:val="%1."/>
      <w:lvlJc w:val="right"/>
      <w:pPr>
        <w:ind w:left="374" w:hanging="240"/>
      </w:pPr>
      <w:rPr>
        <w:rFonts w:hint="default"/>
        <w:color w:val="231F20"/>
        <w:spacing w:val="0"/>
        <w:w w:val="97"/>
        <w:sz w:val="14"/>
        <w:szCs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E28FF"/>
    <w:multiLevelType w:val="hybridMultilevel"/>
    <w:tmpl w:val="D9367100"/>
    <w:lvl w:ilvl="0" w:tplc="40090013">
      <w:start w:val="1"/>
      <w:numFmt w:val="upperRoman"/>
      <w:lvlText w:val="%1."/>
      <w:lvlJc w:val="right"/>
      <w:pPr>
        <w:ind w:left="915" w:hanging="360"/>
      </w:p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 w15:restartNumberingAfterBreak="0">
    <w:nsid w:val="40BC260B"/>
    <w:multiLevelType w:val="hybridMultilevel"/>
    <w:tmpl w:val="30DE3498"/>
    <w:lvl w:ilvl="0" w:tplc="3110AD28">
      <w:start w:val="7"/>
      <w:numFmt w:val="upperRoman"/>
      <w:lvlText w:val="%1."/>
      <w:lvlJc w:val="right"/>
      <w:pPr>
        <w:ind w:left="374" w:hanging="240"/>
      </w:pPr>
      <w:rPr>
        <w:rFonts w:ascii="Arial" w:hAnsi="Arial" w:cs="Arial" w:hint="default"/>
        <w:color w:val="231F20"/>
        <w:spacing w:val="0"/>
        <w:w w:val="97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A671D"/>
    <w:multiLevelType w:val="hybridMultilevel"/>
    <w:tmpl w:val="329ABC70"/>
    <w:lvl w:ilvl="0" w:tplc="6B0ACBAE">
      <w:start w:val="1"/>
      <w:numFmt w:val="decimal"/>
      <w:lvlText w:val="[%1]"/>
      <w:lvlJc w:val="left"/>
      <w:pPr>
        <w:ind w:left="374" w:hanging="240"/>
      </w:pPr>
      <w:rPr>
        <w:rFonts w:ascii="Lucida Sans Unicode" w:eastAsia="Lucida Sans Unicode" w:hAnsi="Lucida Sans Unicode" w:cs="Lucida Sans Unicode" w:hint="default"/>
        <w:color w:val="231F20"/>
        <w:spacing w:val="0"/>
        <w:w w:val="97"/>
        <w:sz w:val="14"/>
        <w:szCs w:val="14"/>
        <w:lang w:val="en-US" w:eastAsia="en-US" w:bidi="ar-SA"/>
      </w:rPr>
    </w:lvl>
    <w:lvl w:ilvl="1" w:tplc="674EB53A">
      <w:numFmt w:val="bullet"/>
      <w:lvlText w:val="•"/>
      <w:lvlJc w:val="left"/>
      <w:pPr>
        <w:ind w:left="854" w:hanging="240"/>
      </w:pPr>
      <w:rPr>
        <w:rFonts w:hint="default"/>
        <w:lang w:val="en-US" w:eastAsia="en-US" w:bidi="ar-SA"/>
      </w:rPr>
    </w:lvl>
    <w:lvl w:ilvl="2" w:tplc="10F612D4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3" w:tplc="C9F2E51C">
      <w:numFmt w:val="bullet"/>
      <w:lvlText w:val="•"/>
      <w:lvlJc w:val="left"/>
      <w:pPr>
        <w:ind w:left="1802" w:hanging="240"/>
      </w:pPr>
      <w:rPr>
        <w:rFonts w:hint="default"/>
        <w:lang w:val="en-US" w:eastAsia="en-US" w:bidi="ar-SA"/>
      </w:rPr>
    </w:lvl>
    <w:lvl w:ilvl="4" w:tplc="F336F720">
      <w:numFmt w:val="bullet"/>
      <w:lvlText w:val="•"/>
      <w:lvlJc w:val="left"/>
      <w:pPr>
        <w:ind w:left="2276" w:hanging="240"/>
      </w:pPr>
      <w:rPr>
        <w:rFonts w:hint="default"/>
        <w:lang w:val="en-US" w:eastAsia="en-US" w:bidi="ar-SA"/>
      </w:rPr>
    </w:lvl>
    <w:lvl w:ilvl="5" w:tplc="25909128">
      <w:numFmt w:val="bullet"/>
      <w:lvlText w:val="•"/>
      <w:lvlJc w:val="left"/>
      <w:pPr>
        <w:ind w:left="2750" w:hanging="240"/>
      </w:pPr>
      <w:rPr>
        <w:rFonts w:hint="default"/>
        <w:lang w:val="en-US" w:eastAsia="en-US" w:bidi="ar-SA"/>
      </w:rPr>
    </w:lvl>
    <w:lvl w:ilvl="6" w:tplc="58C85764">
      <w:numFmt w:val="bullet"/>
      <w:lvlText w:val="•"/>
      <w:lvlJc w:val="left"/>
      <w:pPr>
        <w:ind w:left="3224" w:hanging="240"/>
      </w:pPr>
      <w:rPr>
        <w:rFonts w:hint="default"/>
        <w:lang w:val="en-US" w:eastAsia="en-US" w:bidi="ar-SA"/>
      </w:rPr>
    </w:lvl>
    <w:lvl w:ilvl="7" w:tplc="F2F432FE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8" w:tplc="9E9405B2">
      <w:numFmt w:val="bullet"/>
      <w:lvlText w:val="•"/>
      <w:lvlJc w:val="left"/>
      <w:pPr>
        <w:ind w:left="4173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42C078A7"/>
    <w:multiLevelType w:val="hybridMultilevel"/>
    <w:tmpl w:val="D36E9DE4"/>
    <w:lvl w:ilvl="0" w:tplc="ADDEA582">
      <w:start w:val="1"/>
      <w:numFmt w:val="decimal"/>
      <w:lvlText w:val="%1"/>
      <w:lvlJc w:val="left"/>
      <w:pPr>
        <w:ind w:left="1116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A08C8D6">
      <w:start w:val="1"/>
      <w:numFmt w:val="lowerLetter"/>
      <w:lvlText w:val="%2)"/>
      <w:lvlJc w:val="left"/>
      <w:pPr>
        <w:ind w:left="816" w:hanging="21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77EC3518">
      <w:numFmt w:val="bullet"/>
      <w:lvlText w:val="•"/>
      <w:lvlJc w:val="left"/>
      <w:pPr>
        <w:ind w:left="1945" w:hanging="219"/>
      </w:pPr>
      <w:rPr>
        <w:rFonts w:hint="default"/>
        <w:lang w:val="en-US" w:eastAsia="en-US" w:bidi="ar-SA"/>
      </w:rPr>
    </w:lvl>
    <w:lvl w:ilvl="3" w:tplc="56DCBF6A">
      <w:numFmt w:val="bullet"/>
      <w:lvlText w:val="•"/>
      <w:lvlJc w:val="left"/>
      <w:pPr>
        <w:ind w:left="2770" w:hanging="219"/>
      </w:pPr>
      <w:rPr>
        <w:rFonts w:hint="default"/>
        <w:lang w:val="en-US" w:eastAsia="en-US" w:bidi="ar-SA"/>
      </w:rPr>
    </w:lvl>
    <w:lvl w:ilvl="4" w:tplc="C9345046">
      <w:numFmt w:val="bullet"/>
      <w:lvlText w:val="•"/>
      <w:lvlJc w:val="left"/>
      <w:pPr>
        <w:ind w:left="3595" w:hanging="219"/>
      </w:pPr>
      <w:rPr>
        <w:rFonts w:hint="default"/>
        <w:lang w:val="en-US" w:eastAsia="en-US" w:bidi="ar-SA"/>
      </w:rPr>
    </w:lvl>
    <w:lvl w:ilvl="5" w:tplc="053ADE42">
      <w:numFmt w:val="bullet"/>
      <w:lvlText w:val="•"/>
      <w:lvlJc w:val="left"/>
      <w:pPr>
        <w:ind w:left="4420" w:hanging="219"/>
      </w:pPr>
      <w:rPr>
        <w:rFonts w:hint="default"/>
        <w:lang w:val="en-US" w:eastAsia="en-US" w:bidi="ar-SA"/>
      </w:rPr>
    </w:lvl>
    <w:lvl w:ilvl="6" w:tplc="1558215A">
      <w:numFmt w:val="bullet"/>
      <w:lvlText w:val="•"/>
      <w:lvlJc w:val="left"/>
      <w:pPr>
        <w:ind w:left="5245" w:hanging="219"/>
      </w:pPr>
      <w:rPr>
        <w:rFonts w:hint="default"/>
        <w:lang w:val="en-US" w:eastAsia="en-US" w:bidi="ar-SA"/>
      </w:rPr>
    </w:lvl>
    <w:lvl w:ilvl="7" w:tplc="DDB63E8E">
      <w:numFmt w:val="bullet"/>
      <w:lvlText w:val="•"/>
      <w:lvlJc w:val="left"/>
      <w:pPr>
        <w:ind w:left="6070" w:hanging="219"/>
      </w:pPr>
      <w:rPr>
        <w:rFonts w:hint="default"/>
        <w:lang w:val="en-US" w:eastAsia="en-US" w:bidi="ar-SA"/>
      </w:rPr>
    </w:lvl>
    <w:lvl w:ilvl="8" w:tplc="56D49D94">
      <w:numFmt w:val="bullet"/>
      <w:lvlText w:val="•"/>
      <w:lvlJc w:val="left"/>
      <w:pPr>
        <w:ind w:left="6896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42CA125C"/>
    <w:multiLevelType w:val="hybridMultilevel"/>
    <w:tmpl w:val="FD4C07C4"/>
    <w:lvl w:ilvl="0" w:tplc="FFFFFFFF">
      <w:start w:val="1"/>
      <w:numFmt w:val="decimal"/>
      <w:lvlText w:val="%1."/>
      <w:lvlJc w:val="left"/>
      <w:pPr>
        <w:ind w:left="272" w:hanging="272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011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04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51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98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4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91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38" w:hanging="272"/>
      </w:pPr>
      <w:rPr>
        <w:rFonts w:hint="default"/>
        <w:lang w:val="en-US" w:eastAsia="en-US" w:bidi="ar-SA"/>
      </w:rPr>
    </w:lvl>
  </w:abstractNum>
  <w:abstractNum w:abstractNumId="14" w15:restartNumberingAfterBreak="0">
    <w:nsid w:val="4472167D"/>
    <w:multiLevelType w:val="hybridMultilevel"/>
    <w:tmpl w:val="DF4606A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B4623"/>
    <w:multiLevelType w:val="hybridMultilevel"/>
    <w:tmpl w:val="4D08A0E2"/>
    <w:lvl w:ilvl="0" w:tplc="2E643CCE">
      <w:start w:val="7"/>
      <w:numFmt w:val="decimal"/>
      <w:lvlText w:val="%1."/>
      <w:lvlJc w:val="left"/>
      <w:pPr>
        <w:ind w:left="272" w:hanging="272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B0314"/>
    <w:multiLevelType w:val="hybridMultilevel"/>
    <w:tmpl w:val="9AF06C54"/>
    <w:lvl w:ilvl="0" w:tplc="15B65162">
      <w:start w:val="1"/>
      <w:numFmt w:val="upperRoman"/>
      <w:lvlText w:val="%1."/>
      <w:lvlJc w:val="right"/>
      <w:pPr>
        <w:ind w:left="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7" w15:restartNumberingAfterBreak="0">
    <w:nsid w:val="55EB6253"/>
    <w:multiLevelType w:val="hybridMultilevel"/>
    <w:tmpl w:val="B5307BD8"/>
    <w:lvl w:ilvl="0" w:tplc="4009000F">
      <w:start w:val="1"/>
      <w:numFmt w:val="decimal"/>
      <w:lvlText w:val="%1."/>
      <w:lvlJc w:val="left"/>
      <w:pPr>
        <w:ind w:left="1799" w:hanging="360"/>
      </w:pPr>
    </w:lvl>
    <w:lvl w:ilvl="1" w:tplc="40090019" w:tentative="1">
      <w:start w:val="1"/>
      <w:numFmt w:val="lowerLetter"/>
      <w:lvlText w:val="%2."/>
      <w:lvlJc w:val="left"/>
      <w:pPr>
        <w:ind w:left="2519" w:hanging="360"/>
      </w:pPr>
    </w:lvl>
    <w:lvl w:ilvl="2" w:tplc="4009001B" w:tentative="1">
      <w:start w:val="1"/>
      <w:numFmt w:val="lowerRoman"/>
      <w:lvlText w:val="%3."/>
      <w:lvlJc w:val="right"/>
      <w:pPr>
        <w:ind w:left="3239" w:hanging="180"/>
      </w:pPr>
    </w:lvl>
    <w:lvl w:ilvl="3" w:tplc="4009000F" w:tentative="1">
      <w:start w:val="1"/>
      <w:numFmt w:val="decimal"/>
      <w:lvlText w:val="%4."/>
      <w:lvlJc w:val="left"/>
      <w:pPr>
        <w:ind w:left="3959" w:hanging="360"/>
      </w:pPr>
    </w:lvl>
    <w:lvl w:ilvl="4" w:tplc="40090019" w:tentative="1">
      <w:start w:val="1"/>
      <w:numFmt w:val="lowerLetter"/>
      <w:lvlText w:val="%5."/>
      <w:lvlJc w:val="left"/>
      <w:pPr>
        <w:ind w:left="4679" w:hanging="360"/>
      </w:pPr>
    </w:lvl>
    <w:lvl w:ilvl="5" w:tplc="4009001B" w:tentative="1">
      <w:start w:val="1"/>
      <w:numFmt w:val="lowerRoman"/>
      <w:lvlText w:val="%6."/>
      <w:lvlJc w:val="right"/>
      <w:pPr>
        <w:ind w:left="5399" w:hanging="180"/>
      </w:pPr>
    </w:lvl>
    <w:lvl w:ilvl="6" w:tplc="4009000F" w:tentative="1">
      <w:start w:val="1"/>
      <w:numFmt w:val="decimal"/>
      <w:lvlText w:val="%7."/>
      <w:lvlJc w:val="left"/>
      <w:pPr>
        <w:ind w:left="6119" w:hanging="360"/>
      </w:pPr>
    </w:lvl>
    <w:lvl w:ilvl="7" w:tplc="40090019" w:tentative="1">
      <w:start w:val="1"/>
      <w:numFmt w:val="lowerLetter"/>
      <w:lvlText w:val="%8."/>
      <w:lvlJc w:val="left"/>
      <w:pPr>
        <w:ind w:left="6839" w:hanging="360"/>
      </w:pPr>
    </w:lvl>
    <w:lvl w:ilvl="8" w:tplc="40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8" w15:restartNumberingAfterBreak="0">
    <w:nsid w:val="56F00A54"/>
    <w:multiLevelType w:val="hybridMultilevel"/>
    <w:tmpl w:val="70E8ED50"/>
    <w:lvl w:ilvl="0" w:tplc="9FCCD846">
      <w:start w:val="7"/>
      <w:numFmt w:val="upperRoman"/>
      <w:lvlText w:val="%1."/>
      <w:lvlJc w:val="right"/>
      <w:pPr>
        <w:ind w:left="720" w:hanging="360"/>
      </w:pPr>
      <w:rPr>
        <w:rFonts w:hint="default"/>
        <w:spacing w:val="0"/>
        <w:w w:val="10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D7E4D"/>
    <w:multiLevelType w:val="hybridMultilevel"/>
    <w:tmpl w:val="D36E9DE4"/>
    <w:lvl w:ilvl="0" w:tplc="FFFFFFFF">
      <w:start w:val="1"/>
      <w:numFmt w:val="decimal"/>
      <w:lvlText w:val="%1"/>
      <w:lvlJc w:val="left"/>
      <w:pPr>
        <w:ind w:left="1116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816" w:hanging="21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45" w:hanging="2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70" w:hanging="2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20" w:hanging="2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45" w:hanging="2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70" w:hanging="2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96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5C113D31"/>
    <w:multiLevelType w:val="hybridMultilevel"/>
    <w:tmpl w:val="88EC689E"/>
    <w:lvl w:ilvl="0" w:tplc="12906A52">
      <w:numFmt w:val="bullet"/>
      <w:lvlText w:val="•"/>
      <w:lvlJc w:val="left"/>
      <w:pPr>
        <w:ind w:left="324" w:hanging="160"/>
      </w:pPr>
      <w:rPr>
        <w:rFonts w:ascii="Cambria" w:eastAsia="Cambria" w:hAnsi="Cambria" w:cs="Cambria" w:hint="default"/>
        <w:color w:val="231F20"/>
        <w:w w:val="133"/>
        <w:sz w:val="18"/>
        <w:szCs w:val="18"/>
        <w:lang w:val="en-US" w:eastAsia="en-US" w:bidi="ar-SA"/>
      </w:rPr>
    </w:lvl>
    <w:lvl w:ilvl="1" w:tplc="5B40FBF0">
      <w:numFmt w:val="bullet"/>
      <w:lvlText w:val="•"/>
      <w:lvlJc w:val="left"/>
      <w:pPr>
        <w:ind w:left="497" w:hanging="160"/>
      </w:pPr>
      <w:rPr>
        <w:rFonts w:ascii="Cambria" w:eastAsia="Cambria" w:hAnsi="Cambria" w:cs="Cambria" w:hint="default"/>
        <w:color w:val="231F20"/>
        <w:w w:val="133"/>
        <w:sz w:val="18"/>
        <w:szCs w:val="18"/>
        <w:lang w:val="en-US" w:eastAsia="en-US" w:bidi="ar-SA"/>
      </w:rPr>
    </w:lvl>
    <w:lvl w:ilvl="2" w:tplc="B0202D66">
      <w:numFmt w:val="bullet"/>
      <w:lvlText w:val="•"/>
      <w:lvlJc w:val="left"/>
      <w:pPr>
        <w:ind w:left="440" w:hanging="160"/>
      </w:pPr>
      <w:rPr>
        <w:rFonts w:hint="default"/>
        <w:lang w:val="en-US" w:eastAsia="en-US" w:bidi="ar-SA"/>
      </w:rPr>
    </w:lvl>
    <w:lvl w:ilvl="3" w:tplc="FDB82DE2">
      <w:numFmt w:val="bullet"/>
      <w:lvlText w:val="•"/>
      <w:lvlJc w:val="left"/>
      <w:pPr>
        <w:ind w:left="380" w:hanging="160"/>
      </w:pPr>
      <w:rPr>
        <w:rFonts w:hint="default"/>
        <w:lang w:val="en-US" w:eastAsia="en-US" w:bidi="ar-SA"/>
      </w:rPr>
    </w:lvl>
    <w:lvl w:ilvl="4" w:tplc="AF8078A2">
      <w:numFmt w:val="bullet"/>
      <w:lvlText w:val="•"/>
      <w:lvlJc w:val="left"/>
      <w:pPr>
        <w:ind w:left="320" w:hanging="160"/>
      </w:pPr>
      <w:rPr>
        <w:rFonts w:hint="default"/>
        <w:lang w:val="en-US" w:eastAsia="en-US" w:bidi="ar-SA"/>
      </w:rPr>
    </w:lvl>
    <w:lvl w:ilvl="5" w:tplc="6E3EBEC6">
      <w:numFmt w:val="bullet"/>
      <w:lvlText w:val="•"/>
      <w:lvlJc w:val="left"/>
      <w:pPr>
        <w:ind w:left="260" w:hanging="160"/>
      </w:pPr>
      <w:rPr>
        <w:rFonts w:hint="default"/>
        <w:lang w:val="en-US" w:eastAsia="en-US" w:bidi="ar-SA"/>
      </w:rPr>
    </w:lvl>
    <w:lvl w:ilvl="6" w:tplc="61F44AF6">
      <w:numFmt w:val="bullet"/>
      <w:lvlText w:val="•"/>
      <w:lvlJc w:val="left"/>
      <w:pPr>
        <w:ind w:left="200" w:hanging="160"/>
      </w:pPr>
      <w:rPr>
        <w:rFonts w:hint="default"/>
        <w:lang w:val="en-US" w:eastAsia="en-US" w:bidi="ar-SA"/>
      </w:rPr>
    </w:lvl>
    <w:lvl w:ilvl="7" w:tplc="38D0D0A4">
      <w:numFmt w:val="bullet"/>
      <w:lvlText w:val="•"/>
      <w:lvlJc w:val="left"/>
      <w:pPr>
        <w:ind w:left="140" w:hanging="160"/>
      </w:pPr>
      <w:rPr>
        <w:rFonts w:hint="default"/>
        <w:lang w:val="en-US" w:eastAsia="en-US" w:bidi="ar-SA"/>
      </w:rPr>
    </w:lvl>
    <w:lvl w:ilvl="8" w:tplc="CE00566E">
      <w:numFmt w:val="bullet"/>
      <w:lvlText w:val="•"/>
      <w:lvlJc w:val="left"/>
      <w:pPr>
        <w:ind w:left="80" w:hanging="1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07050A"/>
    <w:multiLevelType w:val="hybridMultilevel"/>
    <w:tmpl w:val="4D08A0E2"/>
    <w:lvl w:ilvl="0" w:tplc="FFFFFFFF">
      <w:start w:val="7"/>
      <w:numFmt w:val="decimal"/>
      <w:lvlText w:val="%1."/>
      <w:lvlJc w:val="left"/>
      <w:pPr>
        <w:ind w:left="272" w:hanging="272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80F25"/>
    <w:multiLevelType w:val="hybridMultilevel"/>
    <w:tmpl w:val="6902074E"/>
    <w:lvl w:ilvl="0" w:tplc="CDDAC1EC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5370A4"/>
    <w:multiLevelType w:val="hybridMultilevel"/>
    <w:tmpl w:val="4AA86F02"/>
    <w:lvl w:ilvl="0" w:tplc="40090013">
      <w:start w:val="1"/>
      <w:numFmt w:val="upp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6FD4626"/>
    <w:multiLevelType w:val="hybridMultilevel"/>
    <w:tmpl w:val="B1B84B72"/>
    <w:lvl w:ilvl="0" w:tplc="40090013">
      <w:start w:val="1"/>
      <w:numFmt w:val="upperRoman"/>
      <w:lvlText w:val="%1."/>
      <w:lvlJc w:val="right"/>
      <w:pPr>
        <w:ind w:left="272" w:hanging="272"/>
      </w:pPr>
      <w:rPr>
        <w:rFonts w:hint="default"/>
        <w:spacing w:val="0"/>
        <w:w w:val="10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3021A"/>
    <w:multiLevelType w:val="hybridMultilevel"/>
    <w:tmpl w:val="D38AD9FE"/>
    <w:lvl w:ilvl="0" w:tplc="15B65162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C05AFF"/>
    <w:multiLevelType w:val="hybridMultilevel"/>
    <w:tmpl w:val="75B29CDE"/>
    <w:lvl w:ilvl="0" w:tplc="B7C0C85A">
      <w:start w:val="7"/>
      <w:numFmt w:val="upperRoman"/>
      <w:lvlText w:val="%1."/>
      <w:lvlJc w:val="right"/>
      <w:pPr>
        <w:ind w:left="272" w:hanging="272"/>
      </w:pPr>
      <w:rPr>
        <w:rFonts w:hint="default"/>
        <w:spacing w:val="0"/>
        <w:w w:val="10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85F98"/>
    <w:multiLevelType w:val="hybridMultilevel"/>
    <w:tmpl w:val="85FA69DE"/>
    <w:lvl w:ilvl="0" w:tplc="CDDAC1EC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0C2E62"/>
    <w:multiLevelType w:val="hybridMultilevel"/>
    <w:tmpl w:val="60EE0CCA"/>
    <w:lvl w:ilvl="0" w:tplc="E8000A7C">
      <w:start w:val="1"/>
      <w:numFmt w:val="decimal"/>
      <w:lvlText w:val="[%1]"/>
      <w:lvlJc w:val="left"/>
      <w:pPr>
        <w:ind w:left="374" w:hanging="240"/>
      </w:pPr>
      <w:rPr>
        <w:rFonts w:ascii="Lucida Sans Unicode" w:eastAsia="Lucida Sans Unicode" w:hAnsi="Lucida Sans Unicode" w:cs="Lucida Sans Unicode" w:hint="default"/>
        <w:color w:val="231F20"/>
        <w:spacing w:val="0"/>
        <w:w w:val="97"/>
        <w:sz w:val="14"/>
        <w:szCs w:val="14"/>
        <w:lang w:val="en-US" w:eastAsia="en-US" w:bidi="ar-SA"/>
      </w:rPr>
    </w:lvl>
    <w:lvl w:ilvl="1" w:tplc="B614C1A2">
      <w:numFmt w:val="bullet"/>
      <w:lvlText w:val="•"/>
      <w:lvlJc w:val="left"/>
      <w:pPr>
        <w:ind w:left="854" w:hanging="240"/>
      </w:pPr>
      <w:rPr>
        <w:rFonts w:hint="default"/>
        <w:lang w:val="en-US" w:eastAsia="en-US" w:bidi="ar-SA"/>
      </w:rPr>
    </w:lvl>
    <w:lvl w:ilvl="2" w:tplc="E40EB2DE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3" w:tplc="7674DF56">
      <w:numFmt w:val="bullet"/>
      <w:lvlText w:val="•"/>
      <w:lvlJc w:val="left"/>
      <w:pPr>
        <w:ind w:left="1802" w:hanging="240"/>
      </w:pPr>
      <w:rPr>
        <w:rFonts w:hint="default"/>
        <w:lang w:val="en-US" w:eastAsia="en-US" w:bidi="ar-SA"/>
      </w:rPr>
    </w:lvl>
    <w:lvl w:ilvl="4" w:tplc="7F4643B8">
      <w:numFmt w:val="bullet"/>
      <w:lvlText w:val="•"/>
      <w:lvlJc w:val="left"/>
      <w:pPr>
        <w:ind w:left="2276" w:hanging="240"/>
      </w:pPr>
      <w:rPr>
        <w:rFonts w:hint="default"/>
        <w:lang w:val="en-US" w:eastAsia="en-US" w:bidi="ar-SA"/>
      </w:rPr>
    </w:lvl>
    <w:lvl w:ilvl="5" w:tplc="767E3B54">
      <w:numFmt w:val="bullet"/>
      <w:lvlText w:val="•"/>
      <w:lvlJc w:val="left"/>
      <w:pPr>
        <w:ind w:left="2750" w:hanging="240"/>
      </w:pPr>
      <w:rPr>
        <w:rFonts w:hint="default"/>
        <w:lang w:val="en-US" w:eastAsia="en-US" w:bidi="ar-SA"/>
      </w:rPr>
    </w:lvl>
    <w:lvl w:ilvl="6" w:tplc="7CC61820">
      <w:numFmt w:val="bullet"/>
      <w:lvlText w:val="•"/>
      <w:lvlJc w:val="left"/>
      <w:pPr>
        <w:ind w:left="3224" w:hanging="240"/>
      </w:pPr>
      <w:rPr>
        <w:rFonts w:hint="default"/>
        <w:lang w:val="en-US" w:eastAsia="en-US" w:bidi="ar-SA"/>
      </w:rPr>
    </w:lvl>
    <w:lvl w:ilvl="7" w:tplc="05ACF34C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8" w:tplc="3FC27F9A">
      <w:numFmt w:val="bullet"/>
      <w:lvlText w:val="•"/>
      <w:lvlJc w:val="left"/>
      <w:pPr>
        <w:ind w:left="4173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78F93E16"/>
    <w:multiLevelType w:val="hybridMultilevel"/>
    <w:tmpl w:val="7D4C5D78"/>
    <w:lvl w:ilvl="0" w:tplc="FFFFFFFF">
      <w:start w:val="1"/>
      <w:numFmt w:val="decimal"/>
      <w:lvlText w:val="%1."/>
      <w:lvlJc w:val="left"/>
      <w:pPr>
        <w:ind w:left="272" w:hanging="272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011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04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51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98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4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91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38" w:hanging="272"/>
      </w:pPr>
      <w:rPr>
        <w:rFonts w:hint="default"/>
        <w:lang w:val="en-US" w:eastAsia="en-US" w:bidi="ar-SA"/>
      </w:rPr>
    </w:lvl>
  </w:abstractNum>
  <w:abstractNum w:abstractNumId="30" w15:restartNumberingAfterBreak="0">
    <w:nsid w:val="7A1F56CF"/>
    <w:multiLevelType w:val="hybridMultilevel"/>
    <w:tmpl w:val="FD4C07C4"/>
    <w:lvl w:ilvl="0" w:tplc="FFFFFFFF">
      <w:start w:val="1"/>
      <w:numFmt w:val="decimal"/>
      <w:lvlText w:val="%1."/>
      <w:lvlJc w:val="left"/>
      <w:pPr>
        <w:ind w:left="272" w:hanging="272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011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04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51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98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4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91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38" w:hanging="272"/>
      </w:pPr>
      <w:rPr>
        <w:rFonts w:hint="default"/>
        <w:lang w:val="en-US" w:eastAsia="en-US" w:bidi="ar-SA"/>
      </w:rPr>
    </w:lvl>
  </w:abstractNum>
  <w:num w:numId="1" w16cid:durableId="369917081">
    <w:abstractNumId w:val="28"/>
  </w:num>
  <w:num w:numId="2" w16cid:durableId="474377024">
    <w:abstractNumId w:val="20"/>
  </w:num>
  <w:num w:numId="3" w16cid:durableId="1607493505">
    <w:abstractNumId w:val="5"/>
  </w:num>
  <w:num w:numId="4" w16cid:durableId="746464383">
    <w:abstractNumId w:val="25"/>
  </w:num>
  <w:num w:numId="5" w16cid:durableId="1521048645">
    <w:abstractNumId w:val="17"/>
  </w:num>
  <w:num w:numId="6" w16cid:durableId="1382948874">
    <w:abstractNumId w:val="11"/>
  </w:num>
  <w:num w:numId="7" w16cid:durableId="197016390">
    <w:abstractNumId w:val="1"/>
  </w:num>
  <w:num w:numId="8" w16cid:durableId="154735260">
    <w:abstractNumId w:val="16"/>
  </w:num>
  <w:num w:numId="9" w16cid:durableId="1654874168">
    <w:abstractNumId w:val="22"/>
  </w:num>
  <w:num w:numId="10" w16cid:durableId="1599873760">
    <w:abstractNumId w:val="27"/>
  </w:num>
  <w:num w:numId="11" w16cid:durableId="1985890256">
    <w:abstractNumId w:val="14"/>
  </w:num>
  <w:num w:numId="12" w16cid:durableId="392116866">
    <w:abstractNumId w:val="2"/>
  </w:num>
  <w:num w:numId="13" w16cid:durableId="870071592">
    <w:abstractNumId w:val="6"/>
  </w:num>
  <w:num w:numId="14" w16cid:durableId="1451434329">
    <w:abstractNumId w:val="23"/>
  </w:num>
  <w:num w:numId="15" w16cid:durableId="1678458129">
    <w:abstractNumId w:val="8"/>
  </w:num>
  <w:num w:numId="16" w16cid:durableId="1854176935">
    <w:abstractNumId w:val="10"/>
  </w:num>
  <w:num w:numId="17" w16cid:durableId="1921674082">
    <w:abstractNumId w:val="3"/>
  </w:num>
  <w:num w:numId="18" w16cid:durableId="752901080">
    <w:abstractNumId w:val="0"/>
  </w:num>
  <w:num w:numId="19" w16cid:durableId="1817185588">
    <w:abstractNumId w:val="12"/>
  </w:num>
  <w:num w:numId="20" w16cid:durableId="509567907">
    <w:abstractNumId w:val="9"/>
  </w:num>
  <w:num w:numId="21" w16cid:durableId="389618068">
    <w:abstractNumId w:val="4"/>
  </w:num>
  <w:num w:numId="22" w16cid:durableId="865682256">
    <w:abstractNumId w:val="19"/>
  </w:num>
  <w:num w:numId="23" w16cid:durableId="561258579">
    <w:abstractNumId w:val="7"/>
  </w:num>
  <w:num w:numId="24" w16cid:durableId="2133787831">
    <w:abstractNumId w:val="30"/>
  </w:num>
  <w:num w:numId="25" w16cid:durableId="227426956">
    <w:abstractNumId w:val="13"/>
  </w:num>
  <w:num w:numId="26" w16cid:durableId="306590284">
    <w:abstractNumId w:val="29"/>
  </w:num>
  <w:num w:numId="27" w16cid:durableId="1519001570">
    <w:abstractNumId w:val="24"/>
  </w:num>
  <w:num w:numId="28" w16cid:durableId="51736741">
    <w:abstractNumId w:val="15"/>
  </w:num>
  <w:num w:numId="29" w16cid:durableId="1424492653">
    <w:abstractNumId w:val="26"/>
  </w:num>
  <w:num w:numId="30" w16cid:durableId="2054503022">
    <w:abstractNumId w:val="21"/>
  </w:num>
  <w:num w:numId="31" w16cid:durableId="1475220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5D"/>
    <w:rsid w:val="00017AF2"/>
    <w:rsid w:val="00031530"/>
    <w:rsid w:val="00065D49"/>
    <w:rsid w:val="00075F31"/>
    <w:rsid w:val="001333BE"/>
    <w:rsid w:val="00143D98"/>
    <w:rsid w:val="003238D5"/>
    <w:rsid w:val="00403B64"/>
    <w:rsid w:val="004221A1"/>
    <w:rsid w:val="00477E54"/>
    <w:rsid w:val="004F1ADC"/>
    <w:rsid w:val="006130A0"/>
    <w:rsid w:val="00652C3B"/>
    <w:rsid w:val="00672F61"/>
    <w:rsid w:val="007058D6"/>
    <w:rsid w:val="00736F39"/>
    <w:rsid w:val="007D391A"/>
    <w:rsid w:val="0080245D"/>
    <w:rsid w:val="008B238D"/>
    <w:rsid w:val="009C293B"/>
    <w:rsid w:val="00A0775E"/>
    <w:rsid w:val="00A165D7"/>
    <w:rsid w:val="00BF19E6"/>
    <w:rsid w:val="00CB172E"/>
    <w:rsid w:val="00D86199"/>
    <w:rsid w:val="00D96131"/>
    <w:rsid w:val="00DA4BB7"/>
    <w:rsid w:val="00E472E5"/>
    <w:rsid w:val="00EA0193"/>
    <w:rsid w:val="00EE10C3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55D3D"/>
  <w15:docId w15:val="{DC0AF7ED-E67D-4111-8434-3E8707A3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391A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134" w:hanging="1"/>
      <w:outlineLvl w:val="0"/>
    </w:pPr>
    <w:rPr>
      <w:rFonts w:ascii="Arial" w:eastAsia="Arial" w:hAnsi="Arial" w:cs="Arial"/>
      <w:i/>
      <w:i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spacing w:before="114"/>
      <w:ind w:left="134"/>
      <w:jc w:val="both"/>
      <w:outlineLvl w:val="1"/>
    </w:pPr>
    <w:rPr>
      <w:rFonts w:ascii="Arial" w:eastAsia="Arial" w:hAnsi="Arial" w:cs="Arial"/>
      <w:i/>
      <w:iCs/>
    </w:rPr>
  </w:style>
  <w:style w:type="paragraph" w:styleId="Heading3">
    <w:name w:val="heading 3"/>
    <w:basedOn w:val="Normal"/>
    <w:uiPriority w:val="1"/>
    <w:qFormat/>
    <w:pPr>
      <w:ind w:left="337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24" w:hanging="19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114"/>
    </w:pPr>
    <w:rPr>
      <w:rFonts w:ascii="Tahoma" w:eastAsia="Tahoma" w:hAnsi="Tahoma" w:cs="Tahoma"/>
    </w:rPr>
  </w:style>
  <w:style w:type="paragraph" w:customStyle="1" w:styleId="PaperTitle">
    <w:name w:val="Paper Title"/>
    <w:basedOn w:val="Normal"/>
    <w:next w:val="AuthorName"/>
    <w:rsid w:val="00A165D7"/>
    <w:pPr>
      <w:widowControl/>
      <w:autoSpaceDE/>
      <w:autoSpaceDN/>
      <w:spacing w:before="1200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AuthorName">
    <w:name w:val="Author Name"/>
    <w:basedOn w:val="Normal"/>
    <w:next w:val="AuthorAffiliation"/>
    <w:rsid w:val="00A165D7"/>
    <w:pPr>
      <w:widowControl/>
      <w:autoSpaceDE/>
      <w:autoSpaceDN/>
      <w:spacing w:before="360" w:after="360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uthorAffiliation">
    <w:name w:val="Author Affiliation"/>
    <w:basedOn w:val="Normal"/>
    <w:rsid w:val="00A165D7"/>
    <w:pPr>
      <w:widowControl/>
      <w:autoSpaceDE/>
      <w:autoSpaceDN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table" w:styleId="TableGrid">
    <w:name w:val="Table Grid"/>
    <w:basedOn w:val="TableNormal"/>
    <w:uiPriority w:val="59"/>
    <w:rsid w:val="00A165D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F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F3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75F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F31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075F31"/>
    <w:rPr>
      <w:rFonts w:ascii="Cambria" w:eastAsia="Cambria" w:hAnsi="Cambria" w:cs="Cambri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5F31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075F31"/>
    <w:rPr>
      <w:rFonts w:ascii="Arial" w:eastAsia="Arial" w:hAnsi="Arial" w:cs="Arial"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075F31"/>
    <w:rPr>
      <w:rFonts w:ascii="Arial" w:eastAsia="Arial" w:hAnsi="Arial" w:cs="Arial"/>
      <w:i/>
      <w:iCs/>
    </w:rPr>
  </w:style>
  <w:style w:type="paragraph" w:customStyle="1" w:styleId="Paragraph">
    <w:name w:val="Paragraph"/>
    <w:basedOn w:val="Normal"/>
    <w:rsid w:val="001333BE"/>
    <w:pPr>
      <w:widowControl/>
      <w:autoSpaceDE/>
      <w:autoSpaceDN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in.finance.yahoo.com/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6699-A7FD-4DA6-A478-E8893567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6162</Words>
  <Characters>35125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 1</vt:lpstr>
    </vt:vector>
  </TitlesOfParts>
  <Company/>
  <LinksUpToDate>false</LinksUpToDate>
  <CharactersWithSpaces>41205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1</dc:title>
  <dc:creator>Porcello, Jennifer</dc:creator>
  <cp:lastModifiedBy>BABU LAL</cp:lastModifiedBy>
  <cp:revision>6</cp:revision>
  <dcterms:created xsi:type="dcterms:W3CDTF">2024-04-23T09:04:00Z</dcterms:created>
  <dcterms:modified xsi:type="dcterms:W3CDTF">2024-04-23T13:51:00Z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2015-03-13T00:00:00Z</vt:filetime>
  </property>
  <property fmtid="{D5CDD505-2E9C-101B-9397-08002B2CF9AE}" pid="3" name="Creator">
    <vt:lpwstr>QuarkXPress(R) 9.54r1</vt:lpwstr>
  </property>
  <property fmtid="{D5CDD505-2E9C-101B-9397-08002B2CF9AE}" pid="4" name="LastSaved">
    <vt:filetime>2024-04-18T00:00:00Z</vt:filetime>
  </property>
</Properties>
</file>