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5DC3" w:rsidRDefault="009303C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tbl>
      <w:tblPr>
        <w:tblW w:w="8642" w:type="dxa"/>
        <w:tblLayout w:type="fixed"/>
        <w:tblLook w:val="04A0" w:firstRow="1" w:lastRow="0" w:firstColumn="1" w:lastColumn="0" w:noHBand="0" w:noVBand="1"/>
      </w:tblPr>
      <w:tblGrid>
        <w:gridCol w:w="4219"/>
        <w:gridCol w:w="4423"/>
      </w:tblGrid>
      <w:tr w:rsidR="00655DC3">
        <w:trPr>
          <w:trHeight w:hRule="exact" w:val="454"/>
        </w:trPr>
        <w:tc>
          <w:tcPr>
            <w:tcW w:w="8642" w:type="dxa"/>
            <w:gridSpan w:val="2"/>
            <w:shd w:val="clear" w:color="auto" w:fill="F3F3F3"/>
            <w:vAlign w:val="center"/>
          </w:tcPr>
          <w:p w:rsidR="00655DC3" w:rsidRDefault="00D30862">
            <w:pPr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15pt;height:8.15pt">
                  <v:imagedata r:id="rId6" o:title=""/>
                </v:shape>
              </w:pict>
            </w:r>
            <w:r w:rsidR="009303C1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="009303C1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个人资料</w:t>
            </w:r>
          </w:p>
        </w:tc>
      </w:tr>
      <w:tr w:rsidR="00655DC3">
        <w:trPr>
          <w:trHeight w:hRule="exact" w:val="454"/>
        </w:trPr>
        <w:tc>
          <w:tcPr>
            <w:tcW w:w="4219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姓    名： </w:t>
            </w:r>
            <w:r>
              <w:rPr>
                <w:rFonts w:ascii="宋体" w:hAnsi="宋体" w:cs="宋体" w:hint="eastAsia"/>
                <w:bCs/>
                <w:szCs w:val="21"/>
              </w:rPr>
              <w:t>石佳良</w:t>
            </w:r>
          </w:p>
        </w:tc>
        <w:tc>
          <w:tcPr>
            <w:tcW w:w="4423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性 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别： </w:t>
            </w:r>
            <w:r>
              <w:rPr>
                <w:rFonts w:ascii="宋体" w:hAnsi="宋体" w:cs="宋体" w:hint="eastAsia"/>
                <w:bCs/>
                <w:szCs w:val="21"/>
              </w:rPr>
              <w:t>男</w:t>
            </w:r>
          </w:p>
        </w:tc>
      </w:tr>
      <w:tr w:rsidR="00655DC3">
        <w:trPr>
          <w:trHeight w:hRule="exact" w:val="454"/>
        </w:trPr>
        <w:tc>
          <w:tcPr>
            <w:tcW w:w="4219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年    龄： </w:t>
            </w:r>
            <w:r>
              <w:rPr>
                <w:rFonts w:ascii="宋体" w:hAnsi="宋体" w:cs="宋体" w:hint="eastAsia"/>
                <w:bCs/>
                <w:szCs w:val="21"/>
              </w:rPr>
              <w:t>23</w:t>
            </w:r>
          </w:p>
        </w:tc>
        <w:tc>
          <w:tcPr>
            <w:tcW w:w="4423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学    历： </w:t>
            </w:r>
            <w:r>
              <w:rPr>
                <w:rFonts w:ascii="宋体" w:hAnsi="宋体" w:cs="宋体" w:hint="eastAsia"/>
                <w:bCs/>
                <w:szCs w:val="21"/>
              </w:rPr>
              <w:t>大专</w:t>
            </w:r>
          </w:p>
        </w:tc>
      </w:tr>
      <w:tr w:rsidR="00655DC3">
        <w:trPr>
          <w:trHeight w:hRule="exact" w:val="454"/>
        </w:trPr>
        <w:tc>
          <w:tcPr>
            <w:tcW w:w="4219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毕业院校： </w:t>
            </w:r>
            <w:r>
              <w:rPr>
                <w:rFonts w:ascii="宋体" w:hAnsi="宋体" w:cs="宋体"/>
                <w:bCs/>
                <w:color w:val="333333"/>
                <w:kern w:val="0"/>
                <w:szCs w:val="21"/>
              </w:rPr>
              <w:t>洛阳师范学院</w:t>
            </w:r>
          </w:p>
        </w:tc>
        <w:tc>
          <w:tcPr>
            <w:tcW w:w="4423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专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cs="宋体"/>
                <w:b/>
                <w:bCs/>
                <w:color w:val="333333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业</w:t>
            </w: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 xml:space="preserve">： </w:t>
            </w:r>
            <w:r>
              <w:rPr>
                <w:rFonts w:ascii="宋体" w:hAnsi="宋体" w:hint="eastAsia"/>
                <w:szCs w:val="21"/>
              </w:rPr>
              <w:t>计算机科学与技术</w:t>
            </w:r>
          </w:p>
        </w:tc>
      </w:tr>
      <w:tr w:rsidR="00655DC3">
        <w:trPr>
          <w:trHeight w:hRule="exact" w:val="454"/>
        </w:trPr>
        <w:tc>
          <w:tcPr>
            <w:tcW w:w="4219" w:type="dxa"/>
            <w:vAlign w:val="center"/>
          </w:tcPr>
          <w:p w:rsidR="00655DC3" w:rsidRDefault="009303C1" w:rsidP="00E9245E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工作年限： </w:t>
            </w:r>
            <w:r w:rsidR="00E9245E">
              <w:rPr>
                <w:rFonts w:ascii="宋体" w:hAnsi="宋体" w:cs="宋体"/>
                <w:szCs w:val="21"/>
              </w:rPr>
              <w:t>2.5</w:t>
            </w:r>
            <w:r>
              <w:rPr>
                <w:rFonts w:ascii="宋体" w:hAnsi="宋体" w:cs="宋体" w:hint="eastAsia"/>
                <w:szCs w:val="21"/>
              </w:rPr>
              <w:t>年</w:t>
            </w:r>
          </w:p>
        </w:tc>
        <w:tc>
          <w:tcPr>
            <w:tcW w:w="4423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现 住 址： </w:t>
            </w:r>
            <w:r>
              <w:rPr>
                <w:rFonts w:ascii="宋体" w:hAnsi="宋体" w:cs="宋体" w:hint="eastAsia"/>
                <w:bCs/>
                <w:szCs w:val="21"/>
              </w:rPr>
              <w:t>上海市闵行区</w:t>
            </w:r>
          </w:p>
        </w:tc>
      </w:tr>
      <w:tr w:rsidR="00655DC3">
        <w:trPr>
          <w:trHeight w:hRule="exact" w:val="454"/>
        </w:trPr>
        <w:tc>
          <w:tcPr>
            <w:tcW w:w="4219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联系方式： </w:t>
            </w:r>
            <w:r>
              <w:rPr>
                <w:rFonts w:ascii="宋体" w:hAnsi="宋体" w:cs="宋体" w:hint="eastAsia"/>
                <w:szCs w:val="21"/>
              </w:rPr>
              <w:t>17601240610</w:t>
            </w:r>
          </w:p>
        </w:tc>
        <w:tc>
          <w:tcPr>
            <w:tcW w:w="4423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邮    箱： </w:t>
            </w:r>
            <w:r>
              <w:rPr>
                <w:rFonts w:ascii="宋体" w:hAnsi="宋体" w:cs="宋体"/>
                <w:bCs/>
                <w:szCs w:val="21"/>
              </w:rPr>
              <w:t>shijialiangbaby</w:t>
            </w:r>
            <w:r>
              <w:rPr>
                <w:rFonts w:ascii="宋体" w:hAnsi="宋体" w:cs="宋体" w:hint="eastAsia"/>
                <w:bCs/>
                <w:szCs w:val="21"/>
              </w:rPr>
              <w:t>@163.com</w:t>
            </w:r>
          </w:p>
        </w:tc>
      </w:tr>
    </w:tbl>
    <w:p w:rsidR="00655DC3" w:rsidRDefault="00655DC3">
      <w:pPr>
        <w:rPr>
          <w:szCs w:val="21"/>
        </w:rPr>
      </w:pPr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8613"/>
      </w:tblGrid>
      <w:tr w:rsidR="00655DC3">
        <w:trPr>
          <w:trHeight w:hRule="exact" w:val="454"/>
        </w:trPr>
        <w:tc>
          <w:tcPr>
            <w:tcW w:w="8613" w:type="dxa"/>
            <w:shd w:val="clear" w:color="auto" w:fill="F3F3F3"/>
            <w:vAlign w:val="center"/>
          </w:tcPr>
          <w:p w:rsidR="00655DC3" w:rsidRDefault="00D30862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pict>
                <v:shape id="_x0000_i1026" type="#_x0000_t75" style="width:8.15pt;height:8.15pt">
                  <v:imagedata r:id="rId6" o:title=""/>
                </v:shape>
              </w:pict>
            </w:r>
            <w:r w:rsidR="009303C1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="009303C1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个人技能</w:t>
            </w:r>
          </w:p>
        </w:tc>
      </w:tr>
      <w:tr w:rsidR="00655DC3">
        <w:trPr>
          <w:trHeight w:hRule="exact" w:val="454"/>
        </w:trPr>
        <w:tc>
          <w:tcPr>
            <w:tcW w:w="8613" w:type="dxa"/>
            <w:vAlign w:val="center"/>
          </w:tcPr>
          <w:p w:rsidR="00655DC3" w:rsidRDefault="009303C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1.熟练掌握Struts2、Spring、Hibernate三大主流框架</w:t>
            </w:r>
          </w:p>
        </w:tc>
      </w:tr>
      <w:tr w:rsidR="00655DC3">
        <w:trPr>
          <w:trHeight w:hRule="exact" w:val="482"/>
        </w:trPr>
        <w:tc>
          <w:tcPr>
            <w:tcW w:w="8613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2.熟练掌握Struts2、Spring、MyBatis 三大主流框架</w:t>
            </w:r>
          </w:p>
        </w:tc>
      </w:tr>
      <w:tr w:rsidR="00655DC3">
        <w:trPr>
          <w:trHeight w:hRule="exact" w:val="454"/>
        </w:trPr>
        <w:tc>
          <w:tcPr>
            <w:tcW w:w="8613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3.熟练使用MySQL、Oracle等数据库</w:t>
            </w:r>
          </w:p>
        </w:tc>
      </w:tr>
      <w:tr w:rsidR="00655DC3">
        <w:trPr>
          <w:trHeight w:hRule="exact" w:val="454"/>
        </w:trPr>
        <w:tc>
          <w:tcPr>
            <w:tcW w:w="8613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4.熟练使用dorado展现中间件</w:t>
            </w:r>
          </w:p>
        </w:tc>
      </w:tr>
      <w:tr w:rsidR="00655DC3">
        <w:trPr>
          <w:trHeight w:hRule="exact" w:val="576"/>
        </w:trPr>
        <w:tc>
          <w:tcPr>
            <w:tcW w:w="8613" w:type="dxa"/>
            <w:vAlign w:val="center"/>
          </w:tcPr>
          <w:p w:rsidR="00655DC3" w:rsidRDefault="009303C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5.熟悉Tomcat、weblogic、jetty等Web服务器的使用,熟悉JAVA相关开发工具 (Eclipse, SVN)及项目管理工具Maven的使用</w:t>
            </w:r>
          </w:p>
        </w:tc>
      </w:tr>
      <w:tr w:rsidR="00655DC3">
        <w:trPr>
          <w:trHeight w:hRule="exact" w:val="454"/>
        </w:trPr>
        <w:tc>
          <w:tcPr>
            <w:tcW w:w="8613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6.熟悉掌握Javascript,、Ajax、jQuery等前台页面技术</w:t>
            </w:r>
          </w:p>
        </w:tc>
      </w:tr>
      <w:tr w:rsidR="00655DC3">
        <w:trPr>
          <w:trHeight w:hRule="exact" w:val="454"/>
        </w:trPr>
        <w:tc>
          <w:tcPr>
            <w:tcW w:w="8613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7.熟悉Linux常用命令，有阅读简单的shell脚本能力</w:t>
            </w:r>
          </w:p>
        </w:tc>
      </w:tr>
      <w:tr w:rsidR="00655DC3">
        <w:trPr>
          <w:trHeight w:hRule="exact" w:val="768"/>
        </w:trPr>
        <w:tc>
          <w:tcPr>
            <w:tcW w:w="8613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9.熟悉软件工程，能迅速接受新技术,快速学习和应用。有项目开发经验（ssh，ssm）,能独立完成软件某个模块的分析,设计开发,单元测试.</w:t>
            </w:r>
          </w:p>
        </w:tc>
      </w:tr>
      <w:tr w:rsidR="00655DC3">
        <w:trPr>
          <w:trHeight w:hRule="exact" w:val="536"/>
        </w:trPr>
        <w:tc>
          <w:tcPr>
            <w:tcW w:w="8613" w:type="dxa"/>
            <w:vAlign w:val="center"/>
          </w:tcPr>
          <w:p w:rsidR="00655DC3" w:rsidRDefault="009303C1" w:rsidP="001016F7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10.了解Dubbo，redis，nginx</w:t>
            </w:r>
          </w:p>
        </w:tc>
      </w:tr>
    </w:tbl>
    <w:p w:rsidR="00655DC3" w:rsidRDefault="00655DC3">
      <w:pPr>
        <w:widowControl/>
        <w:jc w:val="left"/>
        <w:rPr>
          <w:szCs w:val="21"/>
        </w:rPr>
      </w:pPr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2122"/>
        <w:gridCol w:w="6491"/>
      </w:tblGrid>
      <w:tr w:rsidR="00655DC3">
        <w:trPr>
          <w:trHeight w:hRule="exact" w:val="454"/>
        </w:trPr>
        <w:tc>
          <w:tcPr>
            <w:tcW w:w="8613" w:type="dxa"/>
            <w:gridSpan w:val="2"/>
            <w:shd w:val="clear" w:color="auto" w:fill="F3F3F3"/>
            <w:vAlign w:val="center"/>
          </w:tcPr>
          <w:p w:rsidR="00655DC3" w:rsidRDefault="00D30862">
            <w:pPr>
              <w:rPr>
                <w:rFonts w:ascii="黑体" w:eastAsia="黑体" w:hAnsi="黑体"/>
                <w:bCs/>
                <w:color w:val="C0C0C0"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pict>
                <v:shape id="_x0000_i1027" type="#_x0000_t75" style="width:8.15pt;height:8.15pt">
                  <v:imagedata r:id="rId6" o:title=""/>
                </v:shape>
              </w:pict>
            </w:r>
            <w:r w:rsidR="009303C1">
              <w:rPr>
                <w:rFonts w:ascii="黑体" w:eastAsia="黑体" w:hAnsi="黑体" w:hint="eastAsia"/>
                <w:bCs/>
                <w:color w:val="000080"/>
                <w:szCs w:val="21"/>
              </w:rPr>
              <w:t xml:space="preserve"> </w:t>
            </w:r>
            <w:r w:rsidR="009303C1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求职意向</w:t>
            </w:r>
          </w:p>
        </w:tc>
      </w:tr>
      <w:tr w:rsidR="00655DC3">
        <w:trPr>
          <w:trHeight w:hRule="exact" w:val="454"/>
        </w:trPr>
        <w:tc>
          <w:tcPr>
            <w:tcW w:w="2122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目标行业：</w:t>
            </w:r>
          </w:p>
        </w:tc>
        <w:tc>
          <w:tcPr>
            <w:tcW w:w="6491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JAVA软件开发</w:t>
            </w:r>
          </w:p>
        </w:tc>
      </w:tr>
      <w:tr w:rsidR="00655DC3">
        <w:trPr>
          <w:trHeight w:hRule="exact" w:val="454"/>
        </w:trPr>
        <w:tc>
          <w:tcPr>
            <w:tcW w:w="2122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目标城市：</w:t>
            </w:r>
          </w:p>
        </w:tc>
        <w:tc>
          <w:tcPr>
            <w:tcW w:w="6491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上海</w:t>
            </w:r>
          </w:p>
        </w:tc>
      </w:tr>
      <w:tr w:rsidR="00655DC3">
        <w:trPr>
          <w:trHeight w:hRule="exact" w:val="454"/>
        </w:trPr>
        <w:tc>
          <w:tcPr>
            <w:tcW w:w="2122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期望薪资：</w:t>
            </w:r>
          </w:p>
        </w:tc>
        <w:tc>
          <w:tcPr>
            <w:tcW w:w="6491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面议</w:t>
            </w:r>
          </w:p>
        </w:tc>
      </w:tr>
      <w:tr w:rsidR="00655DC3">
        <w:trPr>
          <w:trHeight w:hRule="exact" w:val="454"/>
        </w:trPr>
        <w:tc>
          <w:tcPr>
            <w:tcW w:w="2122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目标职能：</w:t>
            </w:r>
          </w:p>
        </w:tc>
        <w:tc>
          <w:tcPr>
            <w:tcW w:w="6491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JAVA软件工程师</w:t>
            </w:r>
          </w:p>
        </w:tc>
      </w:tr>
      <w:tr w:rsidR="00655DC3">
        <w:trPr>
          <w:trHeight w:hRule="exact" w:val="454"/>
        </w:trPr>
        <w:tc>
          <w:tcPr>
            <w:tcW w:w="2122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上岗时间：</w:t>
            </w:r>
          </w:p>
        </w:tc>
        <w:tc>
          <w:tcPr>
            <w:tcW w:w="6491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目前离职，可随时上岗</w:t>
            </w:r>
          </w:p>
        </w:tc>
      </w:tr>
      <w:tr w:rsidR="00655DC3">
        <w:trPr>
          <w:trHeight w:hRule="exact" w:val="454"/>
        </w:trPr>
        <w:tc>
          <w:tcPr>
            <w:tcW w:w="2122" w:type="dxa"/>
            <w:vAlign w:val="center"/>
          </w:tcPr>
          <w:p w:rsidR="00655DC3" w:rsidRDefault="009303C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工作性质：</w:t>
            </w:r>
          </w:p>
        </w:tc>
        <w:tc>
          <w:tcPr>
            <w:tcW w:w="6491" w:type="dxa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全职</w:t>
            </w:r>
          </w:p>
        </w:tc>
      </w:tr>
    </w:tbl>
    <w:p w:rsidR="00655DC3" w:rsidRDefault="00655DC3">
      <w:pPr>
        <w:widowControl/>
        <w:jc w:val="left"/>
        <w:rPr>
          <w:szCs w:val="21"/>
        </w:rPr>
      </w:pPr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8613"/>
      </w:tblGrid>
      <w:tr w:rsidR="00BB4E7D" w:rsidTr="000132C8">
        <w:trPr>
          <w:trHeight w:hRule="exact" w:val="454"/>
        </w:trPr>
        <w:tc>
          <w:tcPr>
            <w:tcW w:w="8613" w:type="dxa"/>
            <w:shd w:val="clear" w:color="auto" w:fill="F3F3F3"/>
            <w:vAlign w:val="center"/>
          </w:tcPr>
          <w:p w:rsidR="00BB4E7D" w:rsidRDefault="00D30862" w:rsidP="000132C8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pict>
                <v:shape id="_x0000_i1028" type="#_x0000_t75" style="width:8.15pt;height:8.15pt">
                  <v:imagedata r:id="rId6" o:title=""/>
                </v:shape>
              </w:pict>
            </w:r>
            <w:r w:rsidR="00BB4E7D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="00BB4E7D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工作经历一</w:t>
            </w:r>
          </w:p>
        </w:tc>
      </w:tr>
      <w:tr w:rsidR="00BB4E7D" w:rsidTr="000132C8">
        <w:trPr>
          <w:trHeight w:hRule="exact" w:val="454"/>
        </w:trPr>
        <w:tc>
          <w:tcPr>
            <w:tcW w:w="8613" w:type="dxa"/>
            <w:vAlign w:val="center"/>
          </w:tcPr>
          <w:p w:rsidR="00BB4E7D" w:rsidRDefault="00BB4E7D" w:rsidP="000132C8">
            <w:pPr>
              <w:rPr>
                <w:szCs w:val="21"/>
              </w:rPr>
            </w:pPr>
            <w:r>
              <w:rPr>
                <w:b/>
                <w:szCs w:val="21"/>
              </w:rPr>
              <w:t>工作单位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上海新致软件股份</w:t>
            </w:r>
            <w:r>
              <w:rPr>
                <w:szCs w:val="21"/>
              </w:rPr>
              <w:t>有限公司</w:t>
            </w:r>
          </w:p>
        </w:tc>
      </w:tr>
      <w:tr w:rsidR="00BB4E7D" w:rsidTr="000132C8">
        <w:trPr>
          <w:trHeight w:hRule="exact" w:val="454"/>
        </w:trPr>
        <w:tc>
          <w:tcPr>
            <w:tcW w:w="8613" w:type="dxa"/>
            <w:vAlign w:val="center"/>
          </w:tcPr>
          <w:p w:rsidR="00BB4E7D" w:rsidRDefault="00BB4E7D" w:rsidP="000132C8">
            <w:pPr>
              <w:rPr>
                <w:szCs w:val="21"/>
              </w:rPr>
            </w:pPr>
            <w:r>
              <w:rPr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>位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软件工程师</w:t>
            </w:r>
          </w:p>
        </w:tc>
      </w:tr>
      <w:tr w:rsidR="00BB4E7D" w:rsidTr="000132C8">
        <w:trPr>
          <w:trHeight w:hRule="exact" w:val="454"/>
        </w:trPr>
        <w:tc>
          <w:tcPr>
            <w:tcW w:w="8613" w:type="dxa"/>
            <w:vAlign w:val="center"/>
          </w:tcPr>
          <w:p w:rsidR="00BB4E7D" w:rsidRDefault="00BB4E7D" w:rsidP="00BB4E7D">
            <w:pPr>
              <w:rPr>
                <w:szCs w:val="21"/>
              </w:rPr>
            </w:pPr>
            <w:r>
              <w:rPr>
                <w:b/>
                <w:szCs w:val="21"/>
              </w:rPr>
              <w:lastRenderedPageBreak/>
              <w:t>时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>间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至今</w:t>
            </w:r>
            <w:r>
              <w:rPr>
                <w:rFonts w:hint="eastAsia"/>
                <w:szCs w:val="21"/>
              </w:rPr>
              <w:t>2017-7</w:t>
            </w:r>
          </w:p>
        </w:tc>
      </w:tr>
    </w:tbl>
    <w:p w:rsidR="00BB4E7D" w:rsidRDefault="00BB4E7D">
      <w:pPr>
        <w:widowControl/>
        <w:jc w:val="left"/>
        <w:rPr>
          <w:szCs w:val="21"/>
        </w:rPr>
      </w:pPr>
    </w:p>
    <w:p w:rsidR="00BB4E7D" w:rsidRDefault="00BB4E7D">
      <w:pPr>
        <w:widowControl/>
        <w:jc w:val="left"/>
        <w:rPr>
          <w:szCs w:val="21"/>
        </w:rPr>
      </w:pPr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8613"/>
      </w:tblGrid>
      <w:tr w:rsidR="00655DC3">
        <w:trPr>
          <w:trHeight w:hRule="exact" w:val="454"/>
        </w:trPr>
        <w:tc>
          <w:tcPr>
            <w:tcW w:w="8613" w:type="dxa"/>
            <w:shd w:val="clear" w:color="auto" w:fill="F3F3F3"/>
            <w:vAlign w:val="center"/>
          </w:tcPr>
          <w:p w:rsidR="00655DC3" w:rsidRDefault="00D30862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pict>
                <v:shape id="_x0000_i1029" type="#_x0000_t75" style="width:8.15pt;height:8.15pt">
                  <v:imagedata r:id="rId6" o:title=""/>
                </v:shape>
              </w:pict>
            </w:r>
            <w:r w:rsidR="009303C1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="009303C1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工作经历</w:t>
            </w:r>
            <w:r w:rsidR="00BB4E7D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二</w:t>
            </w:r>
          </w:p>
        </w:tc>
      </w:tr>
      <w:tr w:rsidR="00655DC3">
        <w:trPr>
          <w:trHeight w:hRule="exact" w:val="454"/>
        </w:trPr>
        <w:tc>
          <w:tcPr>
            <w:tcW w:w="8613" w:type="dxa"/>
            <w:vAlign w:val="center"/>
          </w:tcPr>
          <w:p w:rsidR="00655DC3" w:rsidRDefault="009303C1" w:rsidP="00BB4E7D">
            <w:pPr>
              <w:rPr>
                <w:szCs w:val="21"/>
              </w:rPr>
            </w:pPr>
            <w:r>
              <w:rPr>
                <w:b/>
                <w:szCs w:val="21"/>
              </w:rPr>
              <w:t>工作单位</w:t>
            </w:r>
            <w:r>
              <w:rPr>
                <w:rFonts w:hint="eastAsia"/>
                <w:b/>
                <w:szCs w:val="21"/>
              </w:rPr>
              <w:t>：</w:t>
            </w:r>
            <w:r w:rsidR="00BB4E7D">
              <w:rPr>
                <w:szCs w:val="21"/>
              </w:rPr>
              <w:t>洛阳鸿卓人力资源服务有限公司</w:t>
            </w:r>
          </w:p>
        </w:tc>
      </w:tr>
      <w:tr w:rsidR="00655DC3">
        <w:trPr>
          <w:trHeight w:hRule="exact" w:val="454"/>
        </w:trPr>
        <w:tc>
          <w:tcPr>
            <w:tcW w:w="8613" w:type="dxa"/>
            <w:vAlign w:val="center"/>
          </w:tcPr>
          <w:p w:rsidR="00655DC3" w:rsidRDefault="009303C1">
            <w:pPr>
              <w:rPr>
                <w:szCs w:val="21"/>
              </w:rPr>
            </w:pPr>
            <w:r>
              <w:rPr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>位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软件工程师</w:t>
            </w:r>
          </w:p>
        </w:tc>
      </w:tr>
      <w:tr w:rsidR="00655DC3">
        <w:trPr>
          <w:trHeight w:hRule="exact" w:val="454"/>
        </w:trPr>
        <w:tc>
          <w:tcPr>
            <w:tcW w:w="8613" w:type="dxa"/>
            <w:vAlign w:val="center"/>
          </w:tcPr>
          <w:p w:rsidR="00655DC3" w:rsidRDefault="009303C1">
            <w:pPr>
              <w:rPr>
                <w:szCs w:val="21"/>
              </w:rPr>
            </w:pPr>
            <w:r>
              <w:rPr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>间</w:t>
            </w:r>
            <w:r>
              <w:rPr>
                <w:rFonts w:hint="eastAsia"/>
                <w:b/>
                <w:szCs w:val="21"/>
              </w:rPr>
              <w:t>：</w:t>
            </w:r>
            <w:bookmarkStart w:id="0" w:name="_GoBack"/>
            <w:bookmarkEnd w:id="0"/>
            <w:r w:rsidR="00BB4E7D">
              <w:rPr>
                <w:szCs w:val="21"/>
              </w:rPr>
              <w:t>201</w:t>
            </w:r>
            <w:r w:rsidR="00BB4E7D">
              <w:rPr>
                <w:rFonts w:hint="eastAsia"/>
                <w:szCs w:val="21"/>
              </w:rPr>
              <w:t>4</w:t>
            </w:r>
            <w:r w:rsidR="00BB4E7D">
              <w:rPr>
                <w:szCs w:val="21"/>
              </w:rPr>
              <w:t>-</w:t>
            </w:r>
            <w:r w:rsidR="00BB4E7D">
              <w:rPr>
                <w:rFonts w:hint="eastAsia"/>
                <w:szCs w:val="21"/>
              </w:rPr>
              <w:t>1</w:t>
            </w:r>
            <w:r w:rsidR="00BB4E7D">
              <w:rPr>
                <w:szCs w:val="21"/>
              </w:rPr>
              <w:t>1</w:t>
            </w:r>
            <w:r w:rsidR="00BB4E7D">
              <w:rPr>
                <w:szCs w:val="21"/>
              </w:rPr>
              <w:t>至</w:t>
            </w:r>
            <w:r w:rsidR="00BB4E7D">
              <w:rPr>
                <w:rFonts w:hint="eastAsia"/>
                <w:szCs w:val="21"/>
              </w:rPr>
              <w:t>2015-</w:t>
            </w:r>
            <w:r w:rsidR="00BB4E7D">
              <w:rPr>
                <w:szCs w:val="21"/>
              </w:rPr>
              <w:t>5</w:t>
            </w: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  <w:p w:rsidR="00BB4E7D" w:rsidRDefault="00BB4E7D">
            <w:pPr>
              <w:rPr>
                <w:szCs w:val="21"/>
              </w:rPr>
            </w:pPr>
          </w:p>
        </w:tc>
      </w:tr>
    </w:tbl>
    <w:p w:rsidR="00655DC3" w:rsidRDefault="00655DC3">
      <w:pPr>
        <w:widowControl/>
        <w:jc w:val="left"/>
        <w:rPr>
          <w:szCs w:val="21"/>
        </w:rPr>
      </w:pPr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1548"/>
        <w:gridCol w:w="7065"/>
      </w:tblGrid>
      <w:tr w:rsidR="00655DC3">
        <w:trPr>
          <w:trHeight w:val="454"/>
        </w:trPr>
        <w:tc>
          <w:tcPr>
            <w:tcW w:w="8613" w:type="dxa"/>
            <w:gridSpan w:val="2"/>
            <w:shd w:val="clear" w:color="auto" w:fill="F3F3F3"/>
            <w:vAlign w:val="center"/>
          </w:tcPr>
          <w:p w:rsidR="00655DC3" w:rsidRDefault="00D30862">
            <w:pPr>
              <w:rPr>
                <w:rFonts w:ascii="宋体" w:hAnsi="宋体" w:cs="宋体"/>
                <w:bCs/>
                <w:color w:val="000080"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pict>
                <v:shape id="_x0000_i1030" type="#_x0000_t75" style="width:8.15pt;height:8.15pt">
                  <v:imagedata r:id="rId6" o:title=""/>
                </v:shape>
              </w:pict>
            </w:r>
            <w:r w:rsidR="009303C1"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 w:rsidR="009303C1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项目经验一</w:t>
            </w:r>
          </w:p>
        </w:tc>
      </w:tr>
      <w:tr w:rsidR="00655DC3">
        <w:trPr>
          <w:trHeight w:val="454"/>
        </w:trPr>
        <w:tc>
          <w:tcPr>
            <w:tcW w:w="8613" w:type="dxa"/>
            <w:gridSpan w:val="2"/>
            <w:shd w:val="clear" w:color="auto" w:fill="F3F3F3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1"/>
              </w:rPr>
              <w:t>太平洋保险产险数据分析系统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开发工具：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Eclipse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开发环境：</w:t>
            </w:r>
          </w:p>
        </w:tc>
        <w:tc>
          <w:tcPr>
            <w:tcW w:w="7065" w:type="dxa"/>
            <w:vAlign w:val="center"/>
          </w:tcPr>
          <w:p w:rsidR="00655DC3" w:rsidRPr="001016F7" w:rsidRDefault="009303C1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Eclipse+JDK6.0+jetty6.1+weblogic10+Oracle+SVN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开发技术：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Struts2+Spring+Hibernate+dorado5</w:t>
            </w:r>
          </w:p>
        </w:tc>
      </w:tr>
      <w:tr w:rsidR="00655DC3">
        <w:trPr>
          <w:trHeight w:val="1670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项目描述：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本系统主要为客户提供数据分析查询功能，包括数据导入、导出，离线下载，清单查询，汇总查询等一些列功能</w:t>
            </w:r>
          </w:p>
          <w:p w:rsidR="00655DC3" w:rsidRDefault="00655DC3">
            <w:pPr>
              <w:spacing w:line="360" w:lineRule="exact"/>
              <w:rPr>
                <w:szCs w:val="21"/>
              </w:rPr>
            </w:pPr>
          </w:p>
        </w:tc>
      </w:tr>
      <w:tr w:rsidR="00655DC3">
        <w:trPr>
          <w:trHeight w:val="791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责任描述：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</w:t>
            </w:r>
            <w:r>
              <w:rPr>
                <w:rFonts w:hint="eastAsia"/>
                <w:bCs/>
                <w:szCs w:val="21"/>
              </w:rPr>
              <w:t>负责清单查询，汇总等功能的开发</w:t>
            </w:r>
          </w:p>
          <w:p w:rsidR="00655DC3" w:rsidRDefault="009303C1">
            <w:pPr>
              <w:spacing w:line="3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</w:t>
            </w:r>
            <w:r>
              <w:rPr>
                <w:rFonts w:hint="eastAsia"/>
                <w:bCs/>
                <w:szCs w:val="21"/>
              </w:rPr>
              <w:t>负责</w:t>
            </w:r>
            <w:r>
              <w:rPr>
                <w:rFonts w:hint="eastAsia"/>
                <w:bCs/>
                <w:szCs w:val="21"/>
              </w:rPr>
              <w:t>Excel</w:t>
            </w:r>
            <w:r>
              <w:rPr>
                <w:rFonts w:hint="eastAsia"/>
                <w:bCs/>
                <w:szCs w:val="21"/>
              </w:rPr>
              <w:t>导入，导出等功能</w:t>
            </w:r>
          </w:p>
          <w:p w:rsidR="00655DC3" w:rsidRDefault="009303C1">
            <w:pPr>
              <w:spacing w:line="3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3.</w:t>
            </w:r>
            <w:r>
              <w:rPr>
                <w:rFonts w:hint="eastAsia"/>
                <w:bCs/>
                <w:szCs w:val="21"/>
              </w:rPr>
              <w:t>负责新功能的开发与</w:t>
            </w:r>
            <w:r>
              <w:rPr>
                <w:rFonts w:hint="eastAsia"/>
                <w:bCs/>
                <w:szCs w:val="21"/>
              </w:rPr>
              <w:t>bug</w:t>
            </w:r>
            <w:r>
              <w:rPr>
                <w:rFonts w:hint="eastAsia"/>
                <w:bCs/>
                <w:szCs w:val="21"/>
              </w:rPr>
              <w:t>修复</w:t>
            </w:r>
          </w:p>
          <w:p w:rsidR="00655DC3" w:rsidRDefault="009303C1">
            <w:pPr>
              <w:spacing w:line="3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4.</w:t>
            </w:r>
            <w:r>
              <w:rPr>
                <w:rFonts w:hint="eastAsia"/>
                <w:bCs/>
                <w:szCs w:val="21"/>
              </w:rPr>
              <w:t>负责编写功能模块的分析文档与测试文档</w:t>
            </w:r>
          </w:p>
        </w:tc>
      </w:tr>
    </w:tbl>
    <w:p w:rsidR="00655DC3" w:rsidRDefault="00655DC3">
      <w:pPr>
        <w:widowControl/>
        <w:jc w:val="left"/>
        <w:rPr>
          <w:szCs w:val="21"/>
        </w:rPr>
      </w:pPr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1548"/>
        <w:gridCol w:w="7065"/>
      </w:tblGrid>
      <w:tr w:rsidR="00655DC3">
        <w:trPr>
          <w:trHeight w:val="454"/>
        </w:trPr>
        <w:tc>
          <w:tcPr>
            <w:tcW w:w="8613" w:type="dxa"/>
            <w:gridSpan w:val="2"/>
            <w:shd w:val="clear" w:color="auto" w:fill="F3F3F3"/>
            <w:vAlign w:val="center"/>
          </w:tcPr>
          <w:p w:rsidR="00655DC3" w:rsidRDefault="00D30862">
            <w:pPr>
              <w:rPr>
                <w:rFonts w:ascii="宋体" w:hAnsi="宋体" w:cs="宋体"/>
                <w:bCs/>
                <w:color w:val="000080"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pict>
                <v:shape id="_x0000_i1031" type="#_x0000_t75" style="width:8.15pt;height:8.15pt">
                  <v:imagedata r:id="rId6" o:title=""/>
                </v:shape>
              </w:pict>
            </w:r>
            <w:r w:rsidR="009303C1"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 w:rsidR="009303C1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项目经验二</w:t>
            </w:r>
          </w:p>
        </w:tc>
      </w:tr>
      <w:tr w:rsidR="00655DC3">
        <w:trPr>
          <w:trHeight w:val="454"/>
        </w:trPr>
        <w:tc>
          <w:tcPr>
            <w:tcW w:w="8613" w:type="dxa"/>
            <w:gridSpan w:val="2"/>
            <w:shd w:val="clear" w:color="auto" w:fill="F3F3F3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太平洋保险产险数据分析系统航运险子系统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开发工具：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Eclipse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开发环境：</w:t>
            </w:r>
          </w:p>
        </w:tc>
        <w:tc>
          <w:tcPr>
            <w:tcW w:w="7065" w:type="dxa"/>
            <w:vAlign w:val="center"/>
          </w:tcPr>
          <w:p w:rsidR="00655DC3" w:rsidRPr="001016F7" w:rsidRDefault="009303C1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Eclipse+JDK6.0+jetty6.1+weblogic10+Oracle+SVN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开发技术：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SpringMvc+Mybatis+dorado5</w:t>
            </w:r>
          </w:p>
        </w:tc>
      </w:tr>
      <w:tr w:rsidR="00655DC3">
        <w:trPr>
          <w:trHeight w:val="1670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项目描述：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本项目为太平洋产险数据分析系统的子系统，主要为航运险提供数据查询，数据展示，数据下载，数据统计等功能。</w:t>
            </w:r>
          </w:p>
          <w:p w:rsidR="00655DC3" w:rsidRDefault="00655DC3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</w:p>
          <w:p w:rsidR="00655DC3" w:rsidRDefault="00655DC3">
            <w:pPr>
              <w:spacing w:line="360" w:lineRule="exact"/>
              <w:rPr>
                <w:szCs w:val="21"/>
              </w:rPr>
            </w:pPr>
          </w:p>
        </w:tc>
      </w:tr>
      <w:tr w:rsidR="00655DC3">
        <w:trPr>
          <w:trHeight w:val="791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责任描述：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负责java代码维护，bug修改</w:t>
            </w:r>
          </w:p>
          <w:p w:rsidR="00655DC3" w:rsidRDefault="009303C1"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负责Java新功能的开发与优化</w:t>
            </w:r>
          </w:p>
          <w:p w:rsidR="00655DC3" w:rsidRDefault="009303C1">
            <w:pPr>
              <w:pStyle w:val="1"/>
              <w:widowControl/>
              <w:ind w:firstLineChars="0" w:firstLine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3.负责编写功能模块的分析文档与测试文档</w:t>
            </w:r>
          </w:p>
        </w:tc>
      </w:tr>
    </w:tbl>
    <w:p w:rsidR="00655DC3" w:rsidRDefault="00655DC3">
      <w:pPr>
        <w:widowControl/>
        <w:jc w:val="left"/>
        <w:rPr>
          <w:szCs w:val="21"/>
        </w:rPr>
      </w:pPr>
    </w:p>
    <w:p w:rsidR="00655DC3" w:rsidRDefault="00655DC3">
      <w:pPr>
        <w:widowControl/>
        <w:jc w:val="left"/>
        <w:rPr>
          <w:szCs w:val="21"/>
        </w:rPr>
      </w:pPr>
    </w:p>
    <w:p w:rsidR="00655DC3" w:rsidRPr="00BB4E7D" w:rsidRDefault="00655DC3">
      <w:pPr>
        <w:widowControl/>
        <w:jc w:val="left"/>
        <w:rPr>
          <w:szCs w:val="21"/>
        </w:rPr>
      </w:pPr>
    </w:p>
    <w:p w:rsidR="00655DC3" w:rsidRDefault="00655DC3">
      <w:pPr>
        <w:widowControl/>
        <w:jc w:val="left"/>
        <w:rPr>
          <w:szCs w:val="21"/>
        </w:rPr>
      </w:pPr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1548"/>
        <w:gridCol w:w="7065"/>
      </w:tblGrid>
      <w:tr w:rsidR="00655DC3">
        <w:trPr>
          <w:trHeight w:val="454"/>
        </w:trPr>
        <w:tc>
          <w:tcPr>
            <w:tcW w:w="8613" w:type="dxa"/>
            <w:gridSpan w:val="2"/>
            <w:shd w:val="clear" w:color="auto" w:fill="F3F3F3"/>
            <w:vAlign w:val="center"/>
          </w:tcPr>
          <w:p w:rsidR="00655DC3" w:rsidRDefault="00D30862">
            <w:pPr>
              <w:rPr>
                <w:rFonts w:ascii="宋体" w:hAnsi="宋体" w:cs="宋体"/>
                <w:bCs/>
                <w:color w:val="000080"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pict>
                <v:shape id="_x0000_i1032" type="#_x0000_t75" style="width:8.15pt;height:8.15pt">
                  <v:imagedata r:id="rId6" o:title=""/>
                </v:shape>
              </w:pict>
            </w:r>
            <w:r w:rsidR="009303C1"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 w:rsidR="00332C6C">
              <w:rPr>
                <w:rFonts w:ascii="黑体" w:eastAsia="黑体" w:hAnsi="黑体" w:hint="eastAsia"/>
                <w:bCs/>
                <w:color w:val="000080"/>
                <w:sz w:val="24"/>
                <w:szCs w:val="24"/>
              </w:rPr>
              <w:t>项目经验三</w:t>
            </w:r>
          </w:p>
        </w:tc>
      </w:tr>
      <w:tr w:rsidR="00655DC3">
        <w:trPr>
          <w:trHeight w:val="454"/>
        </w:trPr>
        <w:tc>
          <w:tcPr>
            <w:tcW w:w="8613" w:type="dxa"/>
            <w:gridSpan w:val="2"/>
            <w:shd w:val="clear" w:color="auto" w:fill="F3F3F3"/>
            <w:vAlign w:val="center"/>
          </w:tcPr>
          <w:p w:rsidR="00655DC3" w:rsidRDefault="009303C1">
            <w:pPr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szCs w:val="21"/>
              </w:rPr>
              <w:t>洛阳</w:t>
            </w:r>
            <w:r>
              <w:rPr>
                <w:rFonts w:ascii="宋体" w:hAnsi="宋体" w:cs="宋体" w:hint="eastAsia"/>
                <w:szCs w:val="21"/>
              </w:rPr>
              <w:t>丰泰铝业</w:t>
            </w:r>
            <w:r>
              <w:rPr>
                <w:rFonts w:ascii="宋体" w:hAnsi="宋体" w:cs="宋体"/>
                <w:szCs w:val="21"/>
              </w:rPr>
              <w:t>有限公司</w:t>
            </w:r>
            <w:r>
              <w:rPr>
                <w:rFonts w:hint="eastAsia"/>
                <w:szCs w:val="21"/>
              </w:rPr>
              <w:t>资源管理工作台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开发工具：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Eclipse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开发环境：</w:t>
            </w:r>
          </w:p>
        </w:tc>
        <w:tc>
          <w:tcPr>
            <w:tcW w:w="7065" w:type="dxa"/>
            <w:vAlign w:val="center"/>
          </w:tcPr>
          <w:p w:rsidR="00655DC3" w:rsidRPr="001016F7" w:rsidRDefault="009303C1">
            <w:p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Eclipse+JDK6.0+tomcat6+mysql+SVN</w:t>
            </w:r>
          </w:p>
        </w:tc>
      </w:tr>
      <w:tr w:rsidR="00655DC3">
        <w:trPr>
          <w:trHeight w:val="454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ind w:left="928" w:hangingChars="440" w:hanging="928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开发技术：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spacing w:line="3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Struts2+Spring+Hibernate+easyui</w:t>
            </w:r>
          </w:p>
        </w:tc>
      </w:tr>
      <w:tr w:rsidR="00655DC3">
        <w:trPr>
          <w:trHeight w:val="1369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项目描述：</w:t>
            </w:r>
          </w:p>
        </w:tc>
        <w:tc>
          <w:tcPr>
            <w:tcW w:w="7065" w:type="dxa"/>
            <w:vAlign w:val="center"/>
          </w:tcPr>
          <w:p w:rsidR="00655DC3" w:rsidRDefault="009303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为客户提供库存管理、订单管理、客户管理等功能，方便客户录入管理数据信息</w:t>
            </w:r>
          </w:p>
        </w:tc>
      </w:tr>
      <w:tr w:rsidR="00655DC3">
        <w:trPr>
          <w:trHeight w:val="1181"/>
        </w:trPr>
        <w:tc>
          <w:tcPr>
            <w:tcW w:w="1548" w:type="dxa"/>
            <w:vAlign w:val="center"/>
          </w:tcPr>
          <w:p w:rsidR="00655DC3" w:rsidRDefault="009303C1">
            <w:pPr>
              <w:spacing w:line="360" w:lineRule="exac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责任描述：</w:t>
            </w:r>
          </w:p>
        </w:tc>
        <w:tc>
          <w:tcPr>
            <w:tcW w:w="7065" w:type="dxa"/>
            <w:vAlign w:val="center"/>
          </w:tcPr>
          <w:p w:rsidR="00655DC3" w:rsidRDefault="009303C1" w:rsidP="009303C1">
            <w:pPr>
              <w:numPr>
                <w:ilvl w:val="0"/>
                <w:numId w:val="3"/>
              </w:numPr>
              <w:spacing w:line="36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负责客户查询，修改等模块</w:t>
            </w:r>
          </w:p>
          <w:p w:rsidR="009303C1" w:rsidRDefault="009303C1" w:rsidP="009303C1">
            <w:pPr>
              <w:numPr>
                <w:ilvl w:val="0"/>
                <w:numId w:val="3"/>
              </w:numPr>
              <w:spacing w:line="360" w:lineRule="exact"/>
              <w:rPr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负责项目bug修复</w:t>
            </w:r>
          </w:p>
        </w:tc>
      </w:tr>
    </w:tbl>
    <w:p w:rsidR="009303C1" w:rsidRPr="009303C1" w:rsidRDefault="009303C1" w:rsidP="009303C1">
      <w:pPr>
        <w:rPr>
          <w:vanish/>
        </w:rPr>
      </w:pPr>
    </w:p>
    <w:tbl>
      <w:tblPr>
        <w:tblpPr w:leftFromText="180" w:rightFromText="180" w:vertAnchor="text" w:horzAnchor="page" w:tblpX="1787" w:tblpY="358"/>
        <w:tblW w:w="8613" w:type="dxa"/>
        <w:tblLayout w:type="fixed"/>
        <w:tblLook w:val="04A0" w:firstRow="1" w:lastRow="0" w:firstColumn="1" w:lastColumn="0" w:noHBand="0" w:noVBand="1"/>
      </w:tblPr>
      <w:tblGrid>
        <w:gridCol w:w="8613"/>
      </w:tblGrid>
      <w:tr w:rsidR="00655DC3">
        <w:tc>
          <w:tcPr>
            <w:tcW w:w="8613" w:type="dxa"/>
            <w:shd w:val="clear" w:color="auto" w:fill="F3F3F3"/>
            <w:vAlign w:val="center"/>
          </w:tcPr>
          <w:p w:rsidR="00655DC3" w:rsidRDefault="00D30862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pict>
                <v:shape id="_x0000_i1033" type="#_x0000_t75" style="width:8.15pt;height:8.15pt">
                  <v:imagedata r:id="rId6" o:title=""/>
                </v:shape>
              </w:pict>
            </w:r>
            <w:r w:rsidR="009303C1">
              <w:rPr>
                <w:rFonts w:ascii="宋体" w:hAnsi="宋体" w:cs="宋体" w:hint="eastAsia"/>
                <w:bCs/>
                <w:color w:val="000080"/>
                <w:szCs w:val="21"/>
              </w:rPr>
              <w:t xml:space="preserve"> </w:t>
            </w:r>
            <w:r w:rsidR="009303C1">
              <w:rPr>
                <w:rFonts w:ascii="黑体" w:eastAsia="黑体" w:hAnsi="黑体" w:hint="eastAsia"/>
                <w:bCs/>
                <w:color w:val="000080"/>
                <w:szCs w:val="21"/>
              </w:rPr>
              <w:t>自我评价</w:t>
            </w:r>
          </w:p>
        </w:tc>
      </w:tr>
      <w:tr w:rsidR="00655DC3">
        <w:trPr>
          <w:trHeight w:val="2057"/>
        </w:trPr>
        <w:tc>
          <w:tcPr>
            <w:tcW w:w="8613" w:type="dxa"/>
            <w:vAlign w:val="center"/>
          </w:tcPr>
          <w:p w:rsidR="00655DC3" w:rsidRDefault="009303C1">
            <w:pPr>
              <w:numPr>
                <w:ilvl w:val="0"/>
                <w:numId w:val="2"/>
              </w:numPr>
              <w:spacing w:line="260" w:lineRule="exact"/>
              <w:ind w:left="360"/>
              <w:textAlignment w:val="baseline"/>
              <w:rPr>
                <w:rFonts w:ascii="宋体" w:hAnsi="宋体" w:cs="宋体"/>
                <w:bCs/>
                <w:spacing w:val="4"/>
                <w:szCs w:val="21"/>
              </w:rPr>
            </w:pPr>
            <w:r>
              <w:rPr>
                <w:rFonts w:ascii="宋体" w:hAnsi="宋体" w:cs="宋体" w:hint="eastAsia"/>
                <w:bCs/>
                <w:spacing w:val="4"/>
                <w:szCs w:val="21"/>
              </w:rPr>
              <w:t>能主动承担起工作中的责任，有较强的分析问题和动手解决问题的能力，思维开阔，</w:t>
            </w:r>
          </w:p>
          <w:p w:rsidR="00655DC3" w:rsidRDefault="009303C1">
            <w:pPr>
              <w:spacing w:line="260" w:lineRule="exact"/>
              <w:textAlignment w:val="baseline"/>
              <w:rPr>
                <w:rFonts w:ascii="宋体" w:hAnsi="宋体" w:cs="宋体"/>
                <w:bCs/>
                <w:spacing w:val="4"/>
                <w:szCs w:val="21"/>
              </w:rPr>
            </w:pPr>
            <w:r>
              <w:rPr>
                <w:rFonts w:ascii="宋体" w:hAnsi="宋体" w:cs="宋体" w:hint="eastAsia"/>
                <w:bCs/>
                <w:spacing w:val="4"/>
                <w:szCs w:val="21"/>
              </w:rPr>
              <w:t xml:space="preserve">     有较强的创新意识。</w:t>
            </w:r>
          </w:p>
          <w:p w:rsidR="00655DC3" w:rsidRDefault="009303C1">
            <w:pPr>
              <w:spacing w:line="260" w:lineRule="exact"/>
              <w:ind w:left="360"/>
              <w:textAlignment w:val="baseline"/>
              <w:rPr>
                <w:rFonts w:ascii="宋体" w:hAnsi="宋体" w:cs="宋体"/>
                <w:bCs/>
                <w:spacing w:val="4"/>
                <w:szCs w:val="21"/>
              </w:rPr>
            </w:pPr>
            <w:r>
              <w:rPr>
                <w:rFonts w:ascii="宋体" w:hAnsi="宋体" w:cs="宋体" w:hint="eastAsia"/>
                <w:bCs/>
                <w:spacing w:val="4"/>
                <w:szCs w:val="21"/>
              </w:rPr>
              <w:t>2.对自己充满信心，对新知识有很大的兴趣和接受能力，团队意识很强。</w:t>
            </w:r>
          </w:p>
          <w:p w:rsidR="00655DC3" w:rsidRDefault="009303C1">
            <w:pPr>
              <w:spacing w:line="260" w:lineRule="exact"/>
              <w:ind w:left="360"/>
              <w:textAlignment w:val="baseline"/>
              <w:rPr>
                <w:rFonts w:ascii="宋体" w:hAnsi="宋体" w:cs="宋体"/>
                <w:bCs/>
                <w:spacing w:val="4"/>
                <w:szCs w:val="21"/>
              </w:rPr>
            </w:pPr>
            <w:r>
              <w:rPr>
                <w:rFonts w:ascii="宋体" w:hAnsi="宋体" w:cs="宋体" w:hint="eastAsia"/>
                <w:bCs/>
                <w:spacing w:val="4"/>
                <w:szCs w:val="21"/>
              </w:rPr>
              <w:t>3.热爱IT工作并能吃苦耐劳，喜欢钻研新技术，渴望有更大的发展。</w:t>
            </w:r>
          </w:p>
          <w:p w:rsidR="00655DC3" w:rsidRDefault="009303C1">
            <w:pPr>
              <w:spacing w:line="260" w:lineRule="exact"/>
              <w:ind w:left="360"/>
              <w:textAlignment w:val="baseline"/>
              <w:rPr>
                <w:rFonts w:ascii="宋体" w:hAnsi="宋体" w:cs="宋体"/>
                <w:bCs/>
                <w:spacing w:val="4"/>
                <w:szCs w:val="21"/>
              </w:rPr>
            </w:pPr>
            <w:r>
              <w:rPr>
                <w:rFonts w:ascii="宋体" w:hAnsi="宋体" w:cs="宋体" w:hint="eastAsia"/>
                <w:bCs/>
                <w:spacing w:val="4"/>
                <w:szCs w:val="21"/>
              </w:rPr>
              <w:t>4.兴趣是最好的老师，也是持之以恒最好的动力。</w:t>
            </w:r>
          </w:p>
          <w:p w:rsidR="00655DC3" w:rsidRDefault="009303C1">
            <w:pPr>
              <w:widowControl/>
              <w:jc w:val="left"/>
              <w:rPr>
                <w:rFonts w:ascii="宋体" w:hAnsi="宋体" w:cs="宋体"/>
                <w:bCs/>
                <w:spacing w:val="4"/>
                <w:szCs w:val="21"/>
              </w:rPr>
            </w:pPr>
            <w:r>
              <w:rPr>
                <w:rFonts w:ascii="宋体" w:hAnsi="宋体" w:cs="宋体" w:hint="eastAsia"/>
                <w:bCs/>
                <w:spacing w:val="4"/>
                <w:szCs w:val="21"/>
              </w:rPr>
              <w:t xml:space="preserve">   5.有较强的时间观念，十分守时。</w:t>
            </w:r>
          </w:p>
        </w:tc>
      </w:tr>
    </w:tbl>
    <w:p w:rsidR="00655DC3" w:rsidRDefault="00655DC3">
      <w:pPr>
        <w:widowControl/>
        <w:jc w:val="left"/>
        <w:rPr>
          <w:szCs w:val="21"/>
        </w:rPr>
      </w:pPr>
    </w:p>
    <w:sectPr w:rsidR="00655DC3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D11DD"/>
    <w:multiLevelType w:val="hybridMultilevel"/>
    <w:tmpl w:val="8866172E"/>
    <w:lvl w:ilvl="0" w:tplc="F8021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1DB38"/>
    <w:multiLevelType w:val="singleLevel"/>
    <w:tmpl w:val="5561DB38"/>
    <w:lvl w:ilvl="0">
      <w:start w:val="1"/>
      <w:numFmt w:val="decimal"/>
      <w:suff w:val="nothing"/>
      <w:lvlText w:val="%1."/>
      <w:lvlJc w:val="left"/>
    </w:lvl>
  </w:abstractNum>
  <w:abstractNum w:abstractNumId="2">
    <w:nsid w:val="56DD7831"/>
    <w:multiLevelType w:val="singleLevel"/>
    <w:tmpl w:val="56DD7831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09E5"/>
    <w:rsid w:val="000165BF"/>
    <w:rsid w:val="00035140"/>
    <w:rsid w:val="00036B54"/>
    <w:rsid w:val="00062FA4"/>
    <w:rsid w:val="0006501A"/>
    <w:rsid w:val="0007208B"/>
    <w:rsid w:val="00090212"/>
    <w:rsid w:val="001016F7"/>
    <w:rsid w:val="00106665"/>
    <w:rsid w:val="00137E56"/>
    <w:rsid w:val="001701F6"/>
    <w:rsid w:val="0017028A"/>
    <w:rsid w:val="00182F98"/>
    <w:rsid w:val="00184545"/>
    <w:rsid w:val="001B0EC2"/>
    <w:rsid w:val="001E66CA"/>
    <w:rsid w:val="002213CF"/>
    <w:rsid w:val="00225B82"/>
    <w:rsid w:val="0022783C"/>
    <w:rsid w:val="00241246"/>
    <w:rsid w:val="0025028B"/>
    <w:rsid w:val="002826E1"/>
    <w:rsid w:val="002B42B5"/>
    <w:rsid w:val="002C146E"/>
    <w:rsid w:val="002D356A"/>
    <w:rsid w:val="002E348F"/>
    <w:rsid w:val="002E36FA"/>
    <w:rsid w:val="00323073"/>
    <w:rsid w:val="00330193"/>
    <w:rsid w:val="00332C6C"/>
    <w:rsid w:val="003358C8"/>
    <w:rsid w:val="00341585"/>
    <w:rsid w:val="0036777D"/>
    <w:rsid w:val="00390FC6"/>
    <w:rsid w:val="003A1293"/>
    <w:rsid w:val="003A7D51"/>
    <w:rsid w:val="003C537B"/>
    <w:rsid w:val="003C6AB0"/>
    <w:rsid w:val="00406175"/>
    <w:rsid w:val="00413420"/>
    <w:rsid w:val="00440D30"/>
    <w:rsid w:val="004447B5"/>
    <w:rsid w:val="00464F07"/>
    <w:rsid w:val="004C4D48"/>
    <w:rsid w:val="004C6D4D"/>
    <w:rsid w:val="0050129F"/>
    <w:rsid w:val="00505A18"/>
    <w:rsid w:val="005075BF"/>
    <w:rsid w:val="00531AE6"/>
    <w:rsid w:val="005364DD"/>
    <w:rsid w:val="00550651"/>
    <w:rsid w:val="00561496"/>
    <w:rsid w:val="005A2F03"/>
    <w:rsid w:val="005C51B4"/>
    <w:rsid w:val="005D51B8"/>
    <w:rsid w:val="006209B2"/>
    <w:rsid w:val="00652C30"/>
    <w:rsid w:val="00655AC3"/>
    <w:rsid w:val="00655DC3"/>
    <w:rsid w:val="00666DB9"/>
    <w:rsid w:val="006758F2"/>
    <w:rsid w:val="006D26A9"/>
    <w:rsid w:val="006E2491"/>
    <w:rsid w:val="006F2A0F"/>
    <w:rsid w:val="00703D70"/>
    <w:rsid w:val="00736224"/>
    <w:rsid w:val="007548F8"/>
    <w:rsid w:val="007704CD"/>
    <w:rsid w:val="00774C65"/>
    <w:rsid w:val="007953CD"/>
    <w:rsid w:val="007A09E5"/>
    <w:rsid w:val="007A18C7"/>
    <w:rsid w:val="007C7BFC"/>
    <w:rsid w:val="007D0E6A"/>
    <w:rsid w:val="007D2665"/>
    <w:rsid w:val="007F04C9"/>
    <w:rsid w:val="007F73F4"/>
    <w:rsid w:val="00814DEB"/>
    <w:rsid w:val="008843EA"/>
    <w:rsid w:val="00897E7A"/>
    <w:rsid w:val="008B4AB0"/>
    <w:rsid w:val="008C4964"/>
    <w:rsid w:val="008D12CF"/>
    <w:rsid w:val="008D570F"/>
    <w:rsid w:val="008F14FB"/>
    <w:rsid w:val="008F1972"/>
    <w:rsid w:val="0091158F"/>
    <w:rsid w:val="00911A6C"/>
    <w:rsid w:val="00913737"/>
    <w:rsid w:val="009303C1"/>
    <w:rsid w:val="00933C54"/>
    <w:rsid w:val="0094295B"/>
    <w:rsid w:val="00963B47"/>
    <w:rsid w:val="00981E3E"/>
    <w:rsid w:val="0099563F"/>
    <w:rsid w:val="009E2920"/>
    <w:rsid w:val="009F2920"/>
    <w:rsid w:val="00A21C9B"/>
    <w:rsid w:val="00A90725"/>
    <w:rsid w:val="00AD14DA"/>
    <w:rsid w:val="00AE718C"/>
    <w:rsid w:val="00AF44BE"/>
    <w:rsid w:val="00AF6AEB"/>
    <w:rsid w:val="00B021FA"/>
    <w:rsid w:val="00B031A3"/>
    <w:rsid w:val="00B1763E"/>
    <w:rsid w:val="00B20724"/>
    <w:rsid w:val="00B30C61"/>
    <w:rsid w:val="00B35BF6"/>
    <w:rsid w:val="00B57305"/>
    <w:rsid w:val="00B666F9"/>
    <w:rsid w:val="00BB4E7D"/>
    <w:rsid w:val="00BC2CB6"/>
    <w:rsid w:val="00BE0EF2"/>
    <w:rsid w:val="00BF021C"/>
    <w:rsid w:val="00BF022C"/>
    <w:rsid w:val="00BF7536"/>
    <w:rsid w:val="00C104CF"/>
    <w:rsid w:val="00C40F9A"/>
    <w:rsid w:val="00C514BC"/>
    <w:rsid w:val="00C567E1"/>
    <w:rsid w:val="00C82596"/>
    <w:rsid w:val="00C87AE9"/>
    <w:rsid w:val="00C900B0"/>
    <w:rsid w:val="00CB282D"/>
    <w:rsid w:val="00CC0427"/>
    <w:rsid w:val="00CC6E6D"/>
    <w:rsid w:val="00CD433C"/>
    <w:rsid w:val="00CD6041"/>
    <w:rsid w:val="00CE5E19"/>
    <w:rsid w:val="00D16D62"/>
    <w:rsid w:val="00D26228"/>
    <w:rsid w:val="00D30862"/>
    <w:rsid w:val="00D440A6"/>
    <w:rsid w:val="00D452A1"/>
    <w:rsid w:val="00D70B84"/>
    <w:rsid w:val="00D70BD9"/>
    <w:rsid w:val="00D776F0"/>
    <w:rsid w:val="00D97A9E"/>
    <w:rsid w:val="00DA6150"/>
    <w:rsid w:val="00DD4C19"/>
    <w:rsid w:val="00DE6914"/>
    <w:rsid w:val="00E129D4"/>
    <w:rsid w:val="00E35CE9"/>
    <w:rsid w:val="00E37EBE"/>
    <w:rsid w:val="00E41461"/>
    <w:rsid w:val="00E4487F"/>
    <w:rsid w:val="00E6158D"/>
    <w:rsid w:val="00E63D42"/>
    <w:rsid w:val="00E724DD"/>
    <w:rsid w:val="00E80032"/>
    <w:rsid w:val="00E81DFA"/>
    <w:rsid w:val="00E8765A"/>
    <w:rsid w:val="00E9245E"/>
    <w:rsid w:val="00E92735"/>
    <w:rsid w:val="00EA4E2C"/>
    <w:rsid w:val="00EB0AE1"/>
    <w:rsid w:val="00ED1D27"/>
    <w:rsid w:val="00ED56FE"/>
    <w:rsid w:val="00EF7944"/>
    <w:rsid w:val="00F0218D"/>
    <w:rsid w:val="00F15AAF"/>
    <w:rsid w:val="00F22BC7"/>
    <w:rsid w:val="00F23EF4"/>
    <w:rsid w:val="00F253E7"/>
    <w:rsid w:val="00F27944"/>
    <w:rsid w:val="00F40022"/>
    <w:rsid w:val="00F45D2D"/>
    <w:rsid w:val="00F565A5"/>
    <w:rsid w:val="00F73142"/>
    <w:rsid w:val="00F87480"/>
    <w:rsid w:val="00F91AED"/>
    <w:rsid w:val="00F967E8"/>
    <w:rsid w:val="00FA109F"/>
    <w:rsid w:val="00FC1375"/>
    <w:rsid w:val="00FC5308"/>
    <w:rsid w:val="00FC6BAE"/>
    <w:rsid w:val="00FE0F29"/>
    <w:rsid w:val="00FE3E1D"/>
    <w:rsid w:val="00FF2B82"/>
    <w:rsid w:val="01E150A5"/>
    <w:rsid w:val="026B1786"/>
    <w:rsid w:val="0375005C"/>
    <w:rsid w:val="052A3888"/>
    <w:rsid w:val="063D244B"/>
    <w:rsid w:val="085262B3"/>
    <w:rsid w:val="088A5513"/>
    <w:rsid w:val="09650443"/>
    <w:rsid w:val="09D07DA9"/>
    <w:rsid w:val="09E27CC3"/>
    <w:rsid w:val="0B57692B"/>
    <w:rsid w:val="0C5919D1"/>
    <w:rsid w:val="0E5533AA"/>
    <w:rsid w:val="10BC31C3"/>
    <w:rsid w:val="14FD2EFF"/>
    <w:rsid w:val="151627A4"/>
    <w:rsid w:val="164C2619"/>
    <w:rsid w:val="167E20F6"/>
    <w:rsid w:val="197874D5"/>
    <w:rsid w:val="197D71E0"/>
    <w:rsid w:val="1BAC1386"/>
    <w:rsid w:val="23823C8A"/>
    <w:rsid w:val="23BF7427"/>
    <w:rsid w:val="2443168D"/>
    <w:rsid w:val="259A1C27"/>
    <w:rsid w:val="25A94457"/>
    <w:rsid w:val="27C82649"/>
    <w:rsid w:val="2A71758F"/>
    <w:rsid w:val="2AB57D93"/>
    <w:rsid w:val="2C3D4920"/>
    <w:rsid w:val="2D670798"/>
    <w:rsid w:val="2DEB718F"/>
    <w:rsid w:val="2DF055EB"/>
    <w:rsid w:val="2FA7273E"/>
    <w:rsid w:val="30C416F4"/>
    <w:rsid w:val="312602D3"/>
    <w:rsid w:val="31E10D64"/>
    <w:rsid w:val="334915B0"/>
    <w:rsid w:val="340C4B71"/>
    <w:rsid w:val="39D15C66"/>
    <w:rsid w:val="3A9C1EB7"/>
    <w:rsid w:val="3C050185"/>
    <w:rsid w:val="3C8113BE"/>
    <w:rsid w:val="3CAE5B7C"/>
    <w:rsid w:val="42F8776E"/>
    <w:rsid w:val="43C226BA"/>
    <w:rsid w:val="43F94D92"/>
    <w:rsid w:val="443D0057"/>
    <w:rsid w:val="4CA22748"/>
    <w:rsid w:val="4DC12B9F"/>
    <w:rsid w:val="4DCE5153"/>
    <w:rsid w:val="4E801CD9"/>
    <w:rsid w:val="4EEC1008"/>
    <w:rsid w:val="4F6222CB"/>
    <w:rsid w:val="506762F6"/>
    <w:rsid w:val="5112585F"/>
    <w:rsid w:val="51DD29DF"/>
    <w:rsid w:val="52ED4D9B"/>
    <w:rsid w:val="53267501"/>
    <w:rsid w:val="538367A9"/>
    <w:rsid w:val="53E143AE"/>
    <w:rsid w:val="53F66F68"/>
    <w:rsid w:val="5568496E"/>
    <w:rsid w:val="5576155A"/>
    <w:rsid w:val="56C00CAD"/>
    <w:rsid w:val="59253498"/>
    <w:rsid w:val="59D3726C"/>
    <w:rsid w:val="5C0102D9"/>
    <w:rsid w:val="5FD2363E"/>
    <w:rsid w:val="624215C5"/>
    <w:rsid w:val="63907FF9"/>
    <w:rsid w:val="64250758"/>
    <w:rsid w:val="64D07675"/>
    <w:rsid w:val="65173D03"/>
    <w:rsid w:val="678C316B"/>
    <w:rsid w:val="69430C36"/>
    <w:rsid w:val="694E29D2"/>
    <w:rsid w:val="69B60D8F"/>
    <w:rsid w:val="6D23681A"/>
    <w:rsid w:val="6D441AF7"/>
    <w:rsid w:val="6E085B93"/>
    <w:rsid w:val="72F12C48"/>
    <w:rsid w:val="76E06296"/>
    <w:rsid w:val="7A684A27"/>
    <w:rsid w:val="7CAA3813"/>
    <w:rsid w:val="7D942822"/>
    <w:rsid w:val="7DC5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6B3AE-1EA5-4C6E-B6FD-C42C1716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nhideWhenUsed/>
    <w:qFormat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Administrator</dc:creator>
  <cp:lastModifiedBy>Microsoft 帐户</cp:lastModifiedBy>
  <cp:revision>10</cp:revision>
  <cp:lastPrinted>2015-04-07T00:53:00Z</cp:lastPrinted>
  <dcterms:created xsi:type="dcterms:W3CDTF">2015-02-08T12:07:00Z</dcterms:created>
  <dcterms:modified xsi:type="dcterms:W3CDTF">2017-08-04T08:42:00Z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