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5"/>
        <w:gridCol w:w="3074"/>
        <w:gridCol w:w="404"/>
        <w:gridCol w:w="2672"/>
        <w:gridCol w:w="2672"/>
        <w:gridCol w:w="123"/>
        <w:gridCol w:w="2798"/>
      </w:tblGrid>
      <w:tr w:rsidR="00B532F8" w:rsidRPr="008F42B6"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1C777DFE" w:rsidR="00B532F8" w:rsidRPr="008F42B6" w:rsidRDefault="00B532F8" w:rsidP="000425F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 xml:space="preserve">SKILLS FRAMEWORK FOR </w:t>
            </w:r>
            <w:r w:rsidR="00886EC1" w:rsidRPr="008F42B6">
              <w:rPr>
                <w:rFonts w:ascii="Arial" w:eastAsia="Times New Roman" w:hAnsi="Arial" w:cs="Arial"/>
                <w:b/>
                <w:bCs/>
                <w:color w:val="000000"/>
                <w:sz w:val="24"/>
                <w:szCs w:val="24"/>
                <w:lang w:val="en-US"/>
              </w:rPr>
              <w:t>INFOCOMM TECHNOLOGY</w:t>
            </w:r>
            <w:r w:rsidRPr="008F42B6">
              <w:rPr>
                <w:rFonts w:ascii="Arial" w:eastAsia="Times New Roman" w:hAnsi="Arial" w:cs="Arial"/>
                <w:b/>
                <w:bCs/>
                <w:color w:val="000000"/>
                <w:sz w:val="24"/>
                <w:szCs w:val="24"/>
                <w:lang w:val="en-US"/>
              </w:rPr>
              <w:br/>
              <w:t xml:space="preserve">SKILLS MAP </w:t>
            </w:r>
            <w:r w:rsidR="00F36BBB" w:rsidRPr="008F42B6">
              <w:rPr>
                <w:rFonts w:ascii="Arial" w:eastAsia="Times New Roman" w:hAnsi="Arial" w:cs="Arial"/>
                <w:b/>
                <w:bCs/>
                <w:color w:val="000000"/>
                <w:sz w:val="24"/>
                <w:szCs w:val="24"/>
                <w:lang w:val="en-US"/>
              </w:rPr>
              <w:t>–</w:t>
            </w:r>
            <w:r w:rsidR="00E70AAA" w:rsidRPr="008F42B6">
              <w:rPr>
                <w:rFonts w:ascii="Arial" w:eastAsia="Times New Roman" w:hAnsi="Arial" w:cs="Arial"/>
                <w:b/>
                <w:bCs/>
                <w:color w:val="000000"/>
                <w:sz w:val="24"/>
                <w:szCs w:val="24"/>
                <w:lang w:val="en-US"/>
              </w:rPr>
              <w:t xml:space="preserve"> </w:t>
            </w:r>
            <w:r w:rsidR="00271DBC" w:rsidRPr="008F42B6">
              <w:rPr>
                <w:rFonts w:ascii="Arial" w:eastAsia="Times New Roman" w:hAnsi="Arial" w:cs="Arial"/>
                <w:b/>
                <w:bCs/>
                <w:color w:val="000000"/>
                <w:sz w:val="24"/>
                <w:szCs w:val="24"/>
                <w:lang w:val="en-US"/>
              </w:rPr>
              <w:t>BUSINESS DEVELOPMENT MANAGER</w:t>
            </w:r>
          </w:p>
        </w:tc>
      </w:tr>
      <w:tr w:rsidR="00F31206" w:rsidRPr="008F42B6"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8F42B6" w:rsidRDefault="00F31206" w:rsidP="00AA1F7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8F42B6" w:rsidRDefault="00886EC1" w:rsidP="00AA1F74">
            <w:pPr>
              <w:widowControl w:val="0"/>
              <w:spacing w:after="0" w:line="276" w:lineRule="auto"/>
              <w:ind w:right="-11"/>
              <w:rPr>
                <w:rFonts w:ascii="Arial" w:eastAsia="Times New Roman" w:hAnsi="Arial" w:cs="Arial"/>
                <w:bCs/>
                <w:color w:val="000000"/>
                <w:sz w:val="24"/>
                <w:szCs w:val="24"/>
                <w:lang w:val="en-US"/>
              </w:rPr>
            </w:pPr>
            <w:r w:rsidRPr="008F42B6">
              <w:rPr>
                <w:rFonts w:ascii="Arial" w:eastAsia="Times New Roman" w:hAnsi="Arial" w:cs="Arial"/>
                <w:bCs/>
                <w:color w:val="000000"/>
                <w:sz w:val="24"/>
                <w:szCs w:val="24"/>
              </w:rPr>
              <w:t>Infocomm Technology</w:t>
            </w:r>
          </w:p>
        </w:tc>
      </w:tr>
      <w:tr w:rsidR="00F31206" w:rsidRPr="008F42B6"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8F42B6" w:rsidRDefault="00117F20" w:rsidP="00AA1F7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61D970" w:rsidR="00F31206" w:rsidRPr="008F42B6" w:rsidRDefault="00F73AF6" w:rsidP="00AA1F74">
            <w:pPr>
              <w:widowControl w:val="0"/>
              <w:spacing w:after="0" w:line="276" w:lineRule="auto"/>
              <w:ind w:right="-14"/>
              <w:rPr>
                <w:rFonts w:ascii="Arial" w:eastAsia="Times New Roman" w:hAnsi="Arial" w:cs="Arial"/>
                <w:bCs/>
                <w:color w:val="000000"/>
                <w:sz w:val="24"/>
                <w:szCs w:val="24"/>
                <w:lang w:val="en-US"/>
              </w:rPr>
            </w:pPr>
            <w:r w:rsidRPr="008F42B6">
              <w:rPr>
                <w:rFonts w:ascii="Arial" w:eastAsia="Times New Roman" w:hAnsi="Arial" w:cs="Arial"/>
                <w:bCs/>
                <w:color w:val="000000"/>
                <w:sz w:val="24"/>
                <w:szCs w:val="24"/>
              </w:rPr>
              <w:t>Sales and Marketing</w:t>
            </w:r>
          </w:p>
        </w:tc>
      </w:tr>
      <w:tr w:rsidR="00F31206" w:rsidRPr="008F42B6"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8F42B6" w:rsidRDefault="00117F20" w:rsidP="00117F20">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Sub-t</w:t>
            </w:r>
            <w:r w:rsidR="00F31206" w:rsidRPr="008F42B6">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000B63D" w:rsidR="00F31206" w:rsidRPr="008F42B6" w:rsidRDefault="000425F4" w:rsidP="00AA1F74">
            <w:pPr>
              <w:widowControl w:val="0"/>
              <w:spacing w:after="0" w:line="276" w:lineRule="auto"/>
              <w:ind w:right="-14"/>
              <w:rPr>
                <w:rFonts w:ascii="Arial" w:eastAsia="Times New Roman" w:hAnsi="Arial" w:cs="Arial"/>
                <w:bCs/>
                <w:color w:val="000000"/>
                <w:sz w:val="24"/>
                <w:szCs w:val="24"/>
                <w:lang w:val="en-US"/>
              </w:rPr>
            </w:pPr>
            <w:r w:rsidRPr="008F42B6">
              <w:rPr>
                <w:rFonts w:ascii="Arial" w:eastAsia="Times New Roman" w:hAnsi="Arial" w:cs="Arial"/>
                <w:bCs/>
                <w:color w:val="000000"/>
                <w:sz w:val="24"/>
                <w:szCs w:val="24"/>
              </w:rPr>
              <w:t>Sales</w:t>
            </w:r>
          </w:p>
        </w:tc>
      </w:tr>
      <w:tr w:rsidR="00F31206" w:rsidRPr="008F42B6"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8F42B6" w:rsidRDefault="00F31206" w:rsidP="00AA1F7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0C1C7CA1" w:rsidR="00F31206" w:rsidRPr="008F42B6" w:rsidRDefault="000425F4" w:rsidP="00AA1F74">
            <w:pPr>
              <w:widowControl w:val="0"/>
              <w:spacing w:after="0" w:line="276" w:lineRule="auto"/>
              <w:ind w:right="-14"/>
              <w:rPr>
                <w:rFonts w:ascii="Arial" w:eastAsia="Times New Roman" w:hAnsi="Arial" w:cs="Arial"/>
                <w:bCs/>
                <w:color w:val="000000"/>
                <w:sz w:val="24"/>
                <w:szCs w:val="24"/>
                <w:lang w:val="en-US"/>
              </w:rPr>
            </w:pPr>
            <w:r w:rsidRPr="008F42B6">
              <w:rPr>
                <w:rFonts w:ascii="Arial" w:eastAsia="Times New Roman" w:hAnsi="Arial" w:cs="Arial"/>
                <w:bCs/>
                <w:color w:val="000000"/>
                <w:sz w:val="24"/>
                <w:szCs w:val="24"/>
                <w:lang w:eastAsia="en-GB"/>
              </w:rPr>
              <w:t>ICT Sales Professional</w:t>
            </w:r>
          </w:p>
        </w:tc>
      </w:tr>
      <w:tr w:rsidR="00B532F8" w:rsidRPr="008F42B6"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8F42B6" w:rsidRDefault="00B532F8" w:rsidP="00886EC1">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301F243" w:rsidR="00B532F8" w:rsidRPr="008F42B6" w:rsidRDefault="00E70AAA" w:rsidP="00AA0E6B">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Business Development Manager</w:t>
            </w:r>
          </w:p>
        </w:tc>
      </w:tr>
      <w:tr w:rsidR="00B532F8" w:rsidRPr="008F42B6"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8F42B6" w:rsidRDefault="00B532F8" w:rsidP="00886EC1">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2412D4BE" w14:textId="77777777" w:rsidR="00E70AAA" w:rsidRPr="008F42B6" w:rsidRDefault="00E70AAA" w:rsidP="00E70AAA">
            <w:pPr>
              <w:spacing w:after="0" w:line="276" w:lineRule="auto"/>
              <w:rPr>
                <w:rFonts w:ascii="Arial" w:eastAsia="Times New Roman" w:hAnsi="Arial" w:cs="Arial"/>
                <w:sz w:val="24"/>
                <w:szCs w:val="24"/>
                <w:lang w:val="en-US"/>
              </w:rPr>
            </w:pPr>
            <w:r w:rsidRPr="008F42B6">
              <w:rPr>
                <w:rFonts w:ascii="Arial" w:eastAsia="Times New Roman" w:hAnsi="Arial" w:cs="Arial"/>
                <w:sz w:val="24"/>
                <w:szCs w:val="24"/>
                <w:lang w:val="en-US"/>
              </w:rPr>
              <w:t xml:space="preserve">The Business Development Manager works to improve an </w:t>
            </w:r>
            <w:proofErr w:type="spellStart"/>
            <w:r w:rsidRPr="008F42B6">
              <w:rPr>
                <w:rFonts w:ascii="Arial" w:eastAsia="Times New Roman" w:hAnsi="Arial" w:cs="Arial"/>
                <w:sz w:val="24"/>
                <w:szCs w:val="24"/>
                <w:lang w:val="en-US"/>
              </w:rPr>
              <w:t>organisation’s</w:t>
            </w:r>
            <w:proofErr w:type="spellEnd"/>
            <w:r w:rsidRPr="008F42B6">
              <w:rPr>
                <w:rFonts w:ascii="Arial" w:eastAsia="Times New Roman" w:hAnsi="Arial" w:cs="Arial"/>
                <w:sz w:val="24"/>
                <w:szCs w:val="24"/>
                <w:lang w:val="en-US"/>
              </w:rPr>
              <w:t xml:space="preserve"> market position and achieve financial growth. </w:t>
            </w:r>
            <w:proofErr w:type="spellStart"/>
            <w:r w:rsidRPr="008F42B6">
              <w:rPr>
                <w:rFonts w:ascii="Arial" w:eastAsia="Times New Roman" w:hAnsi="Arial" w:cs="Arial"/>
                <w:sz w:val="24"/>
                <w:szCs w:val="24"/>
                <w:lang w:val="en-US"/>
              </w:rPr>
              <w:t>He/She</w:t>
            </w:r>
            <w:proofErr w:type="spellEnd"/>
            <w:r w:rsidRPr="008F42B6">
              <w:rPr>
                <w:rFonts w:ascii="Arial" w:eastAsia="Times New Roman" w:hAnsi="Arial" w:cs="Arial"/>
                <w:sz w:val="24"/>
                <w:szCs w:val="24"/>
                <w:lang w:val="en-US"/>
              </w:rPr>
              <w:t xml:space="preserve"> prospects new clients by networking, cold calling, advertising or other means of generating interest from potential clients He builds key customer relationships, identifies business opportunities, negotiates and closes business deals and maintains extensive knowledge of current market conditions. He plans persuasive approaches and pitches to convince potential clients. He may manage the activities of others supporting business development.</w:t>
            </w:r>
          </w:p>
          <w:p w14:paraId="017842A3" w14:textId="77777777" w:rsidR="00E70AAA" w:rsidRPr="008F42B6" w:rsidRDefault="00E70AAA" w:rsidP="00E70AAA">
            <w:pPr>
              <w:spacing w:after="0" w:line="276" w:lineRule="auto"/>
              <w:rPr>
                <w:rFonts w:ascii="Arial" w:eastAsia="Times New Roman" w:hAnsi="Arial" w:cs="Arial"/>
                <w:sz w:val="24"/>
                <w:szCs w:val="24"/>
                <w:lang w:val="en-US"/>
              </w:rPr>
            </w:pPr>
          </w:p>
          <w:p w14:paraId="7DA110DF" w14:textId="77777777" w:rsidR="00E70AAA" w:rsidRPr="008F42B6" w:rsidRDefault="00E70AAA" w:rsidP="00E70AAA">
            <w:pPr>
              <w:spacing w:after="0" w:line="276" w:lineRule="auto"/>
              <w:rPr>
                <w:rFonts w:ascii="Arial" w:eastAsia="Times New Roman" w:hAnsi="Arial" w:cs="Arial"/>
                <w:sz w:val="24"/>
                <w:szCs w:val="24"/>
                <w:lang w:val="en-US"/>
              </w:rPr>
            </w:pPr>
            <w:r w:rsidRPr="008F42B6">
              <w:rPr>
                <w:rFonts w:ascii="Arial" w:eastAsia="Times New Roman" w:hAnsi="Arial" w:cs="Arial"/>
                <w:sz w:val="24"/>
                <w:szCs w:val="24"/>
                <w:lang w:val="en-US"/>
              </w:rPr>
              <w:t xml:space="preserve">He works in a fast-paced dynamic environment, frequently travels to clients' premises, and attends networking events. He is familiar with client relationship management and sales tools. He is knowledgeable of the </w:t>
            </w:r>
            <w:proofErr w:type="spellStart"/>
            <w:r w:rsidRPr="008F42B6">
              <w:rPr>
                <w:rFonts w:ascii="Arial" w:eastAsia="Times New Roman" w:hAnsi="Arial" w:cs="Arial"/>
                <w:sz w:val="24"/>
                <w:szCs w:val="24"/>
                <w:lang w:val="en-US"/>
              </w:rPr>
              <w:t>organisation's</w:t>
            </w:r>
            <w:proofErr w:type="spellEnd"/>
            <w:r w:rsidRPr="008F42B6">
              <w:rPr>
                <w:rFonts w:ascii="Arial" w:eastAsia="Times New Roman" w:hAnsi="Arial" w:cs="Arial"/>
                <w:sz w:val="24"/>
                <w:szCs w:val="24"/>
                <w:lang w:val="en-US"/>
              </w:rPr>
              <w:t xml:space="preserve"> products and services, as well as trends, developments and challenges of the industry domain.</w:t>
            </w:r>
          </w:p>
          <w:p w14:paraId="27113AEB" w14:textId="77777777" w:rsidR="00E70AAA" w:rsidRPr="008F42B6" w:rsidRDefault="00E70AAA" w:rsidP="00E70AAA">
            <w:pPr>
              <w:spacing w:after="0" w:line="276" w:lineRule="auto"/>
              <w:rPr>
                <w:rFonts w:ascii="Arial" w:eastAsia="Times New Roman" w:hAnsi="Arial" w:cs="Arial"/>
                <w:sz w:val="24"/>
                <w:szCs w:val="24"/>
                <w:lang w:val="en-US"/>
              </w:rPr>
            </w:pPr>
          </w:p>
          <w:p w14:paraId="7D659308" w14:textId="1495D50B" w:rsidR="00B532F8" w:rsidRPr="008F42B6" w:rsidRDefault="00E70AAA" w:rsidP="00E70AAA">
            <w:pPr>
              <w:spacing w:after="0" w:line="276" w:lineRule="auto"/>
              <w:rPr>
                <w:rFonts w:ascii="Arial" w:eastAsia="Times New Roman" w:hAnsi="Arial" w:cs="Arial"/>
                <w:sz w:val="24"/>
                <w:szCs w:val="24"/>
                <w:lang w:val="en-US"/>
              </w:rPr>
            </w:pPr>
            <w:r w:rsidRPr="008F42B6">
              <w:rPr>
                <w:rFonts w:ascii="Arial" w:eastAsia="Times New Roman" w:hAnsi="Arial" w:cs="Arial"/>
                <w:sz w:val="24"/>
                <w:szCs w:val="24"/>
                <w:lang w:val="en-US"/>
              </w:rPr>
              <w:t xml:space="preserve">The Business Development Manager is self-motivated and capable of setting clear and meaningful goals. He displays high levels of resilience when faced with challenges. He understands the consultative selling approach and is able to leverage on and support the role that marketing place in attracting, qualifying and nurturing prospective customers. He is articulate and creative in </w:t>
            </w:r>
            <w:proofErr w:type="spellStart"/>
            <w:r w:rsidRPr="008F42B6">
              <w:rPr>
                <w:rFonts w:ascii="Arial" w:eastAsia="Times New Roman" w:hAnsi="Arial" w:cs="Arial"/>
                <w:sz w:val="24"/>
                <w:szCs w:val="24"/>
                <w:lang w:val="en-US"/>
              </w:rPr>
              <w:t>utilising</w:t>
            </w:r>
            <w:proofErr w:type="spellEnd"/>
            <w:r w:rsidRPr="008F42B6">
              <w:rPr>
                <w:rFonts w:ascii="Arial" w:eastAsia="Times New Roman" w:hAnsi="Arial" w:cs="Arial"/>
                <w:sz w:val="24"/>
                <w:szCs w:val="24"/>
                <w:lang w:val="en-US"/>
              </w:rPr>
              <w:t xml:space="preserve"> his product and customer knowledge to close deals.</w:t>
            </w:r>
            <w:r w:rsidR="00DD4099">
              <w:rPr>
                <w:rFonts w:ascii="Arial" w:eastAsia="Times New Roman" w:hAnsi="Arial" w:cs="Arial"/>
                <w:sz w:val="24"/>
                <w:szCs w:val="24"/>
                <w:lang w:val="en-US"/>
              </w:rPr>
              <w:t xml:space="preserve"> </w:t>
            </w:r>
          </w:p>
        </w:tc>
      </w:tr>
      <w:tr w:rsidR="00F73AF6" w:rsidRPr="008F42B6" w14:paraId="64EC969A" w14:textId="77777777" w:rsidTr="00D70B51">
        <w:trPr>
          <w:trHeight w:val="635"/>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8F42B6" w:rsidRDefault="00F73AF6" w:rsidP="00886EC1">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Critical Work Functions and Key Tasks</w:t>
            </w:r>
          </w:p>
        </w:tc>
        <w:tc>
          <w:tcPr>
            <w:tcW w:w="1247" w:type="pct"/>
            <w:gridSpan w:val="2"/>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8F42B6" w:rsidRDefault="00F73AF6" w:rsidP="00886EC1">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Critical Work Functions</w:t>
            </w:r>
          </w:p>
        </w:tc>
        <w:tc>
          <w:tcPr>
            <w:tcW w:w="2963" w:type="pct"/>
            <w:gridSpan w:val="4"/>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8F42B6" w:rsidRDefault="00F73AF6" w:rsidP="00886EC1">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Key Tasks</w:t>
            </w:r>
          </w:p>
        </w:tc>
      </w:tr>
      <w:tr w:rsidR="00E70AAA" w:rsidRPr="008F42B6" w14:paraId="3E9F4A7A"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542A701" w:rsidR="00E70AAA" w:rsidRPr="008F42B6" w:rsidRDefault="00E70AAA" w:rsidP="00E70AAA">
            <w:pPr>
              <w:spacing w:after="0" w:line="276" w:lineRule="auto"/>
              <w:rPr>
                <w:rFonts w:ascii="Arial" w:eastAsia="Times New Roman" w:hAnsi="Arial" w:cs="Arial"/>
                <w:sz w:val="24"/>
                <w:szCs w:val="24"/>
                <w:lang w:val="en-US"/>
              </w:rPr>
            </w:pPr>
            <w:r w:rsidRPr="008F42B6">
              <w:rPr>
                <w:rFonts w:ascii="Arial" w:eastAsia="Times New Roman" w:hAnsi="Arial" w:cs="Arial"/>
                <w:b/>
                <w:bCs/>
                <w:sz w:val="24"/>
                <w:szCs w:val="24"/>
                <w:lang w:eastAsia="en-GB"/>
              </w:rPr>
              <w:t>Implement business development strategy</w:t>
            </w:r>
          </w:p>
        </w:tc>
        <w:tc>
          <w:tcPr>
            <w:tcW w:w="2963" w:type="pct"/>
            <w:gridSpan w:val="4"/>
            <w:tcBorders>
              <w:top w:val="single" w:sz="4" w:space="0" w:color="auto"/>
              <w:left w:val="nil"/>
              <w:bottom w:val="single" w:sz="4" w:space="0" w:color="auto"/>
              <w:right w:val="single" w:sz="4" w:space="0" w:color="auto"/>
            </w:tcBorders>
            <w:shd w:val="clear" w:color="auto" w:fill="auto"/>
          </w:tcPr>
          <w:p w14:paraId="2B7B9210" w14:textId="732623E8" w:rsidR="00E70AAA" w:rsidRPr="008F42B6" w:rsidRDefault="00E70AAA" w:rsidP="00DD4099">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Develop business development plan</w:t>
            </w:r>
            <w:r w:rsidR="00DD4099">
              <w:rPr>
                <w:rFonts w:ascii="Arial" w:hAnsi="Arial" w:cs="Arial"/>
                <w:sz w:val="24"/>
                <w:szCs w:val="24"/>
              </w:rPr>
              <w:t>s</w:t>
            </w:r>
            <w:r w:rsidRPr="008F42B6">
              <w:rPr>
                <w:rFonts w:ascii="Arial" w:hAnsi="Arial" w:cs="Arial"/>
                <w:sz w:val="24"/>
                <w:szCs w:val="24"/>
              </w:rPr>
              <w:t xml:space="preserve"> for sales team with critical success factors and targets </w:t>
            </w:r>
          </w:p>
        </w:tc>
      </w:tr>
      <w:tr w:rsidR="00E70AAA" w:rsidRPr="008F42B6" w14:paraId="102D29A1"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70AAA" w:rsidRPr="008F42B6" w:rsidRDefault="00E70AAA" w:rsidP="00E70AA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678C65E0" w14:textId="2F5DAEB0"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 xml:space="preserve">Manage preparation of bid documents and proposals </w:t>
            </w:r>
          </w:p>
        </w:tc>
      </w:tr>
      <w:tr w:rsidR="00E70AAA" w:rsidRPr="008F42B6" w14:paraId="7FCE6026"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70AAA" w:rsidRPr="008F42B6" w:rsidRDefault="00E70AAA" w:rsidP="00E70AA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33CD543" w14:textId="38036E34"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Oversee the development of campaigns, social media presence, seminars, forums, web-site content and case studies</w:t>
            </w:r>
          </w:p>
        </w:tc>
      </w:tr>
      <w:tr w:rsidR="00E70AAA" w:rsidRPr="008F42B6" w14:paraId="43BB3B8F"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E70AAA" w:rsidRPr="008F42B6" w:rsidRDefault="00E70AAA" w:rsidP="00E70AAA">
            <w:pPr>
              <w:spacing w:after="0" w:line="276" w:lineRule="auto"/>
              <w:rPr>
                <w:rFonts w:ascii="Arial" w:eastAsia="Times New Roman" w:hAnsi="Arial" w:cs="Arial"/>
                <w:b/>
                <w:bCs/>
                <w:sz w:val="24"/>
                <w:szCs w:val="24"/>
                <w:lang w:eastAsia="en-GB"/>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C487B9E" w14:textId="76A799AD"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Oversee the development of sales tools to facilitate the selling process</w:t>
            </w:r>
          </w:p>
        </w:tc>
      </w:tr>
      <w:tr w:rsidR="00E70AAA" w:rsidRPr="008F42B6" w14:paraId="504AE219"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DE538CC"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DC09618" w14:textId="7952541B"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Develop long-range goals and objectives for market penetration</w:t>
            </w:r>
          </w:p>
        </w:tc>
      </w:tr>
      <w:tr w:rsidR="00E70AAA" w:rsidRPr="008F42B6" w14:paraId="1669DE3B"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63D0A894"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6E02B41"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0E82F42" w14:textId="4D544E3A"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Analyse business development approaches and strategies to determine their best use within the market</w:t>
            </w:r>
          </w:p>
        </w:tc>
      </w:tr>
      <w:tr w:rsidR="00E70AAA" w:rsidRPr="008F42B6" w14:paraId="4370D786" w14:textId="77777777" w:rsidTr="00DD4099">
        <w:trPr>
          <w:trHeight w:val="59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67F3C98"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0A449825"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048D7FEA" w14:textId="3649F66A"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Use sales tools for accurate forecasting of current and future business</w:t>
            </w:r>
          </w:p>
        </w:tc>
      </w:tr>
      <w:tr w:rsidR="00E70AAA" w:rsidRPr="008F42B6" w14:paraId="30CF78D6"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5317FC54"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A3816BA"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34CCD335" w14:textId="4E7F1733"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Update business development strategies in line with market and industry trends</w:t>
            </w:r>
          </w:p>
        </w:tc>
      </w:tr>
      <w:tr w:rsidR="00E70AAA" w:rsidRPr="008F42B6" w14:paraId="515CE34F"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02628769" w:rsidR="00E70AAA" w:rsidRPr="008F42B6" w:rsidRDefault="00E70AAA" w:rsidP="00E70AAA">
            <w:pPr>
              <w:spacing w:after="0" w:line="276" w:lineRule="auto"/>
              <w:rPr>
                <w:rFonts w:ascii="Arial" w:eastAsia="Times New Roman" w:hAnsi="Arial" w:cs="Arial"/>
                <w:b/>
                <w:sz w:val="24"/>
                <w:szCs w:val="24"/>
                <w:lang w:val="en-US"/>
              </w:rPr>
            </w:pPr>
            <w:r w:rsidRPr="008F42B6">
              <w:rPr>
                <w:rFonts w:ascii="Arial" w:eastAsia="Times New Roman" w:hAnsi="Arial" w:cs="Arial"/>
                <w:b/>
                <w:sz w:val="24"/>
                <w:szCs w:val="24"/>
                <w:lang w:val="en-US"/>
              </w:rPr>
              <w:t>Develop new business opportunities</w:t>
            </w:r>
          </w:p>
        </w:tc>
        <w:tc>
          <w:tcPr>
            <w:tcW w:w="2963" w:type="pct"/>
            <w:gridSpan w:val="4"/>
            <w:tcBorders>
              <w:top w:val="single" w:sz="4" w:space="0" w:color="auto"/>
              <w:left w:val="nil"/>
              <w:bottom w:val="single" w:sz="4" w:space="0" w:color="auto"/>
              <w:right w:val="single" w:sz="4" w:space="0" w:color="auto"/>
            </w:tcBorders>
            <w:shd w:val="clear" w:color="auto" w:fill="auto"/>
          </w:tcPr>
          <w:p w14:paraId="024CA4DA" w14:textId="349EFF48"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Research potential clients, existing and new markets, products and services to identify new business opportunities</w:t>
            </w:r>
          </w:p>
        </w:tc>
      </w:tr>
      <w:tr w:rsidR="00E70AAA" w:rsidRPr="008F42B6" w14:paraId="1BEE591A"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58F0CE4" w14:textId="52B43DDA"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 xml:space="preserve">Represent the organisation at business networks and industry events </w:t>
            </w:r>
          </w:p>
        </w:tc>
      </w:tr>
      <w:tr w:rsidR="00E70AAA" w:rsidRPr="008F42B6" w14:paraId="37F18E4D"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585B0C3E" w14:textId="1939B7C3"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 xml:space="preserve">Identify new business opportunities for growing revenue, </w:t>
            </w:r>
            <w:r w:rsidR="00DD4099">
              <w:rPr>
                <w:rFonts w:ascii="Arial" w:hAnsi="Arial" w:cs="Arial"/>
                <w:sz w:val="24"/>
                <w:szCs w:val="24"/>
              </w:rPr>
              <w:t>diversifying business streams</w:t>
            </w:r>
            <w:r w:rsidRPr="008F42B6">
              <w:rPr>
                <w:rFonts w:ascii="Arial" w:hAnsi="Arial" w:cs="Arial"/>
                <w:sz w:val="24"/>
                <w:szCs w:val="24"/>
              </w:rPr>
              <w:t xml:space="preserve"> and strengthening market position</w:t>
            </w:r>
          </w:p>
        </w:tc>
      </w:tr>
      <w:tr w:rsidR="00E70AAA" w:rsidRPr="008F42B6" w14:paraId="14400BCF"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418BE0F" w14:textId="437D176E"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Obtain insights from business network on developments in product and/or service offerings in relation to industry needs</w:t>
            </w:r>
          </w:p>
        </w:tc>
      </w:tr>
      <w:tr w:rsidR="00E70AAA" w:rsidRPr="008F42B6" w14:paraId="168FCBD7"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B2D5E83" w14:textId="30F89DD8"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Evaluate opportunities through financial feasibility studies, risk assessment and market research to inform business development decisions</w:t>
            </w:r>
          </w:p>
        </w:tc>
      </w:tr>
      <w:tr w:rsidR="00E70AAA" w:rsidRPr="008F42B6" w14:paraId="41C5EEEE"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94045E3" w14:textId="4CCC3ADD"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Present business trends and its impact on new products and/or services, and distribution channels</w:t>
            </w:r>
          </w:p>
        </w:tc>
      </w:tr>
      <w:tr w:rsidR="00E70AAA" w:rsidRPr="008F42B6" w14:paraId="01B78031"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35D0DA89"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85C79AF"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EB50616" w14:textId="51FB107E" w:rsidR="00E70AAA" w:rsidRPr="008F42B6" w:rsidRDefault="00E70AAA" w:rsidP="00117F20">
            <w:pPr>
              <w:spacing w:after="0" w:line="276" w:lineRule="auto"/>
              <w:rPr>
                <w:rFonts w:ascii="Arial" w:hAnsi="Arial" w:cs="Arial"/>
                <w:color w:val="000000" w:themeColor="text1"/>
                <w:sz w:val="24"/>
                <w:szCs w:val="24"/>
              </w:rPr>
            </w:pPr>
            <w:r w:rsidRPr="008F42B6">
              <w:rPr>
                <w:rFonts w:ascii="Arial" w:hAnsi="Arial" w:cs="Arial"/>
                <w:sz w:val="24"/>
                <w:szCs w:val="24"/>
              </w:rPr>
              <w:t>Report on the status of new sales activities</w:t>
            </w:r>
          </w:p>
        </w:tc>
      </w:tr>
      <w:tr w:rsidR="00E70AAA" w:rsidRPr="008F42B6" w14:paraId="1BC68809"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3508AC5F" w:rsidR="00E70AAA" w:rsidRPr="008F42B6" w:rsidRDefault="00E70AAA" w:rsidP="00E70AAA">
            <w:pPr>
              <w:spacing w:after="0" w:line="276" w:lineRule="auto"/>
              <w:rPr>
                <w:rFonts w:ascii="Arial" w:eastAsia="Times New Roman" w:hAnsi="Arial" w:cs="Arial"/>
                <w:sz w:val="24"/>
                <w:szCs w:val="24"/>
                <w:lang w:val="en-US"/>
              </w:rPr>
            </w:pPr>
            <w:r w:rsidRPr="008F42B6">
              <w:rPr>
                <w:rFonts w:ascii="Arial" w:eastAsia="Times New Roman" w:hAnsi="Arial" w:cs="Arial"/>
                <w:b/>
                <w:bCs/>
                <w:sz w:val="24"/>
                <w:szCs w:val="24"/>
                <w:lang w:eastAsia="en-GB"/>
              </w:rPr>
              <w:t>Manage relationship with clients and channel partners</w:t>
            </w:r>
          </w:p>
        </w:tc>
        <w:tc>
          <w:tcPr>
            <w:tcW w:w="2963" w:type="pct"/>
            <w:gridSpan w:val="4"/>
            <w:tcBorders>
              <w:top w:val="single" w:sz="4" w:space="0" w:color="auto"/>
              <w:left w:val="nil"/>
              <w:bottom w:val="single" w:sz="4" w:space="0" w:color="auto"/>
              <w:right w:val="single" w:sz="4" w:space="0" w:color="auto"/>
            </w:tcBorders>
            <w:shd w:val="clear" w:color="auto" w:fill="auto"/>
          </w:tcPr>
          <w:p w14:paraId="422EE2FB" w14:textId="4CCC07B4"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Develop engagement plans and activities to build and strengthen relationships with clients</w:t>
            </w:r>
          </w:p>
        </w:tc>
      </w:tr>
      <w:tr w:rsidR="00E70AAA" w:rsidRPr="008F42B6" w14:paraId="4A252A51"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5E4635B4"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46872863" w14:textId="43370837"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Engage clients regularly to uncover current and potential business concerns and needs</w:t>
            </w:r>
            <w:r w:rsidR="00DD4099">
              <w:rPr>
                <w:rFonts w:ascii="Arial" w:hAnsi="Arial" w:cs="Arial"/>
                <w:sz w:val="24"/>
                <w:szCs w:val="24"/>
              </w:rPr>
              <w:t xml:space="preserve"> </w:t>
            </w:r>
          </w:p>
        </w:tc>
      </w:tr>
      <w:tr w:rsidR="00E70AAA" w:rsidRPr="008F42B6" w14:paraId="5D61EAEB"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6DE37E6A"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4B758AF7"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7760F347" w14:textId="097800E2"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Manage the resolution of client feedback and queries and escalate to higher level when needed</w:t>
            </w:r>
          </w:p>
        </w:tc>
      </w:tr>
      <w:tr w:rsidR="00E70AAA" w:rsidRPr="008F42B6" w14:paraId="132F4C5E"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7BB99F98"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1B2C7272" w14:textId="5BC6982B" w:rsidR="00E70AAA" w:rsidRPr="008F42B6" w:rsidRDefault="00E70AAA" w:rsidP="00117F20">
            <w:pPr>
              <w:spacing w:after="0" w:line="276" w:lineRule="auto"/>
              <w:rPr>
                <w:rFonts w:ascii="Arial" w:eastAsia="Times New Roman" w:hAnsi="Arial" w:cs="Arial"/>
                <w:color w:val="000000"/>
                <w:sz w:val="24"/>
                <w:szCs w:val="24"/>
                <w:lang w:eastAsia="en-GB"/>
              </w:rPr>
            </w:pPr>
            <w:r w:rsidRPr="008F42B6">
              <w:rPr>
                <w:rFonts w:ascii="Arial" w:hAnsi="Arial" w:cs="Arial"/>
                <w:sz w:val="24"/>
                <w:szCs w:val="24"/>
              </w:rPr>
              <w:t>Evaluate client feedback to identify areas for improvement and recommend changes to enhance client experience</w:t>
            </w:r>
          </w:p>
        </w:tc>
      </w:tr>
      <w:tr w:rsidR="00E70AAA" w:rsidRPr="008F42B6" w14:paraId="133DFA9A" w14:textId="77777777" w:rsidTr="00B73975">
        <w:trPr>
          <w:trHeight w:val="635"/>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E70AAA" w:rsidRPr="008F42B6" w:rsidRDefault="00E70AAA" w:rsidP="00E70AAA">
            <w:pPr>
              <w:spacing w:after="0" w:line="276" w:lineRule="auto"/>
              <w:rPr>
                <w:rFonts w:ascii="Arial" w:eastAsia="Times New Roman" w:hAnsi="Arial" w:cs="Arial"/>
                <w:b/>
                <w:bCs/>
                <w:color w:val="000000"/>
                <w:sz w:val="24"/>
                <w:szCs w:val="24"/>
                <w:lang w:val="en-US"/>
              </w:rPr>
            </w:pPr>
          </w:p>
        </w:tc>
        <w:tc>
          <w:tcPr>
            <w:tcW w:w="1247" w:type="pct"/>
            <w:gridSpan w:val="2"/>
            <w:vMerge/>
            <w:tcBorders>
              <w:top w:val="single" w:sz="4" w:space="0" w:color="auto"/>
              <w:left w:val="single" w:sz="4" w:space="0" w:color="auto"/>
              <w:bottom w:val="single" w:sz="4" w:space="0" w:color="auto"/>
              <w:right w:val="single" w:sz="4" w:space="0" w:color="auto"/>
            </w:tcBorders>
            <w:vAlign w:val="center"/>
          </w:tcPr>
          <w:p w14:paraId="74E215EF" w14:textId="77777777" w:rsidR="00E70AAA" w:rsidRPr="008F42B6" w:rsidRDefault="00E70AAA" w:rsidP="00E70AAA">
            <w:pPr>
              <w:spacing w:after="0" w:line="276" w:lineRule="auto"/>
              <w:rPr>
                <w:rFonts w:ascii="Arial" w:eastAsia="Times New Roman" w:hAnsi="Arial" w:cs="Arial"/>
                <w:sz w:val="24"/>
                <w:szCs w:val="24"/>
                <w:lang w:val="en-US"/>
              </w:rPr>
            </w:pPr>
          </w:p>
        </w:tc>
        <w:tc>
          <w:tcPr>
            <w:tcW w:w="2963" w:type="pct"/>
            <w:gridSpan w:val="4"/>
            <w:tcBorders>
              <w:top w:val="single" w:sz="4" w:space="0" w:color="auto"/>
              <w:left w:val="nil"/>
              <w:bottom w:val="single" w:sz="4" w:space="0" w:color="auto"/>
              <w:right w:val="single" w:sz="4" w:space="0" w:color="auto"/>
            </w:tcBorders>
            <w:shd w:val="clear" w:color="auto" w:fill="auto"/>
          </w:tcPr>
          <w:p w14:paraId="20706777" w14:textId="6CC8A10E" w:rsidR="00E70AAA" w:rsidRPr="008F42B6" w:rsidRDefault="00E70AAA" w:rsidP="00117F20">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Communicate client feedback and market sentiments to relevant internal stakeholders to enhance products and/or services</w:t>
            </w:r>
          </w:p>
        </w:tc>
      </w:tr>
      <w:tr w:rsidR="00A90558" w:rsidRPr="008F42B6"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8F42B6" w:rsidRDefault="00A90558" w:rsidP="00A90558">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8F42B6" w:rsidRDefault="00A90558" w:rsidP="000425F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8F42B6" w:rsidRDefault="00A90558" w:rsidP="000425F4">
            <w:pPr>
              <w:spacing w:after="0" w:line="276" w:lineRule="auto"/>
              <w:jc w:val="center"/>
              <w:rPr>
                <w:rFonts w:ascii="Arial" w:eastAsia="Times New Roman" w:hAnsi="Arial" w:cs="Arial"/>
                <w:b/>
                <w:bCs/>
                <w:color w:val="000000"/>
                <w:sz w:val="24"/>
                <w:szCs w:val="24"/>
                <w:lang w:val="en-US"/>
              </w:rPr>
            </w:pPr>
            <w:r w:rsidRPr="008F42B6">
              <w:rPr>
                <w:rFonts w:ascii="Arial" w:eastAsia="Times New Roman" w:hAnsi="Arial" w:cs="Arial"/>
                <w:b/>
                <w:bCs/>
                <w:color w:val="000000"/>
                <w:sz w:val="24"/>
                <w:szCs w:val="24"/>
                <w:lang w:val="en-US"/>
              </w:rPr>
              <w:t>Generic Skills and Competencies</w:t>
            </w:r>
          </w:p>
        </w:tc>
      </w:tr>
      <w:tr w:rsidR="00A90558" w:rsidRPr="008F42B6" w14:paraId="1813B620" w14:textId="77777777" w:rsidTr="006B50DB">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A90558" w:rsidRPr="008F42B6" w:rsidRDefault="00A90558" w:rsidP="00131EFD">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8CD1AFF" w14:textId="68EDD595" w:rsidR="00A90558" w:rsidRPr="008F42B6" w:rsidRDefault="00A90558" w:rsidP="00131EFD">
            <w:pPr>
              <w:spacing w:after="0" w:line="276" w:lineRule="auto"/>
              <w:rPr>
                <w:rFonts w:ascii="Arial" w:eastAsia="Times New Roman" w:hAnsi="Arial" w:cs="Arial"/>
                <w:sz w:val="24"/>
                <w:szCs w:val="24"/>
                <w:lang w:val="en-US"/>
              </w:rPr>
            </w:pPr>
            <w:r w:rsidRPr="008F42B6">
              <w:rPr>
                <w:rFonts w:ascii="Arial" w:eastAsia="Times New Roman" w:hAnsi="Arial" w:cs="Arial"/>
                <w:sz w:val="24"/>
                <w:szCs w:val="24"/>
                <w:lang w:eastAsia="en-GB"/>
              </w:rPr>
              <w:t>Budgeting</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F9187A6" w14:textId="174AC7BD" w:rsidR="00A90558" w:rsidRPr="008F42B6" w:rsidRDefault="00A90558" w:rsidP="00131EFD">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58F5EDA7" w:rsidR="00A90558" w:rsidRPr="008F42B6" w:rsidRDefault="00A90558" w:rsidP="001C5306">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Interpersonal Skills</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52BCE733" w:rsidR="00A90558" w:rsidRPr="008F42B6" w:rsidRDefault="00A90558" w:rsidP="006B50DB">
            <w:pPr>
              <w:spacing w:after="0" w:line="276" w:lineRule="auto"/>
              <w:jc w:val="center"/>
              <w:rPr>
                <w:rFonts w:ascii="Arial" w:eastAsia="Times New Roman" w:hAnsi="Arial" w:cs="Arial"/>
                <w:color w:val="000000"/>
                <w:sz w:val="24"/>
                <w:szCs w:val="24"/>
                <w:lang w:val="en-US"/>
              </w:rPr>
            </w:pPr>
            <w:r w:rsidRPr="008F42B6">
              <w:rPr>
                <w:rFonts w:ascii="Arial" w:hAnsi="Arial" w:cs="Arial"/>
                <w:sz w:val="24"/>
                <w:szCs w:val="24"/>
              </w:rPr>
              <w:t>Advanced</w:t>
            </w:r>
          </w:p>
        </w:tc>
      </w:tr>
      <w:tr w:rsidR="00A90558" w:rsidRPr="008F42B6" w14:paraId="0EC9175D" w14:textId="77777777" w:rsidTr="006B50DB">
        <w:trPr>
          <w:trHeight w:val="582"/>
        </w:trPr>
        <w:tc>
          <w:tcPr>
            <w:tcW w:w="790" w:type="pct"/>
            <w:vMerge/>
            <w:tcBorders>
              <w:left w:val="single" w:sz="4" w:space="0" w:color="auto"/>
              <w:right w:val="single" w:sz="4" w:space="0" w:color="auto"/>
            </w:tcBorders>
            <w:vAlign w:val="center"/>
            <w:hideMark/>
          </w:tcPr>
          <w:p w14:paraId="473EB680" w14:textId="77777777" w:rsidR="00A90558" w:rsidRPr="008F42B6" w:rsidRDefault="00A90558" w:rsidP="00131EFD">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BEC3446" w14:textId="07EE9859" w:rsidR="00A90558" w:rsidRPr="008F42B6" w:rsidRDefault="00A90558" w:rsidP="00131EFD">
            <w:pPr>
              <w:spacing w:after="0" w:line="276" w:lineRule="auto"/>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Business Development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F9E5139" w14:textId="185C6132" w:rsidR="00A90558" w:rsidRPr="008F42B6" w:rsidRDefault="00A90558" w:rsidP="00131EFD">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4461B2B2" w:rsidR="00A90558" w:rsidRPr="008F42B6" w:rsidRDefault="00A90558" w:rsidP="001C5306">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77280364" w:rsidR="00A90558" w:rsidRPr="008F42B6" w:rsidRDefault="00A90558" w:rsidP="006B50DB">
            <w:pPr>
              <w:spacing w:after="0" w:line="276" w:lineRule="auto"/>
              <w:jc w:val="center"/>
              <w:rPr>
                <w:rFonts w:ascii="Arial" w:eastAsia="Times New Roman" w:hAnsi="Arial" w:cs="Arial"/>
                <w:color w:val="000000"/>
                <w:sz w:val="24"/>
                <w:szCs w:val="24"/>
                <w:lang w:val="en-US"/>
              </w:rPr>
            </w:pPr>
            <w:r w:rsidRPr="008F42B6">
              <w:rPr>
                <w:rFonts w:ascii="Arial" w:hAnsi="Arial" w:cs="Arial"/>
                <w:sz w:val="24"/>
                <w:szCs w:val="24"/>
              </w:rPr>
              <w:t>Advanced</w:t>
            </w:r>
          </w:p>
        </w:tc>
      </w:tr>
      <w:tr w:rsidR="00773A6A" w:rsidRPr="008F42B6" w14:paraId="23E4FEF8" w14:textId="77777777" w:rsidTr="006B50DB">
        <w:trPr>
          <w:trHeight w:val="582"/>
        </w:trPr>
        <w:tc>
          <w:tcPr>
            <w:tcW w:w="790" w:type="pct"/>
            <w:vMerge/>
            <w:tcBorders>
              <w:left w:val="single" w:sz="4" w:space="0" w:color="auto"/>
              <w:right w:val="single" w:sz="4" w:space="0" w:color="auto"/>
            </w:tcBorders>
            <w:vAlign w:val="center"/>
          </w:tcPr>
          <w:p w14:paraId="0DC1671F" w14:textId="77777777" w:rsidR="00773A6A" w:rsidRPr="008F42B6" w:rsidRDefault="00773A6A"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4F9DC696" w14:textId="0B126FD1" w:rsidR="00773A6A" w:rsidRPr="008F42B6" w:rsidRDefault="00773A6A" w:rsidP="00773A6A">
            <w:pPr>
              <w:spacing w:after="0" w:line="276" w:lineRule="auto"/>
              <w:rPr>
                <w:rFonts w:ascii="Arial" w:eastAsia="Times New Roman" w:hAnsi="Arial" w:cs="Arial"/>
                <w:color w:val="000000"/>
                <w:sz w:val="24"/>
                <w:szCs w:val="24"/>
                <w:lang w:eastAsia="en-GB"/>
              </w:rPr>
            </w:pPr>
            <w:r w:rsidRPr="008F42B6">
              <w:rPr>
                <w:rFonts w:ascii="Arial" w:eastAsia="Times New Roman" w:hAnsi="Arial" w:cs="Arial"/>
                <w:sz w:val="24"/>
                <w:szCs w:val="24"/>
                <w:lang w:eastAsia="en-GB"/>
              </w:rPr>
              <w:t>Business Needs Analysis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72D8366A" w14:textId="5D5864B0" w:rsidR="00773A6A" w:rsidRPr="008F42B6" w:rsidRDefault="00773A6A" w:rsidP="00773A6A">
            <w:pPr>
              <w:spacing w:after="0" w:line="276" w:lineRule="auto"/>
              <w:jc w:val="center"/>
              <w:rPr>
                <w:rFonts w:ascii="Arial" w:eastAsia="Times New Roman" w:hAnsi="Arial" w:cs="Arial"/>
                <w:color w:val="000000"/>
                <w:sz w:val="24"/>
                <w:szCs w:val="24"/>
                <w:lang w:eastAsia="en-GB"/>
              </w:rPr>
            </w:pPr>
            <w:r w:rsidRPr="008F42B6">
              <w:rPr>
                <w:rFonts w:ascii="Arial" w:eastAsia="Times New Roman" w:hAnsi="Arial" w:cs="Arial"/>
                <w:sz w:val="24"/>
                <w:szCs w:val="24"/>
                <w:lang w:eastAsia="en-GB"/>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6BAC7D1C" w14:textId="4E716AF8" w:rsidR="00773A6A" w:rsidRPr="008F42B6" w:rsidRDefault="00773A6A" w:rsidP="00773A6A">
            <w:pPr>
              <w:spacing w:after="0" w:line="276" w:lineRule="auto"/>
              <w:rPr>
                <w:rFonts w:ascii="Arial" w:hAnsi="Arial" w:cs="Arial"/>
                <w:sz w:val="24"/>
                <w:szCs w:val="24"/>
              </w:rPr>
            </w:pPr>
            <w:r w:rsidRPr="008F42B6">
              <w:rPr>
                <w:rFonts w:ascii="Arial" w:hAnsi="Arial" w:cs="Arial"/>
                <w:sz w:val="24"/>
                <w:szCs w:val="24"/>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53489E12" w14:textId="70218A33" w:rsidR="00773A6A" w:rsidRDefault="00773A6A" w:rsidP="00773A6A">
            <w:pPr>
              <w:spacing w:after="0" w:line="276" w:lineRule="auto"/>
              <w:jc w:val="center"/>
              <w:rPr>
                <w:rFonts w:ascii="Arial" w:hAnsi="Arial" w:cs="Arial"/>
                <w:sz w:val="24"/>
                <w:szCs w:val="24"/>
              </w:rPr>
            </w:pPr>
            <w:r>
              <w:rPr>
                <w:rFonts w:ascii="Arial" w:hAnsi="Arial" w:cs="Arial"/>
                <w:sz w:val="24"/>
                <w:szCs w:val="24"/>
              </w:rPr>
              <w:t>Intermediate</w:t>
            </w:r>
          </w:p>
        </w:tc>
      </w:tr>
      <w:tr w:rsidR="00773A6A" w:rsidRPr="008F42B6" w14:paraId="18DA44AA" w14:textId="77777777" w:rsidTr="006B50DB">
        <w:trPr>
          <w:trHeight w:val="582"/>
        </w:trPr>
        <w:tc>
          <w:tcPr>
            <w:tcW w:w="790" w:type="pct"/>
            <w:vMerge/>
            <w:tcBorders>
              <w:left w:val="single" w:sz="4" w:space="0" w:color="auto"/>
              <w:right w:val="single" w:sz="4" w:space="0" w:color="auto"/>
            </w:tcBorders>
            <w:vAlign w:val="center"/>
            <w:hideMark/>
          </w:tcPr>
          <w:p w14:paraId="5391F425" w14:textId="77777777" w:rsidR="00773A6A" w:rsidRPr="008F42B6" w:rsidRDefault="00773A6A"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21501379" w14:textId="4076F4BD" w:rsidR="00773A6A" w:rsidRPr="008F42B6" w:rsidRDefault="00773A6A"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Business Negotiation</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1807CF3E" w14:textId="2E97DBD1" w:rsidR="00773A6A" w:rsidRPr="008F42B6" w:rsidRDefault="00773A6A"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51BFCC20" w:rsidR="00773A6A" w:rsidRPr="008F42B6" w:rsidRDefault="00773A6A" w:rsidP="00773A6A">
            <w:pPr>
              <w:spacing w:after="0" w:line="276" w:lineRule="auto"/>
              <w:rPr>
                <w:rFonts w:ascii="Arial" w:eastAsia="Times New Roman" w:hAnsi="Arial" w:cs="Arial"/>
                <w:color w:val="000000"/>
                <w:sz w:val="24"/>
                <w:szCs w:val="24"/>
                <w:lang w:val="en-US"/>
              </w:rPr>
            </w:pPr>
            <w:r w:rsidRPr="008F42B6">
              <w:rPr>
                <w:rFonts w:ascii="Arial" w:hAnsi="Arial" w:cs="Arial"/>
                <w:sz w:val="24"/>
                <w:szCs w:val="24"/>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4606BC5E" w:rsidR="00773A6A" w:rsidRPr="008F42B6" w:rsidRDefault="00773A6A" w:rsidP="00773A6A">
            <w:pPr>
              <w:spacing w:after="0" w:line="276" w:lineRule="auto"/>
              <w:jc w:val="center"/>
              <w:rPr>
                <w:rFonts w:ascii="Arial" w:eastAsia="Times New Roman" w:hAnsi="Arial" w:cs="Arial"/>
                <w:color w:val="000000"/>
                <w:sz w:val="24"/>
                <w:szCs w:val="24"/>
                <w:lang w:val="en-US"/>
              </w:rPr>
            </w:pPr>
            <w:r>
              <w:rPr>
                <w:rFonts w:ascii="Arial" w:hAnsi="Arial" w:cs="Arial"/>
                <w:sz w:val="24"/>
                <w:szCs w:val="24"/>
              </w:rPr>
              <w:t>Intermediate</w:t>
            </w:r>
          </w:p>
        </w:tc>
      </w:tr>
      <w:tr w:rsidR="00773A6A" w:rsidRPr="008F42B6" w14:paraId="4D4DBA34" w14:textId="77777777" w:rsidTr="006B50DB">
        <w:trPr>
          <w:trHeight w:val="582"/>
        </w:trPr>
        <w:tc>
          <w:tcPr>
            <w:tcW w:w="790" w:type="pct"/>
            <w:vMerge/>
            <w:tcBorders>
              <w:left w:val="single" w:sz="4" w:space="0" w:color="auto"/>
              <w:right w:val="single" w:sz="4" w:space="0" w:color="auto"/>
            </w:tcBorders>
            <w:vAlign w:val="center"/>
            <w:hideMark/>
          </w:tcPr>
          <w:p w14:paraId="0888F7F1" w14:textId="77777777" w:rsidR="00773A6A" w:rsidRPr="008F42B6" w:rsidRDefault="00773A6A"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099C8549" w14:textId="494BD693" w:rsidR="00773A6A" w:rsidRPr="008F42B6" w:rsidRDefault="00773A6A"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Contract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54B205DA" w14:textId="7D73B438" w:rsidR="00773A6A" w:rsidRPr="008F42B6" w:rsidRDefault="00773A6A"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Level 4</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0B754CB3" w:rsidR="00773A6A" w:rsidRPr="008F42B6" w:rsidRDefault="00773A6A" w:rsidP="00773A6A">
            <w:pPr>
              <w:spacing w:after="0" w:line="276" w:lineRule="auto"/>
              <w:rPr>
                <w:rFonts w:ascii="Arial" w:eastAsia="Times New Roman" w:hAnsi="Arial" w:cs="Arial"/>
                <w:color w:val="000000"/>
                <w:sz w:val="24"/>
                <w:szCs w:val="24"/>
                <w:lang w:val="en-US"/>
              </w:rPr>
            </w:pPr>
            <w:r w:rsidRPr="00070CF7">
              <w:rPr>
                <w:rFonts w:ascii="Arial" w:hAnsi="Arial" w:cs="Arial"/>
                <w:sz w:val="24"/>
                <w:szCs w:val="24"/>
              </w:rPr>
              <w:t>Transdisciplinary Thinking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2E0C2DBE" w:rsidR="00773A6A" w:rsidRPr="008F42B6" w:rsidRDefault="00773A6A" w:rsidP="00773A6A">
            <w:pPr>
              <w:spacing w:after="0" w:line="276" w:lineRule="auto"/>
              <w:jc w:val="center"/>
              <w:rPr>
                <w:rFonts w:ascii="Arial" w:eastAsia="Times New Roman" w:hAnsi="Arial" w:cs="Arial"/>
                <w:color w:val="000000"/>
                <w:sz w:val="24"/>
                <w:szCs w:val="24"/>
                <w:lang w:val="en-US"/>
              </w:rPr>
            </w:pPr>
            <w:r w:rsidRPr="008F42B6">
              <w:rPr>
                <w:rFonts w:ascii="Arial" w:hAnsi="Arial" w:cs="Arial"/>
                <w:sz w:val="24"/>
                <w:szCs w:val="24"/>
              </w:rPr>
              <w:t>Intermediate</w:t>
            </w:r>
          </w:p>
        </w:tc>
      </w:tr>
      <w:tr w:rsidR="009E2D4D" w:rsidRPr="008F42B6" w14:paraId="43DE1428" w14:textId="77777777" w:rsidTr="009E2D4D">
        <w:trPr>
          <w:trHeight w:val="582"/>
        </w:trPr>
        <w:tc>
          <w:tcPr>
            <w:tcW w:w="790" w:type="pct"/>
            <w:vMerge/>
            <w:tcBorders>
              <w:left w:val="single" w:sz="4" w:space="0" w:color="auto"/>
              <w:right w:val="single" w:sz="4" w:space="0" w:color="auto"/>
            </w:tcBorders>
            <w:vAlign w:val="center"/>
            <w:hideMark/>
          </w:tcPr>
          <w:p w14:paraId="39ED35E8"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bookmarkStart w:id="0" w:name="_GoBack" w:colFirst="3" w:colLast="3"/>
          </w:p>
        </w:tc>
        <w:tc>
          <w:tcPr>
            <w:tcW w:w="1102" w:type="pct"/>
            <w:tcBorders>
              <w:top w:val="single" w:sz="4" w:space="0" w:color="auto"/>
              <w:left w:val="nil"/>
              <w:bottom w:val="single" w:sz="4" w:space="0" w:color="auto"/>
              <w:right w:val="single" w:sz="4" w:space="0" w:color="auto"/>
            </w:tcBorders>
            <w:shd w:val="clear" w:color="auto" w:fill="auto"/>
            <w:vAlign w:val="center"/>
          </w:tcPr>
          <w:p w14:paraId="5C39D707" w14:textId="7B5D920B"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Customer Experience Management</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1FB07E7" w14:textId="4FB8AB7A"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FF9F94E" w14:textId="1314D90F"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bookmarkEnd w:id="0"/>
      <w:tr w:rsidR="009E2D4D" w:rsidRPr="008F42B6" w14:paraId="38E8AEE4" w14:textId="77777777" w:rsidTr="009E2D4D">
        <w:trPr>
          <w:trHeight w:val="582"/>
        </w:trPr>
        <w:tc>
          <w:tcPr>
            <w:tcW w:w="790" w:type="pct"/>
            <w:vMerge/>
            <w:tcBorders>
              <w:left w:val="single" w:sz="4" w:space="0" w:color="auto"/>
              <w:right w:val="single" w:sz="4" w:space="0" w:color="auto"/>
            </w:tcBorders>
            <w:vAlign w:val="center"/>
            <w:hideMark/>
          </w:tcPr>
          <w:p w14:paraId="39B80ECF"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651CF197" w14:textId="43391B2C"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Data Analytics</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226D1841" w14:textId="00D4470C"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6E42FF16"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6AD24BA7" w14:textId="77777777" w:rsidTr="009E2D4D">
        <w:trPr>
          <w:trHeight w:val="582"/>
        </w:trPr>
        <w:tc>
          <w:tcPr>
            <w:tcW w:w="790" w:type="pct"/>
            <w:vMerge/>
            <w:tcBorders>
              <w:left w:val="single" w:sz="4" w:space="0" w:color="auto"/>
              <w:right w:val="single" w:sz="4" w:space="0" w:color="auto"/>
            </w:tcBorders>
            <w:vAlign w:val="center"/>
            <w:hideMark/>
          </w:tcPr>
          <w:p w14:paraId="518A2191"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single" w:sz="4" w:space="0" w:color="auto"/>
              <w:left w:val="nil"/>
              <w:bottom w:val="single" w:sz="4" w:space="0" w:color="auto"/>
              <w:right w:val="single" w:sz="4" w:space="0" w:color="auto"/>
            </w:tcBorders>
            <w:shd w:val="clear" w:color="auto" w:fill="auto"/>
            <w:vAlign w:val="center"/>
          </w:tcPr>
          <w:p w14:paraId="3B368F1E" w14:textId="7EB479C9"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Market Research</w:t>
            </w:r>
          </w:p>
        </w:tc>
        <w:tc>
          <w:tcPr>
            <w:tcW w:w="1103" w:type="pct"/>
            <w:gridSpan w:val="2"/>
            <w:tcBorders>
              <w:top w:val="single" w:sz="4" w:space="0" w:color="auto"/>
              <w:left w:val="nil"/>
              <w:bottom w:val="single" w:sz="4" w:space="0" w:color="auto"/>
              <w:right w:val="single" w:sz="4" w:space="0" w:color="auto"/>
            </w:tcBorders>
            <w:shd w:val="clear" w:color="auto" w:fill="auto"/>
            <w:vAlign w:val="center"/>
          </w:tcPr>
          <w:p w14:paraId="371D4AC4" w14:textId="6CB10A1B"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22CC5E04"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5B5BD484" w14:textId="77777777" w:rsidTr="009E2D4D">
        <w:trPr>
          <w:trHeight w:val="582"/>
        </w:trPr>
        <w:tc>
          <w:tcPr>
            <w:tcW w:w="790" w:type="pct"/>
            <w:vMerge/>
            <w:tcBorders>
              <w:left w:val="single" w:sz="4" w:space="0" w:color="auto"/>
              <w:right w:val="single" w:sz="4" w:space="0" w:color="auto"/>
            </w:tcBorders>
            <w:vAlign w:val="center"/>
            <w:hideMark/>
          </w:tcPr>
          <w:p w14:paraId="20AD3F34"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315E7958" w14:textId="5EDD91D6"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Networking</w:t>
            </w:r>
          </w:p>
        </w:tc>
        <w:tc>
          <w:tcPr>
            <w:tcW w:w="1103" w:type="pct"/>
            <w:gridSpan w:val="2"/>
            <w:tcBorders>
              <w:top w:val="nil"/>
              <w:left w:val="nil"/>
              <w:bottom w:val="single" w:sz="4" w:space="0" w:color="auto"/>
              <w:right w:val="single" w:sz="4" w:space="0" w:color="auto"/>
            </w:tcBorders>
            <w:shd w:val="clear" w:color="auto" w:fill="auto"/>
            <w:vAlign w:val="center"/>
          </w:tcPr>
          <w:p w14:paraId="1061FB70" w14:textId="7530AB76"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42C650FB"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3811068F" w14:textId="77777777" w:rsidTr="009E2D4D">
        <w:trPr>
          <w:trHeight w:val="582"/>
        </w:trPr>
        <w:tc>
          <w:tcPr>
            <w:tcW w:w="790" w:type="pct"/>
            <w:vMerge/>
            <w:tcBorders>
              <w:left w:val="single" w:sz="4" w:space="0" w:color="auto"/>
              <w:right w:val="single" w:sz="4" w:space="0" w:color="auto"/>
            </w:tcBorders>
            <w:vAlign w:val="center"/>
            <w:hideMark/>
          </w:tcPr>
          <w:p w14:paraId="6CF4C316"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04ED1BDB" w14:textId="672EBD35"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Partnership Management</w:t>
            </w:r>
          </w:p>
        </w:tc>
        <w:tc>
          <w:tcPr>
            <w:tcW w:w="1103" w:type="pct"/>
            <w:gridSpan w:val="2"/>
            <w:tcBorders>
              <w:top w:val="nil"/>
              <w:left w:val="nil"/>
              <w:bottom w:val="single" w:sz="4" w:space="0" w:color="auto"/>
              <w:right w:val="single" w:sz="4" w:space="0" w:color="auto"/>
            </w:tcBorders>
            <w:shd w:val="clear" w:color="auto" w:fill="auto"/>
            <w:vAlign w:val="center"/>
          </w:tcPr>
          <w:p w14:paraId="17525396" w14:textId="071D9776"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7FE32D95"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75025539" w14:textId="77777777" w:rsidTr="009E2D4D">
        <w:trPr>
          <w:trHeight w:val="582"/>
        </w:trPr>
        <w:tc>
          <w:tcPr>
            <w:tcW w:w="790" w:type="pct"/>
            <w:vMerge/>
            <w:tcBorders>
              <w:left w:val="single" w:sz="4" w:space="0" w:color="auto"/>
              <w:right w:val="single" w:sz="4" w:space="0" w:color="auto"/>
            </w:tcBorders>
            <w:vAlign w:val="center"/>
            <w:hideMark/>
          </w:tcPr>
          <w:p w14:paraId="00357CD6"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F02CBE6" w14:textId="1548515A"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Sales Strategy</w:t>
            </w:r>
          </w:p>
        </w:tc>
        <w:tc>
          <w:tcPr>
            <w:tcW w:w="1103" w:type="pct"/>
            <w:gridSpan w:val="2"/>
            <w:tcBorders>
              <w:top w:val="nil"/>
              <w:left w:val="nil"/>
              <w:bottom w:val="single" w:sz="4" w:space="0" w:color="auto"/>
              <w:right w:val="single" w:sz="4" w:space="0" w:color="auto"/>
            </w:tcBorders>
            <w:shd w:val="clear" w:color="auto" w:fill="auto"/>
            <w:vAlign w:val="center"/>
          </w:tcPr>
          <w:p w14:paraId="49550C33" w14:textId="1265A81D"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69718E09"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72FF141F" w14:textId="77777777" w:rsidTr="009E2D4D">
        <w:trPr>
          <w:trHeight w:val="582"/>
        </w:trPr>
        <w:tc>
          <w:tcPr>
            <w:tcW w:w="790" w:type="pct"/>
            <w:vMerge/>
            <w:tcBorders>
              <w:left w:val="single" w:sz="4" w:space="0" w:color="auto"/>
              <w:right w:val="single" w:sz="4" w:space="0" w:color="auto"/>
            </w:tcBorders>
            <w:vAlign w:val="center"/>
            <w:hideMark/>
          </w:tcPr>
          <w:p w14:paraId="758C5E6B"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250F32AC" w14:textId="60EF1FC6"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Stakeholder Management</w:t>
            </w:r>
          </w:p>
        </w:tc>
        <w:tc>
          <w:tcPr>
            <w:tcW w:w="1103" w:type="pct"/>
            <w:gridSpan w:val="2"/>
            <w:tcBorders>
              <w:top w:val="nil"/>
              <w:left w:val="nil"/>
              <w:bottom w:val="single" w:sz="4" w:space="0" w:color="auto"/>
              <w:right w:val="single" w:sz="4" w:space="0" w:color="auto"/>
            </w:tcBorders>
            <w:shd w:val="clear" w:color="auto" w:fill="auto"/>
            <w:vAlign w:val="center"/>
          </w:tcPr>
          <w:p w14:paraId="5317B771" w14:textId="50A2D475"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97E7299" w14:textId="2053801C"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9E2D4D" w:rsidRPr="008F42B6" w14:paraId="05F1F6C6" w14:textId="77777777" w:rsidTr="009E2D4D">
        <w:trPr>
          <w:trHeight w:val="582"/>
        </w:trPr>
        <w:tc>
          <w:tcPr>
            <w:tcW w:w="790" w:type="pct"/>
            <w:vMerge/>
            <w:tcBorders>
              <w:left w:val="single" w:sz="4" w:space="0" w:color="auto"/>
              <w:right w:val="single" w:sz="4" w:space="0" w:color="auto"/>
            </w:tcBorders>
            <w:vAlign w:val="center"/>
            <w:hideMark/>
          </w:tcPr>
          <w:p w14:paraId="3EB3E079" w14:textId="77777777" w:rsidR="009E2D4D" w:rsidRPr="008F42B6" w:rsidRDefault="009E2D4D" w:rsidP="00773A6A">
            <w:pPr>
              <w:spacing w:after="0" w:line="276" w:lineRule="auto"/>
              <w:rPr>
                <w:rFonts w:ascii="Arial" w:eastAsia="Times New Roman" w:hAnsi="Arial" w:cs="Arial"/>
                <w:b/>
                <w:bCs/>
                <w:color w:val="000000"/>
                <w:sz w:val="24"/>
                <w:szCs w:val="24"/>
                <w:lang w:val="en-US"/>
              </w:rPr>
            </w:pPr>
          </w:p>
        </w:tc>
        <w:tc>
          <w:tcPr>
            <w:tcW w:w="1102" w:type="pct"/>
            <w:tcBorders>
              <w:top w:val="nil"/>
              <w:left w:val="nil"/>
              <w:bottom w:val="single" w:sz="4" w:space="0" w:color="auto"/>
              <w:right w:val="single" w:sz="4" w:space="0" w:color="auto"/>
            </w:tcBorders>
            <w:shd w:val="clear" w:color="auto" w:fill="auto"/>
            <w:vAlign w:val="center"/>
          </w:tcPr>
          <w:p w14:paraId="15B75B80" w14:textId="4E273A21" w:rsidR="009E2D4D" w:rsidRPr="008F42B6" w:rsidRDefault="009E2D4D"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Technical Sales Support</w:t>
            </w:r>
          </w:p>
        </w:tc>
        <w:tc>
          <w:tcPr>
            <w:tcW w:w="1103" w:type="pct"/>
            <w:gridSpan w:val="2"/>
            <w:tcBorders>
              <w:top w:val="nil"/>
              <w:left w:val="nil"/>
              <w:bottom w:val="single" w:sz="4" w:space="0" w:color="auto"/>
              <w:right w:val="single" w:sz="4" w:space="0" w:color="auto"/>
            </w:tcBorders>
            <w:shd w:val="clear" w:color="auto" w:fill="auto"/>
            <w:vAlign w:val="center"/>
          </w:tcPr>
          <w:p w14:paraId="363DF34D" w14:textId="51EDE984" w:rsidR="009E2D4D" w:rsidRPr="008F42B6" w:rsidRDefault="009E2D4D" w:rsidP="00773A6A">
            <w:pPr>
              <w:spacing w:after="0" w:line="276" w:lineRule="auto"/>
              <w:jc w:val="center"/>
              <w:rPr>
                <w:rFonts w:ascii="Arial" w:eastAsia="Times New Roman" w:hAnsi="Arial" w:cs="Arial"/>
                <w:color w:val="000000"/>
                <w:sz w:val="24"/>
                <w:szCs w:val="24"/>
                <w:lang w:val="en-US"/>
              </w:rPr>
            </w:pPr>
            <w:r w:rsidRPr="008F42B6">
              <w:rPr>
                <w:rFonts w:ascii="Arial" w:eastAsia="Times New Roman" w:hAnsi="Arial" w:cs="Arial"/>
                <w:color w:val="000000"/>
                <w:sz w:val="24"/>
                <w:szCs w:val="24"/>
                <w:lang w:eastAsia="en-GB"/>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2E6C25C6" w14:textId="7A33B904" w:rsidR="009E2D4D" w:rsidRPr="008F42B6" w:rsidRDefault="009E2D4D" w:rsidP="00773A6A">
            <w:pPr>
              <w:spacing w:after="0" w:line="276" w:lineRule="auto"/>
              <w:jc w:val="center"/>
              <w:rPr>
                <w:rFonts w:ascii="Arial" w:eastAsia="Times New Roman" w:hAnsi="Arial" w:cs="Arial"/>
                <w:color w:val="000000"/>
                <w:sz w:val="24"/>
                <w:szCs w:val="24"/>
                <w:lang w:val="en-US"/>
              </w:rPr>
            </w:pPr>
          </w:p>
        </w:tc>
      </w:tr>
      <w:tr w:rsidR="00773A6A" w:rsidRPr="008F42B6" w14:paraId="766C7F4B" w14:textId="77777777" w:rsidTr="00886EC1">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7EC55A79" w14:textId="77777777" w:rsidR="00773A6A" w:rsidRPr="008F42B6" w:rsidRDefault="00773A6A" w:rsidP="00773A6A">
            <w:pPr>
              <w:spacing w:after="0" w:line="276" w:lineRule="auto"/>
              <w:jc w:val="center"/>
              <w:rPr>
                <w:rFonts w:ascii="Arial" w:eastAsia="Times New Roman" w:hAnsi="Arial" w:cs="Arial"/>
                <w:b/>
                <w:bCs/>
                <w:color w:val="000000"/>
                <w:sz w:val="24"/>
                <w:szCs w:val="24"/>
                <w:lang w:val="en-US"/>
              </w:rPr>
            </w:pPr>
            <w:proofErr w:type="spellStart"/>
            <w:r w:rsidRPr="008F42B6">
              <w:rPr>
                <w:rFonts w:ascii="Arial" w:eastAsia="Times New Roman" w:hAnsi="Arial" w:cs="Arial"/>
                <w:b/>
                <w:bCs/>
                <w:color w:val="000000"/>
                <w:sz w:val="24"/>
                <w:szCs w:val="24"/>
                <w:lang w:val="en-US"/>
              </w:rPr>
              <w:t>Programme</w:t>
            </w:r>
            <w:proofErr w:type="spellEnd"/>
            <w:r w:rsidRPr="008F42B6">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773A6A" w:rsidRPr="008F42B6" w:rsidRDefault="00773A6A"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val="en-US"/>
              </w:rPr>
              <w:t xml:space="preserve">For a list of Training </w:t>
            </w:r>
            <w:proofErr w:type="spellStart"/>
            <w:r w:rsidRPr="008F42B6">
              <w:rPr>
                <w:rFonts w:ascii="Arial" w:eastAsia="Times New Roman" w:hAnsi="Arial" w:cs="Arial"/>
                <w:color w:val="000000"/>
                <w:sz w:val="24"/>
                <w:szCs w:val="24"/>
                <w:lang w:val="en-US"/>
              </w:rPr>
              <w:t>Programmes</w:t>
            </w:r>
            <w:proofErr w:type="spellEnd"/>
            <w:r w:rsidRPr="008F42B6">
              <w:rPr>
                <w:rFonts w:ascii="Arial" w:eastAsia="Times New Roman" w:hAnsi="Arial" w:cs="Arial"/>
                <w:color w:val="000000"/>
                <w:sz w:val="24"/>
                <w:szCs w:val="24"/>
                <w:lang w:val="en-US"/>
              </w:rPr>
              <w:t xml:space="preserve"> available for the ICT sector, please visit: www.skillsfuture.sg/skills-framework/ict</w:t>
            </w:r>
          </w:p>
        </w:tc>
      </w:tr>
      <w:tr w:rsidR="00773A6A" w:rsidRPr="008F42B6"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773A6A" w:rsidRPr="008F42B6" w:rsidRDefault="00773A6A" w:rsidP="00773A6A">
            <w:pPr>
              <w:spacing w:after="0" w:line="276" w:lineRule="auto"/>
              <w:rPr>
                <w:rFonts w:ascii="Arial" w:eastAsia="Times New Roman" w:hAnsi="Arial" w:cs="Arial"/>
                <w:color w:val="000000"/>
                <w:sz w:val="24"/>
                <w:szCs w:val="24"/>
                <w:lang w:val="en-US"/>
              </w:rPr>
            </w:pPr>
          </w:p>
        </w:tc>
        <w:tc>
          <w:tcPr>
            <w:tcW w:w="1247" w:type="pct"/>
            <w:gridSpan w:val="2"/>
            <w:tcBorders>
              <w:top w:val="nil"/>
              <w:left w:val="nil"/>
              <w:bottom w:val="nil"/>
              <w:right w:val="nil"/>
            </w:tcBorders>
            <w:shd w:val="clear" w:color="auto" w:fill="auto"/>
            <w:vAlign w:val="center"/>
            <w:hideMark/>
          </w:tcPr>
          <w:p w14:paraId="62266AF0" w14:textId="77777777" w:rsidR="00773A6A" w:rsidRPr="008F42B6" w:rsidRDefault="00773A6A" w:rsidP="00773A6A">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76E153D9" w14:textId="77777777" w:rsidR="00773A6A" w:rsidRPr="008F42B6" w:rsidRDefault="00773A6A" w:rsidP="00773A6A">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773A6A" w:rsidRPr="008F42B6" w:rsidRDefault="00773A6A" w:rsidP="00773A6A">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773A6A" w:rsidRPr="008F42B6" w:rsidRDefault="00773A6A" w:rsidP="00773A6A">
            <w:pPr>
              <w:spacing w:after="0" w:line="276" w:lineRule="auto"/>
              <w:rPr>
                <w:rFonts w:ascii="Arial" w:eastAsia="Times New Roman" w:hAnsi="Arial" w:cs="Arial"/>
                <w:sz w:val="24"/>
                <w:szCs w:val="24"/>
                <w:lang w:val="en-US"/>
              </w:rPr>
            </w:pPr>
          </w:p>
        </w:tc>
      </w:tr>
      <w:tr w:rsidR="00773A6A" w:rsidRPr="008F42B6"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773A6A" w:rsidRPr="008F42B6" w:rsidRDefault="00773A6A" w:rsidP="00773A6A">
            <w:pPr>
              <w:spacing w:after="0" w:line="276" w:lineRule="auto"/>
              <w:rPr>
                <w:rFonts w:ascii="Arial" w:eastAsia="Times New Roman" w:hAnsi="Arial" w:cs="Arial"/>
                <w:color w:val="000000"/>
                <w:sz w:val="24"/>
                <w:szCs w:val="24"/>
                <w:lang w:val="en-US"/>
              </w:rPr>
            </w:pPr>
            <w:r w:rsidRPr="008F42B6">
              <w:rPr>
                <w:rFonts w:ascii="Arial" w:eastAsia="Times New Roman" w:hAnsi="Arial" w:cs="Arial"/>
                <w:color w:val="000000"/>
                <w:sz w:val="24"/>
                <w:szCs w:val="24"/>
                <w:lang w:val="en-US"/>
              </w:rPr>
              <w:t>The information contained in this document serves as a guide.</w:t>
            </w:r>
          </w:p>
        </w:tc>
      </w:tr>
    </w:tbl>
    <w:p w14:paraId="441608B5" w14:textId="359CA98F" w:rsidR="008F07A2" w:rsidRPr="008F42B6" w:rsidRDefault="008F07A2" w:rsidP="005843EC">
      <w:pPr>
        <w:tabs>
          <w:tab w:val="left" w:pos="945"/>
        </w:tabs>
        <w:rPr>
          <w:rFonts w:ascii="Arial" w:hAnsi="Arial" w:cs="Arial"/>
          <w:sz w:val="24"/>
          <w:szCs w:val="24"/>
        </w:rPr>
      </w:pPr>
    </w:p>
    <w:sectPr w:rsidR="008F07A2" w:rsidRPr="008F42B6"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57D2E" w14:textId="77777777" w:rsidR="00E879AD" w:rsidRDefault="00E879AD" w:rsidP="005C674C">
      <w:pPr>
        <w:spacing w:after="0" w:line="240" w:lineRule="auto"/>
      </w:pPr>
      <w:r>
        <w:separator/>
      </w:r>
    </w:p>
  </w:endnote>
  <w:endnote w:type="continuationSeparator" w:id="0">
    <w:p w14:paraId="693436E4" w14:textId="77777777" w:rsidR="00E879AD" w:rsidRDefault="00E879AD"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8F42B6" w:rsidRDefault="005C674C" w:rsidP="005C674C">
    <w:pPr>
      <w:pStyle w:val="Footer"/>
      <w:rPr>
        <w:rFonts w:cstheme="minorHAnsi"/>
        <w:szCs w:val="11"/>
      </w:rPr>
    </w:pPr>
    <w:r w:rsidRPr="008F42B6">
      <w:rPr>
        <w:rFonts w:cstheme="minorHAnsi"/>
        <w:szCs w:val="11"/>
      </w:rPr>
      <w:t>©SkillsFuture Singapore and Infocomm Media Development Authority</w:t>
    </w:r>
  </w:p>
  <w:p w14:paraId="6B0709E4" w14:textId="7110E3F2" w:rsidR="005C674C" w:rsidRPr="008F42B6" w:rsidRDefault="005C674C" w:rsidP="005C674C">
    <w:pPr>
      <w:pStyle w:val="Footer"/>
      <w:rPr>
        <w:rFonts w:cstheme="minorHAnsi"/>
        <w:szCs w:val="11"/>
      </w:rPr>
    </w:pPr>
    <w:r w:rsidRPr="008F42B6">
      <w:rPr>
        <w:rFonts w:cstheme="minorHAnsi"/>
        <w:szCs w:val="11"/>
      </w:rPr>
      <w:t xml:space="preserve">Effective date: </w:t>
    </w:r>
    <w:r w:rsidR="00263C5A">
      <w:rPr>
        <w:rFonts w:eastAsia="Times New Roman" w:cstheme="minorHAnsi"/>
        <w:szCs w:val="11"/>
      </w:rPr>
      <w:t>January 2020</w:t>
    </w:r>
    <w:r w:rsidR="00287DC4" w:rsidRPr="008F42B6">
      <w:rPr>
        <w:rFonts w:eastAsia="Times New Roman" w:cstheme="minorHAnsi"/>
        <w:szCs w:val="11"/>
      </w:rPr>
      <w:t>, Version 2</w:t>
    </w:r>
    <w:r w:rsidR="00F16DEF" w:rsidRPr="008F42B6">
      <w:rPr>
        <w:rFonts w:eastAsia="Times New Roman" w:cstheme="minorHAnsi"/>
        <w:szCs w:val="11"/>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5710E" w14:textId="77777777" w:rsidR="00E879AD" w:rsidRDefault="00E879AD" w:rsidP="005C674C">
      <w:pPr>
        <w:spacing w:after="0" w:line="240" w:lineRule="auto"/>
      </w:pPr>
      <w:r>
        <w:separator/>
      </w:r>
    </w:p>
  </w:footnote>
  <w:footnote w:type="continuationSeparator" w:id="0">
    <w:p w14:paraId="73209114" w14:textId="77777777" w:rsidR="00E879AD" w:rsidRDefault="00E879AD"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8F42B6" w:rsidRDefault="00886EC1" w:rsidP="00886EC1">
    <w:pPr>
      <w:pStyle w:val="Header"/>
      <w:ind w:left="6804"/>
      <w:jc w:val="right"/>
      <w:rPr>
        <w:rFonts w:ascii="Arial" w:hAnsi="Arial" w:cs="Arial"/>
      </w:rPr>
    </w:pPr>
    <w:r w:rsidRPr="008F42B6">
      <w:rPr>
        <w:rFonts w:ascii="Arial" w:hAnsi="Arial" w:cs="Arial"/>
        <w:b/>
        <w:noProof/>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0CF7"/>
    <w:rsid w:val="00117F20"/>
    <w:rsid w:val="00131EFD"/>
    <w:rsid w:val="00132373"/>
    <w:rsid w:val="00167E05"/>
    <w:rsid w:val="001874BB"/>
    <w:rsid w:val="00194174"/>
    <w:rsid w:val="001C5306"/>
    <w:rsid w:val="001E599A"/>
    <w:rsid w:val="00201AD3"/>
    <w:rsid w:val="00237803"/>
    <w:rsid w:val="002600E8"/>
    <w:rsid w:val="00263C5A"/>
    <w:rsid w:val="00271DBC"/>
    <w:rsid w:val="00287DC4"/>
    <w:rsid w:val="002C1436"/>
    <w:rsid w:val="002F47F2"/>
    <w:rsid w:val="00310D31"/>
    <w:rsid w:val="003233E0"/>
    <w:rsid w:val="00347D66"/>
    <w:rsid w:val="003713A1"/>
    <w:rsid w:val="00371895"/>
    <w:rsid w:val="003B5E66"/>
    <w:rsid w:val="003C6844"/>
    <w:rsid w:val="004530DD"/>
    <w:rsid w:val="004A3547"/>
    <w:rsid w:val="004B169C"/>
    <w:rsid w:val="004D1D88"/>
    <w:rsid w:val="005843EC"/>
    <w:rsid w:val="005B05A9"/>
    <w:rsid w:val="005C674C"/>
    <w:rsid w:val="006438DE"/>
    <w:rsid w:val="00662BEF"/>
    <w:rsid w:val="006B40EE"/>
    <w:rsid w:val="006B50DB"/>
    <w:rsid w:val="00702D80"/>
    <w:rsid w:val="0070580C"/>
    <w:rsid w:val="00772BC8"/>
    <w:rsid w:val="00773A6A"/>
    <w:rsid w:val="00785598"/>
    <w:rsid w:val="0081142C"/>
    <w:rsid w:val="00857D79"/>
    <w:rsid w:val="00886EC1"/>
    <w:rsid w:val="008F07A2"/>
    <w:rsid w:val="008F42B6"/>
    <w:rsid w:val="008F74AB"/>
    <w:rsid w:val="00974D5D"/>
    <w:rsid w:val="00991DF3"/>
    <w:rsid w:val="00997DE9"/>
    <w:rsid w:val="009E2D4D"/>
    <w:rsid w:val="00A2141E"/>
    <w:rsid w:val="00A7489D"/>
    <w:rsid w:val="00A90558"/>
    <w:rsid w:val="00AA0E6B"/>
    <w:rsid w:val="00AA1F74"/>
    <w:rsid w:val="00AB5938"/>
    <w:rsid w:val="00AC4217"/>
    <w:rsid w:val="00B26CE8"/>
    <w:rsid w:val="00B3340E"/>
    <w:rsid w:val="00B41FD9"/>
    <w:rsid w:val="00B532F8"/>
    <w:rsid w:val="00B73975"/>
    <w:rsid w:val="00BA176C"/>
    <w:rsid w:val="00C440FD"/>
    <w:rsid w:val="00C54D3A"/>
    <w:rsid w:val="00D16670"/>
    <w:rsid w:val="00D5364A"/>
    <w:rsid w:val="00D70B51"/>
    <w:rsid w:val="00D76565"/>
    <w:rsid w:val="00DD4099"/>
    <w:rsid w:val="00E65BDC"/>
    <w:rsid w:val="00E70AAA"/>
    <w:rsid w:val="00E879AD"/>
    <w:rsid w:val="00ED5042"/>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4906225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CFDB75F6-3BB7-4462-8248-929E3445B4E4}">
  <ds:schemaRefs>
    <ds:schemaRef ds:uri="a603e369-5a26-40cf-aa6f-44e6a76a2f61"/>
    <ds:schemaRef ds:uri="http://schemas.microsoft.com/office/infopath/2007/PartnerControls"/>
    <ds:schemaRef ds:uri="http://purl.org/dc/elements/1.1/"/>
    <ds:schemaRef ds:uri="http://www.w3.org/XML/1998/namespace"/>
    <ds:schemaRef ds:uri="b6a90880-4d55-4aa8-a09c-16896a90cf94"/>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2020-03-06T04:23:00Z</dcterms:created>
  <dcterms:modified xsi:type="dcterms:W3CDTF">2020-03-06T04:23:00Z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