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EB332" w14:textId="77777777" w:rsidR="004206D2" w:rsidRDefault="001C6D68" w:rsidP="00D65CBD">
      <w:pPr>
        <w:spacing w:before="0" w:after="0" w:line="240" w:lineRule="auto"/>
        <w:jc w:val="center"/>
      </w:pPr>
      <w:r>
        <w:rPr>
          <w:rFonts w:ascii="Times New Roman" w:hAnsi="Times New Roman"/>
          <w:noProof/>
          <w:sz w:val="24"/>
          <w:lang w:val="en-GB" w:eastAsia="zh-CN"/>
        </w:rPr>
        <w:drawing>
          <wp:inline distT="0" distB="0" distL="0" distR="0" wp14:anchorId="6E2104B8" wp14:editId="03BF0853">
            <wp:extent cx="4942289" cy="1733550"/>
            <wp:effectExtent l="0" t="0" r="0" b="0"/>
            <wp:docPr id="3" name="Picture 3" descr="C:\Users\qilin2\Desktop\n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lin2\Desktop\ntu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9941" cy="1736234"/>
                    </a:xfrm>
                    <a:prstGeom prst="rect">
                      <a:avLst/>
                    </a:prstGeom>
                    <a:noFill/>
                    <a:ln>
                      <a:noFill/>
                    </a:ln>
                  </pic:spPr>
                </pic:pic>
              </a:graphicData>
            </a:graphic>
          </wp:inline>
        </w:drawing>
      </w:r>
    </w:p>
    <w:p w14:paraId="505D5410" w14:textId="77777777" w:rsidR="004206D2" w:rsidRDefault="004206D2" w:rsidP="00D65CBD">
      <w:pPr>
        <w:spacing w:before="0" w:after="0" w:line="240" w:lineRule="auto"/>
        <w:jc w:val="center"/>
      </w:pPr>
    </w:p>
    <w:p w14:paraId="276ECDEB" w14:textId="77777777" w:rsidR="004206D2" w:rsidRPr="00A162B3" w:rsidRDefault="004206D2" w:rsidP="00D65CBD">
      <w:pPr>
        <w:spacing w:before="0" w:after="0" w:line="240" w:lineRule="auto"/>
        <w:jc w:val="center"/>
        <w:rPr>
          <w:b/>
          <w:sz w:val="44"/>
          <w:szCs w:val="44"/>
        </w:rPr>
      </w:pPr>
      <w:r w:rsidRPr="00A162B3">
        <w:rPr>
          <w:b/>
          <w:sz w:val="44"/>
          <w:szCs w:val="44"/>
        </w:rPr>
        <w:t>CI62</w:t>
      </w:r>
      <w:r>
        <w:rPr>
          <w:b/>
          <w:sz w:val="44"/>
          <w:szCs w:val="44"/>
        </w:rPr>
        <w:t>25</w:t>
      </w:r>
      <w:r w:rsidRPr="00A162B3">
        <w:rPr>
          <w:b/>
          <w:sz w:val="44"/>
          <w:szCs w:val="44"/>
        </w:rPr>
        <w:t xml:space="preserve"> – </w:t>
      </w:r>
      <w:r w:rsidRPr="004206D2">
        <w:rPr>
          <w:b/>
          <w:sz w:val="44"/>
          <w:szCs w:val="44"/>
        </w:rPr>
        <w:t>Enterprise Application Development</w:t>
      </w:r>
    </w:p>
    <w:p w14:paraId="60DE7D9F" w14:textId="77777777" w:rsidR="004206D2" w:rsidRPr="00B20F04" w:rsidRDefault="004206D2" w:rsidP="00D65CBD">
      <w:pPr>
        <w:spacing w:before="0" w:after="0" w:line="240" w:lineRule="auto"/>
        <w:jc w:val="center"/>
        <w:rPr>
          <w:rFonts w:eastAsiaTheme="minorEastAsia"/>
          <w:b/>
          <w:sz w:val="48"/>
          <w:szCs w:val="48"/>
          <w:lang w:eastAsia="zh-CN"/>
        </w:rPr>
      </w:pPr>
      <w:r>
        <w:rPr>
          <w:b/>
          <w:sz w:val="48"/>
          <w:szCs w:val="48"/>
        </w:rPr>
        <w:t xml:space="preserve">Individual </w:t>
      </w:r>
      <w:r w:rsidRPr="00A162B3">
        <w:rPr>
          <w:b/>
          <w:sz w:val="48"/>
          <w:szCs w:val="48"/>
        </w:rPr>
        <w:t xml:space="preserve">Assignment </w:t>
      </w:r>
      <w:r w:rsidR="00B20F04">
        <w:rPr>
          <w:rFonts w:eastAsiaTheme="minorEastAsia" w:hint="eastAsia"/>
          <w:b/>
          <w:sz w:val="48"/>
          <w:szCs w:val="48"/>
          <w:lang w:eastAsia="zh-CN"/>
        </w:rPr>
        <w:t>2</w:t>
      </w:r>
    </w:p>
    <w:p w14:paraId="52862104" w14:textId="77777777" w:rsidR="004206D2" w:rsidRDefault="004206D2" w:rsidP="00D65CBD">
      <w:pPr>
        <w:spacing w:before="0" w:after="0" w:line="240" w:lineRule="auto"/>
        <w:jc w:val="center"/>
      </w:pPr>
    </w:p>
    <w:p w14:paraId="7EAD71A3" w14:textId="77777777" w:rsidR="004206D2" w:rsidRDefault="004206D2" w:rsidP="00D65CBD">
      <w:pPr>
        <w:spacing w:before="0" w:after="0" w:line="240" w:lineRule="auto"/>
        <w:jc w:val="center"/>
      </w:pPr>
    </w:p>
    <w:p w14:paraId="5EED7C97" w14:textId="77777777" w:rsidR="004206D2" w:rsidRPr="004206D2" w:rsidRDefault="00C4363E" w:rsidP="00D65CBD">
      <w:pPr>
        <w:spacing w:before="0" w:after="0" w:line="240" w:lineRule="auto"/>
        <w:jc w:val="center"/>
        <w:rPr>
          <w:rFonts w:ascii="Cambria" w:hAnsi="Cambria"/>
          <w:b/>
          <w:sz w:val="72"/>
          <w:szCs w:val="72"/>
        </w:rPr>
      </w:pPr>
      <w:r>
        <w:rPr>
          <w:rFonts w:ascii="Cambria" w:hAnsi="Cambria"/>
          <w:b/>
          <w:sz w:val="72"/>
          <w:szCs w:val="72"/>
        </w:rPr>
        <w:t>Functional Document</w:t>
      </w:r>
    </w:p>
    <w:p w14:paraId="57D188CB" w14:textId="77777777" w:rsidR="004206D2" w:rsidRDefault="004206D2" w:rsidP="00D65CBD">
      <w:pPr>
        <w:spacing w:before="0" w:after="0" w:line="240" w:lineRule="auto"/>
        <w:jc w:val="center"/>
        <w:rPr>
          <w:b/>
          <w:sz w:val="44"/>
          <w:szCs w:val="44"/>
        </w:rPr>
      </w:pPr>
      <w:r w:rsidRPr="004206D2">
        <w:rPr>
          <w:b/>
          <w:sz w:val="44"/>
          <w:szCs w:val="44"/>
        </w:rPr>
        <w:t>Travel Expense Reimbursement Application</w:t>
      </w:r>
    </w:p>
    <w:p w14:paraId="1C79A8B8" w14:textId="77777777" w:rsidR="004206D2" w:rsidRDefault="00B20F04" w:rsidP="00D65CBD">
      <w:pPr>
        <w:spacing w:before="0" w:after="0" w:line="240" w:lineRule="auto"/>
        <w:jc w:val="center"/>
        <w:rPr>
          <w:b/>
          <w:sz w:val="44"/>
          <w:szCs w:val="44"/>
        </w:rPr>
      </w:pPr>
      <w:r w:rsidRPr="004206D2">
        <w:rPr>
          <w:b/>
          <w:sz w:val="44"/>
          <w:szCs w:val="44"/>
        </w:rPr>
        <w:t>V</w:t>
      </w:r>
      <w:r>
        <w:rPr>
          <w:rFonts w:eastAsiaTheme="minorEastAsia" w:hint="eastAsia"/>
          <w:b/>
          <w:sz w:val="44"/>
          <w:szCs w:val="44"/>
          <w:lang w:eastAsia="zh-CN"/>
        </w:rPr>
        <w:t>2</w:t>
      </w:r>
      <w:r w:rsidR="004206D2" w:rsidRPr="004206D2">
        <w:rPr>
          <w:b/>
          <w:sz w:val="44"/>
          <w:szCs w:val="44"/>
        </w:rPr>
        <w:t>.</w:t>
      </w:r>
      <w:r w:rsidR="004206D2">
        <w:rPr>
          <w:b/>
          <w:sz w:val="44"/>
          <w:szCs w:val="44"/>
        </w:rPr>
        <w:t>0</w:t>
      </w:r>
    </w:p>
    <w:p w14:paraId="024A4D93" w14:textId="77777777" w:rsidR="004206D2" w:rsidRDefault="004206D2" w:rsidP="00D65CBD">
      <w:pPr>
        <w:spacing w:before="0" w:after="0" w:line="240" w:lineRule="auto"/>
        <w:jc w:val="center"/>
        <w:rPr>
          <w:b/>
          <w:sz w:val="44"/>
          <w:szCs w:val="44"/>
        </w:rPr>
      </w:pPr>
    </w:p>
    <w:p w14:paraId="778EB2C0" w14:textId="77777777" w:rsidR="008A1B27" w:rsidRDefault="008A1B27" w:rsidP="00D65CBD">
      <w:pPr>
        <w:spacing w:before="0" w:after="0" w:line="240" w:lineRule="auto"/>
        <w:jc w:val="center"/>
        <w:rPr>
          <w:b/>
          <w:sz w:val="44"/>
          <w:szCs w:val="44"/>
        </w:rPr>
      </w:pPr>
    </w:p>
    <w:p w14:paraId="386C725A" w14:textId="77777777" w:rsidR="008A1B27" w:rsidRDefault="008A1B27" w:rsidP="00D65CBD">
      <w:pPr>
        <w:spacing w:before="0" w:after="0" w:line="240" w:lineRule="auto"/>
        <w:jc w:val="center"/>
        <w:rPr>
          <w:b/>
          <w:sz w:val="44"/>
          <w:szCs w:val="44"/>
        </w:rPr>
      </w:pPr>
    </w:p>
    <w:p w14:paraId="336BC82E" w14:textId="77777777" w:rsidR="008A1B27" w:rsidRPr="00A162B3" w:rsidRDefault="008A1B27" w:rsidP="00D65CBD">
      <w:pPr>
        <w:spacing w:before="0" w:after="0" w:line="240" w:lineRule="auto"/>
        <w:jc w:val="center"/>
        <w:rPr>
          <w:b/>
          <w:sz w:val="44"/>
          <w:szCs w:val="44"/>
        </w:rPr>
      </w:pPr>
    </w:p>
    <w:tbl>
      <w:tblPr>
        <w:tblW w:w="0" w:type="auto"/>
        <w:jc w:val="center"/>
        <w:tblLook w:val="04A0" w:firstRow="1" w:lastRow="0" w:firstColumn="1" w:lastColumn="0" w:noHBand="0" w:noVBand="1"/>
      </w:tblPr>
      <w:tblGrid>
        <w:gridCol w:w="5954"/>
      </w:tblGrid>
      <w:tr w:rsidR="008A1B27" w:rsidRPr="00623EF6" w14:paraId="05D90E4B" w14:textId="77777777" w:rsidTr="00700761">
        <w:trPr>
          <w:jc w:val="center"/>
        </w:trPr>
        <w:tc>
          <w:tcPr>
            <w:tcW w:w="5954" w:type="dxa"/>
            <w:shd w:val="clear" w:color="auto" w:fill="auto"/>
          </w:tcPr>
          <w:p w14:paraId="48EB4C40" w14:textId="77777777" w:rsidR="008A1B27" w:rsidRPr="004206D2" w:rsidRDefault="008A1B27" w:rsidP="00252883">
            <w:pPr>
              <w:spacing w:before="0" w:after="0" w:line="240" w:lineRule="auto"/>
              <w:jc w:val="center"/>
              <w:rPr>
                <w:sz w:val="30"/>
                <w:szCs w:val="30"/>
              </w:rPr>
            </w:pPr>
            <w:r w:rsidRPr="004206D2">
              <w:rPr>
                <w:sz w:val="30"/>
                <w:szCs w:val="30"/>
              </w:rPr>
              <w:t>SU SHIJIAN (G</w:t>
            </w:r>
            <w:r w:rsidR="00252883">
              <w:rPr>
                <w:rFonts w:hint="eastAsia"/>
                <w:sz w:val="30"/>
                <w:szCs w:val="30"/>
              </w:rPr>
              <w:t>XXXXXXXX</w:t>
            </w:r>
            <w:bookmarkStart w:id="0" w:name="_GoBack"/>
            <w:bookmarkEnd w:id="0"/>
            <w:r w:rsidRPr="004206D2">
              <w:rPr>
                <w:sz w:val="30"/>
                <w:szCs w:val="30"/>
              </w:rPr>
              <w:t>)</w:t>
            </w:r>
          </w:p>
        </w:tc>
      </w:tr>
    </w:tbl>
    <w:p w14:paraId="7305FAF5" w14:textId="77777777" w:rsidR="004206D2" w:rsidRDefault="004206D2" w:rsidP="00D65CBD">
      <w:pPr>
        <w:spacing w:before="0" w:after="0" w:line="240" w:lineRule="auto"/>
        <w:jc w:val="center"/>
      </w:pPr>
    </w:p>
    <w:p w14:paraId="47796D2F" w14:textId="77777777" w:rsidR="004206D2" w:rsidRDefault="004206D2" w:rsidP="00D65CBD">
      <w:pPr>
        <w:spacing w:before="0" w:after="0" w:line="240" w:lineRule="auto"/>
        <w:jc w:val="center"/>
      </w:pPr>
    </w:p>
    <w:p w14:paraId="185E785F" w14:textId="77777777" w:rsidR="004206D2" w:rsidRDefault="004206D2" w:rsidP="00D65CBD">
      <w:pPr>
        <w:spacing w:before="0" w:after="0" w:line="240" w:lineRule="auto"/>
        <w:jc w:val="center"/>
      </w:pPr>
    </w:p>
    <w:p w14:paraId="7B3C953F" w14:textId="77777777" w:rsidR="008A1B27" w:rsidRDefault="008A1B27" w:rsidP="00D65CBD">
      <w:pPr>
        <w:spacing w:before="0" w:after="0" w:line="240" w:lineRule="auto"/>
        <w:jc w:val="center"/>
      </w:pPr>
    </w:p>
    <w:p w14:paraId="5E368FB1" w14:textId="77777777" w:rsidR="008A1B27" w:rsidRDefault="008A1B27" w:rsidP="00D65CBD">
      <w:pPr>
        <w:spacing w:before="0" w:after="0" w:line="240" w:lineRule="auto"/>
        <w:jc w:val="center"/>
      </w:pPr>
    </w:p>
    <w:p w14:paraId="6E33523D" w14:textId="77777777" w:rsidR="008A1B27" w:rsidRDefault="008A1B27" w:rsidP="00D65CBD">
      <w:pPr>
        <w:spacing w:before="0" w:after="0" w:line="240" w:lineRule="auto"/>
        <w:jc w:val="center"/>
      </w:pPr>
    </w:p>
    <w:p w14:paraId="41E6DF4D" w14:textId="77777777" w:rsidR="008A1B27" w:rsidRDefault="008A1B27" w:rsidP="00D65CBD">
      <w:pPr>
        <w:spacing w:before="0" w:after="0" w:line="240" w:lineRule="auto"/>
        <w:jc w:val="center"/>
      </w:pPr>
    </w:p>
    <w:p w14:paraId="5111719A" w14:textId="77777777" w:rsidR="008A1B27" w:rsidRDefault="008A1B27" w:rsidP="00D65CBD">
      <w:pPr>
        <w:spacing w:before="0" w:after="0" w:line="240" w:lineRule="auto"/>
        <w:jc w:val="center"/>
      </w:pPr>
    </w:p>
    <w:p w14:paraId="253FF89D" w14:textId="77777777" w:rsidR="008A1B27" w:rsidRDefault="008A1B27" w:rsidP="00D65CBD">
      <w:pPr>
        <w:spacing w:before="0" w:after="0" w:line="240" w:lineRule="auto"/>
        <w:jc w:val="center"/>
      </w:pPr>
    </w:p>
    <w:p w14:paraId="22316672" w14:textId="77777777" w:rsidR="008A1B27" w:rsidRDefault="008A1B27" w:rsidP="00D65CBD">
      <w:pPr>
        <w:spacing w:before="0" w:after="0" w:line="240" w:lineRule="auto"/>
        <w:jc w:val="center"/>
      </w:pPr>
    </w:p>
    <w:p w14:paraId="5C33DADC" w14:textId="77777777" w:rsidR="008A1B27" w:rsidRDefault="004206D2" w:rsidP="00D65CBD">
      <w:pPr>
        <w:spacing w:before="0" w:after="0" w:line="240" w:lineRule="auto"/>
        <w:jc w:val="center"/>
        <w:rPr>
          <w:sz w:val="30"/>
          <w:szCs w:val="30"/>
        </w:rPr>
      </w:pPr>
      <w:r w:rsidRPr="004206D2">
        <w:rPr>
          <w:sz w:val="30"/>
          <w:szCs w:val="30"/>
        </w:rPr>
        <w:t>1</w:t>
      </w:r>
      <w:r w:rsidR="00B20F04">
        <w:rPr>
          <w:rFonts w:eastAsiaTheme="minorEastAsia" w:hint="eastAsia"/>
          <w:sz w:val="30"/>
          <w:szCs w:val="30"/>
          <w:lang w:eastAsia="zh-CN"/>
        </w:rPr>
        <w:t>2</w:t>
      </w:r>
      <w:r w:rsidR="009D27D0">
        <w:rPr>
          <w:rFonts w:eastAsiaTheme="minorEastAsia"/>
          <w:sz w:val="30"/>
          <w:szCs w:val="30"/>
          <w:lang w:eastAsia="zh-CN"/>
        </w:rPr>
        <w:t xml:space="preserve"> </w:t>
      </w:r>
      <w:r w:rsidR="00B20F04">
        <w:rPr>
          <w:rFonts w:eastAsiaTheme="minorEastAsia" w:hint="eastAsia"/>
          <w:sz w:val="30"/>
          <w:szCs w:val="30"/>
          <w:lang w:eastAsia="zh-CN"/>
        </w:rPr>
        <w:t>Apr</w:t>
      </w:r>
      <w:r w:rsidR="009D27D0">
        <w:rPr>
          <w:rFonts w:eastAsiaTheme="minorEastAsia"/>
          <w:sz w:val="30"/>
          <w:szCs w:val="30"/>
          <w:lang w:eastAsia="zh-CN"/>
        </w:rPr>
        <w:t xml:space="preserve"> </w:t>
      </w:r>
      <w:r w:rsidRPr="004206D2">
        <w:rPr>
          <w:sz w:val="30"/>
          <w:szCs w:val="30"/>
        </w:rPr>
        <w:t>2014</w:t>
      </w:r>
    </w:p>
    <w:p w14:paraId="4C6013A5" w14:textId="77777777" w:rsidR="008A1B27" w:rsidRDefault="008A1B27" w:rsidP="00D65CBD">
      <w:pPr>
        <w:spacing w:before="0" w:after="0" w:line="240" w:lineRule="auto"/>
        <w:rPr>
          <w:sz w:val="30"/>
          <w:szCs w:val="30"/>
        </w:rPr>
      </w:pPr>
      <w:r>
        <w:rPr>
          <w:sz w:val="30"/>
          <w:szCs w:val="30"/>
        </w:rPr>
        <w:br w:type="page"/>
      </w:r>
    </w:p>
    <w:p w14:paraId="1CDE8619" w14:textId="77777777" w:rsidR="00604DD0" w:rsidRDefault="00604DD0" w:rsidP="00D65CBD">
      <w:pPr>
        <w:pStyle w:val="Heading1"/>
        <w:spacing w:before="0"/>
        <w:rPr>
          <w:lang w:val="en-US" w:eastAsia="zh-CN"/>
        </w:rPr>
      </w:pPr>
    </w:p>
    <w:sdt>
      <w:sdtPr>
        <w:rPr>
          <w:rFonts w:ascii="Calibri" w:eastAsia="Times New Roman" w:hAnsi="Calibri" w:cs="Times New Roman"/>
          <w:b w:val="0"/>
          <w:bCs w:val="0"/>
          <w:color w:val="auto"/>
          <w:sz w:val="20"/>
          <w:szCs w:val="20"/>
          <w:lang w:val="en-SG" w:eastAsia="en-US"/>
        </w:rPr>
        <w:id w:val="200520139"/>
        <w:docPartObj>
          <w:docPartGallery w:val="Table of Contents"/>
          <w:docPartUnique/>
        </w:docPartObj>
      </w:sdtPr>
      <w:sdtEndPr>
        <w:rPr>
          <w:noProof/>
        </w:rPr>
      </w:sdtEndPr>
      <w:sdtContent>
        <w:p w14:paraId="1FCB28CD" w14:textId="77777777" w:rsidR="00F51F6C" w:rsidRDefault="00F51F6C">
          <w:pPr>
            <w:pStyle w:val="TOCHeading"/>
          </w:pPr>
          <w:r>
            <w:t>Contents</w:t>
          </w:r>
        </w:p>
        <w:p w14:paraId="4FE91165" w14:textId="77777777" w:rsidR="00B87651" w:rsidRDefault="00F51F6C">
          <w:pPr>
            <w:pStyle w:val="TOC1"/>
            <w:tabs>
              <w:tab w:val="right" w:leader="dot" w:pos="8299"/>
            </w:tabs>
            <w:rPr>
              <w:rFonts w:asciiTheme="minorHAnsi" w:eastAsiaTheme="minorEastAsia" w:hAnsiTheme="minorHAnsi" w:cstheme="minorBidi"/>
              <w:noProof/>
              <w:sz w:val="22"/>
              <w:szCs w:val="22"/>
              <w:lang w:val="en-US" w:eastAsia="zh-CN"/>
            </w:rPr>
          </w:pPr>
          <w:r>
            <w:fldChar w:fldCharType="begin"/>
          </w:r>
          <w:r>
            <w:instrText xml:space="preserve"> TOC \o "1-3" \h \z \u </w:instrText>
          </w:r>
          <w:r>
            <w:fldChar w:fldCharType="separate"/>
          </w:r>
          <w:hyperlink w:anchor="_Toc385038052" w:history="1">
            <w:r w:rsidR="00B87651" w:rsidRPr="000B2380">
              <w:rPr>
                <w:rStyle w:val="Hyperlink"/>
                <w:rFonts w:eastAsia="宋体"/>
                <w:noProof/>
                <w:lang w:val="en-US" w:eastAsia="zh-CN"/>
              </w:rPr>
              <w:t xml:space="preserve">1. </w:t>
            </w:r>
            <w:r w:rsidR="00B87651" w:rsidRPr="000B2380">
              <w:rPr>
                <w:rStyle w:val="Hyperlink"/>
                <w:rFonts w:eastAsia="宋体"/>
                <w:noProof/>
                <w:lang w:eastAsia="zh-CN"/>
              </w:rPr>
              <w:t>Introduction</w:t>
            </w:r>
            <w:r w:rsidR="00B87651">
              <w:rPr>
                <w:noProof/>
                <w:webHidden/>
              </w:rPr>
              <w:tab/>
            </w:r>
            <w:r w:rsidR="00B87651">
              <w:rPr>
                <w:noProof/>
                <w:webHidden/>
              </w:rPr>
              <w:fldChar w:fldCharType="begin"/>
            </w:r>
            <w:r w:rsidR="00B87651">
              <w:rPr>
                <w:noProof/>
                <w:webHidden/>
              </w:rPr>
              <w:instrText xml:space="preserve"> PAGEREF _Toc385038052 \h </w:instrText>
            </w:r>
            <w:r w:rsidR="00B87651">
              <w:rPr>
                <w:noProof/>
                <w:webHidden/>
              </w:rPr>
            </w:r>
            <w:r w:rsidR="00B87651">
              <w:rPr>
                <w:noProof/>
                <w:webHidden/>
              </w:rPr>
              <w:fldChar w:fldCharType="separate"/>
            </w:r>
            <w:r w:rsidR="00B87651">
              <w:rPr>
                <w:noProof/>
                <w:webHidden/>
              </w:rPr>
              <w:t>3</w:t>
            </w:r>
            <w:r w:rsidR="00B87651">
              <w:rPr>
                <w:noProof/>
                <w:webHidden/>
              </w:rPr>
              <w:fldChar w:fldCharType="end"/>
            </w:r>
          </w:hyperlink>
        </w:p>
        <w:p w14:paraId="3B4D3020" w14:textId="77777777" w:rsidR="00B87651" w:rsidRDefault="007C6968">
          <w:pPr>
            <w:pStyle w:val="TOC1"/>
            <w:tabs>
              <w:tab w:val="right" w:leader="dot" w:pos="8299"/>
            </w:tabs>
            <w:rPr>
              <w:rFonts w:asciiTheme="minorHAnsi" w:eastAsiaTheme="minorEastAsia" w:hAnsiTheme="minorHAnsi" w:cstheme="minorBidi"/>
              <w:noProof/>
              <w:sz w:val="22"/>
              <w:szCs w:val="22"/>
              <w:lang w:val="en-US" w:eastAsia="zh-CN"/>
            </w:rPr>
          </w:pPr>
          <w:hyperlink w:anchor="_Toc385038053" w:history="1">
            <w:r w:rsidR="00B87651" w:rsidRPr="000B2380">
              <w:rPr>
                <w:rStyle w:val="Hyperlink"/>
                <w:rFonts w:eastAsia="宋体"/>
                <w:noProof/>
                <w:lang w:val="en-US" w:eastAsia="zh-CN"/>
              </w:rPr>
              <w:t>2. Functional of the System</w:t>
            </w:r>
            <w:r w:rsidR="00B87651">
              <w:rPr>
                <w:noProof/>
                <w:webHidden/>
              </w:rPr>
              <w:tab/>
            </w:r>
            <w:r w:rsidR="00B87651">
              <w:rPr>
                <w:noProof/>
                <w:webHidden/>
              </w:rPr>
              <w:fldChar w:fldCharType="begin"/>
            </w:r>
            <w:r w:rsidR="00B87651">
              <w:rPr>
                <w:noProof/>
                <w:webHidden/>
              </w:rPr>
              <w:instrText xml:space="preserve"> PAGEREF _Toc385038053 \h </w:instrText>
            </w:r>
            <w:r w:rsidR="00B87651">
              <w:rPr>
                <w:noProof/>
                <w:webHidden/>
              </w:rPr>
            </w:r>
            <w:r w:rsidR="00B87651">
              <w:rPr>
                <w:noProof/>
                <w:webHidden/>
              </w:rPr>
              <w:fldChar w:fldCharType="separate"/>
            </w:r>
            <w:r w:rsidR="00B87651">
              <w:rPr>
                <w:noProof/>
                <w:webHidden/>
              </w:rPr>
              <w:t>3</w:t>
            </w:r>
            <w:r w:rsidR="00B87651">
              <w:rPr>
                <w:noProof/>
                <w:webHidden/>
              </w:rPr>
              <w:fldChar w:fldCharType="end"/>
            </w:r>
          </w:hyperlink>
        </w:p>
        <w:p w14:paraId="1B3C0CB3" w14:textId="77777777" w:rsidR="00B87651" w:rsidRDefault="007C6968">
          <w:pPr>
            <w:pStyle w:val="TOC2"/>
            <w:tabs>
              <w:tab w:val="right" w:leader="dot" w:pos="8299"/>
            </w:tabs>
            <w:rPr>
              <w:rFonts w:asciiTheme="minorHAnsi" w:eastAsiaTheme="minorEastAsia" w:hAnsiTheme="minorHAnsi" w:cstheme="minorBidi"/>
              <w:noProof/>
              <w:sz w:val="22"/>
              <w:szCs w:val="22"/>
              <w:lang w:val="en-US" w:eastAsia="zh-CN"/>
            </w:rPr>
          </w:pPr>
          <w:hyperlink w:anchor="_Toc385038054" w:history="1">
            <w:r w:rsidR="00B87651" w:rsidRPr="000B2380">
              <w:rPr>
                <w:rStyle w:val="Hyperlink"/>
                <w:rFonts w:eastAsia="宋体"/>
                <w:noProof/>
                <w:lang w:eastAsia="zh-CN"/>
              </w:rPr>
              <w:t>1) Common User Module</w:t>
            </w:r>
            <w:r w:rsidR="00B87651">
              <w:rPr>
                <w:noProof/>
                <w:webHidden/>
              </w:rPr>
              <w:tab/>
            </w:r>
            <w:r w:rsidR="00B87651">
              <w:rPr>
                <w:noProof/>
                <w:webHidden/>
              </w:rPr>
              <w:fldChar w:fldCharType="begin"/>
            </w:r>
            <w:r w:rsidR="00B87651">
              <w:rPr>
                <w:noProof/>
                <w:webHidden/>
              </w:rPr>
              <w:instrText xml:space="preserve"> PAGEREF _Toc385038054 \h </w:instrText>
            </w:r>
            <w:r w:rsidR="00B87651">
              <w:rPr>
                <w:noProof/>
                <w:webHidden/>
              </w:rPr>
            </w:r>
            <w:r w:rsidR="00B87651">
              <w:rPr>
                <w:noProof/>
                <w:webHidden/>
              </w:rPr>
              <w:fldChar w:fldCharType="separate"/>
            </w:r>
            <w:r w:rsidR="00B87651">
              <w:rPr>
                <w:noProof/>
                <w:webHidden/>
              </w:rPr>
              <w:t>3</w:t>
            </w:r>
            <w:r w:rsidR="00B87651">
              <w:rPr>
                <w:noProof/>
                <w:webHidden/>
              </w:rPr>
              <w:fldChar w:fldCharType="end"/>
            </w:r>
          </w:hyperlink>
        </w:p>
        <w:p w14:paraId="69BFF708" w14:textId="77777777" w:rsidR="00B87651" w:rsidRDefault="007C6968">
          <w:pPr>
            <w:pStyle w:val="TOC2"/>
            <w:tabs>
              <w:tab w:val="right" w:leader="dot" w:pos="8299"/>
            </w:tabs>
            <w:rPr>
              <w:rFonts w:asciiTheme="minorHAnsi" w:eastAsiaTheme="minorEastAsia" w:hAnsiTheme="minorHAnsi" w:cstheme="minorBidi"/>
              <w:noProof/>
              <w:sz w:val="22"/>
              <w:szCs w:val="22"/>
              <w:lang w:val="en-US" w:eastAsia="zh-CN"/>
            </w:rPr>
          </w:pPr>
          <w:hyperlink w:anchor="_Toc385038055" w:history="1">
            <w:r w:rsidR="00B87651" w:rsidRPr="000B2380">
              <w:rPr>
                <w:rStyle w:val="Hyperlink"/>
                <w:rFonts w:eastAsia="宋体"/>
                <w:noProof/>
                <w:lang w:eastAsia="zh-CN"/>
              </w:rPr>
              <w:t>2) Dashboard</w:t>
            </w:r>
            <w:r w:rsidR="00B87651">
              <w:rPr>
                <w:noProof/>
                <w:webHidden/>
              </w:rPr>
              <w:tab/>
            </w:r>
            <w:r w:rsidR="00B87651">
              <w:rPr>
                <w:noProof/>
                <w:webHidden/>
              </w:rPr>
              <w:fldChar w:fldCharType="begin"/>
            </w:r>
            <w:r w:rsidR="00B87651">
              <w:rPr>
                <w:noProof/>
                <w:webHidden/>
              </w:rPr>
              <w:instrText xml:space="preserve"> PAGEREF _Toc385038055 \h </w:instrText>
            </w:r>
            <w:r w:rsidR="00B87651">
              <w:rPr>
                <w:noProof/>
                <w:webHidden/>
              </w:rPr>
            </w:r>
            <w:r w:rsidR="00B87651">
              <w:rPr>
                <w:noProof/>
                <w:webHidden/>
              </w:rPr>
              <w:fldChar w:fldCharType="separate"/>
            </w:r>
            <w:r w:rsidR="00B87651">
              <w:rPr>
                <w:noProof/>
                <w:webHidden/>
              </w:rPr>
              <w:t>3</w:t>
            </w:r>
            <w:r w:rsidR="00B87651">
              <w:rPr>
                <w:noProof/>
                <w:webHidden/>
              </w:rPr>
              <w:fldChar w:fldCharType="end"/>
            </w:r>
          </w:hyperlink>
        </w:p>
        <w:p w14:paraId="0474DD1B" w14:textId="77777777" w:rsidR="00B87651" w:rsidRDefault="007C6968">
          <w:pPr>
            <w:pStyle w:val="TOC2"/>
            <w:tabs>
              <w:tab w:val="right" w:leader="dot" w:pos="8299"/>
            </w:tabs>
            <w:rPr>
              <w:rFonts w:asciiTheme="minorHAnsi" w:eastAsiaTheme="minorEastAsia" w:hAnsiTheme="minorHAnsi" w:cstheme="minorBidi"/>
              <w:noProof/>
              <w:sz w:val="22"/>
              <w:szCs w:val="22"/>
              <w:lang w:val="en-US" w:eastAsia="zh-CN"/>
            </w:rPr>
          </w:pPr>
          <w:hyperlink w:anchor="_Toc385038056" w:history="1">
            <w:r w:rsidR="00B87651" w:rsidRPr="000B2380">
              <w:rPr>
                <w:rStyle w:val="Hyperlink"/>
                <w:rFonts w:eastAsia="宋体"/>
                <w:noProof/>
                <w:lang w:eastAsia="zh-CN"/>
              </w:rPr>
              <w:t>3) Maintain User</w:t>
            </w:r>
            <w:r w:rsidR="00B87651">
              <w:rPr>
                <w:noProof/>
                <w:webHidden/>
              </w:rPr>
              <w:tab/>
            </w:r>
            <w:r w:rsidR="00B87651">
              <w:rPr>
                <w:noProof/>
                <w:webHidden/>
              </w:rPr>
              <w:fldChar w:fldCharType="begin"/>
            </w:r>
            <w:r w:rsidR="00B87651">
              <w:rPr>
                <w:noProof/>
                <w:webHidden/>
              </w:rPr>
              <w:instrText xml:space="preserve"> PAGEREF _Toc385038056 \h </w:instrText>
            </w:r>
            <w:r w:rsidR="00B87651">
              <w:rPr>
                <w:noProof/>
                <w:webHidden/>
              </w:rPr>
            </w:r>
            <w:r w:rsidR="00B87651">
              <w:rPr>
                <w:noProof/>
                <w:webHidden/>
              </w:rPr>
              <w:fldChar w:fldCharType="separate"/>
            </w:r>
            <w:r w:rsidR="00B87651">
              <w:rPr>
                <w:noProof/>
                <w:webHidden/>
              </w:rPr>
              <w:t>4</w:t>
            </w:r>
            <w:r w:rsidR="00B87651">
              <w:rPr>
                <w:noProof/>
                <w:webHidden/>
              </w:rPr>
              <w:fldChar w:fldCharType="end"/>
            </w:r>
          </w:hyperlink>
        </w:p>
        <w:p w14:paraId="1252F734" w14:textId="77777777" w:rsidR="00B87651" w:rsidRDefault="007C6968">
          <w:pPr>
            <w:pStyle w:val="TOC2"/>
            <w:tabs>
              <w:tab w:val="right" w:leader="dot" w:pos="8299"/>
            </w:tabs>
            <w:rPr>
              <w:rFonts w:asciiTheme="minorHAnsi" w:eastAsiaTheme="minorEastAsia" w:hAnsiTheme="minorHAnsi" w:cstheme="minorBidi"/>
              <w:noProof/>
              <w:sz w:val="22"/>
              <w:szCs w:val="22"/>
              <w:lang w:val="en-US" w:eastAsia="zh-CN"/>
            </w:rPr>
          </w:pPr>
          <w:hyperlink w:anchor="_Toc385038057" w:history="1">
            <w:r w:rsidR="00B87651" w:rsidRPr="000B2380">
              <w:rPr>
                <w:rStyle w:val="Hyperlink"/>
                <w:rFonts w:eastAsia="宋体"/>
                <w:noProof/>
                <w:lang w:eastAsia="zh-CN"/>
              </w:rPr>
              <w:t>4) Maintain Department</w:t>
            </w:r>
            <w:r w:rsidR="00B87651">
              <w:rPr>
                <w:noProof/>
                <w:webHidden/>
              </w:rPr>
              <w:tab/>
            </w:r>
            <w:r w:rsidR="00B87651">
              <w:rPr>
                <w:noProof/>
                <w:webHidden/>
              </w:rPr>
              <w:fldChar w:fldCharType="begin"/>
            </w:r>
            <w:r w:rsidR="00B87651">
              <w:rPr>
                <w:noProof/>
                <w:webHidden/>
              </w:rPr>
              <w:instrText xml:space="preserve"> PAGEREF _Toc385038057 \h </w:instrText>
            </w:r>
            <w:r w:rsidR="00B87651">
              <w:rPr>
                <w:noProof/>
                <w:webHidden/>
              </w:rPr>
            </w:r>
            <w:r w:rsidR="00B87651">
              <w:rPr>
                <w:noProof/>
                <w:webHidden/>
              </w:rPr>
              <w:fldChar w:fldCharType="separate"/>
            </w:r>
            <w:r w:rsidR="00B87651">
              <w:rPr>
                <w:noProof/>
                <w:webHidden/>
              </w:rPr>
              <w:t>4</w:t>
            </w:r>
            <w:r w:rsidR="00B87651">
              <w:rPr>
                <w:noProof/>
                <w:webHidden/>
              </w:rPr>
              <w:fldChar w:fldCharType="end"/>
            </w:r>
          </w:hyperlink>
        </w:p>
        <w:p w14:paraId="13E247AE" w14:textId="77777777" w:rsidR="00B87651" w:rsidRDefault="007C6968">
          <w:pPr>
            <w:pStyle w:val="TOC2"/>
            <w:tabs>
              <w:tab w:val="right" w:leader="dot" w:pos="8299"/>
            </w:tabs>
            <w:rPr>
              <w:rFonts w:asciiTheme="minorHAnsi" w:eastAsiaTheme="minorEastAsia" w:hAnsiTheme="minorHAnsi" w:cstheme="minorBidi"/>
              <w:noProof/>
              <w:sz w:val="22"/>
              <w:szCs w:val="22"/>
              <w:lang w:val="en-US" w:eastAsia="zh-CN"/>
            </w:rPr>
          </w:pPr>
          <w:hyperlink w:anchor="_Toc385038058" w:history="1">
            <w:r w:rsidR="00B87651" w:rsidRPr="000B2380">
              <w:rPr>
                <w:rStyle w:val="Hyperlink"/>
                <w:rFonts w:eastAsia="宋体"/>
                <w:noProof/>
                <w:lang w:eastAsia="zh-CN"/>
              </w:rPr>
              <w:t>5) Maintain Claim Form</w:t>
            </w:r>
            <w:r w:rsidR="00B87651">
              <w:rPr>
                <w:noProof/>
                <w:webHidden/>
              </w:rPr>
              <w:tab/>
            </w:r>
            <w:r w:rsidR="00B87651">
              <w:rPr>
                <w:noProof/>
                <w:webHidden/>
              </w:rPr>
              <w:fldChar w:fldCharType="begin"/>
            </w:r>
            <w:r w:rsidR="00B87651">
              <w:rPr>
                <w:noProof/>
                <w:webHidden/>
              </w:rPr>
              <w:instrText xml:space="preserve"> PAGEREF _Toc385038058 \h </w:instrText>
            </w:r>
            <w:r w:rsidR="00B87651">
              <w:rPr>
                <w:noProof/>
                <w:webHidden/>
              </w:rPr>
            </w:r>
            <w:r w:rsidR="00B87651">
              <w:rPr>
                <w:noProof/>
                <w:webHidden/>
              </w:rPr>
              <w:fldChar w:fldCharType="separate"/>
            </w:r>
            <w:r w:rsidR="00B87651">
              <w:rPr>
                <w:noProof/>
                <w:webHidden/>
              </w:rPr>
              <w:t>5</w:t>
            </w:r>
            <w:r w:rsidR="00B87651">
              <w:rPr>
                <w:noProof/>
                <w:webHidden/>
              </w:rPr>
              <w:fldChar w:fldCharType="end"/>
            </w:r>
          </w:hyperlink>
        </w:p>
        <w:p w14:paraId="6AE4A41E" w14:textId="77777777" w:rsidR="00B87651" w:rsidRDefault="007C6968">
          <w:pPr>
            <w:pStyle w:val="TOC2"/>
            <w:tabs>
              <w:tab w:val="right" w:leader="dot" w:pos="8299"/>
            </w:tabs>
            <w:rPr>
              <w:rFonts w:asciiTheme="minorHAnsi" w:eastAsiaTheme="minorEastAsia" w:hAnsiTheme="minorHAnsi" w:cstheme="minorBidi"/>
              <w:noProof/>
              <w:sz w:val="22"/>
              <w:szCs w:val="22"/>
              <w:lang w:val="en-US" w:eastAsia="zh-CN"/>
            </w:rPr>
          </w:pPr>
          <w:hyperlink w:anchor="_Toc385038059" w:history="1">
            <w:r w:rsidR="00B87651" w:rsidRPr="000B2380">
              <w:rPr>
                <w:rStyle w:val="Hyperlink"/>
                <w:rFonts w:eastAsia="宋体"/>
                <w:noProof/>
                <w:lang w:eastAsia="zh-CN"/>
              </w:rPr>
              <w:t>6) Monitor Claim Forms</w:t>
            </w:r>
            <w:r w:rsidR="00B87651">
              <w:rPr>
                <w:noProof/>
                <w:webHidden/>
              </w:rPr>
              <w:tab/>
            </w:r>
            <w:r w:rsidR="00B87651">
              <w:rPr>
                <w:noProof/>
                <w:webHidden/>
              </w:rPr>
              <w:fldChar w:fldCharType="begin"/>
            </w:r>
            <w:r w:rsidR="00B87651">
              <w:rPr>
                <w:noProof/>
                <w:webHidden/>
              </w:rPr>
              <w:instrText xml:space="preserve"> PAGEREF _Toc385038059 \h </w:instrText>
            </w:r>
            <w:r w:rsidR="00B87651">
              <w:rPr>
                <w:noProof/>
                <w:webHidden/>
              </w:rPr>
            </w:r>
            <w:r w:rsidR="00B87651">
              <w:rPr>
                <w:noProof/>
                <w:webHidden/>
              </w:rPr>
              <w:fldChar w:fldCharType="separate"/>
            </w:r>
            <w:r w:rsidR="00B87651">
              <w:rPr>
                <w:noProof/>
                <w:webHidden/>
              </w:rPr>
              <w:t>5</w:t>
            </w:r>
            <w:r w:rsidR="00B87651">
              <w:rPr>
                <w:noProof/>
                <w:webHidden/>
              </w:rPr>
              <w:fldChar w:fldCharType="end"/>
            </w:r>
          </w:hyperlink>
        </w:p>
        <w:p w14:paraId="6078FECB" w14:textId="77777777" w:rsidR="00B87651" w:rsidRDefault="007C6968">
          <w:pPr>
            <w:pStyle w:val="TOC2"/>
            <w:tabs>
              <w:tab w:val="right" w:leader="dot" w:pos="8299"/>
            </w:tabs>
            <w:rPr>
              <w:rFonts w:asciiTheme="minorHAnsi" w:eastAsiaTheme="minorEastAsia" w:hAnsiTheme="minorHAnsi" w:cstheme="minorBidi"/>
              <w:noProof/>
              <w:sz w:val="22"/>
              <w:szCs w:val="22"/>
              <w:lang w:val="en-US" w:eastAsia="zh-CN"/>
            </w:rPr>
          </w:pPr>
          <w:hyperlink w:anchor="_Toc385038060" w:history="1">
            <w:r w:rsidR="00B87651" w:rsidRPr="000B2380">
              <w:rPr>
                <w:rStyle w:val="Hyperlink"/>
                <w:rFonts w:eastAsia="宋体"/>
                <w:noProof/>
                <w:lang w:eastAsia="zh-CN"/>
              </w:rPr>
              <w:t>7) Report</w:t>
            </w:r>
            <w:r w:rsidR="00B87651">
              <w:rPr>
                <w:noProof/>
                <w:webHidden/>
              </w:rPr>
              <w:tab/>
            </w:r>
            <w:r w:rsidR="00B87651">
              <w:rPr>
                <w:noProof/>
                <w:webHidden/>
              </w:rPr>
              <w:fldChar w:fldCharType="begin"/>
            </w:r>
            <w:r w:rsidR="00B87651">
              <w:rPr>
                <w:noProof/>
                <w:webHidden/>
              </w:rPr>
              <w:instrText xml:space="preserve"> PAGEREF _Toc385038060 \h </w:instrText>
            </w:r>
            <w:r w:rsidR="00B87651">
              <w:rPr>
                <w:noProof/>
                <w:webHidden/>
              </w:rPr>
            </w:r>
            <w:r w:rsidR="00B87651">
              <w:rPr>
                <w:noProof/>
                <w:webHidden/>
              </w:rPr>
              <w:fldChar w:fldCharType="separate"/>
            </w:r>
            <w:r w:rsidR="00B87651">
              <w:rPr>
                <w:noProof/>
                <w:webHidden/>
              </w:rPr>
              <w:t>5</w:t>
            </w:r>
            <w:r w:rsidR="00B87651">
              <w:rPr>
                <w:noProof/>
                <w:webHidden/>
              </w:rPr>
              <w:fldChar w:fldCharType="end"/>
            </w:r>
          </w:hyperlink>
        </w:p>
        <w:p w14:paraId="1CD3A12B" w14:textId="77777777" w:rsidR="00F51F6C" w:rsidRDefault="00F51F6C">
          <w:r>
            <w:rPr>
              <w:b/>
              <w:bCs/>
              <w:noProof/>
            </w:rPr>
            <w:fldChar w:fldCharType="end"/>
          </w:r>
        </w:p>
      </w:sdtContent>
    </w:sdt>
    <w:p w14:paraId="7DDAA5EA" w14:textId="77777777" w:rsidR="00604DD0" w:rsidRDefault="00604DD0" w:rsidP="00D65CBD">
      <w:pPr>
        <w:spacing w:before="0" w:after="0" w:line="240" w:lineRule="auto"/>
        <w:rPr>
          <w:lang w:val="en-US" w:eastAsia="zh-CN"/>
        </w:rPr>
      </w:pPr>
    </w:p>
    <w:p w14:paraId="481C0428" w14:textId="77777777" w:rsidR="00604DD0" w:rsidRDefault="00604DD0" w:rsidP="00D65CBD">
      <w:pPr>
        <w:spacing w:before="0" w:after="0" w:line="240" w:lineRule="auto"/>
        <w:rPr>
          <w:lang w:val="en-US" w:eastAsia="zh-CN"/>
        </w:rPr>
      </w:pPr>
    </w:p>
    <w:p w14:paraId="75D86000" w14:textId="77777777" w:rsidR="0085560B" w:rsidRDefault="0085560B" w:rsidP="00D65CBD">
      <w:pPr>
        <w:spacing w:before="0" w:after="0" w:line="240" w:lineRule="auto"/>
        <w:rPr>
          <w:lang w:val="en-US" w:eastAsia="zh-CN"/>
        </w:rPr>
      </w:pPr>
      <w:r>
        <w:rPr>
          <w:lang w:val="en-US" w:eastAsia="zh-CN"/>
        </w:rPr>
        <w:br w:type="page"/>
      </w:r>
    </w:p>
    <w:p w14:paraId="08E7C84E" w14:textId="77777777" w:rsidR="00604DD0" w:rsidRPr="00604DD0" w:rsidRDefault="00604DD0" w:rsidP="00D65CBD">
      <w:pPr>
        <w:spacing w:before="0" w:after="0" w:line="240" w:lineRule="auto"/>
        <w:rPr>
          <w:lang w:val="en-US" w:eastAsia="zh-CN"/>
        </w:rPr>
      </w:pPr>
    </w:p>
    <w:p w14:paraId="3EFC05D1" w14:textId="77777777" w:rsidR="004206D2" w:rsidRDefault="00D92CFE" w:rsidP="00D65CBD">
      <w:pPr>
        <w:pStyle w:val="Heading1"/>
        <w:spacing w:before="0"/>
        <w:rPr>
          <w:lang w:eastAsia="zh-CN"/>
        </w:rPr>
      </w:pPr>
      <w:bookmarkStart w:id="1" w:name="_Toc385038052"/>
      <w:r>
        <w:rPr>
          <w:lang w:val="en-US" w:eastAsia="zh-CN"/>
        </w:rPr>
        <w:t xml:space="preserve">1. </w:t>
      </w:r>
      <w:r w:rsidR="004206D2">
        <w:rPr>
          <w:rFonts w:hint="eastAsia"/>
          <w:lang w:eastAsia="zh-CN"/>
        </w:rPr>
        <w:t>Introduction</w:t>
      </w:r>
      <w:bookmarkEnd w:id="1"/>
    </w:p>
    <w:p w14:paraId="65780694" w14:textId="77777777" w:rsidR="00456A53" w:rsidRDefault="00E46EA1" w:rsidP="00D65CBD">
      <w:pPr>
        <w:spacing w:before="0" w:after="0" w:line="240" w:lineRule="auto"/>
        <w:rPr>
          <w:rFonts w:ascii="Times New Roman" w:eastAsia="宋体" w:hAnsi="Times New Roman"/>
          <w:sz w:val="24"/>
          <w:szCs w:val="22"/>
          <w:lang w:eastAsia="zh-CN"/>
        </w:rPr>
      </w:pPr>
      <w:r w:rsidRPr="00E46EA1">
        <w:rPr>
          <w:rFonts w:ascii="Times New Roman" w:eastAsia="宋体" w:hAnsi="Times New Roman"/>
          <w:sz w:val="24"/>
          <w:szCs w:val="22"/>
          <w:lang w:eastAsia="zh-CN"/>
        </w:rPr>
        <w:t>The travel expense reimbursement system follows the workflow model where the user can claim his travel expenses and they have to be approved by his superior and the finance department. The user can track his claims on a real time basis. Users can itemize expenses by categories such as lodging, food, guest expenses, etc.</w:t>
      </w:r>
    </w:p>
    <w:p w14:paraId="48A14BEF" w14:textId="77777777" w:rsidR="00E46EA1" w:rsidRDefault="00E46EA1" w:rsidP="00D65CBD">
      <w:pPr>
        <w:spacing w:before="0" w:after="0" w:line="240" w:lineRule="auto"/>
        <w:rPr>
          <w:rFonts w:ascii="Times New Roman" w:eastAsia="宋体" w:hAnsi="Times New Roman"/>
          <w:sz w:val="24"/>
          <w:szCs w:val="22"/>
          <w:lang w:eastAsia="zh-CN"/>
        </w:rPr>
      </w:pPr>
    </w:p>
    <w:p w14:paraId="6EEAE670" w14:textId="77777777" w:rsidR="00654D79" w:rsidRPr="00B87651" w:rsidRDefault="00E46EA1" w:rsidP="00E46EA1">
      <w:pPr>
        <w:pStyle w:val="Heading1"/>
        <w:spacing w:before="0"/>
        <w:rPr>
          <w:lang w:val="en-US" w:eastAsia="zh-CN"/>
        </w:rPr>
      </w:pPr>
      <w:bookmarkStart w:id="2" w:name="_Toc385038053"/>
      <w:r w:rsidRPr="00B87651">
        <w:rPr>
          <w:lang w:val="en-US" w:eastAsia="zh-CN"/>
        </w:rPr>
        <w:t xml:space="preserve">2. </w:t>
      </w:r>
      <w:r w:rsidR="00855DC1" w:rsidRPr="00B87651">
        <w:rPr>
          <w:lang w:val="en-US" w:eastAsia="zh-CN"/>
        </w:rPr>
        <w:t>Functional of the System</w:t>
      </w:r>
      <w:bookmarkEnd w:id="2"/>
    </w:p>
    <w:p w14:paraId="449755FE" w14:textId="77777777" w:rsidR="00456A53" w:rsidRPr="000B1E50" w:rsidRDefault="00456A53" w:rsidP="00855DC1">
      <w:pPr>
        <w:pStyle w:val="Heading2"/>
        <w:rPr>
          <w:b w:val="0"/>
          <w:sz w:val="24"/>
          <w:szCs w:val="22"/>
          <w:lang w:eastAsia="zh-CN"/>
        </w:rPr>
      </w:pPr>
      <w:bookmarkStart w:id="3" w:name="_Toc385038054"/>
      <w:r w:rsidRPr="000B1E50">
        <w:rPr>
          <w:sz w:val="24"/>
          <w:szCs w:val="22"/>
          <w:lang w:eastAsia="zh-CN"/>
        </w:rPr>
        <w:t>1) C</w:t>
      </w:r>
      <w:r w:rsidR="000B1E50" w:rsidRPr="000B1E50">
        <w:rPr>
          <w:sz w:val="24"/>
          <w:szCs w:val="22"/>
          <w:lang w:eastAsia="zh-CN"/>
        </w:rPr>
        <w:t>ommon User M</w:t>
      </w:r>
      <w:r w:rsidRPr="000B1E50">
        <w:rPr>
          <w:sz w:val="24"/>
          <w:szCs w:val="22"/>
          <w:lang w:eastAsia="zh-CN"/>
        </w:rPr>
        <w:t>odule</w:t>
      </w:r>
      <w:bookmarkEnd w:id="3"/>
    </w:p>
    <w:p w14:paraId="7CCABC20" w14:textId="77777777" w:rsidR="00456A53" w:rsidRDefault="00456A53"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(1) Sign In</w:t>
      </w:r>
    </w:p>
    <w:p w14:paraId="08A00313" w14:textId="77777777" w:rsidR="00855DC1" w:rsidRDefault="00855DC1"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User must sign in to this application before any operation at the application. The application will verify the user name and password are in database then authenticate the user to user the application</w:t>
      </w:r>
    </w:p>
    <w:p w14:paraId="7DA2B5A8" w14:textId="77777777" w:rsidR="00855DC1" w:rsidRDefault="00855DC1" w:rsidP="00D65CBD">
      <w:pPr>
        <w:spacing w:before="0" w:after="0" w:line="240" w:lineRule="auto"/>
        <w:rPr>
          <w:rFonts w:ascii="Times New Roman" w:eastAsia="宋体" w:hAnsi="Times New Roman"/>
          <w:sz w:val="24"/>
          <w:szCs w:val="22"/>
          <w:lang w:eastAsia="zh-CN"/>
        </w:rPr>
      </w:pPr>
    </w:p>
    <w:p w14:paraId="661FF25A" w14:textId="77777777" w:rsidR="00456A53" w:rsidRDefault="00456A53"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(2) Remember Me</w:t>
      </w:r>
    </w:p>
    <w:p w14:paraId="72A15E81" w14:textId="77777777" w:rsidR="00855DC1" w:rsidRDefault="00855DC1"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The application is to use a cookie mechanism to store partial of user information in 1 week to help the application to identify the valid user without login.</w:t>
      </w:r>
    </w:p>
    <w:p w14:paraId="33B365B6" w14:textId="77777777" w:rsidR="00855DC1" w:rsidRDefault="00855DC1" w:rsidP="00D65CBD">
      <w:pPr>
        <w:spacing w:before="0" w:after="0" w:line="240" w:lineRule="auto"/>
        <w:rPr>
          <w:rFonts w:ascii="Times New Roman" w:eastAsia="宋体" w:hAnsi="Times New Roman"/>
          <w:sz w:val="24"/>
          <w:szCs w:val="22"/>
          <w:lang w:eastAsia="zh-CN"/>
        </w:rPr>
      </w:pPr>
    </w:p>
    <w:p w14:paraId="0451D1DC" w14:textId="77777777" w:rsidR="00456A53" w:rsidRDefault="00456A53"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(3) Edit Password</w:t>
      </w:r>
    </w:p>
    <w:p w14:paraId="51EC9720" w14:textId="77777777" w:rsidR="00855DC1" w:rsidRDefault="00855DC1"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The application allow user to modify his password.</w:t>
      </w:r>
    </w:p>
    <w:p w14:paraId="7C6E74EC" w14:textId="77777777" w:rsidR="00855DC1" w:rsidRDefault="00855DC1" w:rsidP="00D65CBD">
      <w:pPr>
        <w:spacing w:before="0" w:after="0" w:line="240" w:lineRule="auto"/>
        <w:rPr>
          <w:rFonts w:ascii="Times New Roman" w:eastAsia="宋体" w:hAnsi="Times New Roman"/>
          <w:sz w:val="24"/>
          <w:szCs w:val="22"/>
          <w:lang w:eastAsia="zh-CN"/>
        </w:rPr>
      </w:pPr>
    </w:p>
    <w:p w14:paraId="34887AD2" w14:textId="77777777" w:rsidR="00456A53" w:rsidRDefault="00456A53"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(4) Expire Remember Me</w:t>
      </w:r>
    </w:p>
    <w:p w14:paraId="72DC9224" w14:textId="77777777" w:rsidR="00855DC1" w:rsidRDefault="00855DC1"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Once user click the “Remember Me” at sign in screen, when user want to manual expire this setting so that no need wait 1 week, than can use this function</w:t>
      </w:r>
    </w:p>
    <w:p w14:paraId="12DF76B4" w14:textId="77777777" w:rsidR="00855DC1" w:rsidRDefault="00855DC1" w:rsidP="00D65CBD">
      <w:pPr>
        <w:spacing w:before="0" w:after="0" w:line="240" w:lineRule="auto"/>
        <w:rPr>
          <w:rFonts w:ascii="Times New Roman" w:eastAsia="宋体" w:hAnsi="Times New Roman"/>
          <w:sz w:val="24"/>
          <w:szCs w:val="22"/>
          <w:lang w:eastAsia="zh-CN"/>
        </w:rPr>
      </w:pPr>
    </w:p>
    <w:p w14:paraId="21D9822D" w14:textId="77777777" w:rsidR="00456A53" w:rsidRDefault="00456A53"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(5) Sign Out</w:t>
      </w:r>
    </w:p>
    <w:p w14:paraId="3063C753" w14:textId="77777777" w:rsidR="00855DC1" w:rsidRDefault="00855DC1"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User to sign out the system</w:t>
      </w:r>
    </w:p>
    <w:p w14:paraId="7EE27FDC" w14:textId="77777777" w:rsidR="00855DC1" w:rsidRDefault="00855DC1" w:rsidP="00D65CBD">
      <w:pPr>
        <w:spacing w:before="0" w:after="0" w:line="240" w:lineRule="auto"/>
        <w:rPr>
          <w:rFonts w:ascii="Times New Roman" w:eastAsia="宋体" w:hAnsi="Times New Roman"/>
          <w:sz w:val="24"/>
          <w:szCs w:val="22"/>
          <w:lang w:eastAsia="zh-CN"/>
        </w:rPr>
      </w:pPr>
    </w:p>
    <w:p w14:paraId="52500A6A" w14:textId="77777777" w:rsidR="005654D7" w:rsidRDefault="005654D7"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(6) Unknown Error Handling</w:t>
      </w:r>
    </w:p>
    <w:p w14:paraId="63AC6922" w14:textId="77777777" w:rsidR="00855DC1" w:rsidRDefault="00855DC1"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Any unknown issue happen need an error handle page to show a kindly information.</w:t>
      </w:r>
    </w:p>
    <w:p w14:paraId="684A3B61" w14:textId="77777777" w:rsidR="00855DC1" w:rsidRDefault="00855DC1" w:rsidP="00D65CBD">
      <w:pPr>
        <w:spacing w:before="0" w:after="0" w:line="240" w:lineRule="auto"/>
        <w:rPr>
          <w:rFonts w:ascii="Times New Roman" w:eastAsia="宋体" w:hAnsi="Times New Roman"/>
          <w:sz w:val="24"/>
          <w:szCs w:val="22"/>
          <w:lang w:eastAsia="zh-CN"/>
        </w:rPr>
      </w:pPr>
    </w:p>
    <w:p w14:paraId="02D4E603" w14:textId="77777777" w:rsidR="005654D7" w:rsidRDefault="005654D7"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(7) Page Not Found Handling</w:t>
      </w:r>
    </w:p>
    <w:p w14:paraId="3C88B88A" w14:textId="77777777" w:rsidR="00855DC1" w:rsidRDefault="00855DC1" w:rsidP="00855DC1">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Any page not found issue happen need an error handle page to show a kindly information.</w:t>
      </w:r>
    </w:p>
    <w:p w14:paraId="641C497E" w14:textId="77777777" w:rsidR="00EA5187" w:rsidRDefault="00EA5187" w:rsidP="00D65CBD">
      <w:pPr>
        <w:spacing w:before="0" w:after="0" w:line="240" w:lineRule="auto"/>
        <w:rPr>
          <w:rFonts w:ascii="Times New Roman" w:eastAsia="宋体" w:hAnsi="Times New Roman"/>
          <w:sz w:val="24"/>
          <w:szCs w:val="22"/>
          <w:lang w:eastAsia="zh-CN"/>
        </w:rPr>
      </w:pPr>
    </w:p>
    <w:p w14:paraId="2C3C62EE" w14:textId="77777777" w:rsidR="00456A53" w:rsidRPr="00855DC1" w:rsidRDefault="00456A53" w:rsidP="00855DC1">
      <w:pPr>
        <w:pStyle w:val="Heading2"/>
        <w:rPr>
          <w:sz w:val="24"/>
          <w:szCs w:val="22"/>
          <w:lang w:eastAsia="zh-CN"/>
        </w:rPr>
      </w:pPr>
      <w:bookmarkStart w:id="4" w:name="_Toc385038055"/>
      <w:r w:rsidRPr="000B1E50">
        <w:rPr>
          <w:sz w:val="24"/>
          <w:szCs w:val="22"/>
          <w:lang w:eastAsia="zh-CN"/>
        </w:rPr>
        <w:t>2) Dashboard</w:t>
      </w:r>
      <w:bookmarkEnd w:id="4"/>
    </w:p>
    <w:p w14:paraId="23AC1D7A" w14:textId="77777777" w:rsidR="00D65CBD" w:rsidRDefault="00456A53"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 xml:space="preserve">(1) </w:t>
      </w:r>
      <w:r w:rsidR="00D65CBD" w:rsidRPr="00D65CBD">
        <w:rPr>
          <w:rFonts w:ascii="Times New Roman" w:eastAsia="宋体" w:hAnsi="Times New Roman"/>
          <w:sz w:val="24"/>
          <w:szCs w:val="22"/>
          <w:lang w:eastAsia="zh-CN"/>
        </w:rPr>
        <w:t xml:space="preserve">View Current User &amp; Department Information </w:t>
      </w:r>
    </w:p>
    <w:p w14:paraId="1CF3A312" w14:textId="77777777" w:rsidR="00855DC1" w:rsidRDefault="00855DC1"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When user signs in to the application, user can review information about his user account and the department he is belong.</w:t>
      </w:r>
    </w:p>
    <w:p w14:paraId="49C3A389" w14:textId="77777777" w:rsidR="00855DC1" w:rsidRDefault="00855DC1" w:rsidP="00D65CBD">
      <w:pPr>
        <w:spacing w:before="0" w:after="0" w:line="240" w:lineRule="auto"/>
        <w:rPr>
          <w:rFonts w:ascii="Times New Roman" w:eastAsia="宋体" w:hAnsi="Times New Roman"/>
          <w:sz w:val="24"/>
          <w:szCs w:val="22"/>
          <w:lang w:eastAsia="zh-CN"/>
        </w:rPr>
      </w:pPr>
    </w:p>
    <w:p w14:paraId="716588DF" w14:textId="77777777" w:rsidR="00456A53" w:rsidRDefault="00456A53"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w:t>
      </w:r>
      <w:r w:rsidR="00D65CBD">
        <w:rPr>
          <w:rFonts w:ascii="Times New Roman" w:eastAsia="宋体" w:hAnsi="Times New Roman"/>
          <w:sz w:val="24"/>
          <w:szCs w:val="22"/>
          <w:lang w:eastAsia="zh-CN"/>
        </w:rPr>
        <w:t>2</w:t>
      </w:r>
      <w:r>
        <w:rPr>
          <w:rFonts w:ascii="Times New Roman" w:eastAsia="宋体" w:hAnsi="Times New Roman"/>
          <w:sz w:val="24"/>
          <w:szCs w:val="22"/>
          <w:lang w:eastAsia="zh-CN"/>
        </w:rPr>
        <w:t>) View Claim Form Pending Approval Information</w:t>
      </w:r>
    </w:p>
    <w:p w14:paraId="5F40C580" w14:textId="77777777" w:rsidR="00855DC1" w:rsidRDefault="00855DC1"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When user signs in to the application, user can review all claim forms he submit but not been approved yet by manager.</w:t>
      </w:r>
    </w:p>
    <w:p w14:paraId="52E5AE51" w14:textId="77777777" w:rsidR="00855DC1" w:rsidRDefault="00855DC1" w:rsidP="00D65CBD">
      <w:pPr>
        <w:spacing w:before="0" w:after="0" w:line="240" w:lineRule="auto"/>
        <w:rPr>
          <w:rFonts w:ascii="Times New Roman" w:eastAsia="宋体" w:hAnsi="Times New Roman"/>
          <w:sz w:val="24"/>
          <w:szCs w:val="22"/>
          <w:lang w:eastAsia="zh-CN"/>
        </w:rPr>
      </w:pPr>
    </w:p>
    <w:p w14:paraId="505D4C11" w14:textId="77777777" w:rsidR="00456A53" w:rsidRDefault="00456A53"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w:t>
      </w:r>
      <w:r w:rsidR="00D65CBD">
        <w:rPr>
          <w:rFonts w:ascii="Times New Roman" w:eastAsia="宋体" w:hAnsi="Times New Roman"/>
          <w:sz w:val="24"/>
          <w:szCs w:val="22"/>
          <w:lang w:eastAsia="zh-CN"/>
        </w:rPr>
        <w:t>3</w:t>
      </w:r>
      <w:r>
        <w:rPr>
          <w:rFonts w:ascii="Times New Roman" w:eastAsia="宋体" w:hAnsi="Times New Roman"/>
          <w:sz w:val="24"/>
          <w:szCs w:val="22"/>
          <w:lang w:eastAsia="zh-CN"/>
        </w:rPr>
        <w:t>)</w:t>
      </w:r>
      <w:r w:rsidRPr="00456A53">
        <w:rPr>
          <w:rFonts w:ascii="Times New Roman" w:eastAsia="宋体" w:hAnsi="Times New Roman"/>
          <w:sz w:val="24"/>
          <w:szCs w:val="22"/>
          <w:lang w:eastAsia="zh-CN"/>
        </w:rPr>
        <w:t xml:space="preserve"> </w:t>
      </w:r>
      <w:r>
        <w:rPr>
          <w:rFonts w:ascii="Times New Roman" w:eastAsia="宋体" w:hAnsi="Times New Roman"/>
          <w:sz w:val="24"/>
          <w:szCs w:val="22"/>
          <w:lang w:eastAsia="zh-CN"/>
        </w:rPr>
        <w:t xml:space="preserve">View Claim Form </w:t>
      </w:r>
      <w:r w:rsidR="00EA5187">
        <w:rPr>
          <w:rFonts w:ascii="Times New Roman" w:eastAsia="宋体" w:hAnsi="Times New Roman"/>
          <w:sz w:val="24"/>
          <w:szCs w:val="22"/>
          <w:lang w:eastAsia="zh-CN"/>
        </w:rPr>
        <w:t>f</w:t>
      </w:r>
      <w:r w:rsidR="00C101D2">
        <w:rPr>
          <w:rFonts w:ascii="Times New Roman" w:eastAsia="宋体" w:hAnsi="Times New Roman"/>
          <w:sz w:val="24"/>
          <w:szCs w:val="22"/>
          <w:lang w:eastAsia="zh-CN"/>
        </w:rPr>
        <w:t>or You Approval</w:t>
      </w:r>
    </w:p>
    <w:p w14:paraId="263BFE92" w14:textId="77777777" w:rsidR="00855DC1" w:rsidRDefault="00855DC1" w:rsidP="00855DC1">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If user is the department manager, or the user is belong to financial relative department, then when user signs in to the application, user can review all claim forms he can execute the approval.</w:t>
      </w:r>
    </w:p>
    <w:p w14:paraId="66A1EB12" w14:textId="77777777" w:rsidR="00855DC1" w:rsidRDefault="00855DC1" w:rsidP="00D65CBD">
      <w:pPr>
        <w:spacing w:before="0" w:after="0" w:line="240" w:lineRule="auto"/>
        <w:rPr>
          <w:rFonts w:ascii="Times New Roman" w:eastAsia="宋体" w:hAnsi="Times New Roman"/>
          <w:sz w:val="24"/>
          <w:szCs w:val="22"/>
          <w:lang w:eastAsia="zh-CN"/>
        </w:rPr>
      </w:pPr>
    </w:p>
    <w:p w14:paraId="6CC40F0B" w14:textId="77777777" w:rsidR="00855DC1" w:rsidRDefault="00855DC1" w:rsidP="00D65CBD">
      <w:pPr>
        <w:spacing w:before="0" w:after="0" w:line="240" w:lineRule="auto"/>
        <w:rPr>
          <w:rFonts w:ascii="Times New Roman" w:eastAsia="宋体" w:hAnsi="Times New Roman"/>
          <w:sz w:val="24"/>
          <w:szCs w:val="22"/>
          <w:lang w:eastAsia="zh-CN"/>
        </w:rPr>
      </w:pPr>
    </w:p>
    <w:p w14:paraId="3881FC5A" w14:textId="77777777" w:rsidR="008E0127" w:rsidRDefault="008E0127"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w:t>
      </w:r>
      <w:r w:rsidR="00D65CBD">
        <w:rPr>
          <w:rFonts w:ascii="Times New Roman" w:eastAsia="宋体" w:hAnsi="Times New Roman"/>
          <w:sz w:val="24"/>
          <w:szCs w:val="22"/>
          <w:lang w:eastAsia="zh-CN"/>
        </w:rPr>
        <w:t>3</w:t>
      </w:r>
      <w:r>
        <w:rPr>
          <w:rFonts w:ascii="Times New Roman" w:eastAsia="宋体" w:hAnsi="Times New Roman"/>
          <w:sz w:val="24"/>
          <w:szCs w:val="22"/>
          <w:lang w:eastAsia="zh-CN"/>
        </w:rPr>
        <w:t>.1)</w:t>
      </w:r>
      <w:r w:rsidR="00855DC1">
        <w:rPr>
          <w:rFonts w:ascii="Times New Roman" w:eastAsia="宋体" w:hAnsi="Times New Roman"/>
          <w:sz w:val="24"/>
          <w:szCs w:val="22"/>
          <w:lang w:eastAsia="zh-CN"/>
        </w:rPr>
        <w:t xml:space="preserve"> Manager Approval</w:t>
      </w:r>
    </w:p>
    <w:p w14:paraId="6DBADD23" w14:textId="77777777" w:rsidR="00855DC1" w:rsidRDefault="00855DC1"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For the department manager, he can approve the claim form from submit status.</w:t>
      </w:r>
    </w:p>
    <w:p w14:paraId="34C27CC1" w14:textId="77777777" w:rsidR="00855DC1" w:rsidRDefault="00855DC1" w:rsidP="00D65CBD">
      <w:pPr>
        <w:spacing w:before="0" w:after="0" w:line="240" w:lineRule="auto"/>
        <w:rPr>
          <w:rFonts w:ascii="Times New Roman" w:eastAsia="宋体" w:hAnsi="Times New Roman"/>
          <w:sz w:val="24"/>
          <w:szCs w:val="22"/>
          <w:lang w:eastAsia="zh-CN"/>
        </w:rPr>
      </w:pPr>
    </w:p>
    <w:p w14:paraId="2438C777" w14:textId="77777777" w:rsidR="008E0127" w:rsidRDefault="008E0127"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w:t>
      </w:r>
      <w:r w:rsidR="00D65CBD">
        <w:rPr>
          <w:rFonts w:ascii="Times New Roman" w:eastAsia="宋体" w:hAnsi="Times New Roman"/>
          <w:sz w:val="24"/>
          <w:szCs w:val="22"/>
          <w:lang w:eastAsia="zh-CN"/>
        </w:rPr>
        <w:t>3</w:t>
      </w:r>
      <w:r>
        <w:rPr>
          <w:rFonts w:ascii="Times New Roman" w:eastAsia="宋体" w:hAnsi="Times New Roman"/>
          <w:sz w:val="24"/>
          <w:szCs w:val="22"/>
          <w:lang w:eastAsia="zh-CN"/>
        </w:rPr>
        <w:t>.2)</w:t>
      </w:r>
      <w:r w:rsidR="00855DC1">
        <w:rPr>
          <w:rFonts w:ascii="Times New Roman" w:eastAsia="宋体" w:hAnsi="Times New Roman"/>
          <w:sz w:val="24"/>
          <w:szCs w:val="22"/>
          <w:lang w:eastAsia="zh-CN"/>
        </w:rPr>
        <w:t xml:space="preserve"> Financial Approval</w:t>
      </w:r>
    </w:p>
    <w:p w14:paraId="3148E16B" w14:textId="77777777" w:rsidR="00855DC1" w:rsidRDefault="00855DC1"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For the financial department user, he can approve the claim form from department manager approved status.</w:t>
      </w:r>
    </w:p>
    <w:p w14:paraId="53FCA0C2" w14:textId="77777777" w:rsidR="00540F8E" w:rsidRDefault="00540F8E" w:rsidP="00D65CBD">
      <w:pPr>
        <w:spacing w:before="0" w:after="0" w:line="240" w:lineRule="auto"/>
        <w:rPr>
          <w:rFonts w:ascii="Times New Roman" w:eastAsia="宋体" w:hAnsi="Times New Roman"/>
          <w:sz w:val="24"/>
          <w:szCs w:val="22"/>
          <w:lang w:eastAsia="zh-CN"/>
        </w:rPr>
      </w:pPr>
    </w:p>
    <w:p w14:paraId="1DB018FB" w14:textId="77777777" w:rsidR="00540F8E" w:rsidRDefault="001901C9" w:rsidP="00540F8E">
      <w:pPr>
        <w:spacing w:before="0" w:after="0" w:line="240" w:lineRule="auto"/>
        <w:rPr>
          <w:rFonts w:ascii="Times New Roman" w:eastAsia="宋体" w:hAnsi="Times New Roman"/>
          <w:sz w:val="24"/>
          <w:szCs w:val="22"/>
          <w:lang w:eastAsia="zh-CN"/>
        </w:rPr>
      </w:pPr>
      <w:r>
        <w:rPr>
          <w:rFonts w:ascii="Times New Roman" w:eastAsia="宋体" w:hAnsi="Times New Roman" w:hint="eastAsia"/>
          <w:sz w:val="24"/>
          <w:szCs w:val="22"/>
          <w:lang w:eastAsia="zh-CN"/>
        </w:rPr>
        <w:t>(3.3) Reject</w:t>
      </w:r>
    </w:p>
    <w:p w14:paraId="07BB1B3F" w14:textId="77777777" w:rsidR="001901C9" w:rsidRDefault="001901C9" w:rsidP="00540F8E">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For the department manager and the financial department user, they can reject the claim form.</w:t>
      </w:r>
    </w:p>
    <w:p w14:paraId="3010ECFF" w14:textId="77777777" w:rsidR="001901C9" w:rsidRDefault="001901C9" w:rsidP="00540F8E">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For the department manager, he can reject the one with Submitted status.</w:t>
      </w:r>
    </w:p>
    <w:p w14:paraId="1460B374" w14:textId="77777777" w:rsidR="001901C9" w:rsidRDefault="001901C9" w:rsidP="00540F8E">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For financial department user, he can reject the one with Department approved status.</w:t>
      </w:r>
    </w:p>
    <w:p w14:paraId="5CD12130" w14:textId="77777777" w:rsidR="001901C9" w:rsidRDefault="001901C9" w:rsidP="00540F8E">
      <w:pPr>
        <w:spacing w:before="0" w:after="0" w:line="240" w:lineRule="auto"/>
        <w:rPr>
          <w:rFonts w:ascii="Times New Roman" w:eastAsia="宋体" w:hAnsi="Times New Roman"/>
          <w:sz w:val="24"/>
          <w:szCs w:val="22"/>
          <w:lang w:eastAsia="zh-CN"/>
        </w:rPr>
      </w:pPr>
    </w:p>
    <w:p w14:paraId="5DF3032E" w14:textId="77777777" w:rsidR="00540F8E" w:rsidRPr="00B55E0D" w:rsidRDefault="00540F8E" w:rsidP="00540F8E">
      <w:pPr>
        <w:spacing w:before="0" w:after="0" w:line="240" w:lineRule="auto"/>
        <w:rPr>
          <w:rFonts w:ascii="Times New Roman" w:eastAsia="宋体" w:hAnsi="Times New Roman"/>
          <w:sz w:val="24"/>
          <w:szCs w:val="22"/>
          <w:lang w:val="en-US" w:eastAsia="zh-CN"/>
        </w:rPr>
      </w:pPr>
      <w:r>
        <w:rPr>
          <w:rFonts w:ascii="Times New Roman" w:eastAsia="宋体" w:hAnsi="Times New Roman" w:hint="eastAsia"/>
          <w:sz w:val="24"/>
          <w:szCs w:val="22"/>
          <w:lang w:eastAsia="zh-CN"/>
        </w:rPr>
        <w:t xml:space="preserve">(4) </w:t>
      </w:r>
      <w:r>
        <w:rPr>
          <w:rFonts w:ascii="Times New Roman" w:eastAsia="宋体" w:hAnsi="Times New Roman"/>
          <w:sz w:val="24"/>
          <w:szCs w:val="22"/>
          <w:lang w:val="en-US" w:eastAsia="zh-CN"/>
        </w:rPr>
        <w:t> </w:t>
      </w:r>
      <w:r>
        <w:rPr>
          <w:rFonts w:ascii="Times New Roman" w:eastAsia="宋体" w:hAnsi="Times New Roman" w:hint="eastAsia"/>
          <w:sz w:val="24"/>
          <w:szCs w:val="22"/>
          <w:lang w:val="en-US" w:eastAsia="zh-CN"/>
        </w:rPr>
        <w:t xml:space="preserve">Recent One Year </w:t>
      </w:r>
      <w:r>
        <w:rPr>
          <w:rFonts w:ascii="Times New Roman" w:eastAsia="宋体" w:hAnsi="Times New Roman"/>
          <w:sz w:val="24"/>
          <w:szCs w:val="22"/>
          <w:lang w:val="en-US" w:eastAsia="zh-CN"/>
        </w:rPr>
        <w:t>Personal</w:t>
      </w:r>
      <w:r>
        <w:rPr>
          <w:rFonts w:ascii="Times New Roman" w:eastAsia="宋体" w:hAnsi="Times New Roman" w:hint="eastAsia"/>
          <w:sz w:val="24"/>
          <w:szCs w:val="22"/>
          <w:lang w:val="en-US" w:eastAsia="zh-CN"/>
        </w:rPr>
        <w:t xml:space="preserve"> Approved Claimed Amount </w:t>
      </w:r>
    </w:p>
    <w:p w14:paraId="4ECDE642" w14:textId="77777777" w:rsidR="008E0127" w:rsidRDefault="001901C9" w:rsidP="00D65CBD">
      <w:pPr>
        <w:spacing w:before="0" w:after="0" w:line="240" w:lineRule="auto"/>
        <w:rPr>
          <w:rFonts w:ascii="Times New Roman" w:eastAsia="宋体" w:hAnsi="Times New Roman"/>
          <w:sz w:val="24"/>
          <w:szCs w:val="22"/>
          <w:lang w:val="en-US" w:eastAsia="zh-CN"/>
        </w:rPr>
      </w:pPr>
      <w:r>
        <w:rPr>
          <w:rFonts w:ascii="Times New Roman" w:eastAsia="宋体" w:hAnsi="Times New Roman"/>
          <w:sz w:val="24"/>
          <w:szCs w:val="22"/>
          <w:lang w:eastAsia="zh-CN"/>
        </w:rPr>
        <w:t xml:space="preserve">There is an online chart diagram to show information about </w:t>
      </w:r>
      <w:r>
        <w:rPr>
          <w:rFonts w:ascii="Times New Roman" w:eastAsia="宋体" w:hAnsi="Times New Roman" w:hint="eastAsia"/>
          <w:sz w:val="24"/>
          <w:szCs w:val="22"/>
          <w:lang w:val="en-US" w:eastAsia="zh-CN"/>
        </w:rPr>
        <w:t xml:space="preserve">Recent One Year </w:t>
      </w:r>
      <w:r>
        <w:rPr>
          <w:rFonts w:ascii="Times New Roman" w:eastAsia="宋体" w:hAnsi="Times New Roman"/>
          <w:sz w:val="24"/>
          <w:szCs w:val="22"/>
          <w:lang w:val="en-US" w:eastAsia="zh-CN"/>
        </w:rPr>
        <w:t>Personal</w:t>
      </w:r>
      <w:r>
        <w:rPr>
          <w:rFonts w:ascii="Times New Roman" w:eastAsia="宋体" w:hAnsi="Times New Roman" w:hint="eastAsia"/>
          <w:sz w:val="24"/>
          <w:szCs w:val="22"/>
          <w:lang w:val="en-US" w:eastAsia="zh-CN"/>
        </w:rPr>
        <w:t xml:space="preserve"> Approved Claimed Amount</w:t>
      </w:r>
      <w:r>
        <w:rPr>
          <w:rFonts w:ascii="Times New Roman" w:eastAsia="宋体" w:hAnsi="Times New Roman"/>
          <w:sz w:val="24"/>
          <w:szCs w:val="22"/>
          <w:lang w:val="en-US" w:eastAsia="zh-CN"/>
        </w:rPr>
        <w:t>.</w:t>
      </w:r>
    </w:p>
    <w:p w14:paraId="4C07570E" w14:textId="77777777" w:rsidR="001901C9" w:rsidRDefault="001901C9" w:rsidP="00D65CBD">
      <w:pPr>
        <w:spacing w:before="0" w:after="0" w:line="240" w:lineRule="auto"/>
        <w:rPr>
          <w:rFonts w:ascii="Times New Roman" w:eastAsia="宋体" w:hAnsi="Times New Roman"/>
          <w:sz w:val="24"/>
          <w:szCs w:val="22"/>
          <w:lang w:eastAsia="zh-CN"/>
        </w:rPr>
      </w:pPr>
    </w:p>
    <w:p w14:paraId="50A38F33" w14:textId="77777777" w:rsidR="008C1CD3" w:rsidRPr="00855DC1" w:rsidRDefault="00855DC1" w:rsidP="00855DC1">
      <w:pPr>
        <w:pStyle w:val="Heading2"/>
        <w:rPr>
          <w:sz w:val="24"/>
          <w:szCs w:val="22"/>
          <w:lang w:val="en-US" w:eastAsia="zh-CN"/>
        </w:rPr>
      </w:pPr>
      <w:bookmarkStart w:id="5" w:name="_Toc385038056"/>
      <w:r>
        <w:rPr>
          <w:sz w:val="24"/>
          <w:szCs w:val="22"/>
          <w:lang w:eastAsia="zh-CN"/>
        </w:rPr>
        <w:t>3) Maintain User</w:t>
      </w:r>
      <w:bookmarkEnd w:id="5"/>
    </w:p>
    <w:p w14:paraId="2DB96C93" w14:textId="77777777" w:rsidR="008C1CD3" w:rsidRDefault="008C1CD3"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(1) View User List</w:t>
      </w:r>
    </w:p>
    <w:p w14:paraId="3D86FD19" w14:textId="77777777" w:rsidR="00855DC1" w:rsidRDefault="00855DC1"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For system administrator, he can view a list of all users in this application</w:t>
      </w:r>
    </w:p>
    <w:p w14:paraId="7EA87CAC" w14:textId="77777777" w:rsidR="00855DC1" w:rsidRDefault="00855DC1" w:rsidP="00D65CBD">
      <w:pPr>
        <w:spacing w:before="0" w:after="0" w:line="240" w:lineRule="auto"/>
        <w:rPr>
          <w:rFonts w:ascii="Times New Roman" w:eastAsia="宋体" w:hAnsi="Times New Roman"/>
          <w:sz w:val="24"/>
          <w:szCs w:val="22"/>
          <w:lang w:eastAsia="zh-CN"/>
        </w:rPr>
      </w:pPr>
    </w:p>
    <w:p w14:paraId="20C3D576" w14:textId="77777777" w:rsidR="008C1CD3" w:rsidRDefault="008C1CD3"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(2) Create New User</w:t>
      </w:r>
    </w:p>
    <w:p w14:paraId="13E0D6D4" w14:textId="77777777" w:rsidR="00855DC1" w:rsidRDefault="00855DC1" w:rsidP="00855DC1">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For system administrator, he can create new user.</w:t>
      </w:r>
      <w:r w:rsidR="001A00CB">
        <w:rPr>
          <w:rFonts w:ascii="Times New Roman" w:eastAsia="宋体" w:hAnsi="Times New Roman"/>
          <w:sz w:val="24"/>
          <w:szCs w:val="22"/>
          <w:lang w:eastAsia="zh-CN"/>
        </w:rPr>
        <w:t xml:space="preserve"> The user can be assign to one of department at creation.</w:t>
      </w:r>
    </w:p>
    <w:p w14:paraId="339E3704" w14:textId="77777777" w:rsidR="00855DC1" w:rsidRDefault="00855DC1" w:rsidP="00D65CBD">
      <w:pPr>
        <w:spacing w:before="0" w:after="0" w:line="240" w:lineRule="auto"/>
        <w:rPr>
          <w:rFonts w:ascii="Times New Roman" w:eastAsia="宋体" w:hAnsi="Times New Roman"/>
          <w:sz w:val="24"/>
          <w:szCs w:val="22"/>
          <w:lang w:eastAsia="zh-CN"/>
        </w:rPr>
      </w:pPr>
    </w:p>
    <w:p w14:paraId="57B1708A" w14:textId="77777777" w:rsidR="008C1CD3" w:rsidRDefault="008C1CD3"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(3) Update User</w:t>
      </w:r>
    </w:p>
    <w:p w14:paraId="4D37410A" w14:textId="77777777" w:rsidR="00855DC1" w:rsidRDefault="00855DC1"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 xml:space="preserve">For system administrator, he can </w:t>
      </w:r>
      <w:r w:rsidR="001A00CB">
        <w:rPr>
          <w:rFonts w:ascii="Times New Roman" w:eastAsia="宋体" w:hAnsi="Times New Roman"/>
          <w:sz w:val="24"/>
          <w:szCs w:val="22"/>
          <w:lang w:eastAsia="zh-CN"/>
        </w:rPr>
        <w:t>update</w:t>
      </w:r>
      <w:r>
        <w:rPr>
          <w:rFonts w:ascii="Times New Roman" w:eastAsia="宋体" w:hAnsi="Times New Roman"/>
          <w:sz w:val="24"/>
          <w:szCs w:val="22"/>
          <w:lang w:eastAsia="zh-CN"/>
        </w:rPr>
        <w:t xml:space="preserve"> user</w:t>
      </w:r>
      <w:r w:rsidR="001A00CB">
        <w:rPr>
          <w:rFonts w:ascii="Times New Roman" w:eastAsia="宋体" w:hAnsi="Times New Roman"/>
          <w:sz w:val="24"/>
          <w:szCs w:val="22"/>
          <w:lang w:eastAsia="zh-CN"/>
        </w:rPr>
        <w:t xml:space="preserve"> information or assign user to other department</w:t>
      </w:r>
      <w:r>
        <w:rPr>
          <w:rFonts w:ascii="Times New Roman" w:eastAsia="宋体" w:hAnsi="Times New Roman"/>
          <w:sz w:val="24"/>
          <w:szCs w:val="22"/>
          <w:lang w:eastAsia="zh-CN"/>
        </w:rPr>
        <w:t>. And he can update the password for other user also.</w:t>
      </w:r>
    </w:p>
    <w:p w14:paraId="5BC6ED7B" w14:textId="77777777" w:rsidR="00855DC1" w:rsidRDefault="00855DC1" w:rsidP="00D65CBD">
      <w:pPr>
        <w:spacing w:before="0" w:after="0" w:line="240" w:lineRule="auto"/>
        <w:rPr>
          <w:rFonts w:ascii="Times New Roman" w:eastAsia="宋体" w:hAnsi="Times New Roman"/>
          <w:sz w:val="24"/>
          <w:szCs w:val="22"/>
          <w:lang w:eastAsia="zh-CN"/>
        </w:rPr>
      </w:pPr>
    </w:p>
    <w:p w14:paraId="79916125" w14:textId="77777777" w:rsidR="008C1CD3" w:rsidRDefault="008C1CD3"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(4) View User</w:t>
      </w:r>
    </w:p>
    <w:p w14:paraId="5948C3FF" w14:textId="77777777" w:rsidR="00855DC1" w:rsidRDefault="00855DC1"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All users can view other user if user can see the hyperlink on the user name. It is to show information for user.</w:t>
      </w:r>
    </w:p>
    <w:p w14:paraId="5793FBB5" w14:textId="77777777" w:rsidR="00855DC1" w:rsidRDefault="00855DC1" w:rsidP="00D65CBD">
      <w:pPr>
        <w:spacing w:before="0" w:after="0" w:line="240" w:lineRule="auto"/>
        <w:rPr>
          <w:rFonts w:ascii="Times New Roman" w:eastAsia="宋体" w:hAnsi="Times New Roman"/>
          <w:sz w:val="24"/>
          <w:szCs w:val="22"/>
          <w:lang w:eastAsia="zh-CN"/>
        </w:rPr>
      </w:pPr>
    </w:p>
    <w:p w14:paraId="632C2213" w14:textId="77777777" w:rsidR="008C1CD3" w:rsidRDefault="008062FC"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(5) Remove User</w:t>
      </w:r>
    </w:p>
    <w:p w14:paraId="2F240C25" w14:textId="77777777" w:rsidR="00855DC1" w:rsidRDefault="00096440"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For system administrator, he can remove user form the application.</w:t>
      </w:r>
    </w:p>
    <w:p w14:paraId="14F2A7BC" w14:textId="77777777" w:rsidR="008062FC" w:rsidRDefault="008062FC" w:rsidP="00D65CBD">
      <w:pPr>
        <w:spacing w:before="0" w:after="0" w:line="240" w:lineRule="auto"/>
        <w:rPr>
          <w:rFonts w:ascii="Times New Roman" w:eastAsia="宋体" w:hAnsi="Times New Roman"/>
          <w:sz w:val="24"/>
          <w:szCs w:val="22"/>
          <w:lang w:eastAsia="zh-CN"/>
        </w:rPr>
      </w:pPr>
    </w:p>
    <w:p w14:paraId="3C1984EE" w14:textId="77777777" w:rsidR="008C1CD3" w:rsidRPr="00864194" w:rsidRDefault="008C1CD3" w:rsidP="00855DC1">
      <w:pPr>
        <w:pStyle w:val="Heading2"/>
        <w:rPr>
          <w:sz w:val="24"/>
          <w:szCs w:val="22"/>
          <w:lang w:val="en-US" w:eastAsia="zh-CN"/>
        </w:rPr>
      </w:pPr>
      <w:bookmarkStart w:id="6" w:name="_Toc385038057"/>
      <w:r w:rsidRPr="000B1E50">
        <w:rPr>
          <w:sz w:val="24"/>
          <w:szCs w:val="22"/>
          <w:lang w:eastAsia="zh-CN"/>
        </w:rPr>
        <w:t>4) Maintain Department</w:t>
      </w:r>
      <w:bookmarkEnd w:id="6"/>
    </w:p>
    <w:p w14:paraId="3A0D69B1" w14:textId="77777777" w:rsidR="008C1CD3" w:rsidRDefault="008C1CD3" w:rsidP="008C1CD3">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(1) View Department List</w:t>
      </w:r>
    </w:p>
    <w:p w14:paraId="2F9C6CDD" w14:textId="77777777" w:rsidR="001A00CB" w:rsidRDefault="001A00CB" w:rsidP="001A00C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For system administrator, he can view a list of all departments in this application</w:t>
      </w:r>
    </w:p>
    <w:p w14:paraId="1F0931A7" w14:textId="77777777" w:rsidR="006D0C41" w:rsidRDefault="006D0C41" w:rsidP="008C1CD3">
      <w:pPr>
        <w:spacing w:before="0" w:after="0" w:line="240" w:lineRule="auto"/>
        <w:rPr>
          <w:rFonts w:ascii="Times New Roman" w:eastAsia="宋体" w:hAnsi="Times New Roman"/>
          <w:sz w:val="24"/>
          <w:szCs w:val="22"/>
          <w:lang w:eastAsia="zh-CN"/>
        </w:rPr>
      </w:pPr>
    </w:p>
    <w:p w14:paraId="3EC2A591" w14:textId="77777777" w:rsidR="008C1CD3" w:rsidRDefault="008C1CD3" w:rsidP="008C1CD3">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(2) Create New Department</w:t>
      </w:r>
    </w:p>
    <w:p w14:paraId="4C56739B" w14:textId="77777777" w:rsidR="001A00CB" w:rsidRDefault="001A00CB" w:rsidP="001A00C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For system administrator, he can create new department.</w:t>
      </w:r>
    </w:p>
    <w:p w14:paraId="2B9DE989" w14:textId="77777777" w:rsidR="006D0C41" w:rsidRDefault="006D0C41" w:rsidP="008C1CD3">
      <w:pPr>
        <w:spacing w:before="0" w:after="0" w:line="240" w:lineRule="auto"/>
        <w:rPr>
          <w:rFonts w:ascii="Times New Roman" w:eastAsia="宋体" w:hAnsi="Times New Roman"/>
          <w:sz w:val="24"/>
          <w:szCs w:val="22"/>
          <w:lang w:eastAsia="zh-CN"/>
        </w:rPr>
      </w:pPr>
    </w:p>
    <w:p w14:paraId="6414F9A5" w14:textId="77777777" w:rsidR="008C1CD3" w:rsidRDefault="008C1CD3" w:rsidP="008C1CD3">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(3) Update Department and Maintain Department User</w:t>
      </w:r>
    </w:p>
    <w:p w14:paraId="13BA16B8" w14:textId="77777777" w:rsidR="001A00CB" w:rsidRDefault="001A00CB" w:rsidP="001A00C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 xml:space="preserve">For system administrator, he can create the new </w:t>
      </w:r>
      <w:r w:rsidR="00723C6D">
        <w:rPr>
          <w:rFonts w:ascii="Times New Roman" w:eastAsia="宋体" w:hAnsi="Times New Roman"/>
          <w:sz w:val="24"/>
          <w:szCs w:val="22"/>
          <w:lang w:eastAsia="zh-CN"/>
        </w:rPr>
        <w:t>department</w:t>
      </w:r>
      <w:r>
        <w:rPr>
          <w:rFonts w:ascii="Times New Roman" w:eastAsia="宋体" w:hAnsi="Times New Roman"/>
          <w:sz w:val="24"/>
          <w:szCs w:val="22"/>
          <w:lang w:eastAsia="zh-CN"/>
        </w:rPr>
        <w:t xml:space="preserve">. </w:t>
      </w:r>
      <w:r w:rsidR="008A21A6">
        <w:rPr>
          <w:rFonts w:ascii="Times New Roman" w:eastAsia="宋体" w:hAnsi="Times New Roman"/>
          <w:sz w:val="24"/>
          <w:szCs w:val="22"/>
          <w:lang w:eastAsia="zh-CN"/>
        </w:rPr>
        <w:t xml:space="preserve">Inside amend department, user can assign the user which doesn’t have  a </w:t>
      </w:r>
      <w:r w:rsidR="006D2B4B">
        <w:rPr>
          <w:rFonts w:ascii="Times New Roman" w:eastAsia="宋体" w:hAnsi="Times New Roman"/>
          <w:sz w:val="24"/>
          <w:szCs w:val="22"/>
          <w:lang w:eastAsia="zh-CN"/>
        </w:rPr>
        <w:t>department.</w:t>
      </w:r>
    </w:p>
    <w:p w14:paraId="65065A46" w14:textId="77777777" w:rsidR="001A00CB" w:rsidRDefault="001A00CB" w:rsidP="008C1CD3">
      <w:pPr>
        <w:spacing w:before="0" w:after="0" w:line="240" w:lineRule="auto"/>
        <w:rPr>
          <w:rFonts w:ascii="Times New Roman" w:eastAsia="宋体" w:hAnsi="Times New Roman"/>
          <w:sz w:val="24"/>
          <w:szCs w:val="22"/>
          <w:lang w:eastAsia="zh-CN"/>
        </w:rPr>
      </w:pPr>
    </w:p>
    <w:p w14:paraId="3FC20992" w14:textId="77777777" w:rsidR="008C1CD3" w:rsidRDefault="008C1CD3" w:rsidP="008C1CD3">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lastRenderedPageBreak/>
        <w:t>(4) View Department</w:t>
      </w:r>
    </w:p>
    <w:p w14:paraId="11F5ED39" w14:textId="77777777" w:rsidR="00723C6D" w:rsidRDefault="00723C6D" w:rsidP="00723C6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All users can view other department if user can see the hyperlink on the department name. It is to show information for user.</w:t>
      </w:r>
    </w:p>
    <w:p w14:paraId="229A6C9D" w14:textId="77777777" w:rsidR="006D0C41" w:rsidRDefault="006D0C41" w:rsidP="008C1CD3">
      <w:pPr>
        <w:spacing w:before="0" w:after="0" w:line="240" w:lineRule="auto"/>
        <w:rPr>
          <w:rFonts w:ascii="Times New Roman" w:eastAsia="宋体" w:hAnsi="Times New Roman"/>
          <w:sz w:val="24"/>
          <w:szCs w:val="22"/>
          <w:lang w:eastAsia="zh-CN"/>
        </w:rPr>
      </w:pPr>
    </w:p>
    <w:p w14:paraId="194592C3" w14:textId="77777777" w:rsidR="008C1CD3" w:rsidRDefault="008062FC"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(5) Remove User</w:t>
      </w:r>
    </w:p>
    <w:p w14:paraId="1D1C0082" w14:textId="77777777" w:rsidR="00723C6D" w:rsidRDefault="00723C6D" w:rsidP="00723C6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For system administrator, he can remove department form the application. After that all user assigned to this department will be unassigned.</w:t>
      </w:r>
    </w:p>
    <w:p w14:paraId="564C4182" w14:textId="77777777" w:rsidR="00723C6D" w:rsidRDefault="00723C6D" w:rsidP="00723C6D">
      <w:pPr>
        <w:spacing w:before="0" w:after="0" w:line="240" w:lineRule="auto"/>
        <w:rPr>
          <w:rFonts w:ascii="Times New Roman" w:eastAsia="宋体" w:hAnsi="Times New Roman"/>
          <w:sz w:val="24"/>
          <w:szCs w:val="22"/>
          <w:lang w:eastAsia="zh-CN"/>
        </w:rPr>
      </w:pPr>
    </w:p>
    <w:p w14:paraId="467A009A" w14:textId="77777777" w:rsidR="00EA5187" w:rsidRPr="00855DC1" w:rsidRDefault="008C1CD3" w:rsidP="00855DC1">
      <w:pPr>
        <w:pStyle w:val="Heading2"/>
        <w:rPr>
          <w:sz w:val="24"/>
          <w:szCs w:val="22"/>
          <w:lang w:eastAsia="zh-CN"/>
        </w:rPr>
      </w:pPr>
      <w:bookmarkStart w:id="7" w:name="_Toc385038058"/>
      <w:r w:rsidRPr="000B1E50">
        <w:rPr>
          <w:sz w:val="24"/>
          <w:szCs w:val="22"/>
          <w:lang w:eastAsia="zh-CN"/>
        </w:rPr>
        <w:t>5</w:t>
      </w:r>
      <w:r w:rsidR="00EA5187" w:rsidRPr="000B1E50">
        <w:rPr>
          <w:sz w:val="24"/>
          <w:szCs w:val="22"/>
          <w:lang w:eastAsia="zh-CN"/>
        </w:rPr>
        <w:t xml:space="preserve">) Maintain Claim </w:t>
      </w:r>
      <w:r w:rsidR="009D2170" w:rsidRPr="000B1E50">
        <w:rPr>
          <w:sz w:val="24"/>
          <w:szCs w:val="22"/>
          <w:lang w:eastAsia="zh-CN"/>
        </w:rPr>
        <w:t>Form</w:t>
      </w:r>
      <w:bookmarkEnd w:id="7"/>
    </w:p>
    <w:p w14:paraId="5175EEC2" w14:textId="77777777" w:rsidR="008C1CD3" w:rsidRDefault="0059400D"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 xml:space="preserve">(1) View </w:t>
      </w:r>
      <w:r w:rsidR="009D2170">
        <w:rPr>
          <w:rFonts w:ascii="Times New Roman" w:eastAsia="宋体" w:hAnsi="Times New Roman"/>
          <w:sz w:val="24"/>
          <w:szCs w:val="22"/>
          <w:lang w:eastAsia="zh-CN"/>
        </w:rPr>
        <w:t xml:space="preserve">Your </w:t>
      </w:r>
      <w:r w:rsidR="006D0C41">
        <w:rPr>
          <w:rFonts w:ascii="Times New Roman" w:eastAsia="宋体" w:hAnsi="Times New Roman"/>
          <w:sz w:val="24"/>
          <w:szCs w:val="22"/>
          <w:lang w:eastAsia="zh-CN"/>
        </w:rPr>
        <w:t>Claim Form List</w:t>
      </w:r>
    </w:p>
    <w:p w14:paraId="34556803" w14:textId="77777777" w:rsidR="00E93F52" w:rsidRDefault="00864194"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 xml:space="preserve">User can view all status </w:t>
      </w:r>
      <w:r w:rsidR="00F2744F">
        <w:rPr>
          <w:rFonts w:ascii="Times New Roman" w:eastAsia="宋体" w:hAnsi="Times New Roman"/>
          <w:sz w:val="24"/>
          <w:szCs w:val="22"/>
          <w:lang w:eastAsia="zh-CN"/>
        </w:rPr>
        <w:t>claims</w:t>
      </w:r>
      <w:r>
        <w:rPr>
          <w:rFonts w:ascii="Times New Roman" w:eastAsia="宋体" w:hAnsi="Times New Roman"/>
          <w:sz w:val="24"/>
          <w:szCs w:val="22"/>
          <w:lang w:eastAsia="zh-CN"/>
        </w:rPr>
        <w:t xml:space="preserve"> by different status.</w:t>
      </w:r>
      <w:r w:rsidR="00F2744F">
        <w:rPr>
          <w:rFonts w:ascii="Times New Roman" w:eastAsia="宋体" w:hAnsi="Times New Roman"/>
          <w:sz w:val="24"/>
          <w:szCs w:val="22"/>
          <w:lang w:eastAsia="zh-CN"/>
        </w:rPr>
        <w:t xml:space="preserve"> </w:t>
      </w:r>
    </w:p>
    <w:p w14:paraId="4B840545" w14:textId="77777777" w:rsidR="00864194" w:rsidRDefault="00E93F52"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Included</w:t>
      </w:r>
      <w:r w:rsidR="00F2744F">
        <w:rPr>
          <w:rFonts w:ascii="Times New Roman" w:eastAsia="宋体" w:hAnsi="Times New Roman"/>
          <w:sz w:val="24"/>
          <w:szCs w:val="22"/>
          <w:lang w:eastAsia="zh-CN"/>
        </w:rPr>
        <w:t>:</w:t>
      </w:r>
    </w:p>
    <w:p w14:paraId="22CAFB2A" w14:textId="77777777" w:rsidR="00F2744F" w:rsidRPr="00B55E0D" w:rsidRDefault="00F2744F" w:rsidP="00F2744F">
      <w:pPr>
        <w:spacing w:before="0" w:after="0" w:line="240" w:lineRule="auto"/>
        <w:rPr>
          <w:rFonts w:ascii="Times New Roman" w:eastAsia="宋体" w:hAnsi="Times New Roman"/>
          <w:sz w:val="24"/>
          <w:szCs w:val="22"/>
          <w:lang w:val="x-none" w:eastAsia="zh-CN"/>
        </w:rPr>
      </w:pPr>
      <w:r>
        <w:rPr>
          <w:rFonts w:ascii="Times New Roman" w:eastAsia="宋体" w:hAnsi="Times New Roman" w:hint="eastAsia"/>
          <w:sz w:val="24"/>
          <w:szCs w:val="22"/>
          <w:lang w:eastAsia="zh-CN"/>
        </w:rPr>
        <w:t xml:space="preserve">(1.1) </w:t>
      </w:r>
      <w:r w:rsidRPr="00B55E0D">
        <w:rPr>
          <w:rFonts w:ascii="Times New Roman" w:eastAsia="宋体" w:hAnsi="Times New Roman"/>
          <w:sz w:val="24"/>
          <w:szCs w:val="22"/>
          <w:lang w:eastAsia="zh-CN"/>
        </w:rPr>
        <w:t>Claim Form List (Saved &amp; Rejected)</w:t>
      </w:r>
    </w:p>
    <w:p w14:paraId="60123E97" w14:textId="77777777" w:rsidR="00F2744F" w:rsidRDefault="00F2744F" w:rsidP="00F2744F">
      <w:pPr>
        <w:spacing w:before="0" w:after="0" w:line="240" w:lineRule="auto"/>
        <w:rPr>
          <w:rFonts w:ascii="Times New Roman" w:eastAsia="宋体" w:hAnsi="Times New Roman"/>
          <w:sz w:val="24"/>
          <w:szCs w:val="22"/>
          <w:lang w:eastAsia="zh-CN"/>
        </w:rPr>
      </w:pPr>
      <w:r>
        <w:rPr>
          <w:rFonts w:ascii="Times New Roman" w:eastAsia="宋体" w:hAnsi="Times New Roman" w:hint="eastAsia"/>
          <w:sz w:val="24"/>
          <w:szCs w:val="22"/>
          <w:lang w:eastAsia="zh-CN"/>
        </w:rPr>
        <w:t>(1.2)</w:t>
      </w:r>
      <w:r w:rsidRPr="00B55E0D">
        <w:t xml:space="preserve"> </w:t>
      </w:r>
      <w:r w:rsidRPr="00B55E0D">
        <w:rPr>
          <w:rFonts w:ascii="Times New Roman" w:eastAsia="宋体" w:hAnsi="Times New Roman"/>
          <w:sz w:val="24"/>
          <w:szCs w:val="22"/>
          <w:lang w:eastAsia="zh-CN"/>
        </w:rPr>
        <w:t>Claim Form List (Submitted)</w:t>
      </w:r>
    </w:p>
    <w:p w14:paraId="36F819DF" w14:textId="77777777" w:rsidR="00F2744F" w:rsidRPr="00B55E0D" w:rsidRDefault="00F2744F" w:rsidP="00F2744F">
      <w:pPr>
        <w:spacing w:before="0" w:after="0" w:line="240" w:lineRule="auto"/>
        <w:rPr>
          <w:rFonts w:ascii="Times New Roman" w:eastAsia="宋体" w:hAnsi="Times New Roman"/>
          <w:sz w:val="24"/>
          <w:szCs w:val="22"/>
          <w:lang w:val="x-none" w:eastAsia="zh-CN"/>
        </w:rPr>
      </w:pPr>
      <w:r>
        <w:rPr>
          <w:rFonts w:ascii="Times New Roman" w:eastAsia="宋体" w:hAnsi="Times New Roman" w:hint="eastAsia"/>
          <w:sz w:val="24"/>
          <w:szCs w:val="22"/>
          <w:lang w:eastAsia="zh-CN"/>
        </w:rPr>
        <w:t>(1.3)</w:t>
      </w:r>
      <w:r w:rsidRPr="00B55E0D">
        <w:t xml:space="preserve"> </w:t>
      </w:r>
      <w:r w:rsidRPr="00B55E0D">
        <w:rPr>
          <w:rFonts w:ascii="Times New Roman" w:eastAsia="宋体" w:hAnsi="Times New Roman"/>
          <w:sz w:val="24"/>
          <w:szCs w:val="22"/>
          <w:lang w:eastAsia="zh-CN"/>
        </w:rPr>
        <w:t>Claim Form List (Department Approved)</w:t>
      </w:r>
    </w:p>
    <w:p w14:paraId="670552E1" w14:textId="77777777" w:rsidR="00F2744F" w:rsidRPr="00B55E0D" w:rsidRDefault="00F2744F" w:rsidP="00F2744F">
      <w:pPr>
        <w:spacing w:before="0" w:after="0" w:line="240" w:lineRule="auto"/>
        <w:rPr>
          <w:rFonts w:ascii="Times New Roman" w:eastAsia="宋体" w:hAnsi="Times New Roman"/>
          <w:sz w:val="24"/>
          <w:szCs w:val="22"/>
          <w:lang w:val="x-none" w:eastAsia="zh-CN"/>
        </w:rPr>
      </w:pPr>
      <w:r>
        <w:rPr>
          <w:rFonts w:ascii="Times New Roman" w:eastAsia="宋体" w:hAnsi="Times New Roman" w:hint="eastAsia"/>
          <w:sz w:val="24"/>
          <w:szCs w:val="22"/>
          <w:lang w:eastAsia="zh-CN"/>
        </w:rPr>
        <w:t>(1.4)</w:t>
      </w:r>
      <w:r w:rsidRPr="00B55E0D">
        <w:t xml:space="preserve"> </w:t>
      </w:r>
      <w:r w:rsidRPr="00B55E0D">
        <w:rPr>
          <w:rFonts w:ascii="Times New Roman" w:eastAsia="宋体" w:hAnsi="Times New Roman"/>
          <w:sz w:val="24"/>
          <w:szCs w:val="22"/>
          <w:lang w:eastAsia="zh-CN"/>
        </w:rPr>
        <w:t>Claim Form List (Financial Approved)</w:t>
      </w:r>
    </w:p>
    <w:p w14:paraId="52497DE5" w14:textId="77777777" w:rsidR="006D0C41" w:rsidRDefault="006D0C41" w:rsidP="00D65CBD">
      <w:pPr>
        <w:spacing w:before="0" w:after="0" w:line="240" w:lineRule="auto"/>
        <w:rPr>
          <w:rFonts w:ascii="Times New Roman" w:eastAsia="宋体" w:hAnsi="Times New Roman"/>
          <w:sz w:val="24"/>
          <w:szCs w:val="22"/>
          <w:lang w:eastAsia="zh-CN"/>
        </w:rPr>
      </w:pPr>
    </w:p>
    <w:p w14:paraId="686F9334" w14:textId="77777777" w:rsidR="0059400D" w:rsidRDefault="0059400D"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w:t>
      </w:r>
      <w:r w:rsidR="008C1CD3">
        <w:rPr>
          <w:rFonts w:ascii="Times New Roman" w:eastAsia="宋体" w:hAnsi="Times New Roman"/>
          <w:sz w:val="24"/>
          <w:szCs w:val="22"/>
          <w:lang w:eastAsia="zh-CN"/>
        </w:rPr>
        <w:t>2</w:t>
      </w:r>
      <w:r>
        <w:rPr>
          <w:rFonts w:ascii="Times New Roman" w:eastAsia="宋体" w:hAnsi="Times New Roman"/>
          <w:sz w:val="24"/>
          <w:szCs w:val="22"/>
          <w:lang w:eastAsia="zh-CN"/>
        </w:rPr>
        <w:t>) View Approval Manager and Department Information</w:t>
      </w:r>
    </w:p>
    <w:p w14:paraId="1B6F2A01" w14:textId="77777777" w:rsidR="006D2B4B" w:rsidRDefault="006D2B4B"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View the information that is going to approve your claim form. And also what is the contract for HR relation department.</w:t>
      </w:r>
    </w:p>
    <w:p w14:paraId="12AB225C" w14:textId="77777777" w:rsidR="006D2B4B" w:rsidRDefault="006D2B4B" w:rsidP="00D65CBD">
      <w:pPr>
        <w:spacing w:before="0" w:after="0" w:line="240" w:lineRule="auto"/>
        <w:rPr>
          <w:rFonts w:ascii="Times New Roman" w:eastAsia="宋体" w:hAnsi="Times New Roman"/>
          <w:sz w:val="24"/>
          <w:szCs w:val="22"/>
          <w:lang w:eastAsia="zh-CN"/>
        </w:rPr>
      </w:pPr>
    </w:p>
    <w:p w14:paraId="4A51ED87" w14:textId="77777777" w:rsidR="0059400D" w:rsidRDefault="0059400D"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w:t>
      </w:r>
      <w:r w:rsidR="008C1CD3">
        <w:rPr>
          <w:rFonts w:ascii="Times New Roman" w:eastAsia="宋体" w:hAnsi="Times New Roman"/>
          <w:sz w:val="24"/>
          <w:szCs w:val="22"/>
          <w:lang w:eastAsia="zh-CN"/>
        </w:rPr>
        <w:t>3</w:t>
      </w:r>
      <w:r>
        <w:rPr>
          <w:rFonts w:ascii="Times New Roman" w:eastAsia="宋体" w:hAnsi="Times New Roman"/>
          <w:sz w:val="24"/>
          <w:szCs w:val="22"/>
          <w:lang w:eastAsia="zh-CN"/>
        </w:rPr>
        <w:t>) Create New Claim Form</w:t>
      </w:r>
    </w:p>
    <w:p w14:paraId="4412202C" w14:textId="77777777" w:rsidR="006D2B4B" w:rsidRDefault="006D2B4B"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Create a new claim form.</w:t>
      </w:r>
    </w:p>
    <w:p w14:paraId="06690072" w14:textId="77777777" w:rsidR="006D0C41" w:rsidRDefault="006D0C41" w:rsidP="00D65CBD">
      <w:pPr>
        <w:spacing w:before="0" w:after="0" w:line="240" w:lineRule="auto"/>
        <w:rPr>
          <w:rFonts w:ascii="Times New Roman" w:eastAsia="宋体" w:hAnsi="Times New Roman"/>
          <w:sz w:val="24"/>
          <w:szCs w:val="22"/>
          <w:lang w:eastAsia="zh-CN"/>
        </w:rPr>
      </w:pPr>
    </w:p>
    <w:p w14:paraId="0542BB55" w14:textId="77777777" w:rsidR="00456A53" w:rsidRDefault="008C1CD3"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(4) Update Claim Form and Maintain Items</w:t>
      </w:r>
    </w:p>
    <w:p w14:paraId="6C195BE8" w14:textId="77777777" w:rsidR="006D0C41" w:rsidRDefault="006D0C41"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 xml:space="preserve">Submit the claim form (update the status) and can maintain items inside this form. </w:t>
      </w:r>
    </w:p>
    <w:p w14:paraId="23E7BDAE" w14:textId="77777777" w:rsidR="00E93F52" w:rsidRDefault="00E93F52"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Included:</w:t>
      </w:r>
    </w:p>
    <w:p w14:paraId="0C64935B" w14:textId="77777777" w:rsidR="00E93F52" w:rsidRDefault="00E93F52" w:rsidP="00E93F52">
      <w:pPr>
        <w:spacing w:before="0" w:after="0" w:line="240" w:lineRule="auto"/>
        <w:rPr>
          <w:rFonts w:ascii="Times New Roman" w:eastAsia="宋体" w:hAnsi="Times New Roman"/>
          <w:sz w:val="24"/>
          <w:szCs w:val="22"/>
          <w:lang w:eastAsia="zh-CN"/>
        </w:rPr>
      </w:pPr>
      <w:r>
        <w:rPr>
          <w:rFonts w:ascii="Times New Roman" w:eastAsia="宋体" w:hAnsi="Times New Roman" w:hint="eastAsia"/>
          <w:sz w:val="24"/>
          <w:szCs w:val="22"/>
          <w:lang w:eastAsia="zh-CN"/>
        </w:rPr>
        <w:t>(4.1) Update for Saved Status Claim Form</w:t>
      </w:r>
    </w:p>
    <w:p w14:paraId="0975C70E" w14:textId="77777777" w:rsidR="00E93F52" w:rsidRDefault="00E93F52" w:rsidP="00E93F52">
      <w:pPr>
        <w:spacing w:before="0" w:after="0" w:line="240" w:lineRule="auto"/>
        <w:rPr>
          <w:rFonts w:ascii="Times New Roman" w:eastAsia="宋体" w:hAnsi="Times New Roman"/>
          <w:sz w:val="24"/>
          <w:szCs w:val="22"/>
          <w:lang w:eastAsia="zh-CN"/>
        </w:rPr>
      </w:pPr>
      <w:r>
        <w:rPr>
          <w:rFonts w:ascii="Times New Roman" w:eastAsia="宋体" w:hAnsi="Times New Roman" w:hint="eastAsia"/>
          <w:sz w:val="24"/>
          <w:szCs w:val="22"/>
          <w:lang w:eastAsia="zh-CN"/>
        </w:rPr>
        <w:t>(4.1) Update for Rejected Status Claim Form</w:t>
      </w:r>
    </w:p>
    <w:p w14:paraId="06621205" w14:textId="77777777" w:rsidR="006D0C41" w:rsidRDefault="006D0C41" w:rsidP="00D65CBD">
      <w:pPr>
        <w:spacing w:before="0" w:after="0" w:line="240" w:lineRule="auto"/>
        <w:rPr>
          <w:rFonts w:ascii="Times New Roman" w:eastAsia="宋体" w:hAnsi="Times New Roman"/>
          <w:sz w:val="24"/>
          <w:szCs w:val="22"/>
          <w:lang w:eastAsia="zh-CN"/>
        </w:rPr>
      </w:pPr>
    </w:p>
    <w:p w14:paraId="7B5A0A8D" w14:textId="77777777" w:rsidR="008C1CD3" w:rsidRDefault="008C1CD3"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(5) View Claim Form</w:t>
      </w:r>
    </w:p>
    <w:p w14:paraId="4853C107" w14:textId="77777777" w:rsidR="006D0C41" w:rsidRDefault="006D0C41"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View claim form detail information with items</w:t>
      </w:r>
    </w:p>
    <w:p w14:paraId="5021027B" w14:textId="77777777" w:rsidR="006D2B4B" w:rsidRDefault="006D2B4B" w:rsidP="00D65CBD">
      <w:pPr>
        <w:spacing w:before="0" w:after="0" w:line="240" w:lineRule="auto"/>
        <w:rPr>
          <w:rFonts w:ascii="Times New Roman" w:eastAsia="宋体" w:hAnsi="Times New Roman"/>
          <w:sz w:val="24"/>
          <w:szCs w:val="22"/>
          <w:lang w:eastAsia="zh-CN"/>
        </w:rPr>
      </w:pPr>
    </w:p>
    <w:p w14:paraId="1D6919D4" w14:textId="77777777" w:rsidR="009D2170" w:rsidRDefault="009D2170"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(6) Remove Claim Form</w:t>
      </w:r>
    </w:p>
    <w:p w14:paraId="64109821" w14:textId="77777777" w:rsidR="006D0C41" w:rsidRDefault="006D0C41"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Remove Saved status claim form from the application</w:t>
      </w:r>
    </w:p>
    <w:p w14:paraId="6BA91A14" w14:textId="77777777" w:rsidR="006D0C41" w:rsidRDefault="006D0C41" w:rsidP="00D65CBD">
      <w:pPr>
        <w:spacing w:before="0" w:after="0" w:line="240" w:lineRule="auto"/>
        <w:rPr>
          <w:rFonts w:ascii="Times New Roman" w:eastAsia="宋体" w:hAnsi="Times New Roman"/>
          <w:sz w:val="24"/>
          <w:szCs w:val="22"/>
          <w:lang w:eastAsia="zh-CN"/>
        </w:rPr>
      </w:pPr>
    </w:p>
    <w:p w14:paraId="515A6747" w14:textId="77777777" w:rsidR="00410404" w:rsidRDefault="00410404" w:rsidP="00410404">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(7) Submit Claim Form</w:t>
      </w:r>
    </w:p>
    <w:p w14:paraId="1438EBEF" w14:textId="77777777" w:rsidR="00410404" w:rsidRDefault="006D0C41"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Submit the claim form to manager approve.</w:t>
      </w:r>
    </w:p>
    <w:p w14:paraId="66BFDAD5" w14:textId="77777777" w:rsidR="00E93F52" w:rsidRDefault="00E93F52" w:rsidP="00D65CBD">
      <w:pPr>
        <w:spacing w:before="0" w:after="0" w:line="240" w:lineRule="auto"/>
        <w:rPr>
          <w:rFonts w:ascii="Times New Roman" w:eastAsia="宋体" w:hAnsi="Times New Roman"/>
          <w:sz w:val="24"/>
          <w:szCs w:val="22"/>
          <w:lang w:eastAsia="zh-CN"/>
        </w:rPr>
      </w:pPr>
    </w:p>
    <w:p w14:paraId="693B0142" w14:textId="77777777" w:rsidR="00456A53" w:rsidRPr="00864194" w:rsidRDefault="009D2170" w:rsidP="00855DC1">
      <w:pPr>
        <w:pStyle w:val="Heading2"/>
        <w:rPr>
          <w:sz w:val="24"/>
          <w:szCs w:val="22"/>
          <w:lang w:val="en-US" w:eastAsia="zh-CN"/>
        </w:rPr>
      </w:pPr>
      <w:bookmarkStart w:id="8" w:name="_Toc385038059"/>
      <w:r w:rsidRPr="000B1E50">
        <w:rPr>
          <w:sz w:val="24"/>
          <w:szCs w:val="22"/>
          <w:lang w:eastAsia="zh-CN"/>
        </w:rPr>
        <w:t>6</w:t>
      </w:r>
      <w:r w:rsidR="00AA6015" w:rsidRPr="000B1E50">
        <w:rPr>
          <w:sz w:val="24"/>
          <w:szCs w:val="22"/>
          <w:lang w:eastAsia="zh-CN"/>
        </w:rPr>
        <w:t>)</w:t>
      </w:r>
      <w:r w:rsidRPr="000B1E50">
        <w:rPr>
          <w:sz w:val="24"/>
          <w:szCs w:val="22"/>
          <w:lang w:eastAsia="zh-CN"/>
        </w:rPr>
        <w:t xml:space="preserve"> Monitor Claim Forms</w:t>
      </w:r>
      <w:bookmarkEnd w:id="8"/>
    </w:p>
    <w:p w14:paraId="17AC1FB0" w14:textId="77777777" w:rsidR="0085560B" w:rsidRDefault="009D2170"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(1) View All Claim Forms List</w:t>
      </w:r>
    </w:p>
    <w:p w14:paraId="41486D31" w14:textId="77777777" w:rsidR="006D0C41" w:rsidRDefault="006D0C41"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It is a function for financial department user, to review all claim form in the company</w:t>
      </w:r>
    </w:p>
    <w:p w14:paraId="1291CADE" w14:textId="77777777" w:rsidR="009D2170" w:rsidRDefault="009D2170" w:rsidP="00D65CBD">
      <w:pPr>
        <w:spacing w:before="0" w:after="0" w:line="240" w:lineRule="auto"/>
        <w:rPr>
          <w:rFonts w:ascii="Times New Roman" w:eastAsia="宋体" w:hAnsi="Times New Roman"/>
          <w:sz w:val="24"/>
          <w:szCs w:val="22"/>
          <w:lang w:eastAsia="zh-CN"/>
        </w:rPr>
      </w:pPr>
    </w:p>
    <w:p w14:paraId="7E2066DC" w14:textId="77777777" w:rsidR="009D2170" w:rsidRPr="00855DC1" w:rsidRDefault="00410404" w:rsidP="00855DC1">
      <w:pPr>
        <w:pStyle w:val="Heading2"/>
        <w:rPr>
          <w:sz w:val="24"/>
          <w:szCs w:val="22"/>
          <w:lang w:eastAsia="zh-CN"/>
        </w:rPr>
      </w:pPr>
      <w:bookmarkStart w:id="9" w:name="_Toc385038060"/>
      <w:r w:rsidRPr="000B1E50">
        <w:rPr>
          <w:sz w:val="24"/>
          <w:szCs w:val="22"/>
          <w:lang w:eastAsia="zh-CN"/>
        </w:rPr>
        <w:t>7) Report</w:t>
      </w:r>
      <w:bookmarkEnd w:id="9"/>
    </w:p>
    <w:p w14:paraId="3C16F950" w14:textId="77777777" w:rsidR="00427FEA" w:rsidRDefault="00427FEA" w:rsidP="00427FEA">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(1) View Report List</w:t>
      </w:r>
    </w:p>
    <w:p w14:paraId="58674169" w14:textId="77777777" w:rsidR="006D0C41" w:rsidRDefault="006D0C41" w:rsidP="00427FEA">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Open a report list to display all available report, such as</w:t>
      </w:r>
    </w:p>
    <w:p w14:paraId="0C4540B3" w14:textId="77777777" w:rsidR="000B1E50" w:rsidRDefault="006D0C41" w:rsidP="000B1E50">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 xml:space="preserve">(1.1) </w:t>
      </w:r>
      <w:r w:rsidR="000B1E50" w:rsidRPr="00622FB2">
        <w:rPr>
          <w:rFonts w:ascii="Times New Roman" w:eastAsia="宋体" w:hAnsi="Times New Roman"/>
          <w:sz w:val="24"/>
          <w:szCs w:val="22"/>
          <w:lang w:eastAsia="zh-CN"/>
        </w:rPr>
        <w:t>Individual Claim Summary Report</w:t>
      </w:r>
      <w:r>
        <w:rPr>
          <w:rFonts w:ascii="Times New Roman" w:eastAsia="宋体" w:hAnsi="Times New Roman"/>
          <w:sz w:val="24"/>
          <w:szCs w:val="22"/>
          <w:lang w:eastAsia="zh-CN"/>
        </w:rPr>
        <w:t>: display the total and how much item by claim form.</w:t>
      </w:r>
    </w:p>
    <w:p w14:paraId="57CFC78D" w14:textId="77777777" w:rsidR="000B1E50" w:rsidRDefault="006D0C41" w:rsidP="000B1E50">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lastRenderedPageBreak/>
        <w:t xml:space="preserve">(1.2) </w:t>
      </w:r>
      <w:r w:rsidR="000B1E50" w:rsidRPr="00622FB2">
        <w:rPr>
          <w:rFonts w:ascii="Times New Roman" w:eastAsia="宋体" w:hAnsi="Times New Roman"/>
          <w:sz w:val="24"/>
          <w:szCs w:val="22"/>
          <w:lang w:eastAsia="zh-CN"/>
        </w:rPr>
        <w:t>Individual Claim Items Report</w:t>
      </w:r>
      <w:r>
        <w:rPr>
          <w:rFonts w:ascii="Times New Roman" w:eastAsia="宋体" w:hAnsi="Times New Roman"/>
          <w:sz w:val="24"/>
          <w:szCs w:val="22"/>
          <w:lang w:eastAsia="zh-CN"/>
        </w:rPr>
        <w:t>: display all item information by claim form.</w:t>
      </w:r>
    </w:p>
    <w:p w14:paraId="592752B9" w14:textId="77777777" w:rsidR="006D0C41" w:rsidRDefault="006D0C41" w:rsidP="000B1E50">
      <w:pPr>
        <w:spacing w:before="0" w:after="0" w:line="240" w:lineRule="auto"/>
        <w:rPr>
          <w:rFonts w:ascii="Times New Roman" w:eastAsia="宋体" w:hAnsi="Times New Roman"/>
          <w:sz w:val="24"/>
          <w:szCs w:val="22"/>
          <w:lang w:eastAsia="zh-CN"/>
        </w:rPr>
      </w:pPr>
    </w:p>
    <w:p w14:paraId="549D6FA1" w14:textId="77777777" w:rsidR="009D2170" w:rsidRDefault="00410404"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w:t>
      </w:r>
      <w:r w:rsidR="00427FEA">
        <w:rPr>
          <w:rFonts w:ascii="Times New Roman" w:eastAsia="宋体" w:hAnsi="Times New Roman"/>
          <w:sz w:val="24"/>
          <w:szCs w:val="22"/>
          <w:lang w:eastAsia="zh-CN"/>
        </w:rPr>
        <w:t>2</w:t>
      </w:r>
      <w:r>
        <w:rPr>
          <w:rFonts w:ascii="Times New Roman" w:eastAsia="宋体" w:hAnsi="Times New Roman"/>
          <w:sz w:val="24"/>
          <w:szCs w:val="22"/>
          <w:lang w:eastAsia="zh-CN"/>
        </w:rPr>
        <w:t>)</w:t>
      </w:r>
      <w:r w:rsidR="00622FB2" w:rsidRPr="00622FB2">
        <w:rPr>
          <w:rFonts w:ascii="Times New Roman" w:eastAsia="宋体" w:hAnsi="Times New Roman"/>
          <w:sz w:val="24"/>
          <w:szCs w:val="22"/>
          <w:lang w:eastAsia="zh-CN"/>
        </w:rPr>
        <w:t xml:space="preserve"> </w:t>
      </w:r>
      <w:r w:rsidR="000B1E50">
        <w:rPr>
          <w:rFonts w:ascii="Times New Roman" w:eastAsia="宋体" w:hAnsi="Times New Roman"/>
          <w:sz w:val="24"/>
          <w:szCs w:val="22"/>
          <w:lang w:eastAsia="zh-CN"/>
        </w:rPr>
        <w:t>Preform Report</w:t>
      </w:r>
    </w:p>
    <w:p w14:paraId="36D046F6" w14:textId="77777777" w:rsidR="006D0C41" w:rsidRDefault="006D0C41"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The report can be retrieval by real time with different criteria.</w:t>
      </w:r>
    </w:p>
    <w:p w14:paraId="6F3F0C2D" w14:textId="77777777" w:rsidR="006D0C41" w:rsidRDefault="006D0C41" w:rsidP="00622FB2">
      <w:pPr>
        <w:spacing w:before="0" w:after="0" w:line="240" w:lineRule="auto"/>
        <w:rPr>
          <w:rFonts w:ascii="Times New Roman" w:eastAsia="宋体" w:hAnsi="Times New Roman"/>
          <w:sz w:val="24"/>
          <w:szCs w:val="22"/>
          <w:lang w:eastAsia="zh-CN"/>
        </w:rPr>
      </w:pPr>
    </w:p>
    <w:p w14:paraId="60C31F1E" w14:textId="77777777" w:rsidR="00622FB2" w:rsidRPr="00622FB2" w:rsidRDefault="00410404" w:rsidP="00622FB2">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w:t>
      </w:r>
      <w:r w:rsidR="00427FEA">
        <w:rPr>
          <w:rFonts w:ascii="Times New Roman" w:eastAsia="宋体" w:hAnsi="Times New Roman"/>
          <w:sz w:val="24"/>
          <w:szCs w:val="22"/>
          <w:lang w:eastAsia="zh-CN"/>
        </w:rPr>
        <w:t>3</w:t>
      </w:r>
      <w:r>
        <w:rPr>
          <w:rFonts w:ascii="Times New Roman" w:eastAsia="宋体" w:hAnsi="Times New Roman"/>
          <w:sz w:val="24"/>
          <w:szCs w:val="22"/>
          <w:lang w:eastAsia="zh-CN"/>
        </w:rPr>
        <w:t>)</w:t>
      </w:r>
      <w:r w:rsidR="00622FB2" w:rsidRPr="000B1E50">
        <w:rPr>
          <w:rFonts w:ascii="Times New Roman" w:eastAsia="宋体" w:hAnsi="Times New Roman"/>
          <w:sz w:val="24"/>
          <w:szCs w:val="22"/>
          <w:lang w:eastAsia="zh-CN"/>
        </w:rPr>
        <w:t xml:space="preserve"> </w:t>
      </w:r>
      <w:r w:rsidR="000B1E50" w:rsidRPr="000B1E50">
        <w:rPr>
          <w:rFonts w:ascii="Times New Roman" w:eastAsia="宋体" w:hAnsi="Times New Roman"/>
          <w:sz w:val="24"/>
          <w:szCs w:val="22"/>
          <w:lang w:eastAsia="zh-CN"/>
        </w:rPr>
        <w:t>Download Report</w:t>
      </w:r>
    </w:p>
    <w:p w14:paraId="388DBD02" w14:textId="77777777" w:rsidR="00640D79" w:rsidRDefault="006D0C41">
      <w:pPr>
        <w:spacing w:before="0"/>
        <w:rPr>
          <w:rFonts w:ascii="Times New Roman" w:eastAsia="宋体" w:hAnsi="Times New Roman"/>
          <w:sz w:val="24"/>
          <w:szCs w:val="22"/>
          <w:lang w:eastAsia="zh-CN"/>
        </w:rPr>
      </w:pPr>
      <w:r>
        <w:rPr>
          <w:rFonts w:ascii="Times New Roman" w:eastAsia="宋体" w:hAnsi="Times New Roman"/>
          <w:sz w:val="24"/>
          <w:szCs w:val="22"/>
          <w:lang w:eastAsia="zh-CN"/>
        </w:rPr>
        <w:t>User can download the report by CSV format.</w:t>
      </w:r>
    </w:p>
    <w:p w14:paraId="3098B9EA" w14:textId="77777777" w:rsidR="00D40105" w:rsidRDefault="00D40105">
      <w:pPr>
        <w:spacing w:before="0"/>
        <w:rPr>
          <w:rFonts w:ascii="Times New Roman" w:eastAsia="宋体" w:hAnsi="Times New Roman"/>
          <w:sz w:val="24"/>
          <w:szCs w:val="22"/>
          <w:lang w:eastAsia="zh-CN"/>
        </w:rPr>
      </w:pPr>
    </w:p>
    <w:sectPr w:rsidR="00D40105" w:rsidSect="00425CDF">
      <w:footerReference w:type="default" r:id="rId9"/>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C60958" w14:textId="77777777" w:rsidR="007C6968" w:rsidRDefault="007C6968" w:rsidP="00FB02BE">
      <w:pPr>
        <w:spacing w:before="0" w:after="0" w:line="240" w:lineRule="auto"/>
      </w:pPr>
      <w:r>
        <w:separator/>
      </w:r>
    </w:p>
  </w:endnote>
  <w:endnote w:type="continuationSeparator" w:id="0">
    <w:p w14:paraId="17DB9F18" w14:textId="77777777" w:rsidR="007C6968" w:rsidRDefault="007C6968" w:rsidP="00FB02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8521585"/>
      <w:docPartObj>
        <w:docPartGallery w:val="Page Numbers (Bottom of Page)"/>
        <w:docPartUnique/>
      </w:docPartObj>
    </w:sdtPr>
    <w:sdtEndPr/>
    <w:sdtContent>
      <w:sdt>
        <w:sdtPr>
          <w:id w:val="-1669238322"/>
          <w:docPartObj>
            <w:docPartGallery w:val="Page Numbers (Top of Page)"/>
            <w:docPartUnique/>
          </w:docPartObj>
        </w:sdtPr>
        <w:sdtEndPr/>
        <w:sdtContent>
          <w:p w14:paraId="28F5F1CC" w14:textId="77777777" w:rsidR="00700761" w:rsidRDefault="0070076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5288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52883">
              <w:rPr>
                <w:b/>
                <w:bCs/>
                <w:noProof/>
              </w:rPr>
              <w:t>6</w:t>
            </w:r>
            <w:r>
              <w:rPr>
                <w:b/>
                <w:bCs/>
                <w:sz w:val="24"/>
                <w:szCs w:val="24"/>
              </w:rPr>
              <w:fldChar w:fldCharType="end"/>
            </w:r>
          </w:p>
        </w:sdtContent>
      </w:sdt>
    </w:sdtContent>
  </w:sdt>
  <w:p w14:paraId="7E49EB15" w14:textId="77777777" w:rsidR="00700761" w:rsidRDefault="0070076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50063A" w14:textId="77777777" w:rsidR="007C6968" w:rsidRDefault="007C6968" w:rsidP="00FB02BE">
      <w:pPr>
        <w:spacing w:before="0" w:after="0" w:line="240" w:lineRule="auto"/>
      </w:pPr>
      <w:r>
        <w:separator/>
      </w:r>
    </w:p>
  </w:footnote>
  <w:footnote w:type="continuationSeparator" w:id="0">
    <w:p w14:paraId="461035E2" w14:textId="77777777" w:rsidR="007C6968" w:rsidRDefault="007C6968" w:rsidP="00FB02BE">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4774A"/>
    <w:multiLevelType w:val="hybridMultilevel"/>
    <w:tmpl w:val="31F27EB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3FEE5CBC"/>
    <w:multiLevelType w:val="multilevel"/>
    <w:tmpl w:val="4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5A9"/>
    <w:rsid w:val="00047D88"/>
    <w:rsid w:val="00050F6F"/>
    <w:rsid w:val="00096440"/>
    <w:rsid w:val="000A78DC"/>
    <w:rsid w:val="000B1E50"/>
    <w:rsid w:val="000B1FF4"/>
    <w:rsid w:val="000C70BD"/>
    <w:rsid w:val="00110A34"/>
    <w:rsid w:val="0017180D"/>
    <w:rsid w:val="001901C9"/>
    <w:rsid w:val="001A00CB"/>
    <w:rsid w:val="001B2D25"/>
    <w:rsid w:val="001B68B5"/>
    <w:rsid w:val="001C6D68"/>
    <w:rsid w:val="00233314"/>
    <w:rsid w:val="00241CBB"/>
    <w:rsid w:val="00252883"/>
    <w:rsid w:val="002B723B"/>
    <w:rsid w:val="002E5687"/>
    <w:rsid w:val="00303943"/>
    <w:rsid w:val="0033200F"/>
    <w:rsid w:val="003420E4"/>
    <w:rsid w:val="0035795C"/>
    <w:rsid w:val="00360D9A"/>
    <w:rsid w:val="0036254A"/>
    <w:rsid w:val="003A4824"/>
    <w:rsid w:val="003C3371"/>
    <w:rsid w:val="003E0CD6"/>
    <w:rsid w:val="003F6E6F"/>
    <w:rsid w:val="00410404"/>
    <w:rsid w:val="004206D2"/>
    <w:rsid w:val="00425CDF"/>
    <w:rsid w:val="004267DF"/>
    <w:rsid w:val="00427FEA"/>
    <w:rsid w:val="00456A53"/>
    <w:rsid w:val="004936F0"/>
    <w:rsid w:val="004C509A"/>
    <w:rsid w:val="005164D3"/>
    <w:rsid w:val="00540F8E"/>
    <w:rsid w:val="00553178"/>
    <w:rsid w:val="005541FB"/>
    <w:rsid w:val="005654D7"/>
    <w:rsid w:val="0059400D"/>
    <w:rsid w:val="00597B4A"/>
    <w:rsid w:val="005B5F00"/>
    <w:rsid w:val="005F1DBA"/>
    <w:rsid w:val="00604DD0"/>
    <w:rsid w:val="00622FB2"/>
    <w:rsid w:val="00640D79"/>
    <w:rsid w:val="00654D79"/>
    <w:rsid w:val="00676DFB"/>
    <w:rsid w:val="006776CF"/>
    <w:rsid w:val="006824B0"/>
    <w:rsid w:val="006B7A3B"/>
    <w:rsid w:val="006D0C41"/>
    <w:rsid w:val="006D2B4B"/>
    <w:rsid w:val="006D5ECD"/>
    <w:rsid w:val="006E0360"/>
    <w:rsid w:val="006E38BA"/>
    <w:rsid w:val="00700761"/>
    <w:rsid w:val="007200B5"/>
    <w:rsid w:val="00723C6D"/>
    <w:rsid w:val="00735825"/>
    <w:rsid w:val="00763C75"/>
    <w:rsid w:val="007C6968"/>
    <w:rsid w:val="007E709A"/>
    <w:rsid w:val="00804413"/>
    <w:rsid w:val="008062FC"/>
    <w:rsid w:val="00810EFC"/>
    <w:rsid w:val="008138C8"/>
    <w:rsid w:val="008364D5"/>
    <w:rsid w:val="008464B9"/>
    <w:rsid w:val="0085560B"/>
    <w:rsid w:val="00855DC1"/>
    <w:rsid w:val="00861DDD"/>
    <w:rsid w:val="00864194"/>
    <w:rsid w:val="008A1B27"/>
    <w:rsid w:val="008A21A6"/>
    <w:rsid w:val="008C1CD3"/>
    <w:rsid w:val="008E0127"/>
    <w:rsid w:val="00913658"/>
    <w:rsid w:val="009244CC"/>
    <w:rsid w:val="00942D96"/>
    <w:rsid w:val="0094505A"/>
    <w:rsid w:val="00970B62"/>
    <w:rsid w:val="009A141C"/>
    <w:rsid w:val="009D06CC"/>
    <w:rsid w:val="009D2170"/>
    <w:rsid w:val="009D27D0"/>
    <w:rsid w:val="009D795F"/>
    <w:rsid w:val="00A04214"/>
    <w:rsid w:val="00A14864"/>
    <w:rsid w:val="00A211D2"/>
    <w:rsid w:val="00A2532A"/>
    <w:rsid w:val="00A30D48"/>
    <w:rsid w:val="00A31BEE"/>
    <w:rsid w:val="00A456E1"/>
    <w:rsid w:val="00A5518B"/>
    <w:rsid w:val="00A55BE9"/>
    <w:rsid w:val="00A57153"/>
    <w:rsid w:val="00A624AD"/>
    <w:rsid w:val="00A748D9"/>
    <w:rsid w:val="00A83D18"/>
    <w:rsid w:val="00AA6015"/>
    <w:rsid w:val="00AB4CB5"/>
    <w:rsid w:val="00B20F04"/>
    <w:rsid w:val="00B75B4B"/>
    <w:rsid w:val="00B87651"/>
    <w:rsid w:val="00B97BC7"/>
    <w:rsid w:val="00BD116C"/>
    <w:rsid w:val="00BD1667"/>
    <w:rsid w:val="00BE117E"/>
    <w:rsid w:val="00C04B23"/>
    <w:rsid w:val="00C07560"/>
    <w:rsid w:val="00C101D2"/>
    <w:rsid w:val="00C10332"/>
    <w:rsid w:val="00C23569"/>
    <w:rsid w:val="00C42560"/>
    <w:rsid w:val="00C4363E"/>
    <w:rsid w:val="00C60940"/>
    <w:rsid w:val="00C65411"/>
    <w:rsid w:val="00C93218"/>
    <w:rsid w:val="00CB247D"/>
    <w:rsid w:val="00CE7748"/>
    <w:rsid w:val="00D20A59"/>
    <w:rsid w:val="00D270FE"/>
    <w:rsid w:val="00D40105"/>
    <w:rsid w:val="00D402D4"/>
    <w:rsid w:val="00D63642"/>
    <w:rsid w:val="00D64E0F"/>
    <w:rsid w:val="00D65CBD"/>
    <w:rsid w:val="00D76299"/>
    <w:rsid w:val="00D76E2C"/>
    <w:rsid w:val="00D81962"/>
    <w:rsid w:val="00D92CFE"/>
    <w:rsid w:val="00DA429D"/>
    <w:rsid w:val="00DF288C"/>
    <w:rsid w:val="00DF47D1"/>
    <w:rsid w:val="00E13ED0"/>
    <w:rsid w:val="00E15D36"/>
    <w:rsid w:val="00E21D9C"/>
    <w:rsid w:val="00E223ED"/>
    <w:rsid w:val="00E46EA1"/>
    <w:rsid w:val="00E565A9"/>
    <w:rsid w:val="00E709A2"/>
    <w:rsid w:val="00E93F52"/>
    <w:rsid w:val="00EA5187"/>
    <w:rsid w:val="00EB379F"/>
    <w:rsid w:val="00EB48B3"/>
    <w:rsid w:val="00EE23EF"/>
    <w:rsid w:val="00EE44F2"/>
    <w:rsid w:val="00EF07FE"/>
    <w:rsid w:val="00F0632D"/>
    <w:rsid w:val="00F2744F"/>
    <w:rsid w:val="00F51F6C"/>
    <w:rsid w:val="00F7071F"/>
    <w:rsid w:val="00FB02BE"/>
    <w:rsid w:val="00FB718A"/>
    <w:rsid w:val="00FC49B2"/>
    <w:rsid w:val="00FE7CD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FF8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0D9A"/>
    <w:pPr>
      <w:spacing w:before="200"/>
    </w:pPr>
    <w:rPr>
      <w:rFonts w:ascii="Calibri" w:eastAsia="Times New Roman" w:hAnsi="Calibri" w:cs="Times New Roman"/>
      <w:sz w:val="20"/>
      <w:szCs w:val="20"/>
      <w:lang w:val="en-SG" w:eastAsia="en-US"/>
    </w:rPr>
  </w:style>
  <w:style w:type="paragraph" w:styleId="Heading1">
    <w:name w:val="heading 1"/>
    <w:basedOn w:val="Normal"/>
    <w:next w:val="Normal"/>
    <w:link w:val="Heading1Char"/>
    <w:uiPriority w:val="9"/>
    <w:qFormat/>
    <w:rsid w:val="004206D2"/>
    <w:pPr>
      <w:keepNext/>
      <w:keepLines/>
      <w:spacing w:before="240" w:after="0" w:line="240" w:lineRule="auto"/>
      <w:outlineLvl w:val="0"/>
    </w:pPr>
    <w:rPr>
      <w:rFonts w:ascii="Times New Roman" w:eastAsia="宋体" w:hAnsi="Times New Roman"/>
      <w:b/>
      <w:bCs/>
      <w:sz w:val="28"/>
      <w:szCs w:val="28"/>
      <w:lang w:val="x-none" w:eastAsia="x-none"/>
    </w:rPr>
  </w:style>
  <w:style w:type="paragraph" w:styleId="Heading2">
    <w:name w:val="heading 2"/>
    <w:basedOn w:val="Normal"/>
    <w:next w:val="Normal"/>
    <w:link w:val="Heading2Char"/>
    <w:uiPriority w:val="9"/>
    <w:unhideWhenUsed/>
    <w:qFormat/>
    <w:rsid w:val="004206D2"/>
    <w:pPr>
      <w:keepNext/>
      <w:keepLines/>
      <w:spacing w:after="0" w:line="240" w:lineRule="auto"/>
      <w:outlineLvl w:val="1"/>
    </w:pPr>
    <w:rPr>
      <w:rFonts w:ascii="Times New Roman" w:eastAsia="宋体" w:hAnsi="Times New Roman"/>
      <w:b/>
      <w:bCs/>
      <w:sz w:val="26"/>
      <w:szCs w:val="26"/>
      <w:lang w:val="x-none" w:eastAsia="x-none"/>
    </w:rPr>
  </w:style>
  <w:style w:type="paragraph" w:styleId="Heading3">
    <w:name w:val="heading 3"/>
    <w:basedOn w:val="Normal"/>
    <w:next w:val="Normal"/>
    <w:link w:val="Heading3Char"/>
    <w:uiPriority w:val="9"/>
    <w:unhideWhenUsed/>
    <w:qFormat/>
    <w:rsid w:val="004206D2"/>
    <w:pPr>
      <w:keepNext/>
      <w:keepLines/>
      <w:spacing w:after="0" w:line="240" w:lineRule="auto"/>
      <w:outlineLvl w:val="2"/>
    </w:pPr>
    <w:rPr>
      <w:rFonts w:ascii="Times New Roman" w:eastAsia="宋体" w:hAnsi="Times New Roman"/>
      <w:b/>
      <w:bCs/>
      <w:sz w:val="24"/>
      <w:lang w:val="x-none" w:eastAsia="x-none"/>
    </w:rPr>
  </w:style>
  <w:style w:type="paragraph" w:styleId="Heading4">
    <w:name w:val="heading 4"/>
    <w:basedOn w:val="Normal"/>
    <w:next w:val="Normal"/>
    <w:link w:val="Heading4Char"/>
    <w:uiPriority w:val="9"/>
    <w:semiHidden/>
    <w:unhideWhenUsed/>
    <w:qFormat/>
    <w:rsid w:val="004206D2"/>
    <w:pPr>
      <w:keepNext/>
      <w:keepLines/>
      <w:spacing w:after="0" w:line="240" w:lineRule="auto"/>
      <w:outlineLvl w:val="3"/>
    </w:pPr>
    <w:rPr>
      <w:rFonts w:ascii="Cambria" w:eastAsia="宋体" w:hAnsi="Cambria"/>
      <w:b/>
      <w:bCs/>
      <w:i/>
      <w:iCs/>
      <w:color w:val="4F81BD"/>
      <w:sz w:val="24"/>
      <w:lang w:val="x-none" w:eastAsia="x-none"/>
    </w:rPr>
  </w:style>
  <w:style w:type="paragraph" w:styleId="Heading5">
    <w:name w:val="heading 5"/>
    <w:basedOn w:val="Normal"/>
    <w:next w:val="Normal"/>
    <w:link w:val="Heading5Char"/>
    <w:uiPriority w:val="9"/>
    <w:semiHidden/>
    <w:unhideWhenUsed/>
    <w:qFormat/>
    <w:rsid w:val="004206D2"/>
    <w:pPr>
      <w:keepNext/>
      <w:keepLines/>
      <w:spacing w:after="0" w:line="240" w:lineRule="auto"/>
      <w:outlineLvl w:val="4"/>
    </w:pPr>
    <w:rPr>
      <w:rFonts w:ascii="Cambria" w:eastAsia="宋体" w:hAnsi="Cambria"/>
      <w:color w:val="243F60"/>
      <w:sz w:val="24"/>
      <w:lang w:val="x-none" w:eastAsia="x-none"/>
    </w:rPr>
  </w:style>
  <w:style w:type="paragraph" w:styleId="Heading6">
    <w:name w:val="heading 6"/>
    <w:basedOn w:val="Normal"/>
    <w:next w:val="Normal"/>
    <w:link w:val="Heading6Char"/>
    <w:uiPriority w:val="9"/>
    <w:semiHidden/>
    <w:unhideWhenUsed/>
    <w:qFormat/>
    <w:rsid w:val="004206D2"/>
    <w:pPr>
      <w:keepNext/>
      <w:keepLines/>
      <w:spacing w:after="0" w:line="240" w:lineRule="auto"/>
      <w:outlineLvl w:val="5"/>
    </w:pPr>
    <w:rPr>
      <w:rFonts w:ascii="Cambria" w:eastAsia="宋体" w:hAnsi="Cambria"/>
      <w:i/>
      <w:iCs/>
      <w:color w:val="243F60"/>
      <w:sz w:val="24"/>
      <w:lang w:val="x-none" w:eastAsia="x-none"/>
    </w:rPr>
  </w:style>
  <w:style w:type="paragraph" w:styleId="Heading7">
    <w:name w:val="heading 7"/>
    <w:basedOn w:val="Normal"/>
    <w:next w:val="Normal"/>
    <w:link w:val="Heading7Char"/>
    <w:uiPriority w:val="9"/>
    <w:semiHidden/>
    <w:unhideWhenUsed/>
    <w:qFormat/>
    <w:rsid w:val="004206D2"/>
    <w:pPr>
      <w:keepNext/>
      <w:keepLines/>
      <w:spacing w:after="0" w:line="240" w:lineRule="auto"/>
      <w:outlineLvl w:val="6"/>
    </w:pPr>
    <w:rPr>
      <w:rFonts w:ascii="Cambria" w:eastAsia="宋体" w:hAnsi="Cambria"/>
      <w:i/>
      <w:iCs/>
      <w:color w:val="404040"/>
      <w:sz w:val="24"/>
      <w:lang w:val="x-none" w:eastAsia="x-none"/>
    </w:rPr>
  </w:style>
  <w:style w:type="paragraph" w:styleId="Heading8">
    <w:name w:val="heading 8"/>
    <w:basedOn w:val="Normal"/>
    <w:next w:val="Normal"/>
    <w:link w:val="Heading8Char"/>
    <w:uiPriority w:val="9"/>
    <w:semiHidden/>
    <w:unhideWhenUsed/>
    <w:qFormat/>
    <w:rsid w:val="004206D2"/>
    <w:pPr>
      <w:keepNext/>
      <w:keepLines/>
      <w:spacing w:after="0" w:line="240" w:lineRule="auto"/>
      <w:outlineLvl w:val="7"/>
    </w:pPr>
    <w:rPr>
      <w:rFonts w:ascii="Cambria" w:eastAsia="宋体" w:hAnsi="Cambria"/>
      <w:color w:val="404040"/>
      <w:lang w:val="x-none" w:eastAsia="x-none"/>
    </w:rPr>
  </w:style>
  <w:style w:type="paragraph" w:styleId="Heading9">
    <w:name w:val="heading 9"/>
    <w:basedOn w:val="Normal"/>
    <w:next w:val="Normal"/>
    <w:link w:val="Heading9Char"/>
    <w:uiPriority w:val="9"/>
    <w:semiHidden/>
    <w:unhideWhenUsed/>
    <w:qFormat/>
    <w:rsid w:val="004206D2"/>
    <w:pPr>
      <w:keepNext/>
      <w:keepLines/>
      <w:spacing w:after="0" w:line="240" w:lineRule="auto"/>
      <w:outlineLvl w:val="8"/>
    </w:pPr>
    <w:rPr>
      <w:rFonts w:ascii="Cambria" w:eastAsia="宋体" w:hAnsi="Cambria"/>
      <w:i/>
      <w:iCs/>
      <w:color w:val="40404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441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413"/>
    <w:rPr>
      <w:rFonts w:ascii="Tahoma" w:eastAsia="Times New Roman" w:hAnsi="Tahoma" w:cs="Tahoma"/>
      <w:sz w:val="16"/>
      <w:szCs w:val="16"/>
      <w:lang w:val="en-SG" w:eastAsia="en-US"/>
    </w:rPr>
  </w:style>
  <w:style w:type="character" w:customStyle="1" w:styleId="Heading1Char">
    <w:name w:val="Heading 1 Char"/>
    <w:basedOn w:val="DefaultParagraphFont"/>
    <w:link w:val="Heading1"/>
    <w:uiPriority w:val="9"/>
    <w:rsid w:val="004206D2"/>
    <w:rPr>
      <w:rFonts w:ascii="Times New Roman" w:eastAsia="宋体" w:hAnsi="Times New Roman" w:cs="Times New Roman"/>
      <w:b/>
      <w:bCs/>
      <w:sz w:val="28"/>
      <w:szCs w:val="28"/>
      <w:lang w:val="x-none" w:eastAsia="x-none"/>
    </w:rPr>
  </w:style>
  <w:style w:type="character" w:customStyle="1" w:styleId="Heading2Char">
    <w:name w:val="Heading 2 Char"/>
    <w:basedOn w:val="DefaultParagraphFont"/>
    <w:link w:val="Heading2"/>
    <w:uiPriority w:val="9"/>
    <w:rsid w:val="004206D2"/>
    <w:rPr>
      <w:rFonts w:ascii="Times New Roman" w:eastAsia="宋体" w:hAnsi="Times New Roman" w:cs="Times New Roman"/>
      <w:b/>
      <w:bCs/>
      <w:sz w:val="26"/>
      <w:szCs w:val="26"/>
      <w:lang w:val="x-none" w:eastAsia="x-none"/>
    </w:rPr>
  </w:style>
  <w:style w:type="character" w:customStyle="1" w:styleId="Heading3Char">
    <w:name w:val="Heading 3 Char"/>
    <w:basedOn w:val="DefaultParagraphFont"/>
    <w:link w:val="Heading3"/>
    <w:uiPriority w:val="9"/>
    <w:rsid w:val="004206D2"/>
    <w:rPr>
      <w:rFonts w:ascii="Times New Roman" w:eastAsia="宋体" w:hAnsi="Times New Roman" w:cs="Times New Roman"/>
      <w:b/>
      <w:bCs/>
      <w:sz w:val="24"/>
      <w:szCs w:val="20"/>
      <w:lang w:val="x-none" w:eastAsia="x-none"/>
    </w:rPr>
  </w:style>
  <w:style w:type="character" w:customStyle="1" w:styleId="Heading4Char">
    <w:name w:val="Heading 4 Char"/>
    <w:basedOn w:val="DefaultParagraphFont"/>
    <w:link w:val="Heading4"/>
    <w:uiPriority w:val="9"/>
    <w:semiHidden/>
    <w:rsid w:val="004206D2"/>
    <w:rPr>
      <w:rFonts w:ascii="Cambria" w:eastAsia="宋体" w:hAnsi="Cambria" w:cs="Times New Roman"/>
      <w:b/>
      <w:bCs/>
      <w:i/>
      <w:iCs/>
      <w:color w:val="4F81BD"/>
      <w:sz w:val="24"/>
      <w:szCs w:val="20"/>
      <w:lang w:val="x-none" w:eastAsia="x-none"/>
    </w:rPr>
  </w:style>
  <w:style w:type="character" w:customStyle="1" w:styleId="Heading5Char">
    <w:name w:val="Heading 5 Char"/>
    <w:basedOn w:val="DefaultParagraphFont"/>
    <w:link w:val="Heading5"/>
    <w:uiPriority w:val="9"/>
    <w:semiHidden/>
    <w:rsid w:val="004206D2"/>
    <w:rPr>
      <w:rFonts w:ascii="Cambria" w:eastAsia="宋体" w:hAnsi="Cambria" w:cs="Times New Roman"/>
      <w:color w:val="243F60"/>
      <w:sz w:val="24"/>
      <w:szCs w:val="20"/>
      <w:lang w:val="x-none" w:eastAsia="x-none"/>
    </w:rPr>
  </w:style>
  <w:style w:type="character" w:customStyle="1" w:styleId="Heading6Char">
    <w:name w:val="Heading 6 Char"/>
    <w:basedOn w:val="DefaultParagraphFont"/>
    <w:link w:val="Heading6"/>
    <w:uiPriority w:val="9"/>
    <w:semiHidden/>
    <w:rsid w:val="004206D2"/>
    <w:rPr>
      <w:rFonts w:ascii="Cambria" w:eastAsia="宋体" w:hAnsi="Cambria" w:cs="Times New Roman"/>
      <w:i/>
      <w:iCs/>
      <w:color w:val="243F60"/>
      <w:sz w:val="24"/>
      <w:szCs w:val="20"/>
      <w:lang w:val="x-none" w:eastAsia="x-none"/>
    </w:rPr>
  </w:style>
  <w:style w:type="character" w:customStyle="1" w:styleId="Heading7Char">
    <w:name w:val="Heading 7 Char"/>
    <w:basedOn w:val="DefaultParagraphFont"/>
    <w:link w:val="Heading7"/>
    <w:uiPriority w:val="9"/>
    <w:semiHidden/>
    <w:rsid w:val="004206D2"/>
    <w:rPr>
      <w:rFonts w:ascii="Cambria" w:eastAsia="宋体" w:hAnsi="Cambria" w:cs="Times New Roman"/>
      <w:i/>
      <w:iCs/>
      <w:color w:val="404040"/>
      <w:sz w:val="24"/>
      <w:szCs w:val="20"/>
      <w:lang w:val="x-none" w:eastAsia="x-none"/>
    </w:rPr>
  </w:style>
  <w:style w:type="character" w:customStyle="1" w:styleId="Heading8Char">
    <w:name w:val="Heading 8 Char"/>
    <w:basedOn w:val="DefaultParagraphFont"/>
    <w:link w:val="Heading8"/>
    <w:uiPriority w:val="9"/>
    <w:semiHidden/>
    <w:rsid w:val="004206D2"/>
    <w:rPr>
      <w:rFonts w:ascii="Cambria" w:eastAsia="宋体" w:hAnsi="Cambria" w:cs="Times New Roman"/>
      <w:color w:val="404040"/>
      <w:sz w:val="20"/>
      <w:szCs w:val="20"/>
      <w:lang w:val="x-none" w:eastAsia="x-none"/>
    </w:rPr>
  </w:style>
  <w:style w:type="character" w:customStyle="1" w:styleId="Heading9Char">
    <w:name w:val="Heading 9 Char"/>
    <w:basedOn w:val="DefaultParagraphFont"/>
    <w:link w:val="Heading9"/>
    <w:uiPriority w:val="9"/>
    <w:semiHidden/>
    <w:rsid w:val="004206D2"/>
    <w:rPr>
      <w:rFonts w:ascii="Cambria" w:eastAsia="宋体" w:hAnsi="Cambria" w:cs="Times New Roman"/>
      <w:i/>
      <w:iCs/>
      <w:color w:val="404040"/>
      <w:sz w:val="20"/>
      <w:szCs w:val="20"/>
      <w:lang w:val="x-none" w:eastAsia="x-none"/>
    </w:rPr>
  </w:style>
  <w:style w:type="paragraph" w:styleId="ListParagraph">
    <w:name w:val="List Paragraph"/>
    <w:basedOn w:val="Normal"/>
    <w:uiPriority w:val="34"/>
    <w:qFormat/>
    <w:rsid w:val="004206D2"/>
    <w:pPr>
      <w:spacing w:before="0" w:line="240" w:lineRule="auto"/>
      <w:ind w:left="720"/>
      <w:contextualSpacing/>
    </w:pPr>
    <w:rPr>
      <w:rFonts w:ascii="Times New Roman" w:eastAsia="宋体" w:hAnsi="Times New Roman"/>
      <w:sz w:val="24"/>
      <w:szCs w:val="22"/>
    </w:rPr>
  </w:style>
  <w:style w:type="paragraph" w:styleId="TOCHeading">
    <w:name w:val="TOC Heading"/>
    <w:basedOn w:val="Heading1"/>
    <w:next w:val="Normal"/>
    <w:uiPriority w:val="39"/>
    <w:semiHidden/>
    <w:unhideWhenUsed/>
    <w:qFormat/>
    <w:rsid w:val="00604DD0"/>
    <w:pPr>
      <w:spacing w:before="480" w:line="276" w:lineRule="auto"/>
      <w:outlineLvl w:val="9"/>
    </w:pPr>
    <w:rPr>
      <w:rFonts w:asciiTheme="majorHAnsi" w:eastAsiaTheme="majorEastAsia" w:hAnsiTheme="majorHAnsi" w:cstheme="majorBidi"/>
      <w:color w:val="365F91" w:themeColor="accent1" w:themeShade="BF"/>
      <w:lang w:val="en-US" w:eastAsia="ja-JP"/>
    </w:rPr>
  </w:style>
  <w:style w:type="paragraph" w:styleId="TOC1">
    <w:name w:val="toc 1"/>
    <w:basedOn w:val="Normal"/>
    <w:next w:val="Normal"/>
    <w:autoRedefine/>
    <w:uiPriority w:val="39"/>
    <w:unhideWhenUsed/>
    <w:rsid w:val="00604DD0"/>
    <w:pPr>
      <w:spacing w:after="100"/>
    </w:pPr>
  </w:style>
  <w:style w:type="character" w:styleId="Hyperlink">
    <w:name w:val="Hyperlink"/>
    <w:basedOn w:val="DefaultParagraphFont"/>
    <w:uiPriority w:val="99"/>
    <w:unhideWhenUsed/>
    <w:rsid w:val="00604DD0"/>
    <w:rPr>
      <w:color w:val="0000FF" w:themeColor="hyperlink"/>
      <w:u w:val="single"/>
    </w:rPr>
  </w:style>
  <w:style w:type="table" w:styleId="TableGrid">
    <w:name w:val="Table Grid"/>
    <w:basedOn w:val="TableNormal"/>
    <w:uiPriority w:val="59"/>
    <w:rsid w:val="002E56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D92CFE"/>
    <w:pPr>
      <w:spacing w:after="100"/>
      <w:ind w:left="200"/>
    </w:pPr>
  </w:style>
  <w:style w:type="paragraph" w:styleId="TOC3">
    <w:name w:val="toc 3"/>
    <w:basedOn w:val="Normal"/>
    <w:next w:val="Normal"/>
    <w:autoRedefine/>
    <w:uiPriority w:val="39"/>
    <w:unhideWhenUsed/>
    <w:rsid w:val="00D92CFE"/>
    <w:pPr>
      <w:spacing w:after="100"/>
      <w:ind w:left="400"/>
    </w:pPr>
  </w:style>
  <w:style w:type="paragraph" w:styleId="Header">
    <w:name w:val="header"/>
    <w:basedOn w:val="Normal"/>
    <w:link w:val="HeaderChar"/>
    <w:uiPriority w:val="99"/>
    <w:unhideWhenUsed/>
    <w:rsid w:val="00FB02BE"/>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FB02BE"/>
    <w:rPr>
      <w:rFonts w:ascii="Calibri" w:eastAsia="Times New Roman" w:hAnsi="Calibri" w:cs="Times New Roman"/>
      <w:sz w:val="20"/>
      <w:szCs w:val="20"/>
      <w:lang w:val="en-SG" w:eastAsia="en-US"/>
    </w:rPr>
  </w:style>
  <w:style w:type="paragraph" w:styleId="Footer">
    <w:name w:val="footer"/>
    <w:basedOn w:val="Normal"/>
    <w:link w:val="FooterChar"/>
    <w:uiPriority w:val="99"/>
    <w:unhideWhenUsed/>
    <w:rsid w:val="00FB02BE"/>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FB02BE"/>
    <w:rPr>
      <w:rFonts w:ascii="Calibri" w:eastAsia="Times New Roman" w:hAnsi="Calibri" w:cs="Times New Roman"/>
      <w:sz w:val="20"/>
      <w:szCs w:val="20"/>
      <w:lang w:val="en-SG" w:eastAsia="en-US"/>
    </w:rPr>
  </w:style>
  <w:style w:type="paragraph" w:styleId="NoSpacing">
    <w:name w:val="No Spacing"/>
    <w:link w:val="NoSpacingChar"/>
    <w:uiPriority w:val="1"/>
    <w:qFormat/>
    <w:rsid w:val="008A1B27"/>
    <w:pPr>
      <w:spacing w:after="0" w:line="240" w:lineRule="auto"/>
    </w:pPr>
    <w:rPr>
      <w:lang w:eastAsia="ja-JP"/>
    </w:rPr>
  </w:style>
  <w:style w:type="character" w:customStyle="1" w:styleId="NoSpacingChar">
    <w:name w:val="No Spacing Char"/>
    <w:basedOn w:val="DefaultParagraphFont"/>
    <w:link w:val="NoSpacing"/>
    <w:uiPriority w:val="1"/>
    <w:rsid w:val="008A1B27"/>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3689">
      <w:bodyDiv w:val="1"/>
      <w:marLeft w:val="0"/>
      <w:marRight w:val="0"/>
      <w:marTop w:val="0"/>
      <w:marBottom w:val="0"/>
      <w:divBdr>
        <w:top w:val="none" w:sz="0" w:space="0" w:color="auto"/>
        <w:left w:val="none" w:sz="0" w:space="0" w:color="auto"/>
        <w:bottom w:val="none" w:sz="0" w:space="0" w:color="auto"/>
        <w:right w:val="none" w:sz="0" w:space="0" w:color="auto"/>
      </w:divBdr>
    </w:div>
    <w:div w:id="36274001">
      <w:bodyDiv w:val="1"/>
      <w:marLeft w:val="0"/>
      <w:marRight w:val="0"/>
      <w:marTop w:val="0"/>
      <w:marBottom w:val="0"/>
      <w:divBdr>
        <w:top w:val="none" w:sz="0" w:space="0" w:color="auto"/>
        <w:left w:val="none" w:sz="0" w:space="0" w:color="auto"/>
        <w:bottom w:val="none" w:sz="0" w:space="0" w:color="auto"/>
        <w:right w:val="none" w:sz="0" w:space="0" w:color="auto"/>
      </w:divBdr>
    </w:div>
    <w:div w:id="168759739">
      <w:bodyDiv w:val="1"/>
      <w:marLeft w:val="0"/>
      <w:marRight w:val="0"/>
      <w:marTop w:val="0"/>
      <w:marBottom w:val="0"/>
      <w:divBdr>
        <w:top w:val="none" w:sz="0" w:space="0" w:color="auto"/>
        <w:left w:val="none" w:sz="0" w:space="0" w:color="auto"/>
        <w:bottom w:val="none" w:sz="0" w:space="0" w:color="auto"/>
        <w:right w:val="none" w:sz="0" w:space="0" w:color="auto"/>
      </w:divBdr>
      <w:divsChild>
        <w:div w:id="2781261">
          <w:marLeft w:val="0"/>
          <w:marRight w:val="0"/>
          <w:marTop w:val="0"/>
          <w:marBottom w:val="0"/>
          <w:divBdr>
            <w:top w:val="none" w:sz="0" w:space="0" w:color="auto"/>
            <w:left w:val="none" w:sz="0" w:space="0" w:color="auto"/>
            <w:bottom w:val="none" w:sz="0" w:space="0" w:color="auto"/>
            <w:right w:val="none" w:sz="0" w:space="0" w:color="auto"/>
          </w:divBdr>
        </w:div>
        <w:div w:id="1720085732">
          <w:marLeft w:val="0"/>
          <w:marRight w:val="0"/>
          <w:marTop w:val="0"/>
          <w:marBottom w:val="0"/>
          <w:divBdr>
            <w:top w:val="none" w:sz="0" w:space="0" w:color="auto"/>
            <w:left w:val="none" w:sz="0" w:space="0" w:color="auto"/>
            <w:bottom w:val="none" w:sz="0" w:space="0" w:color="auto"/>
            <w:right w:val="none" w:sz="0" w:space="0" w:color="auto"/>
          </w:divBdr>
        </w:div>
      </w:divsChild>
    </w:div>
    <w:div w:id="1042972595">
      <w:bodyDiv w:val="1"/>
      <w:marLeft w:val="0"/>
      <w:marRight w:val="0"/>
      <w:marTop w:val="0"/>
      <w:marBottom w:val="0"/>
      <w:divBdr>
        <w:top w:val="none" w:sz="0" w:space="0" w:color="auto"/>
        <w:left w:val="none" w:sz="0" w:space="0" w:color="auto"/>
        <w:bottom w:val="none" w:sz="0" w:space="0" w:color="auto"/>
        <w:right w:val="none" w:sz="0" w:space="0" w:color="auto"/>
      </w:divBdr>
      <w:divsChild>
        <w:div w:id="2045597273">
          <w:marLeft w:val="0"/>
          <w:marRight w:val="0"/>
          <w:marTop w:val="0"/>
          <w:marBottom w:val="0"/>
          <w:divBdr>
            <w:top w:val="none" w:sz="0" w:space="0" w:color="auto"/>
            <w:left w:val="none" w:sz="0" w:space="0" w:color="auto"/>
            <w:bottom w:val="none" w:sz="0" w:space="0" w:color="auto"/>
            <w:right w:val="none" w:sz="0" w:space="0" w:color="auto"/>
          </w:divBdr>
        </w:div>
      </w:divsChild>
    </w:div>
    <w:div w:id="1099833909">
      <w:bodyDiv w:val="1"/>
      <w:marLeft w:val="0"/>
      <w:marRight w:val="0"/>
      <w:marTop w:val="0"/>
      <w:marBottom w:val="0"/>
      <w:divBdr>
        <w:top w:val="none" w:sz="0" w:space="0" w:color="auto"/>
        <w:left w:val="none" w:sz="0" w:space="0" w:color="auto"/>
        <w:bottom w:val="none" w:sz="0" w:space="0" w:color="auto"/>
        <w:right w:val="none" w:sz="0" w:space="0" w:color="auto"/>
      </w:divBdr>
      <w:divsChild>
        <w:div w:id="1783652404">
          <w:marLeft w:val="0"/>
          <w:marRight w:val="0"/>
          <w:marTop w:val="0"/>
          <w:marBottom w:val="0"/>
          <w:divBdr>
            <w:top w:val="none" w:sz="0" w:space="0" w:color="auto"/>
            <w:left w:val="none" w:sz="0" w:space="0" w:color="auto"/>
            <w:bottom w:val="none" w:sz="0" w:space="0" w:color="auto"/>
            <w:right w:val="none" w:sz="0" w:space="0" w:color="auto"/>
          </w:divBdr>
        </w:div>
      </w:divsChild>
    </w:div>
    <w:div w:id="1379087665">
      <w:bodyDiv w:val="1"/>
      <w:marLeft w:val="0"/>
      <w:marRight w:val="0"/>
      <w:marTop w:val="0"/>
      <w:marBottom w:val="0"/>
      <w:divBdr>
        <w:top w:val="none" w:sz="0" w:space="0" w:color="auto"/>
        <w:left w:val="none" w:sz="0" w:space="0" w:color="auto"/>
        <w:bottom w:val="none" w:sz="0" w:space="0" w:color="auto"/>
        <w:right w:val="none" w:sz="0" w:space="0" w:color="auto"/>
      </w:divBdr>
    </w:div>
    <w:div w:id="1392196870">
      <w:bodyDiv w:val="1"/>
      <w:marLeft w:val="0"/>
      <w:marRight w:val="0"/>
      <w:marTop w:val="0"/>
      <w:marBottom w:val="0"/>
      <w:divBdr>
        <w:top w:val="none" w:sz="0" w:space="0" w:color="auto"/>
        <w:left w:val="none" w:sz="0" w:space="0" w:color="auto"/>
        <w:bottom w:val="none" w:sz="0" w:space="0" w:color="auto"/>
        <w:right w:val="none" w:sz="0" w:space="0" w:color="auto"/>
      </w:divBdr>
    </w:div>
    <w:div w:id="184250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8F150-08EB-1749-B525-EEAE8BDD8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6</Pages>
  <Words>950</Words>
  <Characters>5420</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shijian.su</dc:creator>
  <cp:lastModifiedBy>Microsoft Office User</cp:lastModifiedBy>
  <cp:revision>130</cp:revision>
  <dcterms:created xsi:type="dcterms:W3CDTF">2014-03-14T18:45:00Z</dcterms:created>
  <dcterms:modified xsi:type="dcterms:W3CDTF">2021-05-30T04:46:00Z</dcterms:modified>
</cp:coreProperties>
</file>