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B3" w:rsidRDefault="00287249">
      <w:r>
        <w:rPr>
          <w:rFonts w:hint="eastAsia"/>
        </w:rPr>
        <w:t>这篇总结，迟迟没有写，唉，不应该：</w:t>
      </w:r>
    </w:p>
    <w:p w:rsidR="00287249" w:rsidRDefault="00287249">
      <w:r>
        <w:rPr>
          <w:rFonts w:hint="eastAsia"/>
        </w:rPr>
        <w:tab/>
      </w:r>
      <w:r>
        <w:t>I</w:t>
      </w:r>
      <w:r>
        <w:rPr>
          <w:rFonts w:hint="eastAsia"/>
        </w:rPr>
        <w:t>mooc</w:t>
      </w:r>
      <w:r>
        <w:rPr>
          <w:rFonts w:hint="eastAsia"/>
        </w:rPr>
        <w:t>上看的一篇关于</w:t>
      </w:r>
      <w:r>
        <w:rPr>
          <w:rFonts w:hint="eastAsia"/>
        </w:rPr>
        <w:t>dubble+zk</w:t>
      </w:r>
      <w:r>
        <w:rPr>
          <w:rFonts w:hint="eastAsia"/>
        </w:rPr>
        <w:t>实现的一个</w:t>
      </w:r>
      <w:r w:rsidR="007F43BA">
        <w:rPr>
          <w:rFonts w:hint="eastAsia"/>
        </w:rPr>
        <w:t>RPC</w:t>
      </w:r>
      <w:r>
        <w:rPr>
          <w:rFonts w:hint="eastAsia"/>
        </w:rPr>
        <w:t>微服务框架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>感觉讲的还可以：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>首先总结下</w:t>
      </w:r>
      <w:r>
        <w:rPr>
          <w:rFonts w:hint="eastAsia"/>
        </w:rPr>
        <w:t>rpc: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  <w:t>RPC</w:t>
      </w:r>
      <w:r>
        <w:rPr>
          <w:rFonts w:hint="eastAsia"/>
        </w:rPr>
        <w:t>就是一个远程过程调用的协议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实现原理：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</w:r>
      <w:r w:rsidR="007F43BA">
        <w:rPr>
          <w:rFonts w:hint="eastAsia"/>
        </w:rPr>
        <w:t>生产者注册到服务器（</w:t>
      </w:r>
      <w:r w:rsidR="007F43BA">
        <w:rPr>
          <w:rFonts w:hint="eastAsia"/>
        </w:rPr>
        <w:t>Zookeper</w:t>
      </w:r>
      <w:r w:rsidR="007F43BA">
        <w:rPr>
          <w:rFonts w:hint="eastAsia"/>
        </w:rPr>
        <w:t>），消费者订阅服务器，有消息产生时则会做出相应的消费行为，没有消息则等待消息产生，生产者生产消息到服务器，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微服务就是采用的这个协议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典型的微服务</w:t>
      </w:r>
      <w:r>
        <w:rPr>
          <w:rFonts w:hint="eastAsia"/>
        </w:rPr>
        <w:t>dubble + zk</w:t>
      </w:r>
    </w:p>
    <w:p w:rsidR="003317F5" w:rsidRDefault="0033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有几个角色：</w:t>
      </w:r>
    </w:p>
    <w:p w:rsidR="003317F5" w:rsidRDefault="0033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生产者、</w:t>
      </w:r>
      <w:r>
        <w:rPr>
          <w:rFonts w:hint="eastAsia"/>
        </w:rPr>
        <w:t>zk</w:t>
      </w:r>
      <w:r>
        <w:rPr>
          <w:rFonts w:hint="eastAsia"/>
        </w:rPr>
        <w:t>、消费者、监听器（用于监听服务的执行次数，成功与否）</w:t>
      </w:r>
    </w:p>
    <w:p w:rsidR="004F7BC2" w:rsidRDefault="00DF101E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ubble</w:t>
      </w:r>
      <w:r>
        <w:rPr>
          <w:rFonts w:hint="eastAsia"/>
        </w:rPr>
        <w:t>：</w:t>
      </w:r>
    </w:p>
    <w:p w:rsidR="00B06F6A" w:rsidRDefault="00B06F6A">
      <w:r>
        <w:rPr>
          <w:rFonts w:hint="eastAsia"/>
        </w:rPr>
        <w:tab/>
      </w:r>
      <w:r>
        <w:rPr>
          <w:rFonts w:hint="eastAsia"/>
        </w:rPr>
        <w:tab/>
      </w:r>
      <w:r w:rsidR="00DF101E">
        <w:rPr>
          <w:rFonts w:hint="eastAsia"/>
        </w:rPr>
        <w:tab/>
      </w:r>
      <w:r>
        <w:t>D</w:t>
      </w:r>
      <w:r>
        <w:rPr>
          <w:rFonts w:hint="eastAsia"/>
        </w:rPr>
        <w:t>ubble</w:t>
      </w:r>
      <w:r>
        <w:rPr>
          <w:rFonts w:hint="eastAsia"/>
        </w:rPr>
        <w:t>支持多种通讯协议，主要支持两大支持协议</w:t>
      </w:r>
    </w:p>
    <w:p w:rsidR="00F04D20" w:rsidRDefault="00B06F6A" w:rsidP="00DF101E">
      <w:pPr>
        <w:ind w:leftChars="700" w:left="1470"/>
      </w:pPr>
      <w:r>
        <w:rPr>
          <w:rFonts w:hint="eastAsia"/>
        </w:rPr>
        <w:t>RPC/Dubble</w:t>
      </w:r>
      <w:r>
        <w:rPr>
          <w:rFonts w:hint="eastAsia"/>
        </w:rPr>
        <w:t>协议：同种结构的项目，可以像在本地调用一样简单，适用于在</w:t>
      </w:r>
      <w:r w:rsidR="004F7BC2">
        <w:rPr>
          <w:rFonts w:hint="eastAsia"/>
        </w:rPr>
        <w:t>公司内服务调用；</w:t>
      </w:r>
    </w:p>
    <w:p w:rsidR="00D930AC" w:rsidRDefault="00C870A4" w:rsidP="00DF101E">
      <w:pPr>
        <w:ind w:leftChars="700" w:left="1470"/>
      </w:pPr>
      <w:r>
        <w:rPr>
          <w:rFonts w:hint="eastAsia"/>
        </w:rPr>
        <w:tab/>
      </w:r>
      <w:r>
        <w:t>R</w:t>
      </w:r>
      <w:r>
        <w:rPr>
          <w:rFonts w:hint="eastAsia"/>
        </w:rPr>
        <w:t>pc</w:t>
      </w:r>
      <w:r>
        <w:rPr>
          <w:rFonts w:hint="eastAsia"/>
        </w:rPr>
        <w:t>方式调用服务时要注意的几个点：</w:t>
      </w:r>
    </w:p>
    <w:p w:rsidR="00C870A4" w:rsidRDefault="00C870A4" w:rsidP="00C870A4">
      <w:pPr>
        <w:ind w:leftChars="1000" w:left="2100"/>
      </w:pPr>
      <w:r>
        <w:rPr>
          <w:rFonts w:hint="eastAsia"/>
        </w:rPr>
        <w:t>发布服务的实现类上添加</w:t>
      </w:r>
      <w:r>
        <w:rPr>
          <w:rFonts w:hint="eastAsia"/>
        </w:rPr>
        <w:t>dubble</w:t>
      </w:r>
      <w:r>
        <w:rPr>
          <w:rFonts w:hint="eastAsia"/>
        </w:rPr>
        <w:t>的</w:t>
      </w:r>
      <w:r>
        <w:rPr>
          <w:rFonts w:hint="eastAsia"/>
        </w:rPr>
        <w:t>@service</w:t>
      </w:r>
      <w:r>
        <w:rPr>
          <w:rFonts w:hint="eastAsia"/>
        </w:rPr>
        <w:t>注解，并设置其他参数，如调用方式、调用参数类型。</w:t>
      </w:r>
    </w:p>
    <w:p w:rsidR="00C870A4" w:rsidRDefault="00C870A4" w:rsidP="00C870A4">
      <w:pPr>
        <w:ind w:leftChars="1000" w:left="2100"/>
      </w:pPr>
      <w:r>
        <w:rPr>
          <w:rFonts w:hint="eastAsia"/>
        </w:rPr>
        <w:t>在类上添加</w:t>
      </w:r>
      <w:r>
        <w:rPr>
          <w:rFonts w:hint="eastAsia"/>
        </w:rPr>
        <w:t>@path(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注解，类似于</w:t>
      </w:r>
      <w:r>
        <w:rPr>
          <w:rFonts w:hint="eastAsia"/>
        </w:rPr>
        <w:t>@requertmapping()</w:t>
      </w:r>
      <w:r>
        <w:rPr>
          <w:rFonts w:hint="eastAsia"/>
        </w:rPr>
        <w:t>，其发布的方法也要添加这个注解，因为后期可能有多个服务，</w:t>
      </w:r>
      <w:r>
        <w:rPr>
          <w:rFonts w:hint="eastAsia"/>
        </w:rPr>
        <w:t>dubble</w:t>
      </w:r>
      <w:r>
        <w:rPr>
          <w:rFonts w:hint="eastAsia"/>
        </w:rPr>
        <w:t>要识别你要调用的是哪个服务</w:t>
      </w:r>
    </w:p>
    <w:p w:rsidR="009C14F4" w:rsidRDefault="00327D74" w:rsidP="00C870A4">
      <w:pPr>
        <w:ind w:leftChars="1000" w:left="2100"/>
      </w:pPr>
      <w:r>
        <w:rPr>
          <w:rFonts w:hint="eastAsia"/>
        </w:rPr>
        <w:t>配置文件要加你要获取的服务的具体业务层，在发布方的哪个业务层下，给他加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9C14F4" w:rsidRDefault="009C14F4" w:rsidP="00C870A4">
      <w:pPr>
        <w:ind w:leftChars="1000" w:left="2100"/>
      </w:pPr>
      <w:r>
        <w:rPr>
          <w:rFonts w:hint="eastAsia"/>
        </w:rPr>
        <w:t>消费者要调用的时候需要把发布的服务</w:t>
      </w:r>
      <w:r>
        <w:rPr>
          <w:rFonts w:hint="eastAsia"/>
        </w:rPr>
        <w:t>jar</w:t>
      </w:r>
      <w:r>
        <w:rPr>
          <w:rFonts w:hint="eastAsia"/>
        </w:rPr>
        <w:t>包添加到本地仓库，</w:t>
      </w:r>
      <w:r w:rsidR="00327D74">
        <w:rPr>
          <w:rFonts w:hint="eastAsia"/>
        </w:rPr>
        <w:t>才能像在本地调用一样。</w:t>
      </w:r>
    </w:p>
    <w:p w:rsidR="00327D74" w:rsidRDefault="00327D74" w:rsidP="00C870A4">
      <w:pPr>
        <w:ind w:leftChars="1000" w:left="2100"/>
      </w:pPr>
      <w:r>
        <w:rPr>
          <w:rFonts w:hint="eastAsia"/>
        </w:rPr>
        <w:t>发布的服务和调用方定义的配置版本要一致</w:t>
      </w:r>
    </w:p>
    <w:p w:rsidR="00327D74" w:rsidRDefault="00327D74" w:rsidP="00C870A4">
      <w:pPr>
        <w:ind w:leftChars="1000" w:left="2100"/>
      </w:pPr>
      <w:r>
        <w:rPr>
          <w:rFonts w:hint="eastAsia"/>
        </w:rPr>
        <w:t>当发布方修改代码后，要及时的更新</w:t>
      </w:r>
      <w:r>
        <w:rPr>
          <w:rFonts w:hint="eastAsia"/>
        </w:rPr>
        <w:t>jar</w:t>
      </w:r>
      <w:r>
        <w:rPr>
          <w:rFonts w:hint="eastAsia"/>
        </w:rPr>
        <w:t>包到仓库，否则调用方会异常，访问不到。</w:t>
      </w:r>
    </w:p>
    <w:p w:rsidR="00481FCC" w:rsidRDefault="00481FCC" w:rsidP="00481F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est</w:t>
      </w:r>
      <w:r>
        <w:rPr>
          <w:rFonts w:hint="eastAsia"/>
        </w:rPr>
        <w:t>方式就比较简单了</w:t>
      </w:r>
    </w:p>
    <w:p w:rsidR="00481FCC" w:rsidRDefault="00A076E8" w:rsidP="00006164">
      <w:pPr>
        <w:ind w:left="2100"/>
      </w:pPr>
      <w:r>
        <w:rPr>
          <w:rFonts w:hint="eastAsia"/>
        </w:rPr>
        <w:t>在发布方</w:t>
      </w:r>
      <w:r w:rsidR="00006164">
        <w:rPr>
          <w:rFonts w:hint="eastAsia"/>
        </w:rPr>
        <w:t>（生产者）的发布方法的实现类上</w:t>
      </w:r>
      <w:r>
        <w:rPr>
          <w:rFonts w:hint="eastAsia"/>
        </w:rPr>
        <w:t>加</w:t>
      </w:r>
      <w:r w:rsidR="00481FCC">
        <w:rPr>
          <w:rFonts w:hint="eastAsia"/>
        </w:rPr>
        <w:t>@parth</w:t>
      </w:r>
      <w:r w:rsidR="00006164">
        <w:rPr>
          <w:rFonts w:hint="eastAsia"/>
        </w:rPr>
        <w:t>注解、在其</w:t>
      </w:r>
      <w:r w:rsidR="00481FCC">
        <w:rPr>
          <w:rFonts w:hint="eastAsia"/>
        </w:rPr>
        <w:t>方法上也加</w:t>
      </w:r>
      <w:r w:rsidR="00006164">
        <w:rPr>
          <w:rFonts w:hint="eastAsia"/>
        </w:rPr>
        <w:t>@path</w:t>
      </w:r>
      <w:r w:rsidR="00006164">
        <w:rPr>
          <w:rFonts w:hint="eastAsia"/>
        </w:rPr>
        <w:t>注解声明路径、</w:t>
      </w:r>
      <w:r w:rsidR="00481FCC">
        <w:rPr>
          <w:rFonts w:hint="eastAsia"/>
        </w:rPr>
        <w:t>添加发送和响应的数据类型</w:t>
      </w:r>
      <w:r w:rsidR="00006164">
        <w:rPr>
          <w:rFonts w:hint="eastAsia"/>
        </w:rPr>
        <w:t>的注解、如果有参数也需要加关于参数的注解</w:t>
      </w:r>
      <w:r w:rsidR="00006164">
        <w:rPr>
          <w:rFonts w:hint="eastAsia"/>
        </w:rPr>
        <w:t>@queryparam</w:t>
      </w:r>
      <w:r w:rsidR="00FB35D4">
        <w:rPr>
          <w:rFonts w:hint="eastAsia"/>
        </w:rPr>
        <w:t>（），然后调用方（消费方）直接</w:t>
      </w:r>
      <w:r w:rsidR="00FB35D4">
        <w:rPr>
          <w:rFonts w:hint="eastAsia"/>
        </w:rPr>
        <w:t>http</w:t>
      </w:r>
      <w:r w:rsidR="00FB35D4">
        <w:rPr>
          <w:rFonts w:hint="eastAsia"/>
        </w:rPr>
        <w:t>调用就行（看的视频里用的是</w:t>
      </w:r>
      <w:r w:rsidR="00FB35D4">
        <w:rPr>
          <w:rFonts w:hint="eastAsia"/>
        </w:rPr>
        <w:t>okhttp3</w:t>
      </w:r>
      <w:r w:rsidR="00FB35D4">
        <w:rPr>
          <w:rFonts w:hint="eastAsia"/>
        </w:rPr>
        <w:t>，感觉过程好繁琐，其实用</w:t>
      </w:r>
      <w:r w:rsidR="00FB35D4">
        <w:rPr>
          <w:rFonts w:hint="eastAsia"/>
        </w:rPr>
        <w:t>httptempleat</w:t>
      </w:r>
      <w:r w:rsidR="00FB35D4">
        <w:rPr>
          <w:rFonts w:hint="eastAsia"/>
        </w:rPr>
        <w:t>就可以直接调用，或者</w:t>
      </w:r>
      <w:r w:rsidR="00FB35D4">
        <w:rPr>
          <w:rFonts w:hint="eastAsia"/>
        </w:rPr>
        <w:t>httpclean</w:t>
      </w:r>
      <w:r w:rsidR="00FB35D4">
        <w:rPr>
          <w:rFonts w:hint="eastAsia"/>
        </w:rPr>
        <w:t>也可以，他说的是那种调用方式效率高，没有具体说明调用的优点。）</w:t>
      </w:r>
    </w:p>
    <w:p w:rsidR="00C870A4" w:rsidRDefault="00A83111" w:rsidP="00DF101E">
      <w:pPr>
        <w:ind w:leftChars="700" w:left="14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注意的几个地方：</w:t>
      </w:r>
    </w:p>
    <w:p w:rsidR="00A83111" w:rsidRPr="00C870A4" w:rsidRDefault="00A83111" w:rsidP="00DF101E">
      <w:pPr>
        <w:ind w:leftChars="700" w:left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还是生产者和调用者配置的版本要一致</w:t>
      </w:r>
    </w:p>
    <w:p w:rsidR="00F04D20" w:rsidRPr="00B06F6A" w:rsidRDefault="00F04D20" w:rsidP="00DF101E">
      <w:pPr>
        <w:ind w:leftChars="300" w:left="630" w:firstLine="840"/>
      </w:pPr>
      <w:r>
        <w:rPr>
          <w:rFonts w:hint="eastAsia"/>
        </w:rPr>
        <w:t>http rest Api:</w:t>
      </w:r>
      <w:r>
        <w:rPr>
          <w:rFonts w:hint="eastAsia"/>
        </w:rPr>
        <w:tab/>
      </w:r>
      <w:r>
        <w:rPr>
          <w:rFonts w:hint="eastAsia"/>
        </w:rPr>
        <w:t>通用项目，一般用于给外包使用服务</w:t>
      </w:r>
    </w:p>
    <w:p w:rsidR="006E7DF5" w:rsidRDefault="006E7DF5" w:rsidP="006E7DF5">
      <w:pPr>
        <w:ind w:leftChars="600" w:left="1260"/>
      </w:pPr>
      <w:r>
        <w:rPr>
          <w:rFonts w:hint="eastAsia"/>
        </w:rPr>
        <w:t>他有两个重要的配置文件：</w:t>
      </w:r>
    </w:p>
    <w:p w:rsidR="006E7DF5" w:rsidRDefault="006E7DF5" w:rsidP="006E7DF5">
      <w:pPr>
        <w:ind w:leftChars="600"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pring-dubble.xml:</w:t>
      </w:r>
    </w:p>
    <w:p w:rsidR="00192E96" w:rsidRDefault="00192E96" w:rsidP="006E7DF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发布的服务所在的包的注解</w:t>
      </w:r>
    </w:p>
    <w:p w:rsidR="006E7DF5" w:rsidRDefault="006E7DF5" w:rsidP="006E7DF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配置两种调用的方式</w:t>
      </w:r>
      <w:r>
        <w:rPr>
          <w:rFonts w:hint="eastAsia"/>
        </w:rPr>
        <w:t>rpc</w:t>
      </w:r>
      <w:r>
        <w:rPr>
          <w:rFonts w:hint="eastAsia"/>
        </w:rPr>
        <w:t>、</w:t>
      </w:r>
      <w:r>
        <w:rPr>
          <w:rFonts w:hint="eastAsia"/>
        </w:rPr>
        <w:t>rest</w:t>
      </w:r>
    </w:p>
    <w:p w:rsidR="006E7DF5" w:rsidRDefault="006E7DF5" w:rsidP="006E7DF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消费注册服务配置</w:t>
      </w:r>
    </w:p>
    <w:p w:rsidR="006E7DF5" w:rsidRDefault="006E7DF5" w:rsidP="004F7BC2">
      <w:pPr>
        <w:ind w:leftChars="600" w:left="1260" w:firstLine="420"/>
      </w:pPr>
      <w:r>
        <w:lastRenderedPageBreak/>
        <w:t>D</w:t>
      </w:r>
      <w:r>
        <w:rPr>
          <w:rFonts w:hint="eastAsia"/>
        </w:rPr>
        <w:t>ubble.properties:</w:t>
      </w:r>
      <w:r w:rsidR="00040171">
        <w:rPr>
          <w:rFonts w:hint="eastAsia"/>
        </w:rPr>
        <w:t>（从阿里官网上</w:t>
      </w:r>
      <w:r w:rsidR="00040171">
        <w:rPr>
          <w:rFonts w:hint="eastAsia"/>
        </w:rPr>
        <w:t>copy</w:t>
      </w:r>
      <w:r w:rsidR="00040171">
        <w:rPr>
          <w:rFonts w:hint="eastAsia"/>
        </w:rPr>
        <w:t>就行）</w:t>
      </w:r>
    </w:p>
    <w:p w:rsidR="006E7DF5" w:rsidRPr="006E7DF5" w:rsidRDefault="006E7DF5" w:rsidP="006E7DF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主要用来配置两大协议对应的端口信息</w:t>
      </w:r>
    </w:p>
    <w:p w:rsidR="00287249" w:rsidRDefault="00287249">
      <w:r>
        <w:rPr>
          <w:rFonts w:hint="eastAsia"/>
        </w:rPr>
        <w:tab/>
      </w:r>
      <w:r>
        <w:rPr>
          <w:rFonts w:hint="eastAsia"/>
        </w:rPr>
        <w:tab/>
        <w:t>Zookeper</w:t>
      </w:r>
      <w:r w:rsidR="00DF101E">
        <w:rPr>
          <w:rFonts w:hint="eastAsia"/>
        </w:rPr>
        <w:t>：（他在这个</w:t>
      </w:r>
      <w:r w:rsidR="00DF101E">
        <w:rPr>
          <w:rFonts w:hint="eastAsia"/>
        </w:rPr>
        <w:t>RPC</w:t>
      </w:r>
      <w:r w:rsidR="00DF101E">
        <w:rPr>
          <w:rFonts w:hint="eastAsia"/>
        </w:rPr>
        <w:t>里主要担当了一个服务注册和订阅的功能）</w:t>
      </w:r>
    </w:p>
    <w:p w:rsidR="005C71DB" w:rsidRDefault="005C71DB"/>
    <w:p w:rsidR="005C71DB" w:rsidRDefault="00C9189C">
      <w:r>
        <w:rPr>
          <w:rFonts w:hint="eastAsia"/>
        </w:rPr>
        <w:t>看的这个项目主要分为四</w:t>
      </w:r>
      <w:r w:rsidR="005C71DB">
        <w:rPr>
          <w:rFonts w:hint="eastAsia"/>
        </w:rPr>
        <w:t>个模块</w:t>
      </w:r>
    </w:p>
    <w:p w:rsidR="005C71DB" w:rsidRDefault="005C71DB">
      <w:r>
        <w:rPr>
          <w:rFonts w:hint="eastAsia"/>
        </w:rPr>
        <w:tab/>
      </w:r>
      <w:r w:rsidR="00C9189C">
        <w:rPr>
          <w:rFonts w:hint="eastAsia"/>
        </w:rPr>
        <w:t>父模块：管理整个项目</w:t>
      </w:r>
    </w:p>
    <w:p w:rsidR="00287249" w:rsidRDefault="00C9189C">
      <w:r>
        <w:rPr>
          <w:rFonts w:hint="eastAsia"/>
        </w:rPr>
        <w:tab/>
      </w:r>
      <w:r>
        <w:rPr>
          <w:rFonts w:hint="eastAsia"/>
        </w:rPr>
        <w:t>子模块</w:t>
      </w:r>
      <w:r>
        <w:rPr>
          <w:rFonts w:hint="eastAsia"/>
        </w:rPr>
        <w:t>-api</w:t>
      </w:r>
    </w:p>
    <w:p w:rsidR="00C9189C" w:rsidRDefault="00C9189C">
      <w:r>
        <w:rPr>
          <w:rFonts w:hint="eastAsia"/>
        </w:rPr>
        <w:tab/>
      </w:r>
      <w:r>
        <w:rPr>
          <w:rFonts w:hint="eastAsia"/>
        </w:rPr>
        <w:t>子模块</w:t>
      </w:r>
      <w:r>
        <w:rPr>
          <w:rFonts w:hint="eastAsia"/>
        </w:rPr>
        <w:t>-model</w:t>
      </w:r>
    </w:p>
    <w:p w:rsidR="00C9189C" w:rsidRDefault="00C9189C">
      <w:r>
        <w:rPr>
          <w:rFonts w:hint="eastAsia"/>
        </w:rPr>
        <w:tab/>
      </w:r>
      <w:r>
        <w:rPr>
          <w:rFonts w:hint="eastAsia"/>
        </w:rPr>
        <w:t>子模块</w:t>
      </w:r>
      <w:r>
        <w:rPr>
          <w:rFonts w:hint="eastAsia"/>
        </w:rPr>
        <w:t>-server</w:t>
      </w:r>
    </w:p>
    <w:p w:rsidR="002A0D9A" w:rsidRDefault="002A0D9A">
      <w:pPr>
        <w:rPr>
          <w:rFonts w:hint="eastAsia"/>
        </w:rPr>
      </w:pPr>
      <w:r>
        <w:rPr>
          <w:rFonts w:hint="eastAsia"/>
        </w:rPr>
        <w:t>引入依赖，加配置文件</w:t>
      </w: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AD680C">
      <w:pPr>
        <w:rPr>
          <w:rFonts w:hint="eastAsia"/>
        </w:rPr>
      </w:pPr>
    </w:p>
    <w:p w:rsidR="00AD680C" w:rsidRDefault="00ED1653">
      <w:pPr>
        <w:rPr>
          <w:rFonts w:hint="eastAsia"/>
        </w:rPr>
      </w:pPr>
      <w:r>
        <w:rPr>
          <w:rFonts w:hint="eastAsia"/>
        </w:rPr>
        <w:t>在这里呢总结了几</w:t>
      </w:r>
      <w:r w:rsidR="00AD680C">
        <w:rPr>
          <w:rFonts w:hint="eastAsia"/>
        </w:rPr>
        <w:t>个问题</w:t>
      </w:r>
      <w:r>
        <w:rPr>
          <w:rFonts w:hint="eastAsia"/>
        </w:rPr>
        <w:t>：</w:t>
      </w:r>
    </w:p>
    <w:p w:rsidR="00ED1653" w:rsidRDefault="00ED1653" w:rsidP="00ED1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为什么用</w:t>
      </w:r>
      <w:r w:rsidR="004F5844">
        <w:rPr>
          <w:rFonts w:hint="eastAsia"/>
        </w:rPr>
        <w:t>微服务这种</w:t>
      </w:r>
      <w:r>
        <w:rPr>
          <w:rFonts w:hint="eastAsia"/>
        </w:rPr>
        <w:t>rpc</w:t>
      </w:r>
      <w:r>
        <w:rPr>
          <w:rFonts w:hint="eastAsia"/>
        </w:rPr>
        <w:t>远程调用过程这种框架？</w:t>
      </w:r>
    </w:p>
    <w:p w:rsidR="004F5844" w:rsidRDefault="004F5844" w:rsidP="004F584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主要是用于在分布式、微服务，也就是说当业务越来越多时，可能子模块会有几十各甚至几百个，微服务也是由此而生，充当服务的管理者</w:t>
      </w:r>
    </w:p>
    <w:p w:rsidR="00ED1653" w:rsidRDefault="00ED1653" w:rsidP="00ED1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调用的过程和我所知的</w:t>
      </w:r>
      <w:r>
        <w:rPr>
          <w:rFonts w:hint="eastAsia"/>
        </w:rPr>
        <w:t>http</w:t>
      </w:r>
      <w:r>
        <w:rPr>
          <w:rFonts w:hint="eastAsia"/>
        </w:rPr>
        <w:t>请求作用一样，区别在哪，优点？</w:t>
      </w:r>
    </w:p>
    <w:p w:rsidR="004F5844" w:rsidRDefault="008C342D" w:rsidP="004F584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前者性能更好，请求更高效，对于非常多的子模块来说是这样的</w:t>
      </w:r>
    </w:p>
    <w:p w:rsidR="008C342D" w:rsidRDefault="008C342D" w:rsidP="004F584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后者是直接调用的，没办法管理</w:t>
      </w:r>
    </w:p>
    <w:p w:rsidR="008C342D" w:rsidRPr="008C342D" w:rsidRDefault="008C342D" w:rsidP="004F5844">
      <w:pPr>
        <w:pStyle w:val="a3"/>
        <w:ind w:left="840" w:firstLineChars="0" w:firstLine="0"/>
        <w:rPr>
          <w:rFonts w:hint="eastAsia"/>
        </w:rPr>
      </w:pPr>
    </w:p>
    <w:p w:rsidR="00ED1653" w:rsidRPr="00ED1653" w:rsidRDefault="004F5844" w:rsidP="00ED1653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有两种协议构建的请求方式，</w:t>
      </w:r>
      <w:r>
        <w:rPr>
          <w:rFonts w:hint="eastAsia"/>
        </w:rPr>
        <w:t>rpc/dubbo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这两个有什么区别？</w:t>
      </w:r>
    </w:p>
    <w:p w:rsidR="002A0D9A" w:rsidRDefault="008C342D" w:rsidP="008C342D">
      <w:pPr>
        <w:ind w:left="840"/>
        <w:rPr>
          <w:rFonts w:hint="eastAsia"/>
        </w:rPr>
      </w:pPr>
      <w:r>
        <w:rPr>
          <w:rFonts w:hint="eastAsia"/>
        </w:rPr>
        <w:t>前者是把请求的服务打包到调用方的模块里，实现像调用本地方法一样，直接把请求的</w:t>
      </w:r>
      <w:r w:rsidR="006071F1">
        <w:rPr>
          <w:rFonts w:hint="eastAsia"/>
        </w:rPr>
        <w:t>接口交给</w:t>
      </w:r>
      <w:r w:rsidR="006071F1">
        <w:rPr>
          <w:rFonts w:hint="eastAsia"/>
        </w:rPr>
        <w:t>spring</w:t>
      </w:r>
      <w:r w:rsidR="006071F1">
        <w:rPr>
          <w:rFonts w:hint="eastAsia"/>
        </w:rPr>
        <w:t>管理，调用</w:t>
      </w:r>
      <w:r w:rsidR="006071F1">
        <w:rPr>
          <w:rFonts w:hint="eastAsia"/>
        </w:rPr>
        <w:t>bean</w:t>
      </w:r>
      <w:r w:rsidR="006071F1">
        <w:rPr>
          <w:rFonts w:hint="eastAsia"/>
        </w:rPr>
        <w:t>就可以实现，适用于在公司使用。</w:t>
      </w:r>
    </w:p>
    <w:p w:rsidR="006071F1" w:rsidRDefault="006071F1" w:rsidP="008C342D">
      <w:pPr>
        <w:ind w:left="840"/>
        <w:rPr>
          <w:rFonts w:hint="eastAsia"/>
        </w:rPr>
      </w:pPr>
    </w:p>
    <w:p w:rsidR="006071F1" w:rsidRDefault="006071F1" w:rsidP="008C342D">
      <w:pPr>
        <w:ind w:left="840"/>
        <w:rPr>
          <w:rFonts w:hint="eastAsia"/>
        </w:rPr>
      </w:pPr>
      <w:r>
        <w:rPr>
          <w:rFonts w:hint="eastAsia"/>
        </w:rPr>
        <w:t>后者直接</w:t>
      </w:r>
      <w:r>
        <w:rPr>
          <w:rFonts w:hint="eastAsia"/>
        </w:rPr>
        <w:t>http</w:t>
      </w:r>
      <w:r>
        <w:rPr>
          <w:rFonts w:hint="eastAsia"/>
        </w:rPr>
        <w:t>根据发布方声明好的请求参数类型和响应类型，还有</w:t>
      </w:r>
      <w:r>
        <w:rPr>
          <w:rFonts w:hint="eastAsia"/>
        </w:rPr>
        <w:t>@path</w:t>
      </w:r>
      <w:r>
        <w:rPr>
          <w:rFonts w:hint="eastAsia"/>
        </w:rPr>
        <w:t>组成的请求路径就可以了。适用于给第三方提供服务。</w:t>
      </w:r>
    </w:p>
    <w:p w:rsidR="00EA0AA7" w:rsidRDefault="00EA0AA7" w:rsidP="00EA0AA7">
      <w:pPr>
        <w:rPr>
          <w:rFonts w:hint="eastAsia"/>
        </w:rPr>
      </w:pPr>
    </w:p>
    <w:p w:rsidR="00EA0AA7" w:rsidRDefault="00EA0AA7" w:rsidP="00EA0AA7">
      <w:pPr>
        <w:rPr>
          <w:rFonts w:hint="eastAsia"/>
        </w:rPr>
      </w:pPr>
    </w:p>
    <w:p w:rsidR="00EA0AA7" w:rsidRDefault="00EA0AA7" w:rsidP="00EA0AA7">
      <w:pPr>
        <w:rPr>
          <w:rFonts w:hint="eastAsia"/>
        </w:rPr>
      </w:pPr>
    </w:p>
    <w:p w:rsidR="00EA0AA7" w:rsidRDefault="00EA0AA7" w:rsidP="00EA0AA7">
      <w:pPr>
        <w:rPr>
          <w:rFonts w:hint="eastAsia"/>
        </w:rPr>
      </w:pPr>
      <w:r>
        <w:rPr>
          <w:rFonts w:hint="eastAsia"/>
        </w:rPr>
        <w:t>最后再总结下我个人认为的消息中间件和微服务之间的关系，因为前两天学习</w:t>
      </w:r>
      <w:r>
        <w:rPr>
          <w:rFonts w:hint="eastAsia"/>
        </w:rPr>
        <w:t>dubbo+zk</w:t>
      </w:r>
      <w:r>
        <w:rPr>
          <w:rFonts w:hint="eastAsia"/>
        </w:rPr>
        <w:t>的微服务、</w:t>
      </w:r>
      <w:r>
        <w:rPr>
          <w:rFonts w:hint="eastAsia"/>
        </w:rPr>
        <w:t>activemq</w:t>
      </w:r>
      <w:r>
        <w:rPr>
          <w:rFonts w:hint="eastAsia"/>
        </w:rPr>
        <w:t>、</w:t>
      </w:r>
      <w:r>
        <w:rPr>
          <w:rFonts w:hint="eastAsia"/>
        </w:rPr>
        <w:t>ribbtmq</w:t>
      </w:r>
      <w:r w:rsidR="00CF533E">
        <w:rPr>
          <w:rFonts w:hint="eastAsia"/>
        </w:rPr>
        <w:t>总感觉他们很像，感觉真是一类的，其实并不是：</w:t>
      </w:r>
    </w:p>
    <w:p w:rsidR="00CF533E" w:rsidRDefault="00CF533E" w:rsidP="00EA0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相同点，他们都有生产者、消费者</w:t>
      </w:r>
    </w:p>
    <w:p w:rsidR="000A428C" w:rsidRDefault="000A428C" w:rsidP="00EA0AA7">
      <w:pPr>
        <w:rPr>
          <w:rFonts w:hint="eastAsia"/>
        </w:rPr>
      </w:pPr>
      <w:r>
        <w:rPr>
          <w:rFonts w:hint="eastAsia"/>
        </w:rPr>
        <w:tab/>
      </w:r>
      <w:r>
        <w:t>X</w:t>
      </w:r>
      <w:r>
        <w:rPr>
          <w:rFonts w:hint="eastAsia"/>
        </w:rPr>
        <w:t>xxxxxxxxxxxxxxxx</w:t>
      </w:r>
    </w:p>
    <w:p w:rsidR="000A428C" w:rsidRDefault="000A428C" w:rsidP="00EA0AA7">
      <w:pPr>
        <w:rPr>
          <w:rFonts w:hint="eastAsia"/>
        </w:rPr>
      </w:pPr>
      <w:r>
        <w:rPr>
          <w:rFonts w:hint="eastAsia"/>
        </w:rPr>
        <w:t>又看了一遍，是我理解错了</w:t>
      </w:r>
    </w:p>
    <w:p w:rsidR="000A428C" w:rsidRDefault="000A428C" w:rsidP="00EA0AA7">
      <w:pPr>
        <w:rPr>
          <w:rFonts w:hint="eastAsia"/>
        </w:rPr>
      </w:pPr>
    </w:p>
    <w:p w:rsidR="00AF5AE2" w:rsidRDefault="000A428C" w:rsidP="00EA0AA7">
      <w:pPr>
        <w:rPr>
          <w:rFonts w:hint="eastAsia"/>
        </w:rPr>
      </w:pPr>
      <w:r>
        <w:t>A</w:t>
      </w:r>
      <w:r>
        <w:rPr>
          <w:rFonts w:hint="eastAsia"/>
        </w:rPr>
        <w:t>ctivemq</w:t>
      </w:r>
      <w:r w:rsidR="00E652A2">
        <w:rPr>
          <w:rFonts w:hint="eastAsia"/>
        </w:rPr>
        <w:t>（实现了</w:t>
      </w:r>
      <w:r w:rsidR="00E652A2">
        <w:rPr>
          <w:rFonts w:hint="eastAsia"/>
        </w:rPr>
        <w:t>jms</w:t>
      </w:r>
      <w:r w:rsidR="00E652A2">
        <w:rPr>
          <w:rFonts w:hint="eastAsia"/>
        </w:rPr>
        <w:t>规范）</w:t>
      </w:r>
    </w:p>
    <w:p w:rsidR="00E652A2" w:rsidRDefault="00E652A2" w:rsidP="00EA0AA7">
      <w:pPr>
        <w:rPr>
          <w:rFonts w:hint="eastAsia"/>
        </w:rPr>
      </w:pPr>
      <w:r>
        <w:rPr>
          <w:rFonts w:hint="eastAsia"/>
        </w:rPr>
        <w:t>博客地址：</w:t>
      </w:r>
      <w:r w:rsidRPr="00E652A2">
        <w:rPr>
          <w:b/>
        </w:rPr>
        <w:t>https://blog.csdn.net/cs_hnu_scw/article/details/81040834</w:t>
      </w:r>
    </w:p>
    <w:p w:rsidR="00AF5AE2" w:rsidRDefault="00AF5AE2" w:rsidP="00EA0AA7">
      <w:pPr>
        <w:rPr>
          <w:rFonts w:hint="eastAsia"/>
        </w:rPr>
      </w:pPr>
      <w:r>
        <w:rPr>
          <w:rFonts w:hint="eastAsia"/>
        </w:rPr>
        <w:t>有两种消息模型：</w:t>
      </w:r>
    </w:p>
    <w:p w:rsidR="00AF5AE2" w:rsidRDefault="00AF5AE2" w:rsidP="00AF5AE2">
      <w:pPr>
        <w:ind w:firstLine="420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>消息模型：生产者发出的每个消息只能提供给一个消费者</w:t>
      </w:r>
    </w:p>
    <w:p w:rsidR="00A36CA7" w:rsidRDefault="00A36CA7" w:rsidP="00AF5AE2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启动不分前后顺序，前提是要有生产的消息</w:t>
      </w:r>
    </w:p>
    <w:p w:rsidR="00AF5AE2" w:rsidRDefault="00AF5AE2" w:rsidP="00AF5AE2">
      <w:pPr>
        <w:ind w:firstLine="420"/>
        <w:rPr>
          <w:rFonts w:hint="eastAsia"/>
        </w:rPr>
      </w:pPr>
      <w:r>
        <w:rPr>
          <w:rFonts w:hint="eastAsia"/>
        </w:rPr>
        <w:t>主体订阅模式：生产者发出的消息被所有的消费者共享</w:t>
      </w:r>
    </w:p>
    <w:p w:rsidR="00A36CA7" w:rsidRDefault="0069741B" w:rsidP="00AF5AE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36CA7">
        <w:rPr>
          <w:rFonts w:hint="eastAsia"/>
        </w:rPr>
        <w:t>必须先启动消费者</w:t>
      </w:r>
      <w:r w:rsidR="00525363">
        <w:rPr>
          <w:rFonts w:hint="eastAsia"/>
        </w:rPr>
        <w:t>发送消息</w:t>
      </w:r>
      <w:r w:rsidR="00A36CA7">
        <w:rPr>
          <w:rFonts w:hint="eastAsia"/>
        </w:rPr>
        <w:t>，不然在消费者之前启动的生产消息是收不到的</w:t>
      </w:r>
    </w:p>
    <w:p w:rsidR="00AF5AE2" w:rsidRPr="00AF5AE2" w:rsidRDefault="00AF5AE2" w:rsidP="00AF5AE2">
      <w:pPr>
        <w:ind w:firstLine="420"/>
        <w:rPr>
          <w:rFonts w:hint="eastAsia"/>
        </w:rPr>
      </w:pPr>
    </w:p>
    <w:p w:rsidR="000A428C" w:rsidRDefault="000A428C" w:rsidP="00EA0AA7">
      <w:pPr>
        <w:rPr>
          <w:rFonts w:hint="eastAsia"/>
        </w:rPr>
      </w:pPr>
      <w:r>
        <w:rPr>
          <w:rFonts w:hint="eastAsia"/>
        </w:rPr>
        <w:t>消费实现：</w:t>
      </w:r>
      <w:r w:rsidR="00AF5AE2">
        <w:rPr>
          <w:rFonts w:hint="eastAsia"/>
        </w:rPr>
        <w:t>（生产和消费的实现是差不多的）（队列和主体订阅两种配置差不多）</w:t>
      </w:r>
    </w:p>
    <w:p w:rsidR="00AF5AE2" w:rsidRDefault="00AF5AE2" w:rsidP="00EA0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下载安装</w:t>
      </w:r>
      <w:r>
        <w:rPr>
          <w:rFonts w:hint="eastAsia"/>
        </w:rPr>
        <w:t>activemq,</w:t>
      </w:r>
      <w:r>
        <w:rPr>
          <w:rFonts w:hint="eastAsia"/>
        </w:rPr>
        <w:t>并且启动</w:t>
      </w:r>
      <w:r w:rsidR="00696C7D">
        <w:rPr>
          <w:rFonts w:hint="eastAsia"/>
        </w:rPr>
        <w:t>，按照下面的写业务</w:t>
      </w:r>
      <w:r w:rsidR="00553B4B">
        <w:rPr>
          <w:rFonts w:hint="eastAsia"/>
        </w:rPr>
        <w:t>代码</w:t>
      </w:r>
      <w:r>
        <w:rPr>
          <w:rFonts w:hint="eastAsia"/>
        </w:rPr>
        <w:t>就可以了</w:t>
      </w:r>
    </w:p>
    <w:p w:rsidR="00AF5AE2" w:rsidRDefault="00AF5AE2" w:rsidP="00AF5AE2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ActivMQ</w:t>
      </w:r>
      <w:r>
        <w:rPr>
          <w:rFonts w:hint="eastAsia"/>
        </w:rPr>
        <w:t>的连接地址</w:t>
      </w:r>
    </w:p>
    <w:p w:rsidR="00AF5AE2" w:rsidRDefault="00AF5AE2" w:rsidP="00AF5AE2">
      <w:r>
        <w:t xml:space="preserve">    </w:t>
      </w:r>
      <w:r>
        <w:rPr>
          <w:rFonts w:hint="eastAsia"/>
        </w:rPr>
        <w:tab/>
      </w:r>
      <w:r>
        <w:t>private static final String ACTIVEMQ_URL = "tcp://127.0.0.1:61616";</w:t>
      </w:r>
    </w:p>
    <w:p w:rsidR="00AF5AE2" w:rsidRDefault="00AF5AE2" w:rsidP="00AF5AE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定义发送消息的队列名称</w:t>
      </w:r>
    </w:p>
    <w:p w:rsidR="00AF5AE2" w:rsidRDefault="00AF5AE2" w:rsidP="00AF5AE2">
      <w:r>
        <w:t xml:space="preserve">    </w:t>
      </w:r>
      <w:r>
        <w:rPr>
          <w:rFonts w:hint="eastAsia"/>
        </w:rPr>
        <w:tab/>
      </w:r>
      <w:r>
        <w:t>private static final String QUEUE_NAME = "MyMessage";</w:t>
      </w:r>
    </w:p>
    <w:p w:rsidR="000A428C" w:rsidRDefault="000A428C" w:rsidP="000A428C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创建连接工厂</w:t>
      </w:r>
    </w:p>
    <w:p w:rsidR="000A428C" w:rsidRDefault="000A428C" w:rsidP="000A428C">
      <w:pPr>
        <w:ind w:left="840"/>
      </w:pPr>
      <w:r>
        <w:t>ActiveMQConnectionFactory activeMQConnectionFactory = new ActiveMQConnectionFactory(ACTIVEMQ_URL);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创建连接</w:t>
      </w:r>
    </w:p>
    <w:p w:rsidR="000A428C" w:rsidRDefault="000A428C" w:rsidP="000A428C">
      <w:r>
        <w:t xml:space="preserve">        Connection connection = activeMQConnectionFactory.createConnection();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打开连接</w:t>
      </w:r>
    </w:p>
    <w:p w:rsidR="000A428C" w:rsidRDefault="000A428C" w:rsidP="000A428C">
      <w:r>
        <w:t xml:space="preserve">        connection.start();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创建会话</w:t>
      </w:r>
    </w:p>
    <w:p w:rsidR="000A428C" w:rsidRDefault="000A428C" w:rsidP="000A428C">
      <w:r>
        <w:t xml:space="preserve">        Session session = connection.createSession(false, Session.AUTO_ACKNOWLEDGE);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创建队列目标</w:t>
      </w:r>
    </w:p>
    <w:p w:rsidR="000A428C" w:rsidRDefault="000A428C" w:rsidP="000A428C">
      <w:r>
        <w:t xml:space="preserve">        Destination destination = session.createQueue(QUEUE_NAME);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创建消费者</w:t>
      </w:r>
    </w:p>
    <w:p w:rsidR="000A428C" w:rsidRDefault="000A428C" w:rsidP="000A428C">
      <w:r>
        <w:t xml:space="preserve">        javax.jms.MessageConsumer consumer = session.createConsumer(destination);</w:t>
      </w:r>
    </w:p>
    <w:p w:rsidR="000A428C" w:rsidRDefault="000A428C" w:rsidP="000A428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创建消费的监听</w:t>
      </w:r>
    </w:p>
    <w:p w:rsidR="000A428C" w:rsidRDefault="000A428C" w:rsidP="000A428C">
      <w:pPr>
        <w:rPr>
          <w:rFonts w:hint="eastAsia"/>
        </w:rPr>
      </w:pPr>
      <w:r>
        <w:t xml:space="preserve">        consumer.setMessageListener(new MessageListener() {</w:t>
      </w:r>
    </w:p>
    <w:p w:rsidR="00A835E8" w:rsidRDefault="00A835E8" w:rsidP="00A835E8">
      <w:pPr>
        <w:ind w:left="420"/>
      </w:pPr>
      <w:r>
        <w:rPr>
          <w:rFonts w:hint="eastAsia"/>
        </w:rPr>
        <w:t>消费者有个专门的监听方法，可以监听所指向的消息队列或者主题，只要有消息过来就消费他。</w:t>
      </w:r>
    </w:p>
    <w:p w:rsidR="00C9189C" w:rsidRDefault="00EA0AA7">
      <w:pPr>
        <w:rPr>
          <w:rFonts w:hint="eastAsia"/>
        </w:rPr>
      </w:pPr>
      <w:r>
        <w:rPr>
          <w:rFonts w:hint="eastAsia"/>
        </w:rPr>
        <w:tab/>
      </w:r>
      <w:r w:rsidR="00A36CA7">
        <w:rPr>
          <w:rFonts w:hint="eastAsia"/>
        </w:rPr>
        <w:t>这种写法比较</w:t>
      </w:r>
      <w:r w:rsidR="00A835E8">
        <w:rPr>
          <w:rFonts w:hint="eastAsia"/>
        </w:rPr>
        <w:t>繁琐，而</w:t>
      </w:r>
      <w:r w:rsidR="00A835E8">
        <w:rPr>
          <w:rFonts w:hint="eastAsia"/>
        </w:rPr>
        <w:t>spring</w:t>
      </w:r>
      <w:r w:rsidR="00A835E8">
        <w:rPr>
          <w:rFonts w:hint="eastAsia"/>
        </w:rPr>
        <w:t>提供了和</w:t>
      </w:r>
      <w:r w:rsidR="00A835E8">
        <w:rPr>
          <w:rFonts w:hint="eastAsia"/>
        </w:rPr>
        <w:t>active</w:t>
      </w:r>
      <w:r w:rsidR="00A835E8">
        <w:rPr>
          <w:rFonts w:hint="eastAsia"/>
        </w:rPr>
        <w:t>整合的方案，简化了开发：</w:t>
      </w:r>
    </w:p>
    <w:p w:rsidR="00A835E8" w:rsidRDefault="00A83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 xml:space="preserve">active </w:t>
      </w:r>
      <w:r>
        <w:rPr>
          <w:rFonts w:hint="eastAsia"/>
        </w:rPr>
        <w:t>相关依赖：</w:t>
      </w:r>
    </w:p>
    <w:p w:rsidR="00A835E8" w:rsidRDefault="00A835E8">
      <w:pPr>
        <w:rPr>
          <w:rFonts w:ascii="Consolas" w:hAnsi="Consolas" w:cs="Consolas" w:hint="eastAsia"/>
          <w:color w:val="ABB2BF"/>
          <w:szCs w:val="21"/>
          <w:shd w:val="clear" w:color="auto" w:fill="282C3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编写生产者的配置文件和消费者的配置文件</w:t>
      </w:r>
      <w:r w:rsidR="00E652A2">
        <w:rPr>
          <w:rFonts w:hint="eastAsia"/>
        </w:rPr>
        <w:t>，然后用</w:t>
      </w:r>
      <w:r w:rsidR="00E652A2">
        <w:rPr>
          <w:rFonts w:hint="eastAsia"/>
        </w:rPr>
        <w:t>spring</w:t>
      </w:r>
      <w:r w:rsidR="00E652A2">
        <w:rPr>
          <w:rFonts w:hint="eastAsia"/>
        </w:rPr>
        <w:t>为我们提供的</w:t>
      </w:r>
      <w:r w:rsidR="00E652A2">
        <w:rPr>
          <w:rFonts w:ascii="Consolas" w:hAnsi="Consolas" w:cs="Consolas"/>
          <w:color w:val="ABB2BF"/>
          <w:szCs w:val="21"/>
          <w:shd w:val="clear" w:color="auto" w:fill="282C34"/>
        </w:rPr>
        <w:t>JmsTemplate</w:t>
      </w:r>
      <w:r w:rsidR="00E652A2">
        <w:rPr>
          <w:rFonts w:ascii="Consolas" w:hAnsi="Consolas" w:cs="Consolas" w:hint="eastAsia"/>
          <w:color w:val="ABB2BF"/>
          <w:szCs w:val="21"/>
          <w:shd w:val="clear" w:color="auto" w:fill="282C34"/>
        </w:rPr>
        <w:t>.send</w:t>
      </w:r>
      <w:r w:rsidR="00E652A2">
        <w:rPr>
          <w:rFonts w:ascii="Consolas" w:hAnsi="Consolas" w:cs="Consolas" w:hint="eastAsia"/>
          <w:color w:val="ABB2BF"/>
          <w:szCs w:val="21"/>
          <w:shd w:val="clear" w:color="auto" w:fill="282C34"/>
        </w:rPr>
        <w:t>方法发送消息。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>jmsTemplate.send(destination , new MessageCreator() {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    @Override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    public Message createMessage(Session session) throws JMSException {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        TextMessage textMessage = session.createTextMessage(msg);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        return textMessage;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    }</w:t>
      </w:r>
    </w:p>
    <w:p w:rsidR="00E652A2" w:rsidRPr="00E652A2" w:rsidRDefault="00E652A2" w:rsidP="00E652A2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/>
          <w:color w:val="ABB2BF"/>
          <w:szCs w:val="21"/>
          <w:shd w:val="clear" w:color="auto" w:fill="282C34"/>
        </w:rPr>
        <w:t xml:space="preserve">        });</w:t>
      </w:r>
    </w:p>
    <w:p w:rsidR="00E652A2" w:rsidRDefault="00E652A2" w:rsidP="00E652A2">
      <w:pPr>
        <w:rPr>
          <w:rFonts w:ascii="Consolas" w:hAnsi="Consolas" w:cs="Consolas" w:hint="eastAsia"/>
          <w:color w:val="ABB2BF"/>
          <w:szCs w:val="21"/>
          <w:shd w:val="clear" w:color="auto" w:fill="282C34"/>
        </w:rPr>
      </w:pPr>
      <w:r w:rsidRPr="00E652A2">
        <w:rPr>
          <w:rFonts w:ascii="Consolas" w:hAnsi="Consolas" w:cs="Consolas" w:hint="eastAsia"/>
          <w:color w:val="ABB2BF"/>
          <w:szCs w:val="21"/>
          <w:shd w:val="clear" w:color="auto" w:fill="282C34"/>
        </w:rPr>
        <w:t xml:space="preserve">        System.out.println("</w:t>
      </w:r>
      <w:r w:rsidRPr="00E652A2">
        <w:rPr>
          <w:rFonts w:ascii="Consolas" w:hAnsi="Consolas" w:cs="Consolas" w:hint="eastAsia"/>
          <w:color w:val="ABB2BF"/>
          <w:szCs w:val="21"/>
          <w:shd w:val="clear" w:color="auto" w:fill="282C34"/>
        </w:rPr>
        <w:t>现在发送的消息为：</w:t>
      </w:r>
      <w:r w:rsidRPr="00E652A2">
        <w:rPr>
          <w:rFonts w:ascii="Consolas" w:hAnsi="Consolas" w:cs="Consolas" w:hint="eastAsia"/>
          <w:color w:val="ABB2BF"/>
          <w:szCs w:val="21"/>
          <w:shd w:val="clear" w:color="auto" w:fill="282C34"/>
        </w:rPr>
        <w:t xml:space="preserve"> " + msg);</w:t>
      </w:r>
    </w:p>
    <w:p w:rsidR="00A15BF4" w:rsidRDefault="00A15BF4" w:rsidP="00E652A2">
      <w:pPr>
        <w:rPr>
          <w:rFonts w:ascii="Consolas" w:hAnsi="Consolas" w:cs="Consolas" w:hint="eastAsia"/>
          <w:color w:val="ABB2BF"/>
          <w:szCs w:val="21"/>
          <w:shd w:val="clear" w:color="auto" w:fill="282C34"/>
        </w:rPr>
      </w:pPr>
    </w:p>
    <w:p w:rsidR="00A15BF4" w:rsidRPr="00E652A2" w:rsidRDefault="00A15BF4" w:rsidP="00E652A2">
      <w:pPr>
        <w:rPr>
          <w:rFonts w:ascii="Consolas" w:hAnsi="Consolas" w:cs="Consolas" w:hint="eastAsia"/>
          <w:color w:val="ABB2BF"/>
          <w:szCs w:val="21"/>
          <w:shd w:val="clear" w:color="auto" w:fill="282C34"/>
        </w:rPr>
      </w:pPr>
      <w:r>
        <w:rPr>
          <w:rFonts w:ascii="Consolas" w:hAnsi="Consolas" w:cs="Consolas" w:hint="eastAsia"/>
          <w:color w:val="ABB2BF"/>
          <w:szCs w:val="21"/>
          <w:shd w:val="clear" w:color="auto" w:fill="282C34"/>
        </w:rPr>
        <w:t>把写好的这个实现类加入到</w:t>
      </w:r>
      <w:r>
        <w:rPr>
          <w:rFonts w:ascii="Consolas" w:hAnsi="Consolas" w:cs="Consolas" w:hint="eastAsia"/>
          <w:color w:val="ABB2BF"/>
          <w:szCs w:val="21"/>
          <w:shd w:val="clear" w:color="auto" w:fill="282C34"/>
        </w:rPr>
        <w:t>spring</w:t>
      </w:r>
      <w:r>
        <w:rPr>
          <w:rFonts w:ascii="Consolas" w:hAnsi="Consolas" w:cs="Consolas" w:hint="eastAsia"/>
          <w:color w:val="ABB2BF"/>
          <w:szCs w:val="21"/>
          <w:shd w:val="clear" w:color="auto" w:fill="282C34"/>
        </w:rPr>
        <w:t>容器中</w:t>
      </w:r>
    </w:p>
    <w:p w:rsidR="00A15BF4" w:rsidRDefault="00A15BF4" w:rsidP="00A15BF4">
      <w:r>
        <w:rPr>
          <w:rFonts w:hint="eastAsia"/>
        </w:rPr>
        <w:t>然后在写控制层或测试层调用发送消息的方法，用</w:t>
      </w:r>
      <w:r>
        <w:rPr>
          <w:rFonts w:hint="eastAsia"/>
        </w:rPr>
        <w:t>spring</w:t>
      </w:r>
      <w:r>
        <w:rPr>
          <w:rFonts w:hint="eastAsia"/>
        </w:rPr>
        <w:t>的大容器取出我们注册的</w:t>
      </w:r>
      <w:r>
        <w:rPr>
          <w:rFonts w:hint="eastAsia"/>
        </w:rPr>
        <w:t>bean</w:t>
      </w:r>
      <w:r>
        <w:rPr>
          <w:rFonts w:hint="eastAsia"/>
        </w:rPr>
        <w:t>然后调用其方法：</w:t>
      </w:r>
      <w:r>
        <w:t xml:space="preserve">ClassPathXmlApplicationContext classPathXmlApplicationContext = new </w:t>
      </w:r>
      <w:r>
        <w:lastRenderedPageBreak/>
        <w:t>ClassPathXmlApplicationContext("producer.xml");</w:t>
      </w:r>
    </w:p>
    <w:p w:rsidR="00A15BF4" w:rsidRDefault="00A15BF4" w:rsidP="00A15BF4">
      <w:r>
        <w:t xml:space="preserve">        ProduceService bean = classPathXmlApplicationContext.getBean(ProduceService.class);</w:t>
      </w:r>
    </w:p>
    <w:p w:rsidR="00287249" w:rsidRDefault="00A15BF4">
      <w:pPr>
        <w:rPr>
          <w:rFonts w:hint="eastAsia"/>
        </w:rPr>
      </w:pPr>
      <w:r>
        <w:rPr>
          <w:rFonts w:hint="eastAsia"/>
        </w:rPr>
        <w:t>最后关闭</w:t>
      </w:r>
      <w:r>
        <w:rPr>
          <w:rFonts w:hint="eastAsia"/>
        </w:rPr>
        <w:t>bean</w:t>
      </w:r>
      <w:r>
        <w:rPr>
          <w:rFonts w:hint="eastAsia"/>
        </w:rPr>
        <w:t>（作用就是为了关闭与</w:t>
      </w:r>
      <w:r>
        <w:rPr>
          <w:rFonts w:hint="eastAsia"/>
        </w:rPr>
        <w:t>activemq</w:t>
      </w:r>
      <w:r>
        <w:rPr>
          <w:rFonts w:hint="eastAsia"/>
        </w:rPr>
        <w:t>的连接，免得占用资源）</w:t>
      </w:r>
    </w:p>
    <w:p w:rsidR="00A15BF4" w:rsidRDefault="00A15BF4">
      <w:pPr>
        <w:rPr>
          <w:rFonts w:hint="eastAsia"/>
        </w:rPr>
      </w:pPr>
    </w:p>
    <w:p w:rsidR="00CE62E6" w:rsidRDefault="00CE62E6">
      <w:pPr>
        <w:rPr>
          <w:rFonts w:hint="eastAsia"/>
          <w:b/>
        </w:rPr>
      </w:pPr>
      <w:r>
        <w:t>A</w:t>
      </w:r>
      <w:r>
        <w:rPr>
          <w:rFonts w:hint="eastAsia"/>
        </w:rPr>
        <w:t>ctivemq</w:t>
      </w:r>
      <w:r>
        <w:rPr>
          <w:rFonts w:hint="eastAsia"/>
        </w:rPr>
        <w:t>大都是做一个集群操作，防止单点故障，有三种集群，用的最多的是</w:t>
      </w:r>
      <w:r w:rsidRPr="00CE62E6">
        <w:rPr>
          <w:rFonts w:hint="eastAsia"/>
          <w:b/>
        </w:rPr>
        <w:t>主从集群</w:t>
      </w:r>
      <w:r>
        <w:rPr>
          <w:rFonts w:hint="eastAsia"/>
          <w:b/>
        </w:rPr>
        <w:t>()</w:t>
      </w:r>
      <w:r>
        <w:rPr>
          <w:rFonts w:hint="eastAsia"/>
          <w:b/>
        </w:rPr>
        <w:t>实现高可用</w:t>
      </w:r>
      <w:r>
        <w:rPr>
          <w:rFonts w:hint="eastAsia"/>
          <w:b/>
        </w:rPr>
        <w:t xml:space="preserve"> </w:t>
      </w:r>
      <w:r w:rsidRPr="00CE62E6">
        <w:rPr>
          <w:rFonts w:hint="eastAsia"/>
          <w:b/>
        </w:rPr>
        <w:t>+ Broker clusters</w:t>
      </w:r>
      <w:r w:rsidRPr="00CE62E6">
        <w:rPr>
          <w:rFonts w:hint="eastAsia"/>
          <w:b/>
        </w:rPr>
        <w:t>：多个</w:t>
      </w:r>
      <w:r w:rsidRPr="00CE62E6">
        <w:rPr>
          <w:rFonts w:hint="eastAsia"/>
          <w:b/>
        </w:rPr>
        <w:t>Broker</w:t>
      </w:r>
      <w:r w:rsidRPr="00CE62E6">
        <w:rPr>
          <w:rFonts w:hint="eastAsia"/>
          <w:b/>
        </w:rPr>
        <w:t>之间同步消息。</w:t>
      </w:r>
      <w:r w:rsidRPr="00CE62E6">
        <w:rPr>
          <w:rFonts w:hint="eastAsia"/>
          <w:b/>
        </w:rPr>
        <w:t>(</w:t>
      </w:r>
      <w:r w:rsidRPr="00CE62E6">
        <w:rPr>
          <w:rFonts w:hint="eastAsia"/>
          <w:b/>
        </w:rPr>
        <w:t>实现负载均衡</w:t>
      </w:r>
      <w:r w:rsidRPr="00CE62E6">
        <w:rPr>
          <w:rFonts w:hint="eastAsia"/>
          <w:b/>
        </w:rPr>
        <w:t>)</w:t>
      </w:r>
    </w:p>
    <w:p w:rsidR="00CE62E6" w:rsidRPr="00CE62E6" w:rsidRDefault="00CE62E6">
      <w:pPr>
        <w:rPr>
          <w:rFonts w:hint="eastAsia"/>
          <w:b/>
        </w:rPr>
      </w:pPr>
      <w:r>
        <w:rPr>
          <w:rFonts w:hint="eastAsia"/>
          <w:b/>
        </w:rPr>
        <w:t>用三台服务器来讲就是</w:t>
      </w:r>
      <w:r>
        <w:rPr>
          <w:rFonts w:hint="eastAsia"/>
          <w:b/>
        </w:rPr>
        <w:t>i</w:t>
      </w:r>
    </w:p>
    <w:p w:rsidR="00CE62E6" w:rsidRDefault="00CE62E6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924300" cy="2762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11" cy="27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4AA">
        <w:rPr>
          <w:rFonts w:hint="eastAsia"/>
        </w:rPr>
        <w:t>一个宕机，那么另一个立刻</w:t>
      </w:r>
      <w:r w:rsidR="00684A8F">
        <w:rPr>
          <w:rFonts w:hint="eastAsia"/>
        </w:rPr>
        <w:t>进行服务</w:t>
      </w:r>
    </w:p>
    <w:p w:rsidR="00A15BF4" w:rsidRDefault="00A15BF4">
      <w:pPr>
        <w:rPr>
          <w:rFonts w:hint="eastAsia"/>
        </w:rPr>
      </w:pPr>
      <w:r>
        <w:rPr>
          <w:rFonts w:hint="eastAsia"/>
        </w:rPr>
        <w:t>从以上就可以看出来，其实</w:t>
      </w:r>
      <w:r>
        <w:rPr>
          <w:rFonts w:hint="eastAsia"/>
        </w:rPr>
        <w:t>active mq</w:t>
      </w:r>
      <w:r>
        <w:rPr>
          <w:rFonts w:hint="eastAsia"/>
        </w:rPr>
        <w:t>和微服务是完全不同的两个概念：</w:t>
      </w:r>
    </w:p>
    <w:p w:rsidR="00A15BF4" w:rsidRDefault="00A15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前者是生产者生产出消息到</w:t>
      </w:r>
      <w:r>
        <w:rPr>
          <w:rFonts w:hint="eastAsia"/>
        </w:rPr>
        <w:t>activemq,</w:t>
      </w:r>
      <w:r>
        <w:rPr>
          <w:rFonts w:hint="eastAsia"/>
        </w:rPr>
        <w:t>而消费者监听指定的队列或主题，如有消息会消费消息做其他的业务操作；</w:t>
      </w:r>
      <w:r w:rsidR="00CC74F6">
        <w:rPr>
          <w:rFonts w:hint="eastAsia"/>
        </w:rPr>
        <w:t>而且他们是没有所谓的注册关系的，是直接生产消息到队列或主题，消费也是指定消费</w:t>
      </w:r>
    </w:p>
    <w:p w:rsidR="00A15BF4" w:rsidRDefault="00A15BF4" w:rsidP="00A15BF4">
      <w:pPr>
        <w:ind w:left="420"/>
        <w:rPr>
          <w:rFonts w:hint="eastAsia"/>
        </w:rPr>
      </w:pPr>
      <w:r>
        <w:rPr>
          <w:rFonts w:hint="eastAsia"/>
        </w:rPr>
        <w:t>主要用于异步操作比如说：订单业务，用户下订单后，要进行发短信通知、通知服务、等等一系列的操作，而这些操作并不需要立刻去完成，只是需要在后台异步执行，</w:t>
      </w:r>
      <w:r w:rsidR="00CE62E6">
        <w:rPr>
          <w:rFonts w:hint="eastAsia"/>
        </w:rPr>
        <w:t>直到成功而已。为了就是减缓系统的瞬时压力，和执行的性能。这样也能防止当下订单完成后，订单系统宕机或者短信系统宕机而直接影响整个业务系统操作。</w:t>
      </w:r>
    </w:p>
    <w:p w:rsidR="00CE62E6" w:rsidRDefault="00CE62E6" w:rsidP="00A15BF4">
      <w:pPr>
        <w:ind w:left="420"/>
        <w:rPr>
          <w:rFonts w:hint="eastAsia"/>
        </w:rPr>
      </w:pPr>
    </w:p>
    <w:p w:rsidR="00CE62E6" w:rsidRDefault="00EE4B33" w:rsidP="00A15BF4">
      <w:pPr>
        <w:ind w:left="420"/>
        <w:rPr>
          <w:rFonts w:hint="eastAsia"/>
        </w:rPr>
      </w:pPr>
      <w:r>
        <w:rPr>
          <w:rFonts w:hint="eastAsia"/>
        </w:rPr>
        <w:t>后者的话就不一样了，他的业务场景是生产者生产消息去调用远程服务，而远程服务要立刻消费，不存在存储消息这一说，而且是一对一的，两个的概念完全不一样好吧</w:t>
      </w:r>
      <w:r w:rsidR="00CC74F6">
        <w:rPr>
          <w:rFonts w:hint="eastAsia"/>
        </w:rPr>
        <w:t>。</w:t>
      </w:r>
    </w:p>
    <w:p w:rsidR="00703612" w:rsidRDefault="00703612" w:rsidP="00A15BF4">
      <w:pPr>
        <w:ind w:left="420"/>
        <w:rPr>
          <w:rFonts w:hint="eastAsia"/>
        </w:rPr>
      </w:pPr>
      <w:r>
        <w:rPr>
          <w:rFonts w:hint="eastAsia"/>
        </w:rPr>
        <w:t>只有微服务有注册和订阅消息这么一说</w:t>
      </w:r>
      <w:r>
        <w:rPr>
          <w:rFonts w:hint="eastAsia"/>
        </w:rPr>
        <w:t>,</w:t>
      </w:r>
    </w:p>
    <w:p w:rsidR="00703612" w:rsidRDefault="00703612" w:rsidP="00A15BF4">
      <w:pPr>
        <w:ind w:left="420"/>
        <w:rPr>
          <w:rFonts w:hint="eastAsia"/>
        </w:rPr>
      </w:pPr>
      <w:r>
        <w:rPr>
          <w:rFonts w:hint="eastAsia"/>
        </w:rPr>
        <w:t>生产者注册服务到</w:t>
      </w:r>
      <w:r>
        <w:rPr>
          <w:rFonts w:hint="eastAsia"/>
        </w:rPr>
        <w:t>zk</w:t>
      </w:r>
      <w:r>
        <w:rPr>
          <w:rFonts w:hint="eastAsia"/>
        </w:rPr>
        <w:t>，消费者</w:t>
      </w:r>
      <w:r w:rsidR="00E6433C">
        <w:rPr>
          <w:rFonts w:hint="eastAsia"/>
        </w:rPr>
        <w:t>订阅</w:t>
      </w:r>
      <w:r w:rsidR="00E6433C">
        <w:rPr>
          <w:rFonts w:hint="eastAsia"/>
        </w:rPr>
        <w:t>zk</w:t>
      </w:r>
      <w:r w:rsidR="00E6433C">
        <w:rPr>
          <w:rFonts w:hint="eastAsia"/>
        </w:rPr>
        <w:t>的服务，当要调用服务时，直接去</w:t>
      </w:r>
      <w:r w:rsidR="00E6433C">
        <w:rPr>
          <w:rFonts w:hint="eastAsia"/>
        </w:rPr>
        <w:t>zk</w:t>
      </w:r>
      <w:r w:rsidR="00E6433C">
        <w:rPr>
          <w:rFonts w:hint="eastAsia"/>
        </w:rPr>
        <w:t>里访问服务，进而访问服务块</w:t>
      </w:r>
    </w:p>
    <w:p w:rsidR="00CC74F6" w:rsidRDefault="00CC74F6" w:rsidP="00A15BF4">
      <w:pPr>
        <w:ind w:left="420"/>
        <w:rPr>
          <w:rFonts w:hint="eastAsia"/>
        </w:rPr>
      </w:pPr>
      <w:r>
        <w:rPr>
          <w:rFonts w:hint="eastAsia"/>
        </w:rPr>
        <w:t>正常的业务场景是用户调用</w:t>
      </w:r>
      <w:r w:rsidR="00E6433C">
        <w:rPr>
          <w:rFonts w:hint="eastAsia"/>
        </w:rPr>
        <w:t>服务时，也就是消费者去调用生产者对的，两者之间从执行逻辑到业务场景都不一样。别把他们搞混了！！！！！！</w:t>
      </w:r>
    </w:p>
    <w:p w:rsidR="00D700AB" w:rsidRDefault="00D700AB" w:rsidP="00A15BF4">
      <w:pPr>
        <w:ind w:left="420"/>
        <w:rPr>
          <w:rFonts w:hint="eastAsia"/>
        </w:rPr>
      </w:pPr>
      <w:r>
        <w:rPr>
          <w:rFonts w:hint="eastAsia"/>
        </w:rPr>
        <w:t>在补充一点：通常启动</w:t>
      </w:r>
      <w:r>
        <w:rPr>
          <w:rFonts w:hint="eastAsia"/>
        </w:rPr>
        <w:t>activemq</w:t>
      </w:r>
      <w:r>
        <w:rPr>
          <w:rFonts w:hint="eastAsia"/>
        </w:rPr>
        <w:t>是以服务的方式启动的</w:t>
      </w:r>
    </w:p>
    <w:p w:rsidR="007E60E8" w:rsidRDefault="007E60E8" w:rsidP="00A15BF4">
      <w:pPr>
        <w:ind w:left="420"/>
        <w:rPr>
          <w:rFonts w:hint="eastAsia"/>
        </w:rPr>
      </w:pPr>
    </w:p>
    <w:p w:rsidR="007E60E8" w:rsidRDefault="007E60E8" w:rsidP="00A15BF4">
      <w:pPr>
        <w:ind w:left="420"/>
        <w:rPr>
          <w:rFonts w:hint="eastAsia"/>
        </w:rPr>
      </w:pPr>
    </w:p>
    <w:p w:rsidR="007E60E8" w:rsidRDefault="007E60E8" w:rsidP="00A15BF4">
      <w:pPr>
        <w:ind w:left="420"/>
        <w:rPr>
          <w:rFonts w:hint="eastAsia"/>
        </w:rPr>
      </w:pPr>
      <w:r>
        <w:rPr>
          <w:rFonts w:hint="eastAsia"/>
        </w:rPr>
        <w:t>下面我还得再总结下</w:t>
      </w:r>
      <w:r>
        <w:rPr>
          <w:rFonts w:hint="eastAsia"/>
        </w:rPr>
        <w:t>rabbit mq</w:t>
      </w:r>
    </w:p>
    <w:p w:rsidR="007E60E8" w:rsidRDefault="007E60E8" w:rsidP="00A15BF4">
      <w:pPr>
        <w:ind w:left="420"/>
        <w:rPr>
          <w:rFonts w:hint="eastAsia"/>
        </w:rPr>
      </w:pPr>
      <w:r>
        <w:rPr>
          <w:rFonts w:hint="eastAsia"/>
        </w:rPr>
        <w:t>唉，都是之前不认真</w:t>
      </w:r>
      <w:r w:rsidR="00A90016">
        <w:rPr>
          <w:rFonts w:hint="eastAsia"/>
        </w:rPr>
        <w:t>：</w:t>
      </w:r>
    </w:p>
    <w:p w:rsidR="00A90016" w:rsidRDefault="00A90016" w:rsidP="00A15BF4">
      <w:p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由于时间关系，今天先写一点，明天完善：</w:t>
      </w:r>
    </w:p>
    <w:p w:rsidR="00A90016" w:rsidRDefault="00A90016" w:rsidP="00A15BF4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博客地址：</w:t>
      </w:r>
      <w:r w:rsidRPr="00A90016">
        <w:t>https://blog.csdn.net/hellozpc/article/details/81436980</w:t>
      </w:r>
    </w:p>
    <w:p w:rsidR="00A90016" w:rsidRDefault="00A90016" w:rsidP="00A15BF4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先安装</w:t>
      </w:r>
      <w:r>
        <w:rPr>
          <w:rFonts w:hint="eastAsia"/>
        </w:rPr>
        <w:t>erlang</w:t>
      </w:r>
      <w:r>
        <w:rPr>
          <w:rFonts w:hint="eastAsia"/>
        </w:rPr>
        <w:t>，因为</w:t>
      </w:r>
      <w:r>
        <w:rPr>
          <w:rFonts w:hint="eastAsia"/>
        </w:rPr>
        <w:t>rabbitmq</w:t>
      </w:r>
      <w:r>
        <w:rPr>
          <w:rFonts w:hint="eastAsia"/>
        </w:rPr>
        <w:t>是</w:t>
      </w:r>
      <w:r>
        <w:rPr>
          <w:rFonts w:hint="eastAsia"/>
        </w:rPr>
        <w:t>erlang</w:t>
      </w:r>
      <w:r>
        <w:rPr>
          <w:rFonts w:hint="eastAsia"/>
        </w:rPr>
        <w:t>语言写的，下载安装</w:t>
      </w:r>
      <w:r>
        <w:rPr>
          <w:rFonts w:hint="eastAsia"/>
        </w:rPr>
        <w:t>rabbitmq</w:t>
      </w:r>
      <w:r>
        <w:rPr>
          <w:rFonts w:hint="eastAsia"/>
        </w:rPr>
        <w:t>，启动</w:t>
      </w:r>
      <w:r w:rsidR="00B713B4">
        <w:rPr>
          <w:rFonts w:hint="eastAsia"/>
        </w:rPr>
        <w:t>步骤：</w:t>
      </w:r>
    </w:p>
    <w:p w:rsidR="00B713B4" w:rsidRDefault="00B713B4" w:rsidP="00B713B4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>启用管理工具</w:t>
      </w:r>
    </w:p>
    <w:p w:rsidR="00B713B4" w:rsidRDefault="00B713B4" w:rsidP="00B713B4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、双击这里写图片描述</w:t>
      </w:r>
    </w:p>
    <w:p w:rsidR="00B713B4" w:rsidRDefault="00B713B4" w:rsidP="00B713B4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C:\Program Files (x86)\RabbitMQ Server\rabbitmq_server-3.4.1\sbin</w:t>
      </w:r>
      <w:r>
        <w:rPr>
          <w:rFonts w:hint="eastAsia"/>
        </w:rPr>
        <w:t>输入命令：</w:t>
      </w:r>
    </w:p>
    <w:p w:rsidR="00B713B4" w:rsidRDefault="00B713B4" w:rsidP="00B713B4">
      <w:pPr>
        <w:ind w:left="420" w:firstLine="420"/>
        <w:rPr>
          <w:rFonts w:hint="eastAsia"/>
        </w:rPr>
      </w:pPr>
      <w:r>
        <w:t>rabbitmq-plugins enable rabbitmq_management</w:t>
      </w:r>
    </w:p>
    <w:p w:rsidR="00B713B4" w:rsidRDefault="00B713B4" w:rsidP="00B713B4">
      <w:pPr>
        <w:ind w:left="420" w:firstLine="420"/>
        <w:rPr>
          <w:rFonts w:hint="eastAsia"/>
        </w:rPr>
      </w:pPr>
      <w:r>
        <w:rPr>
          <w:rFonts w:hint="eastAsia"/>
        </w:rPr>
        <w:t>再启动：</w:t>
      </w:r>
    </w:p>
    <w:p w:rsidR="00B713B4" w:rsidRDefault="00B713B4" w:rsidP="00B713B4">
      <w:pPr>
        <w:ind w:left="420" w:firstLine="420"/>
        <w:rPr>
          <w:rFonts w:hint="eastAsia"/>
        </w:rPr>
      </w:pPr>
      <w:r>
        <w:rPr>
          <w:rFonts w:hint="eastAsia"/>
        </w:rPr>
        <w:t>停止：</w:t>
      </w:r>
      <w:r>
        <w:rPr>
          <w:rFonts w:hint="eastAsia"/>
        </w:rPr>
        <w:t>net stop RabbitMQ</w:t>
      </w:r>
    </w:p>
    <w:p w:rsidR="00B713B4" w:rsidRDefault="00B713B4" w:rsidP="00B713B4">
      <w:pPr>
        <w:ind w:left="420" w:firstLine="420"/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>net start RabbitMQ</w:t>
      </w:r>
    </w:p>
    <w:p w:rsidR="00B713B4" w:rsidRDefault="00B713B4" w:rsidP="00B713B4">
      <w:pPr>
        <w:ind w:left="420" w:firstLine="420"/>
        <w:rPr>
          <w:rFonts w:hint="eastAsia"/>
          <w:b/>
        </w:rPr>
      </w:pPr>
      <w:r>
        <w:rPr>
          <w:rFonts w:hint="eastAsia"/>
        </w:rPr>
        <w:t>然后登陆浏览器登陆，端口默认为</w:t>
      </w:r>
      <w:r w:rsidRPr="00B713B4">
        <w:rPr>
          <w:b/>
        </w:rPr>
        <w:t>15672</w:t>
      </w:r>
    </w:p>
    <w:p w:rsidR="00B713B4" w:rsidRDefault="00B713B4" w:rsidP="00B713B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要输入用户名、密码</w:t>
      </w:r>
      <w:r>
        <w:rPr>
          <w:rFonts w:hint="eastAsia"/>
          <w:b/>
        </w:rPr>
        <w:tab/>
      </w:r>
      <w:r>
        <w:rPr>
          <w:rFonts w:hint="eastAsia"/>
          <w:b/>
        </w:rPr>
        <w:t>默认为：</w:t>
      </w:r>
      <w:r>
        <w:rPr>
          <w:rFonts w:hint="eastAsia"/>
          <w:b/>
        </w:rPr>
        <w:tab/>
      </w:r>
      <w:r w:rsidRPr="00B713B4">
        <w:rPr>
          <w:b/>
        </w:rPr>
        <w:t>guest/ guest</w:t>
      </w:r>
    </w:p>
    <w:p w:rsidR="007E67A2" w:rsidRDefault="007E67A2" w:rsidP="00B713B4">
      <w:pPr>
        <w:ind w:left="420" w:firstLine="420"/>
        <w:rPr>
          <w:rFonts w:hint="eastAsia"/>
          <w:b/>
        </w:rPr>
      </w:pPr>
    </w:p>
    <w:p w:rsidR="007E67A2" w:rsidRDefault="007E67A2" w:rsidP="00B713B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有五种队列：（</w:t>
      </w:r>
      <w:bookmarkStart w:id="0" w:name="_GoBack"/>
      <w:bookmarkEnd w:id="0"/>
      <w:r>
        <w:rPr>
          <w:rFonts w:hint="eastAsia"/>
          <w:b/>
        </w:rPr>
        <w:t>）</w:t>
      </w:r>
    </w:p>
    <w:p w:rsidR="00CC15EF" w:rsidRPr="00B713B4" w:rsidRDefault="00CC15EF" w:rsidP="00B713B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DOTO++++++++++++++++0904</w:t>
      </w:r>
    </w:p>
    <w:p w:rsidR="00CE62E6" w:rsidRPr="00CE62E6" w:rsidRDefault="00CE62E6" w:rsidP="00A15BF4">
      <w:pPr>
        <w:ind w:left="420"/>
        <w:rPr>
          <w:rFonts w:hint="eastAsia"/>
        </w:rPr>
      </w:pPr>
    </w:p>
    <w:p w:rsidR="00CE62E6" w:rsidRPr="00CE62E6" w:rsidRDefault="00CE62E6" w:rsidP="00A15BF4">
      <w:pPr>
        <w:ind w:left="420"/>
      </w:pPr>
    </w:p>
    <w:sectPr w:rsidR="00CE62E6" w:rsidRPr="00CE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5132"/>
    <w:multiLevelType w:val="hybridMultilevel"/>
    <w:tmpl w:val="43A213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4E"/>
    <w:rsid w:val="00006164"/>
    <w:rsid w:val="00040171"/>
    <w:rsid w:val="000A428C"/>
    <w:rsid w:val="000B1928"/>
    <w:rsid w:val="00192E96"/>
    <w:rsid w:val="001F24AA"/>
    <w:rsid w:val="00287249"/>
    <w:rsid w:val="002A0D9A"/>
    <w:rsid w:val="00327D74"/>
    <w:rsid w:val="003317F5"/>
    <w:rsid w:val="004201B3"/>
    <w:rsid w:val="00481FCC"/>
    <w:rsid w:val="00486597"/>
    <w:rsid w:val="004F5844"/>
    <w:rsid w:val="004F7BC2"/>
    <w:rsid w:val="00525363"/>
    <w:rsid w:val="00553B4B"/>
    <w:rsid w:val="005C71DB"/>
    <w:rsid w:val="006071F1"/>
    <w:rsid w:val="00684A8F"/>
    <w:rsid w:val="00696C7D"/>
    <w:rsid w:val="0069741B"/>
    <w:rsid w:val="006E7DF5"/>
    <w:rsid w:val="00703612"/>
    <w:rsid w:val="00735B86"/>
    <w:rsid w:val="007E60E8"/>
    <w:rsid w:val="007E67A2"/>
    <w:rsid w:val="007F43BA"/>
    <w:rsid w:val="008C342D"/>
    <w:rsid w:val="009A3977"/>
    <w:rsid w:val="009C14F4"/>
    <w:rsid w:val="00A076E8"/>
    <w:rsid w:val="00A15BF4"/>
    <w:rsid w:val="00A36CA7"/>
    <w:rsid w:val="00A83111"/>
    <w:rsid w:val="00A835E8"/>
    <w:rsid w:val="00A90016"/>
    <w:rsid w:val="00AD680C"/>
    <w:rsid w:val="00AF5AE2"/>
    <w:rsid w:val="00B02881"/>
    <w:rsid w:val="00B06F6A"/>
    <w:rsid w:val="00B713B4"/>
    <w:rsid w:val="00BD45F5"/>
    <w:rsid w:val="00C50395"/>
    <w:rsid w:val="00C870A4"/>
    <w:rsid w:val="00C9189C"/>
    <w:rsid w:val="00CC15EF"/>
    <w:rsid w:val="00CC74F6"/>
    <w:rsid w:val="00CE62E6"/>
    <w:rsid w:val="00CF533E"/>
    <w:rsid w:val="00D700AB"/>
    <w:rsid w:val="00D930AC"/>
    <w:rsid w:val="00DF101E"/>
    <w:rsid w:val="00E6433C"/>
    <w:rsid w:val="00E652A2"/>
    <w:rsid w:val="00EA0AA7"/>
    <w:rsid w:val="00ED1653"/>
    <w:rsid w:val="00EE4B33"/>
    <w:rsid w:val="00EE5F4E"/>
    <w:rsid w:val="00EF1A24"/>
    <w:rsid w:val="00F04D20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62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62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51</cp:revision>
  <dcterms:created xsi:type="dcterms:W3CDTF">2019-09-02T08:05:00Z</dcterms:created>
  <dcterms:modified xsi:type="dcterms:W3CDTF">2019-09-03T10:00:00Z</dcterms:modified>
</cp:coreProperties>
</file>