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DE" w:rsidRPr="0034406A" w:rsidRDefault="002219D8" w:rsidP="006D5F2A">
      <w:pPr>
        <w:pStyle w:val="a6"/>
        <w:numPr>
          <w:ilvl w:val="0"/>
          <w:numId w:val="1"/>
        </w:numPr>
        <w:ind w:firstLineChars="0"/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34406A">
        <w:rPr>
          <w:rFonts w:asciiTheme="minorEastAsia" w:hAnsiTheme="minorEastAsia" w:hint="eastAsia"/>
          <w:color w:val="FF0000"/>
          <w:sz w:val="24"/>
          <w:szCs w:val="24"/>
        </w:rPr>
        <w:t>产品名称、类型</w:t>
      </w:r>
      <w:r w:rsidR="006D5F2A"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[优先级: 最高]</w:t>
      </w:r>
    </w:p>
    <w:p w:rsidR="002219D8" w:rsidRPr="0034406A" w:rsidRDefault="002219D8" w:rsidP="002219D8">
      <w:pPr>
        <w:rPr>
          <w:rFonts w:asciiTheme="minorEastAsia" w:hAnsiTheme="minorEastAsia" w:cs="Tahoma"/>
          <w:color w:val="181818"/>
          <w:sz w:val="24"/>
          <w:szCs w:val="24"/>
          <w:shd w:val="clear" w:color="auto" w:fill="FFFFFF"/>
        </w:rPr>
      </w:pPr>
      <w:r w:rsidRPr="0034406A">
        <w:rPr>
          <w:rFonts w:asciiTheme="minorEastAsia" w:hAnsiTheme="minorEastAsia" w:cs="Tahoma" w:hint="eastAsia"/>
          <w:color w:val="181818"/>
          <w:sz w:val="24"/>
          <w:szCs w:val="24"/>
          <w:shd w:val="clear" w:color="auto" w:fill="FFFFFF"/>
        </w:rPr>
        <w:t>第一步：在搜索框内搜索CAS号，点击“Go”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620F90" wp14:editId="6FFC0185">
            <wp:extent cx="5274310" cy="15651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显示结果页，需要“Chemical Name”和“Type of Substance”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1D32F0C" wp14:editId="0DC0B036">
            <wp:extent cx="5274310" cy="20844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点击“Show Details”，抓取“</w:t>
      </w:r>
      <w:r w:rsidRPr="0034406A">
        <w:rPr>
          <w:rFonts w:asciiTheme="minorEastAsia" w:hAnsiTheme="minorEastAsia"/>
          <w:sz w:val="24"/>
          <w:szCs w:val="24"/>
        </w:rPr>
        <w:t>Chemical Names and Synonyms</w:t>
      </w:r>
      <w:r w:rsidRPr="0034406A">
        <w:rPr>
          <w:rFonts w:asciiTheme="minorEastAsia" w:hAnsiTheme="minorEastAsia" w:hint="eastAsia"/>
          <w:sz w:val="24"/>
          <w:szCs w:val="24"/>
        </w:rPr>
        <w:t>”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434BAB8" wp14:editId="65EBFA09">
            <wp:extent cx="5274310" cy="22132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6D5F2A">
      <w:pPr>
        <w:pStyle w:val="a6"/>
        <w:numPr>
          <w:ilvl w:val="0"/>
          <w:numId w:val="1"/>
        </w:numPr>
        <w:ind w:firstLineChars="0"/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34406A">
        <w:rPr>
          <w:rFonts w:asciiTheme="minorEastAsia" w:hAnsiTheme="minorEastAsia" w:hint="eastAsia"/>
          <w:color w:val="FF0000"/>
          <w:sz w:val="24"/>
          <w:szCs w:val="24"/>
        </w:rPr>
        <w:t>产品物化性质</w:t>
      </w:r>
      <w:r w:rsidR="006D5F2A"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[优先级:最低]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第二步：抓取产品的物化性质（Physical Data）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8E41944" wp14:editId="51AA120E">
            <wp:extent cx="5274310" cy="34930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点击Physical Data，展开所有的子条目，抓取内容详情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4838073" wp14:editId="43E37BB1">
            <wp:extent cx="5274310" cy="430674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lastRenderedPageBreak/>
        <w:t>例如：点击</w:t>
      </w:r>
      <w:r w:rsidRPr="0034406A">
        <w:rPr>
          <w:rFonts w:asciiTheme="minorEastAsia" w:hAnsiTheme="minorEastAsia"/>
          <w:sz w:val="24"/>
          <w:szCs w:val="24"/>
        </w:rPr>
        <w:t>Melting Point</w:t>
      </w:r>
      <w:r w:rsidRPr="0034406A">
        <w:rPr>
          <w:rFonts w:asciiTheme="minorEastAsia" w:hAnsiTheme="minorEastAsia" w:hint="eastAsia"/>
          <w:sz w:val="24"/>
          <w:szCs w:val="24"/>
        </w:rPr>
        <w:t>，</w:t>
      </w:r>
      <w:r w:rsidRPr="0034406A">
        <w:rPr>
          <w:rFonts w:asciiTheme="minorEastAsia" w:hAnsiTheme="minorEastAsia"/>
          <w:sz w:val="24"/>
          <w:szCs w:val="24"/>
        </w:rPr>
        <w:t>按照表格的顺序</w:t>
      </w:r>
      <w:r w:rsidRPr="0034406A">
        <w:rPr>
          <w:rFonts w:asciiTheme="minorEastAsia" w:hAnsiTheme="minorEastAsia" w:hint="eastAsia"/>
          <w:sz w:val="24"/>
          <w:szCs w:val="24"/>
        </w:rPr>
        <w:t>，</w:t>
      </w:r>
      <w:r w:rsidRPr="0034406A">
        <w:rPr>
          <w:rFonts w:asciiTheme="minorEastAsia" w:hAnsiTheme="minorEastAsia"/>
          <w:sz w:val="24"/>
          <w:szCs w:val="24"/>
        </w:rPr>
        <w:t>依次抓取内容</w:t>
      </w:r>
      <w:r w:rsidRPr="0034406A">
        <w:rPr>
          <w:rFonts w:asciiTheme="minorEastAsia" w:hAnsiTheme="minorEastAsia" w:hint="eastAsia"/>
          <w:sz w:val="24"/>
          <w:szCs w:val="24"/>
        </w:rPr>
        <w:t>，并存储。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注：多个条目的按照顺序依次抓取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0D0CD2" wp14:editId="54B18DC2">
            <wp:extent cx="5274310" cy="317313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6D5F2A">
      <w:pPr>
        <w:pStyle w:val="a6"/>
        <w:numPr>
          <w:ilvl w:val="0"/>
          <w:numId w:val="1"/>
        </w:numPr>
        <w:ind w:firstLineChars="0"/>
        <w:jc w:val="center"/>
        <w:rPr>
          <w:rFonts w:asciiTheme="minorEastAsia" w:hAnsiTheme="minorEastAsia"/>
          <w:b/>
          <w:color w:val="7030A0"/>
          <w:sz w:val="24"/>
          <w:szCs w:val="24"/>
        </w:rPr>
      </w:pPr>
      <w:r w:rsidRPr="0034406A">
        <w:rPr>
          <w:rFonts w:asciiTheme="minorEastAsia" w:hAnsiTheme="minorEastAsia" w:hint="eastAsia"/>
          <w:color w:val="FF0000"/>
          <w:sz w:val="24"/>
          <w:szCs w:val="24"/>
        </w:rPr>
        <w:t>合成路线</w:t>
      </w:r>
      <w:r w:rsidR="006D5F2A"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[优先级: 高]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第三步：点击“Synthesize-Manually”，进入合成界面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A983188" wp14:editId="7BB0F104">
            <wp:extent cx="5274310" cy="187497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进入合成界面后，需要记录“Yield”、“Conditions”、“References”信息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注：多个条目的按照顺序依次抓取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E1B12A6" wp14:editId="7FA74F3B">
            <wp:extent cx="5274310" cy="18384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同时记录相关反应物的CAS号（点击反应物结构式）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0977DF9" wp14:editId="5EC896BE">
            <wp:extent cx="5274310" cy="182668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列表中列出的合成路线按照上述步骤均做记录</w:t>
      </w:r>
    </w:p>
    <w:p w:rsidR="002219D8" w:rsidRPr="0034406A" w:rsidRDefault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6D5F2A">
      <w:pPr>
        <w:pStyle w:val="a6"/>
        <w:numPr>
          <w:ilvl w:val="0"/>
          <w:numId w:val="1"/>
        </w:numPr>
        <w:ind w:firstLineChars="0"/>
        <w:jc w:val="center"/>
        <w:rPr>
          <w:rFonts w:asciiTheme="minorEastAsia" w:hAnsiTheme="minorEastAsia" w:hint="eastAsia"/>
          <w:color w:val="FF0000"/>
          <w:sz w:val="24"/>
          <w:szCs w:val="24"/>
        </w:rPr>
      </w:pPr>
      <w:r w:rsidRPr="0034406A">
        <w:rPr>
          <w:rFonts w:asciiTheme="minorEastAsia" w:hAnsiTheme="minorEastAsia" w:hint="eastAsia"/>
          <w:color w:val="FF0000"/>
          <w:sz w:val="24"/>
          <w:szCs w:val="24"/>
        </w:rPr>
        <w:t>结构式、Smiles、</w:t>
      </w:r>
      <w:proofErr w:type="spellStart"/>
      <w:r w:rsidRPr="0034406A">
        <w:rPr>
          <w:rFonts w:asciiTheme="minorEastAsia" w:hAnsiTheme="minorEastAsia" w:hint="eastAsia"/>
          <w:color w:val="FF0000"/>
          <w:sz w:val="24"/>
          <w:szCs w:val="24"/>
        </w:rPr>
        <w:t>Inchi</w:t>
      </w:r>
      <w:proofErr w:type="spellEnd"/>
      <w:r w:rsidR="006D5F2A"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[优先级: 高]</w:t>
      </w:r>
    </w:p>
    <w:p w:rsidR="00146112" w:rsidRPr="0034406A" w:rsidRDefault="00146112" w:rsidP="00146112">
      <w:pPr>
        <w:pStyle w:val="a6"/>
        <w:ind w:left="360" w:firstLineChars="0" w:firstLine="0"/>
        <w:rPr>
          <w:rFonts w:asciiTheme="minorEastAsia" w:hAnsiTheme="minorEastAsia"/>
          <w:b/>
          <w:color w:val="7030A0"/>
          <w:sz w:val="24"/>
          <w:szCs w:val="24"/>
        </w:rPr>
      </w:pPr>
      <w:r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PS： 该项可以只抓取</w:t>
      </w:r>
      <w:proofErr w:type="spellStart"/>
      <w:r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mol</w:t>
      </w:r>
      <w:proofErr w:type="spellEnd"/>
      <w:r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结构文件，我们自己计算出其他参数</w:t>
      </w:r>
      <w:bookmarkStart w:id="0" w:name="_GoBack"/>
      <w:bookmarkEnd w:id="0"/>
      <w:r w:rsidRPr="0034406A">
        <w:rPr>
          <w:rFonts w:asciiTheme="minorEastAsia" w:hAnsiTheme="minorEastAsia" w:hint="eastAsia"/>
          <w:b/>
          <w:color w:val="7030A0"/>
          <w:sz w:val="24"/>
          <w:szCs w:val="24"/>
        </w:rPr>
        <w:t>。</w:t>
      </w:r>
    </w:p>
    <w:p w:rsidR="002219D8" w:rsidRPr="0034406A" w:rsidRDefault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CAS号搜索结果页，点击“Copy Structure to Query”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04BD655" wp14:editId="086A5685">
            <wp:extent cx="5274310" cy="197905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返回到主页面后，点击“EDIT”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285E569" wp14:editId="15BED6B9">
            <wp:extent cx="5274310" cy="24708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弹出窗口，点击</w:t>
      </w:r>
      <w:proofErr w:type="gramStart"/>
      <w:r w:rsidRPr="0034406A">
        <w:rPr>
          <w:rFonts w:asciiTheme="minorEastAsia" w:hAnsiTheme="minorEastAsia" w:hint="eastAsia"/>
          <w:sz w:val="24"/>
          <w:szCs w:val="24"/>
        </w:rPr>
        <w:t>上方标红的</w:t>
      </w:r>
      <w:proofErr w:type="gramEnd"/>
      <w:r w:rsidRPr="0034406A">
        <w:rPr>
          <w:rFonts w:asciiTheme="minorEastAsia" w:hAnsiTheme="minorEastAsia" w:hint="eastAsia"/>
          <w:sz w:val="24"/>
          <w:szCs w:val="24"/>
        </w:rPr>
        <w:t>文本框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点击保存，选择文件格式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5402822" wp14:editId="195091A5">
            <wp:extent cx="5274310" cy="2979619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1：保存S</w:t>
      </w:r>
      <w:r w:rsidRPr="0034406A">
        <w:rPr>
          <w:rFonts w:asciiTheme="minorEastAsia" w:hAnsiTheme="minorEastAsia"/>
          <w:sz w:val="24"/>
          <w:szCs w:val="24"/>
        </w:rPr>
        <w:t>miles</w:t>
      </w:r>
      <w:r w:rsidRPr="0034406A">
        <w:rPr>
          <w:rFonts w:asciiTheme="minorEastAsia" w:hAnsiTheme="minorEastAsia" w:hint="eastAsia"/>
          <w:sz w:val="24"/>
          <w:szCs w:val="24"/>
        </w:rPr>
        <w:t>文件</w:t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2F032FE" wp14:editId="13E12221">
            <wp:extent cx="5274310" cy="3770765"/>
            <wp:effectExtent l="0" t="0" r="254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2 ：保存</w:t>
      </w:r>
      <w:proofErr w:type="spellStart"/>
      <w:r w:rsidRPr="0034406A">
        <w:rPr>
          <w:rFonts w:asciiTheme="minorEastAsia" w:hAnsiTheme="minorEastAsia" w:hint="eastAsia"/>
          <w:sz w:val="24"/>
          <w:szCs w:val="24"/>
        </w:rPr>
        <w:t>molfile</w:t>
      </w:r>
      <w:proofErr w:type="spellEnd"/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EE6F606" wp14:editId="3D791A33">
            <wp:extent cx="5274310" cy="3809834"/>
            <wp:effectExtent l="0" t="0" r="254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 w:hint="eastAsia"/>
          <w:sz w:val="24"/>
          <w:szCs w:val="24"/>
        </w:rPr>
        <w:t>3 保存</w:t>
      </w:r>
      <w:proofErr w:type="spellStart"/>
      <w:r w:rsidRPr="0034406A">
        <w:rPr>
          <w:rFonts w:asciiTheme="minorEastAsia" w:hAnsiTheme="minorEastAsia" w:hint="eastAsia"/>
          <w:sz w:val="24"/>
          <w:szCs w:val="24"/>
        </w:rPr>
        <w:t>Inchi</w:t>
      </w:r>
      <w:proofErr w:type="spellEnd"/>
    </w:p>
    <w:p w:rsidR="002219D8" w:rsidRPr="0034406A" w:rsidRDefault="002219D8" w:rsidP="002219D8">
      <w:pPr>
        <w:rPr>
          <w:rFonts w:asciiTheme="minorEastAsia" w:hAnsiTheme="minorEastAsia"/>
          <w:sz w:val="24"/>
          <w:szCs w:val="24"/>
        </w:rPr>
      </w:pPr>
      <w:r w:rsidRPr="0034406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9EEDE15" wp14:editId="0BCAB761">
            <wp:extent cx="5274310" cy="4190146"/>
            <wp:effectExtent l="0" t="0" r="2540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8" w:rsidRPr="0034406A" w:rsidRDefault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>
      <w:pPr>
        <w:rPr>
          <w:rFonts w:asciiTheme="minorEastAsia" w:hAnsiTheme="minorEastAsia"/>
          <w:sz w:val="24"/>
          <w:szCs w:val="24"/>
        </w:rPr>
      </w:pPr>
    </w:p>
    <w:p w:rsidR="002219D8" w:rsidRPr="0034406A" w:rsidRDefault="002219D8">
      <w:pPr>
        <w:rPr>
          <w:rFonts w:asciiTheme="minorEastAsia" w:hAnsiTheme="minorEastAsia"/>
          <w:sz w:val="24"/>
          <w:szCs w:val="24"/>
        </w:rPr>
      </w:pPr>
    </w:p>
    <w:sectPr w:rsidR="002219D8" w:rsidRPr="0034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5E" w:rsidRDefault="00E8745E" w:rsidP="002219D8">
      <w:r>
        <w:separator/>
      </w:r>
    </w:p>
  </w:endnote>
  <w:endnote w:type="continuationSeparator" w:id="0">
    <w:p w:rsidR="00E8745E" w:rsidRDefault="00E8745E" w:rsidP="0022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5E" w:rsidRDefault="00E8745E" w:rsidP="002219D8">
      <w:r>
        <w:separator/>
      </w:r>
    </w:p>
  </w:footnote>
  <w:footnote w:type="continuationSeparator" w:id="0">
    <w:p w:rsidR="00E8745E" w:rsidRDefault="00E8745E" w:rsidP="00221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50E9"/>
    <w:multiLevelType w:val="hybridMultilevel"/>
    <w:tmpl w:val="8E5E2B28"/>
    <w:lvl w:ilvl="0" w:tplc="57605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9D8"/>
    <w:rsid w:val="00146112"/>
    <w:rsid w:val="002219D8"/>
    <w:rsid w:val="0034406A"/>
    <w:rsid w:val="006D5F2A"/>
    <w:rsid w:val="00810CDE"/>
    <w:rsid w:val="00C33A6E"/>
    <w:rsid w:val="00E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9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9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9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9D8"/>
    <w:rPr>
      <w:sz w:val="18"/>
      <w:szCs w:val="18"/>
    </w:rPr>
  </w:style>
  <w:style w:type="paragraph" w:styleId="a6">
    <w:name w:val="List Paragraph"/>
    <w:basedOn w:val="a"/>
    <w:uiPriority w:val="34"/>
    <w:qFormat/>
    <w:rsid w:val="006D5F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Feng</dc:creator>
  <cp:keywords/>
  <dc:description/>
  <cp:lastModifiedBy>Tovy-molbase</cp:lastModifiedBy>
  <cp:revision>6</cp:revision>
  <dcterms:created xsi:type="dcterms:W3CDTF">2014-09-05T03:19:00Z</dcterms:created>
  <dcterms:modified xsi:type="dcterms:W3CDTF">2014-09-10T08:25:00Z</dcterms:modified>
</cp:coreProperties>
</file>