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张三，5年Java开发经验。技能：Spring Boot, MySQL, Redis。项目：电商平台后端开发。教育：本科计算机科学。</w:t>
      </w:r>
    </w:p>
  </w:body>
</w:document>
</file>