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sz w:val="44"/>
          <w:szCs w:val="44"/>
        </w:rPr>
      </w:pPr>
      <w:r>
        <w:rPr>
          <w:b/>
          <w:bCs/>
          <w:sz w:val="44"/>
          <w:szCs w:val="44"/>
        </w:rPr>
        <w:t>Docker</w:t>
      </w:r>
    </w:p>
    <w:p>
      <w:pPr>
        <w:ind w:firstLine="420" w:firstLineChars="0"/>
        <w:jc w:val="both"/>
        <w:rPr>
          <w:b/>
          <w:bCs/>
          <w:sz w:val="32"/>
          <w:szCs w:val="32"/>
        </w:rPr>
      </w:pPr>
      <w:r>
        <w:rPr>
          <w:b/>
          <w:bCs/>
          <w:sz w:val="32"/>
          <w:szCs w:val="32"/>
        </w:rPr>
        <w:t>Docker是什么：</w:t>
      </w:r>
    </w:p>
    <w:p>
      <w:pPr>
        <w:keepNext w:val="0"/>
        <w:keepLines w:val="0"/>
        <w:pageBreakBefore w:val="0"/>
        <w:widowControl w:val="0"/>
        <w:kinsoku/>
        <w:wordWrap/>
        <w:overflowPunct/>
        <w:topLinePunct w:val="0"/>
        <w:autoSpaceDE/>
        <w:autoSpaceDN/>
        <w:bidi w:val="0"/>
        <w:adjustRightInd/>
        <w:snapToGrid/>
        <w:ind w:firstLine="560" w:firstLineChars="200"/>
        <w:jc w:val="both"/>
        <w:textAlignment w:val="auto"/>
        <w:outlineLvl w:val="9"/>
        <w:rPr>
          <w:rFonts w:hint="eastAsia"/>
          <w:b w:val="0"/>
          <w:bCs w:val="0"/>
          <w:sz w:val="28"/>
          <w:szCs w:val="28"/>
        </w:rPr>
      </w:pPr>
      <w:r>
        <w:rPr>
          <w:rFonts w:hint="eastAsia"/>
          <w:b w:val="0"/>
          <w:bCs w:val="0"/>
          <w:sz w:val="28"/>
          <w:szCs w:val="28"/>
        </w:rPr>
        <w:t>Docker 是一个开源的应用容器引擎，让开发者可以打包他们的应用以及依赖包到一个可移植的容器中，然后发布到任何流行的 Linux 机器上，也可以实现虚拟化。容器是完全使用沙箱机制，相互之间不会有任何接口（类似 iPhone 的 App）。几乎没有性能开销,可以很容易地在机器和数据中心中运行。最重要的是,他们不依赖于任何语言、框架包括系统。</w:t>
      </w:r>
    </w:p>
    <w:p>
      <w:pPr>
        <w:keepNext w:val="0"/>
        <w:keepLines w:val="0"/>
        <w:pageBreakBefore w:val="0"/>
        <w:widowControl w:val="0"/>
        <w:kinsoku/>
        <w:wordWrap/>
        <w:overflowPunct/>
        <w:topLinePunct w:val="0"/>
        <w:autoSpaceDE/>
        <w:autoSpaceDN/>
        <w:bidi w:val="0"/>
        <w:adjustRightInd/>
        <w:snapToGrid/>
        <w:ind w:firstLine="560" w:firstLineChars="200"/>
        <w:jc w:val="both"/>
        <w:textAlignment w:val="auto"/>
        <w:outlineLvl w:val="9"/>
        <w:rPr>
          <w:rFonts w:hint="eastAsia"/>
          <w:b w:val="0"/>
          <w:bCs w:val="0"/>
          <w:sz w:val="28"/>
          <w:szCs w:val="28"/>
        </w:rPr>
      </w:pPr>
      <w:r>
        <w:rPr>
          <w:rFonts w:hint="eastAsia"/>
          <w:b w:val="0"/>
          <w:bCs w:val="0"/>
          <w:sz w:val="28"/>
          <w:szCs w:val="28"/>
        </w:rPr>
        <w:t>Docker 是个伟大的项目，它彻底释放了虚拟化的威力，极大降低了云计算资源供应的成本，同时让应用的分发、测试、部署和分发都变得前所未有的高效和轻松！</w:t>
      </w:r>
    </w:p>
    <w:p>
      <w:pPr>
        <w:keepNext w:val="0"/>
        <w:keepLines w:val="0"/>
        <w:pageBreakBefore w:val="0"/>
        <w:widowControl w:val="0"/>
        <w:kinsoku/>
        <w:wordWrap/>
        <w:overflowPunct/>
        <w:topLinePunct w:val="0"/>
        <w:autoSpaceDE/>
        <w:autoSpaceDN/>
        <w:bidi w:val="0"/>
        <w:adjustRightInd/>
        <w:snapToGrid/>
        <w:ind w:firstLine="560" w:firstLineChars="200"/>
        <w:jc w:val="both"/>
        <w:textAlignment w:val="auto"/>
        <w:outlineLvl w:val="9"/>
        <w:rPr>
          <w:rFonts w:hint="eastAsia"/>
          <w:b w:val="0"/>
          <w:bCs w:val="0"/>
          <w:sz w:val="28"/>
          <w:szCs w:val="28"/>
        </w:rPr>
      </w:pPr>
      <w:r>
        <w:rPr>
          <w:rFonts w:hint="eastAsia"/>
          <w:b w:val="0"/>
          <w:bCs w:val="0"/>
          <w:sz w:val="28"/>
          <w:szCs w:val="28"/>
          <w:lang w:eastAsia="zh-CN"/>
        </w:rPr>
        <w:t>Docker 项目的目标是实现轻量级的操作系统虚拟化解决方案。 Docker 的基础是 Linux 容器（LXC）等技术。</w:t>
      </w:r>
    </w:p>
    <w:p>
      <w:pPr>
        <w:keepNext w:val="0"/>
        <w:keepLines w:val="0"/>
        <w:pageBreakBefore w:val="0"/>
        <w:widowControl w:val="0"/>
        <w:kinsoku/>
        <w:wordWrap/>
        <w:overflowPunct/>
        <w:topLinePunct w:val="0"/>
        <w:autoSpaceDE/>
        <w:autoSpaceDN/>
        <w:bidi w:val="0"/>
        <w:adjustRightInd/>
        <w:snapToGrid/>
        <w:ind w:firstLine="560" w:firstLineChars="200"/>
        <w:jc w:val="both"/>
        <w:textAlignment w:val="auto"/>
        <w:outlineLvl w:val="9"/>
        <w:rPr>
          <w:rFonts w:hint="eastAsia"/>
          <w:b w:val="0"/>
          <w:bCs w:val="0"/>
          <w:sz w:val="28"/>
          <w:szCs w:val="28"/>
        </w:rPr>
      </w:pPr>
      <w:r>
        <w:rPr>
          <w:rFonts w:hint="eastAsia"/>
          <w:b w:val="0"/>
          <w:bCs w:val="0"/>
          <w:sz w:val="28"/>
          <w:szCs w:val="28"/>
          <w:lang w:eastAsia="zh-CN"/>
        </w:rPr>
        <w:t>在 LXC 的基础上 Docker 进行了进一步的封装，让用户不需要去关心容器的管理，使得操作更为简便。</w:t>
      </w:r>
    </w:p>
    <w:p>
      <w:pPr>
        <w:ind w:firstLine="420" w:firstLineChars="0"/>
        <w:jc w:val="both"/>
        <w:rPr>
          <w:b/>
          <w:bCs/>
          <w:sz w:val="32"/>
          <w:szCs w:val="32"/>
        </w:rPr>
      </w:pPr>
      <w:r>
        <w:rPr>
          <w:b/>
          <w:bCs/>
          <w:sz w:val="32"/>
          <w:szCs w:val="32"/>
        </w:rPr>
        <w:t>为什么使用</w:t>
      </w:r>
      <w:r>
        <w:rPr>
          <w:b/>
          <w:bCs/>
          <w:sz w:val="32"/>
          <w:szCs w:val="32"/>
        </w:rPr>
        <w:t>Docker：</w:t>
      </w:r>
    </w:p>
    <w:p>
      <w:pPr>
        <w:keepNext w:val="0"/>
        <w:keepLines w:val="0"/>
        <w:pageBreakBefore w:val="0"/>
        <w:widowControl w:val="0"/>
        <w:numPr>
          <w:ilvl w:val="0"/>
          <w:numId w:val="1"/>
        </w:numPr>
        <w:kinsoku/>
        <w:wordWrap/>
        <w:overflowPunct/>
        <w:topLinePunct w:val="0"/>
        <w:autoSpaceDE/>
        <w:autoSpaceDN/>
        <w:bidi w:val="0"/>
        <w:adjustRightInd/>
        <w:snapToGrid/>
        <w:ind w:firstLine="560" w:firstLineChars="200"/>
        <w:jc w:val="both"/>
        <w:textAlignment w:val="auto"/>
        <w:outlineLvl w:val="9"/>
        <w:rPr>
          <w:rFonts w:hint="eastAsia"/>
          <w:b w:val="0"/>
          <w:bCs w:val="0"/>
          <w:sz w:val="28"/>
          <w:szCs w:val="28"/>
        </w:rPr>
      </w:pPr>
      <w:r>
        <w:rPr>
          <w:rFonts w:hint="eastAsia"/>
          <w:b w:val="0"/>
          <w:bCs w:val="0"/>
          <w:sz w:val="28"/>
          <w:szCs w:val="28"/>
        </w:rPr>
        <w:t>更快速的交付和部署</w:t>
      </w:r>
    </w:p>
    <w:p>
      <w:pPr>
        <w:keepNext w:val="0"/>
        <w:keepLines w:val="0"/>
        <w:pageBreakBefore w:val="0"/>
        <w:widowControl w:val="0"/>
        <w:numPr>
          <w:numId w:val="0"/>
        </w:numPr>
        <w:kinsoku/>
        <w:wordWrap/>
        <w:overflowPunct/>
        <w:topLinePunct w:val="0"/>
        <w:autoSpaceDE/>
        <w:autoSpaceDN/>
        <w:bidi w:val="0"/>
        <w:adjustRightInd/>
        <w:snapToGrid/>
        <w:ind w:left="840" w:leftChars="0" w:firstLine="420" w:firstLineChars="0"/>
        <w:jc w:val="both"/>
        <w:textAlignment w:val="auto"/>
        <w:outlineLvl w:val="9"/>
        <w:rPr>
          <w:rFonts w:hint="eastAsia"/>
          <w:b w:val="0"/>
          <w:bCs w:val="0"/>
          <w:sz w:val="28"/>
          <w:szCs w:val="28"/>
        </w:rPr>
      </w:pPr>
      <w:r>
        <w:rPr>
          <w:rFonts w:hint="eastAsia"/>
          <w:b w:val="0"/>
          <w:bCs w:val="0"/>
          <w:sz w:val="28"/>
          <w:szCs w:val="28"/>
          <w:lang w:eastAsia="zh-CN"/>
        </w:rPr>
        <w:t>开发者可以使用一个标准的镜像来构建一套开发容器，开发完成之后，运维人员可以直接使用这个容器来部署代码。 Docker 可以快速创建容器，快速迭代应用程序，并让整个过程全程可见，使团队中的其他成员更容易理解应用程序是如何创建和工作的。 Docker 容器很轻很快！容器的启动时间是秒级的，大量地节约开发、测试、部署的时间。</w:t>
      </w:r>
    </w:p>
    <w:p>
      <w:pPr>
        <w:keepNext w:val="0"/>
        <w:keepLines w:val="0"/>
        <w:pageBreakBefore w:val="0"/>
        <w:widowControl w:val="0"/>
        <w:numPr>
          <w:ilvl w:val="0"/>
          <w:numId w:val="1"/>
        </w:numPr>
        <w:kinsoku/>
        <w:wordWrap/>
        <w:overflowPunct/>
        <w:topLinePunct w:val="0"/>
        <w:autoSpaceDE/>
        <w:autoSpaceDN/>
        <w:bidi w:val="0"/>
        <w:adjustRightInd/>
        <w:snapToGrid/>
        <w:ind w:firstLine="560" w:firstLineChars="200"/>
        <w:jc w:val="both"/>
        <w:textAlignment w:val="auto"/>
        <w:outlineLvl w:val="9"/>
        <w:rPr>
          <w:rFonts w:hint="eastAsia"/>
          <w:b w:val="0"/>
          <w:bCs w:val="0"/>
          <w:sz w:val="28"/>
          <w:szCs w:val="28"/>
        </w:rPr>
      </w:pPr>
      <w:r>
        <w:rPr>
          <w:rFonts w:hint="eastAsia"/>
          <w:b w:val="0"/>
          <w:bCs w:val="0"/>
          <w:sz w:val="28"/>
          <w:szCs w:val="28"/>
        </w:rPr>
        <w:t>更高效的虚拟化</w:t>
      </w:r>
    </w:p>
    <w:p>
      <w:pPr>
        <w:keepNext w:val="0"/>
        <w:keepLines w:val="0"/>
        <w:pageBreakBefore w:val="0"/>
        <w:widowControl w:val="0"/>
        <w:numPr>
          <w:numId w:val="0"/>
        </w:numPr>
        <w:kinsoku/>
        <w:wordWrap/>
        <w:overflowPunct/>
        <w:topLinePunct w:val="0"/>
        <w:autoSpaceDE/>
        <w:autoSpaceDN/>
        <w:bidi w:val="0"/>
        <w:adjustRightInd/>
        <w:snapToGrid/>
        <w:ind w:left="840" w:leftChars="0" w:firstLine="420" w:firstLineChars="0"/>
        <w:jc w:val="both"/>
        <w:textAlignment w:val="auto"/>
        <w:outlineLvl w:val="9"/>
        <w:rPr>
          <w:rFonts w:hint="eastAsia"/>
          <w:b w:val="0"/>
          <w:bCs w:val="0"/>
          <w:sz w:val="28"/>
          <w:szCs w:val="28"/>
        </w:rPr>
      </w:pPr>
      <w:r>
        <w:rPr>
          <w:rFonts w:hint="eastAsia"/>
          <w:b w:val="0"/>
          <w:bCs w:val="0"/>
          <w:sz w:val="28"/>
          <w:szCs w:val="28"/>
          <w:lang w:eastAsia="zh-CN"/>
        </w:rPr>
        <w:t>Docker 容器的运行不需要额外的</w:t>
      </w:r>
      <w:r>
        <w:rPr>
          <w:rFonts w:hint="default"/>
          <w:b w:val="0"/>
          <w:bCs w:val="0"/>
          <w:sz w:val="28"/>
          <w:szCs w:val="28"/>
          <w:lang w:eastAsia="zh-CN"/>
        </w:rPr>
        <w:t>管理程序</w:t>
      </w:r>
      <w:r>
        <w:rPr>
          <w:rFonts w:hint="eastAsia"/>
          <w:b w:val="0"/>
          <w:bCs w:val="0"/>
          <w:sz w:val="28"/>
          <w:szCs w:val="28"/>
          <w:lang w:eastAsia="zh-CN"/>
        </w:rPr>
        <w:t>支持，它是内核级的虚拟化，因此可以实现更高的性能和效率。</w:t>
      </w:r>
    </w:p>
    <w:p>
      <w:pPr>
        <w:keepNext w:val="0"/>
        <w:keepLines w:val="0"/>
        <w:pageBreakBefore w:val="0"/>
        <w:widowControl w:val="0"/>
        <w:numPr>
          <w:ilvl w:val="0"/>
          <w:numId w:val="1"/>
        </w:numPr>
        <w:kinsoku/>
        <w:wordWrap/>
        <w:overflowPunct/>
        <w:topLinePunct w:val="0"/>
        <w:autoSpaceDE/>
        <w:autoSpaceDN/>
        <w:bidi w:val="0"/>
        <w:adjustRightInd/>
        <w:snapToGrid/>
        <w:ind w:firstLine="560" w:firstLineChars="200"/>
        <w:jc w:val="both"/>
        <w:textAlignment w:val="auto"/>
        <w:outlineLvl w:val="9"/>
        <w:rPr>
          <w:rFonts w:hint="eastAsia"/>
          <w:b w:val="0"/>
          <w:bCs w:val="0"/>
          <w:sz w:val="28"/>
          <w:szCs w:val="28"/>
        </w:rPr>
      </w:pPr>
      <w:r>
        <w:rPr>
          <w:rFonts w:hint="eastAsia"/>
          <w:b w:val="0"/>
          <w:bCs w:val="0"/>
          <w:sz w:val="28"/>
          <w:szCs w:val="28"/>
        </w:rPr>
        <w:t>更轻松的迁移和扩展</w:t>
      </w:r>
    </w:p>
    <w:p>
      <w:pPr>
        <w:keepNext w:val="0"/>
        <w:keepLines w:val="0"/>
        <w:pageBreakBefore w:val="0"/>
        <w:widowControl w:val="0"/>
        <w:numPr>
          <w:numId w:val="0"/>
        </w:numPr>
        <w:kinsoku/>
        <w:wordWrap/>
        <w:overflowPunct/>
        <w:topLinePunct w:val="0"/>
        <w:autoSpaceDE/>
        <w:autoSpaceDN/>
        <w:bidi w:val="0"/>
        <w:adjustRightInd/>
        <w:snapToGrid/>
        <w:ind w:left="840" w:leftChars="0" w:firstLine="420" w:firstLineChars="0"/>
        <w:jc w:val="both"/>
        <w:textAlignment w:val="auto"/>
        <w:outlineLvl w:val="9"/>
        <w:rPr>
          <w:rFonts w:hint="eastAsia"/>
          <w:b w:val="0"/>
          <w:bCs w:val="0"/>
          <w:sz w:val="28"/>
          <w:szCs w:val="28"/>
        </w:rPr>
      </w:pPr>
      <w:r>
        <w:rPr>
          <w:rFonts w:hint="eastAsia"/>
          <w:b w:val="0"/>
          <w:bCs w:val="0"/>
          <w:sz w:val="28"/>
          <w:szCs w:val="28"/>
          <w:lang w:eastAsia="zh-CN"/>
        </w:rPr>
        <w:t>Docker 容器几乎可以在任意的平台上运行，包括物理机、虚拟机、公有云、私有云、个人电脑、服务器等。 这种兼容性可以让用户把一个应用程序从一个平台直接迁移到另外一个。</w:t>
      </w:r>
    </w:p>
    <w:p>
      <w:pPr>
        <w:keepNext w:val="0"/>
        <w:keepLines w:val="0"/>
        <w:pageBreakBefore w:val="0"/>
        <w:widowControl w:val="0"/>
        <w:numPr>
          <w:ilvl w:val="0"/>
          <w:numId w:val="1"/>
        </w:numPr>
        <w:kinsoku/>
        <w:wordWrap/>
        <w:overflowPunct/>
        <w:topLinePunct w:val="0"/>
        <w:autoSpaceDE/>
        <w:autoSpaceDN/>
        <w:bidi w:val="0"/>
        <w:adjustRightInd/>
        <w:snapToGrid/>
        <w:ind w:firstLine="560" w:firstLineChars="200"/>
        <w:jc w:val="both"/>
        <w:textAlignment w:val="auto"/>
        <w:outlineLvl w:val="9"/>
        <w:rPr>
          <w:rFonts w:hint="eastAsia"/>
          <w:b w:val="0"/>
          <w:bCs w:val="0"/>
          <w:sz w:val="28"/>
          <w:szCs w:val="28"/>
        </w:rPr>
      </w:pPr>
      <w:r>
        <w:rPr>
          <w:rFonts w:hint="eastAsia"/>
          <w:b w:val="0"/>
          <w:bCs w:val="0"/>
          <w:sz w:val="28"/>
          <w:szCs w:val="28"/>
        </w:rPr>
        <w:t>更简单的管理</w:t>
      </w:r>
      <w:bookmarkStart w:id="0" w:name="_GoBack"/>
      <w:bookmarkEnd w:id="0"/>
    </w:p>
    <w:p>
      <w:pPr>
        <w:keepNext w:val="0"/>
        <w:keepLines w:val="0"/>
        <w:pageBreakBefore w:val="0"/>
        <w:widowControl w:val="0"/>
        <w:numPr>
          <w:numId w:val="0"/>
        </w:numPr>
        <w:kinsoku/>
        <w:wordWrap/>
        <w:overflowPunct/>
        <w:topLinePunct w:val="0"/>
        <w:autoSpaceDE/>
        <w:autoSpaceDN/>
        <w:bidi w:val="0"/>
        <w:adjustRightInd/>
        <w:snapToGrid/>
        <w:ind w:left="840" w:leftChars="0" w:firstLine="420" w:firstLineChars="0"/>
        <w:jc w:val="both"/>
        <w:textAlignment w:val="auto"/>
        <w:outlineLvl w:val="9"/>
        <w:rPr>
          <w:rFonts w:hint="eastAsia"/>
          <w:b w:val="0"/>
          <w:bCs w:val="0"/>
          <w:sz w:val="28"/>
          <w:szCs w:val="28"/>
        </w:rPr>
      </w:pPr>
      <w:r>
        <w:rPr>
          <w:rFonts w:hint="eastAsia"/>
          <w:b w:val="0"/>
          <w:bCs w:val="0"/>
          <w:sz w:val="28"/>
          <w:szCs w:val="28"/>
          <w:lang w:eastAsia="zh-CN"/>
        </w:rPr>
        <w:t>使用 Docker，只需要小小的修改，就可以替代以往大量的更新工作。所有的修改都以增量的方式被分发和更新，从而实现自动化并且高效的管理。</w:t>
      </w:r>
    </w:p>
    <w:p>
      <w:pPr>
        <w:keepNext w:val="0"/>
        <w:keepLines w:val="0"/>
        <w:pageBreakBefore w:val="0"/>
        <w:widowControl w:val="0"/>
        <w:numPr>
          <w:numId w:val="0"/>
        </w:numPr>
        <w:kinsoku/>
        <w:wordWrap/>
        <w:overflowPunct/>
        <w:topLinePunct w:val="0"/>
        <w:autoSpaceDE/>
        <w:autoSpaceDN/>
        <w:bidi w:val="0"/>
        <w:adjustRightInd/>
        <w:snapToGrid/>
        <w:jc w:val="both"/>
        <w:textAlignment w:val="auto"/>
        <w:outlineLvl w:val="9"/>
        <w:rPr>
          <w:rFonts w:hint="eastAsia"/>
          <w:b w:val="0"/>
          <w:bCs w:val="0"/>
          <w:sz w:val="28"/>
          <w:szCs w:val="28"/>
        </w:rPr>
      </w:pPr>
      <w:r>
        <w:rPr>
          <w:rFonts w:hint="eastAsia"/>
          <w:b w:val="0"/>
          <w:bCs w:val="0"/>
          <w:sz w:val="28"/>
          <w:szCs w:val="28"/>
        </w:rPr>
        <w:t>对比传统虚拟机总结</w:t>
      </w:r>
    </w:p>
    <w:p>
      <w:pPr>
        <w:keepNext w:val="0"/>
        <w:keepLines w:val="0"/>
        <w:pageBreakBefore w:val="0"/>
        <w:widowControl w:val="0"/>
        <w:numPr>
          <w:numId w:val="0"/>
        </w:numPr>
        <w:kinsoku/>
        <w:wordWrap/>
        <w:overflowPunct/>
        <w:topLinePunct w:val="0"/>
        <w:autoSpaceDE/>
        <w:autoSpaceDN/>
        <w:bidi w:val="0"/>
        <w:adjustRightInd/>
        <w:snapToGrid/>
        <w:ind w:firstLine="420" w:firstLineChars="0"/>
        <w:jc w:val="both"/>
        <w:textAlignment w:val="auto"/>
        <w:outlineLvl w:val="9"/>
        <w:rPr>
          <w:rFonts w:hint="eastAsia"/>
          <w:b w:val="0"/>
          <w:bCs w:val="0"/>
          <w:sz w:val="28"/>
          <w:szCs w:val="28"/>
        </w:rPr>
      </w:pPr>
      <w:r>
        <w:drawing>
          <wp:inline distT="0" distB="0" distL="114300" distR="114300">
            <wp:extent cx="3304540" cy="1628775"/>
            <wp:effectExtent l="0" t="0" r="1016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304540" cy="1628775"/>
                    </a:xfrm>
                    <a:prstGeom prst="rect">
                      <a:avLst/>
                    </a:prstGeom>
                    <a:noFill/>
                    <a:ln w="9525">
                      <a:noFill/>
                    </a:ln>
                  </pic:spPr>
                </pic:pic>
              </a:graphicData>
            </a:graphic>
          </wp:inline>
        </w:drawing>
      </w:r>
    </w:p>
    <w:p>
      <w:pPr>
        <w:keepNext w:val="0"/>
        <w:keepLines w:val="0"/>
        <w:pageBreakBefore w:val="0"/>
        <w:widowControl w:val="0"/>
        <w:numPr>
          <w:numId w:val="0"/>
        </w:numPr>
        <w:kinsoku/>
        <w:wordWrap/>
        <w:overflowPunct/>
        <w:topLinePunct w:val="0"/>
        <w:autoSpaceDE/>
        <w:autoSpaceDN/>
        <w:bidi w:val="0"/>
        <w:adjustRightInd/>
        <w:snapToGrid/>
        <w:ind w:firstLine="420" w:firstLineChars="0"/>
        <w:jc w:val="both"/>
        <w:textAlignment w:val="auto"/>
        <w:outlineLvl w:val="9"/>
        <w:rPr>
          <w:rFonts w:hint="eastAsia"/>
          <w:b w:val="0"/>
          <w:bCs w:val="0"/>
          <w:sz w:val="28"/>
          <w:szCs w:val="28"/>
        </w:rPr>
      </w:pPr>
    </w:p>
    <w:p>
      <w:pPr>
        <w:jc w:val="both"/>
        <w:rPr>
          <w:b w:val="0"/>
          <w:bCs w:val="0"/>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DejaVu Sans">
    <w:panose1 w:val="020B0603030804020204"/>
    <w:charset w:val="00"/>
    <w:family w:val="roman"/>
    <w:pitch w:val="default"/>
    <w:sig w:usb0="E7006EFF" w:usb1="D200FDFF" w:usb2="0A246029" w:usb3="0400200C" w:csb0="600001FF" w:csb1="DFFF0000"/>
  </w:font>
  <w:font w:name="方正书宋_GBK">
    <w:altName w:val="Droid Sans Fallback"/>
    <w:panose1 w:val="02000000000000000000"/>
    <w:charset w:val="86"/>
    <w:family w:val="auto"/>
    <w:pitch w:val="default"/>
    <w:sig w:usb0="00000001" w:usb1="08000000" w:usb2="00000000" w:usb3="00000000" w:csb0="00040000" w:csb1="00000000"/>
  </w:font>
  <w:font w:name="方正黑体_GBK">
    <w:altName w:val="Droid Sans Fallback"/>
    <w:panose1 w:val="02000000000000000000"/>
    <w:charset w:val="00"/>
    <w:family w:val="auto"/>
    <w:pitch w:val="default"/>
    <w:sig w:usb0="00000001" w:usb1="08000000" w:usb2="00000000" w:usb3="00000000" w:csb0="00040000" w:csb1="00000000"/>
  </w:font>
  <w:font w:name="Calibri">
    <w:altName w:val="DejaVu Sans"/>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aakar">
    <w:panose1 w:val="02000600040000000000"/>
    <w:charset w:val="00"/>
    <w:family w:val="auto"/>
    <w:pitch w:val="default"/>
    <w:sig w:usb0="80040001" w:usb1="00002000" w:usb2="00000000" w:usb3="00000000" w:csb0="20000000" w:csb1="80000000"/>
  </w:font>
  <w:font w:name="DejaVa Sans">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A7E7FDF"/>
    <w:multiLevelType w:val="singleLevel"/>
    <w:tmpl w:val="EA7E7FD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2B08C3"/>
    <w:rsid w:val="4D2B08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Layout w:type="fixed"/>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4C4C4C"/>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2020-05-11T10:27:00Z</dcterms:created>
  <dc:creator>shijiuyi</dc:creator>
  <cp:lastModifiedBy>shijiuyi</cp:lastModifiedBy>
  <dcterms:modified xsi:type="dcterms:W3CDTF">2020-05-11T10:49:49Z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2052-10.1.0.6757</vt:lpwstr>
  </property>
</Properties>
</file>