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AB" w:rsidRDefault="0049095B">
      <w:r w:rsidRPr="0049095B">
        <w:rPr>
          <w:b/>
        </w:rPr>
        <w:t>Step 1.</w:t>
      </w:r>
      <w:r>
        <w:t xml:space="preserve"> Create a folder called </w:t>
      </w:r>
      <w:r w:rsidRPr="0049095B">
        <w:rPr>
          <w:b/>
        </w:rPr>
        <w:t>“</w:t>
      </w:r>
      <w:proofErr w:type="spellStart"/>
      <w:r w:rsidRPr="0049095B">
        <w:rPr>
          <w:b/>
        </w:rPr>
        <w:t>CiscoCRMIntegration</w:t>
      </w:r>
      <w:proofErr w:type="spellEnd"/>
      <w:r w:rsidRPr="0049095B">
        <w:rPr>
          <w:b/>
        </w:rPr>
        <w:t>”</w:t>
      </w:r>
      <w:r>
        <w:rPr>
          <w:b/>
        </w:rPr>
        <w:t xml:space="preserve"> </w:t>
      </w:r>
      <w:r>
        <w:t xml:space="preserve">under </w:t>
      </w:r>
      <w:r w:rsidRPr="0049095B">
        <w:rPr>
          <w:b/>
        </w:rPr>
        <w:t>C:\\</w:t>
      </w:r>
      <w:r>
        <w:t xml:space="preserve"> drive</w:t>
      </w:r>
    </w:p>
    <w:p w:rsidR="0049095B" w:rsidRDefault="0049095B" w:rsidP="0049095B">
      <w:r w:rsidRPr="0049095B">
        <w:rPr>
          <w:b/>
        </w:rPr>
        <w:t>Step 2.</w:t>
      </w:r>
      <w:r>
        <w:rPr>
          <w:b/>
        </w:rPr>
        <w:t xml:space="preserve"> </w:t>
      </w:r>
      <w:r>
        <w:t xml:space="preserve">Place the two files: </w:t>
      </w:r>
      <w:r w:rsidRPr="0049095B">
        <w:rPr>
          <w:b/>
        </w:rPr>
        <w:t>SearchCRM.exe</w:t>
      </w:r>
      <w:r>
        <w:t xml:space="preserve"> and </w:t>
      </w:r>
      <w:proofErr w:type="spellStart"/>
      <w:r w:rsidRPr="0049095B">
        <w:rPr>
          <w:b/>
        </w:rPr>
        <w:t>SearchCRM.exe.config</w:t>
      </w:r>
      <w:proofErr w:type="spellEnd"/>
      <w:r>
        <w:t xml:space="preserve"> under the </w:t>
      </w:r>
      <w:r w:rsidRPr="0049095B">
        <w:rPr>
          <w:b/>
        </w:rPr>
        <w:t>“</w:t>
      </w:r>
      <w:r>
        <w:rPr>
          <w:b/>
        </w:rPr>
        <w:t>C:\\</w:t>
      </w:r>
      <w:proofErr w:type="spellStart"/>
      <w:r w:rsidRPr="0049095B">
        <w:rPr>
          <w:b/>
        </w:rPr>
        <w:t>CiscoCRMIntegration</w:t>
      </w:r>
      <w:proofErr w:type="spellEnd"/>
      <w:r w:rsidRPr="0049095B">
        <w:rPr>
          <w:b/>
        </w:rPr>
        <w:t>”</w:t>
      </w:r>
      <w:r w:rsidRPr="0049095B">
        <w:t xml:space="preserve"> folder</w:t>
      </w:r>
      <w:r>
        <w:t>.</w:t>
      </w:r>
    </w:p>
    <w:p w:rsidR="008324AE" w:rsidRPr="008324AE" w:rsidRDefault="008324AE" w:rsidP="0049095B">
      <w:pPr>
        <w:rPr>
          <w:b/>
        </w:rPr>
      </w:pPr>
      <w:r w:rsidRPr="008324AE">
        <w:rPr>
          <w:b/>
        </w:rPr>
        <w:t>Step 3.</w:t>
      </w:r>
      <w:r>
        <w:rPr>
          <w:b/>
        </w:rPr>
        <w:t xml:space="preserve"> </w:t>
      </w:r>
      <w:r w:rsidRPr="008324AE">
        <w:t>Right click on the</w:t>
      </w:r>
      <w:r>
        <w:rPr>
          <w:b/>
        </w:rPr>
        <w:t xml:space="preserve"> </w:t>
      </w:r>
      <w:proofErr w:type="spellStart"/>
      <w:r>
        <w:rPr>
          <w:b/>
        </w:rPr>
        <w:t>SearchCRM</w:t>
      </w:r>
      <w:proofErr w:type="spellEnd"/>
      <w:r>
        <w:rPr>
          <w:b/>
        </w:rPr>
        <w:t xml:space="preserve"> </w:t>
      </w:r>
      <w:r w:rsidRPr="008324AE">
        <w:t>exe file</w:t>
      </w:r>
      <w:r w:rsidR="00A35F95">
        <w:t xml:space="preserve"> select Properties</w:t>
      </w:r>
      <w:r>
        <w:t xml:space="preserve">. Under security check unblock and click </w:t>
      </w:r>
      <w:r w:rsidRPr="008324AE">
        <w:rPr>
          <w:b/>
        </w:rPr>
        <w:t>Apply</w:t>
      </w:r>
      <w:r>
        <w:t xml:space="preserve"> or </w:t>
      </w:r>
      <w:r w:rsidRPr="008324AE">
        <w:rPr>
          <w:b/>
        </w:rPr>
        <w:t>OK</w:t>
      </w:r>
      <w:r>
        <w:t>.</w:t>
      </w:r>
    </w:p>
    <w:p w:rsidR="008324AE" w:rsidRDefault="008324AE" w:rsidP="0049095B">
      <w:r w:rsidRPr="008324AE">
        <w:rPr>
          <w:noProof/>
          <w:lang w:eastAsia="en-AU"/>
        </w:rPr>
        <w:drawing>
          <wp:inline distT="0" distB="0" distL="0" distR="0" wp14:anchorId="11CD9165" wp14:editId="2E8DCE77">
            <wp:extent cx="3955123" cy="401608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CC" w:rsidRDefault="004E71CC" w:rsidP="0049095B">
      <w:r>
        <w:t>Done!!</w:t>
      </w:r>
    </w:p>
    <w:p w:rsidR="008F33CA" w:rsidRDefault="008F33CA" w:rsidP="0049095B"/>
    <w:p w:rsidR="008F33CA" w:rsidRDefault="008F33CA" w:rsidP="0049095B">
      <w:r>
        <w:t>When the file is opened the first time, you may see a pop-up from the antivirus. Click allow this file.</w:t>
      </w:r>
    </w:p>
    <w:p w:rsidR="008F33CA" w:rsidRDefault="00376379" w:rsidP="0049095B">
      <w:r w:rsidRPr="00376379">
        <w:drawing>
          <wp:inline distT="0" distB="0" distL="0" distR="0" wp14:anchorId="24FF97E9" wp14:editId="7539A916">
            <wp:extent cx="270929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02" cy="24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79" w:rsidRDefault="00376379" w:rsidP="0049095B">
      <w:r>
        <w:lastRenderedPageBreak/>
        <w:t>Click OK on the confirmation Pop-up</w:t>
      </w:r>
    </w:p>
    <w:p w:rsidR="00376379" w:rsidRDefault="00376379" w:rsidP="0049095B">
      <w:r w:rsidRPr="00376379">
        <w:drawing>
          <wp:inline distT="0" distB="0" distL="0" distR="0" wp14:anchorId="3A580489" wp14:editId="5E051B61">
            <wp:extent cx="2758679" cy="265961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3CA" w:rsidRDefault="008F33CA" w:rsidP="0049095B">
      <w:r>
        <w:t>When the CRM application is already open</w:t>
      </w:r>
      <w:r w:rsidR="00F840D9">
        <w:t xml:space="preserve"> during an incoming call</w:t>
      </w:r>
      <w:r>
        <w:t xml:space="preserve">, you may see a prompt that looks like the below: </w:t>
      </w:r>
    </w:p>
    <w:p w:rsidR="008F33CA" w:rsidRDefault="008F33CA" w:rsidP="0049095B">
      <w:r>
        <w:t xml:space="preserve">Click </w:t>
      </w:r>
      <w:proofErr w:type="gramStart"/>
      <w:r>
        <w:t>Yes</w:t>
      </w:r>
      <w:proofErr w:type="gramEnd"/>
      <w:r>
        <w:t xml:space="preserve"> to accept the search. Click no to continue working.</w:t>
      </w:r>
    </w:p>
    <w:p w:rsidR="008F33CA" w:rsidRPr="0049095B" w:rsidRDefault="008F33CA" w:rsidP="0049095B">
      <w:r w:rsidRPr="008F33CA">
        <w:drawing>
          <wp:inline distT="0" distB="0" distL="0" distR="0" wp14:anchorId="27322E60" wp14:editId="1FCB3187">
            <wp:extent cx="1813717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CA" w:rsidRPr="0049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15"/>
    <w:rsid w:val="00146670"/>
    <w:rsid w:val="00376379"/>
    <w:rsid w:val="0049095B"/>
    <w:rsid w:val="004E71CC"/>
    <w:rsid w:val="00786387"/>
    <w:rsid w:val="008324AE"/>
    <w:rsid w:val="008B47FE"/>
    <w:rsid w:val="008F33CA"/>
    <w:rsid w:val="00A35F95"/>
    <w:rsid w:val="00A86715"/>
    <w:rsid w:val="00F8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5F65"/>
  <w15:chartTrackingRefBased/>
  <w15:docId w15:val="{66954D69-EF40-4557-B109-A3D5D7EE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Shijo Varghese</dc:creator>
  <cp:keywords/>
  <dc:description/>
  <cp:lastModifiedBy>Shijo Varghese</cp:lastModifiedBy>
  <cp:revision>10</cp:revision>
  <dcterms:created xsi:type="dcterms:W3CDTF">2018-09-06T15:04:00Z</dcterms:created>
  <dcterms:modified xsi:type="dcterms:W3CDTF">2018-09-07T02:02:00Z</dcterms:modified>
</cp:coreProperties>
</file>