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9E416" w14:textId="509B62AF" w:rsidR="00D06748" w:rsidRPr="00D06748" w:rsidRDefault="00214950" w:rsidP="00100EF1">
      <w:pPr>
        <w:spacing w:before="300" w:after="150"/>
        <w:jc w:val="both"/>
        <w:outlineLvl w:val="0"/>
        <w:rPr>
          <w:rFonts w:asciiTheme="minorEastAsia" w:eastAsia="Times New Roman" w:hAnsiTheme="minorEastAsia" w:cstheme="minorEastAsia"/>
          <w:color w:val="333333"/>
          <w:kern w:val="36"/>
          <w:sz w:val="36"/>
          <w:szCs w:val="36"/>
          <w:lang w:eastAsia="zh-CN"/>
        </w:rPr>
      </w:pPr>
      <w:r>
        <w:rPr>
          <w:rFonts w:asciiTheme="minorEastAsia" w:eastAsia="Times New Roman" w:hAnsiTheme="minorEastAsia" w:cstheme="minorEastAsia"/>
          <w:color w:val="333333"/>
          <w:kern w:val="36"/>
          <w:sz w:val="36"/>
          <w:szCs w:val="36"/>
          <w:lang w:eastAsia="zh-CN"/>
        </w:rPr>
        <w:t xml:space="preserve">GE585 homework 10 - </w:t>
      </w:r>
      <w:r w:rsidR="00D06748" w:rsidRPr="00D06748">
        <w:rPr>
          <w:rFonts w:asciiTheme="minorEastAsia" w:eastAsia="Times New Roman" w:hAnsiTheme="minorEastAsia" w:cstheme="minorEastAsia" w:hint="eastAsia"/>
          <w:color w:val="333333"/>
          <w:kern w:val="36"/>
          <w:sz w:val="36"/>
          <w:szCs w:val="36"/>
          <w:lang w:eastAsia="zh-CN"/>
        </w:rPr>
        <w:t>Particle Filter</w:t>
      </w:r>
    </w:p>
    <w:p w14:paraId="7761DCAC" w14:textId="7A470F4F" w:rsidR="00053DAC" w:rsidRDefault="00D06748" w:rsidP="00100EF1">
      <w:pPr>
        <w:spacing w:before="300" w:after="150"/>
        <w:jc w:val="both"/>
        <w:outlineLvl w:val="2"/>
        <w:rPr>
          <w:rFonts w:asciiTheme="minorEastAsia" w:eastAsia="Times New Roman" w:hAnsiTheme="minorEastAsia" w:cstheme="minorEastAsia"/>
          <w:color w:val="333333"/>
          <w:sz w:val="36"/>
          <w:szCs w:val="36"/>
          <w:lang w:eastAsia="zh-CN"/>
        </w:rPr>
      </w:pPr>
      <w:r w:rsidRPr="00D06748">
        <w:rPr>
          <w:rFonts w:asciiTheme="minorEastAsia" w:eastAsia="Times New Roman" w:hAnsiTheme="minorEastAsia" w:cstheme="minorEastAsia" w:hint="eastAsia"/>
          <w:color w:val="333333"/>
          <w:sz w:val="36"/>
          <w:szCs w:val="36"/>
          <w:lang w:eastAsia="zh-CN"/>
        </w:rPr>
        <w:t>Assignment</w:t>
      </w:r>
    </w:p>
    <w:p w14:paraId="4B380A1A" w14:textId="3FE85F43" w:rsidR="00214950" w:rsidRPr="00214950" w:rsidRDefault="00214950" w:rsidP="00100EF1">
      <w:pPr>
        <w:spacing w:before="300" w:after="150"/>
        <w:jc w:val="both"/>
        <w:outlineLvl w:val="2"/>
        <w:rPr>
          <w:rFonts w:asciiTheme="minorEastAsia" w:eastAsia="Times New Roman" w:hAnsiTheme="minorEastAsia" w:cstheme="minorEastAsia"/>
          <w:color w:val="333333"/>
          <w:lang w:eastAsia="zh-CN"/>
        </w:rPr>
      </w:pPr>
      <w:r w:rsidRPr="00214950">
        <w:rPr>
          <w:rFonts w:asciiTheme="minorEastAsia" w:eastAsia="Times New Roman" w:hAnsiTheme="minorEastAsia" w:cstheme="minorEastAsia"/>
          <w:color w:val="333333"/>
          <w:lang w:eastAsia="zh-CN"/>
        </w:rPr>
        <w:t xml:space="preserve">by Shijuan Chen </w:t>
      </w:r>
    </w:p>
    <w:p w14:paraId="4BB3C3F5" w14:textId="7A154EBE" w:rsidR="00053DAC" w:rsidRPr="00214950" w:rsidRDefault="00053DAC" w:rsidP="00100EF1">
      <w:pPr>
        <w:spacing w:after="150"/>
        <w:jc w:val="both"/>
        <w:rPr>
          <w:rFonts w:asciiTheme="minorEastAsia" w:eastAsia="Times New Roman" w:hAnsiTheme="minorEastAsia" w:cstheme="minorEastAsia"/>
          <w:color w:val="333333"/>
          <w:lang w:eastAsia="zh-CN"/>
        </w:rPr>
      </w:pPr>
      <w:r w:rsidRPr="00214950">
        <w:rPr>
          <w:rFonts w:asciiTheme="minorEastAsia" w:eastAsia="Times New Roman" w:hAnsiTheme="minorEastAsia" w:cstheme="minorEastAsia" w:hint="eastAsia"/>
          <w:color w:val="333333"/>
          <w:lang w:eastAsia="zh-CN"/>
        </w:rPr>
        <w:t xml:space="preserve">Note: The nt was set to nrow(inputs) and the ne was set to </w:t>
      </w:r>
      <w:r w:rsidR="003575F7" w:rsidRPr="00214950">
        <w:rPr>
          <w:rFonts w:asciiTheme="minorEastAsia" w:eastAsia="Times New Roman" w:hAnsiTheme="minorEastAsia" w:cstheme="minorEastAsia" w:hint="eastAsia"/>
          <w:color w:val="333333"/>
          <w:lang w:eastAsia="zh-CN"/>
        </w:rPr>
        <w:t>1000 for model run. The output of the original model is exported as  Exercise_10_ParticleFilter_hw_original</w:t>
      </w:r>
      <w:r w:rsidR="00D834C7">
        <w:rPr>
          <w:rFonts w:asciiTheme="minorEastAsia" w:eastAsia="Times New Roman" w:hAnsiTheme="minorEastAsia" w:cstheme="minorEastAsia"/>
          <w:color w:val="333333"/>
          <w:lang w:eastAsia="zh-CN"/>
        </w:rPr>
        <w:t>_</w:t>
      </w:r>
      <w:r w:rsidR="003575F7" w:rsidRPr="00214950">
        <w:rPr>
          <w:rFonts w:asciiTheme="minorEastAsia" w:eastAsia="Times New Roman" w:hAnsiTheme="minorEastAsia" w:cstheme="minorEastAsia" w:hint="eastAsia"/>
          <w:color w:val="333333"/>
          <w:lang w:eastAsia="zh-CN"/>
        </w:rPr>
        <w:t>1000.html</w:t>
      </w:r>
    </w:p>
    <w:p w14:paraId="1B6D38BA" w14:textId="77777777" w:rsidR="00D06748" w:rsidRPr="00D06748" w:rsidRDefault="00D06748" w:rsidP="00100EF1">
      <w:pPr>
        <w:spacing w:after="150"/>
        <w:jc w:val="both"/>
        <w:rPr>
          <w:rFonts w:asciiTheme="minorEastAsia" w:hAnsiTheme="minorEastAsia" w:cstheme="minorEastAsia"/>
          <w:color w:val="333333"/>
          <w:lang w:eastAsia="zh-CN"/>
        </w:rPr>
      </w:pPr>
      <w:r w:rsidRPr="00D06748">
        <w:rPr>
          <w:rFonts w:asciiTheme="minorEastAsia" w:hAnsiTheme="minorEastAsia" w:cstheme="minorEastAsia" w:hint="eastAsia"/>
          <w:color w:val="333333"/>
          <w:lang w:eastAsia="zh-CN"/>
        </w:rPr>
        <w:t>In addition to getting this code to run, the goals of this assignment are:</w:t>
      </w:r>
    </w:p>
    <w:p w14:paraId="02F7E7F3" w14:textId="07145C86" w:rsidR="006F4EFD" w:rsidRPr="00214950" w:rsidRDefault="00D06748" w:rsidP="00100EF1">
      <w:pPr>
        <w:numPr>
          <w:ilvl w:val="0"/>
          <w:numId w:val="1"/>
        </w:numPr>
        <w:spacing w:before="100" w:beforeAutospacing="1" w:after="100" w:afterAutospacing="1"/>
        <w:ind w:left="0"/>
        <w:jc w:val="both"/>
        <w:rPr>
          <w:rFonts w:asciiTheme="minorEastAsia" w:eastAsia="Times New Roman" w:hAnsiTheme="minorEastAsia" w:cstheme="minorEastAsia"/>
          <w:color w:val="333333"/>
          <w:lang w:eastAsia="zh-CN"/>
        </w:rPr>
      </w:pPr>
      <w:r w:rsidRPr="00D06748">
        <w:rPr>
          <w:rFonts w:asciiTheme="minorEastAsia" w:eastAsia="Times New Roman" w:hAnsiTheme="minorEastAsia" w:cstheme="minorEastAsia" w:hint="eastAsia"/>
          <w:color w:val="333333"/>
          <w:lang w:eastAsia="zh-CN"/>
        </w:rPr>
        <w:t>Compare the results of the three projections in terms of their spread/accuracy around LAI.</w:t>
      </w:r>
    </w:p>
    <w:p w14:paraId="332E4025" w14:textId="5CBA8F7E" w:rsidR="006F4EFD" w:rsidRPr="00D06748" w:rsidRDefault="009F6727" w:rsidP="00100EF1">
      <w:pPr>
        <w:spacing w:before="100" w:beforeAutospacing="1" w:after="100" w:afterAutospacing="1"/>
        <w:jc w:val="both"/>
        <w:rPr>
          <w:rFonts w:asciiTheme="minorEastAsia" w:eastAsia="Times New Roman" w:hAnsiTheme="minorEastAsia" w:cstheme="minorEastAsia"/>
          <w:color w:val="333333"/>
          <w:lang w:eastAsia="zh-CN"/>
        </w:rPr>
      </w:pPr>
      <w:r>
        <w:rPr>
          <w:rFonts w:asciiTheme="minorEastAsia" w:eastAsia="Times New Roman" w:hAnsiTheme="minorEastAsia" w:cstheme="minorEastAsia"/>
          <w:color w:val="333333"/>
          <w:lang w:eastAsia="zh-CN"/>
        </w:rPr>
        <w:t xml:space="preserve">In </w:t>
      </w:r>
      <w:r>
        <w:rPr>
          <w:rFonts w:asciiTheme="minorEastAsia" w:eastAsia="Times New Roman" w:hAnsiTheme="minorEastAsia" w:cstheme="minorEastAsia" w:hint="eastAsia"/>
          <w:color w:val="333333"/>
          <w:lang w:eastAsia="zh-CN"/>
        </w:rPr>
        <w:t xml:space="preserve">the ensemble projection, the uncertainty of projected LAI increases over time. </w:t>
      </w:r>
      <w:r>
        <w:rPr>
          <w:rFonts w:asciiTheme="minorEastAsia" w:eastAsia="Times New Roman" w:hAnsiTheme="minorEastAsia" w:cstheme="minorEastAsia"/>
          <w:color w:val="333333"/>
          <w:lang w:eastAsia="zh-CN"/>
        </w:rPr>
        <w:t xml:space="preserve">The non-resampling particle filter projection and resampling particle filter </w:t>
      </w:r>
      <w:r w:rsidR="00100EF1">
        <w:rPr>
          <w:rFonts w:asciiTheme="minorEastAsia" w:eastAsia="Times New Roman" w:hAnsiTheme="minorEastAsia" w:cstheme="minorEastAsia"/>
          <w:color w:val="333333"/>
          <w:lang w:eastAsia="zh-CN"/>
        </w:rPr>
        <w:t xml:space="preserve">projection have similar magnitude of uncertainty. </w:t>
      </w:r>
      <w:r w:rsidR="00AA2B68">
        <w:rPr>
          <w:rFonts w:asciiTheme="minorEastAsia" w:eastAsia="Times New Roman" w:hAnsiTheme="minorEastAsia" w:cstheme="minorEastAsia"/>
          <w:color w:val="333333"/>
          <w:lang w:eastAsia="zh-CN"/>
        </w:rPr>
        <w:t xml:space="preserve"> </w:t>
      </w:r>
      <w:r w:rsidR="00100EF1">
        <w:rPr>
          <w:rFonts w:asciiTheme="minorEastAsia" w:eastAsia="Times New Roman" w:hAnsiTheme="minorEastAsia" w:cstheme="minorEastAsia"/>
          <w:color w:val="333333"/>
          <w:lang w:eastAsia="zh-CN"/>
        </w:rPr>
        <w:t xml:space="preserve">The accuracy of </w:t>
      </w:r>
      <w:r w:rsidR="00100EF1">
        <w:rPr>
          <w:rFonts w:asciiTheme="minorEastAsia" w:eastAsia="Times New Roman" w:hAnsiTheme="minorEastAsia" w:cstheme="minorEastAsia"/>
          <w:color w:val="333333"/>
          <w:lang w:eastAsia="zh-CN"/>
        </w:rPr>
        <w:t xml:space="preserve">non-resampling particle filter projection and resampling particle filter projection </w:t>
      </w:r>
      <w:r w:rsidR="00AA2B68">
        <w:rPr>
          <w:rFonts w:asciiTheme="minorEastAsia" w:eastAsia="Times New Roman" w:hAnsiTheme="minorEastAsia" w:cstheme="minorEastAsia"/>
          <w:color w:val="333333"/>
          <w:lang w:eastAsia="zh-CN"/>
        </w:rPr>
        <w:t>is higher than the ensemble projection. The accuracy of resample PF is slightly higher than non-resampling PF.</w:t>
      </w:r>
    </w:p>
    <w:p w14:paraId="75FE2BC1" w14:textId="77777777" w:rsidR="00D06748" w:rsidRPr="00214950" w:rsidRDefault="00D06748" w:rsidP="00100EF1">
      <w:pPr>
        <w:numPr>
          <w:ilvl w:val="0"/>
          <w:numId w:val="1"/>
        </w:numPr>
        <w:spacing w:before="100" w:beforeAutospacing="1" w:after="100" w:afterAutospacing="1"/>
        <w:ind w:left="0"/>
        <w:jc w:val="both"/>
        <w:rPr>
          <w:rFonts w:asciiTheme="minorEastAsia" w:eastAsia="Times New Roman" w:hAnsiTheme="minorEastAsia" w:cstheme="minorEastAsia"/>
          <w:color w:val="333333"/>
          <w:lang w:eastAsia="zh-CN"/>
        </w:rPr>
      </w:pPr>
      <w:r w:rsidRPr="00D06748">
        <w:rPr>
          <w:rFonts w:asciiTheme="minorEastAsia" w:eastAsia="Times New Roman" w:hAnsiTheme="minorEastAsia" w:cstheme="minorEastAsia" w:hint="eastAsia"/>
          <w:color w:val="333333"/>
          <w:lang w:eastAsia="zh-CN"/>
        </w:rPr>
        <w:t>Compare the results of the three projections in terms of their ability to constrain the other fluxes and state variables that are output by the model (which should be updated in proportion to how much they covary with LAI)</w:t>
      </w:r>
    </w:p>
    <w:p w14:paraId="786AB233" w14:textId="7ACC0C03" w:rsidR="006F4EFD" w:rsidRPr="00D06748" w:rsidRDefault="00884496" w:rsidP="00100EF1">
      <w:pPr>
        <w:spacing w:before="100" w:beforeAutospacing="1" w:after="100" w:afterAutospacing="1"/>
        <w:jc w:val="both"/>
        <w:rPr>
          <w:rFonts w:asciiTheme="minorEastAsia" w:eastAsia="Times New Roman" w:hAnsiTheme="minorEastAsia" w:cstheme="minorEastAsia"/>
          <w:color w:val="333333"/>
          <w:lang w:eastAsia="zh-CN"/>
        </w:rPr>
      </w:pPr>
      <w:r>
        <w:rPr>
          <w:rFonts w:asciiTheme="minorEastAsia" w:eastAsia="Times New Roman" w:hAnsiTheme="minorEastAsia" w:cstheme="minorEastAsia"/>
          <w:color w:val="333333"/>
          <w:lang w:eastAsia="zh-CN"/>
        </w:rPr>
        <w:t xml:space="preserve">The resampling PF </w:t>
      </w:r>
      <w:r w:rsidR="00796C7B">
        <w:rPr>
          <w:rFonts w:asciiTheme="minorEastAsia" w:eastAsia="Times New Roman" w:hAnsiTheme="minorEastAsia" w:cstheme="minorEastAsia"/>
          <w:color w:val="333333"/>
          <w:lang w:eastAsia="zh-CN"/>
        </w:rPr>
        <w:t xml:space="preserve">projection </w:t>
      </w:r>
      <w:r>
        <w:rPr>
          <w:rFonts w:asciiTheme="minorEastAsia" w:eastAsia="Times New Roman" w:hAnsiTheme="minorEastAsia" w:cstheme="minorEastAsia"/>
          <w:color w:val="333333"/>
          <w:lang w:eastAsia="zh-CN"/>
        </w:rPr>
        <w:t>has the best ability to constrain other fluxes and state variable</w:t>
      </w:r>
      <w:r w:rsidR="00796C7B">
        <w:rPr>
          <w:rFonts w:asciiTheme="minorEastAsia" w:eastAsia="Times New Roman" w:hAnsiTheme="minorEastAsia" w:cstheme="minorEastAsia"/>
          <w:color w:val="333333"/>
          <w:lang w:eastAsia="zh-CN"/>
        </w:rPr>
        <w:t xml:space="preserve">. The non-resampling PF projection also has good ability to constrain </w:t>
      </w:r>
      <w:r w:rsidR="00796C7B">
        <w:rPr>
          <w:rFonts w:asciiTheme="minorEastAsia" w:eastAsia="Times New Roman" w:hAnsiTheme="minorEastAsia" w:cstheme="minorEastAsia"/>
          <w:color w:val="333333"/>
          <w:lang w:eastAsia="zh-CN"/>
        </w:rPr>
        <w:t xml:space="preserve">other fluxes and state variable. </w:t>
      </w:r>
      <w:r w:rsidR="00796C7B">
        <w:rPr>
          <w:rFonts w:asciiTheme="minorEastAsia" w:eastAsia="Times New Roman" w:hAnsiTheme="minorEastAsia" w:cstheme="minorEastAsia"/>
          <w:color w:val="333333"/>
          <w:lang w:eastAsia="zh-CN"/>
        </w:rPr>
        <w:t xml:space="preserve">The ensemble projection has weak ability to </w:t>
      </w:r>
      <w:r w:rsidR="00796C7B">
        <w:rPr>
          <w:rFonts w:asciiTheme="minorEastAsia" w:eastAsia="Times New Roman" w:hAnsiTheme="minorEastAsia" w:cstheme="minorEastAsia"/>
          <w:color w:val="333333"/>
          <w:lang w:eastAsia="zh-CN"/>
        </w:rPr>
        <w:t xml:space="preserve">constrain other fluxes and state variable. </w:t>
      </w:r>
    </w:p>
    <w:p w14:paraId="32E18DA4" w14:textId="77777777" w:rsidR="00D06748" w:rsidRPr="00214950" w:rsidRDefault="00D06748" w:rsidP="00100EF1">
      <w:pPr>
        <w:numPr>
          <w:ilvl w:val="0"/>
          <w:numId w:val="1"/>
        </w:numPr>
        <w:spacing w:before="100" w:beforeAutospacing="1" w:after="100" w:afterAutospacing="1"/>
        <w:ind w:left="0"/>
        <w:jc w:val="both"/>
        <w:rPr>
          <w:rFonts w:asciiTheme="minorEastAsia" w:eastAsia="Times New Roman" w:hAnsiTheme="minorEastAsia" w:cstheme="minorEastAsia"/>
          <w:color w:val="333333"/>
          <w:lang w:eastAsia="zh-CN"/>
        </w:rPr>
      </w:pPr>
      <w:r w:rsidRPr="00D06748">
        <w:rPr>
          <w:rFonts w:asciiTheme="minorEastAsia" w:eastAsia="Times New Roman" w:hAnsiTheme="minorEastAsia" w:cstheme="minorEastAsia" w:hint="eastAsia"/>
          <w:color w:val="333333"/>
          <w:lang w:eastAsia="zh-CN"/>
        </w:rPr>
        <w:t>Which parameters were most constrained by LAI? Does this make sense?</w:t>
      </w:r>
    </w:p>
    <w:p w14:paraId="5B7DA0D3" w14:textId="4667CBA0" w:rsidR="006F4EFD" w:rsidRPr="00D06748" w:rsidRDefault="00113230" w:rsidP="00100EF1">
      <w:pPr>
        <w:spacing w:before="100" w:beforeAutospacing="1" w:after="100" w:afterAutospacing="1"/>
        <w:jc w:val="both"/>
        <w:rPr>
          <w:rFonts w:asciiTheme="minorEastAsia" w:eastAsia="Times New Roman" w:hAnsiTheme="minorEastAsia" w:cstheme="minorEastAsia"/>
          <w:color w:val="333333"/>
          <w:lang w:eastAsia="zh-CN"/>
        </w:rPr>
      </w:pPr>
      <w:r>
        <w:rPr>
          <w:rFonts w:asciiTheme="minorEastAsia" w:eastAsia="Times New Roman" w:hAnsiTheme="minorEastAsia" w:cstheme="minorEastAsia"/>
          <w:color w:val="333333"/>
          <w:lang w:eastAsia="zh-CN"/>
        </w:rPr>
        <w:t>Specific leaf area (SLA) was most const</w:t>
      </w:r>
      <w:r w:rsidR="0062283C">
        <w:rPr>
          <w:rFonts w:asciiTheme="minorEastAsia" w:eastAsia="Times New Roman" w:hAnsiTheme="minorEastAsia" w:cstheme="minorEastAsia"/>
          <w:color w:val="333333"/>
          <w:lang w:eastAsia="zh-CN"/>
        </w:rPr>
        <w:t>rained by LAI. This make sense, s</w:t>
      </w:r>
      <w:r w:rsidR="00DE70F3">
        <w:rPr>
          <w:rFonts w:asciiTheme="minorEastAsia" w:eastAsia="Times New Roman" w:hAnsiTheme="minorEastAsia" w:cstheme="minorEastAsia"/>
          <w:color w:val="333333"/>
          <w:lang w:eastAsia="zh-CN"/>
        </w:rPr>
        <w:t xml:space="preserve">ince the </w:t>
      </w:r>
      <w:r w:rsidR="0062283C">
        <w:rPr>
          <w:rFonts w:asciiTheme="minorEastAsia" w:eastAsia="Times New Roman" w:hAnsiTheme="minorEastAsia" w:cstheme="minorEastAsia"/>
          <w:color w:val="333333"/>
          <w:lang w:eastAsia="zh-CN"/>
        </w:rPr>
        <w:t>LAI (leaf area index) is defined as the projected area of leaves per unit ground area</w:t>
      </w:r>
      <w:r w:rsidR="00C5625D">
        <w:rPr>
          <w:rFonts w:asciiTheme="minorEastAsia" w:eastAsia="Times New Roman" w:hAnsiTheme="minorEastAsia" w:cstheme="minorEastAsia"/>
          <w:color w:val="333333"/>
          <w:lang w:eastAsia="zh-CN"/>
        </w:rPr>
        <w:t>, and SLA is also a measurement of leaf area.</w:t>
      </w:r>
    </w:p>
    <w:p w14:paraId="08896F12" w14:textId="2E347FF1" w:rsidR="006F4EFD" w:rsidRPr="00214950" w:rsidRDefault="00D06748" w:rsidP="00100EF1">
      <w:pPr>
        <w:numPr>
          <w:ilvl w:val="0"/>
          <w:numId w:val="1"/>
        </w:numPr>
        <w:spacing w:before="100" w:beforeAutospacing="1" w:after="100" w:afterAutospacing="1"/>
        <w:ind w:left="0"/>
        <w:jc w:val="both"/>
        <w:rPr>
          <w:rFonts w:asciiTheme="minorEastAsia" w:eastAsia="Times New Roman" w:hAnsiTheme="minorEastAsia" w:cstheme="minorEastAsia"/>
          <w:color w:val="333333"/>
          <w:lang w:eastAsia="zh-CN"/>
        </w:rPr>
      </w:pPr>
      <w:r w:rsidRPr="00D06748">
        <w:rPr>
          <w:rFonts w:asciiTheme="minorEastAsia" w:eastAsia="Times New Roman" w:hAnsiTheme="minorEastAsia" w:cstheme="minorEastAsia" w:hint="eastAsia"/>
          <w:color w:val="333333"/>
          <w:lang w:eastAsia="zh-CN"/>
        </w:rPr>
        <w:t>Rerun the resampling PF without parameter uncertainty – in other words, fix every ensemble member to have the same parameters but different initial conditions. Compare results to the prior run that contained parameter uncertainty. Qualitatively, how important was parameter constraint vs state constraint in terms of both the initial spread and the constraint of LAI over time.</w:t>
      </w:r>
    </w:p>
    <w:p w14:paraId="1B76B904" w14:textId="7440FC2B" w:rsidR="006F4EFD" w:rsidRPr="00D06748" w:rsidRDefault="009908CF" w:rsidP="00100EF1">
      <w:pPr>
        <w:spacing w:before="100" w:beforeAutospacing="1" w:after="100" w:afterAutospacing="1"/>
        <w:jc w:val="both"/>
        <w:rPr>
          <w:rFonts w:asciiTheme="minorEastAsia" w:eastAsia="Times New Roman" w:hAnsiTheme="minorEastAsia" w:cstheme="minorEastAsia"/>
          <w:color w:val="333333"/>
          <w:lang w:eastAsia="zh-CN"/>
        </w:rPr>
      </w:pPr>
      <w:r>
        <w:rPr>
          <w:rFonts w:asciiTheme="minorEastAsia" w:eastAsia="Times New Roman" w:hAnsiTheme="minorEastAsia" w:cstheme="minorEastAsia"/>
          <w:color w:val="333333"/>
          <w:lang w:eastAsia="zh-CN"/>
        </w:rPr>
        <w:t xml:space="preserve">The output of rerun was exported as </w:t>
      </w:r>
      <w:r w:rsidRPr="009908CF">
        <w:rPr>
          <w:rFonts w:asciiTheme="minorEastAsia" w:eastAsia="Times New Roman" w:hAnsiTheme="minorEastAsia" w:cstheme="minorEastAsia"/>
          <w:color w:val="333333"/>
          <w:lang w:eastAsia="zh-CN"/>
        </w:rPr>
        <w:t>Exercise_10_ParticleFilter_hw_rerunQ4_1000</w:t>
      </w:r>
      <w:r>
        <w:rPr>
          <w:rFonts w:asciiTheme="minorEastAsia" w:eastAsia="Times New Roman" w:hAnsiTheme="minorEastAsia" w:cstheme="minorEastAsia"/>
          <w:color w:val="333333"/>
          <w:lang w:eastAsia="zh-CN"/>
        </w:rPr>
        <w:t xml:space="preserve">.html. </w:t>
      </w:r>
      <w:r w:rsidR="00A841FC">
        <w:rPr>
          <w:rFonts w:asciiTheme="minorEastAsia" w:eastAsia="Times New Roman" w:hAnsiTheme="minorEastAsia" w:cstheme="minorEastAsia"/>
          <w:color w:val="333333"/>
          <w:lang w:eastAsia="zh-CN"/>
        </w:rPr>
        <w:t xml:space="preserve">The </w:t>
      </w:r>
      <w:r w:rsidR="00E71A4B">
        <w:rPr>
          <w:rFonts w:asciiTheme="minorEastAsia" w:eastAsia="Times New Roman" w:hAnsiTheme="minorEastAsia" w:cstheme="minorEastAsia"/>
          <w:color w:val="333333"/>
          <w:lang w:eastAsia="zh-CN"/>
        </w:rPr>
        <w:t>parameter constraint is more important in terms of the constrain of LAI over time whereas the state constrain is more important in terms of the initial spread of LAI.</w:t>
      </w:r>
    </w:p>
    <w:p w14:paraId="7F92D3E1" w14:textId="6F155BAC" w:rsidR="00382EB6" w:rsidRPr="00CB0CAC" w:rsidRDefault="00D06748" w:rsidP="00382EB6">
      <w:pPr>
        <w:numPr>
          <w:ilvl w:val="0"/>
          <w:numId w:val="1"/>
        </w:numPr>
        <w:spacing w:before="100" w:beforeAutospacing="1" w:after="100" w:afterAutospacing="1"/>
        <w:ind w:left="0"/>
        <w:jc w:val="both"/>
        <w:rPr>
          <w:rFonts w:asciiTheme="minorEastAsia" w:eastAsia="Times New Roman" w:hAnsiTheme="minorEastAsia" w:cstheme="minorEastAsia"/>
          <w:color w:val="333333"/>
          <w:lang w:eastAsia="zh-CN"/>
        </w:rPr>
      </w:pPr>
      <w:r w:rsidRPr="00D06748">
        <w:rPr>
          <w:rFonts w:asciiTheme="minorEastAsia" w:eastAsia="Times New Roman" w:hAnsiTheme="minorEastAsia" w:cstheme="minorEastAsia" w:hint="eastAsia"/>
          <w:color w:val="333333"/>
          <w:lang w:eastAsia="zh-CN"/>
        </w:rPr>
        <w:t>Extra Credit: For the no-parameter-uncertainty run, convert the analysis step of the resampling PF to an EnKF, rerun and compare to the previous run.</w:t>
      </w:r>
      <w:bookmarkStart w:id="0" w:name="_GoBack"/>
      <w:bookmarkEnd w:id="0"/>
    </w:p>
    <w:sectPr w:rsidR="00382EB6" w:rsidRPr="00CB0CAC" w:rsidSect="00460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65783"/>
    <w:multiLevelType w:val="multilevel"/>
    <w:tmpl w:val="1EF4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5F"/>
    <w:rsid w:val="000154C8"/>
    <w:rsid w:val="00053DAC"/>
    <w:rsid w:val="00085827"/>
    <w:rsid w:val="00100EF1"/>
    <w:rsid w:val="00113230"/>
    <w:rsid w:val="0014128E"/>
    <w:rsid w:val="002078D3"/>
    <w:rsid w:val="00214950"/>
    <w:rsid w:val="003518B6"/>
    <w:rsid w:val="003575F7"/>
    <w:rsid w:val="00382EB6"/>
    <w:rsid w:val="00460874"/>
    <w:rsid w:val="00474DC9"/>
    <w:rsid w:val="004A4141"/>
    <w:rsid w:val="004B73CE"/>
    <w:rsid w:val="004F165F"/>
    <w:rsid w:val="0060586C"/>
    <w:rsid w:val="0062283C"/>
    <w:rsid w:val="006726E3"/>
    <w:rsid w:val="006C5EE6"/>
    <w:rsid w:val="006F4EFD"/>
    <w:rsid w:val="0073724C"/>
    <w:rsid w:val="00796C7B"/>
    <w:rsid w:val="007D73FA"/>
    <w:rsid w:val="00884496"/>
    <w:rsid w:val="008B7B26"/>
    <w:rsid w:val="008E35AB"/>
    <w:rsid w:val="009908CF"/>
    <w:rsid w:val="009F6727"/>
    <w:rsid w:val="00A841FC"/>
    <w:rsid w:val="00AA2B68"/>
    <w:rsid w:val="00B05DD2"/>
    <w:rsid w:val="00B24D79"/>
    <w:rsid w:val="00B45294"/>
    <w:rsid w:val="00C5625D"/>
    <w:rsid w:val="00CB0CAC"/>
    <w:rsid w:val="00D06748"/>
    <w:rsid w:val="00D834C7"/>
    <w:rsid w:val="00DE70F3"/>
    <w:rsid w:val="00E71A4B"/>
    <w:rsid w:val="00ED7237"/>
    <w:rsid w:val="00F4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5CD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06748"/>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link w:val="Heading3Char"/>
    <w:uiPriority w:val="9"/>
    <w:qFormat/>
    <w:rsid w:val="00D06748"/>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48"/>
    <w:rPr>
      <w:rFonts w:ascii="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D06748"/>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D06748"/>
    <w:pPr>
      <w:spacing w:before="100" w:beforeAutospacing="1" w:after="100" w:afterAutospacing="1"/>
    </w:pPr>
    <w:rPr>
      <w:rFonts w:ascii="Times New Roman" w:hAnsi="Times New Roman" w:cs="Times New Roman"/>
      <w:lang w:eastAsia="zh-CN"/>
    </w:rPr>
  </w:style>
  <w:style w:type="paragraph" w:styleId="ListParagraph">
    <w:name w:val="List Paragraph"/>
    <w:basedOn w:val="Normal"/>
    <w:uiPriority w:val="34"/>
    <w:qFormat/>
    <w:rsid w:val="004A4141"/>
    <w:pPr>
      <w:ind w:left="720"/>
      <w:contextualSpacing/>
    </w:pPr>
  </w:style>
  <w:style w:type="paragraph" w:customStyle="1" w:styleId="p1">
    <w:name w:val="p1"/>
    <w:basedOn w:val="Normal"/>
    <w:rsid w:val="00085827"/>
    <w:pPr>
      <w:shd w:val="clear" w:color="auto" w:fill="FFFFFF"/>
    </w:pPr>
    <w:rPr>
      <w:rFonts w:ascii="Menlo" w:hAnsi="Menlo" w:cs="Menlo"/>
      <w:color w:val="D53BD3"/>
      <w:sz w:val="17"/>
      <w:szCs w:val="17"/>
      <w:lang w:eastAsia="zh-CN"/>
    </w:rPr>
  </w:style>
  <w:style w:type="paragraph" w:customStyle="1" w:styleId="p2">
    <w:name w:val="p2"/>
    <w:basedOn w:val="Normal"/>
    <w:rsid w:val="00085827"/>
    <w:pPr>
      <w:shd w:val="clear" w:color="auto" w:fill="FFFFFF"/>
    </w:pPr>
    <w:rPr>
      <w:rFonts w:ascii="Menlo" w:hAnsi="Menlo" w:cs="Menlo"/>
      <w:color w:val="5230E1"/>
      <w:sz w:val="17"/>
      <w:szCs w:val="17"/>
      <w:lang w:eastAsia="zh-CN"/>
    </w:rPr>
  </w:style>
  <w:style w:type="paragraph" w:customStyle="1" w:styleId="p3">
    <w:name w:val="p3"/>
    <w:basedOn w:val="Normal"/>
    <w:rsid w:val="00085827"/>
    <w:pPr>
      <w:shd w:val="clear" w:color="auto" w:fill="FFFFFF"/>
    </w:pPr>
    <w:rPr>
      <w:rFonts w:ascii="Menlo" w:hAnsi="Menlo" w:cs="Menlo"/>
      <w:color w:val="000000"/>
      <w:sz w:val="17"/>
      <w:szCs w:val="17"/>
      <w:lang w:eastAsia="zh-CN"/>
    </w:rPr>
  </w:style>
  <w:style w:type="paragraph" w:customStyle="1" w:styleId="p4">
    <w:name w:val="p4"/>
    <w:basedOn w:val="Normal"/>
    <w:rsid w:val="00085827"/>
    <w:pPr>
      <w:shd w:val="clear" w:color="auto" w:fill="FFFFFF"/>
    </w:pPr>
    <w:rPr>
      <w:rFonts w:ascii="Menlo" w:hAnsi="Menlo" w:cs="Menlo"/>
      <w:color w:val="C33720"/>
      <w:sz w:val="17"/>
      <w:szCs w:val="17"/>
      <w:lang w:eastAsia="zh-CN"/>
    </w:rPr>
  </w:style>
  <w:style w:type="paragraph" w:customStyle="1" w:styleId="p5">
    <w:name w:val="p5"/>
    <w:basedOn w:val="Normal"/>
    <w:rsid w:val="00085827"/>
    <w:pPr>
      <w:shd w:val="clear" w:color="auto" w:fill="FFFFFF"/>
    </w:pPr>
    <w:rPr>
      <w:rFonts w:ascii="Menlo" w:hAnsi="Menlo" w:cs="Menlo"/>
      <w:color w:val="CD7923"/>
      <w:sz w:val="17"/>
      <w:szCs w:val="17"/>
      <w:lang w:eastAsia="zh-CN"/>
    </w:rPr>
  </w:style>
  <w:style w:type="character" w:customStyle="1" w:styleId="s1">
    <w:name w:val="s1"/>
    <w:basedOn w:val="DefaultParagraphFont"/>
    <w:rsid w:val="00085827"/>
    <w:rPr>
      <w:color w:val="000000"/>
    </w:rPr>
  </w:style>
  <w:style w:type="character" w:customStyle="1" w:styleId="s2">
    <w:name w:val="s2"/>
    <w:basedOn w:val="DefaultParagraphFont"/>
    <w:rsid w:val="00085827"/>
    <w:rPr>
      <w:color w:val="33BBC8"/>
    </w:rPr>
  </w:style>
  <w:style w:type="character" w:customStyle="1" w:styleId="s4">
    <w:name w:val="s4"/>
    <w:basedOn w:val="DefaultParagraphFont"/>
    <w:rsid w:val="00085827"/>
    <w:rPr>
      <w:color w:val="C33720"/>
    </w:rPr>
  </w:style>
  <w:style w:type="character" w:customStyle="1" w:styleId="s5">
    <w:name w:val="s5"/>
    <w:basedOn w:val="DefaultParagraphFont"/>
    <w:rsid w:val="00085827"/>
    <w:rPr>
      <w:color w:val="CD7923"/>
    </w:rPr>
  </w:style>
  <w:style w:type="character" w:customStyle="1" w:styleId="s6">
    <w:name w:val="s6"/>
    <w:basedOn w:val="DefaultParagraphFont"/>
    <w:rsid w:val="00085827"/>
    <w:rPr>
      <w:color w:val="D53BD3"/>
    </w:rPr>
  </w:style>
  <w:style w:type="character" w:customStyle="1" w:styleId="apple-converted-space">
    <w:name w:val="apple-converted-space"/>
    <w:basedOn w:val="DefaultParagraphFont"/>
    <w:rsid w:val="00085827"/>
  </w:style>
  <w:style w:type="character" w:customStyle="1" w:styleId="s3">
    <w:name w:val="s3"/>
    <w:basedOn w:val="DefaultParagraphFont"/>
    <w:rsid w:val="00085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044100">
      <w:bodyDiv w:val="1"/>
      <w:marLeft w:val="0"/>
      <w:marRight w:val="0"/>
      <w:marTop w:val="0"/>
      <w:marBottom w:val="0"/>
      <w:divBdr>
        <w:top w:val="none" w:sz="0" w:space="0" w:color="auto"/>
        <w:left w:val="none" w:sz="0" w:space="0" w:color="auto"/>
        <w:bottom w:val="none" w:sz="0" w:space="0" w:color="auto"/>
        <w:right w:val="none" w:sz="0" w:space="0" w:color="auto"/>
      </w:divBdr>
      <w:divsChild>
        <w:div w:id="265890620">
          <w:marLeft w:val="0"/>
          <w:marRight w:val="0"/>
          <w:marTop w:val="0"/>
          <w:marBottom w:val="0"/>
          <w:divBdr>
            <w:top w:val="none" w:sz="0" w:space="0" w:color="auto"/>
            <w:left w:val="none" w:sz="0" w:space="0" w:color="auto"/>
            <w:bottom w:val="none" w:sz="0" w:space="0" w:color="auto"/>
            <w:right w:val="none" w:sz="0" w:space="0" w:color="auto"/>
          </w:divBdr>
        </w:div>
        <w:div w:id="818107705">
          <w:marLeft w:val="0"/>
          <w:marRight w:val="0"/>
          <w:marTop w:val="0"/>
          <w:marBottom w:val="0"/>
          <w:divBdr>
            <w:top w:val="none" w:sz="0" w:space="0" w:color="auto"/>
            <w:left w:val="none" w:sz="0" w:space="0" w:color="auto"/>
            <w:bottom w:val="none" w:sz="0" w:space="0" w:color="auto"/>
            <w:right w:val="none" w:sz="0" w:space="0" w:color="auto"/>
          </w:divBdr>
        </w:div>
      </w:divsChild>
    </w:div>
    <w:div w:id="1005716805">
      <w:bodyDiv w:val="1"/>
      <w:marLeft w:val="0"/>
      <w:marRight w:val="0"/>
      <w:marTop w:val="0"/>
      <w:marBottom w:val="0"/>
      <w:divBdr>
        <w:top w:val="none" w:sz="0" w:space="0" w:color="auto"/>
        <w:left w:val="none" w:sz="0" w:space="0" w:color="auto"/>
        <w:bottom w:val="none" w:sz="0" w:space="0" w:color="auto"/>
        <w:right w:val="none" w:sz="0" w:space="0" w:color="auto"/>
      </w:divBdr>
    </w:div>
    <w:div w:id="1598518061">
      <w:bodyDiv w:val="1"/>
      <w:marLeft w:val="0"/>
      <w:marRight w:val="0"/>
      <w:marTop w:val="0"/>
      <w:marBottom w:val="0"/>
      <w:divBdr>
        <w:top w:val="none" w:sz="0" w:space="0" w:color="auto"/>
        <w:left w:val="none" w:sz="0" w:space="0" w:color="auto"/>
        <w:bottom w:val="none" w:sz="0" w:space="0" w:color="auto"/>
        <w:right w:val="none" w:sz="0" w:space="0" w:color="auto"/>
      </w:divBdr>
    </w:div>
    <w:div w:id="1913658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D606D7-78B3-1547-835E-7D49DCC8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358</Words>
  <Characters>2043</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GE585 homework 10 - Particle Filter</vt:lpstr>
      <vt:lpstr>        Assignment</vt:lpstr>
      <vt:lpstr>        by Shijuan Chen </vt:lpstr>
    </vt:vector>
  </TitlesOfParts>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Shijuan</dc:creator>
  <cp:keywords/>
  <dc:description/>
  <cp:lastModifiedBy>Chen, Shijuan</cp:lastModifiedBy>
  <cp:revision>26</cp:revision>
  <dcterms:created xsi:type="dcterms:W3CDTF">2019-04-14T15:38:00Z</dcterms:created>
  <dcterms:modified xsi:type="dcterms:W3CDTF">2019-04-15T02:16:00Z</dcterms:modified>
</cp:coreProperties>
</file>