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4C1" w:rsidRDefault="007C4C87" w:rsidP="007C4C87">
      <w:pPr>
        <w:jc w:val="right"/>
        <w:rPr>
          <w:rFonts w:eastAsia="SimSun"/>
        </w:rPr>
      </w:pPr>
      <w:r>
        <w:rPr>
          <w:rFonts w:eastAsia="SimSun"/>
        </w:rPr>
        <w:t>2015</w:t>
      </w:r>
      <w:r>
        <w:rPr>
          <w:rFonts w:hint="eastAsia"/>
        </w:rPr>
        <w:t>年</w:t>
      </w:r>
      <w:r>
        <w:rPr>
          <w:rFonts w:eastAsia="SimSun"/>
        </w:rPr>
        <w:t>12</w:t>
      </w:r>
      <w:r>
        <w:rPr>
          <w:rFonts w:eastAsia="SimSun"/>
        </w:rPr>
        <w:t>月</w:t>
      </w:r>
      <w:r>
        <w:rPr>
          <w:rFonts w:eastAsia="SimSun"/>
        </w:rPr>
        <w:t>06</w:t>
      </w:r>
      <w:r>
        <w:rPr>
          <w:rFonts w:eastAsia="SimSun"/>
        </w:rPr>
        <w:t>日</w:t>
      </w:r>
    </w:p>
    <w:p w:rsidR="007C4C87" w:rsidRPr="004314B6" w:rsidRDefault="007C4C87" w:rsidP="004314B6">
      <w:pPr>
        <w:adjustRightInd w:val="0"/>
        <w:jc w:val="center"/>
        <w:rPr>
          <w:rFonts w:eastAsia="SimSun"/>
          <w:sz w:val="16"/>
          <w:szCs w:val="16"/>
        </w:rPr>
      </w:pPr>
    </w:p>
    <w:p w:rsidR="007C4C87" w:rsidRPr="00733022" w:rsidRDefault="007C4C87" w:rsidP="004314B6">
      <w:pPr>
        <w:adjustRightInd w:val="0"/>
        <w:jc w:val="center"/>
        <w:rPr>
          <w:rFonts w:eastAsia="SimSun"/>
          <w:b/>
          <w:spacing w:val="30"/>
          <w:sz w:val="36"/>
          <w:szCs w:val="36"/>
        </w:rPr>
      </w:pPr>
      <w:r w:rsidRPr="00733022">
        <w:rPr>
          <w:rFonts w:eastAsia="SimSun"/>
          <w:b/>
          <w:spacing w:val="30"/>
          <w:sz w:val="36"/>
          <w:szCs w:val="36"/>
        </w:rPr>
        <w:t>自己紹介書</w:t>
      </w:r>
    </w:p>
    <w:p w:rsidR="007C4C87" w:rsidRPr="004314B6" w:rsidRDefault="007C4C87" w:rsidP="004314B6">
      <w:pPr>
        <w:adjustRightInd w:val="0"/>
        <w:jc w:val="center"/>
        <w:rPr>
          <w:rFonts w:eastAsia="SimSun"/>
          <w:sz w:val="16"/>
          <w:szCs w:val="16"/>
        </w:rPr>
      </w:pPr>
    </w:p>
    <w:p w:rsidR="007C4C87" w:rsidRDefault="007C4C87" w:rsidP="007C4C87">
      <w:pPr>
        <w:jc w:val="right"/>
        <w:rPr>
          <w:rFonts w:eastAsia="SimSun"/>
        </w:rPr>
      </w:pPr>
      <w:r>
        <w:rPr>
          <w:rFonts w:eastAsia="SimSun"/>
        </w:rPr>
        <w:t>HAL</w:t>
      </w:r>
      <w:r>
        <w:rPr>
          <w:rFonts w:eastAsia="SimSun"/>
        </w:rPr>
        <w:t>東京</w:t>
      </w:r>
      <w:r>
        <w:rPr>
          <w:rFonts w:eastAsia="SimSun"/>
        </w:rPr>
        <w:t>IT</w:t>
      </w:r>
      <w:r>
        <w:rPr>
          <w:rFonts w:eastAsia="SimSun"/>
        </w:rPr>
        <w:t>学科</w:t>
      </w:r>
      <w:r>
        <w:rPr>
          <w:rFonts w:eastAsia="SimSun"/>
        </w:rPr>
        <w:t>1</w:t>
      </w:r>
      <w:r>
        <w:rPr>
          <w:rFonts w:eastAsia="SimSun"/>
        </w:rPr>
        <w:t>年</w:t>
      </w:r>
    </w:p>
    <w:p w:rsidR="007C4C87" w:rsidRDefault="007C4C87" w:rsidP="007C4C87">
      <w:pPr>
        <w:wordWrap w:val="0"/>
        <w:jc w:val="right"/>
        <w:rPr>
          <w:rFonts w:eastAsia="SimSun"/>
        </w:rPr>
      </w:pPr>
      <w:r>
        <w:rPr>
          <w:rFonts w:eastAsia="SimSun"/>
        </w:rPr>
        <w:t xml:space="preserve">施　俊　　　　　　　</w:t>
      </w:r>
    </w:p>
    <w:p w:rsidR="007C4C87" w:rsidRDefault="007C4C87" w:rsidP="007C4C87">
      <w:pPr>
        <w:jc w:val="left"/>
        <w:rPr>
          <w:rFonts w:eastAsia="SimSun"/>
        </w:rPr>
      </w:pPr>
    </w:p>
    <w:p w:rsidR="007C4C87" w:rsidRPr="004314B6" w:rsidRDefault="007C4C87" w:rsidP="007C4C87">
      <w:pPr>
        <w:jc w:val="left"/>
        <w:rPr>
          <w:rFonts w:eastAsia="SimSun"/>
          <w:b/>
        </w:rPr>
      </w:pPr>
      <w:r w:rsidRPr="004314B6">
        <w:rPr>
          <w:rFonts w:eastAsia="SimSun"/>
          <w:b/>
        </w:rPr>
        <w:t>（</w:t>
      </w:r>
      <w:r w:rsidRPr="004314B6">
        <w:rPr>
          <w:rFonts w:eastAsia="SimSun"/>
          <w:b/>
        </w:rPr>
        <w:t>1</w:t>
      </w:r>
      <w:r w:rsidRPr="004314B6">
        <w:rPr>
          <w:rFonts w:eastAsia="SimSun"/>
          <w:b/>
        </w:rPr>
        <w:t>）　自己紹介</w:t>
      </w:r>
      <w:r w:rsidRPr="004314B6">
        <w:rPr>
          <w:rFonts w:ascii="ＭＳ 明朝" w:eastAsia="ＭＳ 明朝" w:hAnsi="ＭＳ 明朝" w:cs="ＭＳ 明朝"/>
          <w:b/>
        </w:rPr>
        <w:t>・</w:t>
      </w:r>
      <w:r w:rsidRPr="004314B6">
        <w:rPr>
          <w:rFonts w:eastAsia="SimSun"/>
          <w:b/>
        </w:rPr>
        <w:t>志望動機</w:t>
      </w:r>
    </w:p>
    <w:p w:rsidR="007C4C87" w:rsidRDefault="00D76D5C" w:rsidP="00DB6430">
      <w:pPr>
        <w:ind w:left="840"/>
        <w:jc w:val="left"/>
      </w:pPr>
      <w:r>
        <w:rPr>
          <w:rFonts w:hint="eastAsia"/>
        </w:rPr>
        <w:t>貴社は国際</w:t>
      </w:r>
      <w:r>
        <w:rPr>
          <w:rFonts w:hint="eastAsia"/>
        </w:rPr>
        <w:t>IT</w:t>
      </w:r>
      <w:r>
        <w:rPr>
          <w:rFonts w:hint="eastAsia"/>
        </w:rPr>
        <w:t>の業界でトップの会社で、そして今までも貴社がいい実績を取っています。これは私が貴社を選んだ主な理由です。</w:t>
      </w:r>
    </w:p>
    <w:p w:rsidR="00D76D5C" w:rsidRDefault="00D76D5C" w:rsidP="00DB6430">
      <w:pPr>
        <w:ind w:left="840" w:firstLineChars="100" w:firstLine="210"/>
        <w:jc w:val="left"/>
      </w:pPr>
      <w:r>
        <w:t>この業界の中で多くの会社がありますが、私は貴社が顧客の声に傾聴し、サービスの品質を改善し</w:t>
      </w:r>
      <w:r w:rsidR="0082797F">
        <w:t>つづけていると言う経営理念に十分に賛成しています。お客様の声に重視したら、お客様の信頼が得れると思います。</w:t>
      </w:r>
    </w:p>
    <w:p w:rsidR="0082797F" w:rsidRDefault="0082797F" w:rsidP="00DB6430">
      <w:pPr>
        <w:ind w:left="840" w:firstLineChars="100" w:firstLine="210"/>
        <w:jc w:val="left"/>
      </w:pPr>
      <w:r>
        <w:t>前の会社でヒューマンリソースマネジメントの仕事をして、いくつかの人と付き合うことや人間関係を調和することなどの経験を積んでいます。だから、相手の声を傾聴するのは大切なことだと認識しています。もし貴社に入れば、今までの経験も活かしたいと思います。</w:t>
      </w:r>
      <w:r>
        <w:tab/>
      </w:r>
    </w:p>
    <w:p w:rsidR="007C4C87" w:rsidRDefault="007C4C87" w:rsidP="007C4C87">
      <w:pPr>
        <w:jc w:val="left"/>
      </w:pPr>
    </w:p>
    <w:p w:rsidR="00733022" w:rsidRPr="004314B6" w:rsidRDefault="007C4C87" w:rsidP="007C4C87">
      <w:pPr>
        <w:jc w:val="left"/>
        <w:rPr>
          <w:b/>
          <w:noProof/>
        </w:rPr>
      </w:pPr>
      <w:r w:rsidRPr="004314B6">
        <w:rPr>
          <w:b/>
        </w:rPr>
        <w:t>（</w:t>
      </w:r>
      <w:r w:rsidRPr="004314B6">
        <w:rPr>
          <w:b/>
        </w:rPr>
        <w:t>2</w:t>
      </w:r>
      <w:r w:rsidRPr="004314B6">
        <w:rPr>
          <w:b/>
        </w:rPr>
        <w:t>）　制作スキルについて</w:t>
      </w:r>
    </w:p>
    <w:p w:rsidR="004F5DDD" w:rsidRPr="002A5DFF" w:rsidRDefault="004F5DDD" w:rsidP="007C4C87">
      <w:pPr>
        <w:jc w:val="left"/>
      </w:pPr>
      <w:r>
        <w:tab/>
        <w:t>HTML</w:t>
      </w:r>
      <w:r>
        <w:t>、</w:t>
      </w:r>
      <w:r>
        <w:t>CSS</w:t>
      </w:r>
      <w:r>
        <w:t>、</w:t>
      </w:r>
      <w:r>
        <w:t>JavaScript</w:t>
      </w:r>
      <w:r>
        <w:t>、</w:t>
      </w:r>
      <w:r>
        <w:t>jQuery</w:t>
      </w:r>
      <w:r>
        <w:t>、</w:t>
      </w:r>
      <w:r>
        <w:t>PHP</w:t>
      </w:r>
      <w:r>
        <w:t>、</w:t>
      </w:r>
      <w:r w:rsidR="00733022">
        <w:rPr>
          <w:rFonts w:eastAsia="SimSun" w:hint="eastAsia"/>
        </w:rPr>
        <w:t>MySQL</w:t>
      </w:r>
      <w:r w:rsidR="002A5DFF">
        <w:rPr>
          <w:rFonts w:hint="eastAsia"/>
        </w:rPr>
        <w:t>で</w:t>
      </w:r>
      <w:bookmarkStart w:id="0" w:name="_GoBack"/>
      <w:bookmarkEnd w:id="0"/>
    </w:p>
    <w:p w:rsidR="00733022" w:rsidRDefault="0049432B" w:rsidP="005C2377">
      <w:pPr>
        <w:jc w:val="left"/>
      </w:pPr>
      <w:r>
        <w:tab/>
      </w:r>
      <w:r w:rsidR="00DB6430">
        <w:t>&lt;WEB</w:t>
      </w:r>
      <w:r w:rsidR="00DB6430">
        <w:t>デザイン</w:t>
      </w:r>
      <w:r w:rsidR="00DB6430">
        <w:t>&gt;</w:t>
      </w:r>
      <w:r w:rsidR="005C2377">
        <w:t xml:space="preserve"> </w:t>
      </w:r>
      <w:r w:rsidR="005C2377">
        <w:rPr>
          <w:rFonts w:eastAsia="SimSun" w:hint="eastAsia"/>
        </w:rPr>
        <w:t>——</w:t>
      </w:r>
      <w:r w:rsidR="005C2377">
        <w:rPr>
          <w:rFonts w:eastAsia="SimSun" w:hint="eastAsia"/>
        </w:rPr>
        <w:t xml:space="preserve"> </w:t>
      </w:r>
      <w:r w:rsidR="00544CD2">
        <w:t>アーティストサイト</w:t>
      </w:r>
      <w:r w:rsidR="002A5DFF">
        <w:t>、</w:t>
      </w:r>
      <w:r w:rsidR="004314B6">
        <w:t>映画情報サイト</w:t>
      </w:r>
      <w:r w:rsidR="002A5DFF">
        <w:t>を制作しました。</w:t>
      </w:r>
    </w:p>
    <w:p w:rsidR="004314B6" w:rsidRDefault="00DB6430" w:rsidP="002A5DFF">
      <w:pPr>
        <w:jc w:val="left"/>
      </w:pPr>
      <w:r>
        <w:tab/>
        <w:t>&lt;WEB</w:t>
      </w:r>
      <w:r>
        <w:t>プログラム</w:t>
      </w:r>
      <w:r>
        <w:t>&gt;</w:t>
      </w:r>
      <w:r w:rsidR="005C2377">
        <w:t xml:space="preserve"> </w:t>
      </w:r>
      <w:r w:rsidR="005C2377">
        <w:rPr>
          <w:rFonts w:ascii="SimSun" w:eastAsia="SimSun" w:hAnsi="SimSun" w:hint="eastAsia"/>
        </w:rPr>
        <w:t xml:space="preserve">—— </w:t>
      </w:r>
      <w:r w:rsidR="002A5DFF">
        <w:t>YOUTUBE</w:t>
      </w:r>
      <w:r w:rsidR="002A5DFF">
        <w:t>ビデオ捜索サイト、</w:t>
      </w:r>
      <w:r w:rsidR="002A5DFF">
        <w:rPr>
          <w:rFonts w:hint="eastAsia"/>
        </w:rPr>
        <w:t>一言ボックスを制作しました。</w:t>
      </w:r>
    </w:p>
    <w:p w:rsidR="003641B4" w:rsidRPr="005C2377" w:rsidRDefault="003641B4" w:rsidP="007C4C87">
      <w:pPr>
        <w:jc w:val="left"/>
      </w:pPr>
    </w:p>
    <w:p w:rsidR="007C4C87" w:rsidRPr="004314B6" w:rsidRDefault="007C4C87" w:rsidP="007C4C87">
      <w:pPr>
        <w:jc w:val="left"/>
        <w:rPr>
          <w:b/>
        </w:rPr>
      </w:pPr>
      <w:r w:rsidRPr="004314B6">
        <w:rPr>
          <w:b/>
        </w:rPr>
        <w:t>（</w:t>
      </w:r>
      <w:r w:rsidRPr="004314B6">
        <w:rPr>
          <w:b/>
        </w:rPr>
        <w:t>3</w:t>
      </w:r>
      <w:r w:rsidRPr="004314B6">
        <w:rPr>
          <w:b/>
        </w:rPr>
        <w:t>）　職務経験・アルバイト</w:t>
      </w:r>
    </w:p>
    <w:p w:rsidR="007C4C87" w:rsidRPr="009F5DF9" w:rsidRDefault="002A5DFF" w:rsidP="009F5DF9">
      <w:pPr>
        <w:pStyle w:val="a5"/>
        <w:numPr>
          <w:ilvl w:val="0"/>
          <w:numId w:val="1"/>
        </w:numPr>
        <w:ind w:leftChars="0"/>
        <w:jc w:val="left"/>
        <w:rPr>
          <w:rFonts w:ascii="Segoe UI Symbol" w:hAnsi="Segoe UI Symbol" w:cs="Segoe UI Symbol"/>
          <w:lang w:eastAsia="zh-CN"/>
        </w:rPr>
      </w:pPr>
      <w:r>
        <w:rPr>
          <w:lang w:eastAsia="zh-CN"/>
        </w:rPr>
        <w:t xml:space="preserve">2004.8 – 2005.12 </w:t>
      </w:r>
      <w:r>
        <w:rPr>
          <w:lang w:eastAsia="zh-CN"/>
        </w:rPr>
        <w:t>成都銀河磁</w:t>
      </w:r>
      <w:r w:rsidRPr="009F5DF9">
        <w:rPr>
          <w:rFonts w:ascii="Segoe UI Symbol" w:hAnsi="Segoe UI Symbol" w:cs="Segoe UI Symbol"/>
          <w:lang w:eastAsia="zh-CN"/>
        </w:rPr>
        <w:t>体</w:t>
      </w:r>
      <w:r w:rsidR="009F5DF9" w:rsidRPr="009F5DF9">
        <w:rPr>
          <w:rFonts w:ascii="Segoe UI Symbol" w:hAnsi="Segoe UI Symbol" w:cs="Segoe UI Symbol"/>
          <w:lang w:eastAsia="zh-CN"/>
        </w:rPr>
        <w:t>株式会社</w:t>
      </w:r>
    </w:p>
    <w:p w:rsidR="009F5DF9" w:rsidRPr="009F5DF9" w:rsidRDefault="009F5DF9" w:rsidP="009F5DF9">
      <w:pPr>
        <w:pStyle w:val="a5"/>
        <w:numPr>
          <w:ilvl w:val="0"/>
          <w:numId w:val="3"/>
        </w:numPr>
        <w:ind w:leftChars="0"/>
        <w:jc w:val="left"/>
      </w:pPr>
      <w:r>
        <w:rPr>
          <w:rFonts w:ascii="Segoe UI Symbol" w:hAnsi="Segoe UI Symbol" w:cs="Segoe UI Symbol"/>
        </w:rPr>
        <w:t>事業内容　磁体生産と販売（主に</w:t>
      </w:r>
      <w:r w:rsidR="00756955">
        <w:rPr>
          <w:rFonts w:ascii="Segoe UI Symbol" w:hAnsi="Segoe UI Symbol" w:cs="Segoe UI Symbol"/>
        </w:rPr>
        <w:t>日米などの</w:t>
      </w:r>
      <w:r>
        <w:rPr>
          <w:rFonts w:ascii="Segoe UI Symbol" w:hAnsi="Segoe UI Symbol" w:cs="Segoe UI Symbol"/>
        </w:rPr>
        <w:t>海外市場）</w:t>
      </w:r>
    </w:p>
    <w:p w:rsidR="009F5DF9" w:rsidRPr="009F5DF9" w:rsidRDefault="009F5DF9" w:rsidP="009F5DF9">
      <w:pPr>
        <w:pStyle w:val="a5"/>
        <w:numPr>
          <w:ilvl w:val="0"/>
          <w:numId w:val="3"/>
        </w:numPr>
        <w:ind w:leftChars="0"/>
        <w:jc w:val="left"/>
      </w:pPr>
      <w:r w:rsidRPr="009F5DF9">
        <w:rPr>
          <w:rFonts w:ascii="Segoe UI Symbol" w:hAnsi="Segoe UI Symbol" w:cs="Segoe UI Symbol"/>
        </w:rPr>
        <w:t>企業</w:t>
      </w:r>
      <w:r w:rsidRPr="009F5DF9">
        <w:rPr>
          <w:rFonts w:ascii="Segoe UI Symbol" w:hAnsi="Segoe UI Symbol" w:cs="Segoe UI Symbol"/>
        </w:rPr>
        <w:t>URL</w:t>
      </w:r>
      <w:r w:rsidRPr="009F5DF9">
        <w:rPr>
          <w:rFonts w:ascii="Segoe UI Symbol" w:hAnsi="Segoe UI Symbol" w:cs="Segoe UI Symbol"/>
        </w:rPr>
        <w:t xml:space="preserve">　</w:t>
      </w:r>
      <w:hyperlink r:id="rId5" w:history="1">
        <w:r w:rsidRPr="00467FC0">
          <w:rPr>
            <w:rStyle w:val="a7"/>
            <w:rFonts w:ascii="Segoe UI Symbol" w:hAnsi="Segoe UI Symbol" w:cs="Segoe UI Symbol"/>
          </w:rPr>
          <w:t>http://www.galaxymagnets.com/</w:t>
        </w:r>
      </w:hyperlink>
    </w:p>
    <w:tbl>
      <w:tblPr>
        <w:tblStyle w:val="a8"/>
        <w:tblW w:w="0" w:type="auto"/>
        <w:jc w:val="center"/>
        <w:tblLook w:val="04A0" w:firstRow="1" w:lastRow="0" w:firstColumn="1" w:lastColumn="0" w:noHBand="0" w:noVBand="1"/>
      </w:tblPr>
      <w:tblGrid>
        <w:gridCol w:w="1433"/>
        <w:gridCol w:w="6622"/>
      </w:tblGrid>
      <w:tr w:rsidR="00734D16" w:rsidTr="00734D16">
        <w:trPr>
          <w:trHeight w:val="80"/>
          <w:jc w:val="center"/>
        </w:trPr>
        <w:tc>
          <w:tcPr>
            <w:tcW w:w="1433" w:type="dxa"/>
            <w:shd w:val="clear" w:color="auto" w:fill="E7E6E6" w:themeFill="background2"/>
            <w:vAlign w:val="center"/>
          </w:tcPr>
          <w:p w:rsidR="00734D16" w:rsidRDefault="00734D16" w:rsidP="00734D16">
            <w:pPr>
              <w:jc w:val="center"/>
            </w:pPr>
            <w:r>
              <w:rPr>
                <w:rFonts w:hint="eastAsia"/>
              </w:rPr>
              <w:t>期　間</w:t>
            </w:r>
          </w:p>
        </w:tc>
        <w:tc>
          <w:tcPr>
            <w:tcW w:w="6622" w:type="dxa"/>
            <w:shd w:val="clear" w:color="auto" w:fill="E7E6E6" w:themeFill="background2"/>
            <w:vAlign w:val="center"/>
          </w:tcPr>
          <w:p w:rsidR="00734D16" w:rsidRDefault="00734D16" w:rsidP="00734D16">
            <w:pPr>
              <w:jc w:val="center"/>
            </w:pPr>
            <w:r>
              <w:rPr>
                <w:rFonts w:hint="eastAsia"/>
              </w:rPr>
              <w:t>業務内容</w:t>
            </w:r>
          </w:p>
        </w:tc>
      </w:tr>
      <w:tr w:rsidR="00734D16" w:rsidTr="00734D16">
        <w:trPr>
          <w:trHeight w:val="291"/>
          <w:jc w:val="center"/>
        </w:trPr>
        <w:tc>
          <w:tcPr>
            <w:tcW w:w="1433" w:type="dxa"/>
            <w:vMerge w:val="restart"/>
            <w:vAlign w:val="center"/>
          </w:tcPr>
          <w:p w:rsidR="00734D16" w:rsidRDefault="00734D16" w:rsidP="00734D16">
            <w:pPr>
              <w:jc w:val="center"/>
              <w:rPr>
                <w:lang w:eastAsia="zh-CN"/>
              </w:rPr>
            </w:pPr>
            <w:r>
              <w:rPr>
                <w:lang w:eastAsia="zh-CN"/>
              </w:rPr>
              <w:t xml:space="preserve">2004.8 </w:t>
            </w:r>
          </w:p>
          <w:p w:rsidR="00734D16" w:rsidRDefault="00734D16" w:rsidP="00734D16">
            <w:pPr>
              <w:jc w:val="center"/>
              <w:rPr>
                <w:lang w:eastAsia="zh-CN"/>
              </w:rPr>
            </w:pPr>
            <w:r>
              <w:rPr>
                <w:lang w:eastAsia="zh-CN"/>
              </w:rPr>
              <w:t xml:space="preserve">– </w:t>
            </w:r>
          </w:p>
          <w:p w:rsidR="00734D16" w:rsidRDefault="00734D16" w:rsidP="00167CB8">
            <w:pPr>
              <w:jc w:val="center"/>
            </w:pPr>
            <w:r>
              <w:rPr>
                <w:lang w:eastAsia="zh-CN"/>
              </w:rPr>
              <w:t>200</w:t>
            </w:r>
            <w:r w:rsidR="00167CB8">
              <w:rPr>
                <w:rFonts w:eastAsia="SimSun" w:hint="eastAsia"/>
                <w:lang w:eastAsia="zh-CN"/>
              </w:rPr>
              <w:t>5</w:t>
            </w:r>
            <w:r>
              <w:rPr>
                <w:lang w:eastAsia="zh-CN"/>
              </w:rPr>
              <w:t>.</w:t>
            </w:r>
            <w:r w:rsidR="00167CB8">
              <w:rPr>
                <w:lang w:eastAsia="zh-CN"/>
              </w:rPr>
              <w:t>2</w:t>
            </w:r>
          </w:p>
        </w:tc>
        <w:tc>
          <w:tcPr>
            <w:tcW w:w="6622" w:type="dxa"/>
          </w:tcPr>
          <w:p w:rsidR="00734D16" w:rsidRDefault="00734D16" w:rsidP="00734D16">
            <w:r>
              <w:rPr>
                <w:rFonts w:hint="eastAsia"/>
              </w:rPr>
              <w:t>生産部門</w:t>
            </w:r>
            <w:r w:rsidR="00BB727D">
              <w:rPr>
                <w:rFonts w:hint="eastAsia"/>
              </w:rPr>
              <w:t>二　現場生産</w:t>
            </w:r>
            <w:r w:rsidR="00BB727D" w:rsidRPr="00BB727D">
              <w:rPr>
                <w:rFonts w:hint="eastAsia"/>
              </w:rPr>
              <w:t>訓練</w:t>
            </w:r>
          </w:p>
        </w:tc>
      </w:tr>
      <w:tr w:rsidR="00734D16" w:rsidTr="00BB727D">
        <w:trPr>
          <w:trHeight w:val="433"/>
          <w:jc w:val="center"/>
        </w:trPr>
        <w:tc>
          <w:tcPr>
            <w:tcW w:w="1433" w:type="dxa"/>
            <w:vMerge/>
            <w:vAlign w:val="center"/>
          </w:tcPr>
          <w:p w:rsidR="00734D16" w:rsidRDefault="00734D16" w:rsidP="00734D16">
            <w:pPr>
              <w:jc w:val="center"/>
            </w:pPr>
          </w:p>
        </w:tc>
        <w:tc>
          <w:tcPr>
            <w:tcW w:w="6622" w:type="dxa"/>
            <w:vAlign w:val="center"/>
          </w:tcPr>
          <w:p w:rsidR="00734D16" w:rsidRPr="00734D16" w:rsidRDefault="00734D16" w:rsidP="00734D16">
            <w:pPr>
              <w:pStyle w:val="a5"/>
              <w:numPr>
                <w:ilvl w:val="0"/>
                <w:numId w:val="4"/>
              </w:numPr>
              <w:ind w:leftChars="0"/>
              <w:rPr>
                <w:rFonts w:eastAsia="SimSun"/>
                <w:lang w:eastAsia="zh-CN"/>
              </w:rPr>
            </w:pPr>
            <w:r>
              <w:rPr>
                <w:rFonts w:hint="eastAsia"/>
                <w:lang w:eastAsia="zh-CN"/>
              </w:rPr>
              <w:t>生産操作、設備点検、</w:t>
            </w:r>
            <w:r>
              <w:rPr>
                <w:lang w:eastAsia="zh-CN"/>
              </w:rPr>
              <w:t>QC</w:t>
            </w:r>
            <w:r>
              <w:rPr>
                <w:lang w:eastAsia="zh-CN"/>
              </w:rPr>
              <w:t>；</w:t>
            </w:r>
          </w:p>
          <w:p w:rsidR="00734D16" w:rsidRPr="00734D16" w:rsidRDefault="00734D16" w:rsidP="00734D16">
            <w:pPr>
              <w:pStyle w:val="a5"/>
              <w:numPr>
                <w:ilvl w:val="0"/>
                <w:numId w:val="4"/>
              </w:numPr>
              <w:ind w:leftChars="0"/>
              <w:rPr>
                <w:rFonts w:eastAsia="SimSun"/>
                <w:lang w:eastAsia="zh-CN"/>
              </w:rPr>
            </w:pPr>
            <w:r w:rsidRPr="00734D16">
              <w:rPr>
                <w:rFonts w:eastAsia="SimSun"/>
                <w:lang w:eastAsia="zh-CN"/>
              </w:rPr>
              <w:t>生産数量統計、報告書作成；</w:t>
            </w:r>
          </w:p>
          <w:p w:rsidR="00734D16" w:rsidRPr="00734D16" w:rsidRDefault="00734D16" w:rsidP="00734D16">
            <w:pPr>
              <w:pStyle w:val="a5"/>
              <w:numPr>
                <w:ilvl w:val="0"/>
                <w:numId w:val="4"/>
              </w:numPr>
              <w:ind w:leftChars="0"/>
              <w:rPr>
                <w:rFonts w:eastAsia="SimSun"/>
                <w:lang w:eastAsia="zh-CN"/>
              </w:rPr>
            </w:pPr>
            <w:r w:rsidRPr="00734D16">
              <w:rPr>
                <w:rFonts w:eastAsia="SimSun"/>
                <w:lang w:eastAsia="zh-CN"/>
              </w:rPr>
              <w:t>現場管理；</w:t>
            </w:r>
          </w:p>
        </w:tc>
      </w:tr>
      <w:tr w:rsidR="00734D16" w:rsidTr="00734D16">
        <w:trPr>
          <w:trHeight w:val="70"/>
          <w:jc w:val="center"/>
        </w:trPr>
        <w:tc>
          <w:tcPr>
            <w:tcW w:w="1433" w:type="dxa"/>
            <w:vMerge/>
            <w:vAlign w:val="center"/>
          </w:tcPr>
          <w:p w:rsidR="00734D16" w:rsidRDefault="00734D16" w:rsidP="00734D16">
            <w:pPr>
              <w:jc w:val="center"/>
              <w:rPr>
                <w:lang w:eastAsia="zh-CN"/>
              </w:rPr>
            </w:pPr>
          </w:p>
        </w:tc>
        <w:tc>
          <w:tcPr>
            <w:tcW w:w="6622" w:type="dxa"/>
          </w:tcPr>
          <w:p w:rsidR="00734D16" w:rsidRDefault="00BB727D" w:rsidP="00734D16">
            <w:pPr>
              <w:rPr>
                <w:lang w:eastAsia="zh-CN"/>
              </w:rPr>
            </w:pPr>
            <w:r>
              <w:rPr>
                <w:rFonts w:hint="eastAsia"/>
                <w:lang w:eastAsia="zh-CN"/>
              </w:rPr>
              <w:t>社内転職</w:t>
            </w:r>
          </w:p>
        </w:tc>
      </w:tr>
      <w:tr w:rsidR="00734D16" w:rsidTr="008D3580">
        <w:trPr>
          <w:trHeight w:val="291"/>
          <w:jc w:val="center"/>
        </w:trPr>
        <w:tc>
          <w:tcPr>
            <w:tcW w:w="1433" w:type="dxa"/>
            <w:vMerge w:val="restart"/>
            <w:vAlign w:val="center"/>
          </w:tcPr>
          <w:p w:rsidR="00734D16" w:rsidRDefault="00734D16" w:rsidP="008D3580">
            <w:pPr>
              <w:jc w:val="center"/>
              <w:rPr>
                <w:lang w:eastAsia="zh-CN"/>
              </w:rPr>
            </w:pPr>
            <w:r>
              <w:rPr>
                <w:lang w:eastAsia="zh-CN"/>
              </w:rPr>
              <w:t>200</w:t>
            </w:r>
            <w:r w:rsidR="00167CB8">
              <w:rPr>
                <w:lang w:eastAsia="zh-CN"/>
              </w:rPr>
              <w:t>5</w:t>
            </w:r>
            <w:r>
              <w:rPr>
                <w:lang w:eastAsia="zh-CN"/>
              </w:rPr>
              <w:t>.</w:t>
            </w:r>
            <w:r w:rsidR="00167CB8">
              <w:rPr>
                <w:lang w:eastAsia="zh-CN"/>
              </w:rPr>
              <w:t>2</w:t>
            </w:r>
            <w:r>
              <w:rPr>
                <w:lang w:eastAsia="zh-CN"/>
              </w:rPr>
              <w:t xml:space="preserve"> </w:t>
            </w:r>
          </w:p>
          <w:p w:rsidR="00734D16" w:rsidRDefault="00734D16" w:rsidP="008D3580">
            <w:pPr>
              <w:jc w:val="center"/>
              <w:rPr>
                <w:lang w:eastAsia="zh-CN"/>
              </w:rPr>
            </w:pPr>
            <w:r>
              <w:rPr>
                <w:lang w:eastAsia="zh-CN"/>
              </w:rPr>
              <w:t xml:space="preserve">– </w:t>
            </w:r>
          </w:p>
          <w:p w:rsidR="00734D16" w:rsidRDefault="00734D16" w:rsidP="008D3580">
            <w:pPr>
              <w:jc w:val="center"/>
            </w:pPr>
            <w:r>
              <w:rPr>
                <w:lang w:eastAsia="zh-CN"/>
              </w:rPr>
              <w:t>2005.12</w:t>
            </w:r>
          </w:p>
        </w:tc>
        <w:tc>
          <w:tcPr>
            <w:tcW w:w="6622" w:type="dxa"/>
          </w:tcPr>
          <w:p w:rsidR="00734D16" w:rsidRDefault="00734D16" w:rsidP="008D3580">
            <w:r>
              <w:rPr>
                <w:rFonts w:hint="eastAsia"/>
              </w:rPr>
              <w:t>生産部門</w:t>
            </w:r>
            <w:r w:rsidR="00BB727D">
              <w:rPr>
                <w:rFonts w:hint="eastAsia"/>
              </w:rPr>
              <w:t>三　生産三部総務管理</w:t>
            </w:r>
          </w:p>
        </w:tc>
      </w:tr>
      <w:tr w:rsidR="00734D16" w:rsidRPr="00734D16" w:rsidTr="00BB727D">
        <w:trPr>
          <w:trHeight w:val="132"/>
          <w:jc w:val="center"/>
        </w:trPr>
        <w:tc>
          <w:tcPr>
            <w:tcW w:w="1433" w:type="dxa"/>
            <w:vMerge/>
            <w:vAlign w:val="center"/>
          </w:tcPr>
          <w:p w:rsidR="00734D16" w:rsidRDefault="00734D16" w:rsidP="008D3580">
            <w:pPr>
              <w:jc w:val="center"/>
            </w:pPr>
          </w:p>
        </w:tc>
        <w:tc>
          <w:tcPr>
            <w:tcW w:w="6622" w:type="dxa"/>
            <w:vAlign w:val="center"/>
          </w:tcPr>
          <w:p w:rsidR="00734D16" w:rsidRPr="00167CB8" w:rsidRDefault="00734D16" w:rsidP="00167CB8">
            <w:pPr>
              <w:pStyle w:val="a5"/>
              <w:numPr>
                <w:ilvl w:val="0"/>
                <w:numId w:val="5"/>
              </w:numPr>
              <w:ind w:leftChars="0"/>
              <w:rPr>
                <w:rFonts w:eastAsia="SimSun"/>
                <w:lang w:eastAsia="zh-CN"/>
              </w:rPr>
            </w:pPr>
            <w:r w:rsidRPr="00167CB8">
              <w:rPr>
                <w:rFonts w:eastAsia="SimSun"/>
                <w:lang w:eastAsia="zh-CN"/>
              </w:rPr>
              <w:t>生産数量統計、報告書作成；</w:t>
            </w:r>
          </w:p>
          <w:p w:rsidR="00167CB8" w:rsidRPr="00167CB8" w:rsidRDefault="00167CB8" w:rsidP="00167CB8">
            <w:pPr>
              <w:pStyle w:val="a5"/>
              <w:numPr>
                <w:ilvl w:val="0"/>
                <w:numId w:val="5"/>
              </w:numPr>
              <w:ind w:leftChars="0"/>
            </w:pPr>
            <w:r w:rsidRPr="00167CB8">
              <w:rPr>
                <w:rFonts w:eastAsia="SimSun" w:hint="eastAsia"/>
              </w:rPr>
              <w:t>トレイン用の</w:t>
            </w:r>
            <w:r>
              <w:rPr>
                <w:rFonts w:hint="eastAsia"/>
              </w:rPr>
              <w:t>ビデオを制作して、トレイン実行；</w:t>
            </w:r>
          </w:p>
          <w:p w:rsidR="00734D16" w:rsidRPr="00167CB8" w:rsidRDefault="00167CB8" w:rsidP="00167CB8">
            <w:pPr>
              <w:pStyle w:val="a5"/>
              <w:numPr>
                <w:ilvl w:val="0"/>
                <w:numId w:val="5"/>
              </w:numPr>
              <w:ind w:leftChars="0"/>
              <w:rPr>
                <w:rFonts w:eastAsia="SimSun"/>
              </w:rPr>
            </w:pPr>
            <w:r w:rsidRPr="00167CB8">
              <w:rPr>
                <w:rFonts w:eastAsia="SimSun" w:hint="eastAsia"/>
              </w:rPr>
              <w:t>ISO9001</w:t>
            </w:r>
            <w:r w:rsidRPr="00167CB8">
              <w:rPr>
                <w:rFonts w:eastAsia="SimSun" w:hint="eastAsia"/>
              </w:rPr>
              <w:t>及び</w:t>
            </w:r>
            <w:r w:rsidRPr="00167CB8">
              <w:rPr>
                <w:rFonts w:eastAsia="SimSun" w:hint="eastAsia"/>
              </w:rPr>
              <w:t>ISO16949</w:t>
            </w:r>
            <w:r w:rsidRPr="00167CB8">
              <w:rPr>
                <w:rFonts w:eastAsia="SimSun" w:hint="eastAsia"/>
              </w:rPr>
              <w:t>文書編成；</w:t>
            </w:r>
          </w:p>
        </w:tc>
      </w:tr>
      <w:tr w:rsidR="00734D16" w:rsidTr="008D3580">
        <w:trPr>
          <w:trHeight w:val="70"/>
          <w:jc w:val="center"/>
        </w:trPr>
        <w:tc>
          <w:tcPr>
            <w:tcW w:w="1433" w:type="dxa"/>
            <w:vMerge/>
            <w:vAlign w:val="center"/>
          </w:tcPr>
          <w:p w:rsidR="00734D16" w:rsidRDefault="00734D16" w:rsidP="008D3580">
            <w:pPr>
              <w:jc w:val="center"/>
            </w:pPr>
          </w:p>
        </w:tc>
        <w:tc>
          <w:tcPr>
            <w:tcW w:w="6622" w:type="dxa"/>
          </w:tcPr>
          <w:p w:rsidR="00734D16" w:rsidRDefault="001E49C2" w:rsidP="008D3580">
            <w:r>
              <w:rPr>
                <w:rFonts w:hint="eastAsia"/>
              </w:rPr>
              <w:t>一身上の都合により、退職</w:t>
            </w:r>
            <w:r w:rsidR="00CE02B1">
              <w:rPr>
                <w:rFonts w:hint="eastAsia"/>
              </w:rPr>
              <w:t>しました</w:t>
            </w:r>
          </w:p>
        </w:tc>
      </w:tr>
    </w:tbl>
    <w:p w:rsidR="002A5DFF" w:rsidRDefault="002A5DFF" w:rsidP="001E49C2">
      <w:pPr>
        <w:pStyle w:val="a5"/>
        <w:numPr>
          <w:ilvl w:val="0"/>
          <w:numId w:val="1"/>
        </w:numPr>
        <w:ind w:leftChars="0"/>
        <w:jc w:val="left"/>
      </w:pPr>
      <w:r>
        <w:lastRenderedPageBreak/>
        <w:t>2006.1 – 2014.03</w:t>
      </w:r>
      <w:r w:rsidR="009F5DF9">
        <w:t xml:space="preserve">　</w:t>
      </w:r>
      <w:r w:rsidR="001E49C2" w:rsidRPr="001E49C2">
        <w:t xml:space="preserve"> </w:t>
      </w:r>
      <w:r w:rsidR="001E49C2" w:rsidRPr="00167CB8">
        <w:t>CP</w:t>
      </w:r>
      <w:r w:rsidR="001E49C2" w:rsidRPr="00167CB8">
        <w:t>グループ</w:t>
      </w:r>
      <w:r w:rsidR="001E49C2">
        <w:t xml:space="preserve">　</w:t>
      </w:r>
      <w:r w:rsidR="00167CB8">
        <w:t>成都正大株式会社（タイ</w:t>
      </w:r>
      <w:r w:rsidR="001E49C2">
        <w:t xml:space="preserve">　</w:t>
      </w:r>
      <w:r w:rsidR="00167CB8" w:rsidRPr="00167CB8">
        <w:t>CP</w:t>
      </w:r>
      <w:r w:rsidR="00167CB8" w:rsidRPr="00167CB8">
        <w:t>グループ</w:t>
      </w:r>
      <w:r w:rsidR="001E49C2" w:rsidRPr="001E49C2">
        <w:rPr>
          <w:rFonts w:hint="eastAsia"/>
        </w:rPr>
        <w:t>投資</w:t>
      </w:r>
      <w:r w:rsidR="00167CB8">
        <w:t>）</w:t>
      </w:r>
    </w:p>
    <w:p w:rsidR="00167CB8" w:rsidRPr="009F5DF9" w:rsidRDefault="00167CB8" w:rsidP="001E49C2">
      <w:pPr>
        <w:pStyle w:val="a5"/>
        <w:numPr>
          <w:ilvl w:val="0"/>
          <w:numId w:val="3"/>
        </w:numPr>
        <w:ind w:leftChars="0"/>
        <w:jc w:val="left"/>
      </w:pPr>
      <w:r>
        <w:rPr>
          <w:rFonts w:ascii="Segoe UI Symbol" w:hAnsi="Segoe UI Symbol" w:cs="Segoe UI Symbol"/>
        </w:rPr>
        <w:t xml:space="preserve">事業内容　</w:t>
      </w:r>
      <w:r w:rsidR="001E49C2" w:rsidRPr="001E49C2">
        <w:rPr>
          <w:rFonts w:ascii="Segoe UI Symbol" w:hAnsi="Segoe UI Symbol" w:cs="Segoe UI Symbol" w:hint="eastAsia"/>
        </w:rPr>
        <w:t>家畜類</w:t>
      </w:r>
      <w:r w:rsidR="001E49C2" w:rsidRPr="001E49C2">
        <w:rPr>
          <w:rFonts w:ascii="Segoe UI Symbol" w:hAnsi="Segoe UI Symbol" w:cs="Segoe UI Symbol"/>
        </w:rPr>
        <w:t>フィード</w:t>
      </w:r>
      <w:r w:rsidR="001E49C2">
        <w:rPr>
          <w:rFonts w:ascii="Segoe UI Symbol" w:hAnsi="Segoe UI Symbol" w:cs="Segoe UI Symbol"/>
        </w:rPr>
        <w:t>生産、</w:t>
      </w:r>
      <w:r w:rsidR="001E49C2" w:rsidRPr="001E49C2">
        <w:rPr>
          <w:rFonts w:ascii="Segoe UI Symbol" w:hAnsi="Segoe UI Symbol" w:cs="Segoe UI Symbol" w:hint="eastAsia"/>
        </w:rPr>
        <w:t>家畜類養殖</w:t>
      </w:r>
      <w:r w:rsidR="001E49C2">
        <w:rPr>
          <w:rFonts w:ascii="Segoe UI Symbol" w:hAnsi="Segoe UI Symbol" w:cs="Segoe UI Symbol" w:hint="eastAsia"/>
        </w:rPr>
        <w:t>、</w:t>
      </w:r>
      <w:r w:rsidR="001E49C2">
        <w:rPr>
          <w:rFonts w:ascii="Segoe UI Symbol" w:hAnsi="Segoe UI Symbol" w:cs="Segoe UI Symbol"/>
        </w:rPr>
        <w:t>食品加工</w:t>
      </w:r>
      <w:r>
        <w:rPr>
          <w:rFonts w:ascii="Segoe UI Symbol" w:hAnsi="Segoe UI Symbol" w:cs="Segoe UI Symbol"/>
        </w:rPr>
        <w:t>生産と販売</w:t>
      </w:r>
    </w:p>
    <w:p w:rsidR="001E49C2" w:rsidRPr="009F5DF9" w:rsidRDefault="00167CB8" w:rsidP="001E49C2">
      <w:pPr>
        <w:pStyle w:val="a5"/>
        <w:numPr>
          <w:ilvl w:val="0"/>
          <w:numId w:val="3"/>
        </w:numPr>
        <w:ind w:leftChars="0"/>
        <w:jc w:val="left"/>
      </w:pPr>
      <w:r w:rsidRPr="009F5DF9">
        <w:rPr>
          <w:rFonts w:ascii="Segoe UI Symbol" w:hAnsi="Segoe UI Symbol" w:cs="Segoe UI Symbol"/>
        </w:rPr>
        <w:t>企業</w:t>
      </w:r>
      <w:r w:rsidRPr="009F5DF9">
        <w:rPr>
          <w:rFonts w:ascii="Segoe UI Symbol" w:hAnsi="Segoe UI Symbol" w:cs="Segoe UI Symbol"/>
        </w:rPr>
        <w:t>URL</w:t>
      </w:r>
      <w:r w:rsidRPr="009F5DF9">
        <w:rPr>
          <w:rFonts w:ascii="Segoe UI Symbol" w:hAnsi="Segoe UI Symbol" w:cs="Segoe UI Symbol"/>
        </w:rPr>
        <w:t xml:space="preserve">　</w:t>
      </w:r>
      <w:r w:rsidR="001E49C2" w:rsidRPr="001E49C2">
        <w:rPr>
          <w:rStyle w:val="a7"/>
        </w:rPr>
        <w:t>http://www.cpgroup.cn/</w:t>
      </w:r>
    </w:p>
    <w:tbl>
      <w:tblPr>
        <w:tblStyle w:val="a8"/>
        <w:tblW w:w="0" w:type="auto"/>
        <w:jc w:val="center"/>
        <w:tblLook w:val="04A0" w:firstRow="1" w:lastRow="0" w:firstColumn="1" w:lastColumn="0" w:noHBand="0" w:noVBand="1"/>
      </w:tblPr>
      <w:tblGrid>
        <w:gridCol w:w="1433"/>
        <w:gridCol w:w="6622"/>
      </w:tblGrid>
      <w:tr w:rsidR="00167CB8" w:rsidTr="008D3580">
        <w:trPr>
          <w:trHeight w:val="80"/>
          <w:jc w:val="center"/>
        </w:trPr>
        <w:tc>
          <w:tcPr>
            <w:tcW w:w="1433" w:type="dxa"/>
            <w:shd w:val="clear" w:color="auto" w:fill="E7E6E6" w:themeFill="background2"/>
            <w:vAlign w:val="center"/>
          </w:tcPr>
          <w:p w:rsidR="00167CB8" w:rsidRDefault="00167CB8" w:rsidP="008D3580">
            <w:pPr>
              <w:jc w:val="center"/>
            </w:pPr>
            <w:r>
              <w:rPr>
                <w:rFonts w:hint="eastAsia"/>
              </w:rPr>
              <w:t>期　間</w:t>
            </w:r>
          </w:p>
        </w:tc>
        <w:tc>
          <w:tcPr>
            <w:tcW w:w="6622" w:type="dxa"/>
            <w:shd w:val="clear" w:color="auto" w:fill="E7E6E6" w:themeFill="background2"/>
            <w:vAlign w:val="center"/>
          </w:tcPr>
          <w:p w:rsidR="00167CB8" w:rsidRDefault="00167CB8" w:rsidP="008D3580">
            <w:pPr>
              <w:jc w:val="center"/>
            </w:pPr>
            <w:r>
              <w:rPr>
                <w:rFonts w:hint="eastAsia"/>
              </w:rPr>
              <w:t>業務内容</w:t>
            </w:r>
          </w:p>
        </w:tc>
      </w:tr>
      <w:tr w:rsidR="00167CB8" w:rsidTr="008D3580">
        <w:trPr>
          <w:trHeight w:val="291"/>
          <w:jc w:val="center"/>
        </w:trPr>
        <w:tc>
          <w:tcPr>
            <w:tcW w:w="1433" w:type="dxa"/>
            <w:vMerge w:val="restart"/>
            <w:vAlign w:val="center"/>
          </w:tcPr>
          <w:p w:rsidR="00167CB8" w:rsidRDefault="00167CB8" w:rsidP="008D3580">
            <w:pPr>
              <w:jc w:val="center"/>
              <w:rPr>
                <w:lang w:eastAsia="zh-CN"/>
              </w:rPr>
            </w:pPr>
            <w:r>
              <w:rPr>
                <w:lang w:eastAsia="zh-CN"/>
              </w:rPr>
              <w:t>200</w:t>
            </w:r>
            <w:r w:rsidR="001E49C2">
              <w:rPr>
                <w:lang w:eastAsia="zh-CN"/>
              </w:rPr>
              <w:t>6</w:t>
            </w:r>
            <w:r>
              <w:rPr>
                <w:lang w:eastAsia="zh-CN"/>
              </w:rPr>
              <w:t>.</w:t>
            </w:r>
            <w:r w:rsidR="001E49C2">
              <w:rPr>
                <w:lang w:eastAsia="zh-CN"/>
              </w:rPr>
              <w:t>1</w:t>
            </w:r>
            <w:r>
              <w:rPr>
                <w:lang w:eastAsia="zh-CN"/>
              </w:rPr>
              <w:t xml:space="preserve"> </w:t>
            </w:r>
          </w:p>
          <w:p w:rsidR="00167CB8" w:rsidRDefault="00167CB8" w:rsidP="008D3580">
            <w:pPr>
              <w:jc w:val="center"/>
              <w:rPr>
                <w:lang w:eastAsia="zh-CN"/>
              </w:rPr>
            </w:pPr>
            <w:r>
              <w:rPr>
                <w:lang w:eastAsia="zh-CN"/>
              </w:rPr>
              <w:t xml:space="preserve">– </w:t>
            </w:r>
          </w:p>
          <w:p w:rsidR="00167CB8" w:rsidRDefault="00167CB8" w:rsidP="001E49C2">
            <w:pPr>
              <w:jc w:val="center"/>
            </w:pPr>
            <w:r>
              <w:rPr>
                <w:lang w:eastAsia="zh-CN"/>
              </w:rPr>
              <w:t>200</w:t>
            </w:r>
            <w:r w:rsidR="001E49C2">
              <w:rPr>
                <w:rFonts w:eastAsia="SimSun"/>
                <w:lang w:eastAsia="zh-CN"/>
              </w:rPr>
              <w:t>7</w:t>
            </w:r>
            <w:r>
              <w:rPr>
                <w:lang w:eastAsia="zh-CN"/>
              </w:rPr>
              <w:t>.</w:t>
            </w:r>
            <w:r w:rsidR="001E49C2">
              <w:rPr>
                <w:lang w:eastAsia="zh-CN"/>
              </w:rPr>
              <w:t>5</w:t>
            </w:r>
          </w:p>
        </w:tc>
        <w:tc>
          <w:tcPr>
            <w:tcW w:w="6622" w:type="dxa"/>
          </w:tcPr>
          <w:p w:rsidR="00167CB8" w:rsidRDefault="00BB727D" w:rsidP="008D3580">
            <w:r>
              <w:rPr>
                <w:rFonts w:hint="eastAsia"/>
              </w:rPr>
              <w:t>人事部　一般社員</w:t>
            </w:r>
          </w:p>
        </w:tc>
      </w:tr>
      <w:tr w:rsidR="00167CB8" w:rsidTr="00CB6321">
        <w:trPr>
          <w:trHeight w:val="550"/>
          <w:jc w:val="center"/>
        </w:trPr>
        <w:tc>
          <w:tcPr>
            <w:tcW w:w="1433" w:type="dxa"/>
            <w:vMerge/>
            <w:vAlign w:val="center"/>
          </w:tcPr>
          <w:p w:rsidR="00167CB8" w:rsidRDefault="00167CB8" w:rsidP="008D3580">
            <w:pPr>
              <w:jc w:val="center"/>
            </w:pPr>
          </w:p>
        </w:tc>
        <w:tc>
          <w:tcPr>
            <w:tcW w:w="6622" w:type="dxa"/>
            <w:vAlign w:val="center"/>
          </w:tcPr>
          <w:p w:rsidR="00167CB8" w:rsidRPr="00CB6321" w:rsidRDefault="00CB6321" w:rsidP="00CB6321">
            <w:pPr>
              <w:pStyle w:val="a5"/>
              <w:numPr>
                <w:ilvl w:val="0"/>
                <w:numId w:val="5"/>
              </w:numPr>
              <w:ind w:leftChars="0"/>
              <w:rPr>
                <w:rFonts w:eastAsia="SimSun"/>
                <w:lang w:eastAsia="zh-CN"/>
              </w:rPr>
            </w:pPr>
            <w:r w:rsidRPr="00CB6321">
              <w:rPr>
                <w:rFonts w:eastAsia="SimSun" w:hint="eastAsia"/>
                <w:lang w:eastAsia="zh-CN"/>
              </w:rPr>
              <w:t>人材採用実行</w:t>
            </w:r>
            <w:r w:rsidR="00EC002B">
              <w:rPr>
                <w:rFonts w:eastAsia="SimSun" w:hint="eastAsia"/>
                <w:lang w:eastAsia="zh-CN"/>
              </w:rPr>
              <w:t>；</w:t>
            </w:r>
          </w:p>
          <w:p w:rsidR="00CB6321" w:rsidRDefault="00CB6321" w:rsidP="00CB6321">
            <w:pPr>
              <w:pStyle w:val="a5"/>
              <w:numPr>
                <w:ilvl w:val="0"/>
                <w:numId w:val="5"/>
              </w:numPr>
              <w:ind w:leftChars="0"/>
              <w:rPr>
                <w:rFonts w:eastAsia="SimSun"/>
                <w:lang w:eastAsia="zh-CN"/>
              </w:rPr>
            </w:pPr>
            <w:r w:rsidRPr="00CB6321">
              <w:rPr>
                <w:rFonts w:eastAsia="SimSun" w:hint="eastAsia"/>
                <w:lang w:eastAsia="zh-CN"/>
              </w:rPr>
              <w:t>社会保険手続、勤怠管理、給与計算</w:t>
            </w:r>
            <w:r w:rsidR="00EC002B">
              <w:rPr>
                <w:rFonts w:eastAsia="SimSun" w:hint="eastAsia"/>
                <w:lang w:eastAsia="zh-CN"/>
              </w:rPr>
              <w:t>；</w:t>
            </w:r>
          </w:p>
          <w:p w:rsidR="00CB6321" w:rsidRPr="00734D16" w:rsidRDefault="00CB6321" w:rsidP="00CB6321">
            <w:pPr>
              <w:pStyle w:val="a5"/>
              <w:numPr>
                <w:ilvl w:val="0"/>
                <w:numId w:val="5"/>
              </w:numPr>
              <w:ind w:leftChars="0"/>
              <w:rPr>
                <w:rFonts w:eastAsia="SimSun"/>
              </w:rPr>
            </w:pPr>
            <w:r>
              <w:rPr>
                <w:rFonts w:eastAsia="SimSun"/>
              </w:rPr>
              <w:t>社員情報管理、</w:t>
            </w:r>
            <w:r w:rsidRPr="00CB6321">
              <w:rPr>
                <w:rFonts w:eastAsia="SimSun" w:hint="eastAsia"/>
              </w:rPr>
              <w:t>アーカイブ</w:t>
            </w:r>
            <w:r>
              <w:rPr>
                <w:rFonts w:eastAsia="SimSun" w:hint="eastAsia"/>
              </w:rPr>
              <w:t>管理</w:t>
            </w:r>
            <w:r w:rsidR="00EC002B">
              <w:rPr>
                <w:rFonts w:eastAsia="SimSun" w:hint="eastAsia"/>
              </w:rPr>
              <w:t>；</w:t>
            </w:r>
          </w:p>
        </w:tc>
      </w:tr>
      <w:tr w:rsidR="00167CB8" w:rsidTr="008D3580">
        <w:trPr>
          <w:trHeight w:val="70"/>
          <w:jc w:val="center"/>
        </w:trPr>
        <w:tc>
          <w:tcPr>
            <w:tcW w:w="1433" w:type="dxa"/>
            <w:vMerge/>
            <w:vAlign w:val="center"/>
          </w:tcPr>
          <w:p w:rsidR="00167CB8" w:rsidRDefault="00167CB8" w:rsidP="008D3580">
            <w:pPr>
              <w:jc w:val="center"/>
            </w:pPr>
          </w:p>
        </w:tc>
        <w:tc>
          <w:tcPr>
            <w:tcW w:w="6622" w:type="dxa"/>
          </w:tcPr>
          <w:p w:rsidR="00167CB8" w:rsidRDefault="00CE02B1" w:rsidP="008D3580">
            <w:r>
              <w:rPr>
                <w:rFonts w:ascii="Arial" w:hAnsi="Arial" w:cs="Arial"/>
                <w:color w:val="333333"/>
                <w:sz w:val="20"/>
                <w:szCs w:val="20"/>
                <w:shd w:val="clear" w:color="auto" w:fill="FFFFFF"/>
              </w:rPr>
              <w:t>昇進</w:t>
            </w:r>
          </w:p>
        </w:tc>
      </w:tr>
      <w:tr w:rsidR="00167CB8" w:rsidTr="008D3580">
        <w:trPr>
          <w:trHeight w:val="291"/>
          <w:jc w:val="center"/>
        </w:trPr>
        <w:tc>
          <w:tcPr>
            <w:tcW w:w="1433" w:type="dxa"/>
            <w:vMerge w:val="restart"/>
            <w:vAlign w:val="center"/>
          </w:tcPr>
          <w:p w:rsidR="00167CB8" w:rsidRDefault="00167CB8" w:rsidP="008D3580">
            <w:pPr>
              <w:jc w:val="center"/>
              <w:rPr>
                <w:lang w:eastAsia="zh-CN"/>
              </w:rPr>
            </w:pPr>
            <w:r>
              <w:rPr>
                <w:lang w:eastAsia="zh-CN"/>
              </w:rPr>
              <w:t>200</w:t>
            </w:r>
            <w:r w:rsidR="001E49C2">
              <w:rPr>
                <w:lang w:eastAsia="zh-CN"/>
              </w:rPr>
              <w:t>7</w:t>
            </w:r>
            <w:r>
              <w:rPr>
                <w:lang w:eastAsia="zh-CN"/>
              </w:rPr>
              <w:t>.</w:t>
            </w:r>
            <w:r w:rsidR="001E49C2">
              <w:rPr>
                <w:lang w:eastAsia="zh-CN"/>
              </w:rPr>
              <w:t>6</w:t>
            </w:r>
            <w:r>
              <w:rPr>
                <w:lang w:eastAsia="zh-CN"/>
              </w:rPr>
              <w:t xml:space="preserve"> </w:t>
            </w:r>
          </w:p>
          <w:p w:rsidR="00167CB8" w:rsidRDefault="00167CB8" w:rsidP="008D3580">
            <w:pPr>
              <w:jc w:val="center"/>
              <w:rPr>
                <w:lang w:eastAsia="zh-CN"/>
              </w:rPr>
            </w:pPr>
            <w:r>
              <w:rPr>
                <w:lang w:eastAsia="zh-CN"/>
              </w:rPr>
              <w:t xml:space="preserve">– </w:t>
            </w:r>
          </w:p>
          <w:p w:rsidR="00167CB8" w:rsidRDefault="00167CB8" w:rsidP="001E49C2">
            <w:pPr>
              <w:jc w:val="center"/>
            </w:pPr>
            <w:r>
              <w:rPr>
                <w:lang w:eastAsia="zh-CN"/>
              </w:rPr>
              <w:t>20</w:t>
            </w:r>
            <w:r w:rsidR="001E49C2">
              <w:rPr>
                <w:lang w:eastAsia="zh-CN"/>
              </w:rPr>
              <w:t>09</w:t>
            </w:r>
            <w:r>
              <w:rPr>
                <w:lang w:eastAsia="zh-CN"/>
              </w:rPr>
              <w:t>.</w:t>
            </w:r>
            <w:r w:rsidR="001E49C2">
              <w:rPr>
                <w:lang w:eastAsia="zh-CN"/>
              </w:rPr>
              <w:t>8</w:t>
            </w:r>
          </w:p>
        </w:tc>
        <w:tc>
          <w:tcPr>
            <w:tcW w:w="6622" w:type="dxa"/>
          </w:tcPr>
          <w:p w:rsidR="00167CB8" w:rsidRDefault="00BB727D" w:rsidP="008D3580">
            <w:r>
              <w:rPr>
                <w:rFonts w:hint="eastAsia"/>
              </w:rPr>
              <w:t>人事部　主任</w:t>
            </w:r>
          </w:p>
        </w:tc>
      </w:tr>
      <w:tr w:rsidR="00167CB8" w:rsidRPr="00734D16" w:rsidTr="001E49C2">
        <w:trPr>
          <w:trHeight w:val="860"/>
          <w:jc w:val="center"/>
        </w:trPr>
        <w:tc>
          <w:tcPr>
            <w:tcW w:w="1433" w:type="dxa"/>
            <w:vMerge/>
            <w:vAlign w:val="center"/>
          </w:tcPr>
          <w:p w:rsidR="00167CB8" w:rsidRDefault="00167CB8" w:rsidP="008D3580">
            <w:pPr>
              <w:jc w:val="center"/>
            </w:pPr>
          </w:p>
        </w:tc>
        <w:tc>
          <w:tcPr>
            <w:tcW w:w="6622" w:type="dxa"/>
            <w:vAlign w:val="center"/>
          </w:tcPr>
          <w:p w:rsidR="00EC002B" w:rsidRPr="00EC002B" w:rsidRDefault="00EC002B" w:rsidP="00EC002B">
            <w:pPr>
              <w:pStyle w:val="a5"/>
              <w:numPr>
                <w:ilvl w:val="0"/>
                <w:numId w:val="5"/>
              </w:numPr>
              <w:ind w:leftChars="0"/>
              <w:rPr>
                <w:rFonts w:eastAsia="SimSun"/>
              </w:rPr>
            </w:pPr>
            <w:r w:rsidRPr="00CB6321">
              <w:rPr>
                <w:rFonts w:eastAsia="SimSun" w:hint="eastAsia"/>
              </w:rPr>
              <w:t>採用</w:t>
            </w:r>
            <w:r w:rsidRPr="00EC002B">
              <w:rPr>
                <w:rFonts w:eastAsia="SimSun" w:hint="eastAsia"/>
              </w:rPr>
              <w:t>チャンネル新規開拓</w:t>
            </w:r>
            <w:r>
              <w:rPr>
                <w:rFonts w:eastAsia="SimSun" w:hint="eastAsia"/>
              </w:rPr>
              <w:t>；</w:t>
            </w:r>
          </w:p>
          <w:p w:rsidR="00EC002B" w:rsidRPr="00EC002B" w:rsidRDefault="00EC002B" w:rsidP="00EC002B">
            <w:pPr>
              <w:pStyle w:val="a5"/>
              <w:numPr>
                <w:ilvl w:val="0"/>
                <w:numId w:val="5"/>
              </w:numPr>
              <w:ind w:leftChars="0"/>
              <w:rPr>
                <w:rFonts w:eastAsia="SimSun"/>
              </w:rPr>
            </w:pPr>
            <w:r w:rsidRPr="00EC002B">
              <w:rPr>
                <w:rFonts w:eastAsia="SimSun" w:hint="eastAsia"/>
              </w:rPr>
              <w:t>研修立案、組織と実装</w:t>
            </w:r>
            <w:r>
              <w:rPr>
                <w:rFonts w:eastAsia="SimSun" w:hint="eastAsia"/>
              </w:rPr>
              <w:t>；</w:t>
            </w:r>
          </w:p>
          <w:p w:rsidR="00EC002B" w:rsidRPr="00EC002B" w:rsidRDefault="00EC002B" w:rsidP="00EC002B">
            <w:pPr>
              <w:pStyle w:val="a5"/>
              <w:numPr>
                <w:ilvl w:val="0"/>
                <w:numId w:val="5"/>
              </w:numPr>
              <w:ind w:leftChars="0"/>
              <w:rPr>
                <w:rFonts w:eastAsia="SimSun"/>
              </w:rPr>
            </w:pPr>
            <w:r w:rsidRPr="00EC002B">
              <w:rPr>
                <w:rFonts w:eastAsia="SimSun" w:hint="eastAsia"/>
              </w:rPr>
              <w:t>評価制度</w:t>
            </w:r>
            <w:r>
              <w:rPr>
                <w:rFonts w:eastAsia="SimSun" w:hint="eastAsia"/>
              </w:rPr>
              <w:t>で</w:t>
            </w:r>
            <w:r w:rsidRPr="00EC002B">
              <w:rPr>
                <w:rFonts w:eastAsia="SimSun" w:hint="eastAsia"/>
              </w:rPr>
              <w:t>評価</w:t>
            </w:r>
            <w:r w:rsidRPr="00CB6321">
              <w:rPr>
                <w:rFonts w:eastAsia="SimSun" w:hint="eastAsia"/>
                <w:lang w:eastAsia="zh-CN"/>
              </w:rPr>
              <w:t>実行</w:t>
            </w:r>
            <w:r>
              <w:rPr>
                <w:rFonts w:eastAsia="SimSun" w:hint="eastAsia"/>
                <w:lang w:eastAsia="zh-CN"/>
              </w:rPr>
              <w:t>；</w:t>
            </w:r>
          </w:p>
          <w:p w:rsidR="00167CB8" w:rsidRPr="00167CB8" w:rsidRDefault="00EC002B" w:rsidP="008D3580">
            <w:pPr>
              <w:pStyle w:val="a5"/>
              <w:numPr>
                <w:ilvl w:val="0"/>
                <w:numId w:val="5"/>
              </w:numPr>
              <w:ind w:leftChars="0"/>
              <w:rPr>
                <w:rFonts w:eastAsia="SimSun"/>
              </w:rPr>
            </w:pPr>
            <w:r w:rsidRPr="00EC002B">
              <w:rPr>
                <w:rFonts w:eastAsia="SimSun" w:hint="eastAsia"/>
              </w:rPr>
              <w:t>後輩の指導；</w:t>
            </w:r>
          </w:p>
        </w:tc>
      </w:tr>
      <w:tr w:rsidR="00167CB8" w:rsidTr="008D3580">
        <w:trPr>
          <w:trHeight w:val="70"/>
          <w:jc w:val="center"/>
        </w:trPr>
        <w:tc>
          <w:tcPr>
            <w:tcW w:w="1433" w:type="dxa"/>
            <w:vMerge/>
            <w:vAlign w:val="center"/>
          </w:tcPr>
          <w:p w:rsidR="00167CB8" w:rsidRDefault="00167CB8" w:rsidP="008D3580">
            <w:pPr>
              <w:jc w:val="center"/>
            </w:pPr>
          </w:p>
        </w:tc>
        <w:tc>
          <w:tcPr>
            <w:tcW w:w="6622" w:type="dxa"/>
          </w:tcPr>
          <w:p w:rsidR="00167CB8" w:rsidRDefault="00CE02B1" w:rsidP="008D3580">
            <w:r>
              <w:rPr>
                <w:rFonts w:ascii="Arial" w:hAnsi="Arial" w:cs="Arial"/>
                <w:color w:val="333333"/>
                <w:sz w:val="20"/>
                <w:szCs w:val="20"/>
                <w:shd w:val="clear" w:color="auto" w:fill="FFFFFF"/>
              </w:rPr>
              <w:t>昇進</w:t>
            </w:r>
          </w:p>
        </w:tc>
      </w:tr>
      <w:tr w:rsidR="001E49C2" w:rsidTr="008D3580">
        <w:trPr>
          <w:trHeight w:val="291"/>
          <w:jc w:val="center"/>
        </w:trPr>
        <w:tc>
          <w:tcPr>
            <w:tcW w:w="1433" w:type="dxa"/>
            <w:vMerge w:val="restart"/>
            <w:vAlign w:val="center"/>
          </w:tcPr>
          <w:p w:rsidR="001E49C2" w:rsidRDefault="001E49C2" w:rsidP="008D3580">
            <w:pPr>
              <w:jc w:val="center"/>
              <w:rPr>
                <w:lang w:eastAsia="zh-CN"/>
              </w:rPr>
            </w:pPr>
            <w:r>
              <w:rPr>
                <w:lang w:eastAsia="zh-CN"/>
              </w:rPr>
              <w:t xml:space="preserve">2009.9 </w:t>
            </w:r>
          </w:p>
          <w:p w:rsidR="001E49C2" w:rsidRDefault="001E49C2" w:rsidP="008D3580">
            <w:pPr>
              <w:jc w:val="center"/>
              <w:rPr>
                <w:lang w:eastAsia="zh-CN"/>
              </w:rPr>
            </w:pPr>
            <w:r>
              <w:rPr>
                <w:lang w:eastAsia="zh-CN"/>
              </w:rPr>
              <w:t xml:space="preserve">– </w:t>
            </w:r>
          </w:p>
          <w:p w:rsidR="001E49C2" w:rsidRDefault="001E49C2" w:rsidP="001E49C2">
            <w:pPr>
              <w:jc w:val="center"/>
            </w:pPr>
            <w:r>
              <w:rPr>
                <w:lang w:eastAsia="zh-CN"/>
              </w:rPr>
              <w:t>2010.9</w:t>
            </w:r>
          </w:p>
        </w:tc>
        <w:tc>
          <w:tcPr>
            <w:tcW w:w="6622" w:type="dxa"/>
          </w:tcPr>
          <w:p w:rsidR="001E49C2" w:rsidRDefault="00BB727D" w:rsidP="00EC002B">
            <w:r>
              <w:rPr>
                <w:rFonts w:hint="eastAsia"/>
              </w:rPr>
              <w:t xml:space="preserve">人事部　</w:t>
            </w:r>
            <w:r w:rsidR="00EC002B">
              <w:rPr>
                <w:rFonts w:hint="eastAsia"/>
              </w:rPr>
              <w:t>副経理　（係長</w:t>
            </w:r>
            <w:r w:rsidR="00EC002B">
              <w:rPr>
                <w:rFonts w:eastAsia="SimSun" w:hint="eastAsia"/>
                <w:lang w:eastAsia="zh-CN"/>
              </w:rPr>
              <w:t>~</w:t>
            </w:r>
            <w:r w:rsidR="00EC002B">
              <w:rPr>
                <w:rFonts w:hint="eastAsia"/>
              </w:rPr>
              <w:t>課長）</w:t>
            </w:r>
          </w:p>
        </w:tc>
      </w:tr>
      <w:tr w:rsidR="001E49C2" w:rsidRPr="00167CB8" w:rsidTr="001E49C2">
        <w:trPr>
          <w:trHeight w:val="730"/>
          <w:jc w:val="center"/>
        </w:trPr>
        <w:tc>
          <w:tcPr>
            <w:tcW w:w="1433" w:type="dxa"/>
            <w:vMerge/>
            <w:vAlign w:val="center"/>
          </w:tcPr>
          <w:p w:rsidR="001E49C2" w:rsidRDefault="001E49C2" w:rsidP="008D3580">
            <w:pPr>
              <w:jc w:val="center"/>
            </w:pPr>
          </w:p>
        </w:tc>
        <w:tc>
          <w:tcPr>
            <w:tcW w:w="6622" w:type="dxa"/>
            <w:vAlign w:val="center"/>
          </w:tcPr>
          <w:p w:rsidR="001E49C2" w:rsidRPr="00EC002B" w:rsidRDefault="00EC002B" w:rsidP="00EC002B">
            <w:pPr>
              <w:pStyle w:val="a5"/>
              <w:numPr>
                <w:ilvl w:val="0"/>
                <w:numId w:val="5"/>
              </w:numPr>
              <w:ind w:leftChars="0"/>
              <w:rPr>
                <w:rFonts w:eastAsia="SimSun"/>
              </w:rPr>
            </w:pPr>
            <w:r w:rsidRPr="00EC002B">
              <w:rPr>
                <w:rFonts w:eastAsia="SimSun" w:hint="eastAsia"/>
              </w:rPr>
              <w:t>年度計画</w:t>
            </w:r>
            <w:r w:rsidR="001E49C2" w:rsidRPr="00167CB8">
              <w:rPr>
                <w:rFonts w:eastAsia="SimSun"/>
              </w:rPr>
              <w:t>作成；</w:t>
            </w:r>
          </w:p>
          <w:p w:rsidR="00EC002B" w:rsidRPr="00EC002B" w:rsidRDefault="00EC002B" w:rsidP="00EC002B">
            <w:pPr>
              <w:pStyle w:val="a5"/>
              <w:numPr>
                <w:ilvl w:val="0"/>
                <w:numId w:val="5"/>
              </w:numPr>
              <w:ind w:leftChars="0"/>
              <w:rPr>
                <w:rFonts w:eastAsia="SimSun"/>
              </w:rPr>
            </w:pPr>
            <w:r w:rsidRPr="00EC002B">
              <w:rPr>
                <w:rFonts w:eastAsia="SimSun" w:hint="eastAsia"/>
              </w:rPr>
              <w:t>部長の方針を踏まえて、戦略を立案し、計画に落とし込んでいく</w:t>
            </w:r>
            <w:r>
              <w:rPr>
                <w:rFonts w:eastAsia="SimSun" w:hint="eastAsia"/>
              </w:rPr>
              <w:t>；</w:t>
            </w:r>
          </w:p>
          <w:p w:rsidR="001E49C2" w:rsidRPr="00167CB8" w:rsidRDefault="00EC002B" w:rsidP="008D3580">
            <w:pPr>
              <w:pStyle w:val="a5"/>
              <w:numPr>
                <w:ilvl w:val="0"/>
                <w:numId w:val="5"/>
              </w:numPr>
              <w:ind w:leftChars="0"/>
              <w:rPr>
                <w:rFonts w:eastAsia="SimSun"/>
              </w:rPr>
            </w:pPr>
            <w:r w:rsidRPr="00EC002B">
              <w:rPr>
                <w:rFonts w:eastAsia="SimSun" w:hint="eastAsia"/>
              </w:rPr>
              <w:t>部下への指導</w:t>
            </w:r>
            <w:r w:rsidRPr="00EC002B">
              <w:rPr>
                <w:rFonts w:ascii="ＭＳ 明朝" w:eastAsia="ＭＳ 明朝" w:hAnsi="ＭＳ 明朝" w:cs="ＭＳ 明朝" w:hint="eastAsia"/>
              </w:rPr>
              <w:t>・</w:t>
            </w:r>
            <w:r w:rsidRPr="00EC002B">
              <w:rPr>
                <w:rFonts w:ascii="SimSun" w:eastAsia="SimSun" w:hAnsi="SimSun" w:cs="SimSun" w:hint="eastAsia"/>
              </w:rPr>
              <w:t>監督を行</w:t>
            </w:r>
            <w:r w:rsidRPr="00EC002B">
              <w:rPr>
                <w:rFonts w:eastAsia="SimSun" w:hint="eastAsia"/>
              </w:rPr>
              <w:t>う；</w:t>
            </w:r>
          </w:p>
        </w:tc>
      </w:tr>
      <w:tr w:rsidR="001E49C2" w:rsidTr="008D3580">
        <w:trPr>
          <w:trHeight w:val="70"/>
          <w:jc w:val="center"/>
        </w:trPr>
        <w:tc>
          <w:tcPr>
            <w:tcW w:w="1433" w:type="dxa"/>
            <w:vMerge/>
            <w:vAlign w:val="center"/>
          </w:tcPr>
          <w:p w:rsidR="001E49C2" w:rsidRDefault="001E49C2" w:rsidP="008D3580">
            <w:pPr>
              <w:jc w:val="center"/>
            </w:pPr>
          </w:p>
        </w:tc>
        <w:tc>
          <w:tcPr>
            <w:tcW w:w="6622" w:type="dxa"/>
          </w:tcPr>
          <w:p w:rsidR="001E49C2" w:rsidRDefault="00CE02B1" w:rsidP="008D3580">
            <w:r>
              <w:rPr>
                <w:rFonts w:ascii="Arial" w:hAnsi="Arial" w:cs="Arial"/>
                <w:color w:val="333333"/>
                <w:sz w:val="20"/>
                <w:szCs w:val="20"/>
                <w:shd w:val="clear" w:color="auto" w:fill="FFFFFF"/>
              </w:rPr>
              <w:t>昇進</w:t>
            </w:r>
          </w:p>
        </w:tc>
      </w:tr>
      <w:tr w:rsidR="001E49C2" w:rsidTr="008D3580">
        <w:trPr>
          <w:trHeight w:val="291"/>
          <w:jc w:val="center"/>
        </w:trPr>
        <w:tc>
          <w:tcPr>
            <w:tcW w:w="1433" w:type="dxa"/>
            <w:vMerge w:val="restart"/>
            <w:vAlign w:val="center"/>
          </w:tcPr>
          <w:p w:rsidR="001E49C2" w:rsidRDefault="001E49C2" w:rsidP="008D3580">
            <w:pPr>
              <w:jc w:val="center"/>
              <w:rPr>
                <w:lang w:eastAsia="zh-CN"/>
              </w:rPr>
            </w:pPr>
            <w:r>
              <w:rPr>
                <w:lang w:eastAsia="zh-CN"/>
              </w:rPr>
              <w:t xml:space="preserve">2010.9 </w:t>
            </w:r>
          </w:p>
          <w:p w:rsidR="001E49C2" w:rsidRDefault="001E49C2" w:rsidP="008D3580">
            <w:pPr>
              <w:jc w:val="center"/>
              <w:rPr>
                <w:lang w:eastAsia="zh-CN"/>
              </w:rPr>
            </w:pPr>
            <w:r>
              <w:rPr>
                <w:lang w:eastAsia="zh-CN"/>
              </w:rPr>
              <w:t xml:space="preserve">– </w:t>
            </w:r>
          </w:p>
          <w:p w:rsidR="001E49C2" w:rsidRDefault="001E49C2" w:rsidP="001E49C2">
            <w:pPr>
              <w:jc w:val="center"/>
            </w:pPr>
            <w:r>
              <w:rPr>
                <w:lang w:eastAsia="zh-CN"/>
              </w:rPr>
              <w:t>2014.3</w:t>
            </w:r>
          </w:p>
        </w:tc>
        <w:tc>
          <w:tcPr>
            <w:tcW w:w="6622" w:type="dxa"/>
          </w:tcPr>
          <w:p w:rsidR="001E49C2" w:rsidRDefault="00BB727D" w:rsidP="008D3580">
            <w:r>
              <w:rPr>
                <w:rFonts w:hint="eastAsia"/>
              </w:rPr>
              <w:t>人事部</w:t>
            </w:r>
            <w:r w:rsidR="00CB6321">
              <w:rPr>
                <w:rFonts w:hint="eastAsia"/>
              </w:rPr>
              <w:t xml:space="preserve">　</w:t>
            </w:r>
            <w:r w:rsidR="00EC002B">
              <w:rPr>
                <w:rFonts w:hint="eastAsia"/>
              </w:rPr>
              <w:t>経理（課長</w:t>
            </w:r>
            <w:r w:rsidR="00EC002B">
              <w:rPr>
                <w:rFonts w:eastAsia="SimSun" w:hint="eastAsia"/>
                <w:lang w:eastAsia="zh-CN"/>
              </w:rPr>
              <w:t>~</w:t>
            </w:r>
            <w:r w:rsidR="00EC002B">
              <w:rPr>
                <w:rFonts w:hint="eastAsia"/>
              </w:rPr>
              <w:t>部長）</w:t>
            </w:r>
          </w:p>
        </w:tc>
      </w:tr>
      <w:tr w:rsidR="001E49C2" w:rsidRPr="00167CB8" w:rsidTr="001E49C2">
        <w:trPr>
          <w:trHeight w:val="601"/>
          <w:jc w:val="center"/>
        </w:trPr>
        <w:tc>
          <w:tcPr>
            <w:tcW w:w="1433" w:type="dxa"/>
            <w:vMerge/>
            <w:vAlign w:val="center"/>
          </w:tcPr>
          <w:p w:rsidR="001E49C2" w:rsidRDefault="001E49C2" w:rsidP="008D3580">
            <w:pPr>
              <w:jc w:val="center"/>
            </w:pPr>
          </w:p>
        </w:tc>
        <w:tc>
          <w:tcPr>
            <w:tcW w:w="6622" w:type="dxa"/>
            <w:vAlign w:val="center"/>
          </w:tcPr>
          <w:p w:rsidR="0055776F" w:rsidRPr="0055776F" w:rsidRDefault="00517CDE" w:rsidP="0055776F">
            <w:pPr>
              <w:pStyle w:val="a5"/>
              <w:numPr>
                <w:ilvl w:val="0"/>
                <w:numId w:val="5"/>
              </w:numPr>
              <w:ind w:leftChars="0"/>
              <w:rPr>
                <w:rFonts w:eastAsia="SimSun"/>
              </w:rPr>
            </w:pPr>
            <w:r>
              <w:t>事業によって会社を分けて新しい子会社の人事仕事全般</w:t>
            </w:r>
            <w:r w:rsidR="0055776F">
              <w:t>；</w:t>
            </w:r>
          </w:p>
          <w:p w:rsidR="001E49C2" w:rsidRPr="00167CB8" w:rsidRDefault="00EC002B" w:rsidP="00EC002B">
            <w:pPr>
              <w:pStyle w:val="a5"/>
              <w:numPr>
                <w:ilvl w:val="0"/>
                <w:numId w:val="5"/>
              </w:numPr>
              <w:ind w:leftChars="0"/>
              <w:rPr>
                <w:rFonts w:eastAsia="SimSun"/>
              </w:rPr>
            </w:pPr>
            <w:r w:rsidRPr="00EC002B">
              <w:rPr>
                <w:rFonts w:eastAsia="SimSun" w:hint="eastAsia"/>
              </w:rPr>
              <w:t>部下への指導</w:t>
            </w:r>
            <w:r w:rsidRPr="00EC002B">
              <w:rPr>
                <w:rFonts w:ascii="ＭＳ 明朝" w:eastAsia="ＭＳ 明朝" w:hAnsi="ＭＳ 明朝" w:cs="ＭＳ 明朝" w:hint="eastAsia"/>
              </w:rPr>
              <w:t>・</w:t>
            </w:r>
            <w:r w:rsidRPr="00EC002B">
              <w:rPr>
                <w:rFonts w:ascii="SimSun" w:eastAsia="SimSun" w:hAnsi="SimSun" w:cs="SimSun" w:hint="eastAsia"/>
              </w:rPr>
              <w:t>監督を行</w:t>
            </w:r>
            <w:r w:rsidRPr="00EC002B">
              <w:rPr>
                <w:rFonts w:eastAsia="SimSun" w:hint="eastAsia"/>
              </w:rPr>
              <w:t>う；</w:t>
            </w:r>
          </w:p>
        </w:tc>
      </w:tr>
      <w:tr w:rsidR="001E49C2" w:rsidTr="008D3580">
        <w:trPr>
          <w:trHeight w:val="70"/>
          <w:jc w:val="center"/>
        </w:trPr>
        <w:tc>
          <w:tcPr>
            <w:tcW w:w="1433" w:type="dxa"/>
            <w:vMerge/>
            <w:vAlign w:val="center"/>
          </w:tcPr>
          <w:p w:rsidR="001E49C2" w:rsidRDefault="001E49C2" w:rsidP="008D3580">
            <w:pPr>
              <w:jc w:val="center"/>
            </w:pPr>
          </w:p>
        </w:tc>
        <w:tc>
          <w:tcPr>
            <w:tcW w:w="6622" w:type="dxa"/>
          </w:tcPr>
          <w:p w:rsidR="001E49C2" w:rsidRDefault="00CE02B1" w:rsidP="008D3580">
            <w:r>
              <w:rPr>
                <w:rFonts w:hint="eastAsia"/>
              </w:rPr>
              <w:t>一身上の都合により、退職しました</w:t>
            </w:r>
          </w:p>
        </w:tc>
      </w:tr>
    </w:tbl>
    <w:p w:rsidR="007C4C87" w:rsidRDefault="007C4C87" w:rsidP="007C4C87">
      <w:pPr>
        <w:jc w:val="left"/>
      </w:pPr>
    </w:p>
    <w:p w:rsidR="007C4C87" w:rsidRPr="004314B6" w:rsidRDefault="007C4C87" w:rsidP="007C4C87">
      <w:pPr>
        <w:jc w:val="left"/>
        <w:rPr>
          <w:b/>
        </w:rPr>
      </w:pPr>
      <w:r w:rsidRPr="004314B6">
        <w:rPr>
          <w:b/>
        </w:rPr>
        <w:t>（</w:t>
      </w:r>
      <w:r w:rsidRPr="004314B6">
        <w:rPr>
          <w:b/>
        </w:rPr>
        <w:t>4</w:t>
      </w:r>
      <w:r w:rsidRPr="004314B6">
        <w:rPr>
          <w:b/>
        </w:rPr>
        <w:t>）　取得資格・コンテスト応募歴</w:t>
      </w:r>
    </w:p>
    <w:p w:rsidR="007C4C87" w:rsidRPr="00DB6430" w:rsidRDefault="00D76D5C" w:rsidP="007C4C87">
      <w:pPr>
        <w:jc w:val="left"/>
        <w:rPr>
          <w:lang w:eastAsia="zh-CN"/>
        </w:rPr>
      </w:pPr>
      <w:r>
        <w:tab/>
      </w:r>
      <w:r w:rsidR="0049432B">
        <w:rPr>
          <w:lang w:eastAsia="zh-CN"/>
        </w:rPr>
        <w:t>2003</w:t>
      </w:r>
      <w:r w:rsidR="0049432B">
        <w:rPr>
          <w:rFonts w:hint="eastAsia"/>
          <w:lang w:eastAsia="zh-CN"/>
        </w:rPr>
        <w:t>.3</w:t>
      </w:r>
      <w:r w:rsidR="0049432B">
        <w:rPr>
          <w:rFonts w:hint="eastAsia"/>
          <w:lang w:eastAsia="zh-CN"/>
        </w:rPr>
        <w:t xml:space="preserve">　</w:t>
      </w:r>
      <w:r w:rsidR="0049432B" w:rsidRPr="00DB6430">
        <w:rPr>
          <w:lang w:eastAsia="zh-CN"/>
        </w:rPr>
        <w:t>運転免許証（中国）</w:t>
      </w:r>
    </w:p>
    <w:p w:rsidR="0049432B" w:rsidRPr="00DB6430" w:rsidRDefault="0049432B" w:rsidP="007C4C87">
      <w:pPr>
        <w:jc w:val="left"/>
        <w:rPr>
          <w:lang w:eastAsia="zh-CN"/>
        </w:rPr>
      </w:pPr>
      <w:r w:rsidRPr="00DB6430">
        <w:rPr>
          <w:lang w:eastAsia="zh-CN"/>
        </w:rPr>
        <w:tab/>
      </w:r>
      <w:r w:rsidRPr="00DB6430">
        <w:rPr>
          <w:rFonts w:hint="eastAsia"/>
          <w:lang w:eastAsia="zh-CN"/>
        </w:rPr>
        <w:t>2015.7</w:t>
      </w:r>
      <w:r w:rsidRPr="00DB6430">
        <w:rPr>
          <w:lang w:eastAsia="zh-CN"/>
        </w:rPr>
        <w:t xml:space="preserve">　日本語能力試験　</w:t>
      </w:r>
      <w:r w:rsidRPr="00DB6430">
        <w:rPr>
          <w:rFonts w:hint="eastAsia"/>
          <w:lang w:eastAsia="zh-CN"/>
        </w:rPr>
        <w:t>N2</w:t>
      </w:r>
      <w:r w:rsidRPr="00DB6430">
        <w:rPr>
          <w:rFonts w:hint="eastAsia"/>
          <w:lang w:eastAsia="zh-CN"/>
        </w:rPr>
        <w:t xml:space="preserve">　合格</w:t>
      </w:r>
    </w:p>
    <w:p w:rsidR="0049432B" w:rsidRPr="00DB6430" w:rsidRDefault="0049432B" w:rsidP="007C4C87">
      <w:pPr>
        <w:jc w:val="left"/>
      </w:pPr>
      <w:r w:rsidRPr="00DB6430">
        <w:rPr>
          <w:lang w:eastAsia="zh-CN"/>
        </w:rPr>
        <w:tab/>
      </w:r>
      <w:r w:rsidRPr="00DB6430">
        <w:t>2015.7</w:t>
      </w:r>
      <w:r w:rsidRPr="00DB6430">
        <w:tab/>
        <w:t>J</w:t>
      </w:r>
      <w:r w:rsidRPr="00DB6430">
        <w:t xml:space="preserve">検　情報活用試験　</w:t>
      </w:r>
      <w:r w:rsidRPr="00DB6430">
        <w:t>2</w:t>
      </w:r>
      <w:r w:rsidRPr="00DB6430">
        <w:t>級　合格</w:t>
      </w:r>
    </w:p>
    <w:p w:rsidR="0049432B" w:rsidRPr="00DB6430" w:rsidRDefault="0049432B" w:rsidP="007C4C87">
      <w:pPr>
        <w:jc w:val="left"/>
      </w:pPr>
      <w:r w:rsidRPr="00DB6430">
        <w:tab/>
        <w:t>2015.7</w:t>
      </w:r>
      <w:r w:rsidRPr="00DB6430">
        <w:t xml:space="preserve">　</w:t>
      </w:r>
      <w:r w:rsidRPr="00DB6430">
        <w:t>Web</w:t>
      </w:r>
      <w:r w:rsidRPr="00DB6430">
        <w:t>デザイナー検定　ベーシック　取得</w:t>
      </w:r>
    </w:p>
    <w:p w:rsidR="0049432B" w:rsidRPr="0049432B" w:rsidRDefault="0049432B" w:rsidP="004314B6">
      <w:pPr>
        <w:ind w:firstLine="840"/>
        <w:jc w:val="left"/>
      </w:pPr>
      <w:r w:rsidRPr="00DB6430">
        <w:t>2015.7</w:t>
      </w:r>
      <w:r w:rsidRPr="00DB6430">
        <w:t xml:space="preserve">　</w:t>
      </w:r>
      <w:r w:rsidRPr="00DB6430">
        <w:t>Web</w:t>
      </w:r>
      <w:r w:rsidRPr="00DB6430">
        <w:t>デザイナー検定　ベーシック　取得</w:t>
      </w:r>
    </w:p>
    <w:p w:rsidR="007C4C87" w:rsidRDefault="007C4C87" w:rsidP="007C4C87">
      <w:pPr>
        <w:jc w:val="left"/>
      </w:pPr>
    </w:p>
    <w:p w:rsidR="007C4C87" w:rsidRPr="004314B6" w:rsidRDefault="007C4C87" w:rsidP="007C4C87">
      <w:pPr>
        <w:jc w:val="left"/>
        <w:rPr>
          <w:b/>
          <w:lang w:eastAsia="zh-CN"/>
        </w:rPr>
      </w:pPr>
      <w:r w:rsidRPr="004314B6">
        <w:rPr>
          <w:b/>
          <w:lang w:eastAsia="zh-CN"/>
        </w:rPr>
        <w:t>（</w:t>
      </w:r>
      <w:r w:rsidRPr="004314B6">
        <w:rPr>
          <w:b/>
          <w:lang w:eastAsia="zh-CN"/>
        </w:rPr>
        <w:t>5</w:t>
      </w:r>
      <w:r w:rsidRPr="004314B6">
        <w:rPr>
          <w:b/>
          <w:lang w:eastAsia="zh-CN"/>
        </w:rPr>
        <w:t>）　連絡先</w:t>
      </w:r>
    </w:p>
    <w:p w:rsidR="007C4C87" w:rsidRDefault="007C4C87" w:rsidP="007C4C87">
      <w:pPr>
        <w:jc w:val="left"/>
        <w:rPr>
          <w:lang w:eastAsia="zh-CN"/>
        </w:rPr>
      </w:pPr>
      <w:r>
        <w:rPr>
          <w:lang w:eastAsia="zh-CN"/>
        </w:rPr>
        <w:tab/>
      </w:r>
      <w:r>
        <w:rPr>
          <w:lang w:eastAsia="zh-CN"/>
        </w:rPr>
        <w:t>郵便番号</w:t>
      </w:r>
      <w:r w:rsidR="00D76D5C">
        <w:rPr>
          <w:rFonts w:ascii="SimSun" w:eastAsia="SimSun" w:hAnsi="SimSun" w:hint="eastAsia"/>
          <w:lang w:eastAsia="zh-CN"/>
        </w:rPr>
        <w:t>：</w:t>
      </w:r>
      <w:r>
        <w:rPr>
          <w:lang w:eastAsia="zh-CN"/>
        </w:rPr>
        <w:t>〒</w:t>
      </w:r>
      <w:r>
        <w:rPr>
          <w:lang w:eastAsia="zh-CN"/>
        </w:rPr>
        <w:t>167-0043</w:t>
      </w:r>
    </w:p>
    <w:p w:rsidR="007C4C87" w:rsidRDefault="007C4C87" w:rsidP="007C4C87">
      <w:pPr>
        <w:jc w:val="left"/>
      </w:pPr>
      <w:r>
        <w:rPr>
          <w:lang w:eastAsia="zh-CN"/>
        </w:rPr>
        <w:tab/>
      </w:r>
      <w:r>
        <w:t>住所</w:t>
      </w:r>
      <w:r w:rsidR="00D76D5C">
        <w:rPr>
          <w:rFonts w:ascii="SimSun" w:eastAsia="SimSun" w:hAnsi="SimSun" w:hint="eastAsia"/>
        </w:rPr>
        <w:t>：</w:t>
      </w:r>
      <w:r>
        <w:t>東京都板橋区前野町二丁目</w:t>
      </w:r>
      <w:r>
        <w:t>13</w:t>
      </w:r>
      <w:r>
        <w:t>番</w:t>
      </w:r>
      <w:r>
        <w:t>2</w:t>
      </w:r>
      <w:r>
        <w:t>号アクセス前野町</w:t>
      </w:r>
      <w:r>
        <w:t>201-B</w:t>
      </w:r>
    </w:p>
    <w:p w:rsidR="007C4C87" w:rsidRDefault="007C4C87" w:rsidP="007C4C87">
      <w:pPr>
        <w:jc w:val="left"/>
      </w:pPr>
      <w:r>
        <w:tab/>
      </w:r>
      <w:r w:rsidR="00D76D5C">
        <w:t>携帯番号</w:t>
      </w:r>
      <w:r w:rsidR="00D76D5C">
        <w:rPr>
          <w:rFonts w:eastAsia="SimSun" w:hint="eastAsia"/>
          <w:lang w:eastAsia="zh-CN"/>
        </w:rPr>
        <w:t>：</w:t>
      </w:r>
      <w:r w:rsidR="00D76D5C">
        <w:t>080-6847-1819</w:t>
      </w:r>
    </w:p>
    <w:p w:rsidR="00D76D5C" w:rsidRPr="007C4C87" w:rsidRDefault="00D76D5C" w:rsidP="007C4C87">
      <w:pPr>
        <w:jc w:val="left"/>
      </w:pPr>
      <w:r>
        <w:tab/>
        <w:t>E-mail</w:t>
      </w:r>
      <w:r>
        <w:rPr>
          <w:rFonts w:ascii="SimSun" w:eastAsia="SimSun" w:hAnsi="SimSun" w:hint="eastAsia"/>
          <w:lang w:eastAsia="zh-CN"/>
        </w:rPr>
        <w:t>：</w:t>
      </w:r>
      <w:r w:rsidRPr="00C516BD">
        <w:rPr>
          <w:rStyle w:val="a7"/>
        </w:rPr>
        <w:t>murenkakashuyahoo.co.jp</w:t>
      </w:r>
    </w:p>
    <w:sectPr w:rsidR="00D76D5C" w:rsidRPr="007C4C87" w:rsidSect="00734D1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91B6A"/>
    <w:multiLevelType w:val="hybridMultilevel"/>
    <w:tmpl w:val="D9A8AC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FF8096A"/>
    <w:multiLevelType w:val="hybridMultilevel"/>
    <w:tmpl w:val="B2087C60"/>
    <w:lvl w:ilvl="0" w:tplc="5F00E892">
      <w:start w:val="1"/>
      <w:numFmt w:val="bullet"/>
      <w:lvlText w:val="◆"/>
      <w:lvlJc w:val="left"/>
      <w:pPr>
        <w:ind w:left="1680" w:hanging="420"/>
      </w:pPr>
      <w:rPr>
        <w:rFonts w:ascii="ＭＳ 明朝" w:eastAsia="ＭＳ 明朝" w:hAnsi="ＭＳ 明朝"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2">
    <w:nsid w:val="48BA47F9"/>
    <w:multiLevelType w:val="hybridMultilevel"/>
    <w:tmpl w:val="A77812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7E626B6"/>
    <w:multiLevelType w:val="hybridMultilevel"/>
    <w:tmpl w:val="AC523688"/>
    <w:lvl w:ilvl="0" w:tplc="0409000D">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782B5775"/>
    <w:multiLevelType w:val="hybridMultilevel"/>
    <w:tmpl w:val="D4AC899E"/>
    <w:lvl w:ilvl="0" w:tplc="5F00E892">
      <w:start w:val="1"/>
      <w:numFmt w:val="bullet"/>
      <w:lvlText w:val="◆"/>
      <w:lvlJc w:val="left"/>
      <w:pPr>
        <w:ind w:left="1260" w:hanging="420"/>
      </w:pPr>
      <w:rPr>
        <w:rFonts w:ascii="ＭＳ 明朝" w:eastAsia="ＭＳ 明朝" w:hAnsi="ＭＳ 明朝" w:hint="eastAsia"/>
      </w:rPr>
    </w:lvl>
    <w:lvl w:ilvl="1" w:tplc="5F00E892">
      <w:start w:val="1"/>
      <w:numFmt w:val="bullet"/>
      <w:lvlText w:val="◆"/>
      <w:lvlJc w:val="left"/>
      <w:pPr>
        <w:ind w:left="840" w:hanging="420"/>
      </w:pPr>
      <w:rPr>
        <w:rFonts w:ascii="ＭＳ 明朝" w:eastAsia="ＭＳ 明朝" w:hAnsi="ＭＳ 明朝" w:hint="eastAsia"/>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2263"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B3"/>
    <w:rsid w:val="00167CB8"/>
    <w:rsid w:val="001E49C2"/>
    <w:rsid w:val="002A5DFF"/>
    <w:rsid w:val="003624C1"/>
    <w:rsid w:val="003641B4"/>
    <w:rsid w:val="004314B6"/>
    <w:rsid w:val="0049432B"/>
    <w:rsid w:val="004F5DDD"/>
    <w:rsid w:val="00517CDE"/>
    <w:rsid w:val="00544CD2"/>
    <w:rsid w:val="0055776F"/>
    <w:rsid w:val="005C2377"/>
    <w:rsid w:val="00733022"/>
    <w:rsid w:val="00734D16"/>
    <w:rsid w:val="00756955"/>
    <w:rsid w:val="007C4C87"/>
    <w:rsid w:val="0082797F"/>
    <w:rsid w:val="009F5DF9"/>
    <w:rsid w:val="00BB727D"/>
    <w:rsid w:val="00C516BD"/>
    <w:rsid w:val="00CB6321"/>
    <w:rsid w:val="00CE02B1"/>
    <w:rsid w:val="00CE64B3"/>
    <w:rsid w:val="00D76D5C"/>
    <w:rsid w:val="00DB6430"/>
    <w:rsid w:val="00EC0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4437FD-CF77-4A87-AF37-5C9A4CE4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C4C87"/>
  </w:style>
  <w:style w:type="character" w:customStyle="1" w:styleId="a4">
    <w:name w:val="日付 (文字)"/>
    <w:basedOn w:val="a0"/>
    <w:link w:val="a3"/>
    <w:uiPriority w:val="99"/>
    <w:semiHidden/>
    <w:rsid w:val="007C4C87"/>
  </w:style>
  <w:style w:type="paragraph" w:styleId="a5">
    <w:name w:val="List Paragraph"/>
    <w:basedOn w:val="a"/>
    <w:uiPriority w:val="34"/>
    <w:qFormat/>
    <w:rsid w:val="007C4C87"/>
    <w:pPr>
      <w:ind w:leftChars="400" w:left="840"/>
    </w:pPr>
  </w:style>
  <w:style w:type="character" w:styleId="a6">
    <w:name w:val="Emphasis"/>
    <w:basedOn w:val="a0"/>
    <w:uiPriority w:val="20"/>
    <w:qFormat/>
    <w:rsid w:val="0049432B"/>
    <w:rPr>
      <w:i/>
      <w:iCs/>
    </w:rPr>
  </w:style>
  <w:style w:type="character" w:styleId="a7">
    <w:name w:val="Hyperlink"/>
    <w:basedOn w:val="a0"/>
    <w:uiPriority w:val="99"/>
    <w:unhideWhenUsed/>
    <w:rsid w:val="009F5DF9"/>
    <w:rPr>
      <w:color w:val="0563C1" w:themeColor="hyperlink"/>
      <w:u w:val="single"/>
    </w:rPr>
  </w:style>
  <w:style w:type="table" w:styleId="a8">
    <w:name w:val="Table Grid"/>
    <w:basedOn w:val="a1"/>
    <w:uiPriority w:val="39"/>
    <w:rsid w:val="00734D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1124">
      <w:bodyDiv w:val="1"/>
      <w:marLeft w:val="0"/>
      <w:marRight w:val="0"/>
      <w:marTop w:val="0"/>
      <w:marBottom w:val="0"/>
      <w:divBdr>
        <w:top w:val="none" w:sz="0" w:space="0" w:color="auto"/>
        <w:left w:val="none" w:sz="0" w:space="0" w:color="auto"/>
        <w:bottom w:val="none" w:sz="0" w:space="0" w:color="auto"/>
        <w:right w:val="none" w:sz="0" w:space="0" w:color="auto"/>
      </w:divBdr>
      <w:divsChild>
        <w:div w:id="1140339680">
          <w:marLeft w:val="0"/>
          <w:marRight w:val="0"/>
          <w:marTop w:val="0"/>
          <w:marBottom w:val="0"/>
          <w:divBdr>
            <w:top w:val="none" w:sz="0" w:space="0" w:color="auto"/>
            <w:left w:val="none" w:sz="0" w:space="0" w:color="auto"/>
            <w:bottom w:val="none" w:sz="0" w:space="0" w:color="auto"/>
            <w:right w:val="none" w:sz="0" w:space="0" w:color="auto"/>
          </w:divBdr>
          <w:divsChild>
            <w:div w:id="255941120">
              <w:marLeft w:val="0"/>
              <w:marRight w:val="60"/>
              <w:marTop w:val="0"/>
              <w:marBottom w:val="0"/>
              <w:divBdr>
                <w:top w:val="none" w:sz="0" w:space="0" w:color="auto"/>
                <w:left w:val="none" w:sz="0" w:space="0" w:color="auto"/>
                <w:bottom w:val="none" w:sz="0" w:space="0" w:color="auto"/>
                <w:right w:val="none" w:sz="0" w:space="0" w:color="auto"/>
              </w:divBdr>
              <w:divsChild>
                <w:div w:id="11742996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2512018">
          <w:marLeft w:val="0"/>
          <w:marRight w:val="0"/>
          <w:marTop w:val="0"/>
          <w:marBottom w:val="0"/>
          <w:divBdr>
            <w:top w:val="none" w:sz="0" w:space="0" w:color="auto"/>
            <w:left w:val="none" w:sz="0" w:space="0" w:color="auto"/>
            <w:bottom w:val="none" w:sz="0" w:space="0" w:color="auto"/>
            <w:right w:val="none" w:sz="0" w:space="0" w:color="auto"/>
          </w:divBdr>
          <w:divsChild>
            <w:div w:id="1041202314">
              <w:marLeft w:val="60"/>
              <w:marRight w:val="0"/>
              <w:marTop w:val="0"/>
              <w:marBottom w:val="0"/>
              <w:divBdr>
                <w:top w:val="none" w:sz="0" w:space="0" w:color="auto"/>
                <w:left w:val="none" w:sz="0" w:space="0" w:color="auto"/>
                <w:bottom w:val="none" w:sz="0" w:space="0" w:color="auto"/>
                <w:right w:val="none" w:sz="0" w:space="0" w:color="auto"/>
              </w:divBdr>
              <w:divsChild>
                <w:div w:id="1744451015">
                  <w:marLeft w:val="0"/>
                  <w:marRight w:val="0"/>
                  <w:marTop w:val="0"/>
                  <w:marBottom w:val="0"/>
                  <w:divBdr>
                    <w:top w:val="none" w:sz="0" w:space="0" w:color="auto"/>
                    <w:left w:val="none" w:sz="0" w:space="0" w:color="auto"/>
                    <w:bottom w:val="none" w:sz="0" w:space="0" w:color="auto"/>
                    <w:right w:val="none" w:sz="0" w:space="0" w:color="auto"/>
                  </w:divBdr>
                  <w:divsChild>
                    <w:div w:id="1828203085">
                      <w:marLeft w:val="0"/>
                      <w:marRight w:val="0"/>
                      <w:marTop w:val="0"/>
                      <w:marBottom w:val="120"/>
                      <w:divBdr>
                        <w:top w:val="single" w:sz="6" w:space="0" w:color="F5F5F5"/>
                        <w:left w:val="single" w:sz="6" w:space="0" w:color="F5F5F5"/>
                        <w:bottom w:val="single" w:sz="6" w:space="0" w:color="F5F5F5"/>
                        <w:right w:val="single" w:sz="6" w:space="0" w:color="F5F5F5"/>
                      </w:divBdr>
                      <w:divsChild>
                        <w:div w:id="1602758888">
                          <w:marLeft w:val="0"/>
                          <w:marRight w:val="0"/>
                          <w:marTop w:val="0"/>
                          <w:marBottom w:val="0"/>
                          <w:divBdr>
                            <w:top w:val="none" w:sz="0" w:space="0" w:color="auto"/>
                            <w:left w:val="none" w:sz="0" w:space="0" w:color="auto"/>
                            <w:bottom w:val="none" w:sz="0" w:space="0" w:color="auto"/>
                            <w:right w:val="none" w:sz="0" w:space="0" w:color="auto"/>
                          </w:divBdr>
                          <w:divsChild>
                            <w:div w:id="9331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laxymagne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230</Words>
  <Characters>1312</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murenkakashu</dc:creator>
  <cp:keywords/>
  <dc:description/>
  <cp:lastModifiedBy>murenkakashu</cp:lastModifiedBy>
  <cp:revision>12</cp:revision>
  <dcterms:created xsi:type="dcterms:W3CDTF">2015-12-06T04:09:00Z</dcterms:created>
  <dcterms:modified xsi:type="dcterms:W3CDTF">2015-12-09T23:18:00Z</dcterms:modified>
</cp:coreProperties>
</file>