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63AA" w14:textId="7814A191" w:rsidR="00790638" w:rsidRDefault="00790638" w:rsidP="00AF7059">
      <w:pPr>
        <w:pStyle w:val="1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D</w:t>
      </w:r>
      <w:r>
        <w:t xml:space="preserve">9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</w:t>
      </w:r>
      <w:r>
        <w:t>3</w:t>
      </w:r>
      <w:r>
        <w:rPr>
          <w:rFonts w:hint="eastAsia"/>
        </w:rPr>
        <w:t>D</w:t>
      </w:r>
      <w:r>
        <w:t>10</w:t>
      </w:r>
    </w:p>
    <w:p w14:paraId="080039A3" w14:textId="7F964B6B" w:rsidR="002F4953" w:rsidRDefault="00CC1B6C" w:rsidP="002F4953">
      <w:r>
        <w:rPr>
          <w:rFonts w:hint="eastAsia"/>
        </w:rPr>
        <w:t>当前可以将D</w:t>
      </w:r>
      <w:r>
        <w:t>3</w:t>
      </w:r>
      <w:r>
        <w:rPr>
          <w:rFonts w:hint="eastAsia"/>
        </w:rPr>
        <w:t>D</w:t>
      </w:r>
      <w:r>
        <w:t>9</w:t>
      </w:r>
      <w:r>
        <w:rPr>
          <w:rFonts w:hint="eastAsia"/>
        </w:rPr>
        <w:t>支持格式映射到D</w:t>
      </w:r>
      <w:r>
        <w:t>3</w:t>
      </w:r>
      <w:r>
        <w:rPr>
          <w:rFonts w:hint="eastAsia"/>
        </w:rPr>
        <w:t>D</w:t>
      </w:r>
      <w:r>
        <w:t>10</w:t>
      </w:r>
      <w:r>
        <w:rPr>
          <w:rFonts w:hint="eastAsia"/>
        </w:rPr>
        <w:t>格式，不过会存在一些名称的变化和格式的变化，主要从D</w:t>
      </w:r>
      <w:r>
        <w:t>3</w:t>
      </w:r>
      <w:r>
        <w:rPr>
          <w:rFonts w:hint="eastAsia"/>
        </w:rPr>
        <w:t>D</w:t>
      </w:r>
      <w:r>
        <w:t>9</w:t>
      </w:r>
      <w:r>
        <w:rPr>
          <w:rFonts w:hint="eastAsia"/>
        </w:rPr>
        <w:t>映射过来的一些格式可以将</w:t>
      </w:r>
    </w:p>
    <w:p w14:paraId="4001A9DD" w14:textId="77777777" w:rsidR="002F4953" w:rsidRDefault="002F4953" w:rsidP="002F4953"/>
    <w:p w14:paraId="5E401676" w14:textId="77777777" w:rsidR="002F4953" w:rsidRPr="002F4953" w:rsidRDefault="002F4953" w:rsidP="002F4953"/>
    <w:p w14:paraId="749CEDD9" w14:textId="435D9472" w:rsidR="002F4953" w:rsidRPr="002F4953" w:rsidRDefault="00AF7059" w:rsidP="002F4953">
      <w:pPr>
        <w:pStyle w:val="1"/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Types</w:t>
      </w:r>
    </w:p>
    <w:p w14:paraId="6EB6064C" w14:textId="364B9AD0" w:rsidR="00AF7059" w:rsidRDefault="00AF7059"/>
    <w:p w14:paraId="13DE0B38" w14:textId="77777777" w:rsidR="00D82856" w:rsidRDefault="00D82856"/>
    <w:p w14:paraId="521C6C49" w14:textId="4F75F1D7" w:rsidR="00D82856" w:rsidRDefault="006C77FC" w:rsidP="006C77FC">
      <w:pPr>
        <w:pStyle w:val="1"/>
      </w:pPr>
      <w:r>
        <w:rPr>
          <w:rFonts w:hint="eastAsia"/>
        </w:rPr>
        <w:t>Data</w:t>
      </w:r>
      <w:r>
        <w:t xml:space="preserve"> Conversion Rules</w:t>
      </w:r>
    </w:p>
    <w:p w14:paraId="24C03B05" w14:textId="4BA31D56" w:rsidR="006C77FC" w:rsidRDefault="00971D10" w:rsidP="00971D10">
      <w:pPr>
        <w:pStyle w:val="2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Terminology</w:t>
      </w:r>
    </w:p>
    <w:p w14:paraId="2323B682" w14:textId="364C4DB8" w:rsidR="00FD7F8F" w:rsidRDefault="00FD7F8F">
      <w:r>
        <w:rPr>
          <w:rFonts w:hint="eastAsia"/>
        </w:rPr>
        <w:t>SNORM：有符号归一化整形</w:t>
      </w:r>
    </w:p>
    <w:p w14:paraId="3AF178C1" w14:textId="77777777" w:rsidR="006C77FC" w:rsidRDefault="006C77FC"/>
    <w:p w14:paraId="17FF0D30" w14:textId="0AE65B66" w:rsidR="00BE1A46" w:rsidRDefault="00326056">
      <w:r>
        <w:rPr>
          <w:rFonts w:hint="eastAsia"/>
        </w:rPr>
        <w:t>UNORM：</w:t>
      </w:r>
      <w:r w:rsidR="00BE1A46">
        <w:rPr>
          <w:rFonts w:hint="eastAsia"/>
        </w:rPr>
        <w:t>无符号归一化整形，对n位数字，0表示0</w:t>
      </w:r>
      <w:r w:rsidR="00BE1A46">
        <w:t>.0</w:t>
      </w:r>
      <w:r w:rsidR="00BE1A46">
        <w:rPr>
          <w:rFonts w:hint="eastAsia"/>
        </w:rPr>
        <w:t>f，1表示1</w:t>
      </w:r>
      <w:r w:rsidR="00BE1A46">
        <w:t>.0</w:t>
      </w:r>
      <w:r w:rsidR="00BE1A46">
        <w:rPr>
          <w:rFonts w:hint="eastAsia"/>
        </w:rPr>
        <w:t>f，表示从0</w:t>
      </w:r>
      <w:r w:rsidR="00BE1A46">
        <w:t>.0-1.0</w:t>
      </w:r>
      <w:r w:rsidR="00BE1A46">
        <w:rPr>
          <w:rFonts w:hint="eastAsia"/>
        </w:rPr>
        <w:t>f的均匀分布的浮点序列</w:t>
      </w:r>
    </w:p>
    <w:p w14:paraId="2266BF12" w14:textId="77777777" w:rsidR="00BE1A46" w:rsidRDefault="00BE1A46"/>
    <w:p w14:paraId="189AC311" w14:textId="34D42869" w:rsidR="00BE1A46" w:rsidRDefault="00BE1A46">
      <w:r>
        <w:rPr>
          <w:rFonts w:hint="eastAsia"/>
        </w:rPr>
        <w:t>SINT：有符号整型</w:t>
      </w:r>
    </w:p>
    <w:p w14:paraId="24081E2A" w14:textId="77777777" w:rsidR="00BE1A46" w:rsidRDefault="00BE1A46"/>
    <w:p w14:paraId="70484F70" w14:textId="1B897735" w:rsidR="00BE1A46" w:rsidRDefault="00BE1A46">
      <w:r>
        <w:rPr>
          <w:rFonts w:hint="eastAsia"/>
        </w:rPr>
        <w:t>UINT：无符号整型</w:t>
      </w:r>
    </w:p>
    <w:p w14:paraId="69399E8A" w14:textId="77777777" w:rsidR="00BE1A46" w:rsidRDefault="00BE1A46"/>
    <w:p w14:paraId="7E32AE40" w14:textId="35ECC9C4" w:rsidR="00BE1A46" w:rsidRDefault="00BE1A46">
      <w:r>
        <w:rPr>
          <w:rFonts w:hint="eastAsia"/>
        </w:rPr>
        <w:t>FLOAT：浮点</w:t>
      </w:r>
    </w:p>
    <w:p w14:paraId="5CA5981B" w14:textId="77777777" w:rsidR="00BE1A46" w:rsidRDefault="00BE1A46"/>
    <w:p w14:paraId="5BA28288" w14:textId="78FAC5E1" w:rsidR="00BE1A46" w:rsidRDefault="00BE1A46">
      <w:r>
        <w:rPr>
          <w:rFonts w:hint="eastAsia"/>
        </w:rPr>
        <w:t>SRGB：和UNORM类似，不同的是编码序列解释为非线性级数并显示为一些列RGB</w:t>
      </w:r>
      <w:r>
        <w:t xml:space="preserve"> </w:t>
      </w:r>
      <w:r>
        <w:rPr>
          <w:rFonts w:hint="eastAsia"/>
        </w:rPr>
        <w:t>颜色</w:t>
      </w:r>
    </w:p>
    <w:p w14:paraId="074704AE" w14:textId="77777777" w:rsidR="00BE1A46" w:rsidRDefault="00BE1A46"/>
    <w:p w14:paraId="43CD0F9C" w14:textId="3ED6FB6D" w:rsidR="007231AE" w:rsidRDefault="007231AE">
      <w:r>
        <w:rPr>
          <w:rFonts w:ascii="Segoe UI" w:hAnsi="Segoe UI" w:cs="Segoe UI" w:hint="eastAsia"/>
          <w:color w:val="161616"/>
          <w:shd w:val="clear" w:color="auto" w:fill="FFFFFF"/>
        </w:rPr>
        <w:t>F</w:t>
      </w:r>
      <w:r>
        <w:rPr>
          <w:rFonts w:ascii="Segoe UI" w:hAnsi="Segoe UI" w:cs="Segoe UI"/>
          <w:color w:val="161616"/>
          <w:shd w:val="clear" w:color="auto" w:fill="FFFFFF"/>
        </w:rPr>
        <w:t xml:space="preserve">OURCC </w:t>
      </w:r>
      <w:r>
        <w:rPr>
          <w:rFonts w:ascii="Segoe UI" w:hAnsi="Segoe UI" w:cs="Segoe UI"/>
          <w:color w:val="161616"/>
          <w:shd w:val="clear" w:color="auto" w:fill="FFFFFF"/>
        </w:rPr>
        <w:t>代码是通过串联四个</w:t>
      </w:r>
      <w:r>
        <w:rPr>
          <w:rFonts w:ascii="Segoe UI" w:hAnsi="Segoe UI" w:cs="Segoe UI"/>
          <w:color w:val="161616"/>
          <w:shd w:val="clear" w:color="auto" w:fill="FFFFFF"/>
        </w:rPr>
        <w:t xml:space="preserve"> ASCII </w:t>
      </w:r>
      <w:r>
        <w:rPr>
          <w:rFonts w:ascii="Segoe UI" w:hAnsi="Segoe UI" w:cs="Segoe UI"/>
          <w:color w:val="161616"/>
          <w:shd w:val="clear" w:color="auto" w:fill="FFFFFF"/>
        </w:rPr>
        <w:t>字符创建的</w:t>
      </w:r>
      <w:r>
        <w:rPr>
          <w:rFonts w:ascii="Segoe UI" w:hAnsi="Segoe UI" w:cs="Segoe UI"/>
          <w:color w:val="161616"/>
          <w:shd w:val="clear" w:color="auto" w:fill="FFFFFF"/>
        </w:rPr>
        <w:t xml:space="preserve"> 32 </w:t>
      </w:r>
      <w:r>
        <w:rPr>
          <w:rFonts w:ascii="Segoe UI" w:hAnsi="Segoe UI" w:cs="Segoe UI"/>
          <w:color w:val="161616"/>
          <w:shd w:val="clear" w:color="auto" w:fill="FFFFFF"/>
        </w:rPr>
        <w:t>位无符号整数。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例如，</w:t>
      </w:r>
      <w:r>
        <w:rPr>
          <w:rFonts w:ascii="Segoe UI" w:hAnsi="Segoe UI" w:cs="Segoe UI"/>
          <w:color w:val="161616"/>
          <w:shd w:val="clear" w:color="auto" w:fill="FFFFFF"/>
        </w:rPr>
        <w:t xml:space="preserve">YUY2 </w:t>
      </w:r>
      <w:r>
        <w:rPr>
          <w:rFonts w:ascii="Segoe UI" w:hAnsi="Segoe UI" w:cs="Segoe UI"/>
          <w:color w:val="161616"/>
          <w:shd w:val="clear" w:color="auto" w:fill="FFFFFF"/>
        </w:rPr>
        <w:t>视频的</w:t>
      </w:r>
      <w:r>
        <w:rPr>
          <w:rFonts w:ascii="Segoe UI" w:hAnsi="Segoe UI" w:cs="Segoe UI"/>
          <w:color w:val="161616"/>
          <w:shd w:val="clear" w:color="auto" w:fill="FFFFFF"/>
        </w:rPr>
        <w:t xml:space="preserve"> FOURCC </w:t>
      </w:r>
      <w:r>
        <w:rPr>
          <w:rFonts w:ascii="Segoe UI" w:hAnsi="Segoe UI" w:cs="Segoe UI"/>
          <w:color w:val="161616"/>
          <w:shd w:val="clear" w:color="auto" w:fill="FFFFFF"/>
        </w:rPr>
        <w:t>代码为</w:t>
      </w:r>
      <w:r>
        <w:rPr>
          <w:rFonts w:ascii="Segoe UI" w:hAnsi="Segoe UI" w:cs="Segoe UI"/>
          <w:color w:val="161616"/>
          <w:shd w:val="clear" w:color="auto" w:fill="FFFFFF"/>
        </w:rPr>
        <w:t>“YUY2”</w:t>
      </w:r>
      <w:r>
        <w:rPr>
          <w:rFonts w:ascii="Segoe UI" w:hAnsi="Segoe UI" w:cs="Segoe UI"/>
          <w:color w:val="161616"/>
          <w:shd w:val="clear" w:color="auto" w:fill="FFFFFF"/>
        </w:rPr>
        <w:t>。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对于压缩的视频格式和非</w:t>
      </w:r>
      <w:r>
        <w:rPr>
          <w:rFonts w:ascii="Segoe UI" w:hAnsi="Segoe UI" w:cs="Segoe UI"/>
          <w:color w:val="161616"/>
          <w:shd w:val="clear" w:color="auto" w:fill="FFFFFF"/>
        </w:rPr>
        <w:t xml:space="preserve"> RGB </w:t>
      </w:r>
      <w:r>
        <w:rPr>
          <w:rFonts w:ascii="Segoe UI" w:hAnsi="Segoe UI" w:cs="Segoe UI"/>
          <w:color w:val="161616"/>
          <w:shd w:val="clear" w:color="auto" w:fill="FFFFFF"/>
        </w:rPr>
        <w:t>视频格式</w:t>
      </w:r>
      <w:r>
        <w:rPr>
          <w:rFonts w:ascii="Segoe UI" w:hAnsi="Segoe UI" w:cs="Segoe UI"/>
          <w:color w:val="161616"/>
          <w:shd w:val="clear" w:color="auto" w:fill="FFFFFF"/>
        </w:rPr>
        <w:t xml:space="preserve"> (</w:t>
      </w:r>
      <w:r>
        <w:rPr>
          <w:rFonts w:ascii="Segoe UI" w:hAnsi="Segoe UI" w:cs="Segoe UI"/>
          <w:color w:val="161616"/>
          <w:shd w:val="clear" w:color="auto" w:fill="FFFFFF"/>
        </w:rPr>
        <w:t>（如</w:t>
      </w:r>
      <w:r>
        <w:rPr>
          <w:rFonts w:ascii="Segoe UI" w:hAnsi="Segoe UI" w:cs="Segoe UI"/>
          <w:color w:val="161616"/>
          <w:shd w:val="clear" w:color="auto" w:fill="FFFFFF"/>
        </w:rPr>
        <w:t xml:space="preserve"> YUV) </w:t>
      </w:r>
      <w:r>
        <w:rPr>
          <w:rFonts w:ascii="Segoe UI" w:hAnsi="Segoe UI" w:cs="Segoe UI"/>
          <w:color w:val="161616"/>
          <w:shd w:val="clear" w:color="auto" w:fill="FFFFFF"/>
        </w:rPr>
        <w:t>），应将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hyperlink r:id="rId7" w:history="1">
        <w:r>
          <w:rPr>
            <w:rStyle w:val="a3"/>
            <w:rFonts w:ascii="Segoe UI" w:hAnsi="Segoe UI" w:cs="Segoe UI"/>
            <w:color w:val="0000FF"/>
            <w:shd w:val="clear" w:color="auto" w:fill="FFFFFF"/>
          </w:rPr>
          <w:t>BITMAPINFOHEADER</w:t>
        </w:r>
      </w:hyperlink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结构的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biCompression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成员设置为</w:t>
      </w:r>
      <w:r>
        <w:rPr>
          <w:rFonts w:ascii="Segoe UI" w:hAnsi="Segoe UI" w:cs="Segoe UI"/>
          <w:color w:val="161616"/>
          <w:shd w:val="clear" w:color="auto" w:fill="FFFFFF"/>
        </w:rPr>
        <w:t xml:space="preserve"> FOURCC </w:t>
      </w:r>
      <w:r>
        <w:rPr>
          <w:rFonts w:ascii="Segoe UI" w:hAnsi="Segoe UI" w:cs="Segoe UI"/>
          <w:color w:val="161616"/>
          <w:shd w:val="clear" w:color="auto" w:fill="FFFFFF"/>
        </w:rPr>
        <w:t>代码。</w:t>
      </w:r>
    </w:p>
    <w:p w14:paraId="589F7765" w14:textId="370DB15D" w:rsidR="00BE1A46" w:rsidRDefault="003032F5" w:rsidP="003032F5">
      <w:pPr>
        <w:pStyle w:val="2"/>
      </w:pP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Conversion</w:t>
      </w:r>
    </w:p>
    <w:p w14:paraId="4EA7B1E3" w14:textId="7F550CC7" w:rsidR="003032F5" w:rsidRDefault="0035154B">
      <w:r>
        <w:rPr>
          <w:rFonts w:hint="eastAsia"/>
        </w:rPr>
        <w:t>从较高范围向较低范围表示形式转换</w:t>
      </w:r>
    </w:p>
    <w:p w14:paraId="3732F204" w14:textId="3ECE29B9" w:rsidR="00BE1A46" w:rsidRDefault="00AA6D67">
      <w:r>
        <w:rPr>
          <w:noProof/>
        </w:rPr>
        <w:lastRenderedPageBreak/>
        <w:drawing>
          <wp:inline distT="0" distB="0" distL="0" distR="0" wp14:anchorId="06236684" wp14:editId="01114827">
            <wp:extent cx="5274310" cy="4008120"/>
            <wp:effectExtent l="0" t="0" r="2540" b="0"/>
            <wp:docPr id="783099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9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768" w14:textId="77777777" w:rsidR="00F566B9" w:rsidRDefault="00F566B9"/>
    <w:p w14:paraId="0A645634" w14:textId="4B69F29C" w:rsidR="00F566B9" w:rsidRDefault="00F566B9">
      <w:pPr>
        <w:rPr>
          <w:rFonts w:ascii="Segoe UI" w:hAnsi="Segoe UI" w:cs="Segoe UI"/>
          <w:color w:val="16161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161616"/>
          <w:sz w:val="18"/>
          <w:szCs w:val="18"/>
        </w:rPr>
        <w:t>DXGI_FORMAT_NV12</w:t>
      </w:r>
      <w:r>
        <w:rPr>
          <w:rFonts w:ascii="Segoe UI" w:hAnsi="Segoe UI" w:cs="Segoe UI"/>
          <w:color w:val="161616"/>
          <w:szCs w:val="21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值：</w:t>
      </w:r>
      <w:r>
        <w:rPr>
          <w:rStyle w:val="a8"/>
          <w:rFonts w:ascii="Segoe UI" w:hAnsi="Segoe UI" w:cs="Segoe UI"/>
          <w:color w:val="161616"/>
          <w:szCs w:val="21"/>
          <w:shd w:val="clear" w:color="auto" w:fill="FFFFFF"/>
        </w:rPr>
        <w:t>103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最常见的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YUV 4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0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视频资源格式。</w:t>
      </w:r>
      <w:r w:rsidRPr="00F566B9">
        <w:rPr>
          <w:rFonts w:ascii="Segoe UI" w:hAnsi="Segoe UI" w:cs="Segoe UI"/>
          <w:b/>
          <w:bCs/>
          <w:color w:val="161616"/>
          <w:szCs w:val="21"/>
          <w:shd w:val="clear" w:color="auto" w:fill="FFFFFF"/>
        </w:rPr>
        <w:t>此视频资源格式的有效亮度数据视图格式</w:t>
      </w:r>
      <w:r w:rsidRPr="00F566B9">
        <w:rPr>
          <w:rFonts w:ascii="Segoe UI" w:hAnsi="Segoe UI" w:cs="Segoe UI"/>
          <w:b/>
          <w:bCs/>
          <w:color w:val="161616"/>
          <w:szCs w:val="21"/>
          <w:shd w:val="clear" w:color="auto" w:fill="FFFFFF"/>
        </w:rPr>
        <w:t>DXGI_FORMAT_R8_UNORM</w:t>
      </w:r>
      <w:r w:rsidRPr="00F566B9">
        <w:rPr>
          <w:rFonts w:ascii="Segoe UI" w:hAnsi="Segoe UI" w:cs="Segoe UI"/>
          <w:b/>
          <w:bCs/>
          <w:color w:val="161616"/>
          <w:szCs w:val="21"/>
          <w:shd w:val="clear" w:color="auto" w:fill="FFFFFF"/>
        </w:rPr>
        <w:t>和</w:t>
      </w:r>
      <w:r w:rsidRPr="00F566B9">
        <w:rPr>
          <w:rFonts w:ascii="Segoe UI" w:hAnsi="Segoe UI" w:cs="Segoe UI"/>
          <w:b/>
          <w:bCs/>
          <w:color w:val="161616"/>
          <w:szCs w:val="21"/>
          <w:shd w:val="clear" w:color="auto" w:fill="FFFFFF"/>
        </w:rPr>
        <w:t>DXGI_FORMAT_R8_UINT</w:t>
      </w:r>
      <w:r w:rsidRPr="00F566B9">
        <w:rPr>
          <w:rFonts w:ascii="Segoe UI" w:hAnsi="Segoe UI" w:cs="Segoe UI"/>
          <w:b/>
          <w:bCs/>
          <w:color w:val="161616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 (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宽度和高度的有效色度数据视图格式是此视频资源格式的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1/2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亮度视图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) DXGI_FORMAT_R8G8_UNORM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DXGI_FORMAT_R8G8_UINT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。支持的视图类型包括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SRV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RTV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UAV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。对于亮度数据视图，到视图通道的映射为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Y-&gt;R8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。对于色度数据视图，到视图通道的映射为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U-&gt;R8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  <w:t>V-&gt;G8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有关用于视频呈现的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YUV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格式的详细信息，请参阅</w:t>
      </w:r>
      <w:hyperlink r:id="rId9" w:history="1"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建议用于视频呈现的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 xml:space="preserve"> 8 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位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 xml:space="preserve"> YUV 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格式</w:t>
        </w:r>
      </w:hyperlink>
      <w:r>
        <w:rPr>
          <w:rFonts w:ascii="Segoe UI" w:hAnsi="Segoe UI" w:cs="Segoe UI"/>
          <w:color w:val="161616"/>
          <w:szCs w:val="21"/>
          <w:shd w:val="clear" w:color="auto" w:fill="FFFFFF"/>
        </w:rPr>
        <w:t>。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宽度和高度必须均匀。此格式的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Direct3D 11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暂存资源和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initData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参数使用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rowPitch *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height +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height / 2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）））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字节。第一个（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SysMemPitch * height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）字节是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Y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平面，其余（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SysMemPitch *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（高度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/ 2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））字节是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UV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平面。</w:t>
      </w:r>
    </w:p>
    <w:p w14:paraId="08BB43C2" w14:textId="01F76181" w:rsidR="00F566B9" w:rsidRDefault="00F566B9">
      <w:pPr>
        <w:rPr>
          <w:rFonts w:ascii="Segoe UI" w:hAnsi="Segoe UI" w:cs="Segoe UI"/>
          <w:color w:val="161616"/>
          <w:szCs w:val="21"/>
          <w:shd w:val="clear" w:color="auto" w:fill="FFFFFF"/>
        </w:rPr>
      </w:pPr>
      <w:r>
        <w:rPr>
          <w:rFonts w:ascii="Segoe UI" w:hAnsi="Segoe UI" w:cs="Segoe UI"/>
          <w:color w:val="161616"/>
          <w:szCs w:val="21"/>
          <w:shd w:val="clear" w:color="auto" w:fill="FFFFFF"/>
        </w:rPr>
        <w:br/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使用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YUY 4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0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格式的应用必须将亮度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Y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平面与色度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UV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）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平面分开映射。开发人员通过为相同的纹理调用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 </w:t>
      </w:r>
      <w:hyperlink r:id="rId10" w:history="1"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ID3D12Device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：：</w:t>
        </w:r>
        <w:r>
          <w:rPr>
            <w:rStyle w:val="a9"/>
            <w:rFonts w:ascii="Segoe UI" w:hAnsi="Segoe UI" w:cs="Segoe UI"/>
            <w:szCs w:val="21"/>
            <w:shd w:val="clear" w:color="auto" w:fill="FFFFFF"/>
          </w:rPr>
          <w:t>CreateShaderResourceView</w:t>
        </w:r>
      </w:hyperlink>
      <w:r>
        <w:rPr>
          <w:rFonts w:ascii="Segoe UI" w:hAnsi="Segoe UI" w:cs="Segoe UI"/>
          <w:color w:val="161616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两次并以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1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通道和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2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通道格式传递来做到这一点。以与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平面兼容的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1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通道格式传递仅映射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Y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平面。以与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UV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平面兼容的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2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通道格式（一起）传递，仅将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U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平面和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 xml:space="preserve"> V </w:t>
      </w:r>
      <w:r>
        <w:rPr>
          <w:rFonts w:ascii="Segoe UI" w:hAnsi="Segoe UI" w:cs="Segoe UI"/>
          <w:color w:val="161616"/>
          <w:szCs w:val="21"/>
          <w:shd w:val="clear" w:color="auto" w:fill="FFFFFF"/>
        </w:rPr>
        <w:t>平面映射为单个资源视图。</w:t>
      </w:r>
    </w:p>
    <w:p w14:paraId="4916457A" w14:textId="77777777" w:rsidR="00BD2921" w:rsidRDefault="00BD2921">
      <w:pPr>
        <w:rPr>
          <w:rFonts w:ascii="Segoe UI" w:hAnsi="Segoe UI" w:cs="Segoe UI"/>
          <w:color w:val="161616"/>
          <w:szCs w:val="21"/>
          <w:shd w:val="clear" w:color="auto" w:fill="FFFFFF"/>
        </w:rPr>
      </w:pPr>
    </w:p>
    <w:p w14:paraId="63097B7F" w14:textId="7AA82DBB" w:rsidR="00BD2921" w:rsidRDefault="00BD2921" w:rsidP="00BD292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YUV格式后的数字的意义</w:t>
      </w:r>
    </w:p>
    <w:p w14:paraId="69359277" w14:textId="77777777" w:rsidR="00AB3FD7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hyperlink r:id="rId11" w:tgtFrame="_blank" w:history="1">
        <w:r>
          <w:rPr>
            <w:rStyle w:val="a9"/>
            <w:rFonts w:ascii="微软雅黑" w:eastAsia="微软雅黑" w:hAnsi="微软雅黑" w:hint="eastAsia"/>
            <w:sz w:val="27"/>
            <w:szCs w:val="27"/>
          </w:rPr>
          <w:t>YUV</w:t>
        </w:r>
      </w:hyperlink>
      <w:r>
        <w:rPr>
          <w:rFonts w:ascii="微软雅黑" w:eastAsia="微软雅黑" w:hAnsi="微软雅黑" w:hint="eastAsia"/>
          <w:color w:val="121212"/>
          <w:sz w:val="27"/>
          <w:szCs w:val="27"/>
        </w:rPr>
        <w:t> 是一种彩色编码系统，主要用在视频、图形处理流水线中(pipeline)。相对于 RGB 颜色空间，设计 YUV 的目的就是为了编码、传输的方便，减少带宽占用和信息出错。</w:t>
      </w:r>
    </w:p>
    <w:p w14:paraId="4740D7B7" w14:textId="77777777" w:rsidR="00AB3FD7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人眼的视觉特点是对亮度更铭感，对位置、色彩相对来说不铭感。在视频编码系统中为了降低带宽，可以保存更多的亮度信息(luma)，保存较少的色差信息(chroma)。</w:t>
      </w:r>
    </w:p>
    <w:p w14:paraId="1DA06452" w14:textId="77777777" w:rsidR="00AB3FD7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Y’UV、YUV、YCbCr、YPbPr 几个概念其实是一回事儿。由于历史关系，Y’UV、YUV 主要是用在彩色电视中，用于模拟信号表示。YCbCr 是用在数字视频、图像的压缩和传输，如 MPEG、JPEG。今天大家所讲的 YUV 其实就是指 YCbCr。Y 表示亮度（luma），CbCr 表示色度（chroma）。</w:t>
      </w:r>
    </w:p>
    <w:p w14:paraId="2D35534A" w14:textId="77777777" w:rsidR="00AB3FD7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luminance 亮度，luma 是在视频编码系统中指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亮度值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；chrominance 色度，chroma 是在视频编码系统中指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色度值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。</w:t>
      </w:r>
    </w:p>
    <w:p w14:paraId="49F46C16" w14:textId="77777777" w:rsidR="00AB3FD7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Y’UV 设计的初衷是为了使彩色电视能够兼容黑白电视。对于黑白电视信号，没有色度信息也就是(UV)，那么在彩色电视显示的时候指显示亮度信息。</w:t>
      </w:r>
    </w:p>
    <w:p w14:paraId="1309BA80" w14:textId="78A9D083" w:rsidR="000A3018" w:rsidRDefault="00AB3FD7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Y’UV 不是 Absolute Color Space，只是一种 RGB 的信息编码，实际的显示还是通过 RGB 来显示。Y’，U，V 叫做不同的 component 。</w:t>
      </w:r>
    </w:p>
    <w:p w14:paraId="1768E62C" w14:textId="0CD125AD" w:rsidR="000A3018" w:rsidRDefault="000A3018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如图中所示，左侧一列，每</w:t>
      </w:r>
      <w:r w:rsidRPr="002C305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一个小矩形是图形像素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表示，</w:t>
      </w:r>
      <w:r w:rsidRPr="002C305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黑框矩形是色度像素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表示，</w:t>
      </w:r>
      <w:r w:rsidRPr="002C305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小黑点是表示色度像素值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(Cb+Cr)，</w:t>
      </w:r>
      <w:r w:rsidRPr="002C305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表示图形像素和色度像素在水平和垂直方向的比例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关系。比如，</w:t>
      </w:r>
    </w:p>
    <w:p w14:paraId="2AD6C4D7" w14:textId="01BAB243" w:rsidR="002C305B" w:rsidRDefault="002C305B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右侧一列是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二次采样模式记号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表示, 是 </w:t>
      </w:r>
      <w:r w:rsidRPr="002C305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 xml:space="preserve">J：a：b 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（YUV后的数字）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模式，实心黑色圆圈表示包含色度像素(Cb+Cr），空心圆圈表示不包含色度像素。对于 J:a:b 模式，主要是围绕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的概念定义的，这个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是一个 J x 2 的矩形，J 通常是 4。这样，此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就是宽度有 4 个像素、高度有 2 个像素的矩形。a 表示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的第一行包含的色度像素样本数，b 表示在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的第二行包含的色度像素样本数</w:t>
      </w:r>
    </w:p>
    <w:p w14:paraId="5B66500A" w14:textId="77777777" w:rsidR="00D9512F" w:rsidRDefault="00D9512F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65394BAF" w14:textId="77777777" w:rsidR="00D9512F" w:rsidRPr="00D12AA0" w:rsidRDefault="00D9512F" w:rsidP="00E43B03">
      <w:pPr>
        <w:ind w:firstLineChars="200" w:firstLine="480"/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4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4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 xml:space="preserve">0 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参考块第一行包含四个色度样本，第二行没有包含色度样本。</w:t>
      </w:r>
    </w:p>
    <w:p w14:paraId="62197434" w14:textId="77777777" w:rsidR="00D9512F" w:rsidRPr="00D12AA0" w:rsidRDefault="00D9512F" w:rsidP="00E43B03">
      <w:pPr>
        <w:ind w:firstLineChars="200" w:firstLine="480"/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</w:pP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4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2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 xml:space="preserve">2 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参考块第一行包含两个色度样本，第二行也包含两个色度样本，他们是交替出现。</w:t>
      </w:r>
    </w:p>
    <w:p w14:paraId="058BE3DC" w14:textId="77777777" w:rsidR="00D9512F" w:rsidRPr="00D12AA0" w:rsidRDefault="00D9512F" w:rsidP="00E43B03">
      <w:pPr>
        <w:ind w:firstLineChars="200" w:firstLine="480"/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</w:pP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4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2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：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 xml:space="preserve">0 </w:t>
      </w:r>
      <w:r w:rsidRPr="00D12AA0">
        <w:rPr>
          <w:rFonts w:ascii="Segoe UI" w:hAnsi="Segoe UI" w:cs="Segoe UI" w:hint="eastAsia"/>
          <w:color w:val="161616"/>
          <w:sz w:val="24"/>
          <w:szCs w:val="24"/>
          <w:shd w:val="clear" w:color="auto" w:fill="FFFFFF"/>
        </w:rPr>
        <w:t>参考块第一行包含两个色度样本，第二行没有包含色度样本。</w:t>
      </w:r>
    </w:p>
    <w:p w14:paraId="0DB66FB5" w14:textId="77777777" w:rsidR="00D9512F" w:rsidRPr="00D9512F" w:rsidRDefault="00D9512F" w:rsidP="00AB3FD7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2249BC89" w14:textId="7DD2DB9C" w:rsidR="00184C53" w:rsidRDefault="000A3018" w:rsidP="00184C53">
      <w:r>
        <w:rPr>
          <w:noProof/>
        </w:rPr>
        <w:lastRenderedPageBreak/>
        <w:drawing>
          <wp:inline distT="0" distB="0" distL="0" distR="0" wp14:anchorId="55A4DAA5" wp14:editId="3DA9C1DF">
            <wp:extent cx="5274310" cy="5736590"/>
            <wp:effectExtent l="0" t="0" r="2540" b="0"/>
            <wp:docPr id="1512912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4053" w14:textId="5E481929" w:rsidR="00532DCF" w:rsidRDefault="00532DCF" w:rsidP="00184C53">
      <w:r>
        <w:rPr>
          <w:rFonts w:hint="eastAsia"/>
        </w:rPr>
        <w:t>我们可以说YUV4</w:t>
      </w:r>
      <w:r>
        <w:t>44</w:t>
      </w:r>
      <w:r w:rsidR="00FC7B0D">
        <w:rPr>
          <w:rFonts w:hint="eastAsia"/>
        </w:rPr>
        <w:t>代表</w:t>
      </w:r>
      <w:r>
        <w:rPr>
          <w:rFonts w:hint="eastAsia"/>
        </w:rPr>
        <w:t>4个像素</w:t>
      </w:r>
      <w:r w:rsidR="00FC7B0D">
        <w:rPr>
          <w:rFonts w:hint="eastAsia"/>
        </w:rPr>
        <w:t>块中每一个都有亮度亮度值，并且在这四个像素中CB和CR都站四个像素</w:t>
      </w:r>
      <w:r w:rsidR="002C305B">
        <w:rPr>
          <w:rFonts w:hint="eastAsia"/>
        </w:rPr>
        <w:t>，但是当0的时候呢</w:t>
      </w:r>
    </w:p>
    <w:p w14:paraId="1EAFBEFE" w14:textId="77777777" w:rsidR="00D05B69" w:rsidRDefault="00D05B69" w:rsidP="00184C53"/>
    <w:p w14:paraId="1E364347" w14:textId="2AD67ED2" w:rsidR="00D05B69" w:rsidRDefault="00D05B69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现在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知道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yuv444，yuv422，yuv420 yuv 等像素格式的本质是：每个图形像素都会包含亮度值，但是某几个图形像素会共用一个色度值，这个比例关系就是通过 4 x 2 的矩形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参考块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来定的。这样很容易理解类似 yuv440，yuv420 这样的格式了</w:t>
      </w:r>
    </w:p>
    <w:p w14:paraId="3064543F" w14:textId="77777777" w:rsidR="00635DFA" w:rsidRPr="00635DFA" w:rsidRDefault="00635DFA" w:rsidP="00635DF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色度通道的采样率可能低于亮度通道，而不会显著损失感知质量。称为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“A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B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C”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表示法的表示法用于描述相对于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Y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对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U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进行采样的频率：</w:t>
      </w:r>
    </w:p>
    <w:p w14:paraId="1400BFBE" w14:textId="77777777" w:rsidR="00635DFA" w:rsidRPr="00635DFA" w:rsidRDefault="00635DFA" w:rsidP="00635DFA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lastRenderedPageBreak/>
        <w:t>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4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表示色度通道没有缩减采样。</w:t>
      </w:r>
    </w:p>
    <w:p w14:paraId="7BC8A11B" w14:textId="77777777" w:rsidR="00635DFA" w:rsidRPr="00635DFA" w:rsidRDefault="00635DFA" w:rsidP="00635DFA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2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2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表示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2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1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水平下采样，没有垂直下采样。每两条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U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或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样本每条扫描线包含四个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Y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样本。</w:t>
      </w:r>
    </w:p>
    <w:p w14:paraId="5AD974C7" w14:textId="77777777" w:rsidR="00635DFA" w:rsidRPr="00635DFA" w:rsidRDefault="00635DFA" w:rsidP="00635DFA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2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0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表示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2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1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水平下采样，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2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1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垂直下采样。</w:t>
      </w:r>
    </w:p>
    <w:p w14:paraId="6361ECC1" w14:textId="77777777" w:rsidR="00635DFA" w:rsidRPr="00635DFA" w:rsidRDefault="00635DFA" w:rsidP="00635DFA">
      <w:pPr>
        <w:widowControl/>
        <w:numPr>
          <w:ilvl w:val="0"/>
          <w:numId w:val="1"/>
        </w:numPr>
        <w:shd w:val="clear" w:color="auto" w:fill="FFFFFF"/>
        <w:ind w:left="129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1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1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表示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4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：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1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水平下采样，没有垂直下采样。每个扫描线包含每个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U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样本的四个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Y </w:t>
      </w:r>
      <w:r w:rsidRPr="00635DFA">
        <w:rPr>
          <w:rFonts w:ascii="Segoe UI" w:eastAsia="宋体" w:hAnsi="Segoe UI" w:cs="Segoe UI"/>
          <w:color w:val="161616"/>
          <w:kern w:val="0"/>
          <w:sz w:val="24"/>
          <w:szCs w:val="24"/>
        </w:rPr>
        <w:t>样本。</w:t>
      </w:r>
    </w:p>
    <w:p w14:paraId="64D4ACBE" w14:textId="39F68034" w:rsidR="004950CE" w:rsidRPr="00635DFA" w:rsidRDefault="00635DFA" w:rsidP="00184C53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每个YUV格式都有FOURCC代码，</w:t>
      </w:r>
    </w:p>
    <w:p w14:paraId="22390D93" w14:textId="2B54C8C9" w:rsidR="004950CE" w:rsidRDefault="00635DFA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635DFA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drawing>
          <wp:inline distT="0" distB="0" distL="0" distR="0" wp14:anchorId="11B4516F" wp14:editId="4DA4DBE7">
            <wp:extent cx="1211685" cy="2735817"/>
            <wp:effectExtent l="0" t="0" r="7620" b="7620"/>
            <wp:docPr id="608706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6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B2F" w14:textId="52BA0B9C" w:rsidR="0015127F" w:rsidRDefault="00D26B34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D26B34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drawing>
          <wp:inline distT="0" distB="0" distL="0" distR="0" wp14:anchorId="465C305F" wp14:editId="3DFC54A1">
            <wp:extent cx="5274310" cy="1127125"/>
            <wp:effectExtent l="0" t="0" r="2540" b="0"/>
            <wp:docPr id="160808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89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5C27" w14:textId="77777777" w:rsidR="00D26B34" w:rsidRDefault="00D26B34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14:paraId="19EE6411" w14:textId="040422EC" w:rsidR="0015127F" w:rsidRDefault="00D26B34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D26B34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drawing>
          <wp:inline distT="0" distB="0" distL="0" distR="0" wp14:anchorId="53EC184E" wp14:editId="02409E43">
            <wp:extent cx="5274310" cy="1583055"/>
            <wp:effectExtent l="0" t="0" r="2540" b="0"/>
            <wp:docPr id="168253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4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85CF" w14:textId="77546E2C" w:rsidR="0015127F" w:rsidRDefault="00EE3E37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EE3E37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lastRenderedPageBreak/>
        <w:drawing>
          <wp:inline distT="0" distB="0" distL="0" distR="0" wp14:anchorId="7D1395C0" wp14:editId="053EF5EC">
            <wp:extent cx="5274310" cy="2464435"/>
            <wp:effectExtent l="0" t="0" r="2540" b="0"/>
            <wp:docPr id="1190043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3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522" w14:textId="293EE30F" w:rsidR="003236E3" w:rsidRDefault="003236E3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怎么理解采样的码流</w:t>
      </w:r>
    </w:p>
    <w:p w14:paraId="234C3F14" w14:textId="3830AD19" w:rsidR="0043469E" w:rsidRDefault="008A6198" w:rsidP="0043469E">
      <w:pPr>
        <w:pStyle w:val="3"/>
        <w:shd w:val="clear" w:color="auto" w:fill="FFFFFF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 xml:space="preserve">YUYV和UYUV格式 </w:t>
      </w:r>
      <w:r w:rsidR="00D06BFB">
        <w:rPr>
          <w:rFonts w:ascii="微软雅黑" w:eastAsia="微软雅黑" w:hAnsi="微软雅黑"/>
          <w:color w:val="121212"/>
          <w:sz w:val="26"/>
          <w:szCs w:val="26"/>
        </w:rPr>
        <w:t xml:space="preserve"> </w:t>
      </w:r>
      <w:r w:rsidR="0043469E">
        <w:rPr>
          <w:rFonts w:ascii="微软雅黑" w:eastAsia="微软雅黑" w:hAnsi="微软雅黑" w:hint="eastAsia"/>
          <w:color w:val="121212"/>
          <w:sz w:val="26"/>
          <w:szCs w:val="26"/>
        </w:rPr>
        <w:t>基于 YUV 4:2:2 采样的格式</w:t>
      </w:r>
    </w:p>
    <w:p w14:paraId="3F1CA374" w14:textId="77777777" w:rsidR="0043469E" w:rsidRDefault="0043469E" w:rsidP="0043469E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YUV 4:2:2 采样规定了 Y 和 UV 分量按照 2: 1 的比例采样，两个 Y 分量公用一组 UV 分量。</w:t>
      </w:r>
    </w:p>
    <w:p w14:paraId="47DF6380" w14:textId="5CA56BD5" w:rsidR="003236E3" w:rsidRDefault="0043469E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YUYV 格式是采用打包格式进行存储的，指每个像素点都采用 Y 分量，但是每隔一个像素采样它的 UV 分量，排列顺序如下：</w:t>
      </w:r>
    </w:p>
    <w:p w14:paraId="0DF26882" w14:textId="7D4159DC" w:rsidR="0043469E" w:rsidRDefault="006401D9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76F81FC" wp14:editId="35E6B6CE">
            <wp:extent cx="5274310" cy="878840"/>
            <wp:effectExtent l="0" t="0" r="2540" b="0"/>
            <wp:docPr id="681534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2CBD" w14:textId="4DFBA402" w:rsidR="006401D9" w:rsidRDefault="00CF37EA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UYVY 格式也是采用打包格式进行存储，它的顺序和 YUYV 相反，先采用 U 分量再采样 Y 分量，排列顺序如下：</w:t>
      </w:r>
    </w:p>
    <w:p w14:paraId="355DF8FC" w14:textId="3EB52E10" w:rsidR="00CF37EA" w:rsidRDefault="00FE1C5D" w:rsidP="00184C53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FE8394D" wp14:editId="1D78A560">
            <wp:extent cx="5274310" cy="878840"/>
            <wp:effectExtent l="0" t="0" r="2540" b="0"/>
            <wp:docPr id="20431842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6961" w14:textId="1086C189" w:rsidR="0043469E" w:rsidRPr="0038110F" w:rsidRDefault="0069396F" w:rsidP="0038110F">
      <w:pPr>
        <w:pStyle w:val="3"/>
        <w:shd w:val="clear" w:color="auto" w:fill="FFFFFF"/>
        <w:rPr>
          <w:rFonts w:ascii="微软雅黑" w:eastAsia="微软雅黑" w:hAnsi="微软雅黑" w:hint="eastAsia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lastRenderedPageBreak/>
        <w:t>NV12 和 NV21 格式</w:t>
      </w:r>
      <w:r w:rsidR="00247F52">
        <w:rPr>
          <w:rFonts w:ascii="微软雅黑" w:eastAsia="微软雅黑" w:hAnsi="微软雅黑" w:hint="eastAsia"/>
          <w:color w:val="121212"/>
          <w:sz w:val="26"/>
          <w:szCs w:val="26"/>
        </w:rPr>
        <w:t xml:space="preserve"> </w:t>
      </w:r>
      <w:r w:rsidR="00070E8E">
        <w:rPr>
          <w:rFonts w:ascii="微软雅黑" w:eastAsia="微软雅黑" w:hAnsi="微软雅黑"/>
          <w:color w:val="121212"/>
          <w:sz w:val="26"/>
          <w:szCs w:val="26"/>
        </w:rPr>
        <w:t xml:space="preserve"> </w:t>
      </w:r>
      <w:r w:rsidR="00247F52">
        <w:rPr>
          <w:rFonts w:ascii="微软雅黑" w:eastAsia="微软雅黑" w:hAnsi="微软雅黑" w:hint="eastAsia"/>
          <w:color w:val="121212"/>
          <w:sz w:val="26"/>
          <w:szCs w:val="26"/>
        </w:rPr>
        <w:t>基于YUV</w:t>
      </w:r>
      <w:r w:rsidR="00247F52">
        <w:rPr>
          <w:rFonts w:ascii="微软雅黑" w:eastAsia="微软雅黑" w:hAnsi="微软雅黑"/>
          <w:color w:val="121212"/>
          <w:sz w:val="26"/>
          <w:szCs w:val="26"/>
        </w:rPr>
        <w:t>420</w:t>
      </w:r>
      <w:r w:rsidR="00247F52">
        <w:rPr>
          <w:rFonts w:ascii="微软雅黑" w:eastAsia="微软雅黑" w:hAnsi="微软雅黑" w:hint="eastAsia"/>
          <w:color w:val="121212"/>
          <w:sz w:val="26"/>
          <w:szCs w:val="26"/>
        </w:rPr>
        <w:t>的采样格式</w:t>
      </w:r>
    </w:p>
    <w:p w14:paraId="454F1079" w14:textId="77777777" w:rsidR="0069396F" w:rsidRDefault="0069396F" w:rsidP="0069396F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NV12 和 NV21 格式都属于 YUV420SP 类型。它也是先存储了 Y 分量，但接下来并不是再存储所有的 U 或者 V 分量，而是把 UV 分量交替连续存储。</w:t>
      </w:r>
    </w:p>
    <w:p w14:paraId="0537C14F" w14:textId="77777777" w:rsidR="0069396F" w:rsidRDefault="0069396F" w:rsidP="0069396F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NV12 是 IOS 中有的模式，它的存储顺序是先存 Y 分量，再 UV 进行交替存储</w:t>
      </w:r>
    </w:p>
    <w:p w14:paraId="6B4B0BD1" w14:textId="73FB44ED" w:rsidR="00BA6247" w:rsidRDefault="00BA6247" w:rsidP="0069396F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Segoe UI" w:hAnsi="Segoe UI" w:cs="Segoe UI"/>
          <w:color w:val="161616"/>
          <w:shd w:val="clear" w:color="auto" w:fill="FFFFFF"/>
        </w:rPr>
        <w:t>所有</w:t>
      </w:r>
      <w:r>
        <w:rPr>
          <w:rFonts w:ascii="Segoe UI" w:hAnsi="Segoe UI" w:cs="Segoe UI"/>
          <w:color w:val="161616"/>
          <w:shd w:val="clear" w:color="auto" w:fill="FFFFFF"/>
        </w:rPr>
        <w:t xml:space="preserve"> Y </w:t>
      </w:r>
      <w:r>
        <w:rPr>
          <w:rFonts w:ascii="Segoe UI" w:hAnsi="Segoe UI" w:cs="Segoe UI"/>
          <w:color w:val="161616"/>
          <w:shd w:val="clear" w:color="auto" w:fill="FFFFFF"/>
        </w:rPr>
        <w:t>示例首先在内存中显示为具有偶数行的无符号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字符</w:t>
      </w:r>
      <w:r>
        <w:rPr>
          <w:rFonts w:ascii="Segoe UI" w:hAnsi="Segoe UI" w:cs="Segoe UI"/>
          <w:color w:val="161616"/>
          <w:shd w:val="clear" w:color="auto" w:fill="FFFFFF"/>
        </w:rPr>
        <w:t>值数组。</w:t>
      </w:r>
      <w:r>
        <w:rPr>
          <w:rFonts w:ascii="Segoe UI" w:hAnsi="Segoe UI" w:cs="Segoe UI"/>
          <w:color w:val="161616"/>
          <w:shd w:val="clear" w:color="auto" w:fill="FFFFFF"/>
        </w:rPr>
        <w:t xml:space="preserve">Y </w:t>
      </w:r>
      <w:r>
        <w:rPr>
          <w:rFonts w:ascii="Segoe UI" w:hAnsi="Segoe UI" w:cs="Segoe UI"/>
          <w:color w:val="161616"/>
          <w:shd w:val="clear" w:color="auto" w:fill="FFFFFF"/>
        </w:rPr>
        <w:t>平面后面紧跟一个无符号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字符</w:t>
      </w:r>
      <w:r>
        <w:rPr>
          <w:rFonts w:ascii="Segoe UI" w:hAnsi="Segoe UI" w:cs="Segoe UI"/>
          <w:color w:val="161616"/>
          <w:shd w:val="clear" w:color="auto" w:fill="FFFFFF"/>
        </w:rPr>
        <w:t>值数组，其中包含打包的</w:t>
      </w:r>
      <w:r>
        <w:rPr>
          <w:rFonts w:ascii="Segoe UI" w:hAnsi="Segoe UI" w:cs="Segoe UI"/>
          <w:color w:val="161616"/>
          <w:shd w:val="clear" w:color="auto" w:fill="FFFFFF"/>
        </w:rPr>
        <w:t xml:space="preserve"> U </w:t>
      </w:r>
      <w:r>
        <w:rPr>
          <w:rFonts w:ascii="Segoe UI" w:hAnsi="Segoe UI" w:cs="Segoe UI"/>
          <w:color w:val="161616"/>
          <w:shd w:val="clear" w:color="auto" w:fill="FFFFFF"/>
        </w:rPr>
        <w:t>（</w:t>
      </w:r>
      <w:r>
        <w:rPr>
          <w:rFonts w:ascii="Segoe UI" w:hAnsi="Segoe UI" w:cs="Segoe UI"/>
          <w:color w:val="161616"/>
          <w:shd w:val="clear" w:color="auto" w:fill="FFFFFF"/>
        </w:rPr>
        <w:t>Cb</w:t>
      </w:r>
      <w:r>
        <w:rPr>
          <w:rFonts w:ascii="Segoe UI" w:hAnsi="Segoe UI" w:cs="Segoe UI"/>
          <w:color w:val="161616"/>
          <w:shd w:val="clear" w:color="auto" w:fill="FFFFFF"/>
        </w:rPr>
        <w:t>）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和</w:t>
      </w:r>
      <w:r>
        <w:rPr>
          <w:rFonts w:ascii="Segoe UI" w:hAnsi="Segoe UI" w:cs="Segoe UI"/>
          <w:color w:val="161616"/>
          <w:shd w:val="clear" w:color="auto" w:fill="FFFFFF"/>
        </w:rPr>
        <w:t xml:space="preserve"> V </w:t>
      </w:r>
      <w:r>
        <w:rPr>
          <w:rFonts w:ascii="Segoe UI" w:hAnsi="Segoe UI" w:cs="Segoe UI"/>
          <w:color w:val="161616"/>
          <w:shd w:val="clear" w:color="auto" w:fill="FFFFFF"/>
        </w:rPr>
        <w:t>（</w:t>
      </w:r>
      <w:r>
        <w:rPr>
          <w:rFonts w:ascii="Segoe UI" w:hAnsi="Segoe UI" w:cs="Segoe UI"/>
          <w:color w:val="161616"/>
          <w:shd w:val="clear" w:color="auto" w:fill="FFFFFF"/>
        </w:rPr>
        <w:t>Cr</w:t>
      </w:r>
      <w:r>
        <w:rPr>
          <w:rFonts w:ascii="Segoe UI" w:hAnsi="Segoe UI" w:cs="Segoe UI"/>
          <w:color w:val="161616"/>
          <w:shd w:val="clear" w:color="auto" w:fill="FFFFFF"/>
        </w:rPr>
        <w:t>）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样本。当组合的</w:t>
      </w:r>
      <w:r>
        <w:rPr>
          <w:rFonts w:ascii="Segoe UI" w:hAnsi="Segoe UI" w:cs="Segoe UI"/>
          <w:color w:val="161616"/>
          <w:shd w:val="clear" w:color="auto" w:fill="FFFFFF"/>
        </w:rPr>
        <w:t xml:space="preserve"> U-V </w:t>
      </w:r>
      <w:r>
        <w:rPr>
          <w:rFonts w:ascii="Segoe UI" w:hAnsi="Segoe UI" w:cs="Segoe UI"/>
          <w:color w:val="161616"/>
          <w:shd w:val="clear" w:color="auto" w:fill="FFFFFF"/>
        </w:rPr>
        <w:t>数组被寻址为小端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161616"/>
          <w:shd w:val="clear" w:color="auto" w:fill="FFFFFF"/>
        </w:rPr>
        <w:t>WORD</w:t>
      </w:r>
      <w:r>
        <w:rPr>
          <w:rFonts w:ascii="Segoe UI" w:hAnsi="Segoe UI" w:cs="Segoe UI"/>
          <w:color w:val="161616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值数组时，</w:t>
      </w:r>
      <w:r>
        <w:rPr>
          <w:rFonts w:ascii="Segoe UI" w:hAnsi="Segoe UI" w:cs="Segoe UI"/>
          <w:color w:val="161616"/>
          <w:shd w:val="clear" w:color="auto" w:fill="FFFFFF"/>
        </w:rPr>
        <w:t xml:space="preserve">LSB </w:t>
      </w:r>
      <w:r>
        <w:rPr>
          <w:rFonts w:ascii="Segoe UI" w:hAnsi="Segoe UI" w:cs="Segoe UI"/>
          <w:color w:val="161616"/>
          <w:shd w:val="clear" w:color="auto" w:fill="FFFFFF"/>
        </w:rPr>
        <w:t>包含</w:t>
      </w:r>
      <w:r>
        <w:rPr>
          <w:rFonts w:ascii="Segoe UI" w:hAnsi="Segoe UI" w:cs="Segoe UI"/>
          <w:color w:val="161616"/>
          <w:shd w:val="clear" w:color="auto" w:fill="FFFFFF"/>
        </w:rPr>
        <w:t xml:space="preserve"> U </w:t>
      </w:r>
      <w:r>
        <w:rPr>
          <w:rFonts w:ascii="Segoe UI" w:hAnsi="Segoe UI" w:cs="Segoe UI"/>
          <w:color w:val="161616"/>
          <w:shd w:val="clear" w:color="auto" w:fill="FFFFFF"/>
        </w:rPr>
        <w:t>值，</w:t>
      </w:r>
      <w:r>
        <w:rPr>
          <w:rFonts w:ascii="Segoe UI" w:hAnsi="Segoe UI" w:cs="Segoe UI"/>
          <w:color w:val="161616"/>
          <w:shd w:val="clear" w:color="auto" w:fill="FFFFFF"/>
        </w:rPr>
        <w:t xml:space="preserve">MSB </w:t>
      </w:r>
      <w:r>
        <w:rPr>
          <w:rFonts w:ascii="Segoe UI" w:hAnsi="Segoe UI" w:cs="Segoe UI"/>
          <w:color w:val="161616"/>
          <w:shd w:val="clear" w:color="auto" w:fill="FFFFFF"/>
        </w:rPr>
        <w:t>包含</w:t>
      </w:r>
      <w:r>
        <w:rPr>
          <w:rFonts w:ascii="Segoe UI" w:hAnsi="Segoe UI" w:cs="Segoe UI"/>
          <w:color w:val="161616"/>
          <w:shd w:val="clear" w:color="auto" w:fill="FFFFFF"/>
        </w:rPr>
        <w:t xml:space="preserve"> V </w:t>
      </w:r>
      <w:r>
        <w:rPr>
          <w:rFonts w:ascii="Segoe UI" w:hAnsi="Segoe UI" w:cs="Segoe UI"/>
          <w:color w:val="161616"/>
          <w:shd w:val="clear" w:color="auto" w:fill="FFFFFF"/>
        </w:rPr>
        <w:t>值。</w:t>
      </w:r>
      <w:r>
        <w:rPr>
          <w:rFonts w:ascii="Segoe UI" w:hAnsi="Segoe UI" w:cs="Segoe UI"/>
          <w:color w:val="161616"/>
          <w:shd w:val="clear" w:color="auto" w:fill="FFFFFF"/>
        </w:rPr>
        <w:t xml:space="preserve">NV12 </w:t>
      </w:r>
      <w:r>
        <w:rPr>
          <w:rFonts w:ascii="Segoe UI" w:hAnsi="Segoe UI" w:cs="Segoe UI"/>
          <w:color w:val="161616"/>
          <w:shd w:val="clear" w:color="auto" w:fill="FFFFFF"/>
        </w:rPr>
        <w:t>是</w:t>
      </w:r>
      <w:r>
        <w:rPr>
          <w:rFonts w:ascii="Segoe UI" w:hAnsi="Segoe UI" w:cs="Segoe UI"/>
          <w:color w:val="161616"/>
          <w:shd w:val="clear" w:color="auto" w:fill="FFFFFF"/>
        </w:rPr>
        <w:t xml:space="preserve"> DirectX VA </w:t>
      </w:r>
      <w:r>
        <w:rPr>
          <w:rFonts w:ascii="Segoe UI" w:hAnsi="Segoe UI" w:cs="Segoe UI"/>
          <w:color w:val="161616"/>
          <w:shd w:val="clear" w:color="auto" w:fill="FFFFFF"/>
        </w:rPr>
        <w:t>的首选</w:t>
      </w:r>
      <w:r>
        <w:rPr>
          <w:rFonts w:ascii="Segoe UI" w:hAnsi="Segoe UI" w:cs="Segoe UI"/>
          <w:color w:val="161616"/>
          <w:shd w:val="clear" w:color="auto" w:fill="FFFFFF"/>
        </w:rPr>
        <w:t xml:space="preserve"> 4</w:t>
      </w:r>
      <w:r>
        <w:rPr>
          <w:rFonts w:ascii="Segoe UI" w:hAnsi="Segoe UI" w:cs="Segoe UI"/>
          <w:color w:val="161616"/>
          <w:shd w:val="clear" w:color="auto" w:fill="FFFFFF"/>
        </w:rPr>
        <w:t>：</w:t>
      </w:r>
      <w:r>
        <w:rPr>
          <w:rFonts w:ascii="Segoe UI" w:hAnsi="Segoe UI" w:cs="Segoe UI"/>
          <w:color w:val="161616"/>
          <w:shd w:val="clear" w:color="auto" w:fill="FFFFFF"/>
        </w:rPr>
        <w:t>2</w:t>
      </w:r>
      <w:r>
        <w:rPr>
          <w:rFonts w:ascii="Segoe UI" w:hAnsi="Segoe UI" w:cs="Segoe UI"/>
          <w:color w:val="161616"/>
          <w:shd w:val="clear" w:color="auto" w:fill="FFFFFF"/>
        </w:rPr>
        <w:t>：</w:t>
      </w:r>
      <w:r>
        <w:rPr>
          <w:rFonts w:ascii="Segoe UI" w:hAnsi="Segoe UI" w:cs="Segoe UI"/>
          <w:color w:val="161616"/>
          <w:shd w:val="clear" w:color="auto" w:fill="FFFFFF"/>
        </w:rPr>
        <w:t xml:space="preserve">0 </w:t>
      </w:r>
      <w:r>
        <w:rPr>
          <w:rFonts w:ascii="Segoe UI" w:hAnsi="Segoe UI" w:cs="Segoe UI"/>
          <w:color w:val="161616"/>
          <w:shd w:val="clear" w:color="auto" w:fill="FFFFFF"/>
        </w:rPr>
        <w:t>像素格式。预计这将是支持</w:t>
      </w:r>
      <w:r>
        <w:rPr>
          <w:rFonts w:ascii="Segoe UI" w:hAnsi="Segoe UI" w:cs="Segoe UI"/>
          <w:color w:val="161616"/>
          <w:shd w:val="clear" w:color="auto" w:fill="FFFFFF"/>
        </w:rPr>
        <w:t xml:space="preserve"> 4</w:t>
      </w:r>
      <w:r>
        <w:rPr>
          <w:rFonts w:ascii="Segoe UI" w:hAnsi="Segoe UI" w:cs="Segoe UI"/>
          <w:color w:val="161616"/>
          <w:shd w:val="clear" w:color="auto" w:fill="FFFFFF"/>
        </w:rPr>
        <w:t>：</w:t>
      </w:r>
      <w:r>
        <w:rPr>
          <w:rFonts w:ascii="Segoe UI" w:hAnsi="Segoe UI" w:cs="Segoe UI"/>
          <w:color w:val="161616"/>
          <w:shd w:val="clear" w:color="auto" w:fill="FFFFFF"/>
        </w:rPr>
        <w:t>2</w:t>
      </w:r>
      <w:r>
        <w:rPr>
          <w:rFonts w:ascii="Segoe UI" w:hAnsi="Segoe UI" w:cs="Segoe UI"/>
          <w:color w:val="161616"/>
          <w:shd w:val="clear" w:color="auto" w:fill="FFFFFF"/>
        </w:rPr>
        <w:t>：</w:t>
      </w:r>
      <w:r>
        <w:rPr>
          <w:rFonts w:ascii="Segoe UI" w:hAnsi="Segoe UI" w:cs="Segoe UI"/>
          <w:color w:val="161616"/>
          <w:shd w:val="clear" w:color="auto" w:fill="FFFFFF"/>
        </w:rPr>
        <w:t xml:space="preserve">0 </w:t>
      </w:r>
      <w:r>
        <w:rPr>
          <w:rFonts w:ascii="Segoe UI" w:hAnsi="Segoe UI" w:cs="Segoe UI"/>
          <w:color w:val="161616"/>
          <w:shd w:val="clear" w:color="auto" w:fill="FFFFFF"/>
        </w:rPr>
        <w:t>视频的</w:t>
      </w:r>
      <w:r>
        <w:rPr>
          <w:rFonts w:ascii="Segoe UI" w:hAnsi="Segoe UI" w:cs="Segoe UI"/>
          <w:color w:val="161616"/>
          <w:shd w:val="clear" w:color="auto" w:fill="FFFFFF"/>
        </w:rPr>
        <w:t xml:space="preserve"> DirectX VA </w:t>
      </w:r>
      <w:r>
        <w:rPr>
          <w:rFonts w:ascii="Segoe UI" w:hAnsi="Segoe UI" w:cs="Segoe UI"/>
          <w:color w:val="161616"/>
          <w:shd w:val="clear" w:color="auto" w:fill="FFFFFF"/>
        </w:rPr>
        <w:t>加速器的中期要求。下图显示了</w:t>
      </w:r>
      <w:r>
        <w:rPr>
          <w:rFonts w:ascii="Segoe UI" w:hAnsi="Segoe UI" w:cs="Segoe UI"/>
          <w:color w:val="161616"/>
          <w:shd w:val="clear" w:color="auto" w:fill="FFFFFF"/>
        </w:rPr>
        <w:t xml:space="preserve"> Y </w:t>
      </w:r>
      <w:r>
        <w:rPr>
          <w:rFonts w:ascii="Segoe UI" w:hAnsi="Segoe UI" w:cs="Segoe UI"/>
          <w:color w:val="161616"/>
          <w:shd w:val="clear" w:color="auto" w:fill="FFFFFF"/>
        </w:rPr>
        <w:t>平面和包含打包的</w:t>
      </w:r>
      <w:r>
        <w:rPr>
          <w:rFonts w:ascii="Segoe UI" w:hAnsi="Segoe UI" w:cs="Segoe UI"/>
          <w:color w:val="161616"/>
          <w:shd w:val="clear" w:color="auto" w:fill="FFFFFF"/>
        </w:rPr>
        <w:t xml:space="preserve"> U </w:t>
      </w:r>
      <w:r>
        <w:rPr>
          <w:rFonts w:ascii="Segoe UI" w:hAnsi="Segoe UI" w:cs="Segoe UI"/>
          <w:color w:val="161616"/>
          <w:shd w:val="clear" w:color="auto" w:fill="FFFFFF"/>
        </w:rPr>
        <w:t>和</w:t>
      </w:r>
      <w:r>
        <w:rPr>
          <w:rFonts w:ascii="Segoe UI" w:hAnsi="Segoe UI" w:cs="Segoe UI"/>
          <w:color w:val="161616"/>
          <w:shd w:val="clear" w:color="auto" w:fill="FFFFFF"/>
        </w:rPr>
        <w:t xml:space="preserve"> V </w:t>
      </w:r>
      <w:r>
        <w:rPr>
          <w:rFonts w:ascii="Segoe UI" w:hAnsi="Segoe UI" w:cs="Segoe UI"/>
          <w:color w:val="161616"/>
          <w:shd w:val="clear" w:color="auto" w:fill="FFFFFF"/>
        </w:rPr>
        <w:t>样本的数组。</w:t>
      </w:r>
    </w:p>
    <w:p w14:paraId="036E6ECC" w14:textId="396865E1" w:rsidR="0043469E" w:rsidRPr="0069396F" w:rsidRDefault="00247F52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EC745C9" wp14:editId="00117955">
            <wp:extent cx="2766060" cy="1653540"/>
            <wp:effectExtent l="0" t="0" r="0" b="3810"/>
            <wp:docPr id="12512364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91B9" w14:textId="505404E0" w:rsidR="0043469E" w:rsidRDefault="0038110F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YUV 420P 和 YUV 420SP 都是基于 Planar 平面模式 进行存储的，先存储所有的 Y 分量后， YUV420P 类型就会先存储所有的 U 分量或者 V 分量，而 YUV420SP 则是按照 UV 或者 VU 的交替顺序进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行存储了，具体查看看下图：</w:t>
      </w:r>
    </w:p>
    <w:p w14:paraId="7B317454" w14:textId="4137D00F" w:rsidR="0043469E" w:rsidRDefault="0038110F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YUV420SP 的格式：</w:t>
      </w:r>
    </w:p>
    <w:p w14:paraId="253FE3F4" w14:textId="4BCDA732" w:rsidR="0038110F" w:rsidRDefault="0038110F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17A5051" wp14:editId="29DAD943">
            <wp:extent cx="3528060" cy="1592580"/>
            <wp:effectExtent l="0" t="0" r="0" b="7620"/>
            <wp:docPr id="5626979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1446" w14:textId="72F73D1F" w:rsidR="000F2CEF" w:rsidRDefault="000F2CEF" w:rsidP="00184C53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YUV420P 的格式：</w:t>
      </w:r>
    </w:p>
    <w:p w14:paraId="15953FA1" w14:textId="28638105" w:rsidR="0038110F" w:rsidRDefault="000F2CEF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4F653AA" wp14:editId="162BC64F">
            <wp:extent cx="3535680" cy="1600200"/>
            <wp:effectExtent l="0" t="0" r="7620" b="0"/>
            <wp:docPr id="9646150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15FB" w14:textId="77777777" w:rsidR="00A040DF" w:rsidRDefault="00A040DF" w:rsidP="00A040DF">
      <w:pPr>
        <w:pStyle w:val="3"/>
        <w:shd w:val="clear" w:color="auto" w:fill="FFFFFF"/>
        <w:rPr>
          <w:rFonts w:ascii="微软雅黑" w:eastAsia="微软雅黑" w:hAnsi="微软雅黑"/>
          <w:color w:val="121212"/>
          <w:sz w:val="26"/>
          <w:szCs w:val="26"/>
        </w:rPr>
      </w:pPr>
      <w:r>
        <w:rPr>
          <w:rFonts w:ascii="微软雅黑" w:eastAsia="微软雅黑" w:hAnsi="微软雅黑" w:hint="eastAsia"/>
          <w:color w:val="121212"/>
          <w:sz w:val="26"/>
          <w:szCs w:val="26"/>
        </w:rPr>
        <w:t>YU12 和 YV12 格式</w:t>
      </w:r>
    </w:p>
    <w:p w14:paraId="7CB33697" w14:textId="77777777" w:rsidR="00A040DF" w:rsidRDefault="00A040DF" w:rsidP="00A040DF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YU12 和 YV12 格式都属于 YUV 420P 类型，即先存储 Y 分量，再存储 U、V 分量，区别在于：YU12 是先 Y 再 U 后 V，而 YV12 是先 Y 再 V 后 U 。</w:t>
      </w:r>
    </w:p>
    <w:p w14:paraId="02423B17" w14:textId="77777777" w:rsidR="00A040DF" w:rsidRDefault="00A040DF" w:rsidP="00A040DF">
      <w:pPr>
        <w:pStyle w:val="aa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YV 12 的存储格式如下图所示：</w:t>
      </w:r>
    </w:p>
    <w:p w14:paraId="1433B546" w14:textId="2B584E2D" w:rsidR="0038110F" w:rsidRPr="00A040DF" w:rsidRDefault="00A040DF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1E1EF2" wp14:editId="03493A90">
            <wp:extent cx="2766060" cy="2118360"/>
            <wp:effectExtent l="0" t="0" r="0" b="0"/>
            <wp:docPr id="11913001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C5AA" w14:textId="2BF9914C" w:rsidR="0038110F" w:rsidRDefault="00430482" w:rsidP="00184C5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排布顺序与LSB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MSB有关</w:t>
      </w:r>
    </w:p>
    <w:p w14:paraId="51D5A0DF" w14:textId="2C647C50" w:rsidR="0038110F" w:rsidRDefault="00430482" w:rsidP="00184C53">
      <w:pPr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430482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drawing>
          <wp:inline distT="0" distB="0" distL="0" distR="0" wp14:anchorId="2601CC6D" wp14:editId="2E0C3064">
            <wp:extent cx="3277057" cy="790685"/>
            <wp:effectExtent l="0" t="0" r="0" b="9525"/>
            <wp:docPr id="95559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2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E0A0" w14:textId="035F6DDF" w:rsidR="009832ED" w:rsidRPr="00430482" w:rsidRDefault="009832ED" w:rsidP="00184C53">
      <w:pP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打包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(packed)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格式（紧缩格式）</w:t>
      </w:r>
      <w:r>
        <w:rPr>
          <w:rFonts w:ascii="Arial" w:hAnsi="Arial" w:cs="Arial"/>
          <w:color w:val="555666"/>
          <w:shd w:val="clear" w:color="auto" w:fill="EEF0F4"/>
        </w:rPr>
        <w:t>和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平面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(planar)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格式</w:t>
      </w:r>
      <w:r>
        <w:rPr>
          <w:rFonts w:ascii="Arial" w:hAnsi="Arial" w:cs="Arial"/>
          <w:color w:val="555666"/>
          <w:shd w:val="clear" w:color="auto" w:fill="EEF0F4"/>
        </w:rPr>
        <w:t>。前者将</w:t>
      </w:r>
      <w:r>
        <w:rPr>
          <w:rFonts w:ascii="Arial" w:hAnsi="Arial" w:cs="Arial"/>
          <w:color w:val="555666"/>
          <w:shd w:val="clear" w:color="auto" w:fill="EEF0F4"/>
        </w:rPr>
        <w:t xml:space="preserve"> YUV </w:t>
      </w:r>
      <w:r>
        <w:rPr>
          <w:rFonts w:ascii="Arial" w:hAnsi="Arial" w:cs="Arial"/>
          <w:color w:val="555666"/>
          <w:shd w:val="clear" w:color="auto" w:fill="EEF0F4"/>
        </w:rPr>
        <w:t>分量存放在同一个数组中</w:t>
      </w:r>
      <w:r>
        <w:rPr>
          <w:rFonts w:ascii="Arial" w:hAnsi="Arial" w:cs="Arial"/>
          <w:color w:val="555666"/>
          <w:shd w:val="clear" w:color="auto" w:fill="EEF0F4"/>
        </w:rPr>
        <w:t>,</w:t>
      </w:r>
      <w:r>
        <w:rPr>
          <w:rFonts w:ascii="Arial" w:hAnsi="Arial" w:cs="Arial"/>
          <w:color w:val="555666"/>
          <w:shd w:val="clear" w:color="auto" w:fill="EEF0F4"/>
        </w:rPr>
        <w:t>通常是几个相邻的像素组成一个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宏像素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(macro-pixel)</w:t>
      </w:r>
      <w:r>
        <w:rPr>
          <w:rFonts w:ascii="Arial" w:hAnsi="Arial" w:cs="Arial"/>
          <w:color w:val="555666"/>
          <w:shd w:val="clear" w:color="auto" w:fill="EEF0F4"/>
        </w:rPr>
        <w:t>;</w:t>
      </w:r>
      <w:r>
        <w:rPr>
          <w:rFonts w:ascii="Arial" w:hAnsi="Arial" w:cs="Arial"/>
          <w:color w:val="555666"/>
          <w:shd w:val="clear" w:color="auto" w:fill="EEF0F4"/>
        </w:rPr>
        <w:t>而后者使用三个数组分开存放</w:t>
      </w:r>
      <w:r>
        <w:rPr>
          <w:rFonts w:ascii="Arial" w:hAnsi="Arial" w:cs="Arial"/>
          <w:color w:val="555666"/>
          <w:shd w:val="clear" w:color="auto" w:fill="EEF0F4"/>
        </w:rPr>
        <w:t xml:space="preserve"> YUV </w:t>
      </w:r>
      <w:r>
        <w:rPr>
          <w:rFonts w:ascii="Arial" w:hAnsi="Arial" w:cs="Arial"/>
          <w:color w:val="555666"/>
          <w:shd w:val="clear" w:color="auto" w:fill="EEF0F4"/>
        </w:rPr>
        <w:t>三个分量</w:t>
      </w:r>
      <w:r>
        <w:rPr>
          <w:rFonts w:ascii="Arial" w:hAnsi="Arial" w:cs="Arial"/>
          <w:color w:val="555666"/>
          <w:shd w:val="clear" w:color="auto" w:fill="EEF0F4"/>
        </w:rPr>
        <w:t>,</w:t>
      </w:r>
      <w:r>
        <w:rPr>
          <w:rFonts w:ascii="Arial" w:hAnsi="Arial" w:cs="Arial"/>
          <w:color w:val="555666"/>
          <w:shd w:val="clear" w:color="auto" w:fill="EEF0F4"/>
        </w:rPr>
        <w:t>就像是一个三维平面一样。</w:t>
      </w:r>
    </w:p>
    <w:p w14:paraId="195CCDD1" w14:textId="6AED0FD1" w:rsidR="004950CE" w:rsidRDefault="004950CE" w:rsidP="004950C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压缩格式Packed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Formats</w:t>
      </w:r>
    </w:p>
    <w:p w14:paraId="368E601E" w14:textId="749007B9" w:rsidR="004950CE" w:rsidRDefault="00C227D0" w:rsidP="004950CE">
      <w:r w:rsidRPr="00C227D0">
        <w:rPr>
          <w:rFonts w:hint="eastAsia"/>
        </w:rPr>
        <w:t>压缩格式是指用一个数组表示 YCbCr，每一个 component 是交替出现的。</w:t>
      </w:r>
    </w:p>
    <w:p w14:paraId="76345FD9" w14:textId="034F6376" w:rsidR="00CA35E5" w:rsidRDefault="00EE3E37" w:rsidP="004950C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指先连续存储所有像素点的 Y 分量，然后存储 U 分量，最后是 V 分量。</w:t>
      </w:r>
    </w:p>
    <w:p w14:paraId="1087C517" w14:textId="716CC4E0" w:rsidR="009832ED" w:rsidRDefault="009832ED" w:rsidP="004950CE">
      <w:pPr>
        <w:rPr>
          <w:rFonts w:hint="eastAsia"/>
        </w:rPr>
      </w:pPr>
      <w:r>
        <w:rPr>
          <w:noProof/>
        </w:rPr>
        <w:drawing>
          <wp:inline distT="0" distB="0" distL="0" distR="0" wp14:anchorId="7ED1E3B9" wp14:editId="6E365769">
            <wp:extent cx="5274310" cy="1800860"/>
            <wp:effectExtent l="0" t="0" r="2540" b="8890"/>
            <wp:docPr id="8259602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AF79" w14:textId="27FFADC9" w:rsidR="00CA35E5" w:rsidRDefault="00CA35E5" w:rsidP="00CA35E5">
      <w:pPr>
        <w:pStyle w:val="1"/>
      </w:pPr>
      <w:r>
        <w:rPr>
          <w:rFonts w:hint="eastAsia"/>
        </w:rPr>
        <w:lastRenderedPageBreak/>
        <w:t>平面格式Planar</w:t>
      </w:r>
      <w:r>
        <w:t xml:space="preserve"> </w:t>
      </w:r>
      <w:r>
        <w:rPr>
          <w:rFonts w:hint="eastAsia"/>
        </w:rPr>
        <w:t>Format</w:t>
      </w:r>
    </w:p>
    <w:p w14:paraId="15BEB15E" w14:textId="46F278DD" w:rsidR="00CA35E5" w:rsidRDefault="0056664D" w:rsidP="004950CE">
      <w:r>
        <w:rPr>
          <w:rFonts w:hint="eastAsia"/>
        </w:rPr>
        <w:t>平面格式是用三个不同的数组来表示YUV（YCbCr）的三个Component</w:t>
      </w:r>
      <w:r w:rsidR="00F3287F">
        <w:rPr>
          <w:rFonts w:hint="eastAsia"/>
        </w:rPr>
        <w:t>，</w:t>
      </w:r>
      <w:r w:rsidR="00F3287F" w:rsidRPr="00F3287F">
        <w:rPr>
          <w:rFonts w:hint="eastAsia"/>
        </w:rPr>
        <w:t>每一个 Component 都是通过不同的平面表示。为此，每一个 Component 会对应一个 plane。</w:t>
      </w:r>
    </w:p>
    <w:p w14:paraId="5E6EEEB0" w14:textId="21C4644F" w:rsidR="00EE3E37" w:rsidRDefault="00EE3E37" w:rsidP="004950CE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指每个像素点的 Y、U、V 分量是连续交替存储的</w:t>
      </w:r>
    </w:p>
    <w:p w14:paraId="5B6C6344" w14:textId="6491F3EC" w:rsidR="003236E3" w:rsidRDefault="009832ED" w:rsidP="004950CE">
      <w:r>
        <w:rPr>
          <w:noProof/>
        </w:rPr>
        <w:drawing>
          <wp:inline distT="0" distB="0" distL="0" distR="0" wp14:anchorId="1E24E7CB" wp14:editId="59C95507">
            <wp:extent cx="5274310" cy="5434965"/>
            <wp:effectExtent l="0" t="0" r="2540" b="0"/>
            <wp:docPr id="1950535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FB7D" w14:textId="77777777" w:rsidR="001A2D51" w:rsidRDefault="001A2D51" w:rsidP="004950CE"/>
    <w:p w14:paraId="68C71F73" w14:textId="77777777" w:rsidR="001A2D51" w:rsidRDefault="001A2D51" w:rsidP="004950CE"/>
    <w:p w14:paraId="1BF2256D" w14:textId="77777777" w:rsidR="009832ED" w:rsidRDefault="009832ED" w:rsidP="009832ED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YUV420sp（Semi-Planar）（这个是我们hikflow_demo里用到的格式，NV21）★</w:t>
      </w:r>
    </w:p>
    <w:p w14:paraId="339282EB" w14:textId="77777777" w:rsidR="009832ED" w:rsidRDefault="009832ED" w:rsidP="009832ED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hyperlink r:id="rId26" w:history="1">
        <w:r>
          <w:rPr>
            <w:rStyle w:val="a9"/>
            <w:rFonts w:ascii="Arial" w:hAnsi="Arial" w:cs="Arial"/>
            <w:color w:val="4EA1DB"/>
          </w:rPr>
          <w:t>参考文章：关于</w:t>
        </w:r>
        <w:r>
          <w:rPr>
            <w:rStyle w:val="a9"/>
            <w:rFonts w:ascii="Arial" w:hAnsi="Arial" w:cs="Arial"/>
            <w:color w:val="4EA1DB"/>
          </w:rPr>
          <w:t xml:space="preserve">yuv </w:t>
        </w:r>
        <w:r>
          <w:rPr>
            <w:rStyle w:val="a9"/>
            <w:rFonts w:ascii="Arial" w:hAnsi="Arial" w:cs="Arial"/>
            <w:color w:val="4EA1DB"/>
          </w:rPr>
          <w:t>的</w:t>
        </w:r>
        <w:r>
          <w:rPr>
            <w:rStyle w:val="a9"/>
            <w:rFonts w:ascii="Arial" w:hAnsi="Arial" w:cs="Arial"/>
            <w:color w:val="4EA1DB"/>
          </w:rPr>
          <w:t>pack(</w:t>
        </w:r>
        <w:r>
          <w:rPr>
            <w:rStyle w:val="a9"/>
            <w:rFonts w:ascii="Arial" w:hAnsi="Arial" w:cs="Arial"/>
            <w:color w:val="4EA1DB"/>
          </w:rPr>
          <w:t>紧缩格式</w:t>
        </w:r>
        <w:r>
          <w:rPr>
            <w:rStyle w:val="a9"/>
            <w:rFonts w:ascii="Arial" w:hAnsi="Arial" w:cs="Arial"/>
            <w:color w:val="4EA1DB"/>
          </w:rPr>
          <w:t>)</w:t>
        </w:r>
        <w:r>
          <w:rPr>
            <w:rStyle w:val="a9"/>
            <w:rFonts w:ascii="Arial" w:hAnsi="Arial" w:cs="Arial"/>
            <w:color w:val="4EA1DB"/>
          </w:rPr>
          <w:t>和</w:t>
        </w:r>
        <w:r>
          <w:rPr>
            <w:rStyle w:val="a9"/>
            <w:rFonts w:ascii="Arial" w:hAnsi="Arial" w:cs="Arial"/>
            <w:color w:val="4EA1DB"/>
          </w:rPr>
          <w:t>planner(</w:t>
        </w:r>
        <w:r>
          <w:rPr>
            <w:rStyle w:val="a9"/>
            <w:rFonts w:ascii="Arial" w:hAnsi="Arial" w:cs="Arial"/>
            <w:color w:val="4EA1DB"/>
          </w:rPr>
          <w:t>平面格式</w:t>
        </w:r>
        <w:r>
          <w:rPr>
            <w:rStyle w:val="a9"/>
            <w:rFonts w:ascii="Arial" w:hAnsi="Arial" w:cs="Arial"/>
            <w:color w:val="4EA1DB"/>
          </w:rPr>
          <w:t>)</w:t>
        </w:r>
        <w:r>
          <w:rPr>
            <w:rStyle w:val="a9"/>
            <w:rFonts w:ascii="Arial" w:hAnsi="Arial" w:cs="Arial"/>
            <w:color w:val="4EA1DB"/>
          </w:rPr>
          <w:t>格式</w:t>
        </w:r>
      </w:hyperlink>
    </w:p>
    <w:p w14:paraId="16B52D51" w14:textId="0AC212C2" w:rsidR="009832ED" w:rsidRDefault="009832ED" w:rsidP="009832ED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这个格式的数据量跟</w:t>
      </w:r>
      <w:r>
        <w:rPr>
          <w:rFonts w:ascii="Arial" w:hAnsi="Arial" w:cs="Arial"/>
          <w:color w:val="4D4D4D"/>
        </w:rPr>
        <w:t>YUV420 Planar</w:t>
      </w:r>
      <w:r>
        <w:rPr>
          <w:rFonts w:ascii="Arial" w:hAnsi="Arial" w:cs="Arial"/>
          <w:color w:val="4D4D4D"/>
        </w:rPr>
        <w:t>的一样，但是</w:t>
      </w:r>
      <w:r>
        <w:rPr>
          <w:rFonts w:ascii="Arial" w:hAnsi="Arial" w:cs="Arial"/>
          <w:color w:val="4D4D4D"/>
        </w:rPr>
        <w:t>U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V</w:t>
      </w:r>
      <w:r>
        <w:rPr>
          <w:rFonts w:ascii="Arial" w:hAnsi="Arial" w:cs="Arial"/>
          <w:color w:val="4D4D4D"/>
        </w:rPr>
        <w:t>是交叉存放的，如下图。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8D69A81" wp14:editId="35BC1017">
            <wp:extent cx="5274310" cy="3119120"/>
            <wp:effectExtent l="0" t="0" r="2540" b="5080"/>
            <wp:docPr id="306922756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6AB6" w14:textId="77777777" w:rsidR="001A2D51" w:rsidRPr="009832ED" w:rsidRDefault="001A2D51" w:rsidP="004950CE"/>
    <w:p w14:paraId="0B29DC3D" w14:textId="77777777" w:rsidR="001A2D51" w:rsidRDefault="001A2D51" w:rsidP="004950CE"/>
    <w:p w14:paraId="00228C10" w14:textId="77777777" w:rsidR="001A2D51" w:rsidRDefault="001A2D51" w:rsidP="004950CE"/>
    <w:p w14:paraId="3CC33532" w14:textId="77777777" w:rsidR="001A2D51" w:rsidRDefault="001A2D51" w:rsidP="004950CE"/>
    <w:p w14:paraId="55148AF7" w14:textId="77777777" w:rsidR="001A2D51" w:rsidRDefault="001A2D51" w:rsidP="004950CE"/>
    <w:p w14:paraId="519D03DD" w14:textId="1E278F7F" w:rsidR="001A2D51" w:rsidRDefault="001A2D51" w:rsidP="004950CE">
      <w:hyperlink r:id="rId28" w:history="1">
        <w:r>
          <w:rPr>
            <w:rStyle w:val="a9"/>
          </w:rPr>
          <w:t>D3D11 texture 创建 NV12 YV12 YUV420 cpu 访问 内存分布 拷贝 map updateresource copyresource_d3d11 copyresource_丘上人的博客-CSDN博客</w:t>
        </w:r>
      </w:hyperlink>
    </w:p>
    <w:p w14:paraId="34829984" w14:textId="77777777" w:rsidR="001A2D51" w:rsidRDefault="001A2D51" w:rsidP="004950CE"/>
    <w:p w14:paraId="19C422EC" w14:textId="77777777" w:rsidR="001A2D51" w:rsidRDefault="001A2D51" w:rsidP="004950CE"/>
    <w:p w14:paraId="056BB9CF" w14:textId="77777777" w:rsidR="001A2D51" w:rsidRDefault="001A2D51" w:rsidP="004950CE"/>
    <w:p w14:paraId="47429A5D" w14:textId="77777777" w:rsidR="001A2D51" w:rsidRDefault="001A2D51" w:rsidP="004950CE"/>
    <w:p w14:paraId="4942C6E0" w14:textId="05B152D9" w:rsidR="001A2D51" w:rsidRPr="004950CE" w:rsidRDefault="001A2D51" w:rsidP="004950CE">
      <w:pPr>
        <w:rPr>
          <w:rFonts w:hint="eastAsia"/>
        </w:rPr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 YUV之间是可以相互转化的，YUV自己也可以转化</w:t>
      </w:r>
    </w:p>
    <w:sectPr w:rsidR="001A2D51" w:rsidRPr="0049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05C6" w14:textId="77777777" w:rsidR="00933867" w:rsidRDefault="00933867" w:rsidP="00F566B9">
      <w:r>
        <w:separator/>
      </w:r>
    </w:p>
  </w:endnote>
  <w:endnote w:type="continuationSeparator" w:id="0">
    <w:p w14:paraId="78474346" w14:textId="77777777" w:rsidR="00933867" w:rsidRDefault="00933867" w:rsidP="00F5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7206" w14:textId="77777777" w:rsidR="00933867" w:rsidRDefault="00933867" w:rsidP="00F566B9">
      <w:r>
        <w:separator/>
      </w:r>
    </w:p>
  </w:footnote>
  <w:footnote w:type="continuationSeparator" w:id="0">
    <w:p w14:paraId="12B91AE1" w14:textId="77777777" w:rsidR="00933867" w:rsidRDefault="00933867" w:rsidP="00F56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7540E"/>
    <w:multiLevelType w:val="multilevel"/>
    <w:tmpl w:val="BD8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03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93"/>
    <w:rsid w:val="00070E8E"/>
    <w:rsid w:val="000A3018"/>
    <w:rsid w:val="000F2CEF"/>
    <w:rsid w:val="0015127F"/>
    <w:rsid w:val="00184C53"/>
    <w:rsid w:val="001A2D51"/>
    <w:rsid w:val="00247F52"/>
    <w:rsid w:val="002C305B"/>
    <w:rsid w:val="002F4953"/>
    <w:rsid w:val="003032F5"/>
    <w:rsid w:val="003236E3"/>
    <w:rsid w:val="00326056"/>
    <w:rsid w:val="0035154B"/>
    <w:rsid w:val="0038110F"/>
    <w:rsid w:val="003B64B5"/>
    <w:rsid w:val="00430482"/>
    <w:rsid w:val="0043469E"/>
    <w:rsid w:val="004950CE"/>
    <w:rsid w:val="00532DCF"/>
    <w:rsid w:val="0056664D"/>
    <w:rsid w:val="00567FC8"/>
    <w:rsid w:val="005E3B51"/>
    <w:rsid w:val="00635DFA"/>
    <w:rsid w:val="006401D9"/>
    <w:rsid w:val="0069396F"/>
    <w:rsid w:val="006C77FC"/>
    <w:rsid w:val="007231AE"/>
    <w:rsid w:val="00790638"/>
    <w:rsid w:val="008035E8"/>
    <w:rsid w:val="008A6198"/>
    <w:rsid w:val="00933867"/>
    <w:rsid w:val="00971D10"/>
    <w:rsid w:val="009832ED"/>
    <w:rsid w:val="00A040DF"/>
    <w:rsid w:val="00AA6D67"/>
    <w:rsid w:val="00AA6E91"/>
    <w:rsid w:val="00AB0CED"/>
    <w:rsid w:val="00AB3FD7"/>
    <w:rsid w:val="00AF7059"/>
    <w:rsid w:val="00BA6247"/>
    <w:rsid w:val="00BD2921"/>
    <w:rsid w:val="00BE1A46"/>
    <w:rsid w:val="00C227D0"/>
    <w:rsid w:val="00CA35E5"/>
    <w:rsid w:val="00CC1B6C"/>
    <w:rsid w:val="00CF37EA"/>
    <w:rsid w:val="00D05B69"/>
    <w:rsid w:val="00D06BFB"/>
    <w:rsid w:val="00D12AA0"/>
    <w:rsid w:val="00D26B34"/>
    <w:rsid w:val="00D82856"/>
    <w:rsid w:val="00D9512F"/>
    <w:rsid w:val="00E43B03"/>
    <w:rsid w:val="00E85CE7"/>
    <w:rsid w:val="00EE3E37"/>
    <w:rsid w:val="00F3287F"/>
    <w:rsid w:val="00F566B9"/>
    <w:rsid w:val="00F63E93"/>
    <w:rsid w:val="00F97340"/>
    <w:rsid w:val="00FC7B0D"/>
    <w:rsid w:val="00FD7F8F"/>
    <w:rsid w:val="00F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EDB7A"/>
  <w15:chartTrackingRefBased/>
  <w15:docId w15:val="{BBA34F69-DBE9-4256-B858-10D6DAAF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1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4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1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231AE"/>
    <w:rPr>
      <w:b/>
      <w:bCs/>
    </w:rPr>
  </w:style>
  <w:style w:type="paragraph" w:styleId="a4">
    <w:name w:val="header"/>
    <w:basedOn w:val="a"/>
    <w:link w:val="a5"/>
    <w:uiPriority w:val="99"/>
    <w:unhideWhenUsed/>
    <w:rsid w:val="00F566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6B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66B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F566B9"/>
    <w:rPr>
      <w:i/>
      <w:iCs/>
    </w:rPr>
  </w:style>
  <w:style w:type="character" w:styleId="a9">
    <w:name w:val="Hyperlink"/>
    <w:basedOn w:val="a0"/>
    <w:uiPriority w:val="99"/>
    <w:semiHidden/>
    <w:unhideWhenUsed/>
    <w:rsid w:val="00F566B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B3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34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hyperlink" Target="https://blog.csdn.net/NBA_1/article/details/1025699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learn.microsoft.com/zh-cn/windows/win32/api/wingdi/ns-wingdi-bitmapinfoheader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en.wikipedia.org/wiki/YUV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blog.csdn.net/qiushangren/article/details/89244745" TargetMode="External"/><Relationship Id="rId10" Type="http://schemas.openxmlformats.org/officeDocument/2006/relationships/hyperlink" Target="https://learn.microsoft.com/en-us/windows/desktop/api/d3d12/nf-d3d12-id3d12device-createshaderresourceview" TargetMode="External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medfound/recommended-8-bit-yuv-formats-for-video-rende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gif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世君</dc:creator>
  <cp:keywords/>
  <dc:description/>
  <cp:lastModifiedBy>李 世君</cp:lastModifiedBy>
  <cp:revision>58</cp:revision>
  <dcterms:created xsi:type="dcterms:W3CDTF">2023-08-13T01:17:00Z</dcterms:created>
  <dcterms:modified xsi:type="dcterms:W3CDTF">2023-08-14T14:41:00Z</dcterms:modified>
</cp:coreProperties>
</file>