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40CCE" w14:textId="77777777" w:rsidR="00750AD8" w:rsidRPr="00BC75AF" w:rsidRDefault="00750AD8" w:rsidP="00BC75AF">
      <w:pPr>
        <w:pStyle w:val="Title"/>
        <w:rPr>
          <w:rFonts w:asciiTheme="minorHAnsi" w:hAnsiTheme="minorHAnsi" w:cstheme="minorHAnsi"/>
          <w:sz w:val="20"/>
        </w:rPr>
      </w:pPr>
      <w:r w:rsidRPr="00BC75AF">
        <w:rPr>
          <w:rFonts w:asciiTheme="minorHAnsi" w:hAnsiTheme="minorHAnsi" w:cstheme="minorHAnsi"/>
          <w:b/>
          <w:sz w:val="20"/>
        </w:rPr>
        <w:t>STOKE LYNE PARISH COUNCIL</w:t>
      </w:r>
    </w:p>
    <w:p w14:paraId="50CBFBB9" w14:textId="595A15FF" w:rsidR="003D49C7" w:rsidRPr="00984B3C" w:rsidRDefault="00750AD8" w:rsidP="0040451F">
      <w:pPr>
        <w:pStyle w:val="Heading3"/>
        <w:rPr>
          <w:rFonts w:asciiTheme="minorHAnsi" w:hAnsiTheme="minorHAnsi" w:cstheme="minorHAnsi"/>
          <w:sz w:val="22"/>
          <w:szCs w:val="22"/>
        </w:rPr>
      </w:pPr>
      <w:r w:rsidRPr="00984B3C">
        <w:rPr>
          <w:rFonts w:asciiTheme="minorHAnsi" w:hAnsiTheme="minorHAnsi" w:cstheme="minorHAnsi"/>
          <w:sz w:val="22"/>
          <w:szCs w:val="22"/>
        </w:rPr>
        <w:t xml:space="preserve">Minutes of the Annual Parish Meeting of Stoke Lyne held on </w:t>
      </w:r>
      <w:r w:rsidR="00D6667B" w:rsidRPr="00984B3C">
        <w:rPr>
          <w:rFonts w:asciiTheme="minorHAnsi" w:hAnsiTheme="minorHAnsi" w:cstheme="minorHAnsi"/>
          <w:sz w:val="22"/>
          <w:szCs w:val="22"/>
        </w:rPr>
        <w:t xml:space="preserve">Tuesday </w:t>
      </w:r>
      <w:r w:rsidR="00AF5FE3">
        <w:rPr>
          <w:rFonts w:asciiTheme="minorHAnsi" w:hAnsiTheme="minorHAnsi" w:cstheme="minorHAnsi"/>
          <w:sz w:val="22"/>
          <w:szCs w:val="22"/>
        </w:rPr>
        <w:t>14</w:t>
      </w:r>
      <w:r w:rsidR="007E64BF" w:rsidRPr="00984B3C">
        <w:rPr>
          <w:rFonts w:asciiTheme="minorHAnsi" w:hAnsiTheme="minorHAnsi" w:cstheme="minorHAnsi"/>
          <w:sz w:val="22"/>
          <w:szCs w:val="22"/>
          <w:vertAlign w:val="superscript"/>
        </w:rPr>
        <w:t>th</w:t>
      </w:r>
      <w:r w:rsidR="00CF7C73" w:rsidRPr="00984B3C">
        <w:rPr>
          <w:rFonts w:asciiTheme="minorHAnsi" w:hAnsiTheme="minorHAnsi" w:cstheme="minorHAnsi"/>
          <w:sz w:val="22"/>
          <w:szCs w:val="22"/>
        </w:rPr>
        <w:t xml:space="preserve"> May 201</w:t>
      </w:r>
      <w:r w:rsidR="00AF5FE3">
        <w:rPr>
          <w:rFonts w:asciiTheme="minorHAnsi" w:hAnsiTheme="minorHAnsi" w:cstheme="minorHAnsi"/>
          <w:sz w:val="22"/>
          <w:szCs w:val="22"/>
        </w:rPr>
        <w:t>9</w:t>
      </w:r>
    </w:p>
    <w:p w14:paraId="3C84CD96" w14:textId="77777777" w:rsidR="00750AD8" w:rsidRPr="00984B3C" w:rsidRDefault="00750AD8" w:rsidP="00BC75AF">
      <w:pPr>
        <w:pStyle w:val="Heading3"/>
        <w:rPr>
          <w:rFonts w:asciiTheme="minorHAnsi" w:hAnsiTheme="minorHAnsi" w:cstheme="minorHAnsi"/>
          <w:sz w:val="22"/>
          <w:szCs w:val="22"/>
        </w:rPr>
      </w:pPr>
      <w:r w:rsidRPr="00984B3C">
        <w:rPr>
          <w:rFonts w:asciiTheme="minorHAnsi" w:hAnsiTheme="minorHAnsi" w:cstheme="minorHAnsi"/>
          <w:sz w:val="22"/>
          <w:szCs w:val="22"/>
        </w:rPr>
        <w:t xml:space="preserve"> in the Parish Meeting Room at 8.00pm</w:t>
      </w:r>
    </w:p>
    <w:p w14:paraId="4DCFC41D" w14:textId="77777777" w:rsidR="0045069D" w:rsidRPr="00984B3C" w:rsidRDefault="0045069D" w:rsidP="0045069D">
      <w:pPr>
        <w:rPr>
          <w:rFonts w:asciiTheme="minorHAnsi" w:hAnsiTheme="minorHAnsi" w:cstheme="minorHAnsi"/>
          <w:sz w:val="22"/>
          <w:szCs w:val="22"/>
        </w:rPr>
      </w:pPr>
    </w:p>
    <w:p w14:paraId="36A37775" w14:textId="40046B34" w:rsidR="0045069D" w:rsidRPr="00984B3C" w:rsidRDefault="0045069D" w:rsidP="00D92C47">
      <w:pPr>
        <w:pStyle w:val="ListParagraph"/>
        <w:rPr>
          <w:rFonts w:asciiTheme="minorHAnsi" w:hAnsiTheme="minorHAnsi" w:cstheme="minorHAnsi"/>
        </w:rPr>
      </w:pPr>
      <w:r w:rsidRPr="00984B3C">
        <w:rPr>
          <w:rFonts w:asciiTheme="minorHAnsi" w:hAnsiTheme="minorHAnsi" w:cstheme="minorHAnsi"/>
          <w:b/>
        </w:rPr>
        <w:t>PRESENT</w:t>
      </w:r>
      <w:r w:rsidRPr="00984B3C">
        <w:rPr>
          <w:rFonts w:asciiTheme="minorHAnsi" w:hAnsiTheme="minorHAnsi" w:cstheme="minorHAnsi"/>
        </w:rPr>
        <w:t>: Cllr N Barnes (Chairman) Cllr J Davies, Cllr Mrs L Soper, Cllr B Wheatcroft and Cllr R Keeping.</w:t>
      </w:r>
    </w:p>
    <w:p w14:paraId="382AA510" w14:textId="77777777" w:rsidR="0045069D" w:rsidRPr="00984B3C" w:rsidRDefault="0045069D" w:rsidP="0045069D">
      <w:pPr>
        <w:pStyle w:val="ListParagraph"/>
        <w:rPr>
          <w:rFonts w:asciiTheme="minorHAnsi" w:hAnsiTheme="minorHAnsi" w:cstheme="minorHAnsi"/>
          <w:b/>
        </w:rPr>
      </w:pPr>
    </w:p>
    <w:p w14:paraId="570B1D52" w14:textId="5C3E33B4" w:rsidR="0045069D" w:rsidRPr="00984B3C" w:rsidRDefault="0045069D" w:rsidP="0045069D">
      <w:pPr>
        <w:pStyle w:val="ListParagraph"/>
        <w:rPr>
          <w:rFonts w:asciiTheme="minorHAnsi" w:hAnsiTheme="minorHAnsi" w:cstheme="minorHAnsi"/>
        </w:rPr>
      </w:pPr>
      <w:proofErr w:type="gramStart"/>
      <w:r w:rsidRPr="00984B3C">
        <w:rPr>
          <w:rFonts w:asciiTheme="minorHAnsi" w:hAnsiTheme="minorHAnsi" w:cstheme="minorHAnsi"/>
          <w:b/>
        </w:rPr>
        <w:t>ALSO</w:t>
      </w:r>
      <w:proofErr w:type="gramEnd"/>
      <w:r w:rsidRPr="00984B3C">
        <w:rPr>
          <w:rFonts w:asciiTheme="minorHAnsi" w:hAnsiTheme="minorHAnsi" w:cstheme="minorHAnsi"/>
          <w:b/>
        </w:rPr>
        <w:t xml:space="preserve"> PRESENT: </w:t>
      </w:r>
      <w:r w:rsidRPr="00984B3C">
        <w:rPr>
          <w:rFonts w:asciiTheme="minorHAnsi" w:hAnsiTheme="minorHAnsi" w:cstheme="minorHAnsi"/>
        </w:rPr>
        <w:t>1</w:t>
      </w:r>
      <w:r w:rsidR="008927AE">
        <w:rPr>
          <w:rFonts w:asciiTheme="minorHAnsi" w:hAnsiTheme="minorHAnsi" w:cstheme="minorHAnsi"/>
        </w:rPr>
        <w:t>0</w:t>
      </w:r>
      <w:r w:rsidRPr="00984B3C">
        <w:rPr>
          <w:rFonts w:asciiTheme="minorHAnsi" w:hAnsiTheme="minorHAnsi" w:cstheme="minorHAnsi"/>
        </w:rPr>
        <w:t xml:space="preserve"> Parishioners</w:t>
      </w:r>
    </w:p>
    <w:p w14:paraId="6070A9B4" w14:textId="77777777" w:rsidR="00750AD8" w:rsidRPr="00984B3C" w:rsidRDefault="00750AD8">
      <w:pPr>
        <w:tabs>
          <w:tab w:val="left" w:pos="284"/>
        </w:tabs>
        <w:rPr>
          <w:rFonts w:asciiTheme="minorHAnsi" w:hAnsiTheme="minorHAnsi" w:cstheme="minorHAnsi"/>
          <w:b/>
          <w:sz w:val="22"/>
          <w:szCs w:val="22"/>
        </w:rPr>
      </w:pPr>
    </w:p>
    <w:p w14:paraId="5D2B5334" w14:textId="0FA653CA" w:rsidR="00750AD8" w:rsidRPr="00984B3C" w:rsidRDefault="00750AD8" w:rsidP="0045069D">
      <w:pPr>
        <w:pStyle w:val="Heading1"/>
        <w:numPr>
          <w:ilvl w:val="0"/>
          <w:numId w:val="0"/>
        </w:numPr>
        <w:ind w:left="720"/>
        <w:rPr>
          <w:rFonts w:asciiTheme="minorHAnsi" w:hAnsiTheme="minorHAnsi" w:cstheme="minorHAnsi"/>
          <w:b w:val="0"/>
          <w:sz w:val="22"/>
          <w:szCs w:val="22"/>
        </w:rPr>
      </w:pPr>
      <w:r w:rsidRPr="00984B3C">
        <w:rPr>
          <w:rFonts w:asciiTheme="minorHAnsi" w:hAnsiTheme="minorHAnsi" w:cstheme="minorHAnsi"/>
          <w:sz w:val="22"/>
          <w:szCs w:val="22"/>
        </w:rPr>
        <w:t>APOLOGIES FOR ABSENCE</w:t>
      </w:r>
      <w:r w:rsidR="0045069D" w:rsidRPr="00984B3C">
        <w:rPr>
          <w:rFonts w:asciiTheme="minorHAnsi" w:hAnsiTheme="minorHAnsi" w:cstheme="minorHAnsi"/>
          <w:sz w:val="22"/>
          <w:szCs w:val="22"/>
        </w:rPr>
        <w:t xml:space="preserve">: </w:t>
      </w:r>
      <w:r w:rsidR="008927AE" w:rsidRPr="008927AE">
        <w:rPr>
          <w:rFonts w:asciiTheme="minorHAnsi" w:hAnsiTheme="minorHAnsi" w:cstheme="minorHAnsi"/>
          <w:b w:val="0"/>
          <w:sz w:val="22"/>
          <w:szCs w:val="22"/>
        </w:rPr>
        <w:t>Cllr P Elliot,</w:t>
      </w:r>
      <w:r w:rsidR="008927AE" w:rsidRPr="00984B3C">
        <w:rPr>
          <w:rFonts w:asciiTheme="minorHAnsi" w:hAnsiTheme="minorHAnsi" w:cstheme="minorHAnsi"/>
        </w:rPr>
        <w:t xml:space="preserve"> </w:t>
      </w:r>
      <w:r w:rsidR="0045069D" w:rsidRPr="00984B3C">
        <w:rPr>
          <w:rFonts w:asciiTheme="minorHAnsi" w:hAnsiTheme="minorHAnsi" w:cstheme="minorHAnsi"/>
          <w:b w:val="0"/>
          <w:sz w:val="22"/>
          <w:szCs w:val="22"/>
        </w:rPr>
        <w:t xml:space="preserve">Cllr I </w:t>
      </w:r>
      <w:proofErr w:type="spellStart"/>
      <w:r w:rsidR="0045069D" w:rsidRPr="00984B3C">
        <w:rPr>
          <w:rFonts w:asciiTheme="minorHAnsi" w:hAnsiTheme="minorHAnsi" w:cstheme="minorHAnsi"/>
          <w:b w:val="0"/>
          <w:sz w:val="22"/>
          <w:szCs w:val="22"/>
        </w:rPr>
        <w:t>Corkin</w:t>
      </w:r>
      <w:proofErr w:type="spellEnd"/>
      <w:r w:rsidR="008927AE">
        <w:rPr>
          <w:rFonts w:asciiTheme="minorHAnsi" w:hAnsiTheme="minorHAnsi" w:cstheme="minorHAnsi"/>
          <w:b w:val="0"/>
          <w:sz w:val="22"/>
          <w:szCs w:val="22"/>
        </w:rPr>
        <w:t>, Mrs A Davies.</w:t>
      </w:r>
    </w:p>
    <w:p w14:paraId="6223D28C" w14:textId="77777777" w:rsidR="00CF7C73" w:rsidRPr="00984B3C" w:rsidRDefault="00CF7C73">
      <w:pPr>
        <w:tabs>
          <w:tab w:val="left" w:pos="284"/>
        </w:tabs>
        <w:rPr>
          <w:rFonts w:asciiTheme="minorHAnsi" w:hAnsiTheme="minorHAnsi" w:cstheme="minorHAnsi"/>
          <w:sz w:val="22"/>
          <w:szCs w:val="22"/>
        </w:rPr>
      </w:pPr>
      <w:r w:rsidRPr="00984B3C">
        <w:rPr>
          <w:rFonts w:asciiTheme="minorHAnsi" w:hAnsiTheme="minorHAnsi" w:cstheme="minorHAnsi"/>
          <w:sz w:val="22"/>
          <w:szCs w:val="22"/>
        </w:rPr>
        <w:tab/>
      </w:r>
    </w:p>
    <w:p w14:paraId="13512AD7" w14:textId="77777777" w:rsidR="00EB3418" w:rsidRPr="00984B3C" w:rsidRDefault="00EB3418" w:rsidP="00EB3418">
      <w:pPr>
        <w:tabs>
          <w:tab w:val="left" w:pos="284"/>
        </w:tabs>
        <w:ind w:left="284"/>
        <w:rPr>
          <w:rFonts w:asciiTheme="minorHAnsi" w:hAnsiTheme="minorHAnsi" w:cstheme="minorHAnsi"/>
          <w:sz w:val="22"/>
          <w:szCs w:val="22"/>
        </w:rPr>
      </w:pPr>
      <w:r w:rsidRPr="00984B3C">
        <w:rPr>
          <w:rFonts w:asciiTheme="minorHAnsi" w:hAnsiTheme="minorHAnsi" w:cstheme="minorHAnsi"/>
          <w:sz w:val="22"/>
          <w:szCs w:val="22"/>
        </w:rPr>
        <w:t>Chairman Nic</w:t>
      </w:r>
      <w:r w:rsidR="00CF7C73" w:rsidRPr="00984B3C">
        <w:rPr>
          <w:rFonts w:asciiTheme="minorHAnsi" w:hAnsiTheme="minorHAnsi" w:cstheme="minorHAnsi"/>
          <w:sz w:val="22"/>
          <w:szCs w:val="22"/>
        </w:rPr>
        <w:t xml:space="preserve">k Barnes welcomed parishioners </w:t>
      </w:r>
      <w:r w:rsidRPr="00984B3C">
        <w:rPr>
          <w:rFonts w:asciiTheme="minorHAnsi" w:hAnsiTheme="minorHAnsi" w:cstheme="minorHAnsi"/>
          <w:sz w:val="22"/>
          <w:szCs w:val="22"/>
        </w:rPr>
        <w:t>to the meeting.</w:t>
      </w:r>
    </w:p>
    <w:p w14:paraId="2BE535C0" w14:textId="77777777" w:rsidR="00EB3418" w:rsidRPr="00984B3C" w:rsidRDefault="00EB3418">
      <w:pPr>
        <w:tabs>
          <w:tab w:val="left" w:pos="284"/>
        </w:tabs>
        <w:rPr>
          <w:rFonts w:asciiTheme="minorHAnsi" w:hAnsiTheme="minorHAnsi" w:cstheme="minorHAnsi"/>
          <w:sz w:val="22"/>
          <w:szCs w:val="22"/>
        </w:rPr>
      </w:pPr>
    </w:p>
    <w:p w14:paraId="134BD0B5" w14:textId="291C255E" w:rsidR="00750AD8" w:rsidRPr="00984B3C" w:rsidRDefault="00750AD8" w:rsidP="00E958F1">
      <w:pPr>
        <w:pStyle w:val="Heading1"/>
        <w:numPr>
          <w:ilvl w:val="0"/>
          <w:numId w:val="2"/>
        </w:numPr>
        <w:tabs>
          <w:tab w:val="clear" w:pos="360"/>
          <w:tab w:val="num" w:pos="284"/>
        </w:tabs>
        <w:ind w:left="284" w:hanging="284"/>
        <w:rPr>
          <w:rFonts w:asciiTheme="minorHAnsi" w:hAnsiTheme="minorHAnsi" w:cstheme="minorHAnsi"/>
          <w:sz w:val="22"/>
          <w:szCs w:val="22"/>
        </w:rPr>
      </w:pPr>
      <w:r w:rsidRPr="00984B3C">
        <w:rPr>
          <w:rFonts w:asciiTheme="minorHAnsi" w:hAnsiTheme="minorHAnsi" w:cstheme="minorHAnsi"/>
          <w:sz w:val="22"/>
          <w:szCs w:val="22"/>
        </w:rPr>
        <w:t xml:space="preserve">TO CONFIRM THE MINUTES OF THE LAST ANNUAL PARISH MEETING HELD ON </w:t>
      </w:r>
      <w:r w:rsidR="00BC6EC1" w:rsidRPr="00984B3C">
        <w:rPr>
          <w:rFonts w:asciiTheme="minorHAnsi" w:hAnsiTheme="minorHAnsi" w:cstheme="minorHAnsi"/>
          <w:sz w:val="22"/>
          <w:szCs w:val="22"/>
        </w:rPr>
        <w:t>TUESDAY</w:t>
      </w:r>
      <w:r w:rsidR="009746F9" w:rsidRPr="00984B3C">
        <w:rPr>
          <w:rFonts w:asciiTheme="minorHAnsi" w:hAnsiTheme="minorHAnsi" w:cstheme="minorHAnsi"/>
          <w:sz w:val="22"/>
          <w:szCs w:val="22"/>
        </w:rPr>
        <w:t xml:space="preserve"> </w:t>
      </w:r>
      <w:r w:rsidR="008927AE">
        <w:rPr>
          <w:rFonts w:asciiTheme="minorHAnsi" w:hAnsiTheme="minorHAnsi" w:cstheme="minorHAnsi"/>
          <w:sz w:val="22"/>
          <w:szCs w:val="22"/>
        </w:rPr>
        <w:t>8</w:t>
      </w:r>
      <w:r w:rsidR="00D4152A" w:rsidRPr="00984B3C">
        <w:rPr>
          <w:rFonts w:asciiTheme="minorHAnsi" w:hAnsiTheme="minorHAnsi" w:cstheme="minorHAnsi"/>
          <w:sz w:val="22"/>
          <w:szCs w:val="22"/>
          <w:vertAlign w:val="superscript"/>
        </w:rPr>
        <w:t xml:space="preserve">TH </w:t>
      </w:r>
      <w:r w:rsidR="00CF7C73" w:rsidRPr="00984B3C">
        <w:rPr>
          <w:rFonts w:asciiTheme="minorHAnsi" w:hAnsiTheme="minorHAnsi" w:cstheme="minorHAnsi"/>
          <w:sz w:val="22"/>
          <w:szCs w:val="22"/>
        </w:rPr>
        <w:t>MAY 201</w:t>
      </w:r>
      <w:r w:rsidR="008927AE">
        <w:rPr>
          <w:rFonts w:asciiTheme="minorHAnsi" w:hAnsiTheme="minorHAnsi" w:cstheme="minorHAnsi"/>
          <w:sz w:val="22"/>
          <w:szCs w:val="22"/>
        </w:rPr>
        <w:t>8</w:t>
      </w:r>
    </w:p>
    <w:p w14:paraId="5E926DF1" w14:textId="77777777" w:rsidR="00750AD8" w:rsidRPr="00984B3C" w:rsidRDefault="00750AD8" w:rsidP="00BC75AF">
      <w:pPr>
        <w:pStyle w:val="BodyTextIndent2"/>
        <w:ind w:firstLine="0"/>
        <w:rPr>
          <w:rFonts w:asciiTheme="minorHAnsi" w:hAnsiTheme="minorHAnsi" w:cstheme="minorHAnsi"/>
          <w:sz w:val="22"/>
          <w:szCs w:val="22"/>
        </w:rPr>
      </w:pPr>
      <w:r w:rsidRPr="00984B3C">
        <w:rPr>
          <w:rFonts w:asciiTheme="minorHAnsi" w:hAnsiTheme="minorHAnsi" w:cstheme="minorHAnsi"/>
          <w:sz w:val="22"/>
          <w:szCs w:val="22"/>
        </w:rPr>
        <w:t>The Chairman read out the minutes from the last meeting and it was agre</w:t>
      </w:r>
      <w:r w:rsidR="00D4152A" w:rsidRPr="00984B3C">
        <w:rPr>
          <w:rFonts w:asciiTheme="minorHAnsi" w:hAnsiTheme="minorHAnsi" w:cstheme="minorHAnsi"/>
          <w:sz w:val="22"/>
          <w:szCs w:val="22"/>
        </w:rPr>
        <w:t xml:space="preserve">ed that they were a true record </w:t>
      </w:r>
      <w:r w:rsidR="002C42AA" w:rsidRPr="00984B3C">
        <w:rPr>
          <w:rFonts w:asciiTheme="minorHAnsi" w:hAnsiTheme="minorHAnsi" w:cstheme="minorHAnsi"/>
          <w:sz w:val="22"/>
          <w:szCs w:val="22"/>
        </w:rPr>
        <w:tab/>
      </w:r>
    </w:p>
    <w:p w14:paraId="3290AD9D" w14:textId="55903699" w:rsidR="00E402D9" w:rsidRPr="00984B3C" w:rsidRDefault="002C42AA" w:rsidP="00836B44">
      <w:pPr>
        <w:pStyle w:val="BodyTextIndent2"/>
        <w:tabs>
          <w:tab w:val="left" w:pos="284"/>
        </w:tabs>
        <w:ind w:left="0" w:firstLine="0"/>
        <w:rPr>
          <w:rFonts w:asciiTheme="minorHAnsi" w:hAnsiTheme="minorHAnsi" w:cstheme="minorHAnsi"/>
          <w:b/>
          <w:sz w:val="22"/>
          <w:szCs w:val="22"/>
        </w:rPr>
      </w:pPr>
      <w:r w:rsidRPr="00984B3C">
        <w:rPr>
          <w:rFonts w:asciiTheme="minorHAnsi" w:hAnsiTheme="minorHAnsi" w:cstheme="minorHAnsi"/>
          <w:sz w:val="22"/>
          <w:szCs w:val="22"/>
        </w:rPr>
        <w:tab/>
        <w:t xml:space="preserve">Proposed: </w:t>
      </w:r>
      <w:r w:rsidR="008927AE">
        <w:rPr>
          <w:rFonts w:asciiTheme="minorHAnsi" w:hAnsiTheme="minorHAnsi" w:cstheme="minorHAnsi"/>
          <w:sz w:val="22"/>
          <w:szCs w:val="22"/>
        </w:rPr>
        <w:t>Pat Cherry</w:t>
      </w:r>
      <w:r w:rsidRPr="00984B3C">
        <w:rPr>
          <w:rFonts w:asciiTheme="minorHAnsi" w:hAnsiTheme="minorHAnsi" w:cstheme="minorHAnsi"/>
          <w:sz w:val="22"/>
          <w:szCs w:val="22"/>
        </w:rPr>
        <w:t xml:space="preserve"> </w:t>
      </w:r>
      <w:r w:rsidRPr="00984B3C">
        <w:rPr>
          <w:rFonts w:asciiTheme="minorHAnsi" w:hAnsiTheme="minorHAnsi" w:cstheme="minorHAnsi"/>
          <w:sz w:val="22"/>
          <w:szCs w:val="22"/>
        </w:rPr>
        <w:tab/>
      </w:r>
      <w:r w:rsidRPr="00984B3C">
        <w:rPr>
          <w:rFonts w:asciiTheme="minorHAnsi" w:hAnsiTheme="minorHAnsi" w:cstheme="minorHAnsi"/>
          <w:sz w:val="22"/>
          <w:szCs w:val="22"/>
        </w:rPr>
        <w:tab/>
        <w:t xml:space="preserve">Seconded:  </w:t>
      </w:r>
      <w:r w:rsidR="008927AE">
        <w:rPr>
          <w:rFonts w:asciiTheme="minorHAnsi" w:hAnsiTheme="minorHAnsi" w:cstheme="minorHAnsi"/>
          <w:sz w:val="22"/>
          <w:szCs w:val="22"/>
        </w:rPr>
        <w:t>James Davies</w:t>
      </w:r>
      <w:r w:rsidR="00EB3418" w:rsidRPr="00984B3C">
        <w:rPr>
          <w:rFonts w:asciiTheme="minorHAnsi" w:hAnsiTheme="minorHAnsi" w:cstheme="minorHAnsi"/>
          <w:sz w:val="22"/>
          <w:szCs w:val="22"/>
        </w:rPr>
        <w:t xml:space="preserve"> </w:t>
      </w:r>
      <w:r w:rsidR="00DA2279" w:rsidRPr="00984B3C">
        <w:rPr>
          <w:rFonts w:asciiTheme="minorHAnsi" w:hAnsiTheme="minorHAnsi" w:cstheme="minorHAnsi"/>
          <w:sz w:val="22"/>
          <w:szCs w:val="22"/>
        </w:rPr>
        <w:tab/>
        <w:t>All in favour</w:t>
      </w:r>
    </w:p>
    <w:p w14:paraId="73612B8F" w14:textId="77777777" w:rsidR="00561940" w:rsidRPr="00984B3C" w:rsidRDefault="001E1E1A" w:rsidP="00836B44">
      <w:pPr>
        <w:pStyle w:val="BodyTextIndent2"/>
        <w:tabs>
          <w:tab w:val="left" w:pos="284"/>
        </w:tabs>
        <w:ind w:left="0" w:firstLine="0"/>
        <w:rPr>
          <w:rFonts w:asciiTheme="minorHAnsi" w:hAnsiTheme="minorHAnsi" w:cstheme="minorHAnsi"/>
          <w:sz w:val="22"/>
          <w:szCs w:val="22"/>
        </w:rPr>
      </w:pPr>
      <w:r w:rsidRPr="00984B3C">
        <w:rPr>
          <w:rFonts w:asciiTheme="minorHAnsi" w:hAnsiTheme="minorHAnsi" w:cstheme="minorHAnsi"/>
          <w:b/>
          <w:sz w:val="22"/>
          <w:szCs w:val="22"/>
        </w:rPr>
        <w:tab/>
      </w:r>
    </w:p>
    <w:p w14:paraId="71D110BF" w14:textId="234556BA" w:rsidR="00CF7C73" w:rsidRPr="00984B3C" w:rsidRDefault="009972B9" w:rsidP="00561D9D">
      <w:pPr>
        <w:pStyle w:val="BodyTextIndent2"/>
        <w:tabs>
          <w:tab w:val="left" w:pos="284"/>
        </w:tabs>
        <w:ind w:left="0" w:firstLine="0"/>
        <w:rPr>
          <w:rFonts w:asciiTheme="minorHAnsi" w:hAnsiTheme="minorHAnsi" w:cstheme="minorHAnsi"/>
          <w:sz w:val="22"/>
          <w:szCs w:val="22"/>
        </w:rPr>
      </w:pPr>
      <w:r w:rsidRPr="00984B3C">
        <w:rPr>
          <w:rFonts w:asciiTheme="minorHAnsi" w:hAnsiTheme="minorHAnsi" w:cstheme="minorHAnsi"/>
          <w:b/>
          <w:sz w:val="22"/>
          <w:szCs w:val="22"/>
        </w:rPr>
        <w:t>3</w:t>
      </w:r>
      <w:r w:rsidR="009746F9" w:rsidRPr="00984B3C">
        <w:rPr>
          <w:rFonts w:asciiTheme="minorHAnsi" w:hAnsiTheme="minorHAnsi" w:cstheme="minorHAnsi"/>
          <w:b/>
          <w:sz w:val="22"/>
          <w:szCs w:val="22"/>
        </w:rPr>
        <w:tab/>
      </w:r>
      <w:r w:rsidR="00CF7C73" w:rsidRPr="00984B3C">
        <w:rPr>
          <w:rFonts w:asciiTheme="minorHAnsi" w:hAnsiTheme="minorHAnsi" w:cstheme="minorHAnsi"/>
          <w:b/>
          <w:sz w:val="22"/>
          <w:szCs w:val="22"/>
        </w:rPr>
        <w:t>REPORT FROM COUNCILLOR CORKIN CDC/OCC</w:t>
      </w:r>
      <w:r w:rsidR="009C0299" w:rsidRPr="00984B3C">
        <w:rPr>
          <w:rFonts w:asciiTheme="minorHAnsi" w:hAnsiTheme="minorHAnsi" w:cstheme="minorHAnsi"/>
          <w:sz w:val="22"/>
          <w:szCs w:val="22"/>
        </w:rPr>
        <w:t xml:space="preserve"> </w:t>
      </w:r>
      <w:proofErr w:type="gramStart"/>
      <w:r w:rsidR="009C0299" w:rsidRPr="00984B3C">
        <w:rPr>
          <w:rFonts w:asciiTheme="minorHAnsi" w:hAnsiTheme="minorHAnsi" w:cstheme="minorHAnsi"/>
          <w:sz w:val="22"/>
          <w:szCs w:val="22"/>
        </w:rPr>
        <w:t xml:space="preserve">   </w:t>
      </w:r>
      <w:r w:rsidR="0045069D" w:rsidRPr="00984B3C">
        <w:rPr>
          <w:rFonts w:asciiTheme="minorHAnsi" w:hAnsiTheme="minorHAnsi" w:cstheme="minorHAnsi"/>
          <w:sz w:val="22"/>
          <w:szCs w:val="22"/>
        </w:rPr>
        <w:t>(</w:t>
      </w:r>
      <w:proofErr w:type="gramEnd"/>
      <w:r w:rsidR="0045069D" w:rsidRPr="00984B3C">
        <w:rPr>
          <w:rFonts w:asciiTheme="minorHAnsi" w:hAnsiTheme="minorHAnsi" w:cstheme="minorHAnsi"/>
          <w:sz w:val="22"/>
          <w:szCs w:val="22"/>
        </w:rPr>
        <w:t xml:space="preserve">read by the </w:t>
      </w:r>
      <w:r w:rsidR="008927AE">
        <w:rPr>
          <w:rFonts w:asciiTheme="minorHAnsi" w:hAnsiTheme="minorHAnsi" w:cstheme="minorHAnsi"/>
          <w:sz w:val="22"/>
          <w:szCs w:val="22"/>
        </w:rPr>
        <w:t>Chairman</w:t>
      </w:r>
      <w:r w:rsidR="0045069D" w:rsidRPr="00984B3C">
        <w:rPr>
          <w:rFonts w:asciiTheme="minorHAnsi" w:hAnsiTheme="minorHAnsi" w:cstheme="minorHAnsi"/>
          <w:sz w:val="22"/>
          <w:szCs w:val="22"/>
        </w:rPr>
        <w:t>)</w:t>
      </w:r>
      <w:r w:rsidR="009C0299" w:rsidRPr="00984B3C">
        <w:rPr>
          <w:rFonts w:asciiTheme="minorHAnsi" w:hAnsiTheme="minorHAnsi" w:cstheme="minorHAnsi"/>
          <w:sz w:val="22"/>
          <w:szCs w:val="22"/>
        </w:rPr>
        <w:t xml:space="preserve">     </w:t>
      </w:r>
    </w:p>
    <w:p w14:paraId="7C7C5CB4" w14:textId="77777777" w:rsidR="0045069D" w:rsidRPr="00984B3C" w:rsidRDefault="0045069D" w:rsidP="0045069D">
      <w:pPr>
        <w:pStyle w:val="BodyTextIndent2"/>
        <w:tabs>
          <w:tab w:val="left" w:pos="284"/>
        </w:tabs>
        <w:ind w:firstLine="0"/>
        <w:rPr>
          <w:rFonts w:asciiTheme="minorHAnsi" w:hAnsiTheme="minorHAnsi" w:cstheme="minorHAnsi"/>
          <w:sz w:val="22"/>
          <w:szCs w:val="22"/>
        </w:rPr>
      </w:pPr>
      <w:r w:rsidRPr="00984B3C">
        <w:rPr>
          <w:rFonts w:asciiTheme="minorHAnsi" w:hAnsiTheme="minorHAnsi" w:cstheme="minorHAnsi"/>
          <w:sz w:val="22"/>
          <w:szCs w:val="22"/>
        </w:rPr>
        <w:t>The full report is attached. Salient points so far as Stoke Lyne is concerned are:</w:t>
      </w:r>
    </w:p>
    <w:p w14:paraId="49FD6631" w14:textId="77777777" w:rsidR="0045069D" w:rsidRPr="00984B3C" w:rsidRDefault="0045069D" w:rsidP="0045069D">
      <w:pPr>
        <w:pStyle w:val="BodyTextIndent2"/>
        <w:tabs>
          <w:tab w:val="left" w:pos="284"/>
        </w:tabs>
        <w:ind w:firstLine="0"/>
        <w:rPr>
          <w:rFonts w:asciiTheme="minorHAnsi" w:hAnsiTheme="minorHAnsi" w:cstheme="minorHAnsi"/>
          <w:sz w:val="22"/>
          <w:szCs w:val="22"/>
        </w:rPr>
      </w:pPr>
      <w:r w:rsidRPr="00984B3C">
        <w:rPr>
          <w:rFonts w:asciiTheme="minorHAnsi" w:hAnsiTheme="minorHAnsi" w:cstheme="minorHAnsi"/>
          <w:sz w:val="22"/>
          <w:szCs w:val="22"/>
        </w:rPr>
        <w:t>Major infrastructure issues locally (East/West Rail. HS2 and the Oxford to Cambridge Expressway)</w:t>
      </w:r>
      <w:r w:rsidR="009C0299" w:rsidRPr="00984B3C">
        <w:rPr>
          <w:rFonts w:asciiTheme="minorHAnsi" w:hAnsiTheme="minorHAnsi" w:cstheme="minorHAnsi"/>
          <w:sz w:val="22"/>
          <w:szCs w:val="22"/>
        </w:rPr>
        <w:t xml:space="preserve">     </w:t>
      </w:r>
    </w:p>
    <w:p w14:paraId="246FE315" w14:textId="77777777" w:rsidR="00CB7A75" w:rsidRPr="00984B3C" w:rsidRDefault="00CB7A75" w:rsidP="0045069D">
      <w:pPr>
        <w:pStyle w:val="BodyTextIndent2"/>
        <w:tabs>
          <w:tab w:val="left" w:pos="284"/>
        </w:tabs>
        <w:ind w:left="1292" w:firstLine="0"/>
        <w:rPr>
          <w:rFonts w:asciiTheme="minorHAnsi" w:hAnsiTheme="minorHAnsi" w:cstheme="minorHAnsi"/>
          <w:sz w:val="22"/>
          <w:szCs w:val="22"/>
        </w:rPr>
      </w:pPr>
    </w:p>
    <w:p w14:paraId="07D0158E" w14:textId="5865E15A" w:rsidR="00A02F85" w:rsidRPr="00647F61" w:rsidRDefault="00647F61" w:rsidP="00A02F85">
      <w:pPr>
        <w:tabs>
          <w:tab w:val="left" w:pos="284"/>
        </w:tabs>
        <w:ind w:left="284"/>
        <w:rPr>
          <w:rFonts w:asciiTheme="minorHAnsi" w:hAnsiTheme="minorHAnsi" w:cstheme="minorHAnsi"/>
          <w:b/>
          <w:sz w:val="22"/>
          <w:szCs w:val="22"/>
        </w:rPr>
      </w:pPr>
      <w:r>
        <w:rPr>
          <w:rFonts w:asciiTheme="minorHAnsi" w:hAnsiTheme="minorHAnsi" w:cstheme="minorHAnsi"/>
          <w:sz w:val="22"/>
          <w:szCs w:val="22"/>
        </w:rPr>
        <w:t xml:space="preserve">4. </w:t>
      </w:r>
      <w:r w:rsidRPr="00647F61">
        <w:rPr>
          <w:rFonts w:asciiTheme="minorHAnsi" w:hAnsiTheme="minorHAnsi" w:cstheme="minorHAnsi"/>
          <w:b/>
          <w:sz w:val="22"/>
          <w:szCs w:val="22"/>
        </w:rPr>
        <w:t>REPORT FROM THE CHURCH</w:t>
      </w:r>
    </w:p>
    <w:p w14:paraId="7663438F" w14:textId="361CDDA3" w:rsidR="00647F61" w:rsidRDefault="00647F61" w:rsidP="00A02F85">
      <w:pPr>
        <w:tabs>
          <w:tab w:val="left" w:pos="284"/>
        </w:tabs>
        <w:ind w:left="284"/>
        <w:rPr>
          <w:rFonts w:asciiTheme="minorHAnsi" w:hAnsiTheme="minorHAnsi" w:cstheme="minorHAnsi"/>
          <w:sz w:val="22"/>
          <w:szCs w:val="22"/>
        </w:rPr>
      </w:pPr>
      <w:r w:rsidRPr="00647F61">
        <w:rPr>
          <w:rFonts w:asciiTheme="minorHAnsi" w:hAnsiTheme="minorHAnsi" w:cstheme="minorHAnsi"/>
          <w:sz w:val="22"/>
          <w:szCs w:val="22"/>
        </w:rPr>
        <w:t xml:space="preserve">The Church is currently undergoing </w:t>
      </w:r>
      <w:r>
        <w:rPr>
          <w:rFonts w:asciiTheme="minorHAnsi" w:hAnsiTheme="minorHAnsi" w:cstheme="minorHAnsi"/>
          <w:sz w:val="22"/>
          <w:szCs w:val="22"/>
        </w:rPr>
        <w:t xml:space="preserve">significant structural work to make it a </w:t>
      </w:r>
      <w:proofErr w:type="spellStart"/>
      <w:r>
        <w:rPr>
          <w:rFonts w:asciiTheme="minorHAnsi" w:hAnsiTheme="minorHAnsi" w:cstheme="minorHAnsi"/>
          <w:sz w:val="22"/>
          <w:szCs w:val="22"/>
        </w:rPr>
        <w:t>multi use</w:t>
      </w:r>
      <w:proofErr w:type="spellEnd"/>
      <w:r>
        <w:rPr>
          <w:rFonts w:asciiTheme="minorHAnsi" w:hAnsiTheme="minorHAnsi" w:cstheme="minorHAnsi"/>
          <w:sz w:val="22"/>
          <w:szCs w:val="22"/>
        </w:rPr>
        <w:t xml:space="preserve"> space. The floor has been taken up and work will soon start laying a limecrete floor. Eventually there will be a small meeting are</w:t>
      </w:r>
      <w:r w:rsidR="00B16C35">
        <w:rPr>
          <w:rFonts w:asciiTheme="minorHAnsi" w:hAnsiTheme="minorHAnsi" w:cstheme="minorHAnsi"/>
          <w:sz w:val="22"/>
          <w:szCs w:val="22"/>
        </w:rPr>
        <w:t>a</w:t>
      </w:r>
      <w:r>
        <w:rPr>
          <w:rFonts w:asciiTheme="minorHAnsi" w:hAnsiTheme="minorHAnsi" w:cstheme="minorHAnsi"/>
          <w:sz w:val="22"/>
          <w:szCs w:val="22"/>
        </w:rPr>
        <w:t>, a kitchen and enhanced sound equipment.</w:t>
      </w:r>
    </w:p>
    <w:p w14:paraId="25285AF7" w14:textId="35B28EC6" w:rsidR="00647F61" w:rsidRPr="00647F61" w:rsidRDefault="00647F61" w:rsidP="00A02F85">
      <w:pPr>
        <w:tabs>
          <w:tab w:val="left" w:pos="284"/>
        </w:tabs>
        <w:ind w:left="284"/>
        <w:rPr>
          <w:rFonts w:asciiTheme="minorHAnsi" w:hAnsiTheme="minorHAnsi" w:cstheme="minorHAnsi"/>
          <w:sz w:val="22"/>
          <w:szCs w:val="22"/>
        </w:rPr>
      </w:pPr>
      <w:r>
        <w:rPr>
          <w:rFonts w:asciiTheme="minorHAnsi" w:hAnsiTheme="minorHAnsi" w:cstheme="minorHAnsi"/>
          <w:sz w:val="22"/>
          <w:szCs w:val="22"/>
        </w:rPr>
        <w:t xml:space="preserve">The Chancel is open and will be used for the EU elections </w:t>
      </w:r>
      <w:r w:rsidR="00B16C35">
        <w:rPr>
          <w:rFonts w:asciiTheme="minorHAnsi" w:hAnsiTheme="minorHAnsi" w:cstheme="minorHAnsi"/>
          <w:sz w:val="22"/>
          <w:szCs w:val="22"/>
        </w:rPr>
        <w:t xml:space="preserve">later </w:t>
      </w:r>
      <w:r>
        <w:rPr>
          <w:rFonts w:asciiTheme="minorHAnsi" w:hAnsiTheme="minorHAnsi" w:cstheme="minorHAnsi"/>
          <w:sz w:val="22"/>
          <w:szCs w:val="22"/>
        </w:rPr>
        <w:t xml:space="preserve">in </w:t>
      </w:r>
      <w:r w:rsidR="00B16C35">
        <w:rPr>
          <w:rFonts w:asciiTheme="minorHAnsi" w:hAnsiTheme="minorHAnsi" w:cstheme="minorHAnsi"/>
          <w:sz w:val="22"/>
          <w:szCs w:val="22"/>
        </w:rPr>
        <w:t>M</w:t>
      </w:r>
      <w:r>
        <w:rPr>
          <w:rFonts w:asciiTheme="minorHAnsi" w:hAnsiTheme="minorHAnsi" w:cstheme="minorHAnsi"/>
          <w:sz w:val="22"/>
          <w:szCs w:val="22"/>
        </w:rPr>
        <w:t>ay and for services.</w:t>
      </w:r>
    </w:p>
    <w:p w14:paraId="54D78FD9" w14:textId="77777777" w:rsidR="00725793" w:rsidRPr="00984B3C" w:rsidRDefault="00725793" w:rsidP="005E6983">
      <w:pPr>
        <w:rPr>
          <w:rFonts w:asciiTheme="minorHAnsi" w:hAnsiTheme="minorHAnsi" w:cstheme="minorHAnsi"/>
          <w:sz w:val="22"/>
          <w:szCs w:val="22"/>
        </w:rPr>
      </w:pPr>
    </w:p>
    <w:p w14:paraId="6CB65890" w14:textId="77777777" w:rsidR="00DA7D09" w:rsidRPr="00984B3C" w:rsidRDefault="00AD65A4" w:rsidP="007638FE">
      <w:pPr>
        <w:pStyle w:val="BodyTextIndent2"/>
        <w:ind w:left="0" w:firstLine="0"/>
        <w:rPr>
          <w:rFonts w:asciiTheme="minorHAnsi" w:hAnsiTheme="minorHAnsi" w:cstheme="minorHAnsi"/>
          <w:sz w:val="22"/>
          <w:szCs w:val="22"/>
        </w:rPr>
      </w:pPr>
      <w:r w:rsidRPr="00984B3C">
        <w:rPr>
          <w:rFonts w:asciiTheme="minorHAnsi" w:hAnsiTheme="minorHAnsi" w:cstheme="minorHAnsi"/>
          <w:sz w:val="22"/>
          <w:szCs w:val="22"/>
        </w:rPr>
        <w:tab/>
      </w:r>
      <w:r w:rsidR="00DA7D09" w:rsidRPr="00984B3C">
        <w:rPr>
          <w:rFonts w:asciiTheme="minorHAnsi" w:hAnsiTheme="minorHAnsi" w:cstheme="minorHAnsi"/>
          <w:sz w:val="22"/>
          <w:szCs w:val="22"/>
        </w:rPr>
        <w:tab/>
      </w:r>
      <w:r w:rsidR="00DA7D09" w:rsidRPr="00984B3C">
        <w:rPr>
          <w:rFonts w:asciiTheme="minorHAnsi" w:hAnsiTheme="minorHAnsi" w:cstheme="minorHAnsi"/>
          <w:sz w:val="22"/>
          <w:szCs w:val="22"/>
        </w:rPr>
        <w:tab/>
      </w:r>
    </w:p>
    <w:p w14:paraId="2A707943" w14:textId="77777777" w:rsidR="007F1FDB" w:rsidRPr="00984B3C" w:rsidRDefault="00750AD8" w:rsidP="00A02F85">
      <w:pPr>
        <w:pStyle w:val="BodyTextIndent2"/>
        <w:numPr>
          <w:ilvl w:val="0"/>
          <w:numId w:val="23"/>
        </w:numPr>
        <w:rPr>
          <w:rFonts w:asciiTheme="minorHAnsi" w:hAnsiTheme="minorHAnsi" w:cstheme="minorHAnsi"/>
          <w:sz w:val="22"/>
          <w:szCs w:val="22"/>
        </w:rPr>
      </w:pPr>
      <w:r w:rsidRPr="00984B3C">
        <w:rPr>
          <w:rFonts w:asciiTheme="minorHAnsi" w:hAnsiTheme="minorHAnsi" w:cstheme="minorHAnsi"/>
          <w:b/>
          <w:sz w:val="22"/>
          <w:szCs w:val="22"/>
        </w:rPr>
        <w:t>CHAIRMANS REPORT</w:t>
      </w:r>
      <w:r w:rsidR="00DA2279" w:rsidRPr="00984B3C">
        <w:rPr>
          <w:rFonts w:asciiTheme="minorHAnsi" w:hAnsiTheme="minorHAnsi" w:cstheme="minorHAnsi"/>
          <w:sz w:val="22"/>
          <w:szCs w:val="22"/>
        </w:rPr>
        <w:t xml:space="preserve">   </w:t>
      </w:r>
    </w:p>
    <w:p w14:paraId="37E8B703" w14:textId="18367832" w:rsidR="00A02F85" w:rsidRDefault="00A02F85" w:rsidP="00A02F85">
      <w:pPr>
        <w:pStyle w:val="BodyTextIndent2"/>
        <w:ind w:left="360" w:firstLine="0"/>
        <w:rPr>
          <w:rFonts w:asciiTheme="minorHAnsi" w:hAnsiTheme="minorHAnsi" w:cstheme="minorHAnsi"/>
          <w:sz w:val="22"/>
          <w:szCs w:val="22"/>
        </w:rPr>
      </w:pPr>
      <w:r w:rsidRPr="00984B3C">
        <w:rPr>
          <w:rFonts w:asciiTheme="minorHAnsi" w:hAnsiTheme="minorHAnsi" w:cstheme="minorHAnsi"/>
          <w:sz w:val="22"/>
          <w:szCs w:val="22"/>
        </w:rPr>
        <w:t>The Chairman updated the meeting with a synopsis of activity since the last Parish Meeting:</w:t>
      </w:r>
    </w:p>
    <w:p w14:paraId="7CADCE0F" w14:textId="46DC3CD5" w:rsidR="00647F61" w:rsidRPr="00984B3C" w:rsidRDefault="00647F61" w:rsidP="00A02F85">
      <w:pPr>
        <w:pStyle w:val="BodyTextIndent2"/>
        <w:ind w:left="360" w:firstLine="0"/>
        <w:rPr>
          <w:rFonts w:asciiTheme="minorHAnsi" w:hAnsiTheme="minorHAnsi" w:cstheme="minorHAnsi"/>
          <w:sz w:val="22"/>
          <w:szCs w:val="22"/>
        </w:rPr>
      </w:pPr>
      <w:r>
        <w:rPr>
          <w:rFonts w:asciiTheme="minorHAnsi" w:hAnsiTheme="minorHAnsi" w:cstheme="minorHAnsi"/>
          <w:sz w:val="22"/>
          <w:szCs w:val="22"/>
        </w:rPr>
        <w:t xml:space="preserve">Broadband had been installed in the village of Stoke Lyne by the end of 2018, although </w:t>
      </w:r>
      <w:proofErr w:type="spellStart"/>
      <w:r>
        <w:rPr>
          <w:rFonts w:asciiTheme="minorHAnsi" w:hAnsiTheme="minorHAnsi" w:cstheme="minorHAnsi"/>
          <w:sz w:val="22"/>
          <w:szCs w:val="22"/>
        </w:rPr>
        <w:t>Bainton</w:t>
      </w:r>
      <w:proofErr w:type="spellEnd"/>
      <w:r>
        <w:rPr>
          <w:rFonts w:asciiTheme="minorHAnsi" w:hAnsiTheme="minorHAnsi" w:cstheme="minorHAnsi"/>
          <w:sz w:val="22"/>
          <w:szCs w:val="22"/>
        </w:rPr>
        <w:t xml:space="preserve"> is still a problem. There have needed to be some bespoke solutions, but this has meant increased cost, time and problems. Thanks are due to Cllr Davies for his work on this. </w:t>
      </w:r>
    </w:p>
    <w:p w14:paraId="75C1C65A" w14:textId="77777777" w:rsidR="00A02F85" w:rsidRPr="00984B3C" w:rsidRDefault="00A02F85" w:rsidP="00A02F85">
      <w:pPr>
        <w:pStyle w:val="BodyTextIndent2"/>
        <w:ind w:left="720" w:firstLine="0"/>
        <w:rPr>
          <w:rFonts w:asciiTheme="minorHAnsi" w:hAnsiTheme="minorHAnsi" w:cstheme="minorHAnsi"/>
          <w:sz w:val="22"/>
          <w:szCs w:val="22"/>
        </w:rPr>
      </w:pPr>
    </w:p>
    <w:p w14:paraId="1E36331D" w14:textId="47D0BF67" w:rsidR="006C4CE1" w:rsidRDefault="006C4CE1" w:rsidP="00A02F85">
      <w:pPr>
        <w:ind w:left="284"/>
        <w:rPr>
          <w:rFonts w:asciiTheme="minorHAnsi" w:hAnsiTheme="minorHAnsi" w:cstheme="minorHAnsi"/>
          <w:sz w:val="22"/>
          <w:szCs w:val="22"/>
        </w:rPr>
      </w:pPr>
      <w:r>
        <w:rPr>
          <w:rFonts w:asciiTheme="minorHAnsi" w:hAnsiTheme="minorHAnsi" w:cstheme="minorHAnsi"/>
          <w:sz w:val="22"/>
          <w:szCs w:val="22"/>
        </w:rPr>
        <w:t xml:space="preserve">The field with the allotments in it was left fallow for many years, and then the Parish Council reached an agreement with the land owner to create some village allotments. This has recently been reviewed </w:t>
      </w:r>
      <w:r w:rsidR="00B16C35">
        <w:rPr>
          <w:rFonts w:asciiTheme="minorHAnsi" w:hAnsiTheme="minorHAnsi" w:cstheme="minorHAnsi"/>
          <w:sz w:val="22"/>
          <w:szCs w:val="22"/>
        </w:rPr>
        <w:t>and</w:t>
      </w:r>
      <w:r>
        <w:rPr>
          <w:rFonts w:asciiTheme="minorHAnsi" w:hAnsiTheme="minorHAnsi" w:cstheme="minorHAnsi"/>
          <w:sz w:val="22"/>
          <w:szCs w:val="22"/>
        </w:rPr>
        <w:t xml:space="preserve"> the rent remains affordable, and will be reviewed in 5 </w:t>
      </w:r>
      <w:proofErr w:type="spellStart"/>
      <w:r>
        <w:rPr>
          <w:rFonts w:asciiTheme="minorHAnsi" w:hAnsiTheme="minorHAnsi" w:cstheme="minorHAnsi"/>
          <w:sz w:val="22"/>
          <w:szCs w:val="22"/>
        </w:rPr>
        <w:t>years time</w:t>
      </w:r>
      <w:proofErr w:type="spellEnd"/>
      <w:r>
        <w:rPr>
          <w:rFonts w:asciiTheme="minorHAnsi" w:hAnsiTheme="minorHAnsi" w:cstheme="minorHAnsi"/>
          <w:sz w:val="22"/>
          <w:szCs w:val="22"/>
        </w:rPr>
        <w:t>. The Parish Council has also agreed shed/greenhouse sizes.</w:t>
      </w:r>
    </w:p>
    <w:p w14:paraId="439190DD" w14:textId="426F3A7D" w:rsidR="006C4CE1" w:rsidRDefault="006C4CE1" w:rsidP="00A02F85">
      <w:pPr>
        <w:ind w:left="284"/>
        <w:rPr>
          <w:rFonts w:asciiTheme="minorHAnsi" w:hAnsiTheme="minorHAnsi" w:cstheme="minorHAnsi"/>
          <w:sz w:val="22"/>
          <w:szCs w:val="22"/>
        </w:rPr>
      </w:pPr>
    </w:p>
    <w:p w14:paraId="40239CD6" w14:textId="6806CD77" w:rsidR="006C4CE1" w:rsidRDefault="006C4CE1" w:rsidP="00A02F85">
      <w:pPr>
        <w:ind w:left="284"/>
        <w:rPr>
          <w:rFonts w:asciiTheme="minorHAnsi" w:hAnsiTheme="minorHAnsi" w:cstheme="minorHAnsi"/>
          <w:sz w:val="22"/>
          <w:szCs w:val="22"/>
        </w:rPr>
      </w:pPr>
      <w:r>
        <w:rPr>
          <w:rFonts w:asciiTheme="minorHAnsi" w:hAnsiTheme="minorHAnsi" w:cstheme="minorHAnsi"/>
          <w:sz w:val="22"/>
          <w:szCs w:val="22"/>
        </w:rPr>
        <w:t>The route of the Oxford to Cambridge expressway is not yet known, but East/West rail should start building shortly. The new road will almost certainly have additional housing.</w:t>
      </w:r>
    </w:p>
    <w:p w14:paraId="680533AE" w14:textId="2A9C982B" w:rsidR="006C4CE1" w:rsidRDefault="006C4CE1" w:rsidP="00A02F85">
      <w:pPr>
        <w:ind w:left="284"/>
        <w:rPr>
          <w:rFonts w:asciiTheme="minorHAnsi" w:hAnsiTheme="minorHAnsi" w:cstheme="minorHAnsi"/>
          <w:sz w:val="22"/>
          <w:szCs w:val="22"/>
        </w:rPr>
      </w:pPr>
    </w:p>
    <w:p w14:paraId="54866A0F" w14:textId="6E6FED08" w:rsidR="006C4CE1" w:rsidRDefault="006C4CE1" w:rsidP="00A02F85">
      <w:pPr>
        <w:ind w:left="284"/>
        <w:rPr>
          <w:rFonts w:asciiTheme="minorHAnsi" w:hAnsiTheme="minorHAnsi" w:cstheme="minorHAnsi"/>
          <w:sz w:val="22"/>
          <w:szCs w:val="22"/>
        </w:rPr>
      </w:pPr>
      <w:r>
        <w:rPr>
          <w:rFonts w:asciiTheme="minorHAnsi" w:hAnsiTheme="minorHAnsi" w:cstheme="minorHAnsi"/>
          <w:sz w:val="22"/>
          <w:szCs w:val="22"/>
        </w:rPr>
        <w:t xml:space="preserve">Cllr </w:t>
      </w:r>
      <w:proofErr w:type="spellStart"/>
      <w:r>
        <w:rPr>
          <w:rFonts w:asciiTheme="minorHAnsi" w:hAnsiTheme="minorHAnsi" w:cstheme="minorHAnsi"/>
          <w:sz w:val="22"/>
          <w:szCs w:val="22"/>
        </w:rPr>
        <w:t>Corkin</w:t>
      </w:r>
      <w:proofErr w:type="spellEnd"/>
      <w:r>
        <w:rPr>
          <w:rFonts w:asciiTheme="minorHAnsi" w:hAnsiTheme="minorHAnsi" w:cstheme="minorHAnsi"/>
          <w:sz w:val="22"/>
          <w:szCs w:val="22"/>
        </w:rPr>
        <w:t xml:space="preserve"> has funding available for small parish projects. One idea was a barbeque on the playing field – are there any others?</w:t>
      </w:r>
    </w:p>
    <w:p w14:paraId="56E53F38" w14:textId="11587D36" w:rsidR="006C4CE1" w:rsidRDefault="006C4CE1" w:rsidP="00A02F85">
      <w:pPr>
        <w:ind w:left="284"/>
        <w:rPr>
          <w:rFonts w:asciiTheme="minorHAnsi" w:hAnsiTheme="minorHAnsi" w:cstheme="minorHAnsi"/>
          <w:sz w:val="22"/>
          <w:szCs w:val="22"/>
        </w:rPr>
      </w:pPr>
      <w:r>
        <w:rPr>
          <w:rFonts w:asciiTheme="minorHAnsi" w:hAnsiTheme="minorHAnsi" w:cstheme="minorHAnsi"/>
          <w:sz w:val="22"/>
          <w:szCs w:val="22"/>
        </w:rPr>
        <w:t>The Parish Council also attends CD</w:t>
      </w:r>
      <w:r w:rsidR="002A2441">
        <w:rPr>
          <w:rFonts w:asciiTheme="minorHAnsi" w:hAnsiTheme="minorHAnsi" w:cstheme="minorHAnsi"/>
          <w:sz w:val="22"/>
          <w:szCs w:val="22"/>
        </w:rPr>
        <w:t>C</w:t>
      </w:r>
      <w:r>
        <w:rPr>
          <w:rFonts w:asciiTheme="minorHAnsi" w:hAnsiTheme="minorHAnsi" w:cstheme="minorHAnsi"/>
          <w:sz w:val="22"/>
          <w:szCs w:val="22"/>
        </w:rPr>
        <w:t xml:space="preserve"> events and regularly liaises with CDC officers and councillors.</w:t>
      </w:r>
    </w:p>
    <w:p w14:paraId="0AC82FD3" w14:textId="3CDF75C3" w:rsidR="002A2441" w:rsidRDefault="002A2441" w:rsidP="00A02F85">
      <w:pPr>
        <w:ind w:left="284"/>
        <w:rPr>
          <w:rFonts w:asciiTheme="minorHAnsi" w:hAnsiTheme="minorHAnsi" w:cstheme="minorHAnsi"/>
          <w:sz w:val="22"/>
          <w:szCs w:val="22"/>
        </w:rPr>
      </w:pPr>
    </w:p>
    <w:p w14:paraId="63B597F3" w14:textId="44C57E1F" w:rsidR="002A2441" w:rsidRDefault="002A2441" w:rsidP="00A02F85">
      <w:pPr>
        <w:ind w:left="284"/>
        <w:rPr>
          <w:rFonts w:asciiTheme="minorHAnsi" w:hAnsiTheme="minorHAnsi" w:cstheme="minorHAnsi"/>
          <w:sz w:val="22"/>
          <w:szCs w:val="22"/>
        </w:rPr>
      </w:pPr>
      <w:r>
        <w:rPr>
          <w:rFonts w:asciiTheme="minorHAnsi" w:hAnsiTheme="minorHAnsi" w:cstheme="minorHAnsi"/>
          <w:sz w:val="22"/>
          <w:szCs w:val="22"/>
        </w:rPr>
        <w:t xml:space="preserve">The Parish Council is also responsible for cutting the grass in the </w:t>
      </w:r>
      <w:r w:rsidR="00B16C35">
        <w:rPr>
          <w:rFonts w:asciiTheme="minorHAnsi" w:hAnsiTheme="minorHAnsi" w:cstheme="minorHAnsi"/>
          <w:sz w:val="22"/>
          <w:szCs w:val="22"/>
        </w:rPr>
        <w:t>village</w:t>
      </w:r>
      <w:r>
        <w:rPr>
          <w:rFonts w:asciiTheme="minorHAnsi" w:hAnsiTheme="minorHAnsi" w:cstheme="minorHAnsi"/>
          <w:sz w:val="22"/>
          <w:szCs w:val="22"/>
        </w:rPr>
        <w:t>. There is one contractor who cu</w:t>
      </w:r>
      <w:r w:rsidR="0083239C">
        <w:rPr>
          <w:rFonts w:asciiTheme="minorHAnsi" w:hAnsiTheme="minorHAnsi" w:cstheme="minorHAnsi"/>
          <w:sz w:val="22"/>
          <w:szCs w:val="22"/>
        </w:rPr>
        <w:t>t</w:t>
      </w:r>
      <w:r>
        <w:rPr>
          <w:rFonts w:asciiTheme="minorHAnsi" w:hAnsiTheme="minorHAnsi" w:cstheme="minorHAnsi"/>
          <w:sz w:val="22"/>
          <w:szCs w:val="22"/>
        </w:rPr>
        <w:t>s the playing</w:t>
      </w:r>
      <w:r w:rsidR="0083239C">
        <w:rPr>
          <w:rFonts w:asciiTheme="minorHAnsi" w:hAnsiTheme="minorHAnsi" w:cstheme="minorHAnsi"/>
          <w:sz w:val="22"/>
          <w:szCs w:val="22"/>
        </w:rPr>
        <w:t xml:space="preserve"> </w:t>
      </w:r>
      <w:r>
        <w:rPr>
          <w:rFonts w:asciiTheme="minorHAnsi" w:hAnsiTheme="minorHAnsi" w:cstheme="minorHAnsi"/>
          <w:sz w:val="22"/>
          <w:szCs w:val="22"/>
        </w:rPr>
        <w:t>field and another who cuts the highway verges between the 30mph signs.</w:t>
      </w:r>
    </w:p>
    <w:p w14:paraId="56165590" w14:textId="77777777" w:rsidR="002A2441" w:rsidRDefault="002A2441" w:rsidP="00A02F85">
      <w:pPr>
        <w:ind w:left="284"/>
        <w:rPr>
          <w:rFonts w:asciiTheme="minorHAnsi" w:hAnsiTheme="minorHAnsi" w:cstheme="minorHAnsi"/>
          <w:sz w:val="22"/>
          <w:szCs w:val="22"/>
        </w:rPr>
      </w:pPr>
    </w:p>
    <w:p w14:paraId="08075B84" w14:textId="77777777" w:rsidR="006C4CE1" w:rsidRPr="00984B3C" w:rsidRDefault="006C4CE1" w:rsidP="00A02F85">
      <w:pPr>
        <w:ind w:left="284"/>
        <w:rPr>
          <w:rFonts w:asciiTheme="minorHAnsi" w:hAnsiTheme="minorHAnsi" w:cstheme="minorHAnsi"/>
          <w:sz w:val="22"/>
          <w:szCs w:val="22"/>
        </w:rPr>
      </w:pPr>
    </w:p>
    <w:p w14:paraId="1E342AD4" w14:textId="77777777" w:rsidR="00DB3B89" w:rsidRPr="00D92C47" w:rsidRDefault="00DB3B89" w:rsidP="00A02F85">
      <w:pPr>
        <w:ind w:left="284"/>
        <w:rPr>
          <w:rFonts w:asciiTheme="minorHAnsi" w:hAnsiTheme="minorHAnsi" w:cstheme="minorHAnsi"/>
          <w:b/>
          <w:sz w:val="22"/>
          <w:szCs w:val="22"/>
        </w:rPr>
      </w:pPr>
      <w:r w:rsidRPr="00D92C47">
        <w:rPr>
          <w:rFonts w:asciiTheme="minorHAnsi" w:hAnsiTheme="minorHAnsi" w:cstheme="minorHAnsi"/>
          <w:b/>
          <w:sz w:val="22"/>
          <w:szCs w:val="22"/>
        </w:rPr>
        <w:t>Planning</w:t>
      </w:r>
    </w:p>
    <w:p w14:paraId="6C9CAC3D" w14:textId="0B37506F" w:rsidR="00DB3B89" w:rsidRDefault="002A2441" w:rsidP="00D92C47">
      <w:pPr>
        <w:pStyle w:val="ListParagraph"/>
        <w:ind w:left="644"/>
        <w:rPr>
          <w:rFonts w:asciiTheme="minorHAnsi" w:hAnsiTheme="minorHAnsi" w:cstheme="minorHAnsi"/>
        </w:rPr>
      </w:pPr>
      <w:r>
        <w:rPr>
          <w:rFonts w:asciiTheme="minorHAnsi" w:hAnsiTheme="minorHAnsi" w:cstheme="minorHAnsi"/>
        </w:rPr>
        <w:t xml:space="preserve">Issues at Field Farm now seem to have been resolved. </w:t>
      </w:r>
    </w:p>
    <w:p w14:paraId="3162F954" w14:textId="67844493" w:rsidR="0083239C" w:rsidRDefault="002A2441" w:rsidP="00D92C47">
      <w:pPr>
        <w:pStyle w:val="ListParagraph"/>
        <w:ind w:left="644"/>
        <w:rPr>
          <w:rFonts w:asciiTheme="minorHAnsi" w:hAnsiTheme="minorHAnsi" w:cstheme="minorHAnsi"/>
        </w:rPr>
      </w:pPr>
      <w:r>
        <w:rPr>
          <w:rFonts w:asciiTheme="minorHAnsi" w:hAnsiTheme="minorHAnsi" w:cstheme="minorHAnsi"/>
        </w:rPr>
        <w:t xml:space="preserve">There is currently an appeal against CDC’s refusal of permission for warehouses at </w:t>
      </w:r>
      <w:proofErr w:type="spellStart"/>
      <w:r>
        <w:rPr>
          <w:rFonts w:asciiTheme="minorHAnsi" w:hAnsiTheme="minorHAnsi" w:cstheme="minorHAnsi"/>
        </w:rPr>
        <w:t>Baynards</w:t>
      </w:r>
      <w:proofErr w:type="spellEnd"/>
      <w:r>
        <w:rPr>
          <w:rFonts w:asciiTheme="minorHAnsi" w:hAnsiTheme="minorHAnsi" w:cstheme="minorHAnsi"/>
        </w:rPr>
        <w:t xml:space="preserve"> Green. The Parish Council will be making representations to the Planning Inspector.</w:t>
      </w:r>
    </w:p>
    <w:p w14:paraId="02B260B1" w14:textId="77777777" w:rsidR="0083239C" w:rsidRPr="00D9488B" w:rsidRDefault="00AE240D" w:rsidP="0083239C">
      <w:pPr>
        <w:ind w:left="644"/>
        <w:rPr>
          <w:rFonts w:ascii="Calibri" w:hAnsi="Calibri" w:cs="Calibri"/>
        </w:rPr>
      </w:pPr>
      <w:hyperlink r:id="rId7" w:history="1">
        <w:r w:rsidR="0083239C" w:rsidRPr="00D9488B">
          <w:rPr>
            <w:rStyle w:val="Hyperlink"/>
            <w:rFonts w:ascii="Calibri" w:hAnsi="Calibri" w:cs="Calibri"/>
            <w:b/>
            <w:bCs/>
            <w:color w:val="0F4E87"/>
          </w:rPr>
          <w:t xml:space="preserve">Erection of 6 No. poultry rearing buildings and associated infrastructure </w:t>
        </w:r>
      </w:hyperlink>
    </w:p>
    <w:p w14:paraId="1034125D" w14:textId="77777777" w:rsidR="0083239C" w:rsidRPr="00D9488B" w:rsidRDefault="0083239C" w:rsidP="0083239C">
      <w:pPr>
        <w:pStyle w:val="address"/>
        <w:spacing w:before="0" w:beforeAutospacing="0" w:after="0" w:afterAutospacing="0"/>
        <w:ind w:left="644"/>
        <w:rPr>
          <w:rFonts w:ascii="Calibri" w:hAnsi="Calibri" w:cs="Calibri"/>
          <w:color w:val="000000"/>
          <w:sz w:val="20"/>
          <w:szCs w:val="20"/>
        </w:rPr>
      </w:pPr>
      <w:r w:rsidRPr="00D9488B">
        <w:rPr>
          <w:rFonts w:ascii="Calibri" w:hAnsi="Calibri" w:cs="Calibri"/>
          <w:color w:val="000000"/>
          <w:sz w:val="20"/>
          <w:szCs w:val="20"/>
        </w:rPr>
        <w:t xml:space="preserve">Middle Farm Featherbed Lane </w:t>
      </w:r>
      <w:proofErr w:type="spellStart"/>
      <w:r w:rsidRPr="00D9488B">
        <w:rPr>
          <w:rFonts w:ascii="Calibri" w:hAnsi="Calibri" w:cs="Calibri"/>
          <w:color w:val="000000"/>
          <w:sz w:val="20"/>
          <w:szCs w:val="20"/>
        </w:rPr>
        <w:t>Mixbury</w:t>
      </w:r>
      <w:proofErr w:type="spellEnd"/>
      <w:r w:rsidRPr="00D9488B">
        <w:rPr>
          <w:rFonts w:ascii="Calibri" w:hAnsi="Calibri" w:cs="Calibri"/>
          <w:color w:val="000000"/>
          <w:sz w:val="20"/>
          <w:szCs w:val="20"/>
        </w:rPr>
        <w:t xml:space="preserve"> Brackley NN13 5RN </w:t>
      </w:r>
    </w:p>
    <w:p w14:paraId="38B125C5" w14:textId="77777777" w:rsidR="0083239C" w:rsidRPr="00D9488B" w:rsidRDefault="0083239C" w:rsidP="0083239C">
      <w:pPr>
        <w:pStyle w:val="metainfo"/>
        <w:spacing w:before="0" w:beforeAutospacing="0" w:after="0" w:afterAutospacing="0"/>
        <w:ind w:left="644"/>
        <w:rPr>
          <w:rFonts w:ascii="Calibri" w:hAnsi="Calibri" w:cs="Calibri"/>
          <w:color w:val="666666"/>
          <w:sz w:val="20"/>
          <w:szCs w:val="20"/>
        </w:rPr>
      </w:pPr>
      <w:r w:rsidRPr="00D9488B">
        <w:rPr>
          <w:rFonts w:ascii="Calibri" w:hAnsi="Calibri" w:cs="Calibri"/>
          <w:color w:val="666666"/>
          <w:sz w:val="20"/>
          <w:szCs w:val="20"/>
        </w:rPr>
        <w:t>Ref. No: 19/00423/F</w:t>
      </w:r>
    </w:p>
    <w:p w14:paraId="2B49A8B6" w14:textId="5BBF2985" w:rsidR="0083239C" w:rsidRDefault="0083239C" w:rsidP="0083239C">
      <w:pPr>
        <w:pStyle w:val="metainfo"/>
        <w:spacing w:before="0" w:beforeAutospacing="0" w:after="0" w:afterAutospacing="0"/>
        <w:ind w:left="644"/>
        <w:rPr>
          <w:rFonts w:ascii="Calibri" w:hAnsi="Calibri" w:cs="Calibri"/>
          <w:color w:val="666666"/>
          <w:sz w:val="20"/>
          <w:szCs w:val="20"/>
        </w:rPr>
      </w:pPr>
      <w:r w:rsidRPr="00D9488B">
        <w:rPr>
          <w:rFonts w:ascii="Calibri" w:hAnsi="Calibri" w:cs="Calibri"/>
          <w:color w:val="666666"/>
          <w:sz w:val="20"/>
          <w:szCs w:val="20"/>
        </w:rPr>
        <w:t>The proposal will house some 300,000 birds</w:t>
      </w:r>
      <w:r>
        <w:rPr>
          <w:rFonts w:ascii="Calibri" w:hAnsi="Calibri" w:cs="Calibri"/>
          <w:color w:val="666666"/>
          <w:sz w:val="20"/>
          <w:szCs w:val="20"/>
        </w:rPr>
        <w:t xml:space="preserve"> and will not be a </w:t>
      </w:r>
      <w:proofErr w:type="gramStart"/>
      <w:r>
        <w:rPr>
          <w:rFonts w:ascii="Calibri" w:hAnsi="Calibri" w:cs="Calibri"/>
          <w:color w:val="666666"/>
          <w:sz w:val="20"/>
          <w:szCs w:val="20"/>
        </w:rPr>
        <w:t>free range</w:t>
      </w:r>
      <w:proofErr w:type="gramEnd"/>
      <w:r>
        <w:rPr>
          <w:rFonts w:ascii="Calibri" w:hAnsi="Calibri" w:cs="Calibri"/>
          <w:color w:val="666666"/>
          <w:sz w:val="20"/>
          <w:szCs w:val="20"/>
        </w:rPr>
        <w:t xml:space="preserve"> development</w:t>
      </w:r>
    </w:p>
    <w:p w14:paraId="4FA8BEB0" w14:textId="17A84AF2" w:rsidR="0083239C" w:rsidRDefault="0083239C" w:rsidP="0083239C">
      <w:pPr>
        <w:pStyle w:val="metainfo"/>
        <w:spacing w:before="0" w:beforeAutospacing="0" w:after="0" w:afterAutospacing="0"/>
        <w:ind w:left="644"/>
        <w:rPr>
          <w:rFonts w:ascii="Calibri" w:hAnsi="Calibri" w:cs="Calibri"/>
          <w:color w:val="666666"/>
          <w:sz w:val="20"/>
          <w:szCs w:val="20"/>
        </w:rPr>
      </w:pPr>
    </w:p>
    <w:p w14:paraId="2E4FD3B2" w14:textId="326EF7EB" w:rsidR="0083239C" w:rsidRPr="00D9488B" w:rsidRDefault="0083239C" w:rsidP="0083239C">
      <w:pPr>
        <w:pStyle w:val="metainfo"/>
        <w:spacing w:before="0" w:beforeAutospacing="0" w:after="0" w:afterAutospacing="0"/>
        <w:ind w:left="644"/>
        <w:rPr>
          <w:rFonts w:ascii="Calibri" w:hAnsi="Calibri" w:cs="Calibri"/>
          <w:color w:val="666666"/>
          <w:sz w:val="20"/>
          <w:szCs w:val="20"/>
        </w:rPr>
      </w:pPr>
      <w:r>
        <w:rPr>
          <w:rFonts w:ascii="Calibri" w:hAnsi="Calibri" w:cs="Calibri"/>
          <w:color w:val="666666"/>
          <w:sz w:val="20"/>
          <w:szCs w:val="20"/>
        </w:rPr>
        <w:t>The Parish Council is likely to lodge an objection and residents are encouraged to do the same.</w:t>
      </w:r>
    </w:p>
    <w:p w14:paraId="51889D24" w14:textId="77777777" w:rsidR="005E6983" w:rsidRPr="00984B3C" w:rsidRDefault="005E6983" w:rsidP="005E6983">
      <w:pPr>
        <w:pStyle w:val="ListParagraph"/>
        <w:ind w:left="644"/>
        <w:rPr>
          <w:rFonts w:asciiTheme="minorHAnsi" w:hAnsiTheme="minorHAnsi" w:cstheme="minorHAnsi"/>
        </w:rPr>
      </w:pPr>
    </w:p>
    <w:p w14:paraId="01014706" w14:textId="77777777" w:rsidR="005E6983" w:rsidRPr="00D92C47" w:rsidRDefault="005E6983" w:rsidP="005E6983">
      <w:pPr>
        <w:pStyle w:val="ListParagraph"/>
        <w:numPr>
          <w:ilvl w:val="0"/>
          <w:numId w:val="37"/>
        </w:numPr>
        <w:rPr>
          <w:rFonts w:asciiTheme="minorHAnsi" w:hAnsiTheme="minorHAnsi" w:cstheme="minorHAnsi"/>
          <w:b/>
        </w:rPr>
      </w:pPr>
      <w:r w:rsidRPr="00D92C47">
        <w:rPr>
          <w:rFonts w:asciiTheme="minorHAnsi" w:hAnsiTheme="minorHAnsi" w:cstheme="minorHAnsi"/>
          <w:b/>
        </w:rPr>
        <w:t>FINANCE REPORT</w:t>
      </w:r>
    </w:p>
    <w:p w14:paraId="290E5599" w14:textId="01A58075" w:rsidR="006C08A8" w:rsidRPr="00984B3C" w:rsidRDefault="002A2441" w:rsidP="005E6983">
      <w:pPr>
        <w:pStyle w:val="ListParagraph"/>
        <w:ind w:left="644"/>
        <w:rPr>
          <w:rFonts w:asciiTheme="minorHAnsi" w:hAnsiTheme="minorHAnsi" w:cstheme="minorHAnsi"/>
        </w:rPr>
      </w:pPr>
      <w:r>
        <w:rPr>
          <w:rFonts w:asciiTheme="minorHAnsi" w:hAnsiTheme="minorHAnsi" w:cstheme="minorHAnsi"/>
        </w:rPr>
        <w:t>C</w:t>
      </w:r>
      <w:r w:rsidR="005E6983" w:rsidRPr="00984B3C">
        <w:rPr>
          <w:rFonts w:asciiTheme="minorHAnsi" w:hAnsiTheme="minorHAnsi" w:cstheme="minorHAnsi"/>
        </w:rPr>
        <w:t xml:space="preserve">opies of the end of year finance report to all Parishioners. </w:t>
      </w:r>
      <w:r>
        <w:rPr>
          <w:rFonts w:asciiTheme="minorHAnsi" w:hAnsiTheme="minorHAnsi" w:cstheme="minorHAnsi"/>
        </w:rPr>
        <w:t>The Village is still making savings on the insurance of the playing field.</w:t>
      </w:r>
      <w:r w:rsidR="0083239C">
        <w:rPr>
          <w:rFonts w:asciiTheme="minorHAnsi" w:hAnsiTheme="minorHAnsi" w:cstheme="minorHAnsi"/>
        </w:rPr>
        <w:t>, and there is a small surplus available for village projects.</w:t>
      </w:r>
    </w:p>
    <w:p w14:paraId="25F68CB3" w14:textId="77777777" w:rsidR="00750AD8" w:rsidRPr="00984B3C" w:rsidRDefault="00750AD8" w:rsidP="00A74CCB">
      <w:pPr>
        <w:pStyle w:val="BodyTextIndent2"/>
        <w:ind w:left="0" w:firstLine="0"/>
        <w:rPr>
          <w:rFonts w:asciiTheme="minorHAnsi" w:hAnsiTheme="minorHAnsi" w:cstheme="minorHAnsi"/>
          <w:sz w:val="22"/>
          <w:szCs w:val="22"/>
        </w:rPr>
      </w:pPr>
    </w:p>
    <w:p w14:paraId="7E808441" w14:textId="77777777" w:rsidR="00750AD8" w:rsidRPr="00984B3C" w:rsidRDefault="00A74CCB" w:rsidP="005E6983">
      <w:pPr>
        <w:pStyle w:val="Heading1"/>
        <w:numPr>
          <w:ilvl w:val="0"/>
          <w:numId w:val="23"/>
        </w:numPr>
        <w:rPr>
          <w:rFonts w:asciiTheme="minorHAnsi" w:hAnsiTheme="minorHAnsi" w:cstheme="minorHAnsi"/>
          <w:sz w:val="22"/>
          <w:szCs w:val="22"/>
        </w:rPr>
      </w:pPr>
      <w:r w:rsidRPr="00984B3C">
        <w:rPr>
          <w:rFonts w:asciiTheme="minorHAnsi" w:hAnsiTheme="minorHAnsi" w:cstheme="minorHAnsi"/>
          <w:sz w:val="22"/>
          <w:szCs w:val="22"/>
        </w:rPr>
        <w:t xml:space="preserve">   </w:t>
      </w:r>
      <w:r w:rsidR="00750AD8" w:rsidRPr="00984B3C">
        <w:rPr>
          <w:rFonts w:asciiTheme="minorHAnsi" w:hAnsiTheme="minorHAnsi" w:cstheme="minorHAnsi"/>
          <w:sz w:val="22"/>
          <w:szCs w:val="22"/>
        </w:rPr>
        <w:t>QUESTIONS</w:t>
      </w:r>
      <w:r w:rsidR="000F5403" w:rsidRPr="00984B3C">
        <w:rPr>
          <w:rFonts w:asciiTheme="minorHAnsi" w:hAnsiTheme="minorHAnsi" w:cstheme="minorHAnsi"/>
          <w:sz w:val="22"/>
          <w:szCs w:val="22"/>
        </w:rPr>
        <w:t>/COMMENTS</w:t>
      </w:r>
    </w:p>
    <w:p w14:paraId="06DB3F96" w14:textId="7706DD2B" w:rsidR="005E6983" w:rsidRDefault="0083239C" w:rsidP="005E6983">
      <w:pPr>
        <w:ind w:left="644"/>
        <w:rPr>
          <w:rFonts w:asciiTheme="minorHAnsi" w:hAnsiTheme="minorHAnsi" w:cstheme="minorHAnsi"/>
          <w:sz w:val="22"/>
          <w:szCs w:val="22"/>
        </w:rPr>
      </w:pPr>
      <w:r>
        <w:rPr>
          <w:rFonts w:asciiTheme="minorHAnsi" w:hAnsiTheme="minorHAnsi" w:cstheme="minorHAnsi"/>
          <w:sz w:val="22"/>
          <w:szCs w:val="22"/>
        </w:rPr>
        <w:t>Q Who decides when the grass should be cut?</w:t>
      </w:r>
    </w:p>
    <w:p w14:paraId="0631E822" w14:textId="5847A905" w:rsidR="0083239C" w:rsidRDefault="0083239C" w:rsidP="005E6983">
      <w:pPr>
        <w:ind w:left="644"/>
        <w:rPr>
          <w:rFonts w:asciiTheme="minorHAnsi" w:hAnsiTheme="minorHAnsi" w:cstheme="minorHAnsi"/>
          <w:sz w:val="22"/>
          <w:szCs w:val="22"/>
        </w:rPr>
      </w:pPr>
      <w:r>
        <w:rPr>
          <w:rFonts w:asciiTheme="minorHAnsi" w:hAnsiTheme="minorHAnsi" w:cstheme="minorHAnsi"/>
          <w:sz w:val="22"/>
          <w:szCs w:val="22"/>
        </w:rPr>
        <w:t>A Last year the Parish Council stopped the cut during the hot weather, but had another cut at the end of the year.</w:t>
      </w:r>
    </w:p>
    <w:p w14:paraId="6261DC01" w14:textId="502C1B0D" w:rsidR="0083239C" w:rsidRDefault="0083239C" w:rsidP="005E6983">
      <w:pPr>
        <w:ind w:left="644"/>
        <w:rPr>
          <w:rFonts w:asciiTheme="minorHAnsi" w:hAnsiTheme="minorHAnsi" w:cstheme="minorHAnsi"/>
          <w:sz w:val="22"/>
          <w:szCs w:val="22"/>
        </w:rPr>
      </w:pPr>
      <w:r>
        <w:rPr>
          <w:rFonts w:asciiTheme="minorHAnsi" w:hAnsiTheme="minorHAnsi" w:cstheme="minorHAnsi"/>
          <w:sz w:val="22"/>
          <w:szCs w:val="22"/>
        </w:rPr>
        <w:t>Q Is there a way the meeting details can be communicated around the village?</w:t>
      </w:r>
      <w:r w:rsidR="00B16C35">
        <w:rPr>
          <w:rFonts w:asciiTheme="minorHAnsi" w:hAnsiTheme="minorHAnsi" w:cstheme="minorHAnsi"/>
          <w:sz w:val="22"/>
          <w:szCs w:val="22"/>
        </w:rPr>
        <w:t xml:space="preserve"> </w:t>
      </w:r>
      <w:bookmarkStart w:id="0" w:name="_GoBack"/>
      <w:bookmarkEnd w:id="0"/>
      <w:proofErr w:type="gramStart"/>
      <w:r>
        <w:rPr>
          <w:rFonts w:asciiTheme="minorHAnsi" w:hAnsiTheme="minorHAnsi" w:cstheme="minorHAnsi"/>
          <w:sz w:val="22"/>
          <w:szCs w:val="22"/>
        </w:rPr>
        <w:t>A</w:t>
      </w:r>
      <w:proofErr w:type="gramEnd"/>
      <w:r>
        <w:rPr>
          <w:rFonts w:asciiTheme="minorHAnsi" w:hAnsiTheme="minorHAnsi" w:cstheme="minorHAnsi"/>
          <w:sz w:val="22"/>
          <w:szCs w:val="22"/>
        </w:rPr>
        <w:t xml:space="preserve"> The email list does not belong to the Parish Council, but we will investigate.</w:t>
      </w:r>
    </w:p>
    <w:p w14:paraId="296D4EF9" w14:textId="5AD6A89E" w:rsidR="0083239C" w:rsidRDefault="0083239C" w:rsidP="005E6983">
      <w:pPr>
        <w:ind w:left="644"/>
        <w:rPr>
          <w:rFonts w:asciiTheme="minorHAnsi" w:hAnsiTheme="minorHAnsi" w:cstheme="minorHAnsi"/>
          <w:sz w:val="22"/>
          <w:szCs w:val="22"/>
        </w:rPr>
      </w:pPr>
      <w:r>
        <w:rPr>
          <w:rFonts w:asciiTheme="minorHAnsi" w:hAnsiTheme="minorHAnsi" w:cstheme="minorHAnsi"/>
          <w:sz w:val="22"/>
          <w:szCs w:val="22"/>
        </w:rPr>
        <w:t xml:space="preserve">Q There has been a significant increase in traffic on minor roads, especially on Sundays. Is there any chance of traffic calming on the Stratton Audley </w:t>
      </w:r>
      <w:proofErr w:type="gramStart"/>
      <w:r>
        <w:rPr>
          <w:rFonts w:asciiTheme="minorHAnsi" w:hAnsiTheme="minorHAnsi" w:cstheme="minorHAnsi"/>
          <w:sz w:val="22"/>
          <w:szCs w:val="22"/>
        </w:rPr>
        <w:t>Road/</w:t>
      </w:r>
      <w:proofErr w:type="gramEnd"/>
    </w:p>
    <w:p w14:paraId="780FA4E3" w14:textId="55CEBF4B" w:rsidR="0083239C" w:rsidRPr="00984B3C" w:rsidRDefault="0083239C" w:rsidP="005E6983">
      <w:pPr>
        <w:ind w:left="644"/>
        <w:rPr>
          <w:rFonts w:asciiTheme="minorHAnsi" w:hAnsiTheme="minorHAnsi" w:cstheme="minorHAnsi"/>
          <w:sz w:val="22"/>
          <w:szCs w:val="22"/>
        </w:rPr>
      </w:pPr>
      <w:r>
        <w:rPr>
          <w:rFonts w:asciiTheme="minorHAnsi" w:hAnsiTheme="minorHAnsi" w:cstheme="minorHAnsi"/>
          <w:sz w:val="22"/>
          <w:szCs w:val="22"/>
        </w:rPr>
        <w:t>A We are hoping that something will come forward from E/W Rail or HS2.</w:t>
      </w:r>
    </w:p>
    <w:p w14:paraId="24231817" w14:textId="77777777" w:rsidR="005E6983" w:rsidRPr="00984B3C" w:rsidRDefault="005E6983" w:rsidP="005E6983">
      <w:pPr>
        <w:ind w:left="644"/>
        <w:rPr>
          <w:rFonts w:asciiTheme="minorHAnsi" w:hAnsiTheme="minorHAnsi" w:cstheme="minorHAnsi"/>
          <w:sz w:val="22"/>
          <w:szCs w:val="22"/>
        </w:rPr>
      </w:pPr>
    </w:p>
    <w:p w14:paraId="715FDF7A" w14:textId="77777777" w:rsidR="00D07B29" w:rsidRPr="00984B3C" w:rsidRDefault="00063FF2" w:rsidP="006157B7">
      <w:pPr>
        <w:rPr>
          <w:rFonts w:asciiTheme="minorHAnsi" w:hAnsiTheme="minorHAnsi" w:cstheme="minorHAnsi"/>
          <w:sz w:val="22"/>
          <w:szCs w:val="22"/>
        </w:rPr>
      </w:pPr>
      <w:r w:rsidRPr="00984B3C">
        <w:rPr>
          <w:rFonts w:asciiTheme="minorHAnsi" w:hAnsiTheme="minorHAnsi" w:cstheme="minorHAnsi"/>
          <w:sz w:val="22"/>
          <w:szCs w:val="22"/>
        </w:rPr>
        <w:tab/>
      </w:r>
    </w:p>
    <w:p w14:paraId="060D4336" w14:textId="77777777" w:rsidR="00390535" w:rsidRPr="00984B3C" w:rsidRDefault="00D07B29" w:rsidP="006157B7">
      <w:pPr>
        <w:rPr>
          <w:rFonts w:asciiTheme="minorHAnsi" w:hAnsiTheme="minorHAnsi" w:cstheme="minorHAnsi"/>
          <w:sz w:val="22"/>
          <w:szCs w:val="22"/>
        </w:rPr>
      </w:pPr>
      <w:r w:rsidRPr="00984B3C">
        <w:rPr>
          <w:rFonts w:asciiTheme="minorHAnsi" w:hAnsiTheme="minorHAnsi" w:cstheme="minorHAnsi"/>
          <w:b/>
          <w:sz w:val="22"/>
          <w:szCs w:val="22"/>
        </w:rPr>
        <w:t>8</w:t>
      </w:r>
      <w:r w:rsidR="00390535" w:rsidRPr="00984B3C">
        <w:rPr>
          <w:rFonts w:asciiTheme="minorHAnsi" w:hAnsiTheme="minorHAnsi" w:cstheme="minorHAnsi"/>
          <w:b/>
          <w:sz w:val="22"/>
          <w:szCs w:val="22"/>
        </w:rPr>
        <w:t xml:space="preserve">   ANY OTHER BUSINESS</w:t>
      </w:r>
    </w:p>
    <w:p w14:paraId="45D813B5" w14:textId="58DF6E76" w:rsidR="00347A83" w:rsidRPr="00984B3C" w:rsidRDefault="0083239C" w:rsidP="00063FF2">
      <w:pPr>
        <w:ind w:left="284"/>
        <w:rPr>
          <w:rFonts w:asciiTheme="minorHAnsi" w:hAnsiTheme="minorHAnsi" w:cstheme="minorHAnsi"/>
          <w:sz w:val="22"/>
          <w:szCs w:val="22"/>
        </w:rPr>
      </w:pPr>
      <w:r>
        <w:rPr>
          <w:rFonts w:asciiTheme="minorHAnsi" w:hAnsiTheme="minorHAnsi" w:cstheme="minorHAnsi"/>
          <w:sz w:val="22"/>
          <w:szCs w:val="22"/>
        </w:rPr>
        <w:t xml:space="preserve">Cllr Hugo Brown explained that Cllr Ian </w:t>
      </w:r>
      <w:proofErr w:type="spellStart"/>
      <w:r>
        <w:rPr>
          <w:rFonts w:asciiTheme="minorHAnsi" w:hAnsiTheme="minorHAnsi" w:cstheme="minorHAnsi"/>
          <w:sz w:val="22"/>
          <w:szCs w:val="22"/>
        </w:rPr>
        <w:t>Corkin</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 CDC</w:t>
      </w:r>
      <w:proofErr w:type="gramEnd"/>
      <w:r>
        <w:rPr>
          <w:rFonts w:asciiTheme="minorHAnsi" w:hAnsiTheme="minorHAnsi" w:cstheme="minorHAnsi"/>
          <w:sz w:val="22"/>
          <w:szCs w:val="22"/>
        </w:rPr>
        <w:t xml:space="preserve"> Councillor for the area) worked really hard to obtain a grant of £30,000 to assist the Church remodelling programme.</w:t>
      </w:r>
    </w:p>
    <w:p w14:paraId="0D78DD39" w14:textId="77777777" w:rsidR="00180BA2" w:rsidRPr="00984B3C" w:rsidRDefault="00180BA2" w:rsidP="00063FF2">
      <w:pPr>
        <w:ind w:left="284"/>
        <w:rPr>
          <w:rFonts w:asciiTheme="minorHAnsi" w:hAnsiTheme="minorHAnsi" w:cstheme="minorHAnsi"/>
          <w:sz w:val="22"/>
          <w:szCs w:val="22"/>
        </w:rPr>
      </w:pPr>
    </w:p>
    <w:p w14:paraId="70CB9EB5" w14:textId="09B17E8E" w:rsidR="00750AD8" w:rsidRPr="00984B3C" w:rsidRDefault="00750AD8" w:rsidP="008F4E2B">
      <w:pPr>
        <w:tabs>
          <w:tab w:val="left" w:pos="284"/>
        </w:tabs>
        <w:rPr>
          <w:rFonts w:asciiTheme="minorHAnsi" w:hAnsiTheme="minorHAnsi" w:cstheme="minorHAnsi"/>
          <w:sz w:val="22"/>
          <w:szCs w:val="22"/>
        </w:rPr>
      </w:pPr>
      <w:r w:rsidRPr="00984B3C">
        <w:rPr>
          <w:rFonts w:asciiTheme="minorHAnsi" w:hAnsiTheme="minorHAnsi" w:cstheme="minorHAnsi"/>
          <w:sz w:val="22"/>
          <w:szCs w:val="22"/>
        </w:rPr>
        <w:t>There being no further business the meet</w:t>
      </w:r>
      <w:r w:rsidR="00402095" w:rsidRPr="00984B3C">
        <w:rPr>
          <w:rFonts w:asciiTheme="minorHAnsi" w:hAnsiTheme="minorHAnsi" w:cstheme="minorHAnsi"/>
          <w:sz w:val="22"/>
          <w:szCs w:val="22"/>
        </w:rPr>
        <w:t xml:space="preserve">ing closed at approximately </w:t>
      </w:r>
      <w:r w:rsidR="00591389">
        <w:rPr>
          <w:rFonts w:asciiTheme="minorHAnsi" w:hAnsiTheme="minorHAnsi" w:cstheme="minorHAnsi"/>
          <w:sz w:val="22"/>
          <w:szCs w:val="22"/>
        </w:rPr>
        <w:t>8.45</w:t>
      </w:r>
      <w:r w:rsidR="006157B7" w:rsidRPr="00984B3C">
        <w:rPr>
          <w:rFonts w:asciiTheme="minorHAnsi" w:hAnsiTheme="minorHAnsi" w:cstheme="minorHAnsi"/>
          <w:sz w:val="22"/>
          <w:szCs w:val="22"/>
        </w:rPr>
        <w:t>pm</w:t>
      </w:r>
    </w:p>
    <w:sectPr w:rsidR="00750AD8" w:rsidRPr="00984B3C" w:rsidSect="00027667">
      <w:headerReference w:type="default" r:id="rId8"/>
      <w:footerReference w:type="default" r:id="rId9"/>
      <w:pgSz w:w="11906" w:h="16838"/>
      <w:pgMar w:top="1440" w:right="1797" w:bottom="1134"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2F4A5" w14:textId="77777777" w:rsidR="00AE240D" w:rsidRDefault="00AE240D">
      <w:r>
        <w:separator/>
      </w:r>
    </w:p>
  </w:endnote>
  <w:endnote w:type="continuationSeparator" w:id="0">
    <w:p w14:paraId="42A63214" w14:textId="77777777" w:rsidR="00AE240D" w:rsidRDefault="00AE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B66E3" w14:textId="77777777" w:rsidR="00AB62C1" w:rsidRDefault="00553311">
    <w:pPr>
      <w:pStyle w:val="Footer"/>
      <w:jc w:val="center"/>
    </w:pPr>
    <w:r>
      <w:rPr>
        <w:rStyle w:val="PageNumber"/>
      </w:rPr>
      <w:fldChar w:fldCharType="begin"/>
    </w:r>
    <w:r w:rsidR="00AB62C1">
      <w:rPr>
        <w:rStyle w:val="PageNumber"/>
      </w:rPr>
      <w:instrText xml:space="preserve"> PAGE </w:instrText>
    </w:r>
    <w:r>
      <w:rPr>
        <w:rStyle w:val="PageNumber"/>
      </w:rPr>
      <w:fldChar w:fldCharType="separate"/>
    </w:r>
    <w:r w:rsidR="00D92C4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3CA4A" w14:textId="77777777" w:rsidR="00AE240D" w:rsidRDefault="00AE240D">
      <w:r>
        <w:separator/>
      </w:r>
    </w:p>
  </w:footnote>
  <w:footnote w:type="continuationSeparator" w:id="0">
    <w:p w14:paraId="55C41CE5" w14:textId="77777777" w:rsidR="00AE240D" w:rsidRDefault="00AE2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10BE8" w14:textId="77777777" w:rsidR="00027667" w:rsidRDefault="00027667">
    <w:pPr>
      <w:pStyle w:val="Header"/>
    </w:pPr>
  </w:p>
  <w:p w14:paraId="4352860B" w14:textId="77777777" w:rsidR="006C08A8" w:rsidRDefault="006C0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2E0"/>
    <w:multiLevelType w:val="hybridMultilevel"/>
    <w:tmpl w:val="8F7AB5B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B00FDA"/>
    <w:multiLevelType w:val="hybridMultilevel"/>
    <w:tmpl w:val="708AF86C"/>
    <w:lvl w:ilvl="0" w:tplc="327AC29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C75E77"/>
    <w:multiLevelType w:val="hybridMultilevel"/>
    <w:tmpl w:val="A01850F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AC6658"/>
    <w:multiLevelType w:val="multilevel"/>
    <w:tmpl w:val="2968F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CD70FD"/>
    <w:multiLevelType w:val="hybridMultilevel"/>
    <w:tmpl w:val="CB74A728"/>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31F2E30"/>
    <w:multiLevelType w:val="hybridMultilevel"/>
    <w:tmpl w:val="3B580C32"/>
    <w:lvl w:ilvl="0" w:tplc="B270F074">
      <w:start w:val="6"/>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13CD40DC"/>
    <w:multiLevelType w:val="hybridMultilevel"/>
    <w:tmpl w:val="213A09E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A450F9"/>
    <w:multiLevelType w:val="hybridMultilevel"/>
    <w:tmpl w:val="346E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3C0809"/>
    <w:multiLevelType w:val="hybridMultilevel"/>
    <w:tmpl w:val="DC5424C4"/>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9" w15:restartNumberingAfterBreak="0">
    <w:nsid w:val="1E747ADB"/>
    <w:multiLevelType w:val="hybridMultilevel"/>
    <w:tmpl w:val="BEDEE48C"/>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2CD655DF"/>
    <w:multiLevelType w:val="hybridMultilevel"/>
    <w:tmpl w:val="33BAF0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2EC565A5"/>
    <w:multiLevelType w:val="hybridMultilevel"/>
    <w:tmpl w:val="794CF82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30810935"/>
    <w:multiLevelType w:val="hybridMultilevel"/>
    <w:tmpl w:val="84C852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8EF62DF"/>
    <w:multiLevelType w:val="hybridMultilevel"/>
    <w:tmpl w:val="A59E4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F54600"/>
    <w:multiLevelType w:val="hybridMultilevel"/>
    <w:tmpl w:val="4F1C35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3A690782"/>
    <w:multiLevelType w:val="hybridMultilevel"/>
    <w:tmpl w:val="30A8291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D0C2FB4"/>
    <w:multiLevelType w:val="hybridMultilevel"/>
    <w:tmpl w:val="752C8CB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D1801BC"/>
    <w:multiLevelType w:val="hybridMultilevel"/>
    <w:tmpl w:val="715EC12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41243235"/>
    <w:multiLevelType w:val="singleLevel"/>
    <w:tmpl w:val="6A2A5134"/>
    <w:lvl w:ilvl="0">
      <w:start w:val="1"/>
      <w:numFmt w:val="decimal"/>
      <w:pStyle w:val="Heading1"/>
      <w:lvlText w:val="%1"/>
      <w:lvlJc w:val="left"/>
      <w:pPr>
        <w:tabs>
          <w:tab w:val="num" w:pos="720"/>
        </w:tabs>
        <w:ind w:left="720" w:hanging="720"/>
      </w:pPr>
      <w:rPr>
        <w:rFonts w:hint="default"/>
      </w:rPr>
    </w:lvl>
  </w:abstractNum>
  <w:abstractNum w:abstractNumId="19" w15:restartNumberingAfterBreak="0">
    <w:nsid w:val="434043CD"/>
    <w:multiLevelType w:val="hybridMultilevel"/>
    <w:tmpl w:val="A3A21AB0"/>
    <w:lvl w:ilvl="0" w:tplc="08090001">
      <w:start w:val="1"/>
      <w:numFmt w:val="bullet"/>
      <w:lvlText w:val=""/>
      <w:lvlJc w:val="left"/>
      <w:pPr>
        <w:tabs>
          <w:tab w:val="num" w:pos="768"/>
        </w:tabs>
        <w:ind w:left="768" w:hanging="360"/>
      </w:pPr>
      <w:rPr>
        <w:rFonts w:ascii="Symbol" w:hAnsi="Symbol" w:hint="default"/>
      </w:rPr>
    </w:lvl>
    <w:lvl w:ilvl="1" w:tplc="08090003" w:tentative="1">
      <w:start w:val="1"/>
      <w:numFmt w:val="bullet"/>
      <w:lvlText w:val="o"/>
      <w:lvlJc w:val="left"/>
      <w:pPr>
        <w:tabs>
          <w:tab w:val="num" w:pos="1488"/>
        </w:tabs>
        <w:ind w:left="1488" w:hanging="360"/>
      </w:pPr>
      <w:rPr>
        <w:rFonts w:ascii="Courier New" w:hAnsi="Courier New" w:cs="Courier New" w:hint="default"/>
      </w:rPr>
    </w:lvl>
    <w:lvl w:ilvl="2" w:tplc="08090005" w:tentative="1">
      <w:start w:val="1"/>
      <w:numFmt w:val="bullet"/>
      <w:lvlText w:val=""/>
      <w:lvlJc w:val="left"/>
      <w:pPr>
        <w:tabs>
          <w:tab w:val="num" w:pos="2208"/>
        </w:tabs>
        <w:ind w:left="2208" w:hanging="360"/>
      </w:pPr>
      <w:rPr>
        <w:rFonts w:ascii="Wingdings" w:hAnsi="Wingdings" w:hint="default"/>
      </w:rPr>
    </w:lvl>
    <w:lvl w:ilvl="3" w:tplc="08090001" w:tentative="1">
      <w:start w:val="1"/>
      <w:numFmt w:val="bullet"/>
      <w:lvlText w:val=""/>
      <w:lvlJc w:val="left"/>
      <w:pPr>
        <w:tabs>
          <w:tab w:val="num" w:pos="2928"/>
        </w:tabs>
        <w:ind w:left="2928" w:hanging="360"/>
      </w:pPr>
      <w:rPr>
        <w:rFonts w:ascii="Symbol" w:hAnsi="Symbol" w:hint="default"/>
      </w:rPr>
    </w:lvl>
    <w:lvl w:ilvl="4" w:tplc="08090003" w:tentative="1">
      <w:start w:val="1"/>
      <w:numFmt w:val="bullet"/>
      <w:lvlText w:val="o"/>
      <w:lvlJc w:val="left"/>
      <w:pPr>
        <w:tabs>
          <w:tab w:val="num" w:pos="3648"/>
        </w:tabs>
        <w:ind w:left="3648" w:hanging="360"/>
      </w:pPr>
      <w:rPr>
        <w:rFonts w:ascii="Courier New" w:hAnsi="Courier New" w:cs="Courier New" w:hint="default"/>
      </w:rPr>
    </w:lvl>
    <w:lvl w:ilvl="5" w:tplc="08090005" w:tentative="1">
      <w:start w:val="1"/>
      <w:numFmt w:val="bullet"/>
      <w:lvlText w:val=""/>
      <w:lvlJc w:val="left"/>
      <w:pPr>
        <w:tabs>
          <w:tab w:val="num" w:pos="4368"/>
        </w:tabs>
        <w:ind w:left="4368" w:hanging="360"/>
      </w:pPr>
      <w:rPr>
        <w:rFonts w:ascii="Wingdings" w:hAnsi="Wingdings" w:hint="default"/>
      </w:rPr>
    </w:lvl>
    <w:lvl w:ilvl="6" w:tplc="08090001" w:tentative="1">
      <w:start w:val="1"/>
      <w:numFmt w:val="bullet"/>
      <w:lvlText w:val=""/>
      <w:lvlJc w:val="left"/>
      <w:pPr>
        <w:tabs>
          <w:tab w:val="num" w:pos="5088"/>
        </w:tabs>
        <w:ind w:left="5088" w:hanging="360"/>
      </w:pPr>
      <w:rPr>
        <w:rFonts w:ascii="Symbol" w:hAnsi="Symbol" w:hint="default"/>
      </w:rPr>
    </w:lvl>
    <w:lvl w:ilvl="7" w:tplc="08090003" w:tentative="1">
      <w:start w:val="1"/>
      <w:numFmt w:val="bullet"/>
      <w:lvlText w:val="o"/>
      <w:lvlJc w:val="left"/>
      <w:pPr>
        <w:tabs>
          <w:tab w:val="num" w:pos="5808"/>
        </w:tabs>
        <w:ind w:left="5808" w:hanging="360"/>
      </w:pPr>
      <w:rPr>
        <w:rFonts w:ascii="Courier New" w:hAnsi="Courier New" w:cs="Courier New" w:hint="default"/>
      </w:rPr>
    </w:lvl>
    <w:lvl w:ilvl="8" w:tplc="08090005" w:tentative="1">
      <w:start w:val="1"/>
      <w:numFmt w:val="bullet"/>
      <w:lvlText w:val=""/>
      <w:lvlJc w:val="left"/>
      <w:pPr>
        <w:tabs>
          <w:tab w:val="num" w:pos="6528"/>
        </w:tabs>
        <w:ind w:left="6528" w:hanging="360"/>
      </w:pPr>
      <w:rPr>
        <w:rFonts w:ascii="Wingdings" w:hAnsi="Wingdings" w:hint="default"/>
      </w:rPr>
    </w:lvl>
  </w:abstractNum>
  <w:abstractNum w:abstractNumId="20" w15:restartNumberingAfterBreak="0">
    <w:nsid w:val="440B10A8"/>
    <w:multiLevelType w:val="hybridMultilevel"/>
    <w:tmpl w:val="66EAAEF6"/>
    <w:lvl w:ilvl="0" w:tplc="08090001">
      <w:start w:val="1"/>
      <w:numFmt w:val="bullet"/>
      <w:lvlText w:val=""/>
      <w:lvlJc w:val="left"/>
      <w:pPr>
        <w:ind w:left="1005" w:hanging="360"/>
      </w:pPr>
      <w:rPr>
        <w:rFonts w:ascii="Symbol" w:hAnsi="Symbol"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21" w15:restartNumberingAfterBreak="0">
    <w:nsid w:val="53227566"/>
    <w:multiLevelType w:val="hybridMultilevel"/>
    <w:tmpl w:val="FBBE6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BF46EF"/>
    <w:multiLevelType w:val="hybridMultilevel"/>
    <w:tmpl w:val="28D4975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AB938DC"/>
    <w:multiLevelType w:val="hybridMultilevel"/>
    <w:tmpl w:val="2EF4B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982813"/>
    <w:multiLevelType w:val="hybridMultilevel"/>
    <w:tmpl w:val="473AED0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5" w15:restartNumberingAfterBreak="0">
    <w:nsid w:val="6D8B3356"/>
    <w:multiLevelType w:val="hybridMultilevel"/>
    <w:tmpl w:val="305213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DD5570B"/>
    <w:multiLevelType w:val="hybridMultilevel"/>
    <w:tmpl w:val="38BCE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315932"/>
    <w:multiLevelType w:val="hybridMultilevel"/>
    <w:tmpl w:val="2F3C999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28" w15:restartNumberingAfterBreak="0">
    <w:nsid w:val="7137200D"/>
    <w:multiLevelType w:val="hybridMultilevel"/>
    <w:tmpl w:val="B16E534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9" w15:restartNumberingAfterBreak="0">
    <w:nsid w:val="71680127"/>
    <w:multiLevelType w:val="hybridMultilevel"/>
    <w:tmpl w:val="C56C4A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6365A18"/>
    <w:multiLevelType w:val="hybridMultilevel"/>
    <w:tmpl w:val="822671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0955DD"/>
    <w:multiLevelType w:val="hybridMultilevel"/>
    <w:tmpl w:val="815AEBD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2" w15:restartNumberingAfterBreak="0">
    <w:nsid w:val="7937004C"/>
    <w:multiLevelType w:val="hybridMultilevel"/>
    <w:tmpl w:val="08D2D948"/>
    <w:lvl w:ilvl="0" w:tplc="08090001">
      <w:start w:val="1"/>
      <w:numFmt w:val="bullet"/>
      <w:lvlText w:val=""/>
      <w:lvlJc w:val="left"/>
      <w:pPr>
        <w:tabs>
          <w:tab w:val="num" w:pos="1004"/>
        </w:tabs>
        <w:ind w:left="1004" w:hanging="360"/>
      </w:pPr>
      <w:rPr>
        <w:rFonts w:ascii="Symbol" w:hAnsi="Symbol" w:hint="default"/>
      </w:rPr>
    </w:lvl>
    <w:lvl w:ilvl="1" w:tplc="08090003">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7B4C7171"/>
    <w:multiLevelType w:val="hybridMultilevel"/>
    <w:tmpl w:val="DB2E08A6"/>
    <w:lvl w:ilvl="0" w:tplc="F99454A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4" w15:restartNumberingAfterBreak="0">
    <w:nsid w:val="7C227111"/>
    <w:multiLevelType w:val="hybridMultilevel"/>
    <w:tmpl w:val="C22EE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D5623A1"/>
    <w:multiLevelType w:val="hybridMultilevel"/>
    <w:tmpl w:val="461A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3A1770"/>
    <w:multiLevelType w:val="singleLevel"/>
    <w:tmpl w:val="93549372"/>
    <w:lvl w:ilvl="0">
      <w:start w:val="1"/>
      <w:numFmt w:val="decimal"/>
      <w:lvlText w:val="%1"/>
      <w:lvlJc w:val="left"/>
      <w:pPr>
        <w:tabs>
          <w:tab w:val="num" w:pos="360"/>
        </w:tabs>
        <w:ind w:left="360" w:hanging="360"/>
      </w:pPr>
      <w:rPr>
        <w:rFonts w:hint="default"/>
      </w:rPr>
    </w:lvl>
  </w:abstractNum>
  <w:num w:numId="1">
    <w:abstractNumId w:val="18"/>
  </w:num>
  <w:num w:numId="2">
    <w:abstractNumId w:val="36"/>
  </w:num>
  <w:num w:numId="3">
    <w:abstractNumId w:val="32"/>
  </w:num>
  <w:num w:numId="4">
    <w:abstractNumId w:val="4"/>
  </w:num>
  <w:num w:numId="5">
    <w:abstractNumId w:val="0"/>
  </w:num>
  <w:num w:numId="6">
    <w:abstractNumId w:val="6"/>
  </w:num>
  <w:num w:numId="7">
    <w:abstractNumId w:val="2"/>
  </w:num>
  <w:num w:numId="8">
    <w:abstractNumId w:val="19"/>
  </w:num>
  <w:num w:numId="9">
    <w:abstractNumId w:val="35"/>
  </w:num>
  <w:num w:numId="10">
    <w:abstractNumId w:val="30"/>
  </w:num>
  <w:num w:numId="11">
    <w:abstractNumId w:val="31"/>
  </w:num>
  <w:num w:numId="12">
    <w:abstractNumId w:val="22"/>
  </w:num>
  <w:num w:numId="13">
    <w:abstractNumId w:val="28"/>
  </w:num>
  <w:num w:numId="14">
    <w:abstractNumId w:val="26"/>
  </w:num>
  <w:num w:numId="15">
    <w:abstractNumId w:val="17"/>
  </w:num>
  <w:num w:numId="16">
    <w:abstractNumId w:val="11"/>
  </w:num>
  <w:num w:numId="17">
    <w:abstractNumId w:val="13"/>
  </w:num>
  <w:num w:numId="1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2"/>
  </w:num>
  <w:num w:numId="21">
    <w:abstractNumId w:val="34"/>
  </w:num>
  <w:num w:numId="22">
    <w:abstractNumId w:val="7"/>
  </w:num>
  <w:num w:numId="23">
    <w:abstractNumId w:val="1"/>
  </w:num>
  <w:num w:numId="24">
    <w:abstractNumId w:val="14"/>
  </w:num>
  <w:num w:numId="25">
    <w:abstractNumId w:val="16"/>
  </w:num>
  <w:num w:numId="26">
    <w:abstractNumId w:val="23"/>
  </w:num>
  <w:num w:numId="27">
    <w:abstractNumId w:val="27"/>
  </w:num>
  <w:num w:numId="28">
    <w:abstractNumId w:val="15"/>
  </w:num>
  <w:num w:numId="29">
    <w:abstractNumId w:val="24"/>
  </w:num>
  <w:num w:numId="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29"/>
  </w:num>
  <w:num w:numId="33">
    <w:abstractNumId w:val="8"/>
  </w:num>
  <w:num w:numId="34">
    <w:abstractNumId w:val="25"/>
  </w:num>
  <w:num w:numId="35">
    <w:abstractNumId w:val="21"/>
  </w:num>
  <w:num w:numId="36">
    <w:abstractNumId w:val="33"/>
  </w:num>
  <w:num w:numId="3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D4"/>
    <w:rsid w:val="0000770E"/>
    <w:rsid w:val="000119C0"/>
    <w:rsid w:val="000139ED"/>
    <w:rsid w:val="00014D8C"/>
    <w:rsid w:val="00027667"/>
    <w:rsid w:val="000276FB"/>
    <w:rsid w:val="00027DCE"/>
    <w:rsid w:val="0006087A"/>
    <w:rsid w:val="00063FF2"/>
    <w:rsid w:val="000719AB"/>
    <w:rsid w:val="000732DE"/>
    <w:rsid w:val="0009231F"/>
    <w:rsid w:val="00094082"/>
    <w:rsid w:val="000E0DCB"/>
    <w:rsid w:val="000F5377"/>
    <w:rsid w:val="000F5403"/>
    <w:rsid w:val="00103E60"/>
    <w:rsid w:val="0014278F"/>
    <w:rsid w:val="00146960"/>
    <w:rsid w:val="00164D71"/>
    <w:rsid w:val="00174E36"/>
    <w:rsid w:val="00180BA2"/>
    <w:rsid w:val="00194E35"/>
    <w:rsid w:val="001A7423"/>
    <w:rsid w:val="001D7108"/>
    <w:rsid w:val="001E1E1A"/>
    <w:rsid w:val="001E64FB"/>
    <w:rsid w:val="001E7B63"/>
    <w:rsid w:val="0020295C"/>
    <w:rsid w:val="0021020C"/>
    <w:rsid w:val="002476A7"/>
    <w:rsid w:val="0025370C"/>
    <w:rsid w:val="00271A88"/>
    <w:rsid w:val="00296966"/>
    <w:rsid w:val="00297F01"/>
    <w:rsid w:val="002A2441"/>
    <w:rsid w:val="002B53D4"/>
    <w:rsid w:val="002B7036"/>
    <w:rsid w:val="002C42AA"/>
    <w:rsid w:val="002F28E0"/>
    <w:rsid w:val="00317DDE"/>
    <w:rsid w:val="003335EE"/>
    <w:rsid w:val="00333F53"/>
    <w:rsid w:val="00347A83"/>
    <w:rsid w:val="0036445F"/>
    <w:rsid w:val="003764C6"/>
    <w:rsid w:val="00390535"/>
    <w:rsid w:val="0039256A"/>
    <w:rsid w:val="003955C5"/>
    <w:rsid w:val="003A18CA"/>
    <w:rsid w:val="003B39E6"/>
    <w:rsid w:val="003B686B"/>
    <w:rsid w:val="003C476C"/>
    <w:rsid w:val="003D49C7"/>
    <w:rsid w:val="003D60AB"/>
    <w:rsid w:val="00402095"/>
    <w:rsid w:val="0040451F"/>
    <w:rsid w:val="0045069D"/>
    <w:rsid w:val="00451E66"/>
    <w:rsid w:val="00480014"/>
    <w:rsid w:val="00495B38"/>
    <w:rsid w:val="004A4FB7"/>
    <w:rsid w:val="004C23DD"/>
    <w:rsid w:val="004C3437"/>
    <w:rsid w:val="004C4D70"/>
    <w:rsid w:val="004D0E4D"/>
    <w:rsid w:val="004D3022"/>
    <w:rsid w:val="004E3973"/>
    <w:rsid w:val="0050152B"/>
    <w:rsid w:val="00533048"/>
    <w:rsid w:val="00553311"/>
    <w:rsid w:val="00556B43"/>
    <w:rsid w:val="00561940"/>
    <w:rsid w:val="00561B04"/>
    <w:rsid w:val="00561D9D"/>
    <w:rsid w:val="005754E8"/>
    <w:rsid w:val="00577B20"/>
    <w:rsid w:val="0058141D"/>
    <w:rsid w:val="005858B4"/>
    <w:rsid w:val="00591389"/>
    <w:rsid w:val="00592FB8"/>
    <w:rsid w:val="005A1237"/>
    <w:rsid w:val="005A3368"/>
    <w:rsid w:val="005A5BC6"/>
    <w:rsid w:val="005C1601"/>
    <w:rsid w:val="005C3DD6"/>
    <w:rsid w:val="005C47E2"/>
    <w:rsid w:val="005D0AD1"/>
    <w:rsid w:val="005E5955"/>
    <w:rsid w:val="005E6983"/>
    <w:rsid w:val="006043D5"/>
    <w:rsid w:val="00606AC0"/>
    <w:rsid w:val="00614537"/>
    <w:rsid w:val="006157B7"/>
    <w:rsid w:val="00617E99"/>
    <w:rsid w:val="00620A53"/>
    <w:rsid w:val="006340DE"/>
    <w:rsid w:val="00634EEC"/>
    <w:rsid w:val="006373B3"/>
    <w:rsid w:val="00647F61"/>
    <w:rsid w:val="0066697A"/>
    <w:rsid w:val="00684AE3"/>
    <w:rsid w:val="006854B3"/>
    <w:rsid w:val="0069263C"/>
    <w:rsid w:val="00693996"/>
    <w:rsid w:val="00696ED4"/>
    <w:rsid w:val="006A1180"/>
    <w:rsid w:val="006A1D8A"/>
    <w:rsid w:val="006A68F0"/>
    <w:rsid w:val="006B315A"/>
    <w:rsid w:val="006C08A8"/>
    <w:rsid w:val="006C3458"/>
    <w:rsid w:val="006C4CE1"/>
    <w:rsid w:val="006C6481"/>
    <w:rsid w:val="006D3F5B"/>
    <w:rsid w:val="006D5C18"/>
    <w:rsid w:val="006E2419"/>
    <w:rsid w:val="00723853"/>
    <w:rsid w:val="00725793"/>
    <w:rsid w:val="00727790"/>
    <w:rsid w:val="007406B6"/>
    <w:rsid w:val="00750AD8"/>
    <w:rsid w:val="00752EA7"/>
    <w:rsid w:val="00753EF7"/>
    <w:rsid w:val="00755CA9"/>
    <w:rsid w:val="007638FE"/>
    <w:rsid w:val="00784459"/>
    <w:rsid w:val="007A2D63"/>
    <w:rsid w:val="007A3CF7"/>
    <w:rsid w:val="007A6CE5"/>
    <w:rsid w:val="007A786C"/>
    <w:rsid w:val="007C0C00"/>
    <w:rsid w:val="007C6980"/>
    <w:rsid w:val="007D0A48"/>
    <w:rsid w:val="007E64BF"/>
    <w:rsid w:val="007F097D"/>
    <w:rsid w:val="007F1FDB"/>
    <w:rsid w:val="00807321"/>
    <w:rsid w:val="008074D0"/>
    <w:rsid w:val="00816AC2"/>
    <w:rsid w:val="00821F52"/>
    <w:rsid w:val="00826EA3"/>
    <w:rsid w:val="0083239C"/>
    <w:rsid w:val="00836B44"/>
    <w:rsid w:val="00866170"/>
    <w:rsid w:val="00871481"/>
    <w:rsid w:val="00887913"/>
    <w:rsid w:val="008927AE"/>
    <w:rsid w:val="00897B46"/>
    <w:rsid w:val="008A4BA3"/>
    <w:rsid w:val="008A6E1E"/>
    <w:rsid w:val="008B60E5"/>
    <w:rsid w:val="008C596A"/>
    <w:rsid w:val="008E05AA"/>
    <w:rsid w:val="008E3906"/>
    <w:rsid w:val="008F16BE"/>
    <w:rsid w:val="008F4074"/>
    <w:rsid w:val="008F4E2B"/>
    <w:rsid w:val="008F6523"/>
    <w:rsid w:val="00903FA3"/>
    <w:rsid w:val="009231BE"/>
    <w:rsid w:val="0093070C"/>
    <w:rsid w:val="009713E0"/>
    <w:rsid w:val="009746F9"/>
    <w:rsid w:val="00975395"/>
    <w:rsid w:val="00984B3C"/>
    <w:rsid w:val="009924EF"/>
    <w:rsid w:val="009972B9"/>
    <w:rsid w:val="009C0299"/>
    <w:rsid w:val="009C12F1"/>
    <w:rsid w:val="009C39BD"/>
    <w:rsid w:val="00A00959"/>
    <w:rsid w:val="00A0121D"/>
    <w:rsid w:val="00A02F85"/>
    <w:rsid w:val="00A24167"/>
    <w:rsid w:val="00A36794"/>
    <w:rsid w:val="00A51A21"/>
    <w:rsid w:val="00A55F5F"/>
    <w:rsid w:val="00A6441F"/>
    <w:rsid w:val="00A66DCC"/>
    <w:rsid w:val="00A6720F"/>
    <w:rsid w:val="00A74CCB"/>
    <w:rsid w:val="00A75944"/>
    <w:rsid w:val="00A81A14"/>
    <w:rsid w:val="00AB32B1"/>
    <w:rsid w:val="00AB62C1"/>
    <w:rsid w:val="00AC2E9D"/>
    <w:rsid w:val="00AD65A4"/>
    <w:rsid w:val="00AE240D"/>
    <w:rsid w:val="00AF2C2B"/>
    <w:rsid w:val="00AF5FE3"/>
    <w:rsid w:val="00B12572"/>
    <w:rsid w:val="00B16C35"/>
    <w:rsid w:val="00B230CB"/>
    <w:rsid w:val="00B248FE"/>
    <w:rsid w:val="00B27776"/>
    <w:rsid w:val="00B35BE8"/>
    <w:rsid w:val="00B45F97"/>
    <w:rsid w:val="00B52A43"/>
    <w:rsid w:val="00B52C88"/>
    <w:rsid w:val="00B538FA"/>
    <w:rsid w:val="00B81375"/>
    <w:rsid w:val="00B820A4"/>
    <w:rsid w:val="00B87BBB"/>
    <w:rsid w:val="00B90BE0"/>
    <w:rsid w:val="00BA2A17"/>
    <w:rsid w:val="00BB6041"/>
    <w:rsid w:val="00BB66BE"/>
    <w:rsid w:val="00BC6EC1"/>
    <w:rsid w:val="00BC75AF"/>
    <w:rsid w:val="00BE36D4"/>
    <w:rsid w:val="00BE6F23"/>
    <w:rsid w:val="00C05ACD"/>
    <w:rsid w:val="00C067FB"/>
    <w:rsid w:val="00C10203"/>
    <w:rsid w:val="00C12064"/>
    <w:rsid w:val="00C26F92"/>
    <w:rsid w:val="00C52630"/>
    <w:rsid w:val="00C52D8B"/>
    <w:rsid w:val="00C655DC"/>
    <w:rsid w:val="00CB180B"/>
    <w:rsid w:val="00CB7A75"/>
    <w:rsid w:val="00CD6462"/>
    <w:rsid w:val="00CF7C73"/>
    <w:rsid w:val="00D07B29"/>
    <w:rsid w:val="00D36737"/>
    <w:rsid w:val="00D36D56"/>
    <w:rsid w:val="00D4152A"/>
    <w:rsid w:val="00D62D2C"/>
    <w:rsid w:val="00D6667B"/>
    <w:rsid w:val="00D81B3E"/>
    <w:rsid w:val="00D8567C"/>
    <w:rsid w:val="00D858F1"/>
    <w:rsid w:val="00D8757F"/>
    <w:rsid w:val="00D92C47"/>
    <w:rsid w:val="00D934BF"/>
    <w:rsid w:val="00DA21CB"/>
    <w:rsid w:val="00DA2279"/>
    <w:rsid w:val="00DA7D09"/>
    <w:rsid w:val="00DB0580"/>
    <w:rsid w:val="00DB3235"/>
    <w:rsid w:val="00DB3B89"/>
    <w:rsid w:val="00DD0CCE"/>
    <w:rsid w:val="00DD46F9"/>
    <w:rsid w:val="00DE382D"/>
    <w:rsid w:val="00E30165"/>
    <w:rsid w:val="00E31BFC"/>
    <w:rsid w:val="00E34407"/>
    <w:rsid w:val="00E352CD"/>
    <w:rsid w:val="00E37454"/>
    <w:rsid w:val="00E402D9"/>
    <w:rsid w:val="00E557C2"/>
    <w:rsid w:val="00E74DF1"/>
    <w:rsid w:val="00E91030"/>
    <w:rsid w:val="00E91CB8"/>
    <w:rsid w:val="00E958F1"/>
    <w:rsid w:val="00EB3418"/>
    <w:rsid w:val="00EC7C81"/>
    <w:rsid w:val="00EE611C"/>
    <w:rsid w:val="00EF4CB6"/>
    <w:rsid w:val="00F131D9"/>
    <w:rsid w:val="00F40BB8"/>
    <w:rsid w:val="00F419E2"/>
    <w:rsid w:val="00F555C6"/>
    <w:rsid w:val="00F5571B"/>
    <w:rsid w:val="00FC2C8C"/>
    <w:rsid w:val="00FC5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B160DA"/>
  <w15:docId w15:val="{8A61B65F-02C1-4DFB-A654-748A210A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3B3"/>
  </w:style>
  <w:style w:type="paragraph" w:styleId="Heading1">
    <w:name w:val="heading 1"/>
    <w:basedOn w:val="Normal"/>
    <w:next w:val="Normal"/>
    <w:qFormat/>
    <w:rsid w:val="006373B3"/>
    <w:pPr>
      <w:keepNext/>
      <w:numPr>
        <w:numId w:val="1"/>
      </w:numPr>
      <w:tabs>
        <w:tab w:val="clear" w:pos="720"/>
        <w:tab w:val="num" w:pos="284"/>
      </w:tabs>
      <w:outlineLvl w:val="0"/>
    </w:pPr>
    <w:rPr>
      <w:b/>
    </w:rPr>
  </w:style>
  <w:style w:type="paragraph" w:styleId="Heading2">
    <w:name w:val="heading 2"/>
    <w:basedOn w:val="Normal"/>
    <w:next w:val="Normal"/>
    <w:qFormat/>
    <w:rsid w:val="006373B3"/>
    <w:pPr>
      <w:keepNext/>
      <w:ind w:left="284" w:hanging="284"/>
      <w:outlineLvl w:val="1"/>
    </w:pPr>
    <w:rPr>
      <w:b/>
    </w:rPr>
  </w:style>
  <w:style w:type="paragraph" w:styleId="Heading3">
    <w:name w:val="heading 3"/>
    <w:basedOn w:val="Normal"/>
    <w:next w:val="Normal"/>
    <w:qFormat/>
    <w:rsid w:val="006373B3"/>
    <w:pPr>
      <w:keepNext/>
      <w:jc w:val="center"/>
      <w:outlineLvl w:val="2"/>
    </w:pPr>
    <w:rPr>
      <w:b/>
    </w:rPr>
  </w:style>
  <w:style w:type="paragraph" w:styleId="Heading4">
    <w:name w:val="heading 4"/>
    <w:basedOn w:val="Normal"/>
    <w:next w:val="Normal"/>
    <w:qFormat/>
    <w:rsid w:val="006373B3"/>
    <w:pPr>
      <w:keepNext/>
      <w:outlineLvl w:val="3"/>
    </w:pPr>
    <w:rPr>
      <w:b/>
    </w:rPr>
  </w:style>
  <w:style w:type="paragraph" w:styleId="Heading5">
    <w:name w:val="heading 5"/>
    <w:basedOn w:val="Normal"/>
    <w:next w:val="Normal"/>
    <w:qFormat/>
    <w:rsid w:val="006373B3"/>
    <w:pPr>
      <w:keepNext/>
      <w:tabs>
        <w:tab w:val="left" w:pos="284"/>
        <w:tab w:val="center" w:pos="3969"/>
      </w:tabs>
      <w:ind w:firstLine="284"/>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373B3"/>
    <w:pPr>
      <w:jc w:val="center"/>
    </w:pPr>
    <w:rPr>
      <w:sz w:val="32"/>
    </w:rPr>
  </w:style>
  <w:style w:type="paragraph" w:styleId="BodyTextIndent">
    <w:name w:val="Body Text Indent"/>
    <w:basedOn w:val="Normal"/>
    <w:rsid w:val="006373B3"/>
    <w:pPr>
      <w:ind w:left="720" w:hanging="720"/>
    </w:pPr>
    <w:rPr>
      <w:b/>
    </w:rPr>
  </w:style>
  <w:style w:type="paragraph" w:styleId="BodyTextIndent2">
    <w:name w:val="Body Text Indent 2"/>
    <w:basedOn w:val="Normal"/>
    <w:rsid w:val="006373B3"/>
    <w:pPr>
      <w:ind w:left="284" w:hanging="284"/>
    </w:pPr>
  </w:style>
  <w:style w:type="paragraph" w:styleId="Header">
    <w:name w:val="header"/>
    <w:basedOn w:val="Normal"/>
    <w:link w:val="HeaderChar"/>
    <w:uiPriority w:val="99"/>
    <w:rsid w:val="006373B3"/>
    <w:pPr>
      <w:tabs>
        <w:tab w:val="center" w:pos="4153"/>
        <w:tab w:val="right" w:pos="8306"/>
      </w:tabs>
    </w:pPr>
  </w:style>
  <w:style w:type="paragraph" w:styleId="Footer">
    <w:name w:val="footer"/>
    <w:basedOn w:val="Normal"/>
    <w:rsid w:val="006373B3"/>
    <w:pPr>
      <w:tabs>
        <w:tab w:val="center" w:pos="4153"/>
        <w:tab w:val="right" w:pos="8306"/>
      </w:tabs>
    </w:pPr>
  </w:style>
  <w:style w:type="character" w:styleId="PageNumber">
    <w:name w:val="page number"/>
    <w:basedOn w:val="DefaultParagraphFont"/>
    <w:rsid w:val="006373B3"/>
  </w:style>
  <w:style w:type="paragraph" w:styleId="BodyText">
    <w:name w:val="Body Text"/>
    <w:basedOn w:val="Normal"/>
    <w:rsid w:val="006373B3"/>
    <w:rPr>
      <w:b/>
    </w:rPr>
  </w:style>
  <w:style w:type="paragraph" w:styleId="BodyTextIndent3">
    <w:name w:val="Body Text Indent 3"/>
    <w:basedOn w:val="Normal"/>
    <w:rsid w:val="006373B3"/>
    <w:pPr>
      <w:ind w:left="284"/>
    </w:pPr>
  </w:style>
  <w:style w:type="paragraph" w:styleId="BalloonText">
    <w:name w:val="Balloon Text"/>
    <w:basedOn w:val="Normal"/>
    <w:semiHidden/>
    <w:rsid w:val="009746F9"/>
    <w:rPr>
      <w:rFonts w:ascii="Tahoma" w:hAnsi="Tahoma" w:cs="Tahoma"/>
      <w:sz w:val="16"/>
      <w:szCs w:val="16"/>
    </w:rPr>
  </w:style>
  <w:style w:type="character" w:styleId="Hyperlink">
    <w:name w:val="Hyperlink"/>
    <w:uiPriority w:val="99"/>
    <w:rsid w:val="009972B9"/>
    <w:rPr>
      <w:color w:val="0000FF"/>
      <w:u w:val="single"/>
    </w:rPr>
  </w:style>
  <w:style w:type="paragraph" w:styleId="ListParagraph">
    <w:name w:val="List Paragraph"/>
    <w:basedOn w:val="Normal"/>
    <w:uiPriority w:val="34"/>
    <w:qFormat/>
    <w:rsid w:val="001D7108"/>
    <w:pPr>
      <w:spacing w:after="200" w:line="276" w:lineRule="auto"/>
      <w:ind w:left="720"/>
      <w:contextualSpacing/>
    </w:pPr>
    <w:rPr>
      <w:rFonts w:ascii="Calibri" w:eastAsia="Calibri" w:hAnsi="Calibri"/>
      <w:sz w:val="22"/>
      <w:szCs w:val="22"/>
      <w:lang w:eastAsia="en-US"/>
    </w:rPr>
  </w:style>
  <w:style w:type="character" w:customStyle="1" w:styleId="HeaderChar">
    <w:name w:val="Header Char"/>
    <w:link w:val="Header"/>
    <w:uiPriority w:val="99"/>
    <w:rsid w:val="00333F53"/>
  </w:style>
  <w:style w:type="paragraph" w:customStyle="1" w:styleId="address">
    <w:name w:val="address"/>
    <w:basedOn w:val="Normal"/>
    <w:rsid w:val="0083239C"/>
    <w:pPr>
      <w:spacing w:before="100" w:beforeAutospacing="1" w:after="100" w:afterAutospacing="1"/>
    </w:pPr>
    <w:rPr>
      <w:sz w:val="24"/>
      <w:szCs w:val="24"/>
    </w:rPr>
  </w:style>
  <w:style w:type="paragraph" w:customStyle="1" w:styleId="metainfo">
    <w:name w:val="metainfo"/>
    <w:basedOn w:val="Normal"/>
    <w:rsid w:val="0083239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76222">
      <w:bodyDiv w:val="1"/>
      <w:marLeft w:val="0"/>
      <w:marRight w:val="0"/>
      <w:marTop w:val="0"/>
      <w:marBottom w:val="0"/>
      <w:divBdr>
        <w:top w:val="none" w:sz="0" w:space="0" w:color="auto"/>
        <w:left w:val="none" w:sz="0" w:space="0" w:color="auto"/>
        <w:bottom w:val="none" w:sz="0" w:space="0" w:color="auto"/>
        <w:right w:val="none" w:sz="0" w:space="0" w:color="auto"/>
      </w:divBdr>
    </w:div>
    <w:div w:id="624429261">
      <w:bodyDiv w:val="1"/>
      <w:marLeft w:val="0"/>
      <w:marRight w:val="0"/>
      <w:marTop w:val="0"/>
      <w:marBottom w:val="0"/>
      <w:divBdr>
        <w:top w:val="none" w:sz="0" w:space="0" w:color="auto"/>
        <w:left w:val="none" w:sz="0" w:space="0" w:color="auto"/>
        <w:bottom w:val="none" w:sz="0" w:space="0" w:color="auto"/>
        <w:right w:val="none" w:sz="0" w:space="0" w:color="auto"/>
      </w:divBdr>
    </w:div>
    <w:div w:id="1233465540">
      <w:bodyDiv w:val="1"/>
      <w:marLeft w:val="0"/>
      <w:marRight w:val="0"/>
      <w:marTop w:val="0"/>
      <w:marBottom w:val="0"/>
      <w:divBdr>
        <w:top w:val="none" w:sz="0" w:space="0" w:color="auto"/>
        <w:left w:val="none" w:sz="0" w:space="0" w:color="auto"/>
        <w:bottom w:val="none" w:sz="0" w:space="0" w:color="auto"/>
        <w:right w:val="none" w:sz="0" w:space="0" w:color="auto"/>
      </w:divBdr>
      <w:divsChild>
        <w:div w:id="560093696">
          <w:marLeft w:val="0"/>
          <w:marRight w:val="0"/>
          <w:marTop w:val="0"/>
          <w:marBottom w:val="0"/>
          <w:divBdr>
            <w:top w:val="none" w:sz="0" w:space="0" w:color="auto"/>
            <w:left w:val="none" w:sz="0" w:space="0" w:color="auto"/>
            <w:bottom w:val="none" w:sz="0" w:space="0" w:color="auto"/>
            <w:right w:val="none" w:sz="0" w:space="0" w:color="auto"/>
          </w:divBdr>
          <w:divsChild>
            <w:div w:id="190847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625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772804">
                      <w:marLeft w:val="0"/>
                      <w:marRight w:val="0"/>
                      <w:marTop w:val="0"/>
                      <w:marBottom w:val="0"/>
                      <w:divBdr>
                        <w:top w:val="none" w:sz="0" w:space="0" w:color="auto"/>
                        <w:left w:val="none" w:sz="0" w:space="0" w:color="auto"/>
                        <w:bottom w:val="none" w:sz="0" w:space="0" w:color="auto"/>
                        <w:right w:val="none" w:sz="0" w:space="0" w:color="auto"/>
                      </w:divBdr>
                      <w:divsChild>
                        <w:div w:id="10166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684740">
      <w:bodyDiv w:val="1"/>
      <w:marLeft w:val="0"/>
      <w:marRight w:val="0"/>
      <w:marTop w:val="0"/>
      <w:marBottom w:val="0"/>
      <w:divBdr>
        <w:top w:val="none" w:sz="0" w:space="0" w:color="auto"/>
        <w:left w:val="none" w:sz="0" w:space="0" w:color="auto"/>
        <w:bottom w:val="none" w:sz="0" w:space="0" w:color="auto"/>
        <w:right w:val="none" w:sz="0" w:space="0" w:color="auto"/>
      </w:divBdr>
    </w:div>
    <w:div w:id="19035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ublicaccess.cherwell.gov.uk/online-applications/applicationDetails.do?keyVal=PO7PB3EMGYY00&amp;activeTab=summ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LAUNTON PARISH COUNCIL</vt:lpstr>
    </vt:vector>
  </TitlesOfParts>
  <Company>.</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LAUNTON PARISH COUNCIL</dc:title>
  <dc:creator>Cathy</dc:creator>
  <cp:lastModifiedBy>Stoke Lyne</cp:lastModifiedBy>
  <cp:revision>3</cp:revision>
  <cp:lastPrinted>2018-04-27T21:59:00Z</cp:lastPrinted>
  <dcterms:created xsi:type="dcterms:W3CDTF">2019-05-17T13:50:00Z</dcterms:created>
  <dcterms:modified xsi:type="dcterms:W3CDTF">2019-05-20T12:10:00Z</dcterms:modified>
</cp:coreProperties>
</file>