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49" w:rsidRPr="00A07F64" w:rsidRDefault="007F1D49" w:rsidP="007F1D49">
      <w:pPr>
        <w:pStyle w:val="NoSpacing"/>
        <w:rPr>
          <w:b/>
          <w:sz w:val="24"/>
        </w:rPr>
      </w:pPr>
      <w:r w:rsidRPr="00A07F64">
        <w:rPr>
          <w:b/>
          <w:sz w:val="24"/>
        </w:rPr>
        <w:t>Asian Lift – Company Procedure &amp; Safety Management System</w:t>
      </w:r>
    </w:p>
    <w:p w:rsidR="00296C42" w:rsidRPr="00A07F64" w:rsidRDefault="00296C42" w:rsidP="00296C42">
      <w:pPr>
        <w:rPr>
          <w:b/>
          <w:sz w:val="28"/>
          <w:u w:val="single"/>
        </w:rPr>
      </w:pPr>
    </w:p>
    <w:p w:rsidR="007F1D49" w:rsidRDefault="00296C42" w:rsidP="00296C42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DAILY BUNKER, LUBRICANTS &amp; FRESH WATER</w:t>
      </w:r>
    </w:p>
    <w:p w:rsidR="00296C42" w:rsidRDefault="00296C42" w:rsidP="00296C42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STATUS RECORDS (ROB)</w:t>
      </w:r>
    </w:p>
    <w:p w:rsidR="00296C42" w:rsidRDefault="00296C42" w:rsidP="007F1D49">
      <w:pPr>
        <w:jc w:val="center"/>
        <w:rPr>
          <w:b/>
          <w:sz w:val="28"/>
          <w:u w:val="single"/>
        </w:rPr>
      </w:pPr>
    </w:p>
    <w:tbl>
      <w:tblPr>
        <w:tblStyle w:val="TableGrid"/>
        <w:tblW w:w="13949" w:type="dxa"/>
        <w:tblLook w:val="04A0" w:firstRow="1" w:lastRow="0" w:firstColumn="1" w:lastColumn="0" w:noHBand="0" w:noVBand="1"/>
      </w:tblPr>
      <w:tblGrid>
        <w:gridCol w:w="3595"/>
        <w:gridCol w:w="3510"/>
        <w:gridCol w:w="3510"/>
        <w:gridCol w:w="3334"/>
      </w:tblGrid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 w:rsidRPr="00296C42">
              <w:rPr>
                <w:b/>
                <w:sz w:val="24"/>
                <w:szCs w:val="24"/>
              </w:rPr>
              <w:t>Vessel Name :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{vessel}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 w:rsidRPr="00296C42">
              <w:rPr>
                <w:b/>
                <w:sz w:val="24"/>
                <w:szCs w:val="24"/>
              </w:rPr>
              <w:t xml:space="preserve">Last Bunker </w:t>
            </w:r>
            <w:r>
              <w:rPr>
                <w:b/>
                <w:sz w:val="24"/>
                <w:szCs w:val="24"/>
              </w:rPr>
              <w:t>Date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712B32" w:rsidRPr="00712B32">
              <w:rPr>
                <w:sz w:val="24"/>
                <w:szCs w:val="24"/>
              </w:rPr>
              <w:t>lastBunkerDateStr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Chief Engineer Name :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C355D5" w:rsidRPr="00C355D5">
              <w:rPr>
                <w:sz w:val="24"/>
                <w:szCs w:val="24"/>
              </w:rPr>
              <w:t>chiefEngineerName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Bunker Quantity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C355D5" w:rsidRPr="00C355D5">
              <w:rPr>
                <w:sz w:val="24"/>
                <w:szCs w:val="24"/>
              </w:rPr>
              <w:t>lastBunkerQuantity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Dated : 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712B32" w:rsidRPr="00712B32">
              <w:rPr>
                <w:sz w:val="24"/>
                <w:szCs w:val="24"/>
              </w:rPr>
              <w:t>reportDateStr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Bunker ROB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bunkerROB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296C42" w:rsidRDefault="00296C42" w:rsidP="00296C42">
      <w:pPr>
        <w:rPr>
          <w:b/>
          <w:sz w:val="28"/>
          <w:u w:val="single"/>
        </w:rPr>
      </w:pPr>
    </w:p>
    <w:p w:rsidR="00296C42" w:rsidRDefault="00296C42" w:rsidP="00296C42">
      <w:pPr>
        <w:ind w:firstLine="720"/>
        <w:rPr>
          <w:b/>
          <w:sz w:val="28"/>
        </w:rPr>
      </w:pPr>
      <w:r>
        <w:rPr>
          <w:b/>
          <w:sz w:val="28"/>
        </w:rPr>
        <w:t>MGO</w:t>
      </w:r>
      <w:r w:rsidR="00A7078E">
        <w:rPr>
          <w:b/>
          <w:sz w:val="28"/>
        </w:rPr>
        <w:t xml:space="preserve"> </w:t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1B39CB" w:rsidRPr="001B39CB">
        <w:rPr>
          <w:sz w:val="24"/>
          <w:szCs w:val="24"/>
        </w:rPr>
        <w:t>isMGO</w:t>
      </w:r>
      <w:r w:rsidR="00AD784A">
        <w:rPr>
          <w:sz w:val="24"/>
          <w:szCs w:val="24"/>
        </w:rPr>
        <w:t>Bool</w:t>
      </w:r>
      <w:proofErr w:type="spellEnd"/>
      <w:proofErr w:type="gramStart"/>
      <w:r w:rsidR="001B39CB" w:rsidRPr="001B39CB">
        <w:rPr>
          <w:sz w:val="24"/>
          <w:szCs w:val="24"/>
        </w:rPr>
        <w:t>}</w:t>
      </w:r>
      <w:proofErr w:type="gramEnd"/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BF4796" w:rsidRPr="001B39CB">
        <w:rPr>
          <w:sz w:val="24"/>
          <w:szCs w:val="24"/>
        </w:rPr>
        <w:t>isMGO</w:t>
      </w:r>
      <w:r w:rsidR="00EE2D5A">
        <w:rPr>
          <w:sz w:val="24"/>
          <w:szCs w:val="24"/>
        </w:rPr>
        <w:t>Bool</w:t>
      </w:r>
      <w:proofErr w:type="spellEnd"/>
      <w:r w:rsidR="002B5C36">
        <w:rPr>
          <w:sz w:val="24"/>
          <w:szCs w:val="24"/>
        </w:rPr>
        <w:t>}</w:t>
      </w:r>
      <w:r w:rsidR="004920AE">
        <w:rPr>
          <w:sz w:val="24"/>
          <w:szCs w:val="24"/>
        </w:rPr>
        <w:t>{^</w:t>
      </w:r>
      <w:proofErr w:type="spellStart"/>
      <w:r w:rsidR="004920AE">
        <w:rPr>
          <w:sz w:val="24"/>
          <w:szCs w:val="24"/>
        </w:rPr>
        <w:t>isMGOBool</w:t>
      </w:r>
      <w:proofErr w:type="spellEnd"/>
      <w:r w:rsidR="004920AE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4920AE">
        <w:rPr>
          <w:sz w:val="24"/>
          <w:szCs w:val="24"/>
        </w:rPr>
        <w:t>{/</w:t>
      </w:r>
      <w:proofErr w:type="spellStart"/>
      <w:r w:rsidR="004920AE">
        <w:rPr>
          <w:sz w:val="24"/>
          <w:szCs w:val="24"/>
        </w:rPr>
        <w:t>isMGOBool</w:t>
      </w:r>
      <w:proofErr w:type="spellEnd"/>
      <w:r w:rsidR="004920AE">
        <w:rPr>
          <w:sz w:val="24"/>
          <w:szCs w:val="24"/>
        </w:rPr>
        <w:t>}</w:t>
      </w:r>
      <w:r w:rsidR="001B39CB" w:rsidRPr="001B39CB">
        <w:rPr>
          <w:b/>
          <w:sz w:val="24"/>
          <w:szCs w:val="24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  <w:t>Lube Oil</w:t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1B39CB">
        <w:rPr>
          <w:sz w:val="24"/>
          <w:szCs w:val="24"/>
        </w:rPr>
        <w:t>isLO</w:t>
      </w:r>
      <w:r w:rsidR="00AD784A">
        <w:rPr>
          <w:sz w:val="24"/>
          <w:szCs w:val="24"/>
        </w:rPr>
        <w:t>Bool</w:t>
      </w:r>
      <w:proofErr w:type="spellEnd"/>
      <w:r w:rsidR="001B39CB" w:rsidRPr="001B39CB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EE2D5A">
        <w:rPr>
          <w:sz w:val="24"/>
          <w:szCs w:val="24"/>
        </w:rPr>
        <w:t>isLOBool</w:t>
      </w:r>
      <w:proofErr w:type="spellEnd"/>
      <w:r w:rsidR="002B5C36">
        <w:rPr>
          <w:sz w:val="24"/>
          <w:szCs w:val="24"/>
        </w:rPr>
        <w:t>}</w:t>
      </w:r>
      <w:r w:rsidR="008B3850">
        <w:rPr>
          <w:sz w:val="24"/>
          <w:szCs w:val="24"/>
        </w:rPr>
        <w:t>{^</w:t>
      </w:r>
      <w:proofErr w:type="spellStart"/>
      <w:r w:rsidR="008B3850">
        <w:rPr>
          <w:sz w:val="24"/>
          <w:szCs w:val="24"/>
        </w:rPr>
        <w:t>isLOBool</w:t>
      </w:r>
      <w:proofErr w:type="spellEnd"/>
      <w:r w:rsidR="008B3850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8B3850" w:rsidRPr="001B39CB">
        <w:rPr>
          <w:sz w:val="24"/>
          <w:szCs w:val="24"/>
        </w:rPr>
        <w:t>{/</w:t>
      </w:r>
      <w:proofErr w:type="spellStart"/>
      <w:r w:rsidR="008B3850">
        <w:rPr>
          <w:sz w:val="24"/>
          <w:szCs w:val="24"/>
        </w:rPr>
        <w:t>isLOBool</w:t>
      </w:r>
      <w:proofErr w:type="spellEnd"/>
      <w:r w:rsidR="008B3850">
        <w:rPr>
          <w:sz w:val="24"/>
          <w:szCs w:val="24"/>
        </w:rPr>
        <w:t>}</w:t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  <w:t>Fresh Water</w:t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AD784A">
        <w:t>isFWBool</w:t>
      </w:r>
      <w:proofErr w:type="spellEnd"/>
      <w:r w:rsidR="001B39CB" w:rsidRPr="001B39CB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AD784A">
        <w:t>isFWBool</w:t>
      </w:r>
      <w:proofErr w:type="spellEnd"/>
      <w:r w:rsidR="00AD784A">
        <w:rPr>
          <w:sz w:val="24"/>
          <w:szCs w:val="24"/>
        </w:rPr>
        <w:t>}</w:t>
      </w:r>
      <w:r w:rsidR="008B3850">
        <w:rPr>
          <w:sz w:val="24"/>
          <w:szCs w:val="24"/>
        </w:rPr>
        <w:t>{^</w:t>
      </w:r>
      <w:proofErr w:type="spellStart"/>
      <w:r w:rsidR="008B3850">
        <w:rPr>
          <w:sz w:val="24"/>
          <w:szCs w:val="24"/>
        </w:rPr>
        <w:t>isFWBool</w:t>
      </w:r>
      <w:proofErr w:type="spellEnd"/>
      <w:r w:rsidR="008B3850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8B3850" w:rsidRPr="008B3850">
        <w:rPr>
          <w:sz w:val="24"/>
          <w:szCs w:val="24"/>
        </w:rPr>
        <w:t>{/</w:t>
      </w:r>
      <w:proofErr w:type="spellStart"/>
      <w:r w:rsidR="008B3850" w:rsidRPr="008B3850">
        <w:rPr>
          <w:sz w:val="24"/>
          <w:szCs w:val="24"/>
        </w:rPr>
        <w:t>isFWBool</w:t>
      </w:r>
      <w:proofErr w:type="spellEnd"/>
      <w:r w:rsidR="008B3850" w:rsidRPr="008B3850">
        <w:rPr>
          <w:sz w:val="24"/>
          <w:szCs w:val="24"/>
        </w:rPr>
        <w:t>}</w:t>
      </w:r>
      <w:r w:rsidR="001B39CB" w:rsidRPr="008B3850">
        <w:tab/>
      </w:r>
      <w:r w:rsidR="001B39CB">
        <w:rPr>
          <w:b/>
          <w:sz w:val="28"/>
        </w:rPr>
        <w:tab/>
      </w:r>
    </w:p>
    <w:p w:rsidR="001B39CB" w:rsidRDefault="001B39CB" w:rsidP="00296C42">
      <w:pPr>
        <w:ind w:firstLine="72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50"/>
        <w:gridCol w:w="4650"/>
      </w:tblGrid>
      <w:tr w:rsidR="001B39CB" w:rsidTr="001B39CB">
        <w:tc>
          <w:tcPr>
            <w:tcW w:w="4649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50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Consumed</w:t>
            </w:r>
          </w:p>
        </w:tc>
        <w:tc>
          <w:tcPr>
            <w:tcW w:w="4650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ROB</w:t>
            </w:r>
          </w:p>
        </w:tc>
      </w:tr>
      <w:tr w:rsidR="001B39CB" w:rsidTr="001B39CB">
        <w:tc>
          <w:tcPr>
            <w:tcW w:w="4649" w:type="dxa"/>
          </w:tcPr>
          <w:p w:rsidR="001B39CB" w:rsidRPr="001B39CB" w:rsidRDefault="001B39CB" w:rsidP="00296C42">
            <w:pPr>
              <w:rPr>
                <w:sz w:val="24"/>
              </w:rPr>
            </w:pPr>
            <w:r w:rsidRPr="001B39CB">
              <w:rPr>
                <w:sz w:val="24"/>
              </w:rPr>
              <w:t>{#records}</w:t>
            </w:r>
            <w:r>
              <w:rPr>
                <w:sz w:val="24"/>
              </w:rPr>
              <w:t>{date}</w:t>
            </w:r>
          </w:p>
        </w:tc>
        <w:tc>
          <w:tcPr>
            <w:tcW w:w="4650" w:type="dxa"/>
          </w:tcPr>
          <w:p w:rsidR="001B39CB" w:rsidRPr="001B39CB" w:rsidRDefault="001B39CB" w:rsidP="00296C42">
            <w:pPr>
              <w:rPr>
                <w:sz w:val="24"/>
              </w:rPr>
            </w:pPr>
            <w:r>
              <w:rPr>
                <w:sz w:val="24"/>
              </w:rPr>
              <w:t>{consumed}</w:t>
            </w:r>
          </w:p>
        </w:tc>
        <w:tc>
          <w:tcPr>
            <w:tcW w:w="4650" w:type="dxa"/>
          </w:tcPr>
          <w:p w:rsidR="001B39CB" w:rsidRPr="001B39CB" w:rsidRDefault="001B39CB" w:rsidP="00296C42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r w:rsidR="00C355D5" w:rsidRPr="00C355D5">
              <w:rPr>
                <w:sz w:val="24"/>
              </w:rPr>
              <w:t>ROB</w:t>
            </w:r>
            <w:r>
              <w:rPr>
                <w:sz w:val="24"/>
              </w:rPr>
              <w:t>}{/</w:t>
            </w:r>
            <w:r w:rsidRPr="001B39CB">
              <w:rPr>
                <w:sz w:val="24"/>
              </w:rPr>
              <w:t>records}</w:t>
            </w:r>
          </w:p>
        </w:tc>
      </w:tr>
    </w:tbl>
    <w:p w:rsidR="001B39CB" w:rsidRDefault="001B39CB" w:rsidP="001B39CB">
      <w:pPr>
        <w:rPr>
          <w:b/>
          <w:sz w:val="28"/>
        </w:rPr>
      </w:pPr>
    </w:p>
    <w:p w:rsidR="001B39CB" w:rsidRDefault="001B39CB" w:rsidP="001B39CB">
      <w:pPr>
        <w:rPr>
          <w:b/>
          <w:sz w:val="24"/>
        </w:rPr>
      </w:pPr>
      <w:proofErr w:type="gramStart"/>
      <w:r w:rsidRPr="001B39CB">
        <w:rPr>
          <w:b/>
          <w:sz w:val="24"/>
        </w:rPr>
        <w:t>Note :</w:t>
      </w:r>
      <w:proofErr w:type="gramEnd"/>
      <w:r w:rsidRPr="001B39CB">
        <w:rPr>
          <w:b/>
          <w:sz w:val="24"/>
        </w:rPr>
        <w:t xml:space="preserve"> Daily Bunker Status to be filled in accordingly and to be attached to Bunker request. This shall include all Lubricants.</w:t>
      </w:r>
    </w:p>
    <w:p w:rsidR="00202B9B" w:rsidRDefault="00202B9B" w:rsidP="001B39CB">
      <w:pPr>
        <w:rPr>
          <w:b/>
          <w:sz w:val="24"/>
        </w:rPr>
      </w:pPr>
    </w:p>
    <w:p w:rsidR="00F92016" w:rsidRDefault="00F92016" w:rsidP="001B39CB">
      <w:pPr>
        <w:rPr>
          <w:sz w:val="24"/>
        </w:rPr>
      </w:pPr>
      <w:bookmarkStart w:id="0" w:name="_GoBack"/>
      <w:bookmarkEnd w:id="0"/>
      <w:r w:rsidRPr="00F92016">
        <w:rPr>
          <w:sz w:val="24"/>
        </w:rPr>
        <w:t>{%signat</w:t>
      </w:r>
      <w:r>
        <w:rPr>
          <w:sz w:val="24"/>
        </w:rPr>
        <w:t>u</w:t>
      </w:r>
      <w:r w:rsidRPr="00F92016">
        <w:rPr>
          <w:sz w:val="24"/>
        </w:rPr>
        <w:t>re}</w:t>
      </w:r>
    </w:p>
    <w:p w:rsidR="00F92016" w:rsidRDefault="00F60DEC" w:rsidP="001B39CB">
      <w:pPr>
        <w:rPr>
          <w:sz w:val="24"/>
        </w:rPr>
      </w:pPr>
      <w:r>
        <w:rPr>
          <w:sz w:val="24"/>
        </w:rPr>
        <w:t>___</w:t>
      </w:r>
      <w:r w:rsidR="00F92016">
        <w:rPr>
          <w:sz w:val="24"/>
        </w:rPr>
        <w:t>_________________________</w:t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</w:r>
      <w:r w:rsidR="00F92016">
        <w:rPr>
          <w:sz w:val="24"/>
        </w:rPr>
        <w:tab/>
        <w:t>________________________________</w:t>
      </w:r>
    </w:p>
    <w:p w:rsidR="00F92016" w:rsidRPr="00F92016" w:rsidRDefault="00F92016" w:rsidP="001B39CB">
      <w:pPr>
        <w:rPr>
          <w:sz w:val="24"/>
        </w:rPr>
      </w:pPr>
      <w:r>
        <w:rPr>
          <w:sz w:val="24"/>
        </w:rPr>
        <w:t>Chief Engineer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Master &amp; Ship’s Stamp</w:t>
      </w:r>
    </w:p>
    <w:p w:rsidR="007F1D49" w:rsidRDefault="007F1D49" w:rsidP="007F1D49">
      <w:pPr>
        <w:pStyle w:val="NoSpacing"/>
      </w:pPr>
    </w:p>
    <w:p w:rsidR="007F1D49" w:rsidRDefault="00202B9B" w:rsidP="007F1D4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691B" w:rsidRDefault="00A5691B"/>
    <w:sectPr w:rsidR="00A5691B" w:rsidSect="007F1D49">
      <w:pgSz w:w="16839" w:h="11907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49"/>
    <w:rsid w:val="001B39CB"/>
    <w:rsid w:val="001B427F"/>
    <w:rsid w:val="00202B9B"/>
    <w:rsid w:val="00296C42"/>
    <w:rsid w:val="002B5C36"/>
    <w:rsid w:val="00460E0A"/>
    <w:rsid w:val="004920AE"/>
    <w:rsid w:val="00712B32"/>
    <w:rsid w:val="007F1D49"/>
    <w:rsid w:val="00861D49"/>
    <w:rsid w:val="008B3850"/>
    <w:rsid w:val="00A5691B"/>
    <w:rsid w:val="00A7078E"/>
    <w:rsid w:val="00A86484"/>
    <w:rsid w:val="00AD784A"/>
    <w:rsid w:val="00B23E9F"/>
    <w:rsid w:val="00B635E5"/>
    <w:rsid w:val="00BB68A2"/>
    <w:rsid w:val="00BD40BA"/>
    <w:rsid w:val="00BF4796"/>
    <w:rsid w:val="00C15556"/>
    <w:rsid w:val="00C355D5"/>
    <w:rsid w:val="00EE2D5A"/>
    <w:rsid w:val="00F60DEC"/>
    <w:rsid w:val="00F92016"/>
    <w:rsid w:val="00F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AD97-4C28-4409-BF3B-D65C1C6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D49"/>
    <w:pPr>
      <w:spacing w:after="0" w:line="240" w:lineRule="auto"/>
    </w:pPr>
  </w:style>
  <w:style w:type="table" w:styleId="TableGrid">
    <w:name w:val="Table Grid"/>
    <w:basedOn w:val="TableNormal"/>
    <w:uiPriority w:val="39"/>
    <w:rsid w:val="007F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6EA5-5A9E-439E-988D-0F721935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19</cp:revision>
  <dcterms:created xsi:type="dcterms:W3CDTF">2019-10-24T03:14:00Z</dcterms:created>
  <dcterms:modified xsi:type="dcterms:W3CDTF">2019-10-31T01:01:00Z</dcterms:modified>
</cp:coreProperties>
</file>