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3249" w14:textId="4ECC91F7" w:rsidR="007F37B3" w:rsidRDefault="007F37B3" w:rsidP="007F37B3">
      <w:pPr>
        <w:spacing w:after="60"/>
        <w:contextualSpacing/>
        <w:jc w:val="center"/>
        <w:rPr>
          <w:sz w:val="18"/>
        </w:rPr>
      </w:pPr>
      <w:r w:rsidRPr="007F37B3">
        <w:rPr>
          <w:noProof/>
          <w:sz w:val="18"/>
        </w:rPr>
        <w:drawing>
          <wp:anchor distT="0" distB="0" distL="114300" distR="114300" simplePos="0" relativeHeight="251658240" behindDoc="0" locked="0" layoutInCell="1" allowOverlap="1" wp14:anchorId="56AFEE2B" wp14:editId="1E7ECCAE">
            <wp:simplePos x="0" y="0"/>
            <wp:positionH relativeFrom="column">
              <wp:posOffset>3023398</wp:posOffset>
            </wp:positionH>
            <wp:positionV relativeFrom="paragraph">
              <wp:posOffset>-405130</wp:posOffset>
            </wp:positionV>
            <wp:extent cx="676702" cy="676702"/>
            <wp:effectExtent l="0" t="0" r="9525" b="9525"/>
            <wp:wrapNone/>
            <wp:docPr id="18823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26138" name=""/>
                    <pic:cNvPicPr/>
                  </pic:nvPicPr>
                  <pic:blipFill>
                    <a:blip r:embed="rId8"/>
                    <a:stretch>
                      <a:fillRect/>
                    </a:stretch>
                  </pic:blipFill>
                  <pic:spPr>
                    <a:xfrm>
                      <a:off x="0" y="0"/>
                      <a:ext cx="676702" cy="676702"/>
                    </a:xfrm>
                    <a:prstGeom prst="rect">
                      <a:avLst/>
                    </a:prstGeom>
                  </pic:spPr>
                </pic:pic>
              </a:graphicData>
            </a:graphic>
            <wp14:sizeRelH relativeFrom="page">
              <wp14:pctWidth>0</wp14:pctWidth>
            </wp14:sizeRelH>
            <wp14:sizeRelV relativeFrom="page">
              <wp14:pctHeight>0</wp14:pctHeight>
            </wp14:sizeRelV>
          </wp:anchor>
        </w:drawing>
      </w:r>
    </w:p>
    <w:p w14:paraId="789ECA5D" w14:textId="77777777" w:rsidR="007F37B3" w:rsidRDefault="007F37B3" w:rsidP="007F37B3">
      <w:pPr>
        <w:spacing w:after="60"/>
        <w:contextualSpacing/>
        <w:jc w:val="center"/>
        <w:rPr>
          <w:sz w:val="18"/>
        </w:rPr>
      </w:pPr>
    </w:p>
    <w:p w14:paraId="5C2F0F8F" w14:textId="19089091" w:rsidR="00F909BD" w:rsidRDefault="00000000" w:rsidP="007F37B3">
      <w:pPr>
        <w:spacing w:after="60"/>
        <w:contextualSpacing/>
        <w:jc w:val="center"/>
      </w:pPr>
      <w:r>
        <w:rPr>
          <w:sz w:val="18"/>
        </w:rPr>
        <w:t>Republic of the Philippines</w:t>
      </w:r>
    </w:p>
    <w:p w14:paraId="1474C7E7" w14:textId="77777777" w:rsidR="00F909BD" w:rsidRDefault="00000000" w:rsidP="007F37B3">
      <w:pPr>
        <w:spacing w:after="60"/>
        <w:contextualSpacing/>
        <w:jc w:val="center"/>
      </w:pPr>
      <w:r>
        <w:rPr>
          <w:b/>
          <w:color w:val="1B5E20"/>
          <w:sz w:val="22"/>
        </w:rPr>
        <w:t>Isabela State University</w:t>
      </w:r>
    </w:p>
    <w:p w14:paraId="5F25B26C" w14:textId="5EB495EE" w:rsidR="00F909BD" w:rsidRDefault="002C77F0" w:rsidP="007F37B3">
      <w:pPr>
        <w:spacing w:after="120"/>
        <w:contextualSpacing/>
        <w:jc w:val="center"/>
      </w:pPr>
      <w:r>
        <w:t xml:space="preserve">City of Ilagan </w:t>
      </w:r>
      <w:r w:rsidR="00EF6409">
        <w:t>Campus</w:t>
      </w:r>
    </w:p>
    <w:p w14:paraId="693827FA" w14:textId="77777777" w:rsidR="00933CF2" w:rsidRPr="00786E91" w:rsidRDefault="00933CF2" w:rsidP="00933CF2">
      <w:pPr>
        <w:spacing w:after="120"/>
        <w:contextualSpacing/>
        <w:jc w:val="center"/>
        <w:rPr>
          <w:b/>
          <w:color w:val="000000" w:themeColor="text1"/>
          <w:sz w:val="22"/>
        </w:rPr>
      </w:pPr>
      <w:r w:rsidRPr="00786E91">
        <w:rPr>
          <w:b/>
          <w:color w:val="000000" w:themeColor="text1"/>
          <w:sz w:val="22"/>
        </w:rPr>
        <w:t>COLLEGE OF ENGINEERING, ARCHITECTURE, AND TECHNOLOGY</w:t>
      </w:r>
    </w:p>
    <w:p w14:paraId="2A6292E4" w14:textId="77777777" w:rsidR="00933CF2" w:rsidRPr="00786E91" w:rsidRDefault="00933CF2" w:rsidP="00933CF2">
      <w:pPr>
        <w:spacing w:after="120"/>
        <w:contextualSpacing/>
        <w:jc w:val="center"/>
        <w:rPr>
          <w:color w:val="000000" w:themeColor="text1"/>
        </w:rPr>
      </w:pPr>
      <w:r w:rsidRPr="00786E91">
        <w:rPr>
          <w:b/>
          <w:color w:val="000000" w:themeColor="text1"/>
          <w:sz w:val="22"/>
        </w:rPr>
        <w:t>Information &amp; Communication Technology Department</w:t>
      </w:r>
    </w:p>
    <w:p w14:paraId="443ABA57" w14:textId="77777777" w:rsidR="00F909BD" w:rsidRDefault="00000000">
      <w:pPr>
        <w:spacing w:before="40" w:after="20"/>
        <w:jc w:val="center"/>
      </w:pPr>
      <w:r>
        <w:rPr>
          <w:b/>
          <w:color w:val="1B5E20"/>
          <w:sz w:val="30"/>
        </w:rPr>
        <w:t>COURSE SYLLABUS</w:t>
      </w:r>
    </w:p>
    <w:p w14:paraId="1C0B8508" w14:textId="7D903F3A" w:rsidR="00F909BD" w:rsidRDefault="00000000">
      <w:pPr>
        <w:spacing w:after="160"/>
        <w:jc w:val="center"/>
      </w:pPr>
      <w:r>
        <w:rPr>
          <w:b/>
          <w:color w:val="4D4D4D"/>
          <w:sz w:val="20"/>
        </w:rPr>
        <w:t>First Semester, AY 2026</w:t>
      </w:r>
      <w:r w:rsidR="007F37B3">
        <w:rPr>
          <w:b/>
          <w:color w:val="4D4D4D"/>
          <w:sz w:val="20"/>
        </w:rPr>
        <w:t>-2027</w:t>
      </w:r>
    </w:p>
    <w:tbl>
      <w:tblPr>
        <w:tblStyle w:val="TableGrid"/>
        <w:tblW w:w="0" w:type="auto"/>
        <w:jc w:val="center"/>
        <w:tblLook w:val="04A0" w:firstRow="1" w:lastRow="0" w:firstColumn="1" w:lastColumn="0" w:noHBand="0" w:noVBand="1"/>
      </w:tblPr>
      <w:tblGrid>
        <w:gridCol w:w="1756"/>
        <w:gridCol w:w="5280"/>
        <w:gridCol w:w="1748"/>
        <w:gridCol w:w="1817"/>
      </w:tblGrid>
      <w:tr w:rsidR="00F909BD" w14:paraId="5881904C" w14:textId="77777777" w:rsidTr="003F0F31">
        <w:trPr>
          <w:tblHeader/>
          <w:jc w:val="center"/>
        </w:trPr>
        <w:tc>
          <w:tcPr>
            <w:tcW w:w="180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0FB4D31" w14:textId="77777777" w:rsidR="00F909BD" w:rsidRDefault="00000000">
            <w:pPr>
              <w:jc w:val="center"/>
            </w:pPr>
            <w:r>
              <w:rPr>
                <w:b/>
                <w:color w:val="FFFFFF"/>
              </w:rPr>
              <w:t>Course Number</w:t>
            </w:r>
          </w:p>
        </w:tc>
        <w:tc>
          <w:tcPr>
            <w:tcW w:w="547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3CCF6A4" w14:textId="77777777" w:rsidR="00F909BD" w:rsidRDefault="00000000">
            <w:pPr>
              <w:jc w:val="center"/>
            </w:pPr>
            <w:r>
              <w:rPr>
                <w:b/>
                <w:color w:val="FFFFFF"/>
              </w:rPr>
              <w:t>Course</w:t>
            </w:r>
          </w:p>
        </w:tc>
        <w:tc>
          <w:tcPr>
            <w:tcW w:w="180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91EC101" w14:textId="77777777" w:rsidR="00F909BD" w:rsidRDefault="00000000">
            <w:pPr>
              <w:jc w:val="center"/>
            </w:pPr>
            <w:r>
              <w:rPr>
                <w:b/>
                <w:color w:val="FFFFFF"/>
              </w:rPr>
              <w:t>Credit Units</w:t>
            </w:r>
          </w:p>
        </w:tc>
        <w:tc>
          <w:tcPr>
            <w:tcW w:w="187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1BDF16FC" w14:textId="77777777" w:rsidR="00F909BD" w:rsidRDefault="00000000">
            <w:pPr>
              <w:jc w:val="center"/>
            </w:pPr>
            <w:r>
              <w:rPr>
                <w:b/>
                <w:color w:val="FFFFFF"/>
              </w:rPr>
              <w:t>Hours per Week</w:t>
            </w:r>
          </w:p>
        </w:tc>
      </w:tr>
      <w:tr w:rsidR="00F909BD" w14:paraId="4EE73F65" w14:textId="77777777">
        <w:trPr>
          <w:jc w:val="center"/>
        </w:trPr>
        <w:tc>
          <w:tcPr>
            <w:tcW w:w="180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D8989C6" w14:textId="1DB9F15C" w:rsidR="00F909BD" w:rsidRDefault="000C7152">
            <w:pPr>
              <w:jc w:val="center"/>
            </w:pPr>
            <w:r>
              <w:rPr>
                <w:color w:val="000000"/>
              </w:rPr>
              <w:t>IT ELEC 2</w:t>
            </w:r>
          </w:p>
        </w:tc>
        <w:tc>
          <w:tcPr>
            <w:tcW w:w="547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0776CCA" w14:textId="4D8DF96A" w:rsidR="00F909BD" w:rsidRDefault="000C7152">
            <w:pPr>
              <w:jc w:val="center"/>
            </w:pPr>
            <w:r>
              <w:rPr>
                <w:color w:val="000000"/>
              </w:rPr>
              <w:t>Object-Oriented Programming</w:t>
            </w:r>
          </w:p>
        </w:tc>
        <w:tc>
          <w:tcPr>
            <w:tcW w:w="180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0953E9A" w14:textId="037B44F1" w:rsidR="00F909BD" w:rsidRDefault="00000000">
            <w:pPr>
              <w:jc w:val="center"/>
            </w:pPr>
            <w:r>
              <w:rPr>
                <w:color w:val="000000"/>
              </w:rPr>
              <w:t>3 units</w:t>
            </w:r>
          </w:p>
        </w:tc>
        <w:tc>
          <w:tcPr>
            <w:tcW w:w="187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88F5CC9" w14:textId="3AA05768" w:rsidR="00F909BD" w:rsidRDefault="000C7152">
            <w:pPr>
              <w:jc w:val="center"/>
            </w:pPr>
            <w:r>
              <w:rPr>
                <w:color w:val="000000"/>
              </w:rPr>
              <w:t>2 hr lec;3 hr lab</w:t>
            </w:r>
          </w:p>
        </w:tc>
      </w:tr>
    </w:tbl>
    <w:p w14:paraId="1877DE42" w14:textId="3EFF7000" w:rsidR="00F909BD" w:rsidRPr="003D4422" w:rsidRDefault="00000000" w:rsidP="003D4422">
      <w:pPr>
        <w:spacing w:before="160" w:after="80"/>
        <w:rPr>
          <w:color w:val="000000" w:themeColor="text1"/>
        </w:rPr>
      </w:pPr>
      <w:r w:rsidRPr="003D4422">
        <w:rPr>
          <w:b/>
          <w:color w:val="000000" w:themeColor="text1"/>
          <w:sz w:val="21"/>
        </w:rPr>
        <w:t>VISION</w:t>
      </w:r>
    </w:p>
    <w:p w14:paraId="49965847" w14:textId="1294A98A" w:rsidR="00F909BD" w:rsidRDefault="001F2A5E">
      <w:pPr>
        <w:spacing w:after="80" w:line="259" w:lineRule="auto"/>
      </w:pPr>
      <w:r w:rsidRPr="001F2A5E">
        <w:t>By 2030, ISU is a model SMART-Green University internationally recognized for positive societal transformation</w:t>
      </w:r>
      <w:r>
        <w:t>.</w:t>
      </w:r>
    </w:p>
    <w:p w14:paraId="27C56E84" w14:textId="751B99F4" w:rsidR="00F909BD" w:rsidRPr="003D4422" w:rsidRDefault="00000000" w:rsidP="003D4422">
      <w:pPr>
        <w:spacing w:before="160" w:after="80"/>
        <w:rPr>
          <w:color w:val="000000" w:themeColor="text1"/>
        </w:rPr>
      </w:pPr>
      <w:r w:rsidRPr="003D4422">
        <w:rPr>
          <w:b/>
          <w:color w:val="000000" w:themeColor="text1"/>
          <w:sz w:val="21"/>
        </w:rPr>
        <w:t>MISSION</w:t>
      </w:r>
    </w:p>
    <w:p w14:paraId="1CBE1C31" w14:textId="77777777" w:rsidR="001F2A5E" w:rsidRDefault="001F2A5E" w:rsidP="00982F0E">
      <w:pPr>
        <w:spacing w:before="160" w:after="80"/>
      </w:pPr>
      <w:r w:rsidRPr="001F2A5E">
        <w:t>The Isabela State University is committed to developing lifelong and future-ready professionals empowered to become generators of knowledge and agents of positive change for the inclusive and sustainable transformation of communities and viable resource generation management through paramount Smart-Green higher education experience.</w:t>
      </w:r>
    </w:p>
    <w:p w14:paraId="59733774" w14:textId="2E26ACC0" w:rsidR="00F909BD" w:rsidRPr="00982F0E" w:rsidRDefault="00000000" w:rsidP="00982F0E">
      <w:pPr>
        <w:spacing w:before="160" w:after="80"/>
        <w:rPr>
          <w:color w:val="000000" w:themeColor="text1"/>
        </w:rPr>
      </w:pPr>
      <w:r w:rsidRPr="00982F0E">
        <w:rPr>
          <w:b/>
          <w:color w:val="000000" w:themeColor="text1"/>
          <w:sz w:val="21"/>
        </w:rPr>
        <w:t>QUALITY POLICY</w:t>
      </w:r>
    </w:p>
    <w:p w14:paraId="44F96181" w14:textId="71965C74" w:rsidR="001F2A5E" w:rsidRPr="00A45F3F" w:rsidRDefault="001F2A5E" w:rsidP="001F2A5E">
      <w:pPr>
        <w:spacing w:after="80" w:line="259" w:lineRule="auto"/>
        <w:rPr>
          <w:szCs w:val="19"/>
        </w:rPr>
      </w:pPr>
      <w:r w:rsidRPr="00A45F3F">
        <w:rPr>
          <w:szCs w:val="19"/>
        </w:rPr>
        <w:t xml:space="preserve">The Isabela State University </w:t>
      </w:r>
      <w:r w:rsidR="00A45F3F" w:rsidRPr="00A45F3F">
        <w:rPr>
          <w:szCs w:val="19"/>
        </w:rPr>
        <w:t>endeavors to be a lead University in instruction, research, extension, and resource generation, through continual improvement of services and commits to comply with the standards set by statutory, regulatory, and accrediting bodies. To uphold the commitment, ISU shall attain the following quality objectives:</w:t>
      </w:r>
    </w:p>
    <w:p w14:paraId="2E1E5EE4" w14:textId="4ED20B77" w:rsidR="001F2A5E" w:rsidRPr="00A45F3F" w:rsidRDefault="001F2A5E" w:rsidP="001F2A5E">
      <w:pPr>
        <w:pStyle w:val="ListNumber"/>
        <w:spacing w:after="40" w:line="252" w:lineRule="auto"/>
        <w:rPr>
          <w:szCs w:val="19"/>
        </w:rPr>
      </w:pPr>
      <w:r w:rsidRPr="00A45F3F">
        <w:rPr>
          <w:szCs w:val="19"/>
        </w:rPr>
        <w:t>sustain academic excellence and quality instruction;</w:t>
      </w:r>
    </w:p>
    <w:p w14:paraId="5E2B202D" w14:textId="2E63ACC3" w:rsidR="001F2A5E" w:rsidRPr="00A45F3F" w:rsidRDefault="001F2A5E" w:rsidP="001F2A5E">
      <w:pPr>
        <w:pStyle w:val="ListNumber"/>
        <w:spacing w:after="40" w:line="252" w:lineRule="auto"/>
        <w:rPr>
          <w:szCs w:val="19"/>
        </w:rPr>
      </w:pPr>
      <w:r w:rsidRPr="00A45F3F">
        <w:rPr>
          <w:szCs w:val="19"/>
        </w:rPr>
        <w:t>generate research work breakthroughs;</w:t>
      </w:r>
    </w:p>
    <w:p w14:paraId="377E45E6" w14:textId="0D5106C9" w:rsidR="001F2A5E" w:rsidRPr="00A45F3F" w:rsidRDefault="001F2A5E" w:rsidP="001F2A5E">
      <w:pPr>
        <w:pStyle w:val="ListNumber"/>
        <w:spacing w:after="40" w:line="252" w:lineRule="auto"/>
        <w:rPr>
          <w:szCs w:val="19"/>
        </w:rPr>
      </w:pPr>
      <w:r w:rsidRPr="00A45F3F">
        <w:rPr>
          <w:szCs w:val="19"/>
        </w:rPr>
        <w:t>engage in sectoral activities for communal development;</w:t>
      </w:r>
    </w:p>
    <w:p w14:paraId="024C6372" w14:textId="57C0C6B3" w:rsidR="001F2A5E" w:rsidRPr="00A45F3F" w:rsidRDefault="001F2A5E" w:rsidP="001F2A5E">
      <w:pPr>
        <w:pStyle w:val="ListNumber"/>
        <w:spacing w:after="40" w:line="252" w:lineRule="auto"/>
        <w:rPr>
          <w:szCs w:val="19"/>
        </w:rPr>
      </w:pPr>
      <w:r w:rsidRPr="00A45F3F">
        <w:rPr>
          <w:szCs w:val="19"/>
        </w:rPr>
        <w:t>develop products for glo</w:t>
      </w:r>
      <w:r w:rsidR="00A45F3F" w:rsidRPr="00A45F3F">
        <w:rPr>
          <w:szCs w:val="19"/>
        </w:rPr>
        <w:t>c</w:t>
      </w:r>
      <w:r w:rsidRPr="00A45F3F">
        <w:rPr>
          <w:szCs w:val="19"/>
        </w:rPr>
        <w:t>alization;</w:t>
      </w:r>
    </w:p>
    <w:p w14:paraId="478FCC8D" w14:textId="40BEA7BF" w:rsidR="001F2A5E" w:rsidRPr="00A45F3F" w:rsidRDefault="001F2A5E" w:rsidP="001F2A5E">
      <w:pPr>
        <w:pStyle w:val="ListNumber"/>
        <w:spacing w:after="40" w:line="252" w:lineRule="auto"/>
        <w:rPr>
          <w:szCs w:val="19"/>
        </w:rPr>
      </w:pPr>
      <w:r w:rsidRPr="00A45F3F">
        <w:rPr>
          <w:szCs w:val="19"/>
        </w:rPr>
        <w:t>support students’ participation to local and international fora to enhance their potentialities</w:t>
      </w:r>
      <w:r w:rsidR="00A45F3F" w:rsidRPr="00A45F3F">
        <w:rPr>
          <w:szCs w:val="19"/>
        </w:rPr>
        <w:t>; and</w:t>
      </w:r>
    </w:p>
    <w:p w14:paraId="50831D77" w14:textId="220B0B02" w:rsidR="00A45F3F" w:rsidRPr="00A45F3F" w:rsidRDefault="00A45F3F" w:rsidP="001F2A5E">
      <w:pPr>
        <w:pStyle w:val="ListNumber"/>
        <w:spacing w:after="40" w:line="252" w:lineRule="auto"/>
        <w:rPr>
          <w:szCs w:val="19"/>
        </w:rPr>
      </w:pPr>
      <w:r w:rsidRPr="00A45F3F">
        <w:rPr>
          <w:szCs w:val="19"/>
        </w:rPr>
        <w:t xml:space="preserve">review on periodic basis, the Quality Management System (QMS) and gather feedback on the level of client satisfaction as basis for continous improvement. </w:t>
      </w:r>
    </w:p>
    <w:p w14:paraId="26BD3DD2" w14:textId="77777777" w:rsidR="001F2A5E" w:rsidRDefault="001F2A5E">
      <w:pPr>
        <w:spacing w:after="80" w:line="259" w:lineRule="auto"/>
      </w:pPr>
    </w:p>
    <w:p w14:paraId="6246139D" w14:textId="77777777" w:rsidR="00F909BD" w:rsidRDefault="00000000" w:rsidP="003F0F31">
      <w:pPr>
        <w:shd w:val="clear" w:color="auto" w:fill="089746"/>
        <w:spacing w:before="160" w:after="80"/>
      </w:pPr>
      <w:r>
        <w:rPr>
          <w:b/>
          <w:color w:val="FFFFFF"/>
          <w:sz w:val="21"/>
        </w:rPr>
        <w:t xml:space="preserve">  INSTITUTIONAL OUTCOMES</w:t>
      </w:r>
    </w:p>
    <w:tbl>
      <w:tblPr>
        <w:tblStyle w:val="TableGrid"/>
        <w:tblW w:w="0" w:type="auto"/>
        <w:jc w:val="center"/>
        <w:tblLook w:val="04A0" w:firstRow="1" w:lastRow="0" w:firstColumn="1" w:lastColumn="0" w:noHBand="0" w:noVBand="1"/>
      </w:tblPr>
      <w:tblGrid>
        <w:gridCol w:w="2592"/>
        <w:gridCol w:w="7776"/>
      </w:tblGrid>
      <w:tr w:rsidR="00F909BD" w14:paraId="3846E88C" w14:textId="77777777">
        <w:trPr>
          <w:jc w:val="center"/>
        </w:trPr>
        <w:tc>
          <w:tcPr>
            <w:tcW w:w="2592"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356B48B3" w14:textId="77777777" w:rsidR="00F909BD" w:rsidRDefault="00000000">
            <w:r>
              <w:rPr>
                <w:b/>
                <w:color w:val="1B5E20"/>
                <w:sz w:val="18"/>
              </w:rPr>
              <w:t>IO1 - Innovator</w:t>
            </w:r>
          </w:p>
        </w:tc>
        <w:tc>
          <w:tcPr>
            <w:tcW w:w="7776"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6FD0CC9F" w14:textId="77777777" w:rsidR="00F909BD" w:rsidRDefault="00000000">
            <w:r>
              <w:rPr>
                <w:color w:val="000000"/>
                <w:sz w:val="18"/>
              </w:rPr>
              <w:t>Research-driven, technologically adept global citizens.</w:t>
            </w:r>
          </w:p>
        </w:tc>
      </w:tr>
      <w:tr w:rsidR="00F909BD" w14:paraId="711ADF59" w14:textId="77777777">
        <w:trPr>
          <w:jc w:val="center"/>
        </w:trPr>
        <w:tc>
          <w:tcPr>
            <w:tcW w:w="2592"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13541535" w14:textId="77777777" w:rsidR="00F909BD" w:rsidRDefault="00000000">
            <w:r>
              <w:rPr>
                <w:b/>
                <w:color w:val="1B5E20"/>
                <w:sz w:val="18"/>
              </w:rPr>
              <w:t>IO2 - People-Oriented</w:t>
            </w:r>
          </w:p>
        </w:tc>
        <w:tc>
          <w:tcPr>
            <w:tcW w:w="7776"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1BBE5DA2" w14:textId="77777777" w:rsidR="00F909BD" w:rsidRDefault="00000000">
            <w:r>
              <w:rPr>
                <w:color w:val="000000"/>
                <w:sz w:val="18"/>
              </w:rPr>
              <w:t>Ethical, socially responsible servant-leaders.</w:t>
            </w:r>
          </w:p>
        </w:tc>
      </w:tr>
      <w:tr w:rsidR="00F909BD" w14:paraId="3405D814" w14:textId="77777777">
        <w:trPr>
          <w:jc w:val="center"/>
        </w:trPr>
        <w:tc>
          <w:tcPr>
            <w:tcW w:w="2592"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2EF74ED2" w14:textId="77777777" w:rsidR="00F909BD" w:rsidRDefault="00000000">
            <w:r>
              <w:rPr>
                <w:b/>
                <w:color w:val="1B5E20"/>
                <w:sz w:val="18"/>
              </w:rPr>
              <w:t>IO3 - Entrepreneur</w:t>
            </w:r>
          </w:p>
        </w:tc>
        <w:tc>
          <w:tcPr>
            <w:tcW w:w="7776"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6097A0EF" w14:textId="77777777" w:rsidR="00F909BD" w:rsidRDefault="00000000">
            <w:r>
              <w:rPr>
                <w:color w:val="000000"/>
                <w:sz w:val="18"/>
              </w:rPr>
              <w:t>Opportunity-seeking and value-creating professionals.</w:t>
            </w:r>
          </w:p>
        </w:tc>
      </w:tr>
      <w:tr w:rsidR="00F909BD" w14:paraId="31191538" w14:textId="77777777">
        <w:trPr>
          <w:jc w:val="center"/>
        </w:trPr>
        <w:tc>
          <w:tcPr>
            <w:tcW w:w="2592"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5F3F3647" w14:textId="77777777" w:rsidR="00F909BD" w:rsidRDefault="00000000">
            <w:r>
              <w:rPr>
                <w:b/>
                <w:color w:val="1B5E20"/>
                <w:sz w:val="18"/>
              </w:rPr>
              <w:t>IO4 - Naturalist</w:t>
            </w:r>
          </w:p>
        </w:tc>
        <w:tc>
          <w:tcPr>
            <w:tcW w:w="7776"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171238C8" w14:textId="77777777" w:rsidR="00F909BD" w:rsidRDefault="00000000">
            <w:r>
              <w:rPr>
                <w:color w:val="000000"/>
                <w:sz w:val="18"/>
              </w:rPr>
              <w:t>Stewards of the environment and sustainable development.</w:t>
            </w:r>
          </w:p>
        </w:tc>
      </w:tr>
    </w:tbl>
    <w:p w14:paraId="2A4FC08A" w14:textId="77777777" w:rsidR="00F909BD" w:rsidRDefault="00F909BD">
      <w:pPr>
        <w:spacing w:after="60"/>
      </w:pPr>
    </w:p>
    <w:p w14:paraId="509A34A4" w14:textId="77777777" w:rsidR="00F909BD" w:rsidRPr="003D4422" w:rsidRDefault="00000000" w:rsidP="003D4422">
      <w:pPr>
        <w:spacing w:before="160" w:after="80"/>
        <w:rPr>
          <w:color w:val="000000" w:themeColor="text1"/>
        </w:rPr>
      </w:pPr>
      <w:r w:rsidRPr="003D4422">
        <w:rPr>
          <w:b/>
          <w:color w:val="000000" w:themeColor="text1"/>
          <w:sz w:val="21"/>
        </w:rPr>
        <w:t xml:space="preserve">  ISABELA STATE UNIVERSITY EXPECTED GRADUATE ATTRIBUTES</w:t>
      </w:r>
    </w:p>
    <w:tbl>
      <w:tblPr>
        <w:tblStyle w:val="TableGrid"/>
        <w:tblW w:w="0" w:type="auto"/>
        <w:jc w:val="center"/>
        <w:tblLook w:val="04A0" w:firstRow="1" w:lastRow="0" w:firstColumn="1" w:lastColumn="0" w:noHBand="0" w:noVBand="1"/>
      </w:tblPr>
      <w:tblGrid>
        <w:gridCol w:w="936"/>
        <w:gridCol w:w="4320"/>
        <w:gridCol w:w="936"/>
        <w:gridCol w:w="4320"/>
      </w:tblGrid>
      <w:tr w:rsidR="00F909BD" w14:paraId="763A04A9" w14:textId="77777777" w:rsidTr="003F0F31">
        <w:trPr>
          <w:tblHeader/>
          <w:jc w:val="center"/>
        </w:trPr>
        <w:tc>
          <w:tcPr>
            <w:tcW w:w="936"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6E24E7F" w14:textId="77777777" w:rsidR="00F909BD" w:rsidRDefault="00000000">
            <w:pPr>
              <w:jc w:val="center"/>
            </w:pPr>
            <w:r>
              <w:rPr>
                <w:b/>
                <w:color w:val="FFFFFF"/>
                <w:sz w:val="17"/>
              </w:rPr>
              <w:t>Code</w:t>
            </w:r>
          </w:p>
        </w:tc>
        <w:tc>
          <w:tcPr>
            <w:tcW w:w="432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2EA2C95" w14:textId="77777777" w:rsidR="00F909BD" w:rsidRDefault="00000000">
            <w:pPr>
              <w:jc w:val="center"/>
            </w:pPr>
            <w:r>
              <w:rPr>
                <w:b/>
                <w:color w:val="FFFFFF"/>
                <w:sz w:val="17"/>
              </w:rPr>
              <w:t>Graduate Attribute</w:t>
            </w:r>
          </w:p>
        </w:tc>
        <w:tc>
          <w:tcPr>
            <w:tcW w:w="936"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1CBD5727" w14:textId="77777777" w:rsidR="00F909BD" w:rsidRDefault="00000000">
            <w:pPr>
              <w:jc w:val="center"/>
            </w:pPr>
            <w:r>
              <w:rPr>
                <w:b/>
                <w:color w:val="FFFFFF"/>
                <w:sz w:val="17"/>
              </w:rPr>
              <w:t>Code</w:t>
            </w:r>
          </w:p>
        </w:tc>
        <w:tc>
          <w:tcPr>
            <w:tcW w:w="432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6C532C9" w14:textId="77777777" w:rsidR="00F909BD" w:rsidRDefault="00000000">
            <w:pPr>
              <w:jc w:val="center"/>
            </w:pPr>
            <w:r>
              <w:rPr>
                <w:b/>
                <w:color w:val="FFFFFF"/>
                <w:sz w:val="17"/>
              </w:rPr>
              <w:t>Graduate Attribute</w:t>
            </w:r>
          </w:p>
        </w:tc>
      </w:tr>
      <w:tr w:rsidR="00F909BD" w14:paraId="1AA0C796" w14:textId="77777777">
        <w:trPr>
          <w:jc w:val="center"/>
        </w:trPr>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AD1B7B7" w14:textId="77777777" w:rsidR="00F909BD" w:rsidRDefault="00000000">
            <w:pPr>
              <w:jc w:val="center"/>
            </w:pPr>
            <w:r>
              <w:rPr>
                <w:color w:val="000000"/>
                <w:sz w:val="17"/>
              </w:rPr>
              <w:t>GA1</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A81A5BF" w14:textId="77777777" w:rsidR="00F909BD" w:rsidRDefault="00000000">
            <w:pPr>
              <w:jc w:val="center"/>
            </w:pPr>
            <w:r>
              <w:rPr>
                <w:color w:val="000000"/>
                <w:sz w:val="17"/>
              </w:rPr>
              <w:t>Critical and creative thinker</w:t>
            </w:r>
          </w:p>
        </w:tc>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AC0680D" w14:textId="77777777" w:rsidR="00F909BD" w:rsidRDefault="00000000">
            <w:pPr>
              <w:jc w:val="center"/>
            </w:pPr>
            <w:r>
              <w:rPr>
                <w:color w:val="000000"/>
                <w:sz w:val="17"/>
              </w:rPr>
              <w:t>GA6</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264A87D" w14:textId="77777777" w:rsidR="00F909BD" w:rsidRDefault="00000000">
            <w:pPr>
              <w:jc w:val="center"/>
            </w:pPr>
            <w:r>
              <w:rPr>
                <w:color w:val="000000"/>
                <w:sz w:val="17"/>
              </w:rPr>
              <w:t>Service-oriented leader and team member</w:t>
            </w:r>
          </w:p>
        </w:tc>
      </w:tr>
      <w:tr w:rsidR="00F909BD" w14:paraId="62BA3364" w14:textId="77777777">
        <w:trPr>
          <w:jc w:val="center"/>
        </w:trPr>
        <w:tc>
          <w:tcPr>
            <w:tcW w:w="936"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251588DB" w14:textId="77777777" w:rsidR="00F909BD" w:rsidRDefault="00000000">
            <w:pPr>
              <w:jc w:val="center"/>
            </w:pPr>
            <w:r>
              <w:rPr>
                <w:color w:val="000000"/>
                <w:sz w:val="17"/>
              </w:rPr>
              <w:t>GA2</w:t>
            </w:r>
          </w:p>
        </w:tc>
        <w:tc>
          <w:tcPr>
            <w:tcW w:w="4320"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462FF859" w14:textId="77777777" w:rsidR="00F909BD" w:rsidRDefault="00000000">
            <w:pPr>
              <w:jc w:val="center"/>
            </w:pPr>
            <w:r>
              <w:rPr>
                <w:color w:val="000000"/>
                <w:sz w:val="17"/>
              </w:rPr>
              <w:t>Research-informed and technology-enabled innovator</w:t>
            </w:r>
          </w:p>
        </w:tc>
        <w:tc>
          <w:tcPr>
            <w:tcW w:w="936"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3957506A" w14:textId="77777777" w:rsidR="00F909BD" w:rsidRDefault="00000000">
            <w:pPr>
              <w:jc w:val="center"/>
            </w:pPr>
            <w:r>
              <w:rPr>
                <w:color w:val="000000"/>
                <w:sz w:val="17"/>
              </w:rPr>
              <w:t>GA7</w:t>
            </w:r>
          </w:p>
        </w:tc>
        <w:tc>
          <w:tcPr>
            <w:tcW w:w="4320"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5B4C36E" w14:textId="77777777" w:rsidR="00F909BD" w:rsidRDefault="00000000">
            <w:pPr>
              <w:jc w:val="center"/>
            </w:pPr>
            <w:r>
              <w:rPr>
                <w:color w:val="000000"/>
                <w:sz w:val="17"/>
              </w:rPr>
              <w:t>Opportunity-seeking problem solver</w:t>
            </w:r>
          </w:p>
        </w:tc>
      </w:tr>
      <w:tr w:rsidR="00F909BD" w14:paraId="601AFA8E" w14:textId="77777777">
        <w:trPr>
          <w:jc w:val="center"/>
        </w:trPr>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C527AC4" w14:textId="77777777" w:rsidR="00F909BD" w:rsidRDefault="00000000">
            <w:pPr>
              <w:jc w:val="center"/>
            </w:pPr>
            <w:r>
              <w:rPr>
                <w:color w:val="000000"/>
                <w:sz w:val="17"/>
              </w:rPr>
              <w:t>GA3</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33C7936" w14:textId="13ACFAF9" w:rsidR="00F909BD" w:rsidRDefault="00D22EB8">
            <w:pPr>
              <w:jc w:val="center"/>
            </w:pPr>
            <w:r>
              <w:rPr>
                <w:color w:val="000000"/>
                <w:sz w:val="17"/>
              </w:rPr>
              <w:t>Globally aware lifelong learner</w:t>
            </w:r>
          </w:p>
        </w:tc>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202D572" w14:textId="77777777" w:rsidR="00F909BD" w:rsidRDefault="00000000">
            <w:pPr>
              <w:jc w:val="center"/>
            </w:pPr>
            <w:r>
              <w:rPr>
                <w:color w:val="000000"/>
                <w:sz w:val="17"/>
              </w:rPr>
              <w:t>GA8</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1C36589" w14:textId="77777777" w:rsidR="00F909BD" w:rsidRDefault="00000000">
            <w:pPr>
              <w:jc w:val="center"/>
            </w:pPr>
            <w:r>
              <w:rPr>
                <w:color w:val="000000"/>
                <w:sz w:val="17"/>
              </w:rPr>
              <w:t>Entrepreneurial and intrapreneurial actor</w:t>
            </w:r>
          </w:p>
        </w:tc>
      </w:tr>
      <w:tr w:rsidR="00F909BD" w14:paraId="31E7BA55" w14:textId="77777777">
        <w:trPr>
          <w:jc w:val="center"/>
        </w:trPr>
        <w:tc>
          <w:tcPr>
            <w:tcW w:w="936"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060B05DC" w14:textId="77777777" w:rsidR="00F909BD" w:rsidRDefault="00000000">
            <w:pPr>
              <w:jc w:val="center"/>
            </w:pPr>
            <w:r>
              <w:rPr>
                <w:color w:val="000000"/>
                <w:sz w:val="17"/>
              </w:rPr>
              <w:t>GA4</w:t>
            </w:r>
          </w:p>
        </w:tc>
        <w:tc>
          <w:tcPr>
            <w:tcW w:w="4320"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FEC8E74" w14:textId="77777777" w:rsidR="00F909BD" w:rsidRDefault="00000000">
            <w:pPr>
              <w:jc w:val="center"/>
            </w:pPr>
            <w:r>
              <w:rPr>
                <w:color w:val="000000"/>
                <w:sz w:val="17"/>
              </w:rPr>
              <w:t>Ethical professional</w:t>
            </w:r>
          </w:p>
        </w:tc>
        <w:tc>
          <w:tcPr>
            <w:tcW w:w="936"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121E78F" w14:textId="77777777" w:rsidR="00F909BD" w:rsidRDefault="00000000">
            <w:pPr>
              <w:jc w:val="center"/>
            </w:pPr>
            <w:r>
              <w:rPr>
                <w:color w:val="000000"/>
                <w:sz w:val="17"/>
              </w:rPr>
              <w:t>GA9</w:t>
            </w:r>
          </w:p>
        </w:tc>
        <w:tc>
          <w:tcPr>
            <w:tcW w:w="4320"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CBD36AF" w14:textId="77777777" w:rsidR="00F909BD" w:rsidRDefault="00000000">
            <w:pPr>
              <w:jc w:val="center"/>
            </w:pPr>
            <w:r>
              <w:rPr>
                <w:color w:val="000000"/>
                <w:sz w:val="17"/>
              </w:rPr>
              <w:t>Environmentally conscious individual</w:t>
            </w:r>
          </w:p>
        </w:tc>
      </w:tr>
      <w:tr w:rsidR="00F909BD" w14:paraId="5EBA2601" w14:textId="77777777">
        <w:trPr>
          <w:jc w:val="center"/>
        </w:trPr>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1E411CB" w14:textId="77777777" w:rsidR="00F909BD" w:rsidRDefault="00000000">
            <w:pPr>
              <w:jc w:val="center"/>
            </w:pPr>
            <w:r>
              <w:rPr>
                <w:color w:val="000000"/>
                <w:sz w:val="17"/>
              </w:rPr>
              <w:t>GA5</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58B5417" w14:textId="77777777" w:rsidR="00F909BD" w:rsidRDefault="00000000">
            <w:pPr>
              <w:jc w:val="center"/>
            </w:pPr>
            <w:r>
              <w:rPr>
                <w:color w:val="000000"/>
                <w:sz w:val="17"/>
              </w:rPr>
              <w:t>Socially responsible citizen</w:t>
            </w:r>
          </w:p>
        </w:tc>
        <w:tc>
          <w:tcPr>
            <w:tcW w:w="9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0D25CACE" w14:textId="77777777" w:rsidR="00F909BD" w:rsidRDefault="00000000">
            <w:pPr>
              <w:jc w:val="center"/>
            </w:pPr>
            <w:r>
              <w:rPr>
                <w:color w:val="000000"/>
                <w:sz w:val="17"/>
              </w:rPr>
              <w:t>GA10</w:t>
            </w:r>
          </w:p>
        </w:tc>
        <w:tc>
          <w:tcPr>
            <w:tcW w:w="432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DE1E925" w14:textId="77777777" w:rsidR="00F909BD" w:rsidRDefault="00000000">
            <w:pPr>
              <w:jc w:val="center"/>
            </w:pPr>
            <w:r>
              <w:rPr>
                <w:color w:val="000000"/>
                <w:sz w:val="17"/>
              </w:rPr>
              <w:t>Sustainability-oriented practitioner</w:t>
            </w:r>
          </w:p>
        </w:tc>
      </w:tr>
    </w:tbl>
    <w:p w14:paraId="355AABAE" w14:textId="77777777" w:rsidR="007F37B3" w:rsidRDefault="007F37B3">
      <w:pPr>
        <w:spacing w:after="80" w:line="259" w:lineRule="auto"/>
      </w:pPr>
    </w:p>
    <w:p w14:paraId="7B416F02" w14:textId="77777777" w:rsidR="00EF200A" w:rsidRDefault="00EF200A" w:rsidP="00D47048">
      <w:pPr>
        <w:spacing w:before="160" w:after="80"/>
        <w:rPr>
          <w:b/>
          <w:color w:val="000000" w:themeColor="text1"/>
          <w:sz w:val="21"/>
        </w:rPr>
      </w:pPr>
    </w:p>
    <w:p w14:paraId="509468B4" w14:textId="77777777" w:rsidR="00EF200A" w:rsidRDefault="00EF200A" w:rsidP="00D47048">
      <w:pPr>
        <w:spacing w:before="160" w:after="80"/>
        <w:rPr>
          <w:b/>
          <w:color w:val="000000" w:themeColor="text1"/>
          <w:sz w:val="21"/>
        </w:rPr>
      </w:pPr>
    </w:p>
    <w:p w14:paraId="392FC424" w14:textId="184CACF8" w:rsidR="00D47048" w:rsidRDefault="00D47048" w:rsidP="00D47048">
      <w:pPr>
        <w:spacing w:before="160" w:after="80"/>
      </w:pPr>
      <w:r w:rsidRPr="003D4422">
        <w:rPr>
          <w:b/>
          <w:color w:val="000000" w:themeColor="text1"/>
          <w:sz w:val="21"/>
        </w:rPr>
        <w:lastRenderedPageBreak/>
        <w:t>COURSE DESCRIPTION</w:t>
      </w:r>
    </w:p>
    <w:p w14:paraId="3BDFDA60" w14:textId="77777777" w:rsidR="007F3A0E" w:rsidRDefault="000C7152" w:rsidP="00D47048">
      <w:pPr>
        <w:spacing w:after="80" w:line="259" w:lineRule="auto"/>
        <w:rPr>
          <w:lang w:val="en-PH"/>
        </w:rPr>
      </w:pPr>
      <w:r w:rsidRPr="000C7152">
        <w:rPr>
          <w:lang w:val="en-PH"/>
        </w:rPr>
        <w:t>The course introduces the fundamental concepts of programming from an object-oriented perspective. Topics are drawn from classes and objects, abstraction, encapsulation, data types, calling methods, and passing parameters, decisions, loops, testing and debugging, exceptions, inheritance, and polymorphic variables and methods.</w:t>
      </w:r>
    </w:p>
    <w:p w14:paraId="0D19A8F5" w14:textId="1AD5B11C" w:rsidR="00D47048" w:rsidRDefault="00D47048" w:rsidP="00D47048">
      <w:pPr>
        <w:spacing w:after="80" w:line="259" w:lineRule="auto"/>
      </w:pPr>
      <w:r>
        <w:rPr>
          <w:b/>
          <w:color w:val="1B5E20"/>
        </w:rPr>
        <w:t>Prerequisite/s:</w:t>
      </w:r>
      <w:r>
        <w:t xml:space="preserve"> </w:t>
      </w:r>
      <w:r w:rsidR="007F3A0E">
        <w:t>IT 121 – Computer Programming 2</w:t>
      </w:r>
    </w:p>
    <w:p w14:paraId="05654E3C" w14:textId="77777777" w:rsidR="007F37B3" w:rsidRDefault="007F37B3">
      <w:pPr>
        <w:spacing w:after="80" w:line="259" w:lineRule="auto"/>
      </w:pPr>
    </w:p>
    <w:p w14:paraId="151D4237" w14:textId="0877CE4A" w:rsidR="00F909BD" w:rsidRDefault="00000000" w:rsidP="003F0F31">
      <w:pPr>
        <w:shd w:val="clear" w:color="auto" w:fill="089746"/>
        <w:spacing w:before="160" w:after="80"/>
      </w:pPr>
      <w:r>
        <w:rPr>
          <w:b/>
          <w:color w:val="FFFFFF"/>
          <w:sz w:val="21"/>
        </w:rPr>
        <w:t xml:space="preserve">  COURSE MAPPING</w:t>
      </w:r>
    </w:p>
    <w:p w14:paraId="1E81E46A" w14:textId="365D8C92" w:rsidR="00F909BD" w:rsidRDefault="00000000">
      <w:pPr>
        <w:spacing w:after="80" w:line="259" w:lineRule="auto"/>
      </w:pPr>
      <w:r>
        <w:rPr>
          <w:b/>
          <w:color w:val="1B5E20"/>
        </w:rPr>
        <w:t xml:space="preserve">Goals of the College of </w:t>
      </w:r>
      <w:r w:rsidR="007F3A0E">
        <w:rPr>
          <w:b/>
          <w:color w:val="1B5E20"/>
        </w:rPr>
        <w:t>Engineering, Architecture, and Technology</w:t>
      </w:r>
    </w:p>
    <w:p w14:paraId="4DFE3809" w14:textId="2C81CD9D" w:rsidR="007F3A0E" w:rsidRPr="007F3A0E" w:rsidRDefault="007F3A0E" w:rsidP="001D1451">
      <w:pPr>
        <w:jc w:val="both"/>
        <w:rPr>
          <w:rFonts w:ascii="Tahoma" w:hAnsi="Tahoma" w:cs="Tahoma"/>
          <w:sz w:val="18"/>
          <w:szCs w:val="18"/>
        </w:rPr>
      </w:pPr>
      <w:r w:rsidRPr="007F3A0E">
        <w:rPr>
          <w:rFonts w:ascii="Tahoma" w:hAnsi="Tahoma" w:cs="Tahoma"/>
          <w:sz w:val="18"/>
          <w:szCs w:val="18"/>
        </w:rPr>
        <w:t>In line with the Isabela State University’s vision and mission to be the University of first choice, the College of Engineering, Architecture and Technology is committed to:</w:t>
      </w:r>
    </w:p>
    <w:p w14:paraId="1BCCB502" w14:textId="7AD3951E" w:rsidR="00F909BD" w:rsidRDefault="007F3A0E" w:rsidP="007F3A0E">
      <w:pPr>
        <w:pStyle w:val="ListBullet"/>
        <w:numPr>
          <w:ilvl w:val="0"/>
          <w:numId w:val="13"/>
        </w:numPr>
        <w:spacing w:after="40" w:line="252" w:lineRule="auto"/>
        <w:rPr>
          <w:rFonts w:ascii="Tahoma" w:hAnsi="Tahoma" w:cs="Tahoma"/>
          <w:sz w:val="18"/>
          <w:szCs w:val="18"/>
        </w:rPr>
      </w:pPr>
      <w:r>
        <w:rPr>
          <w:rFonts w:ascii="Tahoma" w:hAnsi="Tahoma" w:cs="Tahoma"/>
          <w:sz w:val="18"/>
          <w:szCs w:val="18"/>
        </w:rPr>
        <w:t>provide students</w:t>
      </w:r>
      <w:r w:rsidRPr="007F3A0E">
        <w:rPr>
          <w:rFonts w:ascii="Tahoma" w:eastAsia="Times New Roman" w:hAnsi="Tahoma" w:cs="Tahoma"/>
          <w:sz w:val="20"/>
          <w:szCs w:val="20"/>
          <w:lang w:val="en-PH"/>
        </w:rPr>
        <w:t xml:space="preserve"> </w:t>
      </w:r>
      <w:r w:rsidRPr="007F3A0E">
        <w:rPr>
          <w:rFonts w:ascii="Tahoma" w:hAnsi="Tahoma" w:cs="Tahoma"/>
          <w:sz w:val="18"/>
          <w:szCs w:val="18"/>
          <w:lang w:val="en-PH"/>
        </w:rPr>
        <w:t>with state-of-the-art resources to enrich their educational experiences,</w:t>
      </w:r>
      <w:r>
        <w:rPr>
          <w:rFonts w:ascii="Tahoma" w:hAnsi="Tahoma" w:cs="Tahoma"/>
          <w:sz w:val="18"/>
          <w:szCs w:val="18"/>
        </w:rPr>
        <w:t xml:space="preserve"> </w:t>
      </w:r>
    </w:p>
    <w:p w14:paraId="5B01E4C6" w14:textId="7E4A76F8" w:rsidR="007F3A0E" w:rsidRDefault="007F3A0E" w:rsidP="007F3A0E">
      <w:pPr>
        <w:pStyle w:val="ListParagraph"/>
        <w:numPr>
          <w:ilvl w:val="0"/>
          <w:numId w:val="13"/>
        </w:numPr>
        <w:rPr>
          <w:rFonts w:ascii="Tahoma" w:hAnsi="Tahoma" w:cs="Tahoma"/>
          <w:sz w:val="18"/>
          <w:szCs w:val="18"/>
        </w:rPr>
      </w:pPr>
      <w:r w:rsidRPr="007F3A0E">
        <w:rPr>
          <w:rFonts w:ascii="Tahoma" w:hAnsi="Tahoma" w:cs="Tahoma"/>
          <w:sz w:val="18"/>
          <w:szCs w:val="18"/>
        </w:rPr>
        <w:t>to create and sustain an environment that enables leading-edge research,</w:t>
      </w:r>
    </w:p>
    <w:p w14:paraId="18C6F3DB" w14:textId="77777777" w:rsidR="007F3A0E" w:rsidRPr="007F3A0E" w:rsidRDefault="007F3A0E" w:rsidP="007F3A0E">
      <w:pPr>
        <w:pStyle w:val="ListParagraph"/>
        <w:numPr>
          <w:ilvl w:val="0"/>
          <w:numId w:val="13"/>
        </w:numPr>
        <w:rPr>
          <w:rFonts w:ascii="Tahoma" w:hAnsi="Tahoma" w:cs="Tahoma"/>
          <w:sz w:val="18"/>
          <w:szCs w:val="18"/>
        </w:rPr>
      </w:pPr>
      <w:r w:rsidRPr="007F3A0E">
        <w:rPr>
          <w:rFonts w:ascii="Tahoma" w:hAnsi="Tahoma" w:cs="Tahoma"/>
          <w:sz w:val="18"/>
          <w:szCs w:val="18"/>
        </w:rPr>
        <w:t>to help improve the productivity,</w:t>
      </w:r>
    </w:p>
    <w:p w14:paraId="2385C930" w14:textId="77777777" w:rsidR="007F3A0E" w:rsidRPr="007F3A0E" w:rsidRDefault="007F3A0E" w:rsidP="007F3A0E">
      <w:pPr>
        <w:pStyle w:val="ListParagraph"/>
        <w:numPr>
          <w:ilvl w:val="0"/>
          <w:numId w:val="13"/>
        </w:numPr>
        <w:rPr>
          <w:rFonts w:ascii="Tahoma" w:hAnsi="Tahoma" w:cs="Tahoma"/>
          <w:sz w:val="18"/>
          <w:szCs w:val="18"/>
        </w:rPr>
      </w:pPr>
      <w:r w:rsidRPr="007F3A0E">
        <w:rPr>
          <w:rFonts w:ascii="Tahoma" w:hAnsi="Tahoma" w:cs="Tahoma"/>
          <w:sz w:val="18"/>
          <w:szCs w:val="18"/>
        </w:rPr>
        <w:t>to produce quality graduates who are competent in the practice of engineering, architectural work, and information communication professionals and</w:t>
      </w:r>
    </w:p>
    <w:p w14:paraId="19E00042" w14:textId="5E840BDB" w:rsidR="007F3A0E" w:rsidRPr="007F3A0E" w:rsidRDefault="007F3A0E" w:rsidP="007F3A0E">
      <w:pPr>
        <w:pStyle w:val="ListParagraph"/>
        <w:numPr>
          <w:ilvl w:val="0"/>
          <w:numId w:val="13"/>
        </w:numPr>
        <w:rPr>
          <w:rFonts w:ascii="Tahoma" w:hAnsi="Tahoma" w:cs="Tahoma"/>
          <w:sz w:val="18"/>
          <w:szCs w:val="18"/>
        </w:rPr>
      </w:pPr>
      <w:r w:rsidRPr="007F3A0E">
        <w:rPr>
          <w:rFonts w:ascii="Tahoma" w:hAnsi="Tahoma" w:cs="Tahoma"/>
          <w:sz w:val="18"/>
          <w:szCs w:val="18"/>
        </w:rPr>
        <w:t>provide manpower in agro-industrial and technological sectors of labor force.</w:t>
      </w:r>
    </w:p>
    <w:p w14:paraId="5A6B405A" w14:textId="77777777" w:rsidR="003E2E6A" w:rsidRDefault="003E2E6A">
      <w:pPr>
        <w:spacing w:after="80" w:line="259" w:lineRule="auto"/>
        <w:rPr>
          <w:b/>
          <w:color w:val="1B5E20"/>
        </w:rPr>
      </w:pPr>
    </w:p>
    <w:p w14:paraId="1748D85C" w14:textId="7684A999" w:rsidR="00F909BD" w:rsidRDefault="00000000">
      <w:pPr>
        <w:spacing w:after="80" w:line="259" w:lineRule="auto"/>
      </w:pPr>
      <w:r>
        <w:rPr>
          <w:b/>
          <w:color w:val="1B5E20"/>
        </w:rPr>
        <w:t>Program Outcomes</w:t>
      </w:r>
    </w:p>
    <w:tbl>
      <w:tblPr>
        <w:tblStyle w:val="TableGrid"/>
        <w:tblW w:w="0" w:type="auto"/>
        <w:jc w:val="center"/>
        <w:tblLook w:val="04A0" w:firstRow="1" w:lastRow="0" w:firstColumn="1" w:lastColumn="0" w:noHBand="0" w:noVBand="1"/>
      </w:tblPr>
      <w:tblGrid>
        <w:gridCol w:w="1080"/>
        <w:gridCol w:w="9288"/>
      </w:tblGrid>
      <w:tr w:rsidR="00F909BD" w14:paraId="7F51DB46" w14:textId="77777777">
        <w:trPr>
          <w:jc w:val="center"/>
        </w:trPr>
        <w:tc>
          <w:tcPr>
            <w:tcW w:w="1080"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60A0FFFC" w14:textId="77777777" w:rsidR="00F909BD" w:rsidRDefault="00000000">
            <w:r>
              <w:rPr>
                <w:b/>
                <w:color w:val="1B5E20"/>
                <w:sz w:val="17"/>
              </w:rPr>
              <w:t>PO1</w:t>
            </w:r>
          </w:p>
        </w:tc>
        <w:tc>
          <w:tcPr>
            <w:tcW w:w="9288"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5657FCA9" w14:textId="77777777" w:rsidR="00535C1C" w:rsidRPr="00535C1C" w:rsidRDefault="00535C1C" w:rsidP="00CF3B8B">
            <w:pPr>
              <w:jc w:val="both"/>
              <w:rPr>
                <w:color w:val="000000"/>
                <w:sz w:val="17"/>
                <w:szCs w:val="17"/>
              </w:rPr>
            </w:pPr>
            <w:r w:rsidRPr="00535C1C">
              <w:rPr>
                <w:color w:val="000000"/>
                <w:sz w:val="17"/>
                <w:szCs w:val="17"/>
              </w:rPr>
              <w:t>Analytical Thinker</w:t>
            </w:r>
          </w:p>
          <w:p w14:paraId="1B895A17" w14:textId="5FF85EC1" w:rsidR="00F909BD" w:rsidRPr="00535C1C" w:rsidRDefault="00535C1C" w:rsidP="00535C1C">
            <w:pPr>
              <w:pStyle w:val="ListParagraph"/>
              <w:numPr>
                <w:ilvl w:val="0"/>
                <w:numId w:val="14"/>
              </w:numPr>
              <w:jc w:val="both"/>
              <w:rPr>
                <w:sz w:val="17"/>
                <w:szCs w:val="17"/>
              </w:rPr>
            </w:pPr>
            <w:r w:rsidRPr="00535C1C">
              <w:rPr>
                <w:color w:val="000000"/>
                <w:sz w:val="17"/>
                <w:szCs w:val="17"/>
              </w:rPr>
              <w:t>analyze complex computing problems, identify user and system requirements, and design, develop, integrate, and evaluate effective IT-based solutions using current tools, standards, and best practices.</w:t>
            </w:r>
          </w:p>
        </w:tc>
      </w:tr>
      <w:tr w:rsidR="00F909BD" w14:paraId="3BAA4417" w14:textId="77777777">
        <w:trPr>
          <w:jc w:val="center"/>
        </w:trPr>
        <w:tc>
          <w:tcPr>
            <w:tcW w:w="1080"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0256121B" w14:textId="77777777" w:rsidR="00F909BD" w:rsidRDefault="00000000">
            <w:r>
              <w:rPr>
                <w:b/>
                <w:color w:val="1B5E20"/>
                <w:sz w:val="17"/>
              </w:rPr>
              <w:t>PO2</w:t>
            </w:r>
          </w:p>
        </w:tc>
        <w:tc>
          <w:tcPr>
            <w:tcW w:w="9288"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0C23DE9B" w14:textId="77777777" w:rsidR="00F909BD" w:rsidRPr="00535C1C" w:rsidRDefault="00535C1C" w:rsidP="00CF3B8B">
            <w:pPr>
              <w:jc w:val="both"/>
              <w:rPr>
                <w:color w:val="000000"/>
                <w:sz w:val="17"/>
                <w:szCs w:val="17"/>
              </w:rPr>
            </w:pPr>
            <w:r w:rsidRPr="00535C1C">
              <w:rPr>
                <w:color w:val="000000"/>
                <w:sz w:val="17"/>
                <w:szCs w:val="17"/>
              </w:rPr>
              <w:t>Communication and Effective Leader/Member</w:t>
            </w:r>
          </w:p>
          <w:p w14:paraId="3B014B15" w14:textId="49EB496D" w:rsidR="00535C1C" w:rsidRPr="00535C1C" w:rsidRDefault="00535C1C" w:rsidP="00535C1C">
            <w:pPr>
              <w:pStyle w:val="ListParagraph"/>
              <w:numPr>
                <w:ilvl w:val="0"/>
                <w:numId w:val="14"/>
              </w:numPr>
              <w:rPr>
                <w:sz w:val="17"/>
                <w:szCs w:val="17"/>
              </w:rPr>
            </w:pPr>
            <w:r w:rsidRPr="00535C1C">
              <w:rPr>
                <w:sz w:val="17"/>
                <w:szCs w:val="17"/>
              </w:rPr>
              <w:t xml:space="preserve">communicate technical information clearly, function effectively as members or leaders of development teams, and contribute to planning and managing IT projects to achieve shared goals. </w:t>
            </w:r>
          </w:p>
        </w:tc>
      </w:tr>
      <w:tr w:rsidR="00F909BD" w14:paraId="5402AF96" w14:textId="77777777">
        <w:trPr>
          <w:jc w:val="center"/>
        </w:trPr>
        <w:tc>
          <w:tcPr>
            <w:tcW w:w="1080"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0E030093" w14:textId="77777777" w:rsidR="00F909BD" w:rsidRDefault="00000000">
            <w:r>
              <w:rPr>
                <w:b/>
                <w:color w:val="1B5E20"/>
                <w:sz w:val="17"/>
              </w:rPr>
              <w:t>PO3</w:t>
            </w:r>
          </w:p>
        </w:tc>
        <w:tc>
          <w:tcPr>
            <w:tcW w:w="9288"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7152DC1B" w14:textId="77777777" w:rsidR="00F909BD" w:rsidRPr="00535C1C" w:rsidRDefault="00535C1C" w:rsidP="00CF3B8B">
            <w:pPr>
              <w:jc w:val="both"/>
              <w:rPr>
                <w:color w:val="000000"/>
                <w:sz w:val="17"/>
                <w:szCs w:val="17"/>
              </w:rPr>
            </w:pPr>
            <w:r w:rsidRPr="00535C1C">
              <w:rPr>
                <w:color w:val="000000"/>
                <w:sz w:val="17"/>
                <w:szCs w:val="17"/>
              </w:rPr>
              <w:t>Professional, Ethical, and Lifelong Learner</w:t>
            </w:r>
          </w:p>
          <w:p w14:paraId="2439AF31" w14:textId="582FA7E2" w:rsidR="00535C1C" w:rsidRPr="00535C1C" w:rsidRDefault="00535C1C" w:rsidP="00535C1C">
            <w:pPr>
              <w:pStyle w:val="ListParagraph"/>
              <w:numPr>
                <w:ilvl w:val="0"/>
                <w:numId w:val="14"/>
              </w:numPr>
              <w:jc w:val="both"/>
              <w:rPr>
                <w:sz w:val="17"/>
                <w:szCs w:val="17"/>
              </w:rPr>
            </w:pPr>
            <w:r w:rsidRPr="00535C1C">
              <w:rPr>
                <w:sz w:val="17"/>
                <w:szCs w:val="17"/>
              </w:rPr>
              <w:t>demonstrate ethical, legal, social, and professional responsibility in computing practice and engage in continuous learning and self-improvement to adapt to evolving technologies.</w:t>
            </w:r>
          </w:p>
        </w:tc>
      </w:tr>
    </w:tbl>
    <w:p w14:paraId="53A86DE6" w14:textId="77777777" w:rsidR="00F909BD" w:rsidRDefault="00F909BD">
      <w:pPr>
        <w:spacing w:after="60"/>
      </w:pPr>
    </w:p>
    <w:p w14:paraId="4346C3AB" w14:textId="77777777" w:rsidR="003E2E6A" w:rsidRDefault="003E2E6A">
      <w:pPr>
        <w:spacing w:after="80" w:line="259" w:lineRule="auto"/>
        <w:rPr>
          <w:b/>
          <w:color w:val="1B5E20"/>
        </w:rPr>
      </w:pPr>
    </w:p>
    <w:p w14:paraId="4F02A8E7" w14:textId="77777777" w:rsidR="00F909BD" w:rsidRDefault="00000000" w:rsidP="003F0F31">
      <w:pPr>
        <w:shd w:val="clear" w:color="auto" w:fill="089746"/>
        <w:spacing w:before="160" w:after="80"/>
      </w:pPr>
      <w:r>
        <w:rPr>
          <w:b/>
          <w:color w:val="FFFFFF"/>
          <w:sz w:val="21"/>
        </w:rPr>
        <w:t xml:space="preserve">  COURSE LEARNING OUTCOMES (CLOS)</w:t>
      </w:r>
    </w:p>
    <w:tbl>
      <w:tblPr>
        <w:tblStyle w:val="TableGrid"/>
        <w:tblW w:w="0" w:type="auto"/>
        <w:jc w:val="center"/>
        <w:tblLook w:val="04A0" w:firstRow="1" w:lastRow="0" w:firstColumn="1" w:lastColumn="0" w:noHBand="0" w:noVBand="1"/>
      </w:tblPr>
      <w:tblGrid>
        <w:gridCol w:w="1224"/>
        <w:gridCol w:w="9144"/>
      </w:tblGrid>
      <w:tr w:rsidR="00F909BD" w14:paraId="1B2D61DD" w14:textId="77777777">
        <w:trPr>
          <w:jc w:val="center"/>
        </w:trPr>
        <w:tc>
          <w:tcPr>
            <w:tcW w:w="1224"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34167664" w14:textId="77777777" w:rsidR="00F909BD" w:rsidRDefault="00000000">
            <w:r>
              <w:rPr>
                <w:b/>
                <w:color w:val="1B5E20"/>
                <w:sz w:val="18"/>
              </w:rPr>
              <w:t>CLO1</w:t>
            </w:r>
          </w:p>
        </w:tc>
        <w:tc>
          <w:tcPr>
            <w:tcW w:w="91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5CC8B750" w14:textId="0BB755C0" w:rsidR="00F909BD" w:rsidRDefault="00DB2639">
            <w:r w:rsidRPr="00DB2639">
              <w:t>Explain the fundamental principles of object-oriented programming, including classes, objects, encapsulation, inheritance, polymorphism, and abstraction, and relate these concepts to Java program development.</w:t>
            </w:r>
          </w:p>
        </w:tc>
      </w:tr>
      <w:tr w:rsidR="00F909BD" w14:paraId="59F0084D" w14:textId="77777777">
        <w:trPr>
          <w:jc w:val="center"/>
        </w:trPr>
        <w:tc>
          <w:tcPr>
            <w:tcW w:w="1224"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3710210B" w14:textId="77777777" w:rsidR="00F909BD" w:rsidRDefault="00000000">
            <w:r>
              <w:rPr>
                <w:b/>
                <w:color w:val="1B5E20"/>
                <w:sz w:val="18"/>
              </w:rPr>
              <w:t>CLO2</w:t>
            </w:r>
          </w:p>
        </w:tc>
        <w:tc>
          <w:tcPr>
            <w:tcW w:w="91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00D080F6" w14:textId="5B7DB7F8" w:rsidR="00F909BD" w:rsidRDefault="00DB2639">
            <w:r>
              <w:t>Create</w:t>
            </w:r>
            <w:r w:rsidRPr="00DB2639">
              <w:t xml:space="preserve"> Java </w:t>
            </w:r>
            <w:r>
              <w:t>programs</w:t>
            </w:r>
            <w:r w:rsidRPr="00DB2639">
              <w:t xml:space="preserve"> using appropriate object-oriented programming principles, control structures, methods, arrays, collections, exception handling, and other core Java features.</w:t>
            </w:r>
          </w:p>
        </w:tc>
      </w:tr>
      <w:tr w:rsidR="00F909BD" w14:paraId="30CA64EB" w14:textId="77777777">
        <w:trPr>
          <w:jc w:val="center"/>
        </w:trPr>
        <w:tc>
          <w:tcPr>
            <w:tcW w:w="1224"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687B4EE2" w14:textId="77777777" w:rsidR="00F909BD" w:rsidRDefault="00000000">
            <w:r>
              <w:rPr>
                <w:b/>
                <w:color w:val="1B5E20"/>
                <w:sz w:val="18"/>
              </w:rPr>
              <w:t>CLO3</w:t>
            </w:r>
          </w:p>
        </w:tc>
        <w:tc>
          <w:tcPr>
            <w:tcW w:w="91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5D8E2265" w14:textId="16183CB2" w:rsidR="00F909BD" w:rsidRDefault="00DB2639">
            <w:r w:rsidRPr="00DB2639">
              <w:t>Design and implement modular and reusable object-oriented solutions by applying class relationships, inheritance, interfaces, abstract classes, and polymorphism to solve computational problems.</w:t>
            </w:r>
          </w:p>
        </w:tc>
      </w:tr>
      <w:tr w:rsidR="00F909BD" w14:paraId="090F5331" w14:textId="77777777">
        <w:trPr>
          <w:jc w:val="center"/>
        </w:trPr>
        <w:tc>
          <w:tcPr>
            <w:tcW w:w="1224"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5F8E583F" w14:textId="77777777" w:rsidR="00F909BD" w:rsidRDefault="00000000">
            <w:r>
              <w:rPr>
                <w:b/>
                <w:color w:val="1B5E20"/>
                <w:sz w:val="18"/>
              </w:rPr>
              <w:t>CLO4</w:t>
            </w:r>
          </w:p>
        </w:tc>
        <w:tc>
          <w:tcPr>
            <w:tcW w:w="91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72DC50A9" w14:textId="7F0D568C" w:rsidR="00F909BD" w:rsidRDefault="00DB2639">
            <w:r w:rsidRPr="00DB2639">
              <w:t xml:space="preserve">Evaluate, test, and debug Java </w:t>
            </w:r>
            <w:r>
              <w:t>programs</w:t>
            </w:r>
            <w:r w:rsidRPr="00DB2639">
              <w:t xml:space="preserve"> to ensure program correctness, maintainability, efficiency, and adherence to established object-oriented programming and coding practices.</w:t>
            </w:r>
          </w:p>
        </w:tc>
      </w:tr>
    </w:tbl>
    <w:p w14:paraId="42FD4ADE" w14:textId="77777777" w:rsidR="00026018" w:rsidRDefault="00026018">
      <w:pPr>
        <w:spacing w:after="60"/>
      </w:pPr>
    </w:p>
    <w:p w14:paraId="0F2F0E59" w14:textId="77777777" w:rsidR="003F0F31" w:rsidRDefault="003F0F31" w:rsidP="003F0F31">
      <w:pPr>
        <w:shd w:val="clear" w:color="auto" w:fill="089746"/>
        <w:spacing w:before="160" w:after="80"/>
      </w:pPr>
      <w:r>
        <w:rPr>
          <w:b/>
          <w:color w:val="FFFFFF"/>
          <w:sz w:val="21"/>
        </w:rPr>
        <w:t xml:space="preserve">  ALIGNMENT MATRIX 1. LILO - CLO - PO MAPPING</w:t>
      </w:r>
    </w:p>
    <w:tbl>
      <w:tblPr>
        <w:tblStyle w:val="TableGrid"/>
        <w:tblpPr w:leftFromText="180" w:rightFromText="180" w:vertAnchor="text" w:horzAnchor="margin" w:tblpY="132"/>
        <w:tblW w:w="10617" w:type="dxa"/>
        <w:tblLook w:val="04A0" w:firstRow="1" w:lastRow="0" w:firstColumn="1" w:lastColumn="0" w:noHBand="0" w:noVBand="1"/>
      </w:tblPr>
      <w:tblGrid>
        <w:gridCol w:w="1052"/>
        <w:gridCol w:w="4873"/>
        <w:gridCol w:w="1902"/>
        <w:gridCol w:w="930"/>
        <w:gridCol w:w="930"/>
        <w:gridCol w:w="930"/>
      </w:tblGrid>
      <w:tr w:rsidR="00535C1C" w14:paraId="14A97BDB" w14:textId="77777777" w:rsidTr="00535C1C">
        <w:trPr>
          <w:trHeight w:val="170"/>
          <w:tblHeader/>
        </w:trPr>
        <w:tc>
          <w:tcPr>
            <w:tcW w:w="105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5CBA2E01" w14:textId="77777777" w:rsidR="00535C1C" w:rsidRDefault="00535C1C" w:rsidP="009F695B">
            <w:pPr>
              <w:jc w:val="center"/>
            </w:pPr>
            <w:r>
              <w:rPr>
                <w:b/>
                <w:color w:val="FFFFFF"/>
                <w:sz w:val="13"/>
              </w:rPr>
              <w:t>Weeks</w:t>
            </w:r>
          </w:p>
        </w:tc>
        <w:tc>
          <w:tcPr>
            <w:tcW w:w="4873"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D83CA6E" w14:textId="77777777" w:rsidR="00535C1C" w:rsidRDefault="00535C1C" w:rsidP="009F695B">
            <w:pPr>
              <w:jc w:val="center"/>
            </w:pPr>
            <w:r>
              <w:rPr>
                <w:b/>
                <w:color w:val="FFFFFF"/>
                <w:sz w:val="13"/>
              </w:rPr>
              <w:t>Lesson Intended Learning Outcomes (LILOs)</w:t>
            </w:r>
          </w:p>
        </w:tc>
        <w:tc>
          <w:tcPr>
            <w:tcW w:w="190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3F9D7A4" w14:textId="77777777" w:rsidR="00535C1C" w:rsidRDefault="00535C1C" w:rsidP="009F695B">
            <w:pPr>
              <w:jc w:val="center"/>
            </w:pPr>
            <w:r>
              <w:rPr>
                <w:b/>
                <w:color w:val="FFFFFF"/>
                <w:sz w:val="13"/>
              </w:rPr>
              <w:t>Aligned CLO</w:t>
            </w:r>
          </w:p>
        </w:tc>
        <w:tc>
          <w:tcPr>
            <w:tcW w:w="93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52D2AE2E" w14:textId="77777777" w:rsidR="00535C1C" w:rsidRDefault="00535C1C" w:rsidP="009F695B">
            <w:pPr>
              <w:jc w:val="center"/>
            </w:pPr>
            <w:r>
              <w:rPr>
                <w:b/>
                <w:color w:val="FFFFFF"/>
                <w:sz w:val="13"/>
              </w:rPr>
              <w:t>PO1</w:t>
            </w:r>
          </w:p>
        </w:tc>
        <w:tc>
          <w:tcPr>
            <w:tcW w:w="93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55100A7" w14:textId="7DBB5F3E" w:rsidR="00535C1C" w:rsidRDefault="00535C1C" w:rsidP="009F695B">
            <w:pPr>
              <w:jc w:val="center"/>
            </w:pPr>
            <w:r>
              <w:rPr>
                <w:b/>
                <w:color w:val="FFFFFF"/>
                <w:sz w:val="13"/>
              </w:rPr>
              <w:t>PO2</w:t>
            </w:r>
          </w:p>
        </w:tc>
        <w:tc>
          <w:tcPr>
            <w:tcW w:w="93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F92CDED" w14:textId="2D564326" w:rsidR="00535C1C" w:rsidRDefault="00535C1C" w:rsidP="009F695B">
            <w:pPr>
              <w:jc w:val="center"/>
            </w:pPr>
            <w:r>
              <w:rPr>
                <w:b/>
                <w:color w:val="FFFFFF"/>
                <w:sz w:val="13"/>
              </w:rPr>
              <w:t>PO3</w:t>
            </w:r>
          </w:p>
        </w:tc>
      </w:tr>
      <w:tr w:rsidR="00535C1C" w14:paraId="5C2A6FF1" w14:textId="77777777" w:rsidTr="00535C1C">
        <w:trPr>
          <w:trHeight w:val="457"/>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5014352" w14:textId="77777777" w:rsidR="00535C1C" w:rsidRPr="00A47A2C" w:rsidRDefault="00535C1C" w:rsidP="009F695B">
            <w:pPr>
              <w:jc w:val="center"/>
              <w:rPr>
                <w:rFonts w:cs="Arial"/>
                <w:sz w:val="13"/>
                <w:szCs w:val="13"/>
              </w:rPr>
            </w:pPr>
            <w:r w:rsidRPr="00A47A2C">
              <w:rPr>
                <w:rFonts w:cs="Arial"/>
                <w:sz w:val="13"/>
                <w:szCs w:val="13"/>
              </w:rPr>
              <w:t>1</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C80748F" w14:textId="77777777" w:rsidR="00535C1C" w:rsidRPr="00A47A2C" w:rsidRDefault="00535C1C" w:rsidP="00026018">
            <w:pPr>
              <w:jc w:val="both"/>
              <w:rPr>
                <w:rFonts w:cs="Arial"/>
                <w:sz w:val="13"/>
                <w:szCs w:val="13"/>
              </w:rPr>
            </w:pPr>
            <w:r>
              <w:rPr>
                <w:color w:val="000000"/>
                <w:sz w:val="13"/>
              </w:rPr>
              <w:t>State the vision, mission, goals and objectives of ISU; identify the content of the course; practice the rules and regulations of the university.</w:t>
            </w:r>
          </w:p>
        </w:tc>
        <w:tc>
          <w:tcPr>
            <w:tcW w:w="190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7046EA3" w14:textId="77777777" w:rsidR="00535C1C" w:rsidRPr="00A47A2C" w:rsidRDefault="00535C1C" w:rsidP="009F695B">
            <w:pPr>
              <w:jc w:val="center"/>
              <w:rPr>
                <w:rFonts w:cs="Arial"/>
                <w:sz w:val="13"/>
                <w:szCs w:val="13"/>
              </w:rPr>
            </w:pPr>
            <w:r>
              <w:rPr>
                <w:rFonts w:cs="Arial"/>
                <w:sz w:val="13"/>
                <w:szCs w:val="13"/>
              </w:rPr>
              <w:t>Orientation/Preparatory</w:t>
            </w:r>
          </w:p>
        </w:tc>
        <w:tc>
          <w:tcPr>
            <w:tcW w:w="93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0153125" w14:textId="2E877C18" w:rsidR="00535C1C" w:rsidRPr="00A47A2C" w:rsidRDefault="00922B2B" w:rsidP="009F695B">
            <w:pPr>
              <w:jc w:val="center"/>
              <w:rPr>
                <w:rFonts w:cs="Arial"/>
                <w:sz w:val="13"/>
                <w:szCs w:val="13"/>
              </w:rPr>
            </w:pPr>
            <w:r w:rsidRPr="007C0993">
              <w:rPr>
                <w:rFonts w:eastAsia="Times New Roman" w:cs="Arial"/>
                <w:sz w:val="13"/>
                <w:szCs w:val="13"/>
                <w:lang w:eastAsia="en-PH"/>
              </w:rPr>
              <w:t>—</w:t>
            </w:r>
          </w:p>
        </w:tc>
        <w:tc>
          <w:tcPr>
            <w:tcW w:w="93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A4B0E3F" w14:textId="709E08E0" w:rsidR="00535C1C" w:rsidRPr="00A47A2C" w:rsidRDefault="00922B2B" w:rsidP="009F695B">
            <w:pPr>
              <w:jc w:val="center"/>
              <w:rPr>
                <w:rFonts w:cs="Arial"/>
                <w:sz w:val="13"/>
                <w:szCs w:val="13"/>
              </w:rPr>
            </w:pPr>
            <w:r w:rsidRPr="007C0993">
              <w:rPr>
                <w:rFonts w:eastAsia="Times New Roman" w:cs="Arial"/>
                <w:sz w:val="13"/>
                <w:szCs w:val="13"/>
                <w:lang w:eastAsia="en-PH"/>
              </w:rPr>
              <w:t>—</w:t>
            </w:r>
          </w:p>
        </w:tc>
        <w:tc>
          <w:tcPr>
            <w:tcW w:w="93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C6E8CA3" w14:textId="24F49946" w:rsidR="00535C1C" w:rsidRPr="00A47A2C" w:rsidRDefault="00922B2B" w:rsidP="009F695B">
            <w:pPr>
              <w:jc w:val="center"/>
              <w:rPr>
                <w:rFonts w:cs="Arial"/>
                <w:sz w:val="13"/>
                <w:szCs w:val="13"/>
              </w:rPr>
            </w:pPr>
            <w:r w:rsidRPr="007C0993">
              <w:rPr>
                <w:rFonts w:eastAsia="Times New Roman" w:cs="Arial"/>
                <w:sz w:val="13"/>
                <w:szCs w:val="13"/>
                <w:lang w:eastAsia="en-PH"/>
              </w:rPr>
              <w:t>—</w:t>
            </w:r>
          </w:p>
        </w:tc>
      </w:tr>
      <w:tr w:rsidR="00535C1C" w14:paraId="7599B0AC" w14:textId="77777777" w:rsidTr="00535C1C">
        <w:trPr>
          <w:trHeight w:val="929"/>
        </w:trPr>
        <w:tc>
          <w:tcPr>
            <w:tcW w:w="1052"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3156B0F" w14:textId="77777777" w:rsidR="00535C1C" w:rsidRPr="00A47A2C" w:rsidRDefault="00535C1C" w:rsidP="007C0993">
            <w:pPr>
              <w:jc w:val="center"/>
              <w:rPr>
                <w:rFonts w:cs="Arial"/>
                <w:sz w:val="13"/>
                <w:szCs w:val="13"/>
              </w:rPr>
            </w:pPr>
            <w:r>
              <w:rPr>
                <w:rFonts w:cs="Arial"/>
                <w:sz w:val="13"/>
                <w:szCs w:val="13"/>
              </w:rPr>
              <w:t>2</w:t>
            </w:r>
          </w:p>
        </w:tc>
        <w:tc>
          <w:tcPr>
            <w:tcW w:w="487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47B8F79D" w14:textId="77777777" w:rsidR="00535C1C" w:rsidRPr="00A47A2C" w:rsidRDefault="00535C1C" w:rsidP="007C0993">
            <w:pPr>
              <w:jc w:val="both"/>
              <w:rPr>
                <w:rFonts w:cs="Arial"/>
                <w:sz w:val="13"/>
                <w:szCs w:val="13"/>
              </w:rPr>
            </w:pPr>
            <w:r w:rsidRPr="009F695B">
              <w:rPr>
                <w:rFonts w:cs="Arial"/>
                <w:sz w:val="13"/>
                <w:szCs w:val="13"/>
              </w:rPr>
              <w:t>Explain the fundamental concepts and principles of object-oriented programming; Differentiate procedural programming from object-oriented programming; Identify the basic components and structure of a Java program; Create, compile, and execute simple Java programs using an appropriate development environment.</w:t>
            </w:r>
          </w:p>
        </w:tc>
        <w:tc>
          <w:tcPr>
            <w:tcW w:w="1902" w:type="dxa"/>
            <w:tcMar>
              <w:top w:w="55" w:type="dxa"/>
              <w:left w:w="60" w:type="dxa"/>
              <w:bottom w:w="55" w:type="dxa"/>
              <w:right w:w="60" w:type="dxa"/>
            </w:tcMar>
          </w:tcPr>
          <w:p w14:paraId="1E0021B9" w14:textId="6A5B5F9B" w:rsidR="00535C1C" w:rsidRPr="007C0993" w:rsidRDefault="00535C1C" w:rsidP="007C0993">
            <w:pPr>
              <w:jc w:val="center"/>
              <w:rPr>
                <w:rFonts w:cs="Arial"/>
                <w:sz w:val="13"/>
                <w:szCs w:val="13"/>
              </w:rPr>
            </w:pPr>
            <w:r w:rsidRPr="007C0993">
              <w:rPr>
                <w:rFonts w:eastAsia="Times New Roman" w:cs="Arial"/>
                <w:sz w:val="13"/>
                <w:szCs w:val="13"/>
                <w:lang w:eastAsia="en-PH"/>
              </w:rPr>
              <w:t>CLO1, CLO2</w:t>
            </w:r>
          </w:p>
        </w:tc>
        <w:tc>
          <w:tcPr>
            <w:tcW w:w="930" w:type="dxa"/>
            <w:tcMar>
              <w:top w:w="55" w:type="dxa"/>
              <w:left w:w="60" w:type="dxa"/>
              <w:bottom w:w="55" w:type="dxa"/>
              <w:right w:w="60" w:type="dxa"/>
            </w:tcMar>
          </w:tcPr>
          <w:p w14:paraId="061A67F7" w14:textId="5C238FD6" w:rsidR="00535C1C" w:rsidRPr="007C0993" w:rsidRDefault="00535C1C" w:rsidP="007C0993">
            <w:pPr>
              <w:jc w:val="center"/>
              <w:rPr>
                <w:rFonts w:cs="Arial"/>
                <w:sz w:val="13"/>
                <w:szCs w:val="13"/>
              </w:rPr>
            </w:pPr>
            <w:r w:rsidRPr="007C0993">
              <w:rPr>
                <w:rFonts w:eastAsia="Times New Roman" w:cs="Arial"/>
                <w:sz w:val="13"/>
                <w:szCs w:val="13"/>
                <w:lang w:eastAsia="en-PH"/>
              </w:rPr>
              <w:t>I</w:t>
            </w:r>
          </w:p>
        </w:tc>
        <w:tc>
          <w:tcPr>
            <w:tcW w:w="930" w:type="dxa"/>
            <w:tcMar>
              <w:top w:w="55" w:type="dxa"/>
              <w:left w:w="60" w:type="dxa"/>
              <w:bottom w:w="55" w:type="dxa"/>
              <w:right w:w="60" w:type="dxa"/>
            </w:tcMar>
          </w:tcPr>
          <w:p w14:paraId="7CD536CA" w14:textId="6E872F4A"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1AA3CF5B" w14:textId="532E25D0"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77D7CCE9" w14:textId="77777777" w:rsidTr="00535C1C">
        <w:trPr>
          <w:trHeight w:val="784"/>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41BA0BC" w14:textId="77777777" w:rsidR="00535C1C" w:rsidRPr="00A47A2C" w:rsidRDefault="00535C1C" w:rsidP="007C0993">
            <w:pPr>
              <w:jc w:val="center"/>
              <w:rPr>
                <w:rFonts w:cs="Arial"/>
                <w:sz w:val="13"/>
                <w:szCs w:val="13"/>
              </w:rPr>
            </w:pPr>
            <w:r>
              <w:rPr>
                <w:rFonts w:cs="Arial"/>
                <w:sz w:val="13"/>
                <w:szCs w:val="13"/>
              </w:rPr>
              <w:lastRenderedPageBreak/>
              <w:t>3</w:t>
            </w:r>
          </w:p>
        </w:tc>
        <w:tc>
          <w:tcPr>
            <w:tcW w:w="4873" w:type="dxa"/>
            <w:tcBorders>
              <w:top w:val="single" w:sz="5" w:space="0" w:color="8A8A8A"/>
              <w:left w:val="single" w:sz="5" w:space="0" w:color="8A8A8A"/>
              <w:bottom w:val="single" w:sz="5" w:space="0" w:color="8A8A8A"/>
              <w:right w:val="single" w:sz="5" w:space="0" w:color="8A8A8A"/>
            </w:tcBorders>
            <w:shd w:val="clear" w:color="auto" w:fill="FFFFFF" w:themeFill="background1"/>
            <w:tcMar>
              <w:top w:w="55" w:type="dxa"/>
              <w:left w:w="60" w:type="dxa"/>
              <w:bottom w:w="55" w:type="dxa"/>
              <w:right w:w="60" w:type="dxa"/>
            </w:tcMar>
            <w:vAlign w:val="center"/>
          </w:tcPr>
          <w:p w14:paraId="52F215A7" w14:textId="77777777" w:rsidR="00535C1C" w:rsidRPr="00A47A2C" w:rsidRDefault="00535C1C" w:rsidP="007C0993">
            <w:pPr>
              <w:jc w:val="both"/>
              <w:rPr>
                <w:rFonts w:cs="Arial"/>
                <w:sz w:val="13"/>
                <w:szCs w:val="13"/>
              </w:rPr>
            </w:pPr>
            <w:r w:rsidRPr="009F695B">
              <w:rPr>
                <w:rFonts w:cs="Arial"/>
                <w:sz w:val="13"/>
                <w:szCs w:val="13"/>
              </w:rPr>
              <w:t>Define classes with appropriate attributes, methods, and constructors; Instantiate and manipulate objects to represent real-world entities; Differentiate instance members from static members; Apply constructors, method overloading, and the this keyword in Java programs.</w:t>
            </w:r>
          </w:p>
        </w:tc>
        <w:tc>
          <w:tcPr>
            <w:tcW w:w="1902" w:type="dxa"/>
            <w:tcMar>
              <w:top w:w="55" w:type="dxa"/>
              <w:left w:w="60" w:type="dxa"/>
              <w:bottom w:w="55" w:type="dxa"/>
              <w:right w:w="60" w:type="dxa"/>
            </w:tcMar>
          </w:tcPr>
          <w:p w14:paraId="2C357AD7" w14:textId="4E6FAFA6" w:rsidR="00535C1C" w:rsidRPr="007C0993" w:rsidRDefault="00535C1C" w:rsidP="007C0993">
            <w:pPr>
              <w:jc w:val="center"/>
              <w:rPr>
                <w:rFonts w:cs="Arial"/>
                <w:sz w:val="13"/>
                <w:szCs w:val="13"/>
              </w:rPr>
            </w:pPr>
            <w:r w:rsidRPr="007C0993">
              <w:rPr>
                <w:rFonts w:eastAsia="Times New Roman" w:cs="Arial"/>
                <w:sz w:val="13"/>
                <w:szCs w:val="13"/>
                <w:lang w:eastAsia="en-PH"/>
              </w:rPr>
              <w:t>CLO1, CLO2</w:t>
            </w:r>
          </w:p>
        </w:tc>
        <w:tc>
          <w:tcPr>
            <w:tcW w:w="930" w:type="dxa"/>
            <w:tcMar>
              <w:top w:w="55" w:type="dxa"/>
              <w:left w:w="60" w:type="dxa"/>
              <w:bottom w:w="55" w:type="dxa"/>
              <w:right w:w="60" w:type="dxa"/>
            </w:tcMar>
          </w:tcPr>
          <w:p w14:paraId="1AB65569" w14:textId="5FA63640" w:rsidR="00535C1C" w:rsidRPr="007C0993" w:rsidRDefault="00535C1C" w:rsidP="007C0993">
            <w:pPr>
              <w:jc w:val="center"/>
              <w:rPr>
                <w:rFonts w:cs="Arial"/>
                <w:sz w:val="13"/>
                <w:szCs w:val="13"/>
              </w:rPr>
            </w:pPr>
            <w:r w:rsidRPr="007C0993">
              <w:rPr>
                <w:rFonts w:eastAsia="Times New Roman" w:cs="Arial"/>
                <w:sz w:val="13"/>
                <w:szCs w:val="13"/>
                <w:lang w:eastAsia="en-PH"/>
              </w:rPr>
              <w:t>I</w:t>
            </w:r>
          </w:p>
        </w:tc>
        <w:tc>
          <w:tcPr>
            <w:tcW w:w="930" w:type="dxa"/>
            <w:tcMar>
              <w:top w:w="55" w:type="dxa"/>
              <w:left w:w="60" w:type="dxa"/>
              <w:bottom w:w="55" w:type="dxa"/>
              <w:right w:w="60" w:type="dxa"/>
            </w:tcMar>
          </w:tcPr>
          <w:p w14:paraId="31047118" w14:textId="6571E7E8"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127377FE" w14:textId="5DDA8D9D"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33DD475C" w14:textId="77777777" w:rsidTr="00535C1C">
        <w:trPr>
          <w:trHeight w:val="929"/>
        </w:trPr>
        <w:tc>
          <w:tcPr>
            <w:tcW w:w="1052"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2CDD032D" w14:textId="77777777" w:rsidR="00535C1C" w:rsidRPr="00A47A2C" w:rsidRDefault="00535C1C" w:rsidP="007C0993">
            <w:pPr>
              <w:jc w:val="center"/>
              <w:rPr>
                <w:rFonts w:cs="Arial"/>
                <w:sz w:val="13"/>
                <w:szCs w:val="13"/>
              </w:rPr>
            </w:pPr>
            <w:r>
              <w:rPr>
                <w:rFonts w:cs="Arial"/>
                <w:sz w:val="13"/>
                <w:szCs w:val="13"/>
              </w:rPr>
              <w:t>4</w:t>
            </w:r>
          </w:p>
        </w:tc>
        <w:tc>
          <w:tcPr>
            <w:tcW w:w="487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35CFAAFE" w14:textId="77777777" w:rsidR="00535C1C" w:rsidRPr="00A47A2C" w:rsidRDefault="00535C1C" w:rsidP="007C0993">
            <w:pPr>
              <w:jc w:val="both"/>
              <w:rPr>
                <w:rFonts w:cs="Arial"/>
                <w:sz w:val="13"/>
                <w:szCs w:val="13"/>
              </w:rPr>
            </w:pPr>
            <w:r w:rsidRPr="009F695B">
              <w:rPr>
                <w:rFonts w:cs="Arial"/>
                <w:sz w:val="13"/>
                <w:szCs w:val="13"/>
              </w:rPr>
              <w:t>Explain the importance of encapsulation and data hiding in object-oriented programming; Apply appropriate access modifiers to control access to class members; Implement getter and setter methods to provide controlled access to object data; Design well-encapsulated Java classes that incorporate appropriate data validation.</w:t>
            </w:r>
          </w:p>
        </w:tc>
        <w:tc>
          <w:tcPr>
            <w:tcW w:w="1902" w:type="dxa"/>
            <w:tcMar>
              <w:top w:w="55" w:type="dxa"/>
              <w:left w:w="60" w:type="dxa"/>
              <w:bottom w:w="55" w:type="dxa"/>
              <w:right w:w="60" w:type="dxa"/>
            </w:tcMar>
          </w:tcPr>
          <w:p w14:paraId="7ADF9D59" w14:textId="2DB25430" w:rsidR="00535C1C" w:rsidRPr="007C0993" w:rsidRDefault="00535C1C" w:rsidP="007C0993">
            <w:pPr>
              <w:jc w:val="center"/>
              <w:rPr>
                <w:rFonts w:cs="Arial"/>
                <w:sz w:val="13"/>
                <w:szCs w:val="13"/>
              </w:rPr>
            </w:pPr>
            <w:r w:rsidRPr="007C0993">
              <w:rPr>
                <w:rFonts w:eastAsia="Times New Roman" w:cs="Arial"/>
                <w:sz w:val="13"/>
                <w:szCs w:val="13"/>
                <w:lang w:eastAsia="en-PH"/>
              </w:rPr>
              <w:t>CLO1, CLO2</w:t>
            </w:r>
          </w:p>
        </w:tc>
        <w:tc>
          <w:tcPr>
            <w:tcW w:w="930" w:type="dxa"/>
            <w:tcMar>
              <w:top w:w="55" w:type="dxa"/>
              <w:left w:w="60" w:type="dxa"/>
              <w:bottom w:w="55" w:type="dxa"/>
              <w:right w:w="60" w:type="dxa"/>
            </w:tcMar>
          </w:tcPr>
          <w:p w14:paraId="6FA45FAE" w14:textId="2501ED60"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2932682B" w14:textId="47695917"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0DD30B72" w14:textId="2F8BA58B" w:rsidR="00535C1C" w:rsidRPr="007C0993" w:rsidRDefault="00535C1C" w:rsidP="007C0993">
            <w:pPr>
              <w:jc w:val="center"/>
              <w:rPr>
                <w:rFonts w:cs="Arial"/>
                <w:sz w:val="13"/>
                <w:szCs w:val="13"/>
              </w:rPr>
            </w:pPr>
            <w:r w:rsidRPr="007C0993">
              <w:rPr>
                <w:rFonts w:eastAsia="Times New Roman" w:cs="Arial"/>
                <w:sz w:val="13"/>
                <w:szCs w:val="13"/>
                <w:lang w:eastAsia="en-PH"/>
              </w:rPr>
              <w:t>I</w:t>
            </w:r>
          </w:p>
        </w:tc>
      </w:tr>
      <w:tr w:rsidR="00535C1C" w14:paraId="5313B586" w14:textId="77777777" w:rsidTr="00535C1C">
        <w:trPr>
          <w:trHeight w:val="929"/>
        </w:trPr>
        <w:tc>
          <w:tcPr>
            <w:tcW w:w="1052"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0F525E32" w14:textId="3627C22D" w:rsidR="00535C1C" w:rsidRDefault="00535C1C" w:rsidP="007C0993">
            <w:pPr>
              <w:jc w:val="center"/>
              <w:rPr>
                <w:rFonts w:cs="Arial"/>
                <w:sz w:val="13"/>
                <w:szCs w:val="13"/>
              </w:rPr>
            </w:pPr>
            <w:r>
              <w:rPr>
                <w:rFonts w:cs="Arial"/>
                <w:sz w:val="13"/>
                <w:szCs w:val="13"/>
              </w:rPr>
              <w:t>5</w:t>
            </w:r>
          </w:p>
        </w:tc>
        <w:tc>
          <w:tcPr>
            <w:tcW w:w="487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5F45CF5" w14:textId="06A098D3" w:rsidR="00535C1C" w:rsidRPr="009F695B" w:rsidRDefault="00535C1C" w:rsidP="007C0993">
            <w:pPr>
              <w:jc w:val="both"/>
              <w:rPr>
                <w:rFonts w:cs="Arial"/>
                <w:sz w:val="13"/>
                <w:szCs w:val="13"/>
              </w:rPr>
            </w:pPr>
            <w:r w:rsidRPr="00026018">
              <w:rPr>
                <w:rFonts w:cs="Arial"/>
                <w:sz w:val="13"/>
                <w:szCs w:val="13"/>
              </w:rPr>
              <w:t>Differentiate association, aggregation, and composition relationships among objects; Model relationships between classes using appropriate object-oriented design principles; Construct UML class diagrams that represent classes and their relationships; Implement Java programs involving multiple interacting objects.</w:t>
            </w:r>
          </w:p>
        </w:tc>
        <w:tc>
          <w:tcPr>
            <w:tcW w:w="1902" w:type="dxa"/>
            <w:tcMar>
              <w:top w:w="55" w:type="dxa"/>
              <w:left w:w="60" w:type="dxa"/>
              <w:bottom w:w="55" w:type="dxa"/>
              <w:right w:w="60" w:type="dxa"/>
            </w:tcMar>
          </w:tcPr>
          <w:p w14:paraId="6A9F1711" w14:textId="2D5489F5" w:rsidR="00535C1C" w:rsidRPr="007C0993" w:rsidRDefault="00535C1C" w:rsidP="007C0993">
            <w:pPr>
              <w:jc w:val="center"/>
              <w:rPr>
                <w:rFonts w:cs="Arial"/>
                <w:sz w:val="13"/>
                <w:szCs w:val="13"/>
              </w:rPr>
            </w:pPr>
            <w:r w:rsidRPr="007C0993">
              <w:rPr>
                <w:rFonts w:eastAsia="Times New Roman" w:cs="Arial"/>
                <w:sz w:val="13"/>
                <w:szCs w:val="13"/>
                <w:lang w:eastAsia="en-PH"/>
              </w:rPr>
              <w:t>CLO1, CLO3</w:t>
            </w:r>
          </w:p>
        </w:tc>
        <w:tc>
          <w:tcPr>
            <w:tcW w:w="930" w:type="dxa"/>
            <w:tcMar>
              <w:top w:w="55" w:type="dxa"/>
              <w:left w:w="60" w:type="dxa"/>
              <w:bottom w:w="55" w:type="dxa"/>
              <w:right w:w="60" w:type="dxa"/>
            </w:tcMar>
          </w:tcPr>
          <w:p w14:paraId="7444CEE0" w14:textId="4D569D56"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292E92DD" w14:textId="152DD09D" w:rsidR="00535C1C" w:rsidRPr="007C0993" w:rsidRDefault="00535C1C" w:rsidP="007C0993">
            <w:pPr>
              <w:jc w:val="center"/>
              <w:rPr>
                <w:rFonts w:cs="Arial"/>
                <w:sz w:val="13"/>
                <w:szCs w:val="13"/>
              </w:rPr>
            </w:pPr>
            <w:r w:rsidRPr="007C0993">
              <w:rPr>
                <w:rFonts w:eastAsia="Times New Roman" w:cs="Arial"/>
                <w:sz w:val="13"/>
                <w:szCs w:val="13"/>
                <w:lang w:eastAsia="en-PH"/>
              </w:rPr>
              <w:t>I</w:t>
            </w:r>
          </w:p>
        </w:tc>
        <w:tc>
          <w:tcPr>
            <w:tcW w:w="930" w:type="dxa"/>
            <w:tcMar>
              <w:top w:w="55" w:type="dxa"/>
              <w:left w:w="60" w:type="dxa"/>
              <w:bottom w:w="55" w:type="dxa"/>
              <w:right w:w="60" w:type="dxa"/>
            </w:tcMar>
          </w:tcPr>
          <w:p w14:paraId="7AC4F60F" w14:textId="19A8C2DF"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77500D90" w14:textId="77777777" w:rsidTr="00535C1C">
        <w:trPr>
          <w:trHeight w:val="771"/>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B07674B" w14:textId="3D3C9D0C" w:rsidR="00535C1C" w:rsidRPr="00A47A2C" w:rsidRDefault="00535C1C" w:rsidP="007C0993">
            <w:pPr>
              <w:jc w:val="center"/>
              <w:rPr>
                <w:rFonts w:cs="Arial"/>
                <w:sz w:val="13"/>
                <w:szCs w:val="13"/>
              </w:rPr>
            </w:pPr>
            <w:r>
              <w:rPr>
                <w:rFonts w:cs="Arial"/>
                <w:sz w:val="13"/>
                <w:szCs w:val="13"/>
              </w:rPr>
              <w:t>6</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6127E09" w14:textId="77777777" w:rsidR="00535C1C" w:rsidRPr="00A47A2C" w:rsidRDefault="00535C1C" w:rsidP="007C0993">
            <w:pPr>
              <w:jc w:val="both"/>
              <w:rPr>
                <w:rFonts w:cs="Arial"/>
                <w:sz w:val="13"/>
                <w:szCs w:val="13"/>
              </w:rPr>
            </w:pPr>
            <w:r w:rsidRPr="009F695B">
              <w:rPr>
                <w:rFonts w:cs="Arial"/>
                <w:sz w:val="13"/>
                <w:szCs w:val="13"/>
              </w:rPr>
              <w:t>Explain the concept and purpose of inheritance in object-oriented programming; Identify superclass-subclass and "is-a" relationships in a given problem; Implement inheritance using the extends and super keywords; Develop class hierarchies that promote code reuse and maintainability.</w:t>
            </w:r>
          </w:p>
        </w:tc>
        <w:tc>
          <w:tcPr>
            <w:tcW w:w="1902" w:type="dxa"/>
            <w:tcMar>
              <w:top w:w="55" w:type="dxa"/>
              <w:left w:w="60" w:type="dxa"/>
              <w:bottom w:w="55" w:type="dxa"/>
              <w:right w:w="60" w:type="dxa"/>
            </w:tcMar>
          </w:tcPr>
          <w:p w14:paraId="3E7A1EA6" w14:textId="1F3D51A6" w:rsidR="00535C1C" w:rsidRPr="007C0993" w:rsidRDefault="00535C1C" w:rsidP="007C0993">
            <w:pPr>
              <w:jc w:val="center"/>
              <w:rPr>
                <w:rFonts w:cs="Arial"/>
                <w:sz w:val="13"/>
                <w:szCs w:val="13"/>
              </w:rPr>
            </w:pPr>
            <w:r w:rsidRPr="007C0993">
              <w:rPr>
                <w:rFonts w:eastAsia="Times New Roman" w:cs="Arial"/>
                <w:sz w:val="13"/>
                <w:szCs w:val="13"/>
                <w:lang w:eastAsia="en-PH"/>
              </w:rPr>
              <w:t>CLO1, CLO3</w:t>
            </w:r>
          </w:p>
        </w:tc>
        <w:tc>
          <w:tcPr>
            <w:tcW w:w="930" w:type="dxa"/>
            <w:tcMar>
              <w:top w:w="55" w:type="dxa"/>
              <w:left w:w="60" w:type="dxa"/>
              <w:bottom w:w="55" w:type="dxa"/>
              <w:right w:w="60" w:type="dxa"/>
            </w:tcMar>
          </w:tcPr>
          <w:p w14:paraId="6DF6980D" w14:textId="7240938C"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6F99EEE1" w14:textId="10E965DE"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7F6E2E29" w14:textId="64F5BF3A"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523D6B9D"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552557DB" w14:textId="5961AB9A" w:rsidR="00535C1C" w:rsidRPr="00A47A2C" w:rsidRDefault="00535C1C" w:rsidP="007C0993">
            <w:pPr>
              <w:jc w:val="center"/>
              <w:rPr>
                <w:rFonts w:cs="Arial"/>
                <w:sz w:val="13"/>
                <w:szCs w:val="13"/>
              </w:rPr>
            </w:pPr>
            <w:r>
              <w:rPr>
                <w:rFonts w:cs="Arial"/>
                <w:sz w:val="13"/>
                <w:szCs w:val="13"/>
              </w:rPr>
              <w:t>7</w:t>
            </w:r>
          </w:p>
        </w:tc>
        <w:tc>
          <w:tcPr>
            <w:tcW w:w="487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14A857C9" w14:textId="5D24DF1C" w:rsidR="00535C1C" w:rsidRPr="00A47A2C" w:rsidRDefault="00535C1C" w:rsidP="007C0993">
            <w:pPr>
              <w:jc w:val="both"/>
              <w:rPr>
                <w:rFonts w:cs="Arial"/>
                <w:sz w:val="13"/>
                <w:szCs w:val="13"/>
              </w:rPr>
            </w:pPr>
            <w:r w:rsidRPr="00F83E0F">
              <w:rPr>
                <w:rFonts w:cs="Arial"/>
                <w:sz w:val="13"/>
                <w:szCs w:val="13"/>
              </w:rPr>
              <w:t>Apply method overriding to specialize inherited behavior in subclasses; Explain the effects of access modifiers and the final keyword within an inheritance hierarchy; Implement multilevel and hierarchical inheritance in Java applications; Evaluate when to use inheritance or composition in designing object-oriented solutions.</w:t>
            </w:r>
          </w:p>
        </w:tc>
        <w:tc>
          <w:tcPr>
            <w:tcW w:w="1902" w:type="dxa"/>
            <w:tcMar>
              <w:top w:w="55" w:type="dxa"/>
              <w:left w:w="60" w:type="dxa"/>
              <w:bottom w:w="55" w:type="dxa"/>
              <w:right w:w="60" w:type="dxa"/>
            </w:tcMar>
          </w:tcPr>
          <w:p w14:paraId="193C6ABA" w14:textId="0E721863" w:rsidR="00535C1C" w:rsidRPr="007C0993" w:rsidRDefault="00535C1C" w:rsidP="007C0993">
            <w:pPr>
              <w:jc w:val="center"/>
              <w:rPr>
                <w:rFonts w:cs="Arial"/>
                <w:sz w:val="13"/>
                <w:szCs w:val="13"/>
              </w:rPr>
            </w:pPr>
            <w:r w:rsidRPr="007C0993">
              <w:rPr>
                <w:rFonts w:eastAsia="Times New Roman" w:cs="Arial"/>
                <w:sz w:val="13"/>
                <w:szCs w:val="13"/>
                <w:lang w:eastAsia="en-PH"/>
              </w:rPr>
              <w:t>CLO3, CLO4</w:t>
            </w:r>
          </w:p>
        </w:tc>
        <w:tc>
          <w:tcPr>
            <w:tcW w:w="930" w:type="dxa"/>
            <w:tcMar>
              <w:top w:w="55" w:type="dxa"/>
              <w:left w:w="60" w:type="dxa"/>
              <w:bottom w:w="55" w:type="dxa"/>
              <w:right w:w="60" w:type="dxa"/>
            </w:tcMar>
          </w:tcPr>
          <w:p w14:paraId="3DD71798" w14:textId="6D6AF50A"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438BFF94" w14:textId="3E94212E"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6CD8ABCD" w14:textId="53C9B9AD"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6D2D59A3"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9563E14" w14:textId="13010F69" w:rsidR="00535C1C" w:rsidRPr="00A47A2C" w:rsidRDefault="00535C1C" w:rsidP="007C0993">
            <w:pPr>
              <w:jc w:val="center"/>
              <w:rPr>
                <w:rFonts w:cs="Arial"/>
                <w:sz w:val="13"/>
                <w:szCs w:val="13"/>
              </w:rPr>
            </w:pPr>
            <w:r>
              <w:rPr>
                <w:rFonts w:cs="Arial"/>
                <w:sz w:val="13"/>
                <w:szCs w:val="13"/>
              </w:rPr>
              <w:t>8</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C984927" w14:textId="12B4A857" w:rsidR="00535C1C" w:rsidRPr="00A47A2C" w:rsidRDefault="00535C1C" w:rsidP="007C0993">
            <w:pPr>
              <w:jc w:val="both"/>
              <w:rPr>
                <w:rFonts w:cs="Arial"/>
                <w:sz w:val="13"/>
                <w:szCs w:val="13"/>
              </w:rPr>
            </w:pPr>
            <w:r w:rsidRPr="00F83E0F">
              <w:rPr>
                <w:rFonts w:cs="Arial"/>
                <w:sz w:val="13"/>
                <w:szCs w:val="13"/>
              </w:rPr>
              <w:t>Explain compile-time and runtime polymorphism in Java; Differentiate method overloading from method overriding; Apply upcasting, downcasting, and dynamic method dispatch appropriately; Develop Java programs that use polymorphic references to achieve flexible and extensible designs.</w:t>
            </w:r>
          </w:p>
        </w:tc>
        <w:tc>
          <w:tcPr>
            <w:tcW w:w="1902" w:type="dxa"/>
            <w:tcMar>
              <w:top w:w="55" w:type="dxa"/>
              <w:left w:w="60" w:type="dxa"/>
              <w:bottom w:w="55" w:type="dxa"/>
              <w:right w:w="60" w:type="dxa"/>
            </w:tcMar>
          </w:tcPr>
          <w:p w14:paraId="193B2660" w14:textId="4A1E4197" w:rsidR="00535C1C" w:rsidRPr="007C0993" w:rsidRDefault="00535C1C" w:rsidP="007C0993">
            <w:pPr>
              <w:jc w:val="center"/>
              <w:rPr>
                <w:rFonts w:cs="Arial"/>
                <w:sz w:val="13"/>
                <w:szCs w:val="13"/>
              </w:rPr>
            </w:pPr>
            <w:r w:rsidRPr="007C0993">
              <w:rPr>
                <w:rFonts w:eastAsia="Times New Roman" w:cs="Arial"/>
                <w:sz w:val="13"/>
                <w:szCs w:val="13"/>
                <w:lang w:eastAsia="en-PH"/>
              </w:rPr>
              <w:t>CLO1, CLO3</w:t>
            </w:r>
          </w:p>
        </w:tc>
        <w:tc>
          <w:tcPr>
            <w:tcW w:w="930" w:type="dxa"/>
            <w:tcMar>
              <w:top w:w="55" w:type="dxa"/>
              <w:left w:w="60" w:type="dxa"/>
              <w:bottom w:w="55" w:type="dxa"/>
              <w:right w:w="60" w:type="dxa"/>
            </w:tcMar>
          </w:tcPr>
          <w:p w14:paraId="0D3BF61D" w14:textId="72673848"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29C751A0" w14:textId="0EE769BA" w:rsidR="00124CEB" w:rsidRPr="00124CEB" w:rsidRDefault="00535C1C" w:rsidP="00124CEB">
            <w:pPr>
              <w:jc w:val="center"/>
              <w:rPr>
                <w:rFonts w:eastAsia="Times New Roman" w:cs="Arial"/>
                <w:sz w:val="13"/>
                <w:szCs w:val="13"/>
                <w:lang w:eastAsia="en-PH"/>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5E934169" w14:textId="786C6EFD"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0BAFEBF9"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E82D633" w14:textId="76FC61CE" w:rsidR="00535C1C" w:rsidRDefault="00535C1C" w:rsidP="007C0993">
            <w:pPr>
              <w:jc w:val="center"/>
              <w:rPr>
                <w:rFonts w:cs="Arial"/>
                <w:sz w:val="13"/>
                <w:szCs w:val="13"/>
              </w:rPr>
            </w:pPr>
            <w:r>
              <w:rPr>
                <w:rFonts w:cs="Arial"/>
                <w:sz w:val="13"/>
                <w:szCs w:val="13"/>
              </w:rPr>
              <w:t>9</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C6023F0" w14:textId="47DEB156" w:rsidR="00535C1C" w:rsidRPr="00F83E0F" w:rsidRDefault="00535C1C" w:rsidP="007C0993">
            <w:pPr>
              <w:jc w:val="both"/>
              <w:rPr>
                <w:rFonts w:cs="Arial"/>
                <w:sz w:val="13"/>
                <w:szCs w:val="13"/>
              </w:rPr>
            </w:pPr>
            <w:r w:rsidRPr="00026018">
              <w:rPr>
                <w:rFonts w:cs="Arial"/>
                <w:sz w:val="13"/>
                <w:szCs w:val="13"/>
              </w:rPr>
              <w:t>Integrate encapsulation, inheritance, and polymorphism in solving object-oriented programming problems; Design appropriate class hierarchies based on given problem requirements; Analyze Java programs to identify and correct logical and object-oriented design errors; Demonstrate mastery of fundamental OOP concepts through programming exercises and problem-solving activities.</w:t>
            </w:r>
          </w:p>
        </w:tc>
        <w:tc>
          <w:tcPr>
            <w:tcW w:w="1902" w:type="dxa"/>
            <w:tcMar>
              <w:top w:w="55" w:type="dxa"/>
              <w:left w:w="60" w:type="dxa"/>
              <w:bottom w:w="55" w:type="dxa"/>
              <w:right w:w="60" w:type="dxa"/>
            </w:tcMar>
          </w:tcPr>
          <w:p w14:paraId="3F4F9DFB" w14:textId="05C71D78" w:rsidR="00535C1C" w:rsidRPr="007C0993" w:rsidRDefault="00535C1C" w:rsidP="007C0993">
            <w:pPr>
              <w:jc w:val="center"/>
              <w:rPr>
                <w:rFonts w:cs="Arial"/>
                <w:sz w:val="13"/>
                <w:szCs w:val="13"/>
              </w:rPr>
            </w:pPr>
            <w:r w:rsidRPr="007C0993">
              <w:rPr>
                <w:rFonts w:eastAsia="Times New Roman" w:cs="Arial"/>
                <w:sz w:val="13"/>
                <w:szCs w:val="13"/>
                <w:lang w:eastAsia="en-PH"/>
              </w:rPr>
              <w:t>CLO1, CLO2, CLO3, CLO4</w:t>
            </w:r>
          </w:p>
        </w:tc>
        <w:tc>
          <w:tcPr>
            <w:tcW w:w="930" w:type="dxa"/>
            <w:tcMar>
              <w:top w:w="55" w:type="dxa"/>
              <w:left w:w="60" w:type="dxa"/>
              <w:bottom w:w="55" w:type="dxa"/>
              <w:right w:w="60" w:type="dxa"/>
            </w:tcMar>
          </w:tcPr>
          <w:p w14:paraId="6C6C8052" w14:textId="4EABD2EF" w:rsidR="00535C1C" w:rsidRPr="007C0993" w:rsidRDefault="00535C1C" w:rsidP="007C0993">
            <w:pPr>
              <w:jc w:val="center"/>
              <w:rPr>
                <w:rFonts w:cs="Arial"/>
                <w:sz w:val="13"/>
                <w:szCs w:val="13"/>
              </w:rPr>
            </w:pPr>
            <w:r w:rsidRPr="007C0993">
              <w:rPr>
                <w:rFonts w:eastAsia="Times New Roman" w:cs="Arial"/>
                <w:sz w:val="13"/>
                <w:szCs w:val="13"/>
                <w:lang w:eastAsia="en-PH"/>
              </w:rPr>
              <w:t>D</w:t>
            </w:r>
          </w:p>
        </w:tc>
        <w:tc>
          <w:tcPr>
            <w:tcW w:w="930" w:type="dxa"/>
            <w:tcMar>
              <w:top w:w="55" w:type="dxa"/>
              <w:left w:w="60" w:type="dxa"/>
              <w:bottom w:w="55" w:type="dxa"/>
              <w:right w:w="60" w:type="dxa"/>
            </w:tcMar>
          </w:tcPr>
          <w:p w14:paraId="6D1D274B" w14:textId="00A61F15"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12796C46" w14:textId="00031B96"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1F9C663B"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E372D04" w14:textId="01680FC0" w:rsidR="00535C1C" w:rsidRPr="00A47A2C" w:rsidRDefault="00535C1C" w:rsidP="007C0993">
            <w:pPr>
              <w:jc w:val="center"/>
              <w:rPr>
                <w:rFonts w:cs="Arial"/>
                <w:sz w:val="13"/>
                <w:szCs w:val="13"/>
              </w:rPr>
            </w:pPr>
            <w:r>
              <w:rPr>
                <w:rFonts w:cs="Arial"/>
                <w:sz w:val="13"/>
                <w:szCs w:val="13"/>
              </w:rPr>
              <w:t>10</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5C6E6BE" w14:textId="57412FF0" w:rsidR="00535C1C" w:rsidRPr="00A47A2C" w:rsidRDefault="00535C1C" w:rsidP="007C0993">
            <w:pPr>
              <w:jc w:val="both"/>
              <w:rPr>
                <w:rFonts w:cs="Arial"/>
                <w:sz w:val="13"/>
                <w:szCs w:val="13"/>
              </w:rPr>
            </w:pPr>
            <w:r w:rsidRPr="00F83E0F">
              <w:rPr>
                <w:rFonts w:cs="Arial"/>
                <w:sz w:val="13"/>
                <w:szCs w:val="13"/>
              </w:rPr>
              <w:t>Explain the concept and purpose of abstraction in object-oriented programming; Differentiate abstract classes and methods from concrete classes and methods; Implement abstract classes and abstract methods in Java; Design class hierarchies that use abstraction to represent common attributes and behaviors.</w:t>
            </w:r>
          </w:p>
        </w:tc>
        <w:tc>
          <w:tcPr>
            <w:tcW w:w="1902" w:type="dxa"/>
            <w:tcMar>
              <w:top w:w="55" w:type="dxa"/>
              <w:left w:w="60" w:type="dxa"/>
              <w:bottom w:w="55" w:type="dxa"/>
              <w:right w:w="60" w:type="dxa"/>
            </w:tcMar>
          </w:tcPr>
          <w:p w14:paraId="5A8EDD44" w14:textId="2EA06B37" w:rsidR="00535C1C" w:rsidRPr="007C0993" w:rsidRDefault="00535C1C" w:rsidP="007C0993">
            <w:pPr>
              <w:jc w:val="center"/>
              <w:rPr>
                <w:rFonts w:cs="Arial"/>
                <w:sz w:val="13"/>
                <w:szCs w:val="13"/>
              </w:rPr>
            </w:pPr>
            <w:r w:rsidRPr="007C0993">
              <w:rPr>
                <w:rFonts w:eastAsia="Times New Roman" w:cs="Arial"/>
                <w:sz w:val="13"/>
                <w:szCs w:val="13"/>
                <w:lang w:eastAsia="en-PH"/>
              </w:rPr>
              <w:t>CLO1, CLO3</w:t>
            </w:r>
          </w:p>
        </w:tc>
        <w:tc>
          <w:tcPr>
            <w:tcW w:w="930" w:type="dxa"/>
            <w:tcMar>
              <w:top w:w="55" w:type="dxa"/>
              <w:left w:w="60" w:type="dxa"/>
              <w:bottom w:w="55" w:type="dxa"/>
              <w:right w:w="60" w:type="dxa"/>
            </w:tcMar>
          </w:tcPr>
          <w:p w14:paraId="35CB562A" w14:textId="5A1F445D"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4E7C3E2F" w14:textId="00F7BA7E"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0F6A6C6A" w14:textId="3ABA1C76"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571358EA"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0D8FAB4" w14:textId="3FBB008E" w:rsidR="00535C1C" w:rsidRPr="00A47A2C" w:rsidRDefault="00535C1C" w:rsidP="007C0993">
            <w:pPr>
              <w:jc w:val="center"/>
              <w:rPr>
                <w:rFonts w:cs="Arial"/>
                <w:sz w:val="13"/>
                <w:szCs w:val="13"/>
              </w:rPr>
            </w:pPr>
            <w:r>
              <w:rPr>
                <w:rFonts w:cs="Arial"/>
                <w:sz w:val="13"/>
                <w:szCs w:val="13"/>
              </w:rPr>
              <w:t>11</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3F167C52" w14:textId="2C18351B" w:rsidR="00535C1C" w:rsidRPr="00A47A2C" w:rsidRDefault="00535C1C" w:rsidP="007C0993">
            <w:pPr>
              <w:jc w:val="both"/>
              <w:rPr>
                <w:rFonts w:cs="Arial"/>
                <w:sz w:val="13"/>
                <w:szCs w:val="13"/>
              </w:rPr>
            </w:pPr>
            <w:r w:rsidRPr="00F83E0F">
              <w:rPr>
                <w:rFonts w:cs="Arial"/>
                <w:sz w:val="13"/>
                <w:szCs w:val="13"/>
              </w:rPr>
              <w:t>Explain the role and purpose of interfaces in Java application design; Differentiate interfaces from abstract classes; Implement one or more interfaces in Java classes; Design flexible Java applications using interfaces to define common behaviors among unrelated classes.</w:t>
            </w:r>
          </w:p>
        </w:tc>
        <w:tc>
          <w:tcPr>
            <w:tcW w:w="1902" w:type="dxa"/>
            <w:tcMar>
              <w:top w:w="55" w:type="dxa"/>
              <w:left w:w="60" w:type="dxa"/>
              <w:bottom w:w="55" w:type="dxa"/>
              <w:right w:w="60" w:type="dxa"/>
            </w:tcMar>
          </w:tcPr>
          <w:p w14:paraId="5CAC20B7" w14:textId="5B3DE1B0" w:rsidR="00535C1C" w:rsidRPr="007C0993" w:rsidRDefault="00535C1C" w:rsidP="007C0993">
            <w:pPr>
              <w:jc w:val="center"/>
              <w:rPr>
                <w:rFonts w:cs="Arial"/>
                <w:sz w:val="13"/>
                <w:szCs w:val="13"/>
              </w:rPr>
            </w:pPr>
            <w:r w:rsidRPr="007C0993">
              <w:rPr>
                <w:rFonts w:eastAsia="Times New Roman" w:cs="Arial"/>
                <w:sz w:val="13"/>
                <w:szCs w:val="13"/>
                <w:lang w:eastAsia="en-PH"/>
              </w:rPr>
              <w:t>CLO1, CLO3</w:t>
            </w:r>
          </w:p>
        </w:tc>
        <w:tc>
          <w:tcPr>
            <w:tcW w:w="930" w:type="dxa"/>
            <w:tcMar>
              <w:top w:w="55" w:type="dxa"/>
              <w:left w:w="60" w:type="dxa"/>
              <w:bottom w:w="55" w:type="dxa"/>
              <w:right w:w="60" w:type="dxa"/>
            </w:tcMar>
          </w:tcPr>
          <w:p w14:paraId="526FFEE5" w14:textId="6B04AEDD"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68209964" w14:textId="1D1B97C1"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45A98DB6" w14:textId="46997EB6"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922B2B" w14:paraId="3DDC1AEC" w14:textId="77777777" w:rsidTr="00BE302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0FB520CA" w14:textId="1F0A0215" w:rsidR="00922B2B" w:rsidRPr="00A47A2C" w:rsidRDefault="00922B2B" w:rsidP="007C0993">
            <w:pPr>
              <w:jc w:val="center"/>
              <w:rPr>
                <w:rFonts w:cs="Arial"/>
                <w:sz w:val="13"/>
                <w:szCs w:val="13"/>
              </w:rPr>
            </w:pPr>
            <w:r>
              <w:rPr>
                <w:rFonts w:cs="Arial"/>
                <w:sz w:val="13"/>
                <w:szCs w:val="13"/>
              </w:rPr>
              <w:t>12</w:t>
            </w:r>
          </w:p>
        </w:tc>
        <w:tc>
          <w:tcPr>
            <w:tcW w:w="9565" w:type="dxa"/>
            <w:gridSpan w:val="5"/>
            <w:tcBorders>
              <w:top w:val="single" w:sz="5" w:space="0" w:color="8A8A8A"/>
              <w:left w:val="single" w:sz="5" w:space="0" w:color="8A8A8A"/>
              <w:bottom w:val="single" w:sz="5" w:space="0" w:color="8A8A8A"/>
            </w:tcBorders>
            <w:tcMar>
              <w:top w:w="55" w:type="dxa"/>
              <w:left w:w="60" w:type="dxa"/>
              <w:bottom w:w="55" w:type="dxa"/>
              <w:right w:w="60" w:type="dxa"/>
            </w:tcMar>
            <w:vAlign w:val="center"/>
          </w:tcPr>
          <w:p w14:paraId="7EC2DD40" w14:textId="59AA1FF5" w:rsidR="00922B2B" w:rsidRPr="007C0993" w:rsidRDefault="00922B2B" w:rsidP="007C0993">
            <w:pPr>
              <w:jc w:val="center"/>
              <w:rPr>
                <w:rFonts w:cs="Arial"/>
                <w:sz w:val="13"/>
                <w:szCs w:val="13"/>
              </w:rPr>
            </w:pPr>
            <w:r>
              <w:rPr>
                <w:rFonts w:cs="Arial"/>
                <w:sz w:val="13"/>
                <w:szCs w:val="13"/>
              </w:rPr>
              <w:t>MIDTERM EXAMINATION</w:t>
            </w:r>
          </w:p>
        </w:tc>
      </w:tr>
      <w:tr w:rsidR="00535C1C" w14:paraId="0DDC55F7"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5EFF250" w14:textId="0D5AE215" w:rsidR="00535C1C" w:rsidRDefault="00535C1C" w:rsidP="007C0993">
            <w:pPr>
              <w:jc w:val="center"/>
              <w:rPr>
                <w:rFonts w:cs="Arial"/>
                <w:sz w:val="13"/>
                <w:szCs w:val="13"/>
              </w:rPr>
            </w:pPr>
            <w:r>
              <w:rPr>
                <w:rFonts w:cs="Arial"/>
                <w:sz w:val="13"/>
                <w:szCs w:val="13"/>
              </w:rPr>
              <w:t>13</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12FB06B" w14:textId="7BCE9158" w:rsidR="00535C1C" w:rsidRPr="00F83E0F" w:rsidRDefault="00535C1C" w:rsidP="007C0993">
            <w:pPr>
              <w:jc w:val="both"/>
              <w:rPr>
                <w:rFonts w:cs="Arial"/>
                <w:sz w:val="13"/>
                <w:szCs w:val="13"/>
              </w:rPr>
            </w:pPr>
            <w:r w:rsidRPr="00F83E0F">
              <w:rPr>
                <w:rFonts w:cs="Arial"/>
                <w:sz w:val="13"/>
                <w:szCs w:val="13"/>
              </w:rPr>
              <w:t>Explain the fundamental concepts of file input and output operations in Java; Implement appropriate Java classes and methods to read data from and write data to files; Apply buffered streams and try-with-resources for efficient and safe file operations; Develop Java applications that perform persistent data storage while appropriately handling file-related exceptions.</w:t>
            </w:r>
          </w:p>
        </w:tc>
        <w:tc>
          <w:tcPr>
            <w:tcW w:w="1902" w:type="dxa"/>
            <w:tcMar>
              <w:top w:w="55" w:type="dxa"/>
              <w:left w:w="60" w:type="dxa"/>
              <w:bottom w:w="55" w:type="dxa"/>
              <w:right w:w="60" w:type="dxa"/>
            </w:tcMar>
          </w:tcPr>
          <w:p w14:paraId="3D8FCC0B" w14:textId="7FD1BC96" w:rsidR="00535C1C" w:rsidRPr="007C0993" w:rsidRDefault="00535C1C" w:rsidP="007C0993">
            <w:pPr>
              <w:jc w:val="center"/>
              <w:rPr>
                <w:rFonts w:cs="Arial"/>
                <w:sz w:val="13"/>
                <w:szCs w:val="13"/>
              </w:rPr>
            </w:pPr>
            <w:r w:rsidRPr="007C0993">
              <w:rPr>
                <w:rFonts w:eastAsia="Times New Roman" w:cs="Arial"/>
                <w:sz w:val="13"/>
                <w:szCs w:val="13"/>
                <w:lang w:eastAsia="en-PH"/>
              </w:rPr>
              <w:t>CLO2, CLO4</w:t>
            </w:r>
          </w:p>
        </w:tc>
        <w:tc>
          <w:tcPr>
            <w:tcW w:w="930" w:type="dxa"/>
            <w:tcMar>
              <w:top w:w="55" w:type="dxa"/>
              <w:left w:w="60" w:type="dxa"/>
              <w:bottom w:w="55" w:type="dxa"/>
              <w:right w:w="60" w:type="dxa"/>
            </w:tcMar>
          </w:tcPr>
          <w:p w14:paraId="50938D4C" w14:textId="5E10754A"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7514A71B" w14:textId="50DDE8CE"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345BAF72" w14:textId="6C38FC54"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r>
      <w:tr w:rsidR="00535C1C" w14:paraId="1C76EA28"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1C8CD15" w14:textId="7F9F890F" w:rsidR="00535C1C" w:rsidRDefault="00535C1C" w:rsidP="007C0993">
            <w:pPr>
              <w:jc w:val="center"/>
              <w:rPr>
                <w:rFonts w:cs="Arial"/>
                <w:sz w:val="13"/>
                <w:szCs w:val="13"/>
              </w:rPr>
            </w:pPr>
            <w:r>
              <w:rPr>
                <w:rFonts w:cs="Arial"/>
                <w:sz w:val="13"/>
                <w:szCs w:val="13"/>
              </w:rPr>
              <w:t>14</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F7064D6" w14:textId="1FA07956" w:rsidR="00535C1C" w:rsidRPr="00F83E0F" w:rsidRDefault="00535C1C" w:rsidP="007C0993">
            <w:pPr>
              <w:jc w:val="both"/>
              <w:rPr>
                <w:rFonts w:cs="Arial"/>
                <w:sz w:val="13"/>
                <w:szCs w:val="13"/>
              </w:rPr>
            </w:pPr>
            <w:r w:rsidRPr="00F83E0F">
              <w:rPr>
                <w:rFonts w:cs="Arial"/>
                <w:sz w:val="13"/>
                <w:szCs w:val="13"/>
              </w:rPr>
              <w:t>Explain the basic concepts of graphical user interfaces and event-driven programming; Identify commonly used Java Swing components and their purposes; Construct basic graphical user interfaces using frames, panels, controls, and layout managers; Apply object-oriented principles in organizing basic GUI applications.</w:t>
            </w:r>
          </w:p>
        </w:tc>
        <w:tc>
          <w:tcPr>
            <w:tcW w:w="1902" w:type="dxa"/>
            <w:tcMar>
              <w:top w:w="55" w:type="dxa"/>
              <w:left w:w="60" w:type="dxa"/>
              <w:bottom w:w="55" w:type="dxa"/>
              <w:right w:w="60" w:type="dxa"/>
            </w:tcMar>
          </w:tcPr>
          <w:p w14:paraId="75D94725" w14:textId="2C3CC499" w:rsidR="00535C1C" w:rsidRPr="007C0993" w:rsidRDefault="00535C1C" w:rsidP="007C0993">
            <w:pPr>
              <w:jc w:val="center"/>
              <w:rPr>
                <w:rFonts w:cs="Arial"/>
                <w:sz w:val="13"/>
                <w:szCs w:val="13"/>
              </w:rPr>
            </w:pPr>
            <w:r w:rsidRPr="007C0993">
              <w:rPr>
                <w:rFonts w:eastAsia="Times New Roman" w:cs="Arial"/>
                <w:sz w:val="13"/>
                <w:szCs w:val="13"/>
                <w:lang w:eastAsia="en-PH"/>
              </w:rPr>
              <w:t>CLO2, CLO3</w:t>
            </w:r>
          </w:p>
        </w:tc>
        <w:tc>
          <w:tcPr>
            <w:tcW w:w="930" w:type="dxa"/>
            <w:tcMar>
              <w:top w:w="55" w:type="dxa"/>
              <w:left w:w="60" w:type="dxa"/>
              <w:bottom w:w="55" w:type="dxa"/>
              <w:right w:w="60" w:type="dxa"/>
            </w:tcMar>
          </w:tcPr>
          <w:p w14:paraId="2B8B5BBE" w14:textId="671E3B37"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0E0565DD" w14:textId="660B7897"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00218C81" w14:textId="611E202E"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5AF40CC3"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471BB45B" w14:textId="09B33CDC" w:rsidR="00535C1C" w:rsidRDefault="00535C1C" w:rsidP="007C0993">
            <w:pPr>
              <w:jc w:val="center"/>
              <w:rPr>
                <w:rFonts w:cs="Arial"/>
                <w:sz w:val="13"/>
                <w:szCs w:val="13"/>
              </w:rPr>
            </w:pPr>
            <w:r>
              <w:rPr>
                <w:rFonts w:cs="Arial"/>
                <w:sz w:val="13"/>
                <w:szCs w:val="13"/>
              </w:rPr>
              <w:t>15</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0CE2E4B9" w14:textId="72714DDE" w:rsidR="00535C1C" w:rsidRPr="00F83E0F" w:rsidRDefault="00535C1C" w:rsidP="007C0993">
            <w:pPr>
              <w:jc w:val="both"/>
              <w:rPr>
                <w:rFonts w:cs="Arial"/>
                <w:sz w:val="13"/>
                <w:szCs w:val="13"/>
              </w:rPr>
            </w:pPr>
            <w:r w:rsidRPr="00F83E0F">
              <w:rPr>
                <w:rFonts w:cs="Arial"/>
                <w:sz w:val="13"/>
                <w:szCs w:val="13"/>
              </w:rPr>
              <w:t>Explain the event-driven programming model used in Java GUI applications; Implement event listeners to respond to user interactions; Validate user input and provide appropriate feedback through GUI components and dialog boxes; Develop interactive Java GUI applications that respond correctly to user-generated events.</w:t>
            </w:r>
          </w:p>
        </w:tc>
        <w:tc>
          <w:tcPr>
            <w:tcW w:w="1902" w:type="dxa"/>
            <w:tcMar>
              <w:top w:w="55" w:type="dxa"/>
              <w:left w:w="60" w:type="dxa"/>
              <w:bottom w:w="55" w:type="dxa"/>
              <w:right w:w="60" w:type="dxa"/>
            </w:tcMar>
          </w:tcPr>
          <w:p w14:paraId="776D42A1" w14:textId="324EF008" w:rsidR="00535C1C" w:rsidRPr="007C0993" w:rsidRDefault="00535C1C" w:rsidP="007C0993">
            <w:pPr>
              <w:jc w:val="center"/>
              <w:rPr>
                <w:rFonts w:cs="Arial"/>
                <w:sz w:val="13"/>
                <w:szCs w:val="13"/>
              </w:rPr>
            </w:pPr>
            <w:r w:rsidRPr="007C0993">
              <w:rPr>
                <w:rFonts w:eastAsia="Times New Roman" w:cs="Arial"/>
                <w:sz w:val="13"/>
                <w:szCs w:val="13"/>
                <w:lang w:eastAsia="en-PH"/>
              </w:rPr>
              <w:t>CLO2, CLO3, CLO4</w:t>
            </w:r>
          </w:p>
        </w:tc>
        <w:tc>
          <w:tcPr>
            <w:tcW w:w="930" w:type="dxa"/>
            <w:tcMar>
              <w:top w:w="55" w:type="dxa"/>
              <w:left w:w="60" w:type="dxa"/>
              <w:bottom w:w="55" w:type="dxa"/>
              <w:right w:w="60" w:type="dxa"/>
            </w:tcMar>
          </w:tcPr>
          <w:p w14:paraId="35A207E2" w14:textId="4CBD0D93"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5FD55C4A" w14:textId="2AD106F4" w:rsidR="00535C1C" w:rsidRPr="007C0993" w:rsidRDefault="00535C1C" w:rsidP="007C0993">
            <w:pPr>
              <w:jc w:val="center"/>
              <w:rPr>
                <w:rFonts w:cs="Arial"/>
                <w:sz w:val="13"/>
                <w:szCs w:val="13"/>
              </w:rPr>
            </w:pPr>
            <w:r w:rsidRPr="007C0993">
              <w:rPr>
                <w:rFonts w:eastAsia="Times New Roman" w:cs="Arial"/>
                <w:sz w:val="13"/>
                <w:szCs w:val="13"/>
                <w:lang w:eastAsia="en-PH"/>
              </w:rPr>
              <w:t>—</w:t>
            </w:r>
          </w:p>
        </w:tc>
        <w:tc>
          <w:tcPr>
            <w:tcW w:w="930" w:type="dxa"/>
            <w:tcMar>
              <w:top w:w="55" w:type="dxa"/>
              <w:left w:w="60" w:type="dxa"/>
              <w:bottom w:w="55" w:type="dxa"/>
              <w:right w:w="60" w:type="dxa"/>
            </w:tcMar>
          </w:tcPr>
          <w:p w14:paraId="1742662A" w14:textId="3004976F" w:rsidR="00535C1C" w:rsidRPr="007C0993" w:rsidRDefault="00535C1C" w:rsidP="007C0993">
            <w:pPr>
              <w:jc w:val="center"/>
              <w:rPr>
                <w:rFonts w:cs="Arial"/>
                <w:sz w:val="13"/>
                <w:szCs w:val="13"/>
              </w:rPr>
            </w:pPr>
            <w:r w:rsidRPr="007C0993">
              <w:rPr>
                <w:rFonts w:eastAsia="Times New Roman" w:cs="Arial"/>
                <w:sz w:val="13"/>
                <w:szCs w:val="13"/>
                <w:lang w:eastAsia="en-PH"/>
              </w:rPr>
              <w:t>—</w:t>
            </w:r>
          </w:p>
        </w:tc>
      </w:tr>
      <w:tr w:rsidR="00535C1C" w14:paraId="3BB961EB"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3B46B73A" w14:textId="72E04B76" w:rsidR="00535C1C" w:rsidRDefault="00535C1C" w:rsidP="007C0993">
            <w:pPr>
              <w:jc w:val="center"/>
              <w:rPr>
                <w:rFonts w:cs="Arial"/>
                <w:sz w:val="13"/>
                <w:szCs w:val="13"/>
              </w:rPr>
            </w:pPr>
            <w:r>
              <w:rPr>
                <w:rFonts w:cs="Arial"/>
                <w:sz w:val="13"/>
                <w:szCs w:val="13"/>
              </w:rPr>
              <w:t>16</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2EFF2A8" w14:textId="5C5F1B6F" w:rsidR="00535C1C" w:rsidRPr="00F83E0F" w:rsidRDefault="00535C1C" w:rsidP="007C0993">
            <w:pPr>
              <w:jc w:val="both"/>
              <w:rPr>
                <w:rFonts w:cs="Arial"/>
                <w:sz w:val="13"/>
                <w:szCs w:val="13"/>
              </w:rPr>
            </w:pPr>
            <w:r w:rsidRPr="00026018">
              <w:rPr>
                <w:rFonts w:cs="Arial"/>
                <w:sz w:val="13"/>
                <w:szCs w:val="13"/>
              </w:rPr>
              <w:t>Integrate object-oriented programming principles, exception handling, file handling, and GUI programming in a Java application; Separate user-interface components from application logic through appropriate class design; Implement data validation, exception handling, and file operations within a GUI-based application; Develop a functional multi-class Java application based on specified user and system requirements.</w:t>
            </w:r>
          </w:p>
        </w:tc>
        <w:tc>
          <w:tcPr>
            <w:tcW w:w="1902" w:type="dxa"/>
            <w:tcMar>
              <w:top w:w="55" w:type="dxa"/>
              <w:left w:w="60" w:type="dxa"/>
              <w:bottom w:w="55" w:type="dxa"/>
              <w:right w:w="60" w:type="dxa"/>
            </w:tcMar>
          </w:tcPr>
          <w:p w14:paraId="6A3CCE8D" w14:textId="195B4391" w:rsidR="00535C1C" w:rsidRPr="007C0993" w:rsidRDefault="00535C1C" w:rsidP="007C0993">
            <w:pPr>
              <w:jc w:val="center"/>
              <w:rPr>
                <w:rFonts w:cs="Arial"/>
                <w:sz w:val="13"/>
                <w:szCs w:val="13"/>
              </w:rPr>
            </w:pPr>
            <w:r w:rsidRPr="007C0993">
              <w:rPr>
                <w:rFonts w:eastAsia="Times New Roman" w:cs="Arial"/>
                <w:sz w:val="13"/>
                <w:szCs w:val="13"/>
                <w:lang w:eastAsia="en-PH"/>
              </w:rPr>
              <w:t>CLO2, CLO3, CLO4</w:t>
            </w:r>
          </w:p>
        </w:tc>
        <w:tc>
          <w:tcPr>
            <w:tcW w:w="930" w:type="dxa"/>
            <w:tcMar>
              <w:top w:w="55" w:type="dxa"/>
              <w:left w:w="60" w:type="dxa"/>
              <w:bottom w:w="55" w:type="dxa"/>
              <w:right w:w="60" w:type="dxa"/>
            </w:tcMar>
          </w:tcPr>
          <w:p w14:paraId="39CCE7EA" w14:textId="2098EB2A" w:rsidR="00535C1C" w:rsidRPr="007C0993" w:rsidRDefault="00535C1C" w:rsidP="007C0993">
            <w:pPr>
              <w:jc w:val="center"/>
              <w:rPr>
                <w:rFonts w:cs="Arial"/>
                <w:sz w:val="13"/>
                <w:szCs w:val="13"/>
              </w:rPr>
            </w:pPr>
            <w:r w:rsidRPr="007C0993">
              <w:rPr>
                <w:rFonts w:eastAsia="Times New Roman" w:cs="Arial"/>
                <w:sz w:val="13"/>
                <w:szCs w:val="13"/>
                <w:lang w:eastAsia="en-PH"/>
              </w:rPr>
              <w:t>D</w:t>
            </w:r>
          </w:p>
        </w:tc>
        <w:tc>
          <w:tcPr>
            <w:tcW w:w="930" w:type="dxa"/>
            <w:tcMar>
              <w:top w:w="55" w:type="dxa"/>
              <w:left w:w="60" w:type="dxa"/>
              <w:bottom w:w="55" w:type="dxa"/>
              <w:right w:w="60" w:type="dxa"/>
            </w:tcMar>
          </w:tcPr>
          <w:p w14:paraId="1AD1AB17" w14:textId="1A99CA30"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c>
          <w:tcPr>
            <w:tcW w:w="930" w:type="dxa"/>
            <w:tcMar>
              <w:top w:w="55" w:type="dxa"/>
              <w:left w:w="60" w:type="dxa"/>
              <w:bottom w:w="55" w:type="dxa"/>
              <w:right w:w="60" w:type="dxa"/>
            </w:tcMar>
          </w:tcPr>
          <w:p w14:paraId="789D5EC1" w14:textId="18EE5A19"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r>
      <w:tr w:rsidR="00535C1C" w14:paraId="2E13CFC4" w14:textId="77777777" w:rsidTr="00535C1C">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6BF128B" w14:textId="4D220D9E" w:rsidR="00535C1C" w:rsidRDefault="00535C1C" w:rsidP="007C0993">
            <w:pPr>
              <w:jc w:val="center"/>
              <w:rPr>
                <w:rFonts w:cs="Arial"/>
                <w:sz w:val="13"/>
                <w:szCs w:val="13"/>
              </w:rPr>
            </w:pPr>
            <w:r>
              <w:rPr>
                <w:rFonts w:cs="Arial"/>
                <w:sz w:val="13"/>
                <w:szCs w:val="13"/>
              </w:rPr>
              <w:t>17-1</w:t>
            </w:r>
            <w:r w:rsidR="00922B2B">
              <w:rPr>
                <w:rFonts w:cs="Arial"/>
                <w:sz w:val="13"/>
                <w:szCs w:val="13"/>
              </w:rPr>
              <w:t>7</w:t>
            </w:r>
          </w:p>
        </w:tc>
        <w:tc>
          <w:tcPr>
            <w:tcW w:w="487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B374778" w14:textId="51099876" w:rsidR="00535C1C" w:rsidRPr="00026018" w:rsidRDefault="00535C1C" w:rsidP="007C0993">
            <w:pPr>
              <w:jc w:val="both"/>
              <w:rPr>
                <w:rFonts w:cs="Arial"/>
                <w:sz w:val="13"/>
                <w:szCs w:val="13"/>
              </w:rPr>
            </w:pPr>
            <w:r w:rsidRPr="00026018">
              <w:rPr>
                <w:rFonts w:cs="Arial"/>
                <w:sz w:val="13"/>
                <w:szCs w:val="13"/>
              </w:rPr>
              <w:t>Design and develop a complete Java application that demonstrates the major principles of object-oriented programming; Integrate exception handling, file handling, and graphical user interface components into an object-oriented solution; Test, debug, and refine the application to ensure correctness, usability, and maintainability; Present and demonstrate the completed application and explain the object-oriented design decisions used in its development.</w:t>
            </w:r>
          </w:p>
        </w:tc>
        <w:tc>
          <w:tcPr>
            <w:tcW w:w="1902" w:type="dxa"/>
            <w:tcMar>
              <w:top w:w="55" w:type="dxa"/>
              <w:left w:w="60" w:type="dxa"/>
              <w:bottom w:w="55" w:type="dxa"/>
              <w:right w:w="60" w:type="dxa"/>
            </w:tcMar>
          </w:tcPr>
          <w:p w14:paraId="12BDB2CB" w14:textId="5D3BD14A" w:rsidR="00535C1C" w:rsidRPr="007C0993" w:rsidRDefault="00535C1C" w:rsidP="007C0993">
            <w:pPr>
              <w:jc w:val="center"/>
              <w:rPr>
                <w:rFonts w:cs="Arial"/>
                <w:sz w:val="13"/>
                <w:szCs w:val="13"/>
              </w:rPr>
            </w:pPr>
            <w:r w:rsidRPr="007C0993">
              <w:rPr>
                <w:rFonts w:eastAsia="Times New Roman" w:cs="Arial"/>
                <w:sz w:val="13"/>
                <w:szCs w:val="13"/>
                <w:lang w:eastAsia="en-PH"/>
              </w:rPr>
              <w:t>CLO1, CLO2, CLO3, CLO4</w:t>
            </w:r>
          </w:p>
        </w:tc>
        <w:tc>
          <w:tcPr>
            <w:tcW w:w="930" w:type="dxa"/>
            <w:tcMar>
              <w:top w:w="55" w:type="dxa"/>
              <w:left w:w="60" w:type="dxa"/>
              <w:bottom w:w="55" w:type="dxa"/>
              <w:right w:w="60" w:type="dxa"/>
            </w:tcMar>
          </w:tcPr>
          <w:p w14:paraId="1280D450" w14:textId="3169A214" w:rsidR="00535C1C" w:rsidRPr="007C0993" w:rsidRDefault="00535C1C" w:rsidP="007C0993">
            <w:pPr>
              <w:jc w:val="center"/>
              <w:rPr>
                <w:rFonts w:cs="Arial"/>
                <w:sz w:val="13"/>
                <w:szCs w:val="13"/>
              </w:rPr>
            </w:pPr>
            <w:r w:rsidRPr="007C0993">
              <w:rPr>
                <w:rFonts w:eastAsia="Times New Roman" w:cs="Arial"/>
                <w:sz w:val="13"/>
                <w:szCs w:val="13"/>
                <w:lang w:eastAsia="en-PH"/>
              </w:rPr>
              <w:t>D</w:t>
            </w:r>
          </w:p>
        </w:tc>
        <w:tc>
          <w:tcPr>
            <w:tcW w:w="930" w:type="dxa"/>
            <w:tcMar>
              <w:top w:w="55" w:type="dxa"/>
              <w:left w:w="60" w:type="dxa"/>
              <w:bottom w:w="55" w:type="dxa"/>
              <w:right w:w="60" w:type="dxa"/>
            </w:tcMar>
          </w:tcPr>
          <w:p w14:paraId="70BDD771" w14:textId="71565BAF" w:rsidR="00535C1C" w:rsidRPr="007C0993" w:rsidRDefault="00535C1C" w:rsidP="007C0993">
            <w:pPr>
              <w:jc w:val="center"/>
              <w:rPr>
                <w:rFonts w:cs="Arial"/>
                <w:sz w:val="13"/>
                <w:szCs w:val="13"/>
              </w:rPr>
            </w:pPr>
            <w:r w:rsidRPr="007C0993">
              <w:rPr>
                <w:rFonts w:eastAsia="Times New Roman" w:cs="Arial"/>
                <w:sz w:val="13"/>
                <w:szCs w:val="13"/>
                <w:lang w:eastAsia="en-PH"/>
              </w:rPr>
              <w:t>D</w:t>
            </w:r>
          </w:p>
        </w:tc>
        <w:tc>
          <w:tcPr>
            <w:tcW w:w="930" w:type="dxa"/>
            <w:tcMar>
              <w:top w:w="55" w:type="dxa"/>
              <w:left w:w="60" w:type="dxa"/>
              <w:bottom w:w="55" w:type="dxa"/>
              <w:right w:w="60" w:type="dxa"/>
            </w:tcMar>
          </w:tcPr>
          <w:p w14:paraId="3DFF0FCC" w14:textId="19083CA4" w:rsidR="00535C1C" w:rsidRPr="007C0993" w:rsidRDefault="00535C1C" w:rsidP="007C0993">
            <w:pPr>
              <w:jc w:val="center"/>
              <w:rPr>
                <w:rFonts w:cs="Arial"/>
                <w:sz w:val="13"/>
                <w:szCs w:val="13"/>
              </w:rPr>
            </w:pPr>
            <w:r w:rsidRPr="007C0993">
              <w:rPr>
                <w:rFonts w:eastAsia="Times New Roman" w:cs="Arial"/>
                <w:sz w:val="13"/>
                <w:szCs w:val="13"/>
                <w:lang w:eastAsia="en-PH"/>
              </w:rPr>
              <w:t>E</w:t>
            </w:r>
          </w:p>
        </w:tc>
      </w:tr>
      <w:tr w:rsidR="00922B2B" w14:paraId="115C7104" w14:textId="77777777" w:rsidTr="00F64252">
        <w:trPr>
          <w:trHeight w:val="156"/>
        </w:trPr>
        <w:tc>
          <w:tcPr>
            <w:tcW w:w="105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C46C620" w14:textId="168E654F" w:rsidR="00922B2B" w:rsidRDefault="00922B2B" w:rsidP="007C0993">
            <w:pPr>
              <w:jc w:val="center"/>
              <w:rPr>
                <w:rFonts w:cs="Arial"/>
                <w:sz w:val="13"/>
                <w:szCs w:val="13"/>
              </w:rPr>
            </w:pPr>
            <w:r>
              <w:rPr>
                <w:rFonts w:cs="Arial"/>
                <w:sz w:val="13"/>
                <w:szCs w:val="13"/>
              </w:rPr>
              <w:t>18</w:t>
            </w:r>
          </w:p>
        </w:tc>
        <w:tc>
          <w:tcPr>
            <w:tcW w:w="9565" w:type="dxa"/>
            <w:gridSpan w:val="5"/>
            <w:tcBorders>
              <w:top w:val="single" w:sz="5" w:space="0" w:color="8A8A8A"/>
              <w:left w:val="single" w:sz="5" w:space="0" w:color="8A8A8A"/>
              <w:bottom w:val="single" w:sz="5" w:space="0" w:color="8A8A8A"/>
            </w:tcBorders>
            <w:tcMar>
              <w:top w:w="55" w:type="dxa"/>
              <w:left w:w="60" w:type="dxa"/>
              <w:bottom w:w="55" w:type="dxa"/>
              <w:right w:w="60" w:type="dxa"/>
            </w:tcMar>
            <w:vAlign w:val="center"/>
          </w:tcPr>
          <w:p w14:paraId="1CA56D3D" w14:textId="13108448" w:rsidR="00922B2B" w:rsidRPr="007C0993" w:rsidRDefault="00922B2B" w:rsidP="007C0993">
            <w:pPr>
              <w:jc w:val="center"/>
              <w:rPr>
                <w:rFonts w:eastAsia="Times New Roman" w:cs="Arial"/>
                <w:sz w:val="13"/>
                <w:szCs w:val="13"/>
                <w:lang w:eastAsia="en-PH"/>
              </w:rPr>
            </w:pPr>
            <w:r>
              <w:rPr>
                <w:rFonts w:eastAsia="Times New Roman" w:cs="Arial"/>
                <w:sz w:val="13"/>
                <w:szCs w:val="13"/>
                <w:lang w:eastAsia="en-PH"/>
              </w:rPr>
              <w:t>FINAL EXAMINATION</w:t>
            </w:r>
          </w:p>
        </w:tc>
      </w:tr>
    </w:tbl>
    <w:p w14:paraId="33FE735E" w14:textId="0844FE93" w:rsidR="003F0F31" w:rsidRDefault="003F0F31">
      <w:pPr>
        <w:spacing w:after="60"/>
      </w:pPr>
    </w:p>
    <w:tbl>
      <w:tblPr>
        <w:tblpPr w:leftFromText="180" w:rightFromText="180" w:vertAnchor="text" w:horzAnchor="margin" w:tblpY="-40"/>
        <w:tblW w:w="0" w:type="auto"/>
        <w:tblLook w:val="04A0" w:firstRow="1" w:lastRow="0" w:firstColumn="1" w:lastColumn="0" w:noHBand="0" w:noVBand="1"/>
      </w:tblPr>
      <w:tblGrid>
        <w:gridCol w:w="10593"/>
      </w:tblGrid>
      <w:tr w:rsidR="00026018" w14:paraId="47630193" w14:textId="77777777" w:rsidTr="00026018">
        <w:tc>
          <w:tcPr>
            <w:tcW w:w="10593" w:type="dxa"/>
            <w:tcBorders>
              <w:top w:val="single" w:sz="8" w:space="0" w:color="D6B656"/>
              <w:left w:val="single" w:sz="8" w:space="0" w:color="D6B656"/>
              <w:bottom w:val="single" w:sz="8" w:space="0" w:color="D6B656"/>
              <w:right w:val="single" w:sz="8" w:space="0" w:color="D6B656"/>
            </w:tcBorders>
            <w:shd w:val="clear" w:color="auto" w:fill="FFF8E1"/>
            <w:tcMar>
              <w:top w:w="80" w:type="dxa"/>
              <w:left w:w="100" w:type="dxa"/>
              <w:bottom w:w="80" w:type="dxa"/>
              <w:right w:w="100" w:type="dxa"/>
            </w:tcMar>
          </w:tcPr>
          <w:p w14:paraId="50CC443F" w14:textId="77777777" w:rsidR="00026018" w:rsidRDefault="00026018" w:rsidP="00026018">
            <w:pPr>
              <w:spacing w:after="0" w:line="240" w:lineRule="auto"/>
            </w:pPr>
            <w:r>
              <w:rPr>
                <w:b/>
                <w:color w:val="1B5E20"/>
                <w:sz w:val="18"/>
              </w:rPr>
              <w:t xml:space="preserve">Legend: </w:t>
            </w:r>
            <w:r>
              <w:rPr>
                <w:color w:val="000000"/>
                <w:sz w:val="18"/>
              </w:rPr>
              <w:t>I - Introduced; E - Enabled; D - Demonstrated. The I-E-D levels show the progression from exposure, to guided practice, to evidence of performance.</w:t>
            </w:r>
          </w:p>
        </w:tc>
      </w:tr>
    </w:tbl>
    <w:p w14:paraId="3B6F345F" w14:textId="77777777" w:rsidR="00F83E0F" w:rsidRDefault="00F83E0F">
      <w:pPr>
        <w:spacing w:after="60"/>
      </w:pPr>
    </w:p>
    <w:p w14:paraId="56D18BCB" w14:textId="77777777" w:rsidR="008859A2" w:rsidRDefault="008859A2">
      <w:pPr>
        <w:spacing w:after="60"/>
      </w:pPr>
    </w:p>
    <w:p w14:paraId="7883A891" w14:textId="77777777" w:rsidR="008859A2" w:rsidRDefault="008859A2">
      <w:pPr>
        <w:spacing w:after="60"/>
      </w:pPr>
    </w:p>
    <w:p w14:paraId="48A3E55A" w14:textId="77777777" w:rsidR="008859A2" w:rsidRDefault="008859A2">
      <w:pPr>
        <w:spacing w:after="60"/>
      </w:pPr>
    </w:p>
    <w:p w14:paraId="163F5329" w14:textId="77777777" w:rsidR="00922B2B" w:rsidRDefault="00922B2B">
      <w:pPr>
        <w:spacing w:after="60"/>
      </w:pPr>
    </w:p>
    <w:p w14:paraId="3DEBFED3" w14:textId="77777777" w:rsidR="008859A2" w:rsidRDefault="008859A2">
      <w:pPr>
        <w:spacing w:after="60"/>
      </w:pPr>
    </w:p>
    <w:p w14:paraId="40A6045B" w14:textId="1A77727A" w:rsidR="00F909BD" w:rsidRDefault="00000000" w:rsidP="003F0F31">
      <w:pPr>
        <w:shd w:val="clear" w:color="auto" w:fill="089746"/>
        <w:spacing w:before="160" w:after="80"/>
      </w:pPr>
      <w:r>
        <w:rPr>
          <w:b/>
          <w:color w:val="FFFFFF"/>
          <w:sz w:val="21"/>
        </w:rPr>
        <w:t xml:space="preserve">  ALIGNMENT MATRIX 2. CLO - GA - IO MAPPING</w:t>
      </w:r>
    </w:p>
    <w:tbl>
      <w:tblPr>
        <w:tblStyle w:val="TableGrid"/>
        <w:tblW w:w="0" w:type="auto"/>
        <w:jc w:val="center"/>
        <w:tblLook w:val="04A0" w:firstRow="1" w:lastRow="0" w:firstColumn="1" w:lastColumn="0" w:noHBand="0" w:noVBand="1"/>
      </w:tblPr>
      <w:tblGrid>
        <w:gridCol w:w="2223"/>
        <w:gridCol w:w="2837"/>
        <w:gridCol w:w="2366"/>
        <w:gridCol w:w="2362"/>
        <w:gridCol w:w="813"/>
      </w:tblGrid>
      <w:tr w:rsidR="00F909BD" w:rsidRPr="00230284" w14:paraId="624BED18" w14:textId="77777777" w:rsidTr="007C0993">
        <w:trPr>
          <w:tblHeader/>
          <w:jc w:val="center"/>
        </w:trPr>
        <w:tc>
          <w:tcPr>
            <w:tcW w:w="2223"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3C01FE63" w14:textId="77777777" w:rsidR="00F909BD" w:rsidRPr="00230284" w:rsidRDefault="00000000">
            <w:pPr>
              <w:jc w:val="center"/>
              <w:rPr>
                <w:sz w:val="13"/>
                <w:szCs w:val="13"/>
              </w:rPr>
            </w:pPr>
            <w:r w:rsidRPr="00230284">
              <w:rPr>
                <w:b/>
                <w:color w:val="FFFFFF"/>
                <w:sz w:val="13"/>
                <w:szCs w:val="13"/>
              </w:rPr>
              <w:t>Course Learning Outcomes</w:t>
            </w:r>
          </w:p>
        </w:tc>
        <w:tc>
          <w:tcPr>
            <w:tcW w:w="2837"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3388E1F3" w14:textId="77777777" w:rsidR="00F909BD" w:rsidRPr="00230284" w:rsidRDefault="00000000">
            <w:pPr>
              <w:jc w:val="center"/>
              <w:rPr>
                <w:sz w:val="13"/>
                <w:szCs w:val="13"/>
              </w:rPr>
            </w:pPr>
            <w:r w:rsidRPr="00230284">
              <w:rPr>
                <w:b/>
                <w:color w:val="FFFFFF"/>
                <w:sz w:val="13"/>
                <w:szCs w:val="13"/>
              </w:rPr>
              <w:t>Aligned Graduate Attributes</w:t>
            </w:r>
          </w:p>
        </w:tc>
        <w:tc>
          <w:tcPr>
            <w:tcW w:w="2366"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550F3C8" w14:textId="77777777" w:rsidR="00F909BD" w:rsidRPr="00230284" w:rsidRDefault="00000000">
            <w:pPr>
              <w:jc w:val="center"/>
              <w:rPr>
                <w:sz w:val="13"/>
                <w:szCs w:val="13"/>
              </w:rPr>
            </w:pPr>
            <w:r w:rsidRPr="00230284">
              <w:rPr>
                <w:b/>
                <w:color w:val="FFFFFF"/>
                <w:sz w:val="13"/>
                <w:szCs w:val="13"/>
              </w:rPr>
              <w:t>I-PEN Cluster</w:t>
            </w:r>
          </w:p>
        </w:tc>
        <w:tc>
          <w:tcPr>
            <w:tcW w:w="236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DA50497" w14:textId="77777777" w:rsidR="00F909BD" w:rsidRPr="00230284" w:rsidRDefault="00000000">
            <w:pPr>
              <w:jc w:val="center"/>
              <w:rPr>
                <w:sz w:val="13"/>
                <w:szCs w:val="13"/>
              </w:rPr>
            </w:pPr>
            <w:r w:rsidRPr="00230284">
              <w:rPr>
                <w:b/>
                <w:color w:val="FFFFFF"/>
                <w:sz w:val="13"/>
                <w:szCs w:val="13"/>
              </w:rPr>
              <w:t>Institutional Outcomes</w:t>
            </w:r>
          </w:p>
        </w:tc>
        <w:tc>
          <w:tcPr>
            <w:tcW w:w="813"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EADF2E4" w14:textId="77777777" w:rsidR="00F909BD" w:rsidRPr="00230284" w:rsidRDefault="00000000">
            <w:pPr>
              <w:jc w:val="center"/>
              <w:rPr>
                <w:sz w:val="13"/>
                <w:szCs w:val="13"/>
              </w:rPr>
            </w:pPr>
            <w:r w:rsidRPr="00230284">
              <w:rPr>
                <w:b/>
                <w:color w:val="FFFFFF"/>
                <w:sz w:val="13"/>
                <w:szCs w:val="13"/>
              </w:rPr>
              <w:t>Level</w:t>
            </w:r>
          </w:p>
        </w:tc>
      </w:tr>
      <w:tr w:rsidR="00230284" w:rsidRPr="00230284" w14:paraId="0F91ED98" w14:textId="77777777" w:rsidTr="00DB0391">
        <w:trPr>
          <w:jc w:val="center"/>
        </w:trPr>
        <w:tc>
          <w:tcPr>
            <w:tcW w:w="222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5D38A83" w14:textId="77777777" w:rsidR="00230284" w:rsidRPr="00230284" w:rsidRDefault="00230284" w:rsidP="00230284">
            <w:pPr>
              <w:jc w:val="center"/>
              <w:rPr>
                <w:sz w:val="13"/>
                <w:szCs w:val="13"/>
              </w:rPr>
            </w:pPr>
            <w:r w:rsidRPr="00230284">
              <w:rPr>
                <w:color w:val="000000"/>
                <w:sz w:val="13"/>
                <w:szCs w:val="13"/>
              </w:rPr>
              <w:t>CLO1</w:t>
            </w:r>
          </w:p>
        </w:tc>
        <w:tc>
          <w:tcPr>
            <w:tcW w:w="2837" w:type="dxa"/>
            <w:tcMar>
              <w:top w:w="55" w:type="dxa"/>
              <w:left w:w="60" w:type="dxa"/>
              <w:bottom w:w="55" w:type="dxa"/>
              <w:right w:w="60" w:type="dxa"/>
            </w:tcMar>
            <w:vAlign w:val="center"/>
          </w:tcPr>
          <w:p w14:paraId="6F75806E" w14:textId="6ECB3BF3" w:rsidR="00230284" w:rsidRPr="00230284" w:rsidRDefault="00230284" w:rsidP="00230284">
            <w:pPr>
              <w:jc w:val="center"/>
              <w:rPr>
                <w:sz w:val="13"/>
                <w:szCs w:val="13"/>
              </w:rPr>
            </w:pPr>
            <w:r w:rsidRPr="00230284">
              <w:rPr>
                <w:sz w:val="13"/>
                <w:szCs w:val="13"/>
              </w:rPr>
              <w:t>GA1, GA2, GA3</w:t>
            </w:r>
          </w:p>
        </w:tc>
        <w:tc>
          <w:tcPr>
            <w:tcW w:w="2366" w:type="dxa"/>
            <w:tcMar>
              <w:top w:w="55" w:type="dxa"/>
              <w:left w:w="60" w:type="dxa"/>
              <w:bottom w:w="55" w:type="dxa"/>
              <w:right w:w="60" w:type="dxa"/>
            </w:tcMar>
            <w:vAlign w:val="center"/>
          </w:tcPr>
          <w:p w14:paraId="09CCE8AF" w14:textId="05C7C840" w:rsidR="00230284" w:rsidRPr="00230284" w:rsidRDefault="00230284" w:rsidP="00230284">
            <w:pPr>
              <w:jc w:val="center"/>
              <w:rPr>
                <w:sz w:val="13"/>
                <w:szCs w:val="13"/>
              </w:rPr>
            </w:pPr>
            <w:r w:rsidRPr="00230284">
              <w:rPr>
                <w:sz w:val="13"/>
                <w:szCs w:val="13"/>
              </w:rPr>
              <w:t>I – Innovator</w:t>
            </w:r>
          </w:p>
        </w:tc>
        <w:tc>
          <w:tcPr>
            <w:tcW w:w="2362" w:type="dxa"/>
            <w:tcMar>
              <w:top w:w="55" w:type="dxa"/>
              <w:left w:w="60" w:type="dxa"/>
              <w:bottom w:w="55" w:type="dxa"/>
              <w:right w:w="60" w:type="dxa"/>
            </w:tcMar>
            <w:vAlign w:val="center"/>
          </w:tcPr>
          <w:p w14:paraId="15074AA2" w14:textId="5C59F32D" w:rsidR="00230284" w:rsidRPr="00230284" w:rsidRDefault="00230284" w:rsidP="00230284">
            <w:pPr>
              <w:jc w:val="center"/>
              <w:rPr>
                <w:sz w:val="13"/>
                <w:szCs w:val="13"/>
              </w:rPr>
            </w:pPr>
            <w:r w:rsidRPr="00230284">
              <w:rPr>
                <w:sz w:val="13"/>
                <w:szCs w:val="13"/>
              </w:rPr>
              <w:t>IO1</w:t>
            </w:r>
          </w:p>
        </w:tc>
        <w:tc>
          <w:tcPr>
            <w:tcW w:w="813" w:type="dxa"/>
            <w:tcMar>
              <w:top w:w="55" w:type="dxa"/>
              <w:left w:w="60" w:type="dxa"/>
              <w:bottom w:w="55" w:type="dxa"/>
              <w:right w:w="60" w:type="dxa"/>
            </w:tcMar>
            <w:vAlign w:val="center"/>
          </w:tcPr>
          <w:p w14:paraId="53C6E026" w14:textId="01D2DA78" w:rsidR="00230284" w:rsidRPr="00230284" w:rsidRDefault="00230284" w:rsidP="00230284">
            <w:pPr>
              <w:jc w:val="center"/>
              <w:rPr>
                <w:sz w:val="13"/>
                <w:szCs w:val="13"/>
              </w:rPr>
            </w:pPr>
            <w:r w:rsidRPr="00230284">
              <w:rPr>
                <w:sz w:val="13"/>
                <w:szCs w:val="13"/>
              </w:rPr>
              <w:t>I</w:t>
            </w:r>
          </w:p>
        </w:tc>
      </w:tr>
      <w:tr w:rsidR="00230284" w:rsidRPr="00230284" w14:paraId="2CA9EFA7" w14:textId="77777777" w:rsidTr="00DB0391">
        <w:trPr>
          <w:jc w:val="center"/>
        </w:trPr>
        <w:tc>
          <w:tcPr>
            <w:tcW w:w="222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6C54A740" w14:textId="77777777" w:rsidR="00230284" w:rsidRPr="00230284" w:rsidRDefault="00230284" w:rsidP="00230284">
            <w:pPr>
              <w:jc w:val="center"/>
              <w:rPr>
                <w:sz w:val="13"/>
                <w:szCs w:val="13"/>
              </w:rPr>
            </w:pPr>
            <w:r w:rsidRPr="00230284">
              <w:rPr>
                <w:color w:val="000000"/>
                <w:sz w:val="13"/>
                <w:szCs w:val="13"/>
              </w:rPr>
              <w:t>CLO2</w:t>
            </w:r>
          </w:p>
        </w:tc>
        <w:tc>
          <w:tcPr>
            <w:tcW w:w="2837" w:type="dxa"/>
            <w:tcMar>
              <w:top w:w="55" w:type="dxa"/>
              <w:left w:w="60" w:type="dxa"/>
              <w:bottom w:w="55" w:type="dxa"/>
              <w:right w:w="60" w:type="dxa"/>
            </w:tcMar>
            <w:vAlign w:val="center"/>
          </w:tcPr>
          <w:p w14:paraId="06A12396" w14:textId="1113EE43" w:rsidR="00230284" w:rsidRPr="00230284" w:rsidRDefault="00230284" w:rsidP="00230284">
            <w:pPr>
              <w:jc w:val="center"/>
              <w:rPr>
                <w:sz w:val="13"/>
                <w:szCs w:val="13"/>
              </w:rPr>
            </w:pPr>
            <w:r w:rsidRPr="00230284">
              <w:rPr>
                <w:sz w:val="13"/>
                <w:szCs w:val="13"/>
              </w:rPr>
              <w:t>GA1, GA2, GA7</w:t>
            </w:r>
          </w:p>
        </w:tc>
        <w:tc>
          <w:tcPr>
            <w:tcW w:w="2366" w:type="dxa"/>
            <w:tcMar>
              <w:top w:w="55" w:type="dxa"/>
              <w:left w:w="60" w:type="dxa"/>
              <w:bottom w:w="55" w:type="dxa"/>
              <w:right w:w="60" w:type="dxa"/>
            </w:tcMar>
            <w:vAlign w:val="center"/>
          </w:tcPr>
          <w:p w14:paraId="6EDEE32B" w14:textId="44A82A74" w:rsidR="00230284" w:rsidRPr="00230284" w:rsidRDefault="00230284" w:rsidP="00230284">
            <w:pPr>
              <w:jc w:val="center"/>
              <w:rPr>
                <w:sz w:val="13"/>
                <w:szCs w:val="13"/>
              </w:rPr>
            </w:pPr>
            <w:r w:rsidRPr="00230284">
              <w:rPr>
                <w:sz w:val="13"/>
                <w:szCs w:val="13"/>
              </w:rPr>
              <w:t>I – Innovator</w:t>
            </w:r>
          </w:p>
        </w:tc>
        <w:tc>
          <w:tcPr>
            <w:tcW w:w="2362" w:type="dxa"/>
            <w:tcMar>
              <w:top w:w="55" w:type="dxa"/>
              <w:left w:w="60" w:type="dxa"/>
              <w:bottom w:w="55" w:type="dxa"/>
              <w:right w:w="60" w:type="dxa"/>
            </w:tcMar>
            <w:vAlign w:val="center"/>
          </w:tcPr>
          <w:p w14:paraId="77BDD2DE" w14:textId="027171C5" w:rsidR="00230284" w:rsidRPr="00230284" w:rsidRDefault="00230284" w:rsidP="00230284">
            <w:pPr>
              <w:jc w:val="center"/>
              <w:rPr>
                <w:sz w:val="13"/>
                <w:szCs w:val="13"/>
              </w:rPr>
            </w:pPr>
            <w:r w:rsidRPr="00230284">
              <w:rPr>
                <w:sz w:val="13"/>
                <w:szCs w:val="13"/>
              </w:rPr>
              <w:t>IO1</w:t>
            </w:r>
          </w:p>
        </w:tc>
        <w:tc>
          <w:tcPr>
            <w:tcW w:w="813" w:type="dxa"/>
            <w:tcMar>
              <w:top w:w="55" w:type="dxa"/>
              <w:left w:w="60" w:type="dxa"/>
              <w:bottom w:w="55" w:type="dxa"/>
              <w:right w:w="60" w:type="dxa"/>
            </w:tcMar>
            <w:vAlign w:val="center"/>
          </w:tcPr>
          <w:p w14:paraId="484F7E37" w14:textId="55264CEF" w:rsidR="00230284" w:rsidRPr="00230284" w:rsidRDefault="00230284" w:rsidP="00230284">
            <w:pPr>
              <w:jc w:val="center"/>
              <w:rPr>
                <w:sz w:val="13"/>
                <w:szCs w:val="13"/>
              </w:rPr>
            </w:pPr>
            <w:r w:rsidRPr="00230284">
              <w:rPr>
                <w:sz w:val="13"/>
                <w:szCs w:val="13"/>
              </w:rPr>
              <w:t>E</w:t>
            </w:r>
          </w:p>
        </w:tc>
      </w:tr>
      <w:tr w:rsidR="00230284" w:rsidRPr="00230284" w14:paraId="1008F684" w14:textId="77777777" w:rsidTr="00DB0391">
        <w:trPr>
          <w:jc w:val="center"/>
        </w:trPr>
        <w:tc>
          <w:tcPr>
            <w:tcW w:w="2223"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0E5BB42F" w14:textId="77777777" w:rsidR="00230284" w:rsidRPr="00230284" w:rsidRDefault="00230284" w:rsidP="00230284">
            <w:pPr>
              <w:jc w:val="center"/>
              <w:rPr>
                <w:sz w:val="13"/>
                <w:szCs w:val="13"/>
              </w:rPr>
            </w:pPr>
            <w:r w:rsidRPr="00230284">
              <w:rPr>
                <w:color w:val="000000"/>
                <w:sz w:val="13"/>
                <w:szCs w:val="13"/>
              </w:rPr>
              <w:t>CLO3</w:t>
            </w:r>
          </w:p>
        </w:tc>
        <w:tc>
          <w:tcPr>
            <w:tcW w:w="2837" w:type="dxa"/>
            <w:tcMar>
              <w:top w:w="55" w:type="dxa"/>
              <w:left w:w="60" w:type="dxa"/>
              <w:bottom w:w="55" w:type="dxa"/>
              <w:right w:w="60" w:type="dxa"/>
            </w:tcMar>
            <w:vAlign w:val="center"/>
          </w:tcPr>
          <w:p w14:paraId="6F1C32BB" w14:textId="396259C6" w:rsidR="00230284" w:rsidRPr="00230284" w:rsidRDefault="00230284" w:rsidP="00230284">
            <w:pPr>
              <w:jc w:val="center"/>
              <w:rPr>
                <w:sz w:val="13"/>
                <w:szCs w:val="13"/>
              </w:rPr>
            </w:pPr>
            <w:r w:rsidRPr="00230284">
              <w:rPr>
                <w:sz w:val="13"/>
                <w:szCs w:val="13"/>
              </w:rPr>
              <w:t>GA1, GA2, GA7</w:t>
            </w:r>
          </w:p>
        </w:tc>
        <w:tc>
          <w:tcPr>
            <w:tcW w:w="2366" w:type="dxa"/>
            <w:tcMar>
              <w:top w:w="55" w:type="dxa"/>
              <w:left w:w="60" w:type="dxa"/>
              <w:bottom w:w="55" w:type="dxa"/>
              <w:right w:w="60" w:type="dxa"/>
            </w:tcMar>
            <w:vAlign w:val="center"/>
          </w:tcPr>
          <w:p w14:paraId="27D330F6" w14:textId="0D1ACF75" w:rsidR="00230284" w:rsidRPr="00230284" w:rsidRDefault="00230284" w:rsidP="00230284">
            <w:pPr>
              <w:jc w:val="center"/>
              <w:rPr>
                <w:sz w:val="13"/>
                <w:szCs w:val="13"/>
              </w:rPr>
            </w:pPr>
            <w:r w:rsidRPr="00230284">
              <w:rPr>
                <w:sz w:val="13"/>
                <w:szCs w:val="13"/>
              </w:rPr>
              <w:t>I – Innovator; En – Entrepreneur</w:t>
            </w:r>
          </w:p>
        </w:tc>
        <w:tc>
          <w:tcPr>
            <w:tcW w:w="2362" w:type="dxa"/>
            <w:tcMar>
              <w:top w:w="55" w:type="dxa"/>
              <w:left w:w="60" w:type="dxa"/>
              <w:bottom w:w="55" w:type="dxa"/>
              <w:right w:w="60" w:type="dxa"/>
            </w:tcMar>
            <w:vAlign w:val="center"/>
          </w:tcPr>
          <w:p w14:paraId="6C0A1EF6" w14:textId="58957CC4" w:rsidR="00230284" w:rsidRPr="00230284" w:rsidRDefault="00230284" w:rsidP="00230284">
            <w:pPr>
              <w:jc w:val="center"/>
              <w:rPr>
                <w:sz w:val="13"/>
                <w:szCs w:val="13"/>
              </w:rPr>
            </w:pPr>
            <w:r w:rsidRPr="00230284">
              <w:rPr>
                <w:sz w:val="13"/>
                <w:szCs w:val="13"/>
              </w:rPr>
              <w:t>IO1, IO3</w:t>
            </w:r>
          </w:p>
        </w:tc>
        <w:tc>
          <w:tcPr>
            <w:tcW w:w="813" w:type="dxa"/>
            <w:tcMar>
              <w:top w:w="55" w:type="dxa"/>
              <w:left w:w="60" w:type="dxa"/>
              <w:bottom w:w="55" w:type="dxa"/>
              <w:right w:w="60" w:type="dxa"/>
            </w:tcMar>
            <w:vAlign w:val="center"/>
          </w:tcPr>
          <w:p w14:paraId="5B52BC26" w14:textId="79E04D0E" w:rsidR="00230284" w:rsidRPr="00230284" w:rsidRDefault="00230284" w:rsidP="00230284">
            <w:pPr>
              <w:jc w:val="center"/>
              <w:rPr>
                <w:sz w:val="13"/>
                <w:szCs w:val="13"/>
              </w:rPr>
            </w:pPr>
            <w:r w:rsidRPr="00230284">
              <w:rPr>
                <w:sz w:val="13"/>
                <w:szCs w:val="13"/>
              </w:rPr>
              <w:t>D</w:t>
            </w:r>
          </w:p>
        </w:tc>
      </w:tr>
      <w:tr w:rsidR="00230284" w:rsidRPr="00230284" w14:paraId="06046700" w14:textId="77777777" w:rsidTr="00DB0391">
        <w:trPr>
          <w:jc w:val="center"/>
        </w:trPr>
        <w:tc>
          <w:tcPr>
            <w:tcW w:w="2223" w:type="dxa"/>
            <w:tcBorders>
              <w:top w:val="single" w:sz="5" w:space="0" w:color="8A8A8A"/>
              <w:left w:val="single" w:sz="5" w:space="0" w:color="8A8A8A"/>
              <w:bottom w:val="single" w:sz="5" w:space="0" w:color="8A8A8A"/>
              <w:right w:val="single" w:sz="5" w:space="0" w:color="8A8A8A"/>
            </w:tcBorders>
            <w:shd w:val="clear" w:color="auto" w:fill="FAFAFA"/>
            <w:tcMar>
              <w:top w:w="55" w:type="dxa"/>
              <w:left w:w="60" w:type="dxa"/>
              <w:bottom w:w="55" w:type="dxa"/>
              <w:right w:w="60" w:type="dxa"/>
            </w:tcMar>
            <w:vAlign w:val="center"/>
          </w:tcPr>
          <w:p w14:paraId="42E5F155" w14:textId="77777777" w:rsidR="00230284" w:rsidRPr="00230284" w:rsidRDefault="00230284" w:rsidP="00230284">
            <w:pPr>
              <w:jc w:val="center"/>
              <w:rPr>
                <w:sz w:val="13"/>
                <w:szCs w:val="13"/>
              </w:rPr>
            </w:pPr>
            <w:r w:rsidRPr="00230284">
              <w:rPr>
                <w:color w:val="000000"/>
                <w:sz w:val="13"/>
                <w:szCs w:val="13"/>
              </w:rPr>
              <w:t>CLO4</w:t>
            </w:r>
          </w:p>
        </w:tc>
        <w:tc>
          <w:tcPr>
            <w:tcW w:w="2837" w:type="dxa"/>
            <w:tcMar>
              <w:top w:w="55" w:type="dxa"/>
              <w:left w:w="60" w:type="dxa"/>
              <w:bottom w:w="55" w:type="dxa"/>
              <w:right w:w="60" w:type="dxa"/>
            </w:tcMar>
            <w:vAlign w:val="center"/>
          </w:tcPr>
          <w:p w14:paraId="0A681962" w14:textId="2CF91AD5" w:rsidR="00230284" w:rsidRPr="00230284" w:rsidRDefault="00230284" w:rsidP="00230284">
            <w:pPr>
              <w:jc w:val="center"/>
              <w:rPr>
                <w:sz w:val="13"/>
                <w:szCs w:val="13"/>
              </w:rPr>
            </w:pPr>
            <w:r w:rsidRPr="00230284">
              <w:rPr>
                <w:sz w:val="13"/>
                <w:szCs w:val="13"/>
              </w:rPr>
              <w:t>GA1, GA2, GA4</w:t>
            </w:r>
          </w:p>
        </w:tc>
        <w:tc>
          <w:tcPr>
            <w:tcW w:w="2366" w:type="dxa"/>
            <w:tcMar>
              <w:top w:w="55" w:type="dxa"/>
              <w:left w:w="60" w:type="dxa"/>
              <w:bottom w:w="55" w:type="dxa"/>
              <w:right w:w="60" w:type="dxa"/>
            </w:tcMar>
            <w:vAlign w:val="center"/>
          </w:tcPr>
          <w:p w14:paraId="56A26D5D" w14:textId="6B8723E2" w:rsidR="00230284" w:rsidRPr="00230284" w:rsidRDefault="00230284" w:rsidP="00230284">
            <w:pPr>
              <w:jc w:val="center"/>
              <w:rPr>
                <w:sz w:val="13"/>
                <w:szCs w:val="13"/>
              </w:rPr>
            </w:pPr>
            <w:r w:rsidRPr="00230284">
              <w:rPr>
                <w:sz w:val="13"/>
                <w:szCs w:val="13"/>
              </w:rPr>
              <w:t>I – Innovator; P – People-Oriented</w:t>
            </w:r>
          </w:p>
        </w:tc>
        <w:tc>
          <w:tcPr>
            <w:tcW w:w="2362" w:type="dxa"/>
            <w:tcMar>
              <w:top w:w="55" w:type="dxa"/>
              <w:left w:w="60" w:type="dxa"/>
              <w:bottom w:w="55" w:type="dxa"/>
              <w:right w:w="60" w:type="dxa"/>
            </w:tcMar>
            <w:vAlign w:val="center"/>
          </w:tcPr>
          <w:p w14:paraId="304A5B6F" w14:textId="3A789262" w:rsidR="00230284" w:rsidRPr="00230284" w:rsidRDefault="00230284" w:rsidP="00230284">
            <w:pPr>
              <w:jc w:val="center"/>
              <w:rPr>
                <w:sz w:val="13"/>
                <w:szCs w:val="13"/>
              </w:rPr>
            </w:pPr>
            <w:r w:rsidRPr="00230284">
              <w:rPr>
                <w:sz w:val="13"/>
                <w:szCs w:val="13"/>
              </w:rPr>
              <w:t>IO1, IO2</w:t>
            </w:r>
          </w:p>
        </w:tc>
        <w:tc>
          <w:tcPr>
            <w:tcW w:w="813" w:type="dxa"/>
            <w:tcMar>
              <w:top w:w="55" w:type="dxa"/>
              <w:left w:w="60" w:type="dxa"/>
              <w:bottom w:w="55" w:type="dxa"/>
              <w:right w:w="60" w:type="dxa"/>
            </w:tcMar>
            <w:vAlign w:val="center"/>
          </w:tcPr>
          <w:p w14:paraId="2FA27237" w14:textId="3E94880D" w:rsidR="00230284" w:rsidRPr="00230284" w:rsidRDefault="00230284" w:rsidP="00230284">
            <w:pPr>
              <w:jc w:val="center"/>
              <w:rPr>
                <w:sz w:val="13"/>
                <w:szCs w:val="13"/>
              </w:rPr>
            </w:pPr>
            <w:r w:rsidRPr="00230284">
              <w:rPr>
                <w:sz w:val="13"/>
                <w:szCs w:val="13"/>
              </w:rPr>
              <w:t>D</w:t>
            </w:r>
          </w:p>
        </w:tc>
      </w:tr>
    </w:tbl>
    <w:p w14:paraId="71F01542" w14:textId="005DE94F" w:rsidR="00F909BD" w:rsidRDefault="00000000" w:rsidP="003F0F31">
      <w:pPr>
        <w:shd w:val="clear" w:color="auto" w:fill="089746"/>
        <w:spacing w:before="160" w:after="80"/>
      </w:pPr>
      <w:r>
        <w:rPr>
          <w:b/>
          <w:color w:val="FFFFFF"/>
          <w:sz w:val="21"/>
        </w:rPr>
        <w:t xml:space="preserve">  TARGET SUSTAINABLE DEVELOPMENT GOALS (SDGS)</w:t>
      </w:r>
    </w:p>
    <w:tbl>
      <w:tblPr>
        <w:tblStyle w:val="TableGrid"/>
        <w:tblW w:w="0" w:type="auto"/>
        <w:jc w:val="center"/>
        <w:tblLook w:val="04A0" w:firstRow="1" w:lastRow="0" w:firstColumn="1" w:lastColumn="0" w:noHBand="0" w:noVBand="1"/>
      </w:tblPr>
      <w:tblGrid>
        <w:gridCol w:w="3497"/>
        <w:gridCol w:w="7104"/>
      </w:tblGrid>
      <w:tr w:rsidR="00733285" w14:paraId="68937AE9"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226C6FE7" w14:textId="3AEC23DA" w:rsidR="00733285" w:rsidRPr="00733285" w:rsidRDefault="00733285" w:rsidP="00733285">
            <w:pPr>
              <w:rPr>
                <w:color w:val="00863D"/>
              </w:rPr>
            </w:pPr>
            <w:r w:rsidRPr="00733285">
              <w:rPr>
                <w:b/>
                <w:bCs/>
                <w:color w:val="00863D"/>
                <w:sz w:val="14"/>
                <w:szCs w:val="12"/>
              </w:rPr>
              <w:t>SDG 4 – Quality Education</w:t>
            </w:r>
          </w:p>
        </w:tc>
        <w:tc>
          <w:tcPr>
            <w:tcW w:w="7104" w:type="dxa"/>
            <w:tcMar>
              <w:top w:w="60" w:type="dxa"/>
              <w:left w:w="80" w:type="dxa"/>
              <w:bottom w:w="60" w:type="dxa"/>
              <w:right w:w="80" w:type="dxa"/>
            </w:tcMar>
            <w:vAlign w:val="center"/>
          </w:tcPr>
          <w:p w14:paraId="350DAC30" w14:textId="54B74B2E" w:rsidR="00733285" w:rsidRDefault="00733285" w:rsidP="00733285">
            <w:r w:rsidRPr="00CC6057">
              <w:rPr>
                <w:sz w:val="14"/>
                <w:szCs w:val="12"/>
              </w:rPr>
              <w:t>Promotes quality, outcomes-based, and technology-enabled education through the progressive development of Java programming and object-oriented problem-solving competencies.</w:t>
            </w:r>
          </w:p>
        </w:tc>
      </w:tr>
      <w:tr w:rsidR="00733285" w14:paraId="5613A688"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7CDF35CD" w14:textId="712CA71B" w:rsidR="00733285" w:rsidRPr="00733285" w:rsidRDefault="00733285" w:rsidP="00733285">
            <w:pPr>
              <w:rPr>
                <w:color w:val="00863D"/>
              </w:rPr>
            </w:pPr>
            <w:r w:rsidRPr="00733285">
              <w:rPr>
                <w:b/>
                <w:bCs/>
                <w:color w:val="00863D"/>
                <w:sz w:val="14"/>
                <w:szCs w:val="12"/>
              </w:rPr>
              <w:t>SDG 8 – Decent Work and Economic Growth</w:t>
            </w:r>
          </w:p>
        </w:tc>
        <w:tc>
          <w:tcPr>
            <w:tcW w:w="7104" w:type="dxa"/>
            <w:tcMar>
              <w:top w:w="60" w:type="dxa"/>
              <w:left w:w="80" w:type="dxa"/>
              <w:bottom w:w="60" w:type="dxa"/>
              <w:right w:w="80" w:type="dxa"/>
            </w:tcMar>
            <w:vAlign w:val="center"/>
          </w:tcPr>
          <w:p w14:paraId="1A1FEEAA" w14:textId="16CC105C" w:rsidR="00733285" w:rsidRDefault="00733285" w:rsidP="00733285">
            <w:r w:rsidRPr="00CC6057">
              <w:rPr>
                <w:sz w:val="14"/>
                <w:szCs w:val="12"/>
              </w:rPr>
              <w:t>Develops industry-relevant programming, software development, debugging, and problem-solving skills that enhance students' employability and readiness for careers in information technology.</w:t>
            </w:r>
          </w:p>
        </w:tc>
      </w:tr>
      <w:tr w:rsidR="00733285" w14:paraId="47A814B2"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4AE880C7" w14:textId="6105466E" w:rsidR="00733285" w:rsidRPr="00733285" w:rsidRDefault="00733285" w:rsidP="00733285">
            <w:pPr>
              <w:rPr>
                <w:color w:val="00863D"/>
              </w:rPr>
            </w:pPr>
            <w:r w:rsidRPr="00733285">
              <w:rPr>
                <w:b/>
                <w:bCs/>
                <w:color w:val="00863D"/>
                <w:sz w:val="14"/>
                <w:szCs w:val="12"/>
              </w:rPr>
              <w:t>SDG 9 – Industry, Innovation, and Infrastructure</w:t>
            </w:r>
          </w:p>
        </w:tc>
        <w:tc>
          <w:tcPr>
            <w:tcW w:w="7104" w:type="dxa"/>
            <w:tcMar>
              <w:top w:w="60" w:type="dxa"/>
              <w:left w:w="80" w:type="dxa"/>
              <w:bottom w:w="60" w:type="dxa"/>
              <w:right w:w="80" w:type="dxa"/>
            </w:tcMar>
            <w:vAlign w:val="center"/>
          </w:tcPr>
          <w:p w14:paraId="54A1362C" w14:textId="2D9C5B6F" w:rsidR="00733285" w:rsidRDefault="00733285" w:rsidP="00733285">
            <w:r w:rsidRPr="00CC6057">
              <w:rPr>
                <w:sz w:val="14"/>
                <w:szCs w:val="12"/>
              </w:rPr>
              <w:t>Strengthens technological innovation by developing students' competencies in designing and implementing modular, reusable, and maintainable object-oriented software solutions.</w:t>
            </w:r>
          </w:p>
        </w:tc>
      </w:tr>
      <w:tr w:rsidR="00733285" w14:paraId="4E1BBFE7"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162EBAEC" w14:textId="1BE17A09" w:rsidR="00733285" w:rsidRPr="00733285" w:rsidRDefault="00733285" w:rsidP="00733285">
            <w:pPr>
              <w:rPr>
                <w:color w:val="00863D"/>
              </w:rPr>
            </w:pPr>
            <w:r w:rsidRPr="00733285">
              <w:rPr>
                <w:b/>
                <w:bCs/>
                <w:color w:val="00863D"/>
                <w:sz w:val="14"/>
                <w:szCs w:val="12"/>
              </w:rPr>
              <w:t>SDG 10 – Reduced Inequalities</w:t>
            </w:r>
          </w:p>
        </w:tc>
        <w:tc>
          <w:tcPr>
            <w:tcW w:w="7104" w:type="dxa"/>
            <w:tcMar>
              <w:top w:w="60" w:type="dxa"/>
              <w:left w:w="80" w:type="dxa"/>
              <w:bottom w:w="60" w:type="dxa"/>
              <w:right w:w="80" w:type="dxa"/>
            </w:tcMar>
            <w:vAlign w:val="center"/>
          </w:tcPr>
          <w:p w14:paraId="19C5A370" w14:textId="626C8C23" w:rsidR="00733285" w:rsidRDefault="00733285" w:rsidP="00733285">
            <w:r w:rsidRPr="00CC6057">
              <w:rPr>
                <w:sz w:val="14"/>
                <w:szCs w:val="12"/>
              </w:rPr>
              <w:t>Supports inclusive access to digital knowledge and programming competencies by providing structured and progressive learning opportunities for students with diverse levels of programming experience.</w:t>
            </w:r>
          </w:p>
        </w:tc>
      </w:tr>
      <w:tr w:rsidR="00733285" w14:paraId="54FBCDE4"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199DCDF2" w14:textId="669C71C1" w:rsidR="00733285" w:rsidRPr="00733285" w:rsidRDefault="00733285" w:rsidP="00733285">
            <w:pPr>
              <w:rPr>
                <w:color w:val="00863D"/>
              </w:rPr>
            </w:pPr>
            <w:r w:rsidRPr="00733285">
              <w:rPr>
                <w:b/>
                <w:bCs/>
                <w:color w:val="00863D"/>
                <w:sz w:val="14"/>
                <w:szCs w:val="12"/>
              </w:rPr>
              <w:t>SDG 12 – Responsible Consumption and Production</w:t>
            </w:r>
          </w:p>
        </w:tc>
        <w:tc>
          <w:tcPr>
            <w:tcW w:w="7104" w:type="dxa"/>
            <w:tcMar>
              <w:top w:w="60" w:type="dxa"/>
              <w:left w:w="80" w:type="dxa"/>
              <w:bottom w:w="60" w:type="dxa"/>
              <w:right w:w="80" w:type="dxa"/>
            </w:tcMar>
            <w:vAlign w:val="center"/>
          </w:tcPr>
          <w:p w14:paraId="55F28C43" w14:textId="7948FA3F" w:rsidR="00733285" w:rsidRDefault="00733285" w:rsidP="00733285">
            <w:r w:rsidRPr="00CC6057">
              <w:rPr>
                <w:sz w:val="14"/>
                <w:szCs w:val="12"/>
              </w:rPr>
              <w:t>Encourages efficient and responsible software development through code reuse, modular design, maintainability, debugging, and appropriate management of computing resources.</w:t>
            </w:r>
          </w:p>
        </w:tc>
      </w:tr>
      <w:tr w:rsidR="00733285" w14:paraId="66BAE084"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1A49B1C7" w14:textId="0F3925A6" w:rsidR="00733285" w:rsidRPr="00733285" w:rsidRDefault="00733285" w:rsidP="00733285">
            <w:pPr>
              <w:rPr>
                <w:b/>
                <w:color w:val="00863D"/>
                <w:sz w:val="17"/>
              </w:rPr>
            </w:pPr>
            <w:r w:rsidRPr="00733285">
              <w:rPr>
                <w:b/>
                <w:bCs/>
                <w:color w:val="00863D"/>
                <w:sz w:val="14"/>
                <w:szCs w:val="12"/>
              </w:rPr>
              <w:t>SDG 16 – Peace, Justice, and Strong Institutions</w:t>
            </w:r>
          </w:p>
        </w:tc>
        <w:tc>
          <w:tcPr>
            <w:tcW w:w="7104" w:type="dxa"/>
            <w:tcMar>
              <w:top w:w="60" w:type="dxa"/>
              <w:left w:w="80" w:type="dxa"/>
              <w:bottom w:w="60" w:type="dxa"/>
              <w:right w:w="80" w:type="dxa"/>
            </w:tcMar>
            <w:vAlign w:val="center"/>
          </w:tcPr>
          <w:p w14:paraId="1835E5BA" w14:textId="7FB5336D" w:rsidR="00733285" w:rsidRDefault="00733285" w:rsidP="00733285">
            <w:pPr>
              <w:rPr>
                <w:color w:val="000000"/>
                <w:sz w:val="17"/>
              </w:rPr>
            </w:pPr>
            <w:r w:rsidRPr="00CC6057">
              <w:rPr>
                <w:sz w:val="14"/>
                <w:szCs w:val="12"/>
              </w:rPr>
              <w:t>Promotes ethical and responsible computing practices by emphasizing accountability, data validation, program reliability, appropriate error handling, and adherence to established programming standards.</w:t>
            </w:r>
          </w:p>
        </w:tc>
      </w:tr>
      <w:tr w:rsidR="00733285" w14:paraId="111587BE" w14:textId="77777777" w:rsidTr="00733285">
        <w:trPr>
          <w:jc w:val="center"/>
        </w:trPr>
        <w:tc>
          <w:tcPr>
            <w:tcW w:w="3497" w:type="dxa"/>
            <w:shd w:val="clear" w:color="auto" w:fill="EAF1DD" w:themeFill="accent3" w:themeFillTint="33"/>
            <w:tcMar>
              <w:top w:w="60" w:type="dxa"/>
              <w:left w:w="80" w:type="dxa"/>
              <w:bottom w:w="60" w:type="dxa"/>
              <w:right w:w="80" w:type="dxa"/>
            </w:tcMar>
            <w:vAlign w:val="center"/>
          </w:tcPr>
          <w:p w14:paraId="623249F6" w14:textId="4A11A6FE" w:rsidR="00733285" w:rsidRPr="00733285" w:rsidRDefault="00733285" w:rsidP="00733285">
            <w:pPr>
              <w:rPr>
                <w:b/>
                <w:color w:val="00863D"/>
                <w:sz w:val="17"/>
              </w:rPr>
            </w:pPr>
            <w:r w:rsidRPr="00733285">
              <w:rPr>
                <w:b/>
                <w:bCs/>
                <w:color w:val="00863D"/>
                <w:sz w:val="14"/>
                <w:szCs w:val="12"/>
              </w:rPr>
              <w:t>SDG 17 – Partnerships for the Goals</w:t>
            </w:r>
          </w:p>
        </w:tc>
        <w:tc>
          <w:tcPr>
            <w:tcW w:w="7104" w:type="dxa"/>
            <w:tcMar>
              <w:top w:w="60" w:type="dxa"/>
              <w:left w:w="80" w:type="dxa"/>
              <w:bottom w:w="60" w:type="dxa"/>
              <w:right w:w="80" w:type="dxa"/>
            </w:tcMar>
            <w:vAlign w:val="center"/>
          </w:tcPr>
          <w:p w14:paraId="3E4C52E9" w14:textId="6582D634" w:rsidR="00733285" w:rsidRDefault="00733285" w:rsidP="00733285">
            <w:pPr>
              <w:rPr>
                <w:color w:val="000000"/>
                <w:sz w:val="17"/>
              </w:rPr>
            </w:pPr>
            <w:r w:rsidRPr="00CC6057">
              <w:rPr>
                <w:sz w:val="14"/>
                <w:szCs w:val="12"/>
              </w:rPr>
              <w:t>Encourages collaboration, teamwork, peer learning, and project-based software development in designing and implementing computing solutions that address user and system requirements.</w:t>
            </w:r>
          </w:p>
        </w:tc>
      </w:tr>
    </w:tbl>
    <w:p w14:paraId="5B167EB7" w14:textId="77777777" w:rsidR="00F909BD" w:rsidRDefault="00F909BD">
      <w:pPr>
        <w:spacing w:after="60"/>
      </w:pPr>
    </w:p>
    <w:p w14:paraId="090818FC" w14:textId="60851001" w:rsidR="00F909BD" w:rsidRPr="00982F0E" w:rsidRDefault="00000000" w:rsidP="00982F0E">
      <w:pPr>
        <w:spacing w:before="160" w:after="80"/>
        <w:rPr>
          <w:color w:val="000000" w:themeColor="text1"/>
        </w:rPr>
      </w:pPr>
      <w:r w:rsidRPr="00982F0E">
        <w:rPr>
          <w:b/>
          <w:color w:val="000000" w:themeColor="text1"/>
          <w:sz w:val="21"/>
        </w:rPr>
        <w:t>COURSE OBJECTIVE</w:t>
      </w:r>
    </w:p>
    <w:p w14:paraId="788666F5" w14:textId="716661E1" w:rsidR="003F0F31" w:rsidRDefault="00D177E1">
      <w:pPr>
        <w:spacing w:after="80" w:line="259" w:lineRule="auto"/>
      </w:pPr>
      <w:r w:rsidRPr="00D177E1">
        <w:t>This course aims to develop students’ knowledge and practical skills in Java object-oriented programming by applying core OOP principles to design, implement, test, and debug modular, reusable, and efficient software solutions for computational and real-world problems.</w:t>
      </w:r>
    </w:p>
    <w:p w14:paraId="505C286F" w14:textId="7EF3E1D3" w:rsidR="003F0F31" w:rsidRPr="003F0F31" w:rsidRDefault="00733C35" w:rsidP="003F0F31">
      <w:pPr>
        <w:shd w:val="clear" w:color="auto" w:fill="089746"/>
        <w:spacing w:before="160" w:after="80"/>
        <w:rPr>
          <w:b/>
          <w:color w:val="FFFFFF"/>
          <w:sz w:val="21"/>
        </w:rPr>
      </w:pPr>
      <w:r>
        <w:rPr>
          <w:b/>
          <w:color w:val="FFFFFF"/>
          <w:sz w:val="21"/>
        </w:rPr>
        <w:t xml:space="preserve">  COURSE ASSESSMENT AND ATTAINMENT MATRIX</w:t>
      </w:r>
    </w:p>
    <w:tbl>
      <w:tblPr>
        <w:tblStyle w:val="TableGrid"/>
        <w:tblW w:w="0" w:type="auto"/>
        <w:jc w:val="center"/>
        <w:tblLook w:val="04A0" w:firstRow="1" w:lastRow="0" w:firstColumn="1" w:lastColumn="0" w:noHBand="0" w:noVBand="1"/>
      </w:tblPr>
      <w:tblGrid>
        <w:gridCol w:w="699"/>
        <w:gridCol w:w="2193"/>
        <w:gridCol w:w="912"/>
        <w:gridCol w:w="2468"/>
        <w:gridCol w:w="1674"/>
        <w:gridCol w:w="1390"/>
        <w:gridCol w:w="1265"/>
      </w:tblGrid>
      <w:tr w:rsidR="00733C35" w14:paraId="54EC5717" w14:textId="77777777" w:rsidTr="004E7F86">
        <w:trPr>
          <w:tblHeader/>
          <w:jc w:val="center"/>
        </w:trPr>
        <w:tc>
          <w:tcPr>
            <w:tcW w:w="699"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9087D84" w14:textId="77777777" w:rsidR="00733C35" w:rsidRDefault="00733C35" w:rsidP="00576EA4">
            <w:pPr>
              <w:jc w:val="center"/>
            </w:pPr>
            <w:r>
              <w:rPr>
                <w:b/>
                <w:color w:val="FFFFFF"/>
                <w:sz w:val="13"/>
              </w:rPr>
              <w:t>CLO</w:t>
            </w:r>
          </w:p>
        </w:tc>
        <w:tc>
          <w:tcPr>
            <w:tcW w:w="2193"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5C3D4EC" w14:textId="77777777" w:rsidR="00733C35" w:rsidRDefault="00733C35" w:rsidP="00576EA4">
            <w:pPr>
              <w:jc w:val="center"/>
            </w:pPr>
            <w:r>
              <w:rPr>
                <w:b/>
                <w:color w:val="FFFFFF"/>
                <w:sz w:val="13"/>
              </w:rPr>
              <w:t>Assessment Evidence</w:t>
            </w:r>
          </w:p>
        </w:tc>
        <w:tc>
          <w:tcPr>
            <w:tcW w:w="91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4CC1C67" w14:textId="77777777" w:rsidR="00733C35" w:rsidRDefault="00733C35" w:rsidP="00576EA4">
            <w:pPr>
              <w:jc w:val="center"/>
            </w:pPr>
            <w:r>
              <w:rPr>
                <w:b/>
                <w:color w:val="FFFFFF"/>
                <w:sz w:val="13"/>
              </w:rPr>
              <w:t>Measure</w:t>
            </w:r>
          </w:p>
        </w:tc>
        <w:tc>
          <w:tcPr>
            <w:tcW w:w="2468"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56A7DE1" w14:textId="77777777" w:rsidR="00733C35" w:rsidRDefault="00733C35" w:rsidP="00576EA4">
            <w:pPr>
              <w:jc w:val="center"/>
            </w:pPr>
            <w:r>
              <w:rPr>
                <w:b/>
                <w:color w:val="FFFFFF"/>
                <w:sz w:val="13"/>
              </w:rPr>
              <w:t>Performance Indicator</w:t>
            </w:r>
          </w:p>
        </w:tc>
        <w:tc>
          <w:tcPr>
            <w:tcW w:w="1674"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16BC7C6" w14:textId="77777777" w:rsidR="00733C35" w:rsidRDefault="00733C35" w:rsidP="00576EA4">
            <w:pPr>
              <w:jc w:val="center"/>
            </w:pPr>
            <w:r>
              <w:rPr>
                <w:b/>
                <w:color w:val="FFFFFF"/>
                <w:sz w:val="13"/>
              </w:rPr>
              <w:t>Rubric / Standard</w:t>
            </w:r>
          </w:p>
        </w:tc>
        <w:tc>
          <w:tcPr>
            <w:tcW w:w="139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EDBE91E" w14:textId="77777777" w:rsidR="00733C35" w:rsidRDefault="00733C35" w:rsidP="00576EA4">
            <w:pPr>
              <w:jc w:val="center"/>
            </w:pPr>
            <w:r>
              <w:rPr>
                <w:b/>
                <w:color w:val="FFFFFF"/>
                <w:sz w:val="13"/>
              </w:rPr>
              <w:t>Target</w:t>
            </w:r>
          </w:p>
        </w:tc>
        <w:tc>
          <w:tcPr>
            <w:tcW w:w="1265"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558B1D35" w14:textId="77777777" w:rsidR="00733C35" w:rsidRDefault="00733C35" w:rsidP="00576EA4">
            <w:pPr>
              <w:jc w:val="center"/>
            </w:pPr>
            <w:r>
              <w:rPr>
                <w:b/>
                <w:color w:val="FFFFFF"/>
                <w:sz w:val="13"/>
              </w:rPr>
              <w:t>Type</w:t>
            </w:r>
          </w:p>
        </w:tc>
      </w:tr>
      <w:tr w:rsidR="004E7F86" w14:paraId="307BCF6F" w14:textId="77777777" w:rsidTr="004E7F86">
        <w:trPr>
          <w:jc w:val="center"/>
        </w:trPr>
        <w:tc>
          <w:tcPr>
            <w:tcW w:w="699" w:type="dxa"/>
            <w:tcMar>
              <w:top w:w="55" w:type="dxa"/>
              <w:left w:w="60" w:type="dxa"/>
              <w:bottom w:w="55" w:type="dxa"/>
              <w:right w:w="60" w:type="dxa"/>
            </w:tcMar>
          </w:tcPr>
          <w:p w14:paraId="09D5E939" w14:textId="2C33511F" w:rsidR="004E7F86" w:rsidRPr="004E7F86" w:rsidRDefault="004E7F86" w:rsidP="004E7F86">
            <w:pPr>
              <w:jc w:val="center"/>
              <w:rPr>
                <w:sz w:val="13"/>
                <w:szCs w:val="13"/>
              </w:rPr>
            </w:pPr>
            <w:r w:rsidRPr="004E7F86">
              <w:rPr>
                <w:sz w:val="13"/>
                <w:szCs w:val="13"/>
              </w:rPr>
              <w:t>CLO1</w:t>
            </w:r>
          </w:p>
        </w:tc>
        <w:tc>
          <w:tcPr>
            <w:tcW w:w="2193" w:type="dxa"/>
            <w:tcMar>
              <w:top w:w="55" w:type="dxa"/>
              <w:left w:w="60" w:type="dxa"/>
              <w:bottom w:w="55" w:type="dxa"/>
              <w:right w:w="60" w:type="dxa"/>
            </w:tcMar>
          </w:tcPr>
          <w:p w14:paraId="6E60D757" w14:textId="47BBEC1A" w:rsidR="004E7F86" w:rsidRPr="004E7F86" w:rsidRDefault="004E7F86" w:rsidP="004E7F86">
            <w:pPr>
              <w:rPr>
                <w:sz w:val="13"/>
                <w:szCs w:val="13"/>
              </w:rPr>
            </w:pPr>
            <w:r w:rsidRPr="004E7F86">
              <w:rPr>
                <w:sz w:val="13"/>
                <w:szCs w:val="13"/>
              </w:rPr>
              <w:t>Quiz, concept analysis, class exercises, guided programming activities</w:t>
            </w:r>
          </w:p>
        </w:tc>
        <w:tc>
          <w:tcPr>
            <w:tcW w:w="912" w:type="dxa"/>
            <w:tcMar>
              <w:top w:w="55" w:type="dxa"/>
              <w:left w:w="60" w:type="dxa"/>
              <w:bottom w:w="55" w:type="dxa"/>
              <w:right w:w="60" w:type="dxa"/>
            </w:tcMar>
          </w:tcPr>
          <w:p w14:paraId="1432282F" w14:textId="0F5D731F" w:rsidR="004E7F86" w:rsidRPr="004E7F86" w:rsidRDefault="004E7F86" w:rsidP="004E7F86">
            <w:pPr>
              <w:rPr>
                <w:sz w:val="13"/>
                <w:szCs w:val="13"/>
              </w:rPr>
            </w:pPr>
            <w:r w:rsidRPr="004E7F86">
              <w:rPr>
                <w:sz w:val="13"/>
                <w:szCs w:val="13"/>
              </w:rPr>
              <w:t>Direct</w:t>
            </w:r>
          </w:p>
        </w:tc>
        <w:tc>
          <w:tcPr>
            <w:tcW w:w="2468" w:type="dxa"/>
            <w:tcMar>
              <w:top w:w="55" w:type="dxa"/>
              <w:left w:w="60" w:type="dxa"/>
              <w:bottom w:w="55" w:type="dxa"/>
              <w:right w:w="60" w:type="dxa"/>
            </w:tcMar>
          </w:tcPr>
          <w:p w14:paraId="633C450D" w14:textId="0F161F4B" w:rsidR="004E7F86" w:rsidRPr="004E7F86" w:rsidRDefault="004E7F86" w:rsidP="004E7F86">
            <w:pPr>
              <w:jc w:val="center"/>
              <w:rPr>
                <w:sz w:val="13"/>
                <w:szCs w:val="13"/>
              </w:rPr>
            </w:pPr>
            <w:r w:rsidRPr="004E7F86">
              <w:rPr>
                <w:sz w:val="13"/>
                <w:szCs w:val="13"/>
              </w:rPr>
              <w:t>Explains fundamental OOP principles including classes, objects, encapsulation, inheritance, polymorphism, and abstraction, and relates them to Java program development</w:t>
            </w:r>
          </w:p>
        </w:tc>
        <w:tc>
          <w:tcPr>
            <w:tcW w:w="1674" w:type="dxa"/>
            <w:tcMar>
              <w:top w:w="55" w:type="dxa"/>
              <w:left w:w="60" w:type="dxa"/>
              <w:bottom w:w="55" w:type="dxa"/>
              <w:right w:w="60" w:type="dxa"/>
            </w:tcMar>
          </w:tcPr>
          <w:p w14:paraId="1A31E37C" w14:textId="5EBB281B" w:rsidR="004E7F86" w:rsidRPr="004E7F86" w:rsidRDefault="004E7F86" w:rsidP="004E7F86">
            <w:pPr>
              <w:jc w:val="center"/>
              <w:rPr>
                <w:sz w:val="13"/>
                <w:szCs w:val="13"/>
              </w:rPr>
            </w:pPr>
            <w:r w:rsidRPr="004E7F86">
              <w:rPr>
                <w:sz w:val="13"/>
                <w:szCs w:val="13"/>
              </w:rPr>
              <w:t>75% mastery or 3/4 Proficient</w:t>
            </w:r>
          </w:p>
        </w:tc>
        <w:tc>
          <w:tcPr>
            <w:tcW w:w="1390" w:type="dxa"/>
            <w:tcMar>
              <w:top w:w="55" w:type="dxa"/>
              <w:left w:w="60" w:type="dxa"/>
              <w:bottom w:w="55" w:type="dxa"/>
              <w:right w:w="60" w:type="dxa"/>
            </w:tcMar>
          </w:tcPr>
          <w:p w14:paraId="06F0C4C5" w14:textId="4CFE85ED" w:rsidR="004E7F86" w:rsidRPr="004E7F86" w:rsidRDefault="004E7F86" w:rsidP="004E7F86">
            <w:pPr>
              <w:jc w:val="center"/>
              <w:rPr>
                <w:sz w:val="13"/>
                <w:szCs w:val="13"/>
              </w:rPr>
            </w:pPr>
            <w:r w:rsidRPr="004E7F86">
              <w:rPr>
                <w:sz w:val="13"/>
                <w:szCs w:val="13"/>
              </w:rPr>
              <w:t>&gt;=75% of students meet threshold</w:t>
            </w:r>
          </w:p>
        </w:tc>
        <w:tc>
          <w:tcPr>
            <w:tcW w:w="1265" w:type="dxa"/>
            <w:tcMar>
              <w:top w:w="55" w:type="dxa"/>
              <w:left w:w="60" w:type="dxa"/>
              <w:bottom w:w="55" w:type="dxa"/>
              <w:right w:w="60" w:type="dxa"/>
            </w:tcMar>
          </w:tcPr>
          <w:p w14:paraId="5DB9804C" w14:textId="5B64A113" w:rsidR="004E7F86" w:rsidRPr="004E7F86" w:rsidRDefault="004E7F86" w:rsidP="004E7F86">
            <w:pPr>
              <w:jc w:val="center"/>
              <w:rPr>
                <w:sz w:val="13"/>
                <w:szCs w:val="13"/>
              </w:rPr>
            </w:pPr>
            <w:r w:rsidRPr="004E7F86">
              <w:rPr>
                <w:sz w:val="13"/>
                <w:szCs w:val="13"/>
              </w:rPr>
              <w:t>Formative + Summative</w:t>
            </w:r>
          </w:p>
        </w:tc>
      </w:tr>
      <w:tr w:rsidR="004E7F86" w14:paraId="74CB4118" w14:textId="77777777" w:rsidTr="004E7F86">
        <w:trPr>
          <w:jc w:val="center"/>
        </w:trPr>
        <w:tc>
          <w:tcPr>
            <w:tcW w:w="699" w:type="dxa"/>
            <w:tcMar>
              <w:top w:w="55" w:type="dxa"/>
              <w:left w:w="60" w:type="dxa"/>
              <w:bottom w:w="55" w:type="dxa"/>
              <w:right w:w="60" w:type="dxa"/>
            </w:tcMar>
          </w:tcPr>
          <w:p w14:paraId="18D1976A" w14:textId="3E8436C9" w:rsidR="004E7F86" w:rsidRPr="004E7F86" w:rsidRDefault="004E7F86" w:rsidP="004E7F86">
            <w:pPr>
              <w:jc w:val="center"/>
              <w:rPr>
                <w:sz w:val="13"/>
                <w:szCs w:val="13"/>
              </w:rPr>
            </w:pPr>
            <w:r w:rsidRPr="004E7F86">
              <w:rPr>
                <w:sz w:val="13"/>
                <w:szCs w:val="13"/>
              </w:rPr>
              <w:t>CLO2</w:t>
            </w:r>
          </w:p>
        </w:tc>
        <w:tc>
          <w:tcPr>
            <w:tcW w:w="2193" w:type="dxa"/>
            <w:tcMar>
              <w:top w:w="55" w:type="dxa"/>
              <w:left w:w="60" w:type="dxa"/>
              <w:bottom w:w="55" w:type="dxa"/>
              <w:right w:w="60" w:type="dxa"/>
            </w:tcMar>
          </w:tcPr>
          <w:p w14:paraId="3BAA78ED" w14:textId="71369189" w:rsidR="004E7F86" w:rsidRPr="004E7F86" w:rsidRDefault="004E7F86" w:rsidP="004E7F86">
            <w:pPr>
              <w:rPr>
                <w:sz w:val="13"/>
                <w:szCs w:val="13"/>
              </w:rPr>
            </w:pPr>
            <w:r w:rsidRPr="004E7F86">
              <w:rPr>
                <w:sz w:val="13"/>
                <w:szCs w:val="13"/>
              </w:rPr>
              <w:t>Programming exercises, laboratory activities, coding assignments, practical examination</w:t>
            </w:r>
          </w:p>
        </w:tc>
        <w:tc>
          <w:tcPr>
            <w:tcW w:w="912" w:type="dxa"/>
            <w:tcMar>
              <w:top w:w="55" w:type="dxa"/>
              <w:left w:w="60" w:type="dxa"/>
              <w:bottom w:w="55" w:type="dxa"/>
              <w:right w:w="60" w:type="dxa"/>
            </w:tcMar>
          </w:tcPr>
          <w:p w14:paraId="15EDF783" w14:textId="557A30C6" w:rsidR="004E7F86" w:rsidRPr="004E7F86" w:rsidRDefault="004E7F86" w:rsidP="004E7F86">
            <w:pPr>
              <w:rPr>
                <w:sz w:val="13"/>
                <w:szCs w:val="13"/>
              </w:rPr>
            </w:pPr>
            <w:r w:rsidRPr="004E7F86">
              <w:rPr>
                <w:sz w:val="13"/>
                <w:szCs w:val="13"/>
              </w:rPr>
              <w:t>Direct</w:t>
            </w:r>
          </w:p>
        </w:tc>
        <w:tc>
          <w:tcPr>
            <w:tcW w:w="2468" w:type="dxa"/>
            <w:tcMar>
              <w:top w:w="55" w:type="dxa"/>
              <w:left w:w="60" w:type="dxa"/>
              <w:bottom w:w="55" w:type="dxa"/>
              <w:right w:w="60" w:type="dxa"/>
            </w:tcMar>
          </w:tcPr>
          <w:p w14:paraId="653D2724" w14:textId="4BAE0D72" w:rsidR="004E7F86" w:rsidRPr="004E7F86" w:rsidRDefault="004E7F86" w:rsidP="004E7F86">
            <w:pPr>
              <w:jc w:val="center"/>
              <w:rPr>
                <w:sz w:val="13"/>
                <w:szCs w:val="13"/>
              </w:rPr>
            </w:pPr>
            <w:r w:rsidRPr="004E7F86">
              <w:rPr>
                <w:sz w:val="13"/>
                <w:szCs w:val="13"/>
              </w:rPr>
              <w:t>Creates functional Java programs using appropriate OOP principles, control structures, methods, arrays, collections, exception handling, and core Java features</w:t>
            </w:r>
          </w:p>
        </w:tc>
        <w:tc>
          <w:tcPr>
            <w:tcW w:w="1674" w:type="dxa"/>
            <w:tcMar>
              <w:top w:w="55" w:type="dxa"/>
              <w:left w:w="60" w:type="dxa"/>
              <w:bottom w:w="55" w:type="dxa"/>
              <w:right w:w="60" w:type="dxa"/>
            </w:tcMar>
          </w:tcPr>
          <w:p w14:paraId="76138603" w14:textId="6F46AF5E" w:rsidR="004E7F86" w:rsidRPr="004E7F86" w:rsidRDefault="004E7F86" w:rsidP="004E7F86">
            <w:pPr>
              <w:jc w:val="center"/>
              <w:rPr>
                <w:sz w:val="13"/>
                <w:szCs w:val="13"/>
              </w:rPr>
            </w:pPr>
            <w:r w:rsidRPr="004E7F86">
              <w:rPr>
                <w:sz w:val="13"/>
                <w:szCs w:val="13"/>
              </w:rPr>
              <w:t>3/4 Proficient in program functionality, correctness, and application of OOP principles</w:t>
            </w:r>
          </w:p>
        </w:tc>
        <w:tc>
          <w:tcPr>
            <w:tcW w:w="1390" w:type="dxa"/>
            <w:tcMar>
              <w:top w:w="55" w:type="dxa"/>
              <w:left w:w="60" w:type="dxa"/>
              <w:bottom w:w="55" w:type="dxa"/>
              <w:right w:w="60" w:type="dxa"/>
            </w:tcMar>
          </w:tcPr>
          <w:p w14:paraId="66091D8B" w14:textId="05C2AB01" w:rsidR="004E7F86" w:rsidRPr="004E7F86" w:rsidRDefault="004E7F86" w:rsidP="004E7F86">
            <w:pPr>
              <w:jc w:val="center"/>
              <w:rPr>
                <w:sz w:val="13"/>
                <w:szCs w:val="13"/>
              </w:rPr>
            </w:pPr>
            <w:r w:rsidRPr="004E7F86">
              <w:rPr>
                <w:sz w:val="13"/>
                <w:szCs w:val="13"/>
              </w:rPr>
              <w:t>&gt;=75% of students meet threshold</w:t>
            </w:r>
          </w:p>
        </w:tc>
        <w:tc>
          <w:tcPr>
            <w:tcW w:w="1265" w:type="dxa"/>
            <w:tcMar>
              <w:top w:w="55" w:type="dxa"/>
              <w:left w:w="60" w:type="dxa"/>
              <w:bottom w:w="55" w:type="dxa"/>
              <w:right w:w="60" w:type="dxa"/>
            </w:tcMar>
          </w:tcPr>
          <w:p w14:paraId="06BF5277" w14:textId="1826F09A" w:rsidR="004E7F86" w:rsidRPr="004E7F86" w:rsidRDefault="004E7F86" w:rsidP="004E7F86">
            <w:pPr>
              <w:jc w:val="center"/>
              <w:rPr>
                <w:sz w:val="13"/>
                <w:szCs w:val="13"/>
              </w:rPr>
            </w:pPr>
            <w:r w:rsidRPr="004E7F86">
              <w:rPr>
                <w:sz w:val="13"/>
                <w:szCs w:val="13"/>
              </w:rPr>
              <w:t>Performance-based</w:t>
            </w:r>
          </w:p>
        </w:tc>
      </w:tr>
      <w:tr w:rsidR="004E7F86" w14:paraId="396D4DEC" w14:textId="77777777" w:rsidTr="004E7F86">
        <w:trPr>
          <w:jc w:val="center"/>
        </w:trPr>
        <w:tc>
          <w:tcPr>
            <w:tcW w:w="699" w:type="dxa"/>
            <w:tcMar>
              <w:top w:w="55" w:type="dxa"/>
              <w:left w:w="60" w:type="dxa"/>
              <w:bottom w:w="55" w:type="dxa"/>
              <w:right w:w="60" w:type="dxa"/>
            </w:tcMar>
          </w:tcPr>
          <w:p w14:paraId="348D39D1" w14:textId="28E8F001" w:rsidR="004E7F86" w:rsidRPr="004E7F86" w:rsidRDefault="004E7F86" w:rsidP="004E7F86">
            <w:pPr>
              <w:jc w:val="center"/>
              <w:rPr>
                <w:sz w:val="13"/>
                <w:szCs w:val="13"/>
              </w:rPr>
            </w:pPr>
            <w:r w:rsidRPr="004E7F86">
              <w:rPr>
                <w:sz w:val="13"/>
                <w:szCs w:val="13"/>
              </w:rPr>
              <w:t>CLO3</w:t>
            </w:r>
          </w:p>
        </w:tc>
        <w:tc>
          <w:tcPr>
            <w:tcW w:w="2193" w:type="dxa"/>
            <w:tcMar>
              <w:top w:w="55" w:type="dxa"/>
              <w:left w:w="60" w:type="dxa"/>
              <w:bottom w:w="55" w:type="dxa"/>
              <w:right w:w="60" w:type="dxa"/>
            </w:tcMar>
          </w:tcPr>
          <w:p w14:paraId="28EFE9C2" w14:textId="0B4C28B7" w:rsidR="004E7F86" w:rsidRPr="004E7F86" w:rsidRDefault="004E7F86" w:rsidP="004E7F86">
            <w:pPr>
              <w:rPr>
                <w:sz w:val="13"/>
                <w:szCs w:val="13"/>
              </w:rPr>
            </w:pPr>
            <w:r w:rsidRPr="004E7F86">
              <w:rPr>
                <w:sz w:val="13"/>
                <w:szCs w:val="13"/>
              </w:rPr>
              <w:t>Programming project, system design task, UML/class diagram, group programming output</w:t>
            </w:r>
          </w:p>
        </w:tc>
        <w:tc>
          <w:tcPr>
            <w:tcW w:w="912" w:type="dxa"/>
            <w:tcMar>
              <w:top w:w="55" w:type="dxa"/>
              <w:left w:w="60" w:type="dxa"/>
              <w:bottom w:w="55" w:type="dxa"/>
              <w:right w:w="60" w:type="dxa"/>
            </w:tcMar>
          </w:tcPr>
          <w:p w14:paraId="16E7815C" w14:textId="03C29980" w:rsidR="004E7F86" w:rsidRPr="004E7F86" w:rsidRDefault="004E7F86" w:rsidP="004E7F86">
            <w:pPr>
              <w:rPr>
                <w:sz w:val="13"/>
                <w:szCs w:val="13"/>
              </w:rPr>
            </w:pPr>
            <w:r w:rsidRPr="004E7F86">
              <w:rPr>
                <w:sz w:val="13"/>
                <w:szCs w:val="13"/>
              </w:rPr>
              <w:t>Direct</w:t>
            </w:r>
          </w:p>
        </w:tc>
        <w:tc>
          <w:tcPr>
            <w:tcW w:w="2468" w:type="dxa"/>
            <w:tcMar>
              <w:top w:w="55" w:type="dxa"/>
              <w:left w:w="60" w:type="dxa"/>
              <w:bottom w:w="55" w:type="dxa"/>
              <w:right w:w="60" w:type="dxa"/>
            </w:tcMar>
          </w:tcPr>
          <w:p w14:paraId="4A5A5DA5" w14:textId="5B876CA2" w:rsidR="004E7F86" w:rsidRPr="004E7F86" w:rsidRDefault="004E7F86" w:rsidP="004E7F86">
            <w:pPr>
              <w:jc w:val="center"/>
              <w:rPr>
                <w:sz w:val="13"/>
                <w:szCs w:val="13"/>
              </w:rPr>
            </w:pPr>
            <w:r w:rsidRPr="004E7F86">
              <w:rPr>
                <w:sz w:val="13"/>
                <w:szCs w:val="13"/>
              </w:rPr>
              <w:t>Designs and implements modular and reusable object-oriented solutions using class relationships, inheritance, interfaces, abstract classes, and polymorphism to solve computational problems</w:t>
            </w:r>
          </w:p>
        </w:tc>
        <w:tc>
          <w:tcPr>
            <w:tcW w:w="1674" w:type="dxa"/>
            <w:tcMar>
              <w:top w:w="55" w:type="dxa"/>
              <w:left w:w="60" w:type="dxa"/>
              <w:bottom w:w="55" w:type="dxa"/>
              <w:right w:w="60" w:type="dxa"/>
            </w:tcMar>
          </w:tcPr>
          <w:p w14:paraId="07C757C4" w14:textId="755F7856" w:rsidR="004E7F86" w:rsidRPr="004E7F86" w:rsidRDefault="004E7F86" w:rsidP="004E7F86">
            <w:pPr>
              <w:jc w:val="center"/>
              <w:rPr>
                <w:sz w:val="13"/>
                <w:szCs w:val="13"/>
              </w:rPr>
            </w:pPr>
            <w:r w:rsidRPr="004E7F86">
              <w:rPr>
                <w:sz w:val="13"/>
                <w:szCs w:val="13"/>
              </w:rPr>
              <w:t>3/4 Proficient in design, modularity, reusability, and application of OOP principles</w:t>
            </w:r>
          </w:p>
        </w:tc>
        <w:tc>
          <w:tcPr>
            <w:tcW w:w="1390" w:type="dxa"/>
            <w:tcMar>
              <w:top w:w="55" w:type="dxa"/>
              <w:left w:w="60" w:type="dxa"/>
              <w:bottom w:w="55" w:type="dxa"/>
              <w:right w:w="60" w:type="dxa"/>
            </w:tcMar>
          </w:tcPr>
          <w:p w14:paraId="057E9EFF" w14:textId="6A987440" w:rsidR="004E7F86" w:rsidRPr="004E7F86" w:rsidRDefault="004E7F86" w:rsidP="004E7F86">
            <w:pPr>
              <w:jc w:val="center"/>
              <w:rPr>
                <w:sz w:val="13"/>
                <w:szCs w:val="13"/>
              </w:rPr>
            </w:pPr>
            <w:r w:rsidRPr="004E7F86">
              <w:rPr>
                <w:sz w:val="13"/>
                <w:szCs w:val="13"/>
              </w:rPr>
              <w:t>&gt;=75% of students meet threshold</w:t>
            </w:r>
          </w:p>
        </w:tc>
        <w:tc>
          <w:tcPr>
            <w:tcW w:w="1265" w:type="dxa"/>
            <w:tcMar>
              <w:top w:w="55" w:type="dxa"/>
              <w:left w:w="60" w:type="dxa"/>
              <w:bottom w:w="55" w:type="dxa"/>
              <w:right w:w="60" w:type="dxa"/>
            </w:tcMar>
          </w:tcPr>
          <w:p w14:paraId="65A6573B" w14:textId="75B0A293" w:rsidR="004E7F86" w:rsidRPr="004E7F86" w:rsidRDefault="004E7F86" w:rsidP="004E7F86">
            <w:pPr>
              <w:jc w:val="center"/>
              <w:rPr>
                <w:sz w:val="13"/>
                <w:szCs w:val="13"/>
              </w:rPr>
            </w:pPr>
            <w:r w:rsidRPr="004E7F86">
              <w:rPr>
                <w:sz w:val="13"/>
                <w:szCs w:val="13"/>
              </w:rPr>
              <w:t>Performance-based + Summative</w:t>
            </w:r>
          </w:p>
        </w:tc>
      </w:tr>
      <w:tr w:rsidR="004E7F86" w14:paraId="5A748C00" w14:textId="77777777" w:rsidTr="004E7F86">
        <w:trPr>
          <w:jc w:val="center"/>
        </w:trPr>
        <w:tc>
          <w:tcPr>
            <w:tcW w:w="699" w:type="dxa"/>
            <w:tcMar>
              <w:top w:w="55" w:type="dxa"/>
              <w:left w:w="60" w:type="dxa"/>
              <w:bottom w:w="55" w:type="dxa"/>
              <w:right w:w="60" w:type="dxa"/>
            </w:tcMar>
          </w:tcPr>
          <w:p w14:paraId="31532842" w14:textId="1459CDC0" w:rsidR="004E7F86" w:rsidRPr="004E7F86" w:rsidRDefault="004E7F86" w:rsidP="004E7F86">
            <w:pPr>
              <w:jc w:val="center"/>
              <w:rPr>
                <w:sz w:val="13"/>
                <w:szCs w:val="13"/>
              </w:rPr>
            </w:pPr>
            <w:r w:rsidRPr="004E7F86">
              <w:rPr>
                <w:sz w:val="13"/>
                <w:szCs w:val="13"/>
              </w:rPr>
              <w:t>CLO4</w:t>
            </w:r>
          </w:p>
        </w:tc>
        <w:tc>
          <w:tcPr>
            <w:tcW w:w="2193" w:type="dxa"/>
            <w:tcMar>
              <w:top w:w="55" w:type="dxa"/>
              <w:left w:w="60" w:type="dxa"/>
              <w:bottom w:w="55" w:type="dxa"/>
              <w:right w:w="60" w:type="dxa"/>
            </w:tcMar>
          </w:tcPr>
          <w:p w14:paraId="5E3C376E" w14:textId="54370B67" w:rsidR="004E7F86" w:rsidRPr="004E7F86" w:rsidRDefault="004E7F86" w:rsidP="004E7F86">
            <w:pPr>
              <w:rPr>
                <w:sz w:val="13"/>
                <w:szCs w:val="13"/>
              </w:rPr>
            </w:pPr>
            <w:r w:rsidRPr="004E7F86">
              <w:rPr>
                <w:sz w:val="13"/>
                <w:szCs w:val="13"/>
              </w:rPr>
              <w:t>Debugging exercises, code review, program testing, final programming project</w:t>
            </w:r>
          </w:p>
        </w:tc>
        <w:tc>
          <w:tcPr>
            <w:tcW w:w="912" w:type="dxa"/>
            <w:tcMar>
              <w:top w:w="55" w:type="dxa"/>
              <w:left w:w="60" w:type="dxa"/>
              <w:bottom w:w="55" w:type="dxa"/>
              <w:right w:w="60" w:type="dxa"/>
            </w:tcMar>
          </w:tcPr>
          <w:p w14:paraId="47274D6E" w14:textId="5EBD414A" w:rsidR="004E7F86" w:rsidRPr="004E7F86" w:rsidRDefault="004E7F86" w:rsidP="004E7F86">
            <w:pPr>
              <w:rPr>
                <w:sz w:val="13"/>
                <w:szCs w:val="13"/>
              </w:rPr>
            </w:pPr>
            <w:r w:rsidRPr="004E7F86">
              <w:rPr>
                <w:sz w:val="13"/>
                <w:szCs w:val="13"/>
              </w:rPr>
              <w:t>Direct</w:t>
            </w:r>
          </w:p>
        </w:tc>
        <w:tc>
          <w:tcPr>
            <w:tcW w:w="2468" w:type="dxa"/>
            <w:tcMar>
              <w:top w:w="55" w:type="dxa"/>
              <w:left w:w="60" w:type="dxa"/>
              <w:bottom w:w="55" w:type="dxa"/>
              <w:right w:w="60" w:type="dxa"/>
            </w:tcMar>
          </w:tcPr>
          <w:p w14:paraId="49D23FF7" w14:textId="1D7E89AE" w:rsidR="004E7F86" w:rsidRPr="004E7F86" w:rsidRDefault="004E7F86" w:rsidP="004E7F86">
            <w:pPr>
              <w:jc w:val="center"/>
              <w:rPr>
                <w:sz w:val="13"/>
                <w:szCs w:val="13"/>
              </w:rPr>
            </w:pPr>
            <w:r w:rsidRPr="004E7F86">
              <w:rPr>
                <w:sz w:val="13"/>
                <w:szCs w:val="13"/>
              </w:rPr>
              <w:t>Evaluates, tests, and debugs Java programs to ensure correctness, maintainability, efficiency, and adherence to established OOP and coding practices</w:t>
            </w:r>
          </w:p>
        </w:tc>
        <w:tc>
          <w:tcPr>
            <w:tcW w:w="1674" w:type="dxa"/>
            <w:tcMar>
              <w:top w:w="55" w:type="dxa"/>
              <w:left w:w="60" w:type="dxa"/>
              <w:bottom w:w="55" w:type="dxa"/>
              <w:right w:w="60" w:type="dxa"/>
            </w:tcMar>
          </w:tcPr>
          <w:p w14:paraId="21ECB9C1" w14:textId="1A748ADD" w:rsidR="004E7F86" w:rsidRPr="004E7F86" w:rsidRDefault="004E7F86" w:rsidP="004E7F86">
            <w:pPr>
              <w:jc w:val="center"/>
              <w:rPr>
                <w:sz w:val="13"/>
                <w:szCs w:val="13"/>
              </w:rPr>
            </w:pPr>
            <w:r w:rsidRPr="004E7F86">
              <w:rPr>
                <w:sz w:val="13"/>
                <w:szCs w:val="13"/>
              </w:rPr>
              <w:t>3/4 Proficient in testing, debugging, code quality, efficiency, and maintainability</w:t>
            </w:r>
          </w:p>
        </w:tc>
        <w:tc>
          <w:tcPr>
            <w:tcW w:w="1390" w:type="dxa"/>
            <w:tcMar>
              <w:top w:w="55" w:type="dxa"/>
              <w:left w:w="60" w:type="dxa"/>
              <w:bottom w:w="55" w:type="dxa"/>
              <w:right w:w="60" w:type="dxa"/>
            </w:tcMar>
          </w:tcPr>
          <w:p w14:paraId="119EDE7C" w14:textId="04001209" w:rsidR="004E7F86" w:rsidRPr="004E7F86" w:rsidRDefault="004E7F86" w:rsidP="004E7F86">
            <w:pPr>
              <w:jc w:val="center"/>
              <w:rPr>
                <w:sz w:val="13"/>
                <w:szCs w:val="13"/>
              </w:rPr>
            </w:pPr>
            <w:r w:rsidRPr="004E7F86">
              <w:rPr>
                <w:sz w:val="13"/>
                <w:szCs w:val="13"/>
              </w:rPr>
              <w:t>&gt;=75% of students meet threshold</w:t>
            </w:r>
          </w:p>
        </w:tc>
        <w:tc>
          <w:tcPr>
            <w:tcW w:w="1265" w:type="dxa"/>
            <w:tcMar>
              <w:top w:w="55" w:type="dxa"/>
              <w:left w:w="60" w:type="dxa"/>
              <w:bottom w:w="55" w:type="dxa"/>
              <w:right w:w="60" w:type="dxa"/>
            </w:tcMar>
          </w:tcPr>
          <w:p w14:paraId="16C9E576" w14:textId="11C09D44" w:rsidR="004E7F86" w:rsidRPr="004E7F86" w:rsidRDefault="004E7F86" w:rsidP="004E7F86">
            <w:pPr>
              <w:jc w:val="center"/>
              <w:rPr>
                <w:sz w:val="13"/>
                <w:szCs w:val="13"/>
              </w:rPr>
            </w:pPr>
            <w:r w:rsidRPr="004E7F86">
              <w:rPr>
                <w:sz w:val="13"/>
                <w:szCs w:val="13"/>
              </w:rPr>
              <w:t>Summative</w:t>
            </w:r>
          </w:p>
        </w:tc>
      </w:tr>
    </w:tbl>
    <w:tbl>
      <w:tblPr>
        <w:tblpPr w:leftFromText="180" w:rightFromText="180" w:vertAnchor="text" w:horzAnchor="margin" w:tblpY="258"/>
        <w:tblW w:w="0" w:type="auto"/>
        <w:tblLook w:val="04A0" w:firstRow="1" w:lastRow="0" w:firstColumn="1" w:lastColumn="0" w:noHBand="0" w:noVBand="1"/>
      </w:tblPr>
      <w:tblGrid>
        <w:gridCol w:w="10593"/>
      </w:tblGrid>
      <w:tr w:rsidR="00733C35" w14:paraId="3C36A7F3" w14:textId="77777777" w:rsidTr="00733C35">
        <w:tc>
          <w:tcPr>
            <w:tcW w:w="10593" w:type="dxa"/>
            <w:tcBorders>
              <w:top w:val="single" w:sz="8" w:space="0" w:color="D6B656"/>
              <w:left w:val="single" w:sz="8" w:space="0" w:color="D6B656"/>
              <w:bottom w:val="single" w:sz="8" w:space="0" w:color="D6B656"/>
              <w:right w:val="single" w:sz="8" w:space="0" w:color="D6B656"/>
            </w:tcBorders>
            <w:shd w:val="clear" w:color="auto" w:fill="FFF8E1"/>
            <w:tcMar>
              <w:top w:w="80" w:type="dxa"/>
              <w:left w:w="100" w:type="dxa"/>
              <w:bottom w:w="80" w:type="dxa"/>
              <w:right w:w="100" w:type="dxa"/>
            </w:tcMar>
          </w:tcPr>
          <w:p w14:paraId="51E43E4B" w14:textId="77777777" w:rsidR="00733C35" w:rsidRDefault="00733C35" w:rsidP="00733C35">
            <w:pPr>
              <w:spacing w:after="0" w:line="240" w:lineRule="auto"/>
            </w:pPr>
            <w:r>
              <w:rPr>
                <w:b/>
                <w:color w:val="1B5E20"/>
                <w:sz w:val="18"/>
              </w:rPr>
              <w:t xml:space="preserve">Note: </w:t>
            </w:r>
            <w:r>
              <w:rPr>
                <w:color w:val="000000"/>
                <w:sz w:val="18"/>
              </w:rPr>
              <w:t>Indirect validation measures may include course evaluation, self-assessment, and other relevant feedback. These help improve the course, but direct assessment evidence shall remain the primary basis for determining attainment.</w:t>
            </w:r>
          </w:p>
        </w:tc>
      </w:tr>
    </w:tbl>
    <w:p w14:paraId="32673E34" w14:textId="77777777" w:rsidR="003F0F31" w:rsidRDefault="003F0F31" w:rsidP="00733C35">
      <w:pPr>
        <w:spacing w:after="60"/>
      </w:pPr>
    </w:p>
    <w:p w14:paraId="45A51222" w14:textId="77777777" w:rsidR="00982F0E" w:rsidRDefault="00982F0E" w:rsidP="00733C35">
      <w:pPr>
        <w:spacing w:after="60"/>
      </w:pPr>
    </w:p>
    <w:p w14:paraId="03327826" w14:textId="77777777" w:rsidR="00733285" w:rsidRDefault="00733285" w:rsidP="00733C35">
      <w:pPr>
        <w:spacing w:after="60"/>
      </w:pPr>
    </w:p>
    <w:p w14:paraId="78082FD2" w14:textId="77777777" w:rsidR="00733285" w:rsidRDefault="00733285" w:rsidP="00733C35">
      <w:pPr>
        <w:spacing w:after="60"/>
      </w:pPr>
    </w:p>
    <w:p w14:paraId="5D826270" w14:textId="77777777" w:rsidR="007C2F79" w:rsidRDefault="007C2F79" w:rsidP="00733C35">
      <w:pPr>
        <w:spacing w:after="60"/>
      </w:pPr>
    </w:p>
    <w:p w14:paraId="6E57FFE9" w14:textId="77777777" w:rsidR="008859A2" w:rsidRDefault="008859A2" w:rsidP="00733C35">
      <w:pPr>
        <w:spacing w:after="60"/>
      </w:pPr>
    </w:p>
    <w:p w14:paraId="6FFCB9FF" w14:textId="77777777" w:rsidR="008859A2" w:rsidRDefault="008859A2" w:rsidP="00733C35">
      <w:pPr>
        <w:spacing w:after="60"/>
      </w:pPr>
    </w:p>
    <w:p w14:paraId="1C613060" w14:textId="77777777" w:rsidR="008859A2" w:rsidRDefault="008859A2" w:rsidP="00733C35">
      <w:pPr>
        <w:spacing w:after="60"/>
      </w:pPr>
    </w:p>
    <w:p w14:paraId="68B58362" w14:textId="77777777" w:rsidR="00982F0E" w:rsidRPr="00733C35" w:rsidRDefault="00982F0E" w:rsidP="00982F0E">
      <w:pPr>
        <w:shd w:val="clear" w:color="auto" w:fill="089746"/>
        <w:spacing w:after="60"/>
        <w:rPr>
          <w:b/>
          <w:bCs/>
          <w:color w:val="FFFFFF" w:themeColor="background1"/>
        </w:rPr>
      </w:pPr>
      <w:r w:rsidRPr="00733C35">
        <w:rPr>
          <w:b/>
          <w:bCs/>
          <w:color w:val="FFFFFF" w:themeColor="background1"/>
        </w:rPr>
        <w:t>COURSE PLAN</w:t>
      </w:r>
    </w:p>
    <w:p w14:paraId="29000229" w14:textId="00F9F1DB" w:rsidR="00F909BD" w:rsidRDefault="00000000" w:rsidP="00CF3B8B">
      <w:pPr>
        <w:spacing w:after="60"/>
      </w:pPr>
      <w:r>
        <w:rPr>
          <w:b/>
          <w:color w:val="FFFFFF"/>
          <w:sz w:val="21"/>
        </w:rPr>
        <w:t>COURSE PLAN</w:t>
      </w:r>
    </w:p>
    <w:tbl>
      <w:tblPr>
        <w:tblStyle w:val="TableGrid"/>
        <w:tblW w:w="0" w:type="auto"/>
        <w:jc w:val="center"/>
        <w:tblLook w:val="04A0" w:firstRow="1" w:lastRow="0" w:firstColumn="1" w:lastColumn="0" w:noHBand="0" w:noVBand="1"/>
      </w:tblPr>
      <w:tblGrid>
        <w:gridCol w:w="561"/>
        <w:gridCol w:w="819"/>
        <w:gridCol w:w="1879"/>
        <w:gridCol w:w="2111"/>
        <w:gridCol w:w="1602"/>
        <w:gridCol w:w="1112"/>
        <w:gridCol w:w="1240"/>
        <w:gridCol w:w="1277"/>
      </w:tblGrid>
      <w:tr w:rsidR="00F909BD" w14:paraId="10FCF66E" w14:textId="77777777" w:rsidTr="00954EE0">
        <w:trPr>
          <w:tblHeader/>
          <w:jc w:val="center"/>
        </w:trPr>
        <w:tc>
          <w:tcPr>
            <w:tcW w:w="561"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05FBA29" w14:textId="77777777" w:rsidR="00F909BD" w:rsidRDefault="00000000">
            <w:pPr>
              <w:jc w:val="center"/>
            </w:pPr>
            <w:r>
              <w:rPr>
                <w:b/>
                <w:color w:val="FFFFFF"/>
                <w:sz w:val="11"/>
              </w:rPr>
              <w:t>Weeks</w:t>
            </w:r>
          </w:p>
        </w:tc>
        <w:tc>
          <w:tcPr>
            <w:tcW w:w="819"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3757382" w14:textId="77777777" w:rsidR="00F909BD" w:rsidRDefault="00000000">
            <w:pPr>
              <w:jc w:val="center"/>
            </w:pPr>
            <w:r>
              <w:rPr>
                <w:b/>
                <w:color w:val="FFFFFF"/>
                <w:sz w:val="11"/>
              </w:rPr>
              <w:t>Aligned CLO</w:t>
            </w:r>
          </w:p>
        </w:tc>
        <w:tc>
          <w:tcPr>
            <w:tcW w:w="1879"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BDD4067" w14:textId="77777777" w:rsidR="00F909BD" w:rsidRDefault="00000000">
            <w:pPr>
              <w:jc w:val="center"/>
            </w:pPr>
            <w:r>
              <w:rPr>
                <w:b/>
                <w:color w:val="FFFFFF"/>
                <w:sz w:val="11"/>
              </w:rPr>
              <w:t>Lesson Intended Learning Outcomes (LILOs)</w:t>
            </w:r>
          </w:p>
        </w:tc>
        <w:tc>
          <w:tcPr>
            <w:tcW w:w="2111"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71FCB982" w14:textId="77777777" w:rsidR="00F909BD" w:rsidRDefault="00000000">
            <w:pPr>
              <w:jc w:val="center"/>
            </w:pPr>
            <w:r>
              <w:rPr>
                <w:b/>
                <w:color w:val="FFFFFF"/>
                <w:sz w:val="11"/>
              </w:rPr>
              <w:t>Learning Content</w:t>
            </w:r>
          </w:p>
        </w:tc>
        <w:tc>
          <w:tcPr>
            <w:tcW w:w="160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765A771" w14:textId="77777777" w:rsidR="00F909BD" w:rsidRDefault="00000000">
            <w:pPr>
              <w:jc w:val="center"/>
            </w:pPr>
            <w:r>
              <w:rPr>
                <w:b/>
                <w:color w:val="FFFFFF"/>
                <w:sz w:val="11"/>
              </w:rPr>
              <w:t>Teaching-Learning Strategies</w:t>
            </w:r>
          </w:p>
        </w:tc>
        <w:tc>
          <w:tcPr>
            <w:tcW w:w="111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1D54D3A" w14:textId="77777777" w:rsidR="00F909BD" w:rsidRDefault="00000000">
            <w:pPr>
              <w:jc w:val="center"/>
            </w:pPr>
            <w:r>
              <w:rPr>
                <w:b/>
                <w:color w:val="FFFFFF"/>
                <w:sz w:val="11"/>
              </w:rPr>
              <w:t>Resources</w:t>
            </w:r>
          </w:p>
        </w:tc>
        <w:tc>
          <w:tcPr>
            <w:tcW w:w="124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F00863B" w14:textId="77777777" w:rsidR="00F909BD" w:rsidRDefault="00000000">
            <w:pPr>
              <w:jc w:val="center"/>
            </w:pPr>
            <w:r>
              <w:rPr>
                <w:b/>
                <w:color w:val="FFFFFF"/>
                <w:sz w:val="11"/>
              </w:rPr>
              <w:t>Assessment Tasks</w:t>
            </w:r>
          </w:p>
        </w:tc>
        <w:tc>
          <w:tcPr>
            <w:tcW w:w="1277"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22A6F4E" w14:textId="77777777" w:rsidR="00F909BD" w:rsidRDefault="00000000">
            <w:pPr>
              <w:jc w:val="center"/>
            </w:pPr>
            <w:r>
              <w:rPr>
                <w:b/>
                <w:color w:val="FFFFFF"/>
                <w:sz w:val="11"/>
              </w:rPr>
              <w:t>Expected Output</w:t>
            </w:r>
          </w:p>
        </w:tc>
      </w:tr>
      <w:tr w:rsidR="00F909BD" w14:paraId="07F75D9B" w14:textId="77777777" w:rsidTr="00954EE0">
        <w:trPr>
          <w:jc w:val="center"/>
        </w:trPr>
        <w:tc>
          <w:tcPr>
            <w:tcW w:w="561"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3868D70" w14:textId="77777777" w:rsidR="00F909BD" w:rsidRPr="00520111" w:rsidRDefault="00000000">
            <w:pPr>
              <w:jc w:val="center"/>
              <w:rPr>
                <w:sz w:val="13"/>
                <w:szCs w:val="24"/>
              </w:rPr>
            </w:pPr>
            <w:r w:rsidRPr="00520111">
              <w:rPr>
                <w:color w:val="000000"/>
                <w:sz w:val="13"/>
                <w:szCs w:val="24"/>
              </w:rPr>
              <w:t>1</w:t>
            </w:r>
          </w:p>
        </w:tc>
        <w:tc>
          <w:tcPr>
            <w:tcW w:w="819"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BECD35B" w14:textId="77777777" w:rsidR="00F909BD" w:rsidRPr="00520111" w:rsidRDefault="00000000">
            <w:pPr>
              <w:rPr>
                <w:sz w:val="13"/>
                <w:szCs w:val="24"/>
              </w:rPr>
            </w:pPr>
            <w:r w:rsidRPr="00520111">
              <w:rPr>
                <w:color w:val="000000"/>
                <w:sz w:val="13"/>
                <w:szCs w:val="24"/>
              </w:rPr>
              <w:t>Orientation</w:t>
            </w:r>
          </w:p>
        </w:tc>
        <w:tc>
          <w:tcPr>
            <w:tcW w:w="1879"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77549CF" w14:textId="77777777" w:rsidR="00F909BD" w:rsidRPr="00520111" w:rsidRDefault="00000000">
            <w:pPr>
              <w:rPr>
                <w:sz w:val="13"/>
                <w:szCs w:val="24"/>
              </w:rPr>
            </w:pPr>
            <w:r w:rsidRPr="00520111">
              <w:rPr>
                <w:color w:val="000000"/>
                <w:sz w:val="13"/>
                <w:szCs w:val="24"/>
              </w:rPr>
              <w:t>1. State the vision, mission, goals and objectives of ISU.</w:t>
            </w:r>
            <w:r w:rsidRPr="00520111">
              <w:rPr>
                <w:color w:val="000000"/>
                <w:sz w:val="13"/>
                <w:szCs w:val="24"/>
              </w:rPr>
              <w:br/>
              <w:t>2. Identify the content of the course.</w:t>
            </w:r>
            <w:r w:rsidRPr="00520111">
              <w:rPr>
                <w:color w:val="000000"/>
                <w:sz w:val="13"/>
                <w:szCs w:val="24"/>
              </w:rPr>
              <w:br/>
              <w:t>3. Practice the rules and regulations of the university.</w:t>
            </w:r>
          </w:p>
        </w:tc>
        <w:tc>
          <w:tcPr>
            <w:tcW w:w="2111"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99D7EDC" w14:textId="77777777" w:rsidR="00F909BD" w:rsidRPr="00520111" w:rsidRDefault="00000000" w:rsidP="00BB3DBA">
            <w:pPr>
              <w:jc w:val="both"/>
              <w:rPr>
                <w:sz w:val="13"/>
                <w:szCs w:val="24"/>
              </w:rPr>
            </w:pPr>
            <w:r w:rsidRPr="00520111">
              <w:rPr>
                <w:color w:val="000000"/>
                <w:sz w:val="13"/>
                <w:szCs w:val="24"/>
              </w:rPr>
              <w:t>University orientation; overview of the course; VMGO; quality policy; syllabus discussion; course requirements and expectations</w:t>
            </w:r>
          </w:p>
        </w:tc>
        <w:tc>
          <w:tcPr>
            <w:tcW w:w="160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A18B714" w14:textId="77777777" w:rsidR="00F909BD" w:rsidRPr="00520111" w:rsidRDefault="00000000" w:rsidP="00BB3DBA">
            <w:pPr>
              <w:jc w:val="both"/>
              <w:rPr>
                <w:sz w:val="13"/>
                <w:szCs w:val="24"/>
              </w:rPr>
            </w:pPr>
            <w:r w:rsidRPr="00520111">
              <w:rPr>
                <w:color w:val="000000"/>
                <w:sz w:val="13"/>
                <w:szCs w:val="24"/>
              </w:rPr>
              <w:t>Interactive orientation, guided discussion, expectation-setting</w:t>
            </w:r>
          </w:p>
        </w:tc>
        <w:tc>
          <w:tcPr>
            <w:tcW w:w="111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01346F75" w14:textId="77777777" w:rsidR="00F909BD" w:rsidRPr="00520111" w:rsidRDefault="00000000" w:rsidP="00BB3DBA">
            <w:pPr>
              <w:jc w:val="both"/>
              <w:rPr>
                <w:sz w:val="13"/>
                <w:szCs w:val="24"/>
              </w:rPr>
            </w:pPr>
            <w:r w:rsidRPr="00520111">
              <w:rPr>
                <w:color w:val="000000"/>
                <w:sz w:val="13"/>
                <w:szCs w:val="24"/>
              </w:rPr>
              <w:t>Student manual, syllabus, institutional issuances</w:t>
            </w:r>
          </w:p>
        </w:tc>
        <w:tc>
          <w:tcPr>
            <w:tcW w:w="124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53A49247" w14:textId="77777777" w:rsidR="00F909BD" w:rsidRPr="00520111" w:rsidRDefault="00000000" w:rsidP="00BB3DBA">
            <w:pPr>
              <w:jc w:val="both"/>
              <w:rPr>
                <w:sz w:val="13"/>
                <w:szCs w:val="24"/>
              </w:rPr>
            </w:pPr>
            <w:r w:rsidRPr="00520111">
              <w:rPr>
                <w:color w:val="000000"/>
                <w:sz w:val="13"/>
                <w:szCs w:val="24"/>
              </w:rPr>
              <w:t>Recitation, diagnostic activity</w:t>
            </w:r>
          </w:p>
        </w:tc>
        <w:tc>
          <w:tcPr>
            <w:tcW w:w="1277"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6B8C7F2A" w14:textId="77777777" w:rsidR="00F909BD" w:rsidRPr="00520111" w:rsidRDefault="00000000" w:rsidP="00BB3DBA">
            <w:pPr>
              <w:jc w:val="both"/>
              <w:rPr>
                <w:sz w:val="13"/>
                <w:szCs w:val="24"/>
              </w:rPr>
            </w:pPr>
            <w:r w:rsidRPr="00520111">
              <w:rPr>
                <w:color w:val="000000"/>
                <w:sz w:val="13"/>
                <w:szCs w:val="24"/>
              </w:rPr>
              <w:t>Course understanding</w:t>
            </w:r>
          </w:p>
        </w:tc>
      </w:tr>
      <w:tr w:rsidR="00954EE0" w14:paraId="5834ED87" w14:textId="77777777" w:rsidTr="00954EE0">
        <w:trPr>
          <w:jc w:val="center"/>
        </w:trPr>
        <w:tc>
          <w:tcPr>
            <w:tcW w:w="561" w:type="dxa"/>
            <w:tcMar>
              <w:top w:w="55" w:type="dxa"/>
              <w:left w:w="60" w:type="dxa"/>
              <w:bottom w:w="55" w:type="dxa"/>
              <w:right w:w="60" w:type="dxa"/>
            </w:tcMar>
            <w:vAlign w:val="center"/>
          </w:tcPr>
          <w:p w14:paraId="37CEB3A3" w14:textId="35D01D24" w:rsidR="00954EE0" w:rsidRDefault="00954EE0" w:rsidP="00954EE0">
            <w:pPr>
              <w:jc w:val="center"/>
            </w:pPr>
            <w:r w:rsidRPr="0054179A">
              <w:rPr>
                <w:rFonts w:cs="Arial"/>
                <w:b/>
                <w:bCs/>
                <w:sz w:val="13"/>
                <w:szCs w:val="13"/>
              </w:rPr>
              <w:t>2</w:t>
            </w:r>
          </w:p>
        </w:tc>
        <w:tc>
          <w:tcPr>
            <w:tcW w:w="819" w:type="dxa"/>
            <w:tcMar>
              <w:top w:w="55" w:type="dxa"/>
              <w:left w:w="60" w:type="dxa"/>
              <w:bottom w:w="55" w:type="dxa"/>
              <w:right w:w="60" w:type="dxa"/>
            </w:tcMar>
            <w:vAlign w:val="center"/>
          </w:tcPr>
          <w:p w14:paraId="0FCE5420" w14:textId="1D89C9A3" w:rsidR="00954EE0" w:rsidRDefault="00954EE0" w:rsidP="00954EE0">
            <w:r w:rsidRPr="0044209F">
              <w:rPr>
                <w:sz w:val="11"/>
                <w:szCs w:val="11"/>
              </w:rPr>
              <w:t>CLO1, CLO2</w:t>
            </w:r>
          </w:p>
        </w:tc>
        <w:tc>
          <w:tcPr>
            <w:tcW w:w="1879" w:type="dxa"/>
            <w:tcMar>
              <w:top w:w="55" w:type="dxa"/>
              <w:left w:w="60" w:type="dxa"/>
              <w:bottom w:w="55" w:type="dxa"/>
              <w:right w:w="60" w:type="dxa"/>
            </w:tcMar>
          </w:tcPr>
          <w:p w14:paraId="55AB7CB5" w14:textId="77777777" w:rsidR="00954EE0" w:rsidRPr="00C6527C" w:rsidRDefault="00954EE0" w:rsidP="00954EE0">
            <w:pPr>
              <w:jc w:val="both"/>
              <w:rPr>
                <w:rFonts w:cs="Arial"/>
                <w:sz w:val="13"/>
                <w:szCs w:val="13"/>
              </w:rPr>
            </w:pPr>
            <w:r w:rsidRPr="00C6527C">
              <w:rPr>
                <w:rFonts w:cs="Arial"/>
                <w:sz w:val="13"/>
                <w:szCs w:val="13"/>
              </w:rPr>
              <w:t>1. Explain the fundamental concepts and principles of object-oriented programming.</w:t>
            </w:r>
          </w:p>
          <w:p w14:paraId="2EDC0332" w14:textId="77777777" w:rsidR="00954EE0" w:rsidRPr="00C6527C" w:rsidRDefault="00954EE0" w:rsidP="00954EE0">
            <w:pPr>
              <w:jc w:val="both"/>
              <w:rPr>
                <w:rFonts w:cs="Arial"/>
                <w:sz w:val="13"/>
                <w:szCs w:val="13"/>
              </w:rPr>
            </w:pPr>
            <w:r w:rsidRPr="00C6527C">
              <w:rPr>
                <w:rFonts w:cs="Arial"/>
                <w:sz w:val="13"/>
                <w:szCs w:val="13"/>
              </w:rPr>
              <w:t>2. Differentiate procedural programming from object-oriented programming.</w:t>
            </w:r>
          </w:p>
          <w:p w14:paraId="49736E07" w14:textId="77777777" w:rsidR="00954EE0" w:rsidRPr="00C6527C" w:rsidRDefault="00954EE0" w:rsidP="00954EE0">
            <w:pPr>
              <w:jc w:val="both"/>
              <w:rPr>
                <w:rFonts w:cs="Arial"/>
                <w:sz w:val="13"/>
                <w:szCs w:val="13"/>
              </w:rPr>
            </w:pPr>
            <w:r w:rsidRPr="00C6527C">
              <w:rPr>
                <w:rFonts w:cs="Arial"/>
                <w:sz w:val="13"/>
                <w:szCs w:val="13"/>
              </w:rPr>
              <w:t>3. Identify the basic components and structure of a Java program.</w:t>
            </w:r>
          </w:p>
          <w:p w14:paraId="797E1647" w14:textId="6C50ECB7" w:rsidR="00954EE0" w:rsidRDefault="00954EE0" w:rsidP="00954EE0">
            <w:pPr>
              <w:jc w:val="both"/>
            </w:pPr>
            <w:r w:rsidRPr="00C6527C">
              <w:rPr>
                <w:rFonts w:cs="Arial"/>
                <w:sz w:val="13"/>
                <w:szCs w:val="13"/>
              </w:rPr>
              <w:t>4. Create, compile, and execute simple Java programs using an appropriate development environment.</w:t>
            </w:r>
          </w:p>
        </w:tc>
        <w:tc>
          <w:tcPr>
            <w:tcW w:w="2111" w:type="dxa"/>
            <w:tcMar>
              <w:top w:w="55" w:type="dxa"/>
              <w:left w:w="60" w:type="dxa"/>
              <w:bottom w:w="55" w:type="dxa"/>
              <w:right w:w="60" w:type="dxa"/>
            </w:tcMar>
          </w:tcPr>
          <w:p w14:paraId="7529AD02" w14:textId="663C19F5" w:rsidR="00954EE0" w:rsidRDefault="00954EE0" w:rsidP="00954EE0">
            <w:pPr>
              <w:jc w:val="both"/>
            </w:pPr>
            <w:r w:rsidRPr="006A3F3E">
              <w:rPr>
                <w:rFonts w:cs="Arial"/>
                <w:sz w:val="13"/>
                <w:szCs w:val="13"/>
              </w:rPr>
              <w:t>OOP concepts; procedural vs. OOP; Java program structure; JDK, JRE, JVM, and IDE; compilation and execution</w:t>
            </w:r>
          </w:p>
        </w:tc>
        <w:tc>
          <w:tcPr>
            <w:tcW w:w="1602" w:type="dxa"/>
            <w:tcMar>
              <w:top w:w="55" w:type="dxa"/>
              <w:left w:w="60" w:type="dxa"/>
              <w:bottom w:w="55" w:type="dxa"/>
              <w:right w:w="60" w:type="dxa"/>
            </w:tcMar>
          </w:tcPr>
          <w:p w14:paraId="5ADF124C" w14:textId="2ABCB50E" w:rsidR="00954EE0" w:rsidRDefault="00954EE0" w:rsidP="00954EE0">
            <w:pPr>
              <w:jc w:val="both"/>
            </w:pPr>
            <w:r w:rsidRPr="006A3F3E">
              <w:rPr>
                <w:rFonts w:cs="Arial"/>
                <w:sz w:val="13"/>
                <w:szCs w:val="13"/>
              </w:rPr>
              <w:t>Interactive lecture; demonstration; guided coding; hands-on laboratory</w:t>
            </w:r>
          </w:p>
        </w:tc>
        <w:tc>
          <w:tcPr>
            <w:tcW w:w="1112" w:type="dxa"/>
            <w:tcMar>
              <w:top w:w="55" w:type="dxa"/>
              <w:left w:w="60" w:type="dxa"/>
              <w:bottom w:w="55" w:type="dxa"/>
              <w:right w:w="60" w:type="dxa"/>
            </w:tcMar>
          </w:tcPr>
          <w:p w14:paraId="3ACDCF17" w14:textId="247AA6E4" w:rsidR="00954EE0" w:rsidRDefault="00954EE0" w:rsidP="00954EE0">
            <w:pPr>
              <w:jc w:val="both"/>
            </w:pPr>
            <w:r w:rsidRPr="006A3F3E">
              <w:rPr>
                <w:rFonts w:cs="Arial"/>
                <w:sz w:val="13"/>
                <w:szCs w:val="13"/>
              </w:rPr>
              <w:t>Computer laboratory; JDK; Java IDE; presentation materials; sample source codes</w:t>
            </w:r>
          </w:p>
        </w:tc>
        <w:tc>
          <w:tcPr>
            <w:tcW w:w="1240" w:type="dxa"/>
            <w:tcMar>
              <w:top w:w="55" w:type="dxa"/>
              <w:left w:w="60" w:type="dxa"/>
              <w:bottom w:w="55" w:type="dxa"/>
              <w:right w:w="60" w:type="dxa"/>
            </w:tcMar>
          </w:tcPr>
          <w:p w14:paraId="048E8B43" w14:textId="10613347" w:rsidR="00954EE0" w:rsidRDefault="00954EE0" w:rsidP="00954EE0">
            <w:pPr>
              <w:jc w:val="both"/>
            </w:pPr>
            <w:r w:rsidRPr="006A3F3E">
              <w:rPr>
                <w:rFonts w:cs="Arial"/>
                <w:sz w:val="13"/>
                <w:szCs w:val="13"/>
              </w:rPr>
              <w:t>Quiz; coding exercise; laboratory activity</w:t>
            </w:r>
          </w:p>
        </w:tc>
        <w:tc>
          <w:tcPr>
            <w:tcW w:w="1277" w:type="dxa"/>
            <w:tcMar>
              <w:top w:w="55" w:type="dxa"/>
              <w:left w:w="60" w:type="dxa"/>
              <w:bottom w:w="55" w:type="dxa"/>
              <w:right w:w="60" w:type="dxa"/>
            </w:tcMar>
          </w:tcPr>
          <w:p w14:paraId="6B813E03" w14:textId="7BF8D1FA" w:rsidR="00954EE0" w:rsidRDefault="00954EE0" w:rsidP="00954EE0">
            <w:pPr>
              <w:jc w:val="both"/>
            </w:pPr>
            <w:r w:rsidRPr="006A3F3E">
              <w:rPr>
                <w:rFonts w:cs="Arial"/>
                <w:sz w:val="13"/>
                <w:szCs w:val="13"/>
              </w:rPr>
              <w:t>Compiled and executable basic Java program</w:t>
            </w:r>
          </w:p>
        </w:tc>
      </w:tr>
      <w:tr w:rsidR="00954EE0" w14:paraId="044EB97C" w14:textId="77777777" w:rsidTr="00954EE0">
        <w:trPr>
          <w:jc w:val="center"/>
        </w:trPr>
        <w:tc>
          <w:tcPr>
            <w:tcW w:w="561" w:type="dxa"/>
            <w:tcMar>
              <w:top w:w="55" w:type="dxa"/>
              <w:left w:w="60" w:type="dxa"/>
              <w:bottom w:w="55" w:type="dxa"/>
              <w:right w:w="60" w:type="dxa"/>
            </w:tcMar>
            <w:vAlign w:val="center"/>
          </w:tcPr>
          <w:p w14:paraId="0189383A" w14:textId="0BFAAE83" w:rsidR="00954EE0" w:rsidRDefault="00954EE0" w:rsidP="00954EE0">
            <w:pPr>
              <w:jc w:val="center"/>
            </w:pPr>
            <w:r w:rsidRPr="0054179A">
              <w:rPr>
                <w:rFonts w:cs="Arial"/>
                <w:b/>
                <w:bCs/>
                <w:sz w:val="13"/>
                <w:szCs w:val="13"/>
              </w:rPr>
              <w:t>3</w:t>
            </w:r>
          </w:p>
        </w:tc>
        <w:tc>
          <w:tcPr>
            <w:tcW w:w="819" w:type="dxa"/>
            <w:tcMar>
              <w:top w:w="55" w:type="dxa"/>
              <w:left w:w="60" w:type="dxa"/>
              <w:bottom w:w="55" w:type="dxa"/>
              <w:right w:w="60" w:type="dxa"/>
            </w:tcMar>
            <w:vAlign w:val="center"/>
          </w:tcPr>
          <w:p w14:paraId="083EB6EE" w14:textId="4A093786" w:rsidR="00954EE0" w:rsidRDefault="00954EE0" w:rsidP="00954EE0">
            <w:r w:rsidRPr="0044209F">
              <w:rPr>
                <w:sz w:val="11"/>
                <w:szCs w:val="11"/>
              </w:rPr>
              <w:t>CLO1, CLO2</w:t>
            </w:r>
          </w:p>
        </w:tc>
        <w:tc>
          <w:tcPr>
            <w:tcW w:w="1879" w:type="dxa"/>
            <w:tcMar>
              <w:top w:w="55" w:type="dxa"/>
              <w:left w:w="60" w:type="dxa"/>
              <w:bottom w:w="55" w:type="dxa"/>
              <w:right w:w="60" w:type="dxa"/>
            </w:tcMar>
          </w:tcPr>
          <w:p w14:paraId="77961114" w14:textId="77777777" w:rsidR="00954EE0" w:rsidRPr="00C6527C" w:rsidRDefault="00954EE0" w:rsidP="00954EE0">
            <w:pPr>
              <w:jc w:val="both"/>
              <w:rPr>
                <w:rFonts w:cs="Arial"/>
                <w:sz w:val="13"/>
                <w:szCs w:val="13"/>
              </w:rPr>
            </w:pPr>
            <w:r w:rsidRPr="00C6527C">
              <w:rPr>
                <w:rFonts w:cs="Arial"/>
                <w:sz w:val="13"/>
                <w:szCs w:val="13"/>
              </w:rPr>
              <w:t>1. Define classes with appropriate attributes, methods, and constructors.</w:t>
            </w:r>
          </w:p>
          <w:p w14:paraId="531A1BFC" w14:textId="77777777" w:rsidR="00954EE0" w:rsidRPr="00C6527C" w:rsidRDefault="00954EE0" w:rsidP="00954EE0">
            <w:pPr>
              <w:jc w:val="both"/>
              <w:rPr>
                <w:rFonts w:cs="Arial"/>
                <w:sz w:val="13"/>
                <w:szCs w:val="13"/>
              </w:rPr>
            </w:pPr>
            <w:r w:rsidRPr="00C6527C">
              <w:rPr>
                <w:rFonts w:cs="Arial"/>
                <w:sz w:val="13"/>
                <w:szCs w:val="13"/>
              </w:rPr>
              <w:t>2. Instantiate and manipulate objects to represent real-world entities.</w:t>
            </w:r>
          </w:p>
          <w:p w14:paraId="2BB065CB" w14:textId="77777777" w:rsidR="00954EE0" w:rsidRPr="00C6527C" w:rsidRDefault="00954EE0" w:rsidP="00954EE0">
            <w:pPr>
              <w:jc w:val="both"/>
              <w:rPr>
                <w:rFonts w:cs="Arial"/>
                <w:sz w:val="13"/>
                <w:szCs w:val="13"/>
              </w:rPr>
            </w:pPr>
            <w:r w:rsidRPr="00C6527C">
              <w:rPr>
                <w:rFonts w:cs="Arial"/>
                <w:sz w:val="13"/>
                <w:szCs w:val="13"/>
              </w:rPr>
              <w:t>3. Differentiate instance members from static members.</w:t>
            </w:r>
          </w:p>
          <w:p w14:paraId="68FC823B" w14:textId="293DEF05" w:rsidR="00954EE0" w:rsidRDefault="00954EE0" w:rsidP="00954EE0">
            <w:pPr>
              <w:jc w:val="both"/>
            </w:pPr>
            <w:r w:rsidRPr="00C6527C">
              <w:rPr>
                <w:rFonts w:cs="Arial"/>
                <w:sz w:val="13"/>
                <w:szCs w:val="13"/>
              </w:rPr>
              <w:t>4. Apply constructors, method overloading, and the this keyword in Java programs.</w:t>
            </w:r>
          </w:p>
        </w:tc>
        <w:tc>
          <w:tcPr>
            <w:tcW w:w="2111" w:type="dxa"/>
            <w:tcMar>
              <w:top w:w="55" w:type="dxa"/>
              <w:left w:w="60" w:type="dxa"/>
              <w:bottom w:w="55" w:type="dxa"/>
              <w:right w:w="60" w:type="dxa"/>
            </w:tcMar>
          </w:tcPr>
          <w:p w14:paraId="3A1CF880" w14:textId="139C63F3" w:rsidR="00954EE0" w:rsidRDefault="00954EE0" w:rsidP="00954EE0">
            <w:pPr>
              <w:jc w:val="both"/>
            </w:pPr>
            <w:r w:rsidRPr="006A3F3E">
              <w:rPr>
                <w:rFonts w:cs="Arial"/>
                <w:sz w:val="13"/>
                <w:szCs w:val="13"/>
              </w:rPr>
              <w:t>Classes and objects; fields and methods; constructors; object instantiation; instance vs. static members; method overloading; this keyword</w:t>
            </w:r>
          </w:p>
        </w:tc>
        <w:tc>
          <w:tcPr>
            <w:tcW w:w="1602" w:type="dxa"/>
            <w:tcMar>
              <w:top w:w="55" w:type="dxa"/>
              <w:left w:w="60" w:type="dxa"/>
              <w:bottom w:w="55" w:type="dxa"/>
              <w:right w:w="60" w:type="dxa"/>
            </w:tcMar>
          </w:tcPr>
          <w:p w14:paraId="04760751" w14:textId="71B32C21" w:rsidR="00954EE0" w:rsidRDefault="00954EE0" w:rsidP="00954EE0">
            <w:pPr>
              <w:jc w:val="both"/>
            </w:pPr>
            <w:r w:rsidRPr="006A3F3E">
              <w:rPr>
                <w:rFonts w:cs="Arial"/>
                <w:sz w:val="13"/>
                <w:szCs w:val="13"/>
              </w:rPr>
              <w:t>Lecture-discussion; code demonstration; guided programming; pair programming</w:t>
            </w:r>
          </w:p>
        </w:tc>
        <w:tc>
          <w:tcPr>
            <w:tcW w:w="1112" w:type="dxa"/>
            <w:tcMar>
              <w:top w:w="55" w:type="dxa"/>
              <w:left w:w="60" w:type="dxa"/>
              <w:bottom w:w="55" w:type="dxa"/>
              <w:right w:w="60" w:type="dxa"/>
            </w:tcMar>
          </w:tcPr>
          <w:p w14:paraId="3F036679" w14:textId="01B0D971" w:rsidR="00954EE0" w:rsidRDefault="00954EE0" w:rsidP="00954EE0">
            <w:pPr>
              <w:jc w:val="both"/>
            </w:pPr>
            <w:r w:rsidRPr="006A3F3E">
              <w:rPr>
                <w:rFonts w:cs="Arial"/>
                <w:sz w:val="13"/>
                <w:szCs w:val="13"/>
              </w:rPr>
              <w:t>Java IDE; sample programs; laboratory worksheets</w:t>
            </w:r>
          </w:p>
        </w:tc>
        <w:tc>
          <w:tcPr>
            <w:tcW w:w="1240" w:type="dxa"/>
            <w:tcMar>
              <w:top w:w="55" w:type="dxa"/>
              <w:left w:w="60" w:type="dxa"/>
              <w:bottom w:w="55" w:type="dxa"/>
              <w:right w:w="60" w:type="dxa"/>
            </w:tcMar>
          </w:tcPr>
          <w:p w14:paraId="007F04B5" w14:textId="78926371" w:rsidR="00954EE0" w:rsidRDefault="00954EE0" w:rsidP="00954EE0">
            <w:pPr>
              <w:jc w:val="both"/>
            </w:pPr>
            <w:r w:rsidRPr="006A3F3E">
              <w:rPr>
                <w:rFonts w:cs="Arial"/>
                <w:sz w:val="13"/>
                <w:szCs w:val="13"/>
              </w:rPr>
              <w:t>Programming exercise; quiz; laboratory activity</w:t>
            </w:r>
          </w:p>
        </w:tc>
        <w:tc>
          <w:tcPr>
            <w:tcW w:w="1277" w:type="dxa"/>
            <w:tcMar>
              <w:top w:w="55" w:type="dxa"/>
              <w:left w:w="60" w:type="dxa"/>
              <w:bottom w:w="55" w:type="dxa"/>
              <w:right w:w="60" w:type="dxa"/>
            </w:tcMar>
          </w:tcPr>
          <w:p w14:paraId="23E43194" w14:textId="22FDEA61" w:rsidR="00954EE0" w:rsidRDefault="00954EE0" w:rsidP="00954EE0">
            <w:pPr>
              <w:jc w:val="both"/>
            </w:pPr>
            <w:r w:rsidRPr="006A3F3E">
              <w:rPr>
                <w:rFonts w:cs="Arial"/>
                <w:sz w:val="13"/>
                <w:szCs w:val="13"/>
              </w:rPr>
              <w:t>Java program demonstrating classes, objects, constructors, and methods</w:t>
            </w:r>
          </w:p>
        </w:tc>
      </w:tr>
      <w:tr w:rsidR="00954EE0" w14:paraId="5BD109AC" w14:textId="77777777" w:rsidTr="00954EE0">
        <w:trPr>
          <w:jc w:val="center"/>
        </w:trPr>
        <w:tc>
          <w:tcPr>
            <w:tcW w:w="561" w:type="dxa"/>
            <w:tcMar>
              <w:top w:w="55" w:type="dxa"/>
              <w:left w:w="60" w:type="dxa"/>
              <w:bottom w:w="55" w:type="dxa"/>
              <w:right w:w="60" w:type="dxa"/>
            </w:tcMar>
            <w:vAlign w:val="center"/>
          </w:tcPr>
          <w:p w14:paraId="5B2E8A4C" w14:textId="2B0583E0" w:rsidR="00954EE0" w:rsidRDefault="00954EE0" w:rsidP="00954EE0">
            <w:pPr>
              <w:jc w:val="center"/>
            </w:pPr>
            <w:r w:rsidRPr="0054179A">
              <w:rPr>
                <w:rFonts w:cs="Arial"/>
                <w:b/>
                <w:bCs/>
                <w:sz w:val="13"/>
                <w:szCs w:val="13"/>
              </w:rPr>
              <w:t>4</w:t>
            </w:r>
          </w:p>
        </w:tc>
        <w:tc>
          <w:tcPr>
            <w:tcW w:w="819" w:type="dxa"/>
            <w:tcMar>
              <w:top w:w="55" w:type="dxa"/>
              <w:left w:w="60" w:type="dxa"/>
              <w:bottom w:w="55" w:type="dxa"/>
              <w:right w:w="60" w:type="dxa"/>
            </w:tcMar>
            <w:vAlign w:val="center"/>
          </w:tcPr>
          <w:p w14:paraId="237C694E" w14:textId="5EA3EA31" w:rsidR="00954EE0" w:rsidRDefault="00954EE0" w:rsidP="00954EE0">
            <w:r w:rsidRPr="0044209F">
              <w:rPr>
                <w:sz w:val="11"/>
                <w:szCs w:val="11"/>
              </w:rPr>
              <w:t>CLO1, CLO2</w:t>
            </w:r>
          </w:p>
        </w:tc>
        <w:tc>
          <w:tcPr>
            <w:tcW w:w="1879" w:type="dxa"/>
            <w:tcMar>
              <w:top w:w="55" w:type="dxa"/>
              <w:left w:w="60" w:type="dxa"/>
              <w:bottom w:w="55" w:type="dxa"/>
              <w:right w:w="60" w:type="dxa"/>
            </w:tcMar>
          </w:tcPr>
          <w:p w14:paraId="4807573A" w14:textId="77777777" w:rsidR="00954EE0" w:rsidRPr="00C6527C" w:rsidRDefault="00954EE0" w:rsidP="00954EE0">
            <w:pPr>
              <w:jc w:val="both"/>
              <w:rPr>
                <w:rFonts w:cs="Arial"/>
                <w:sz w:val="13"/>
                <w:szCs w:val="13"/>
              </w:rPr>
            </w:pPr>
            <w:r w:rsidRPr="00C6527C">
              <w:rPr>
                <w:rFonts w:cs="Arial"/>
                <w:sz w:val="13"/>
                <w:szCs w:val="13"/>
              </w:rPr>
              <w:t>1. Explain the importance of encapsulation and data hiding in object-oriented programming.</w:t>
            </w:r>
          </w:p>
          <w:p w14:paraId="5CAA1FB0" w14:textId="77777777" w:rsidR="00954EE0" w:rsidRPr="00C6527C" w:rsidRDefault="00954EE0" w:rsidP="00954EE0">
            <w:pPr>
              <w:jc w:val="both"/>
              <w:rPr>
                <w:rFonts w:cs="Arial"/>
                <w:sz w:val="13"/>
                <w:szCs w:val="13"/>
              </w:rPr>
            </w:pPr>
            <w:r w:rsidRPr="00C6527C">
              <w:rPr>
                <w:rFonts w:cs="Arial"/>
                <w:sz w:val="13"/>
                <w:szCs w:val="13"/>
              </w:rPr>
              <w:t>2. Apply appropriate access modifiers to control access to class members.</w:t>
            </w:r>
          </w:p>
          <w:p w14:paraId="058E980E" w14:textId="77777777" w:rsidR="00954EE0" w:rsidRPr="00C6527C" w:rsidRDefault="00954EE0" w:rsidP="00954EE0">
            <w:pPr>
              <w:jc w:val="both"/>
              <w:rPr>
                <w:rFonts w:cs="Arial"/>
                <w:sz w:val="13"/>
                <w:szCs w:val="13"/>
              </w:rPr>
            </w:pPr>
            <w:r w:rsidRPr="00C6527C">
              <w:rPr>
                <w:rFonts w:cs="Arial"/>
                <w:sz w:val="13"/>
                <w:szCs w:val="13"/>
              </w:rPr>
              <w:t>3. Implement getter and setter methods to provide controlled access to object data.</w:t>
            </w:r>
          </w:p>
          <w:p w14:paraId="76E08F7A" w14:textId="4A6C00E4" w:rsidR="00954EE0" w:rsidRDefault="00954EE0" w:rsidP="00954EE0">
            <w:pPr>
              <w:jc w:val="both"/>
            </w:pPr>
            <w:r w:rsidRPr="00C6527C">
              <w:rPr>
                <w:rFonts w:cs="Arial"/>
                <w:sz w:val="13"/>
                <w:szCs w:val="13"/>
              </w:rPr>
              <w:t>4. Design well-encapsulated Java classes that incorporate appropriate data validation.</w:t>
            </w:r>
          </w:p>
        </w:tc>
        <w:tc>
          <w:tcPr>
            <w:tcW w:w="2111" w:type="dxa"/>
            <w:tcMar>
              <w:top w:w="55" w:type="dxa"/>
              <w:left w:w="60" w:type="dxa"/>
              <w:bottom w:w="55" w:type="dxa"/>
              <w:right w:w="60" w:type="dxa"/>
            </w:tcMar>
          </w:tcPr>
          <w:p w14:paraId="1FED39BA" w14:textId="02154D41" w:rsidR="00954EE0" w:rsidRDefault="00954EE0" w:rsidP="00954EE0">
            <w:pPr>
              <w:jc w:val="both"/>
            </w:pPr>
            <w:r w:rsidRPr="006A3F3E">
              <w:rPr>
                <w:rFonts w:cs="Arial"/>
                <w:sz w:val="13"/>
                <w:szCs w:val="13"/>
              </w:rPr>
              <w:t>Encapsulation; data hiding; access modifiers; getters and setters; validation techniques</w:t>
            </w:r>
          </w:p>
        </w:tc>
        <w:tc>
          <w:tcPr>
            <w:tcW w:w="1602" w:type="dxa"/>
            <w:tcMar>
              <w:top w:w="55" w:type="dxa"/>
              <w:left w:w="60" w:type="dxa"/>
              <w:bottom w:w="55" w:type="dxa"/>
              <w:right w:w="60" w:type="dxa"/>
            </w:tcMar>
          </w:tcPr>
          <w:p w14:paraId="6ACC5887" w14:textId="06416B11" w:rsidR="00954EE0" w:rsidRDefault="00954EE0" w:rsidP="00954EE0">
            <w:pPr>
              <w:jc w:val="both"/>
            </w:pPr>
            <w:r w:rsidRPr="006A3F3E">
              <w:rPr>
                <w:rFonts w:cs="Arial"/>
                <w:sz w:val="13"/>
                <w:szCs w:val="13"/>
              </w:rPr>
              <w:t>Interactive lecture; code analysis; guided coding; problem-based activity</w:t>
            </w:r>
          </w:p>
        </w:tc>
        <w:tc>
          <w:tcPr>
            <w:tcW w:w="1112" w:type="dxa"/>
            <w:tcMar>
              <w:top w:w="55" w:type="dxa"/>
              <w:left w:w="60" w:type="dxa"/>
              <w:bottom w:w="55" w:type="dxa"/>
              <w:right w:w="60" w:type="dxa"/>
            </w:tcMar>
          </w:tcPr>
          <w:p w14:paraId="3C6D2994" w14:textId="16B5245A" w:rsidR="00954EE0" w:rsidRDefault="00954EE0" w:rsidP="00954EE0">
            <w:pPr>
              <w:jc w:val="both"/>
            </w:pPr>
            <w:r w:rsidRPr="006A3F3E">
              <w:rPr>
                <w:rFonts w:cs="Arial"/>
                <w:sz w:val="13"/>
                <w:szCs w:val="13"/>
              </w:rPr>
              <w:t>Java IDE; code examples; activity sheets</w:t>
            </w:r>
          </w:p>
        </w:tc>
        <w:tc>
          <w:tcPr>
            <w:tcW w:w="1240" w:type="dxa"/>
            <w:tcMar>
              <w:top w:w="55" w:type="dxa"/>
              <w:left w:w="60" w:type="dxa"/>
              <w:bottom w:w="55" w:type="dxa"/>
              <w:right w:w="60" w:type="dxa"/>
            </w:tcMar>
          </w:tcPr>
          <w:p w14:paraId="42E0FA3E" w14:textId="3E404B81" w:rsidR="00954EE0" w:rsidRDefault="00954EE0" w:rsidP="00954EE0">
            <w:pPr>
              <w:jc w:val="both"/>
            </w:pPr>
            <w:r w:rsidRPr="006A3F3E">
              <w:rPr>
                <w:rFonts w:cs="Arial"/>
                <w:sz w:val="13"/>
                <w:szCs w:val="13"/>
              </w:rPr>
              <w:t>Coding exercise; code review; practical activity</w:t>
            </w:r>
          </w:p>
        </w:tc>
        <w:tc>
          <w:tcPr>
            <w:tcW w:w="1277" w:type="dxa"/>
            <w:tcMar>
              <w:top w:w="55" w:type="dxa"/>
              <w:left w:w="60" w:type="dxa"/>
              <w:bottom w:w="55" w:type="dxa"/>
              <w:right w:w="60" w:type="dxa"/>
            </w:tcMar>
          </w:tcPr>
          <w:p w14:paraId="4BECF071" w14:textId="439D7502" w:rsidR="00954EE0" w:rsidRDefault="00954EE0" w:rsidP="00954EE0">
            <w:pPr>
              <w:jc w:val="both"/>
            </w:pPr>
            <w:r w:rsidRPr="006A3F3E">
              <w:rPr>
                <w:rFonts w:cs="Arial"/>
                <w:sz w:val="13"/>
                <w:szCs w:val="13"/>
              </w:rPr>
              <w:t>Well-encapsulated Java class with validated attributes</w:t>
            </w:r>
          </w:p>
        </w:tc>
      </w:tr>
      <w:tr w:rsidR="00954EE0" w14:paraId="1322E6A7" w14:textId="77777777" w:rsidTr="00954EE0">
        <w:trPr>
          <w:jc w:val="center"/>
        </w:trPr>
        <w:tc>
          <w:tcPr>
            <w:tcW w:w="561" w:type="dxa"/>
            <w:tcMar>
              <w:top w:w="55" w:type="dxa"/>
              <w:left w:w="60" w:type="dxa"/>
              <w:bottom w:w="55" w:type="dxa"/>
              <w:right w:w="60" w:type="dxa"/>
            </w:tcMar>
            <w:vAlign w:val="center"/>
          </w:tcPr>
          <w:p w14:paraId="7D6CF787" w14:textId="0DA0E944" w:rsidR="00954EE0" w:rsidRDefault="00954EE0" w:rsidP="00954EE0">
            <w:pPr>
              <w:jc w:val="center"/>
            </w:pPr>
            <w:r w:rsidRPr="0054179A">
              <w:rPr>
                <w:rFonts w:cs="Arial"/>
                <w:b/>
                <w:bCs/>
                <w:sz w:val="13"/>
                <w:szCs w:val="13"/>
              </w:rPr>
              <w:t>5</w:t>
            </w:r>
          </w:p>
        </w:tc>
        <w:tc>
          <w:tcPr>
            <w:tcW w:w="819" w:type="dxa"/>
            <w:tcMar>
              <w:top w:w="55" w:type="dxa"/>
              <w:left w:w="60" w:type="dxa"/>
              <w:bottom w:w="55" w:type="dxa"/>
              <w:right w:w="60" w:type="dxa"/>
            </w:tcMar>
            <w:vAlign w:val="center"/>
          </w:tcPr>
          <w:p w14:paraId="5860F366" w14:textId="515C43D3" w:rsidR="00954EE0" w:rsidRDefault="00954EE0" w:rsidP="00954EE0">
            <w:r w:rsidRPr="0044209F">
              <w:rPr>
                <w:sz w:val="11"/>
                <w:szCs w:val="11"/>
              </w:rPr>
              <w:t>CLO1, CLO3</w:t>
            </w:r>
          </w:p>
        </w:tc>
        <w:tc>
          <w:tcPr>
            <w:tcW w:w="1879" w:type="dxa"/>
            <w:tcMar>
              <w:top w:w="55" w:type="dxa"/>
              <w:left w:w="60" w:type="dxa"/>
              <w:bottom w:w="55" w:type="dxa"/>
              <w:right w:w="60" w:type="dxa"/>
            </w:tcMar>
          </w:tcPr>
          <w:p w14:paraId="2C6B0053" w14:textId="77777777" w:rsidR="00954EE0" w:rsidRPr="00C6527C" w:rsidRDefault="00954EE0" w:rsidP="00954EE0">
            <w:pPr>
              <w:jc w:val="both"/>
              <w:rPr>
                <w:rFonts w:cs="Arial"/>
                <w:sz w:val="13"/>
                <w:szCs w:val="13"/>
              </w:rPr>
            </w:pPr>
            <w:r w:rsidRPr="00C6527C">
              <w:rPr>
                <w:rFonts w:cs="Arial"/>
                <w:sz w:val="13"/>
                <w:szCs w:val="13"/>
              </w:rPr>
              <w:t>1. Differentiate association, aggregation, and composition relationships among objects.</w:t>
            </w:r>
          </w:p>
          <w:p w14:paraId="1FF82D4C" w14:textId="77777777" w:rsidR="00954EE0" w:rsidRPr="00C6527C" w:rsidRDefault="00954EE0" w:rsidP="00954EE0">
            <w:pPr>
              <w:jc w:val="both"/>
              <w:rPr>
                <w:rFonts w:cs="Arial"/>
                <w:sz w:val="13"/>
                <w:szCs w:val="13"/>
              </w:rPr>
            </w:pPr>
            <w:r w:rsidRPr="00C6527C">
              <w:rPr>
                <w:rFonts w:cs="Arial"/>
                <w:sz w:val="13"/>
                <w:szCs w:val="13"/>
              </w:rPr>
              <w:t>2. Model relationships between classes using appropriate object-oriented design principles.</w:t>
            </w:r>
          </w:p>
          <w:p w14:paraId="0EEE787B" w14:textId="77777777" w:rsidR="00954EE0" w:rsidRPr="00C6527C" w:rsidRDefault="00954EE0" w:rsidP="00954EE0">
            <w:pPr>
              <w:jc w:val="both"/>
              <w:rPr>
                <w:rFonts w:cs="Arial"/>
                <w:sz w:val="13"/>
                <w:szCs w:val="13"/>
              </w:rPr>
            </w:pPr>
            <w:r w:rsidRPr="00C6527C">
              <w:rPr>
                <w:rFonts w:cs="Arial"/>
                <w:sz w:val="13"/>
                <w:szCs w:val="13"/>
              </w:rPr>
              <w:t>3. Construct UML class diagrams that represent classes and their relationships.</w:t>
            </w:r>
          </w:p>
          <w:p w14:paraId="1A66658D" w14:textId="6D90BF2D" w:rsidR="00954EE0" w:rsidRDefault="00954EE0" w:rsidP="00954EE0">
            <w:pPr>
              <w:jc w:val="both"/>
            </w:pPr>
            <w:r w:rsidRPr="00C6527C">
              <w:rPr>
                <w:rFonts w:cs="Arial"/>
                <w:sz w:val="13"/>
                <w:szCs w:val="13"/>
              </w:rPr>
              <w:t>4. Implement Java programs involving multiple interacting objects.</w:t>
            </w:r>
          </w:p>
        </w:tc>
        <w:tc>
          <w:tcPr>
            <w:tcW w:w="2111" w:type="dxa"/>
            <w:tcMar>
              <w:top w:w="55" w:type="dxa"/>
              <w:left w:w="60" w:type="dxa"/>
              <w:bottom w:w="55" w:type="dxa"/>
              <w:right w:w="60" w:type="dxa"/>
            </w:tcMar>
          </w:tcPr>
          <w:p w14:paraId="65528F5D" w14:textId="0A9EA77F" w:rsidR="00954EE0" w:rsidRDefault="00954EE0" w:rsidP="00954EE0">
            <w:pPr>
              <w:jc w:val="both"/>
            </w:pPr>
            <w:r w:rsidRPr="006A3F3E">
              <w:rPr>
                <w:rFonts w:cs="Arial"/>
                <w:sz w:val="13"/>
                <w:szCs w:val="13"/>
              </w:rPr>
              <w:t>Class relationships; association; aggregation; composition; UML class diagrams; object collaboration</w:t>
            </w:r>
          </w:p>
        </w:tc>
        <w:tc>
          <w:tcPr>
            <w:tcW w:w="1602" w:type="dxa"/>
            <w:tcMar>
              <w:top w:w="55" w:type="dxa"/>
              <w:left w:w="60" w:type="dxa"/>
              <w:bottom w:w="55" w:type="dxa"/>
              <w:right w:w="60" w:type="dxa"/>
            </w:tcMar>
          </w:tcPr>
          <w:p w14:paraId="2B52C505" w14:textId="038C577B" w:rsidR="00954EE0" w:rsidRDefault="00954EE0" w:rsidP="00954EE0">
            <w:pPr>
              <w:jc w:val="both"/>
            </w:pPr>
            <w:r w:rsidRPr="006A3F3E">
              <w:rPr>
                <w:rFonts w:cs="Arial"/>
                <w:sz w:val="13"/>
                <w:szCs w:val="13"/>
              </w:rPr>
              <w:t>Lecture-discussion; UML modeling; collaborative activity; guided programming</w:t>
            </w:r>
          </w:p>
        </w:tc>
        <w:tc>
          <w:tcPr>
            <w:tcW w:w="1112" w:type="dxa"/>
            <w:tcMar>
              <w:top w:w="55" w:type="dxa"/>
              <w:left w:w="60" w:type="dxa"/>
              <w:bottom w:w="55" w:type="dxa"/>
              <w:right w:w="60" w:type="dxa"/>
            </w:tcMar>
          </w:tcPr>
          <w:p w14:paraId="215D0951" w14:textId="3A04C0D5" w:rsidR="00954EE0" w:rsidRDefault="00954EE0" w:rsidP="00954EE0">
            <w:pPr>
              <w:jc w:val="both"/>
            </w:pPr>
            <w:r w:rsidRPr="006A3F3E">
              <w:rPr>
                <w:rFonts w:cs="Arial"/>
                <w:sz w:val="13"/>
                <w:szCs w:val="13"/>
              </w:rPr>
              <w:t>UML tools/templates; Java IDE; sample diagrams; worksheets</w:t>
            </w:r>
          </w:p>
        </w:tc>
        <w:tc>
          <w:tcPr>
            <w:tcW w:w="1240" w:type="dxa"/>
            <w:tcMar>
              <w:top w:w="55" w:type="dxa"/>
              <w:left w:w="60" w:type="dxa"/>
              <w:bottom w:w="55" w:type="dxa"/>
              <w:right w:w="60" w:type="dxa"/>
            </w:tcMar>
          </w:tcPr>
          <w:p w14:paraId="093B1A42" w14:textId="6366793A" w:rsidR="00954EE0" w:rsidRDefault="00954EE0" w:rsidP="00954EE0">
            <w:pPr>
              <w:jc w:val="both"/>
            </w:pPr>
            <w:r w:rsidRPr="006A3F3E">
              <w:rPr>
                <w:rFonts w:cs="Arial"/>
                <w:sz w:val="13"/>
                <w:szCs w:val="13"/>
              </w:rPr>
              <w:t>UML activity; programming task; class relationship analysis</w:t>
            </w:r>
          </w:p>
        </w:tc>
        <w:tc>
          <w:tcPr>
            <w:tcW w:w="1277" w:type="dxa"/>
            <w:tcMar>
              <w:top w:w="55" w:type="dxa"/>
              <w:left w:w="60" w:type="dxa"/>
              <w:bottom w:w="55" w:type="dxa"/>
              <w:right w:w="60" w:type="dxa"/>
            </w:tcMar>
          </w:tcPr>
          <w:p w14:paraId="3B6B0170" w14:textId="6D459BB5" w:rsidR="00954EE0" w:rsidRDefault="00954EE0" w:rsidP="00954EE0">
            <w:pPr>
              <w:jc w:val="both"/>
            </w:pPr>
            <w:r w:rsidRPr="006A3F3E">
              <w:rPr>
                <w:rFonts w:cs="Arial"/>
                <w:sz w:val="13"/>
                <w:szCs w:val="13"/>
              </w:rPr>
              <w:t>UML class diagram and multi-class Java application</w:t>
            </w:r>
          </w:p>
        </w:tc>
      </w:tr>
      <w:tr w:rsidR="00954EE0" w14:paraId="7BED13C1" w14:textId="77777777" w:rsidTr="00954EE0">
        <w:trPr>
          <w:jc w:val="center"/>
        </w:trPr>
        <w:tc>
          <w:tcPr>
            <w:tcW w:w="561" w:type="dxa"/>
            <w:tcMar>
              <w:top w:w="55" w:type="dxa"/>
              <w:left w:w="60" w:type="dxa"/>
              <w:bottom w:w="55" w:type="dxa"/>
              <w:right w:w="60" w:type="dxa"/>
            </w:tcMar>
            <w:vAlign w:val="center"/>
          </w:tcPr>
          <w:p w14:paraId="3CF75AA7" w14:textId="712194B7" w:rsidR="00954EE0" w:rsidRDefault="00954EE0" w:rsidP="00954EE0">
            <w:pPr>
              <w:jc w:val="center"/>
            </w:pPr>
            <w:r w:rsidRPr="0054179A">
              <w:rPr>
                <w:rFonts w:cs="Arial"/>
                <w:b/>
                <w:bCs/>
                <w:sz w:val="13"/>
                <w:szCs w:val="13"/>
              </w:rPr>
              <w:t>6</w:t>
            </w:r>
          </w:p>
        </w:tc>
        <w:tc>
          <w:tcPr>
            <w:tcW w:w="819" w:type="dxa"/>
            <w:tcMar>
              <w:top w:w="55" w:type="dxa"/>
              <w:left w:w="60" w:type="dxa"/>
              <w:bottom w:w="55" w:type="dxa"/>
              <w:right w:w="60" w:type="dxa"/>
            </w:tcMar>
            <w:vAlign w:val="center"/>
          </w:tcPr>
          <w:p w14:paraId="785D852B" w14:textId="5BA2D050" w:rsidR="00954EE0" w:rsidRDefault="00954EE0" w:rsidP="00954EE0">
            <w:r w:rsidRPr="0044209F">
              <w:rPr>
                <w:sz w:val="11"/>
                <w:szCs w:val="11"/>
              </w:rPr>
              <w:t>CLO1, CLO3</w:t>
            </w:r>
          </w:p>
        </w:tc>
        <w:tc>
          <w:tcPr>
            <w:tcW w:w="1879" w:type="dxa"/>
            <w:tcMar>
              <w:top w:w="55" w:type="dxa"/>
              <w:left w:w="60" w:type="dxa"/>
              <w:bottom w:w="55" w:type="dxa"/>
              <w:right w:w="60" w:type="dxa"/>
            </w:tcMar>
          </w:tcPr>
          <w:p w14:paraId="65031FE6" w14:textId="77777777" w:rsidR="00954EE0" w:rsidRPr="00C6527C" w:rsidRDefault="00954EE0" w:rsidP="00954EE0">
            <w:pPr>
              <w:jc w:val="both"/>
              <w:rPr>
                <w:rFonts w:cs="Arial"/>
                <w:sz w:val="13"/>
                <w:szCs w:val="13"/>
              </w:rPr>
            </w:pPr>
            <w:r w:rsidRPr="00C6527C">
              <w:rPr>
                <w:rFonts w:cs="Arial"/>
                <w:sz w:val="13"/>
                <w:szCs w:val="13"/>
              </w:rPr>
              <w:t>1. Explain the concept and purpose of inheritance in object-oriented programming.</w:t>
            </w:r>
          </w:p>
          <w:p w14:paraId="43EBB2D1" w14:textId="77777777" w:rsidR="00954EE0" w:rsidRPr="00C6527C" w:rsidRDefault="00954EE0" w:rsidP="00954EE0">
            <w:pPr>
              <w:jc w:val="both"/>
              <w:rPr>
                <w:rFonts w:cs="Arial"/>
                <w:sz w:val="13"/>
                <w:szCs w:val="13"/>
              </w:rPr>
            </w:pPr>
            <w:r w:rsidRPr="00C6527C">
              <w:rPr>
                <w:rFonts w:cs="Arial"/>
                <w:sz w:val="13"/>
                <w:szCs w:val="13"/>
              </w:rPr>
              <w:t>2. Identify superclass-subclass and "is-a" relationships in a given problem.</w:t>
            </w:r>
          </w:p>
          <w:p w14:paraId="4437C3DB" w14:textId="77777777" w:rsidR="00954EE0" w:rsidRPr="00C6527C" w:rsidRDefault="00954EE0" w:rsidP="00954EE0">
            <w:pPr>
              <w:jc w:val="both"/>
              <w:rPr>
                <w:rFonts w:cs="Arial"/>
                <w:sz w:val="13"/>
                <w:szCs w:val="13"/>
              </w:rPr>
            </w:pPr>
            <w:r w:rsidRPr="00C6527C">
              <w:rPr>
                <w:rFonts w:cs="Arial"/>
                <w:sz w:val="13"/>
                <w:szCs w:val="13"/>
              </w:rPr>
              <w:t>3. Implement inheritance using the extends and super keywords.</w:t>
            </w:r>
          </w:p>
          <w:p w14:paraId="36CAADEB" w14:textId="2A6190C9" w:rsidR="00954EE0" w:rsidRDefault="00954EE0" w:rsidP="00954EE0">
            <w:pPr>
              <w:jc w:val="both"/>
            </w:pPr>
            <w:r w:rsidRPr="00C6527C">
              <w:rPr>
                <w:rFonts w:cs="Arial"/>
                <w:sz w:val="13"/>
                <w:szCs w:val="13"/>
              </w:rPr>
              <w:t>4. Develop class hierarchies that promote code reuse and maintainability.</w:t>
            </w:r>
          </w:p>
        </w:tc>
        <w:tc>
          <w:tcPr>
            <w:tcW w:w="2111" w:type="dxa"/>
            <w:tcMar>
              <w:top w:w="55" w:type="dxa"/>
              <w:left w:w="60" w:type="dxa"/>
              <w:bottom w:w="55" w:type="dxa"/>
              <w:right w:w="60" w:type="dxa"/>
            </w:tcMar>
          </w:tcPr>
          <w:p w14:paraId="187EEE69" w14:textId="22734F57" w:rsidR="00954EE0" w:rsidRDefault="00954EE0" w:rsidP="00954EE0">
            <w:pPr>
              <w:jc w:val="both"/>
            </w:pPr>
            <w:r w:rsidRPr="006A3F3E">
              <w:rPr>
                <w:rFonts w:cs="Arial"/>
                <w:sz w:val="13"/>
                <w:szCs w:val="13"/>
              </w:rPr>
              <w:t>Inheritance concepts; superclass and subclass; is-a relationship; extends; super; code reuse</w:t>
            </w:r>
          </w:p>
        </w:tc>
        <w:tc>
          <w:tcPr>
            <w:tcW w:w="1602" w:type="dxa"/>
            <w:tcMar>
              <w:top w:w="55" w:type="dxa"/>
              <w:left w:w="60" w:type="dxa"/>
              <w:bottom w:w="55" w:type="dxa"/>
              <w:right w:w="60" w:type="dxa"/>
            </w:tcMar>
          </w:tcPr>
          <w:p w14:paraId="588CE40C" w14:textId="3CB77554" w:rsidR="00954EE0" w:rsidRDefault="00954EE0" w:rsidP="00954EE0">
            <w:pPr>
              <w:jc w:val="both"/>
            </w:pPr>
            <w:r w:rsidRPr="006A3F3E">
              <w:rPr>
                <w:rFonts w:cs="Arial"/>
                <w:sz w:val="13"/>
                <w:szCs w:val="13"/>
              </w:rPr>
              <w:t>Lecture; code demonstration; guided programming; problem-solving</w:t>
            </w:r>
          </w:p>
        </w:tc>
        <w:tc>
          <w:tcPr>
            <w:tcW w:w="1112" w:type="dxa"/>
            <w:tcMar>
              <w:top w:w="55" w:type="dxa"/>
              <w:left w:w="60" w:type="dxa"/>
              <w:bottom w:w="55" w:type="dxa"/>
              <w:right w:w="60" w:type="dxa"/>
            </w:tcMar>
          </w:tcPr>
          <w:p w14:paraId="30157927" w14:textId="651CDE3F" w:rsidR="00954EE0" w:rsidRDefault="00954EE0" w:rsidP="00954EE0">
            <w:pPr>
              <w:jc w:val="both"/>
            </w:pPr>
            <w:r w:rsidRPr="006A3F3E">
              <w:rPr>
                <w:rFonts w:cs="Arial"/>
                <w:sz w:val="13"/>
                <w:szCs w:val="13"/>
              </w:rPr>
              <w:t>Java IDE; sample programs; presentation materials</w:t>
            </w:r>
          </w:p>
        </w:tc>
        <w:tc>
          <w:tcPr>
            <w:tcW w:w="1240" w:type="dxa"/>
            <w:tcMar>
              <w:top w:w="55" w:type="dxa"/>
              <w:left w:w="60" w:type="dxa"/>
              <w:bottom w:w="55" w:type="dxa"/>
              <w:right w:w="60" w:type="dxa"/>
            </w:tcMar>
          </w:tcPr>
          <w:p w14:paraId="42D58A03" w14:textId="1F8702B6" w:rsidR="00954EE0" w:rsidRDefault="00954EE0" w:rsidP="00954EE0">
            <w:pPr>
              <w:jc w:val="both"/>
            </w:pPr>
            <w:r w:rsidRPr="006A3F3E">
              <w:rPr>
                <w:rFonts w:cs="Arial"/>
                <w:sz w:val="13"/>
                <w:szCs w:val="13"/>
              </w:rPr>
              <w:t>Quiz; coding exercise; laboratory task</w:t>
            </w:r>
          </w:p>
        </w:tc>
        <w:tc>
          <w:tcPr>
            <w:tcW w:w="1277" w:type="dxa"/>
            <w:tcMar>
              <w:top w:w="55" w:type="dxa"/>
              <w:left w:w="60" w:type="dxa"/>
              <w:bottom w:w="55" w:type="dxa"/>
              <w:right w:w="60" w:type="dxa"/>
            </w:tcMar>
          </w:tcPr>
          <w:p w14:paraId="151C5B73" w14:textId="197FC235" w:rsidR="00954EE0" w:rsidRDefault="00954EE0" w:rsidP="00954EE0">
            <w:pPr>
              <w:jc w:val="both"/>
            </w:pPr>
            <w:r w:rsidRPr="006A3F3E">
              <w:rPr>
                <w:rFonts w:cs="Arial"/>
                <w:sz w:val="13"/>
                <w:szCs w:val="13"/>
              </w:rPr>
              <w:t>Java application implementing superclass-subclass relationships</w:t>
            </w:r>
          </w:p>
        </w:tc>
      </w:tr>
      <w:tr w:rsidR="00954EE0" w14:paraId="7CD1FBC7" w14:textId="77777777" w:rsidTr="00954EE0">
        <w:trPr>
          <w:jc w:val="center"/>
        </w:trPr>
        <w:tc>
          <w:tcPr>
            <w:tcW w:w="561" w:type="dxa"/>
            <w:tcMar>
              <w:top w:w="55" w:type="dxa"/>
              <w:left w:w="60" w:type="dxa"/>
              <w:bottom w:w="55" w:type="dxa"/>
              <w:right w:w="60" w:type="dxa"/>
            </w:tcMar>
            <w:vAlign w:val="center"/>
          </w:tcPr>
          <w:p w14:paraId="511BD02B" w14:textId="30532778" w:rsidR="00954EE0" w:rsidRDefault="00954EE0" w:rsidP="00954EE0">
            <w:pPr>
              <w:jc w:val="center"/>
            </w:pPr>
            <w:r w:rsidRPr="0054179A">
              <w:rPr>
                <w:rFonts w:cs="Arial"/>
                <w:b/>
                <w:bCs/>
                <w:sz w:val="13"/>
                <w:szCs w:val="13"/>
              </w:rPr>
              <w:t>7</w:t>
            </w:r>
          </w:p>
        </w:tc>
        <w:tc>
          <w:tcPr>
            <w:tcW w:w="819" w:type="dxa"/>
            <w:tcMar>
              <w:top w:w="55" w:type="dxa"/>
              <w:left w:w="60" w:type="dxa"/>
              <w:bottom w:w="55" w:type="dxa"/>
              <w:right w:w="60" w:type="dxa"/>
            </w:tcMar>
            <w:vAlign w:val="center"/>
          </w:tcPr>
          <w:p w14:paraId="330DE19B" w14:textId="101E8507" w:rsidR="00954EE0" w:rsidRDefault="00954EE0" w:rsidP="00954EE0">
            <w:r w:rsidRPr="0044209F">
              <w:rPr>
                <w:sz w:val="11"/>
                <w:szCs w:val="11"/>
              </w:rPr>
              <w:t>CLO1, CLO3</w:t>
            </w:r>
          </w:p>
        </w:tc>
        <w:tc>
          <w:tcPr>
            <w:tcW w:w="1879" w:type="dxa"/>
            <w:tcMar>
              <w:top w:w="55" w:type="dxa"/>
              <w:left w:w="60" w:type="dxa"/>
              <w:bottom w:w="55" w:type="dxa"/>
              <w:right w:w="60" w:type="dxa"/>
            </w:tcMar>
          </w:tcPr>
          <w:p w14:paraId="7BFC3BE5" w14:textId="77777777" w:rsidR="00954EE0" w:rsidRPr="00C6527C" w:rsidRDefault="00954EE0" w:rsidP="00954EE0">
            <w:pPr>
              <w:jc w:val="both"/>
              <w:rPr>
                <w:rFonts w:cs="Arial"/>
                <w:sz w:val="13"/>
                <w:szCs w:val="13"/>
              </w:rPr>
            </w:pPr>
            <w:r w:rsidRPr="00C6527C">
              <w:rPr>
                <w:rFonts w:cs="Arial"/>
                <w:sz w:val="13"/>
                <w:szCs w:val="13"/>
              </w:rPr>
              <w:t>1. Apply method overriding to specialize inherited behavior in subclasses.</w:t>
            </w:r>
          </w:p>
          <w:p w14:paraId="1692A7F8" w14:textId="77777777" w:rsidR="00954EE0" w:rsidRPr="00C6527C" w:rsidRDefault="00954EE0" w:rsidP="00954EE0">
            <w:pPr>
              <w:jc w:val="both"/>
              <w:rPr>
                <w:rFonts w:cs="Arial"/>
                <w:sz w:val="13"/>
                <w:szCs w:val="13"/>
              </w:rPr>
            </w:pPr>
            <w:r w:rsidRPr="00C6527C">
              <w:rPr>
                <w:rFonts w:cs="Arial"/>
                <w:sz w:val="13"/>
                <w:szCs w:val="13"/>
              </w:rPr>
              <w:t>2. Explain the effects of access modifiers and the final keyword within an inheritance hierarchy.</w:t>
            </w:r>
          </w:p>
          <w:p w14:paraId="13429E9A" w14:textId="77777777" w:rsidR="00954EE0" w:rsidRPr="00C6527C" w:rsidRDefault="00954EE0" w:rsidP="00954EE0">
            <w:pPr>
              <w:jc w:val="both"/>
              <w:rPr>
                <w:rFonts w:cs="Arial"/>
                <w:sz w:val="13"/>
                <w:szCs w:val="13"/>
              </w:rPr>
            </w:pPr>
            <w:r w:rsidRPr="00C6527C">
              <w:rPr>
                <w:rFonts w:cs="Arial"/>
                <w:sz w:val="13"/>
                <w:szCs w:val="13"/>
              </w:rPr>
              <w:lastRenderedPageBreak/>
              <w:t>3. Implement multilevel and hierarchical inheritance in Java applications.</w:t>
            </w:r>
          </w:p>
          <w:p w14:paraId="3694C4EF" w14:textId="7DCB34B0" w:rsidR="00954EE0" w:rsidRDefault="00954EE0" w:rsidP="00954EE0">
            <w:pPr>
              <w:jc w:val="both"/>
            </w:pPr>
            <w:r w:rsidRPr="00C6527C">
              <w:rPr>
                <w:rFonts w:cs="Arial"/>
                <w:sz w:val="13"/>
                <w:szCs w:val="13"/>
              </w:rPr>
              <w:t>4. Evaluate when to use inheritance or composition in designing object-oriented solutions.</w:t>
            </w:r>
          </w:p>
        </w:tc>
        <w:tc>
          <w:tcPr>
            <w:tcW w:w="2111" w:type="dxa"/>
            <w:tcMar>
              <w:top w:w="55" w:type="dxa"/>
              <w:left w:w="60" w:type="dxa"/>
              <w:bottom w:w="55" w:type="dxa"/>
              <w:right w:w="60" w:type="dxa"/>
            </w:tcMar>
          </w:tcPr>
          <w:p w14:paraId="0453E590" w14:textId="554A26AC" w:rsidR="00954EE0" w:rsidRDefault="00954EE0" w:rsidP="00954EE0">
            <w:pPr>
              <w:jc w:val="both"/>
            </w:pPr>
            <w:r w:rsidRPr="006A3F3E">
              <w:rPr>
                <w:rFonts w:cs="Arial"/>
                <w:sz w:val="13"/>
                <w:szCs w:val="13"/>
              </w:rPr>
              <w:lastRenderedPageBreak/>
              <w:t>Method overriding; protected and other access modifiers; final; multilevel and hierarchical inheritance; inheritance vs. composition</w:t>
            </w:r>
          </w:p>
        </w:tc>
        <w:tc>
          <w:tcPr>
            <w:tcW w:w="1602" w:type="dxa"/>
            <w:tcMar>
              <w:top w:w="55" w:type="dxa"/>
              <w:left w:w="60" w:type="dxa"/>
              <w:bottom w:w="55" w:type="dxa"/>
              <w:right w:w="60" w:type="dxa"/>
            </w:tcMar>
          </w:tcPr>
          <w:p w14:paraId="219A6589" w14:textId="18BA6FE6" w:rsidR="00954EE0" w:rsidRDefault="00954EE0" w:rsidP="00954EE0">
            <w:pPr>
              <w:jc w:val="both"/>
            </w:pPr>
            <w:r w:rsidRPr="006A3F3E">
              <w:rPr>
                <w:rFonts w:cs="Arial"/>
                <w:sz w:val="13"/>
                <w:szCs w:val="13"/>
              </w:rPr>
              <w:t>Comparative discussion; code analysis; guided coding; case-based learning</w:t>
            </w:r>
          </w:p>
        </w:tc>
        <w:tc>
          <w:tcPr>
            <w:tcW w:w="1112" w:type="dxa"/>
            <w:tcMar>
              <w:top w:w="55" w:type="dxa"/>
              <w:left w:w="60" w:type="dxa"/>
              <w:bottom w:w="55" w:type="dxa"/>
              <w:right w:w="60" w:type="dxa"/>
            </w:tcMar>
          </w:tcPr>
          <w:p w14:paraId="3B35F04B" w14:textId="4363951C" w:rsidR="00954EE0" w:rsidRDefault="00954EE0" w:rsidP="00954EE0">
            <w:pPr>
              <w:jc w:val="both"/>
            </w:pPr>
            <w:r w:rsidRPr="006A3F3E">
              <w:rPr>
                <w:rFonts w:cs="Arial"/>
                <w:sz w:val="13"/>
                <w:szCs w:val="13"/>
              </w:rPr>
              <w:t>Java IDE; code samples; case scenarios</w:t>
            </w:r>
          </w:p>
        </w:tc>
        <w:tc>
          <w:tcPr>
            <w:tcW w:w="1240" w:type="dxa"/>
            <w:tcMar>
              <w:top w:w="55" w:type="dxa"/>
              <w:left w:w="60" w:type="dxa"/>
              <w:bottom w:w="55" w:type="dxa"/>
              <w:right w:w="60" w:type="dxa"/>
            </w:tcMar>
          </w:tcPr>
          <w:p w14:paraId="1F503794" w14:textId="5E5C22BF" w:rsidR="00954EE0" w:rsidRDefault="00954EE0" w:rsidP="00954EE0">
            <w:pPr>
              <w:jc w:val="both"/>
            </w:pPr>
            <w:r w:rsidRPr="006A3F3E">
              <w:rPr>
                <w:rFonts w:cs="Arial"/>
                <w:sz w:val="13"/>
                <w:szCs w:val="13"/>
              </w:rPr>
              <w:t>Programming exercise; design analysis; quiz</w:t>
            </w:r>
          </w:p>
        </w:tc>
        <w:tc>
          <w:tcPr>
            <w:tcW w:w="1277" w:type="dxa"/>
            <w:tcMar>
              <w:top w:w="55" w:type="dxa"/>
              <w:left w:w="60" w:type="dxa"/>
              <w:bottom w:w="55" w:type="dxa"/>
              <w:right w:w="60" w:type="dxa"/>
            </w:tcMar>
          </w:tcPr>
          <w:p w14:paraId="6370E36F" w14:textId="0FADCF7C" w:rsidR="00954EE0" w:rsidRDefault="00954EE0" w:rsidP="00954EE0">
            <w:pPr>
              <w:jc w:val="both"/>
            </w:pPr>
            <w:r w:rsidRPr="006A3F3E">
              <w:rPr>
                <w:rFonts w:cs="Arial"/>
                <w:sz w:val="13"/>
                <w:szCs w:val="13"/>
              </w:rPr>
              <w:t>Java class hierarchy demonstrating overriding and inheritance</w:t>
            </w:r>
          </w:p>
        </w:tc>
      </w:tr>
      <w:tr w:rsidR="00954EE0" w14:paraId="723A5BAE" w14:textId="77777777" w:rsidTr="00954EE0">
        <w:trPr>
          <w:jc w:val="center"/>
        </w:trPr>
        <w:tc>
          <w:tcPr>
            <w:tcW w:w="561" w:type="dxa"/>
            <w:tcMar>
              <w:top w:w="55" w:type="dxa"/>
              <w:left w:w="60" w:type="dxa"/>
              <w:bottom w:w="55" w:type="dxa"/>
              <w:right w:w="60" w:type="dxa"/>
            </w:tcMar>
            <w:vAlign w:val="center"/>
          </w:tcPr>
          <w:p w14:paraId="28E61DD5" w14:textId="011DEB28" w:rsidR="00954EE0" w:rsidRDefault="00954EE0" w:rsidP="00954EE0">
            <w:pPr>
              <w:jc w:val="center"/>
            </w:pPr>
            <w:r w:rsidRPr="0054179A">
              <w:rPr>
                <w:rFonts w:cs="Arial"/>
                <w:b/>
                <w:bCs/>
                <w:sz w:val="13"/>
                <w:szCs w:val="13"/>
              </w:rPr>
              <w:t>8</w:t>
            </w:r>
          </w:p>
        </w:tc>
        <w:tc>
          <w:tcPr>
            <w:tcW w:w="819" w:type="dxa"/>
            <w:tcMar>
              <w:top w:w="55" w:type="dxa"/>
              <w:left w:w="60" w:type="dxa"/>
              <w:bottom w:w="55" w:type="dxa"/>
              <w:right w:w="60" w:type="dxa"/>
            </w:tcMar>
            <w:vAlign w:val="center"/>
          </w:tcPr>
          <w:p w14:paraId="1F133053" w14:textId="7DE20999" w:rsidR="00954EE0" w:rsidRDefault="00954EE0" w:rsidP="00954EE0">
            <w:r w:rsidRPr="0044209F">
              <w:rPr>
                <w:sz w:val="11"/>
                <w:szCs w:val="11"/>
              </w:rPr>
              <w:t>CLO1, CLO3</w:t>
            </w:r>
          </w:p>
        </w:tc>
        <w:tc>
          <w:tcPr>
            <w:tcW w:w="1879" w:type="dxa"/>
            <w:tcMar>
              <w:top w:w="55" w:type="dxa"/>
              <w:left w:w="60" w:type="dxa"/>
              <w:bottom w:w="55" w:type="dxa"/>
              <w:right w:w="60" w:type="dxa"/>
            </w:tcMar>
          </w:tcPr>
          <w:p w14:paraId="77B12D5C" w14:textId="77777777" w:rsidR="00954EE0" w:rsidRPr="00C6527C" w:rsidRDefault="00954EE0" w:rsidP="00954EE0">
            <w:pPr>
              <w:jc w:val="both"/>
              <w:rPr>
                <w:rFonts w:cs="Arial"/>
                <w:sz w:val="13"/>
                <w:szCs w:val="13"/>
              </w:rPr>
            </w:pPr>
            <w:r w:rsidRPr="00C6527C">
              <w:rPr>
                <w:rFonts w:cs="Arial"/>
                <w:sz w:val="13"/>
                <w:szCs w:val="13"/>
              </w:rPr>
              <w:t>1. Explain compile-time and runtime polymorphism in Java.</w:t>
            </w:r>
          </w:p>
          <w:p w14:paraId="63261223" w14:textId="77777777" w:rsidR="00954EE0" w:rsidRPr="00C6527C" w:rsidRDefault="00954EE0" w:rsidP="00954EE0">
            <w:pPr>
              <w:jc w:val="both"/>
              <w:rPr>
                <w:rFonts w:cs="Arial"/>
                <w:sz w:val="13"/>
                <w:szCs w:val="13"/>
              </w:rPr>
            </w:pPr>
            <w:r w:rsidRPr="00C6527C">
              <w:rPr>
                <w:rFonts w:cs="Arial"/>
                <w:sz w:val="13"/>
                <w:szCs w:val="13"/>
              </w:rPr>
              <w:t>2. Differentiate method overloading from method overriding.</w:t>
            </w:r>
          </w:p>
          <w:p w14:paraId="4692C253" w14:textId="77777777" w:rsidR="00954EE0" w:rsidRPr="00C6527C" w:rsidRDefault="00954EE0" w:rsidP="00954EE0">
            <w:pPr>
              <w:jc w:val="both"/>
              <w:rPr>
                <w:rFonts w:cs="Arial"/>
                <w:sz w:val="13"/>
                <w:szCs w:val="13"/>
              </w:rPr>
            </w:pPr>
            <w:r w:rsidRPr="00C6527C">
              <w:rPr>
                <w:rFonts w:cs="Arial"/>
                <w:sz w:val="13"/>
                <w:szCs w:val="13"/>
              </w:rPr>
              <w:t>3. Apply upcasting, downcasting, and dynamic method dispatch appropriately.</w:t>
            </w:r>
          </w:p>
          <w:p w14:paraId="3E319F9E" w14:textId="0735BC6D" w:rsidR="00954EE0" w:rsidRDefault="00954EE0" w:rsidP="00954EE0">
            <w:pPr>
              <w:jc w:val="both"/>
            </w:pPr>
            <w:r w:rsidRPr="00C6527C">
              <w:rPr>
                <w:rFonts w:cs="Arial"/>
                <w:sz w:val="13"/>
                <w:szCs w:val="13"/>
              </w:rPr>
              <w:t>4. Develop Java programs that use polymorphic references to achieve flexible and extensible designs.</w:t>
            </w:r>
          </w:p>
        </w:tc>
        <w:tc>
          <w:tcPr>
            <w:tcW w:w="2111" w:type="dxa"/>
            <w:tcMar>
              <w:top w:w="55" w:type="dxa"/>
              <w:left w:w="60" w:type="dxa"/>
              <w:bottom w:w="55" w:type="dxa"/>
              <w:right w:w="60" w:type="dxa"/>
            </w:tcMar>
          </w:tcPr>
          <w:p w14:paraId="10C54479" w14:textId="19FD7036" w:rsidR="00954EE0" w:rsidRDefault="00954EE0" w:rsidP="00954EE0">
            <w:pPr>
              <w:jc w:val="both"/>
            </w:pPr>
            <w:r w:rsidRPr="006A3F3E">
              <w:rPr>
                <w:rFonts w:cs="Arial"/>
                <w:sz w:val="13"/>
                <w:szCs w:val="13"/>
              </w:rPr>
              <w:t>Polymorphism; compile-time vs. runtime polymorphism; overloading; overriding; casting; dynamic method dispatch</w:t>
            </w:r>
          </w:p>
        </w:tc>
        <w:tc>
          <w:tcPr>
            <w:tcW w:w="1602" w:type="dxa"/>
            <w:tcMar>
              <w:top w:w="55" w:type="dxa"/>
              <w:left w:w="60" w:type="dxa"/>
              <w:bottom w:w="55" w:type="dxa"/>
              <w:right w:w="60" w:type="dxa"/>
            </w:tcMar>
          </w:tcPr>
          <w:p w14:paraId="7AE081C9" w14:textId="2AC688E2" w:rsidR="00954EE0" w:rsidRDefault="00954EE0" w:rsidP="00954EE0">
            <w:pPr>
              <w:jc w:val="both"/>
            </w:pPr>
            <w:r w:rsidRPr="006A3F3E">
              <w:rPr>
                <w:rFonts w:cs="Arial"/>
                <w:sz w:val="13"/>
                <w:szCs w:val="13"/>
              </w:rPr>
              <w:t>Interactive lecture; code tracing; demonstration; programming laboratory</w:t>
            </w:r>
          </w:p>
        </w:tc>
        <w:tc>
          <w:tcPr>
            <w:tcW w:w="1112" w:type="dxa"/>
            <w:tcMar>
              <w:top w:w="55" w:type="dxa"/>
              <w:left w:w="60" w:type="dxa"/>
              <w:bottom w:w="55" w:type="dxa"/>
              <w:right w:w="60" w:type="dxa"/>
            </w:tcMar>
          </w:tcPr>
          <w:p w14:paraId="11E00631" w14:textId="1D7E0199" w:rsidR="00954EE0" w:rsidRDefault="00954EE0" w:rsidP="00954EE0">
            <w:pPr>
              <w:jc w:val="both"/>
            </w:pPr>
            <w:r w:rsidRPr="006A3F3E">
              <w:rPr>
                <w:rFonts w:cs="Arial"/>
                <w:sz w:val="13"/>
                <w:szCs w:val="13"/>
              </w:rPr>
              <w:t>Java IDE; sample programs; activity sheets</w:t>
            </w:r>
          </w:p>
        </w:tc>
        <w:tc>
          <w:tcPr>
            <w:tcW w:w="1240" w:type="dxa"/>
            <w:tcMar>
              <w:top w:w="55" w:type="dxa"/>
              <w:left w:w="60" w:type="dxa"/>
              <w:bottom w:w="55" w:type="dxa"/>
              <w:right w:w="60" w:type="dxa"/>
            </w:tcMar>
          </w:tcPr>
          <w:p w14:paraId="5A5A372D" w14:textId="0610069A" w:rsidR="00954EE0" w:rsidRDefault="00954EE0" w:rsidP="00954EE0">
            <w:pPr>
              <w:jc w:val="both"/>
            </w:pPr>
            <w:r w:rsidRPr="006A3F3E">
              <w:rPr>
                <w:rFonts w:cs="Arial"/>
                <w:sz w:val="13"/>
                <w:szCs w:val="13"/>
              </w:rPr>
              <w:t>Code-tracing activity; programming exercise; quiz</w:t>
            </w:r>
          </w:p>
        </w:tc>
        <w:tc>
          <w:tcPr>
            <w:tcW w:w="1277" w:type="dxa"/>
            <w:tcMar>
              <w:top w:w="55" w:type="dxa"/>
              <w:left w:w="60" w:type="dxa"/>
              <w:bottom w:w="55" w:type="dxa"/>
              <w:right w:w="60" w:type="dxa"/>
            </w:tcMar>
          </w:tcPr>
          <w:p w14:paraId="5203AE16" w14:textId="2FDA0861" w:rsidR="00954EE0" w:rsidRDefault="00954EE0" w:rsidP="00954EE0">
            <w:pPr>
              <w:jc w:val="both"/>
            </w:pPr>
            <w:r w:rsidRPr="006A3F3E">
              <w:rPr>
                <w:rFonts w:cs="Arial"/>
                <w:sz w:val="13"/>
                <w:szCs w:val="13"/>
              </w:rPr>
              <w:t>Polymorphic Java application using superclass references</w:t>
            </w:r>
          </w:p>
        </w:tc>
      </w:tr>
      <w:tr w:rsidR="00954EE0" w14:paraId="40A58F29" w14:textId="77777777" w:rsidTr="00954EE0">
        <w:trPr>
          <w:jc w:val="center"/>
        </w:trPr>
        <w:tc>
          <w:tcPr>
            <w:tcW w:w="561" w:type="dxa"/>
            <w:tcMar>
              <w:top w:w="55" w:type="dxa"/>
              <w:left w:w="60" w:type="dxa"/>
              <w:bottom w:w="55" w:type="dxa"/>
              <w:right w:w="60" w:type="dxa"/>
            </w:tcMar>
            <w:vAlign w:val="center"/>
          </w:tcPr>
          <w:p w14:paraId="5C926A20" w14:textId="73D318B9" w:rsidR="00954EE0" w:rsidRDefault="00954EE0" w:rsidP="00954EE0">
            <w:pPr>
              <w:jc w:val="center"/>
            </w:pPr>
            <w:r w:rsidRPr="0054179A">
              <w:rPr>
                <w:rFonts w:cs="Arial"/>
                <w:b/>
                <w:bCs/>
                <w:sz w:val="13"/>
                <w:szCs w:val="13"/>
              </w:rPr>
              <w:t>9</w:t>
            </w:r>
          </w:p>
        </w:tc>
        <w:tc>
          <w:tcPr>
            <w:tcW w:w="819" w:type="dxa"/>
            <w:tcMar>
              <w:top w:w="55" w:type="dxa"/>
              <w:left w:w="60" w:type="dxa"/>
              <w:bottom w:w="55" w:type="dxa"/>
              <w:right w:w="60" w:type="dxa"/>
            </w:tcMar>
            <w:vAlign w:val="center"/>
          </w:tcPr>
          <w:p w14:paraId="77FE22BE" w14:textId="63972B4A" w:rsidR="00954EE0" w:rsidRDefault="00954EE0" w:rsidP="00954EE0">
            <w:r w:rsidRPr="0044209F">
              <w:rPr>
                <w:sz w:val="11"/>
                <w:szCs w:val="11"/>
              </w:rPr>
              <w:t>CLO1, CLO2, CLO3, CLO4</w:t>
            </w:r>
          </w:p>
        </w:tc>
        <w:tc>
          <w:tcPr>
            <w:tcW w:w="1879" w:type="dxa"/>
            <w:tcMar>
              <w:top w:w="55" w:type="dxa"/>
              <w:left w:w="60" w:type="dxa"/>
              <w:bottom w:w="55" w:type="dxa"/>
              <w:right w:w="60" w:type="dxa"/>
            </w:tcMar>
          </w:tcPr>
          <w:p w14:paraId="338A6602" w14:textId="77777777" w:rsidR="00954EE0" w:rsidRPr="00C6527C" w:rsidRDefault="00954EE0" w:rsidP="00954EE0">
            <w:pPr>
              <w:spacing w:line="259" w:lineRule="auto"/>
              <w:jc w:val="both"/>
              <w:rPr>
                <w:rFonts w:cs="Arial"/>
                <w:sz w:val="13"/>
                <w:szCs w:val="13"/>
              </w:rPr>
            </w:pPr>
            <w:r w:rsidRPr="00C6527C">
              <w:rPr>
                <w:rFonts w:cs="Arial"/>
                <w:sz w:val="13"/>
                <w:szCs w:val="13"/>
              </w:rPr>
              <w:t>1. Integrate encapsulation, inheritance, and polymorphism in solving object-oriented programming problems.</w:t>
            </w:r>
          </w:p>
          <w:p w14:paraId="5F782E58" w14:textId="77777777" w:rsidR="00954EE0" w:rsidRPr="00C6527C" w:rsidRDefault="00954EE0" w:rsidP="00954EE0">
            <w:pPr>
              <w:spacing w:line="259" w:lineRule="auto"/>
              <w:jc w:val="both"/>
              <w:rPr>
                <w:rFonts w:cs="Arial"/>
                <w:sz w:val="13"/>
                <w:szCs w:val="13"/>
              </w:rPr>
            </w:pPr>
            <w:r w:rsidRPr="00C6527C">
              <w:rPr>
                <w:rFonts w:cs="Arial"/>
                <w:sz w:val="13"/>
                <w:szCs w:val="13"/>
              </w:rPr>
              <w:t>2. Design appropriate class hierarchies based on given problem requirements.</w:t>
            </w:r>
          </w:p>
          <w:p w14:paraId="2096DB15" w14:textId="77777777" w:rsidR="00954EE0" w:rsidRPr="00C6527C" w:rsidRDefault="00954EE0" w:rsidP="00954EE0">
            <w:pPr>
              <w:spacing w:line="259" w:lineRule="auto"/>
              <w:jc w:val="both"/>
              <w:rPr>
                <w:rFonts w:cs="Arial"/>
                <w:sz w:val="13"/>
                <w:szCs w:val="13"/>
              </w:rPr>
            </w:pPr>
            <w:r w:rsidRPr="00C6527C">
              <w:rPr>
                <w:rFonts w:cs="Arial"/>
                <w:sz w:val="13"/>
                <w:szCs w:val="13"/>
              </w:rPr>
              <w:t>3. Analyze Java programs to identify and correct logical and object-oriented design errors.</w:t>
            </w:r>
          </w:p>
          <w:p w14:paraId="6B87BA0C" w14:textId="565F8ACC" w:rsidR="00954EE0" w:rsidRDefault="00954EE0" w:rsidP="00954EE0">
            <w:pPr>
              <w:jc w:val="both"/>
            </w:pPr>
            <w:r w:rsidRPr="00C6527C">
              <w:rPr>
                <w:rFonts w:cs="Arial"/>
                <w:sz w:val="13"/>
                <w:szCs w:val="13"/>
              </w:rPr>
              <w:t>4. Demonstrate mastery of fundamental OOP concepts through programming exercises and problem-solving activities.</w:t>
            </w:r>
          </w:p>
        </w:tc>
        <w:tc>
          <w:tcPr>
            <w:tcW w:w="2111" w:type="dxa"/>
            <w:tcMar>
              <w:top w:w="55" w:type="dxa"/>
              <w:left w:w="60" w:type="dxa"/>
              <w:bottom w:w="55" w:type="dxa"/>
              <w:right w:w="60" w:type="dxa"/>
            </w:tcMar>
          </w:tcPr>
          <w:p w14:paraId="50F95545" w14:textId="5A80412F" w:rsidR="00954EE0" w:rsidRDefault="00954EE0" w:rsidP="00954EE0">
            <w:pPr>
              <w:jc w:val="both"/>
            </w:pPr>
            <w:r w:rsidRPr="006A3F3E">
              <w:rPr>
                <w:rFonts w:cs="Arial"/>
                <w:sz w:val="13"/>
                <w:szCs w:val="13"/>
              </w:rPr>
              <w:t>Integration and review of core OOP principles; class hierarchy design; debugging; OOP problem solving</w:t>
            </w:r>
          </w:p>
        </w:tc>
        <w:tc>
          <w:tcPr>
            <w:tcW w:w="1602" w:type="dxa"/>
            <w:tcMar>
              <w:top w:w="55" w:type="dxa"/>
              <w:left w:w="60" w:type="dxa"/>
              <w:bottom w:w="55" w:type="dxa"/>
              <w:right w:w="60" w:type="dxa"/>
            </w:tcMar>
          </w:tcPr>
          <w:p w14:paraId="08491C19" w14:textId="0551A103" w:rsidR="00954EE0" w:rsidRDefault="00954EE0" w:rsidP="00954EE0">
            <w:pPr>
              <w:jc w:val="both"/>
            </w:pPr>
            <w:r w:rsidRPr="006A3F3E">
              <w:rPr>
                <w:rFonts w:cs="Arial"/>
                <w:sz w:val="13"/>
                <w:szCs w:val="13"/>
              </w:rPr>
              <w:t>Review discussion; problem-based learning; collaborative coding; debugging exercises</w:t>
            </w:r>
          </w:p>
        </w:tc>
        <w:tc>
          <w:tcPr>
            <w:tcW w:w="1112" w:type="dxa"/>
            <w:tcMar>
              <w:top w:w="55" w:type="dxa"/>
              <w:left w:w="60" w:type="dxa"/>
              <w:bottom w:w="55" w:type="dxa"/>
              <w:right w:w="60" w:type="dxa"/>
            </w:tcMar>
          </w:tcPr>
          <w:p w14:paraId="77C7B15D" w14:textId="279AAA03" w:rsidR="00954EE0" w:rsidRDefault="00954EE0" w:rsidP="00954EE0">
            <w:pPr>
              <w:jc w:val="both"/>
            </w:pPr>
            <w:r w:rsidRPr="006A3F3E">
              <w:rPr>
                <w:rFonts w:cs="Arial"/>
                <w:sz w:val="13"/>
                <w:szCs w:val="13"/>
              </w:rPr>
              <w:t>Java IDE; review materials; sample problems</w:t>
            </w:r>
          </w:p>
        </w:tc>
        <w:tc>
          <w:tcPr>
            <w:tcW w:w="1240" w:type="dxa"/>
            <w:tcMar>
              <w:top w:w="55" w:type="dxa"/>
              <w:left w:w="60" w:type="dxa"/>
              <w:bottom w:w="55" w:type="dxa"/>
              <w:right w:w="60" w:type="dxa"/>
            </w:tcMar>
          </w:tcPr>
          <w:p w14:paraId="42EC2529" w14:textId="7378F839" w:rsidR="00954EE0" w:rsidRDefault="00954EE0" w:rsidP="00954EE0">
            <w:pPr>
              <w:jc w:val="both"/>
            </w:pPr>
            <w:r w:rsidRPr="006A3F3E">
              <w:rPr>
                <w:rFonts w:cs="Arial"/>
                <w:sz w:val="13"/>
                <w:szCs w:val="13"/>
              </w:rPr>
              <w:t>Practical programming exercise; debugging activity; formative assessment</w:t>
            </w:r>
          </w:p>
        </w:tc>
        <w:tc>
          <w:tcPr>
            <w:tcW w:w="1277" w:type="dxa"/>
            <w:tcMar>
              <w:top w:w="55" w:type="dxa"/>
              <w:left w:w="60" w:type="dxa"/>
              <w:bottom w:w="55" w:type="dxa"/>
              <w:right w:w="60" w:type="dxa"/>
            </w:tcMar>
          </w:tcPr>
          <w:p w14:paraId="785A70C8" w14:textId="02D79953" w:rsidR="00954EE0" w:rsidRDefault="00954EE0" w:rsidP="00954EE0">
            <w:pPr>
              <w:jc w:val="both"/>
            </w:pPr>
            <w:r w:rsidRPr="006A3F3E">
              <w:rPr>
                <w:rFonts w:cs="Arial"/>
                <w:sz w:val="13"/>
                <w:szCs w:val="13"/>
              </w:rPr>
              <w:t>Integrated OOP Java program and corrected/debugged source code</w:t>
            </w:r>
          </w:p>
        </w:tc>
      </w:tr>
      <w:tr w:rsidR="00954EE0" w14:paraId="70E25DA7" w14:textId="77777777" w:rsidTr="00954EE0">
        <w:trPr>
          <w:jc w:val="center"/>
        </w:trPr>
        <w:tc>
          <w:tcPr>
            <w:tcW w:w="561" w:type="dxa"/>
            <w:tcMar>
              <w:top w:w="55" w:type="dxa"/>
              <w:left w:w="60" w:type="dxa"/>
              <w:bottom w:w="55" w:type="dxa"/>
              <w:right w:w="60" w:type="dxa"/>
            </w:tcMar>
            <w:vAlign w:val="center"/>
          </w:tcPr>
          <w:p w14:paraId="1C6120B6" w14:textId="18AC0C14" w:rsidR="00954EE0" w:rsidRPr="00370826" w:rsidRDefault="00370826" w:rsidP="00954EE0">
            <w:pPr>
              <w:jc w:val="center"/>
              <w:rPr>
                <w:sz w:val="14"/>
                <w:szCs w:val="16"/>
              </w:rPr>
            </w:pPr>
            <w:r w:rsidRPr="00370826">
              <w:rPr>
                <w:sz w:val="14"/>
                <w:szCs w:val="16"/>
              </w:rPr>
              <w:t>10</w:t>
            </w:r>
          </w:p>
        </w:tc>
        <w:tc>
          <w:tcPr>
            <w:tcW w:w="819" w:type="dxa"/>
            <w:tcMar>
              <w:top w:w="55" w:type="dxa"/>
              <w:left w:w="60" w:type="dxa"/>
              <w:bottom w:w="55" w:type="dxa"/>
              <w:right w:w="60" w:type="dxa"/>
            </w:tcMar>
            <w:vAlign w:val="center"/>
          </w:tcPr>
          <w:p w14:paraId="5530B516" w14:textId="6582547E" w:rsidR="00954EE0" w:rsidRDefault="00954EE0" w:rsidP="00954EE0">
            <w:r w:rsidRPr="0044209F">
              <w:rPr>
                <w:sz w:val="11"/>
                <w:szCs w:val="11"/>
              </w:rPr>
              <w:t>CLO1, CLO3</w:t>
            </w:r>
          </w:p>
        </w:tc>
        <w:tc>
          <w:tcPr>
            <w:tcW w:w="1879" w:type="dxa"/>
            <w:tcMar>
              <w:top w:w="55" w:type="dxa"/>
              <w:left w:w="60" w:type="dxa"/>
              <w:bottom w:w="55" w:type="dxa"/>
              <w:right w:w="60" w:type="dxa"/>
            </w:tcMar>
          </w:tcPr>
          <w:p w14:paraId="72702BAE" w14:textId="77777777" w:rsidR="00954EE0" w:rsidRPr="00C6527C" w:rsidRDefault="00954EE0" w:rsidP="00954EE0">
            <w:pPr>
              <w:spacing w:line="259" w:lineRule="auto"/>
              <w:jc w:val="both"/>
              <w:rPr>
                <w:rFonts w:cs="Arial"/>
                <w:sz w:val="13"/>
                <w:szCs w:val="13"/>
              </w:rPr>
            </w:pPr>
            <w:r w:rsidRPr="00C6527C">
              <w:rPr>
                <w:rFonts w:cs="Arial"/>
                <w:sz w:val="13"/>
                <w:szCs w:val="13"/>
              </w:rPr>
              <w:t>1. Explain the concept and purpose of abstraction in object-oriented programming.</w:t>
            </w:r>
          </w:p>
          <w:p w14:paraId="5448AA65" w14:textId="77777777" w:rsidR="00954EE0" w:rsidRPr="00C6527C" w:rsidRDefault="00954EE0" w:rsidP="00954EE0">
            <w:pPr>
              <w:spacing w:line="259" w:lineRule="auto"/>
              <w:jc w:val="both"/>
              <w:rPr>
                <w:rFonts w:cs="Arial"/>
                <w:sz w:val="13"/>
                <w:szCs w:val="13"/>
              </w:rPr>
            </w:pPr>
            <w:r w:rsidRPr="00C6527C">
              <w:rPr>
                <w:rFonts w:cs="Arial"/>
                <w:sz w:val="13"/>
                <w:szCs w:val="13"/>
              </w:rPr>
              <w:t>2. Differentiate abstract classes and methods from concrete classes and methods.</w:t>
            </w:r>
          </w:p>
          <w:p w14:paraId="02BDCC06" w14:textId="77777777" w:rsidR="00954EE0" w:rsidRPr="00C6527C" w:rsidRDefault="00954EE0" w:rsidP="00954EE0">
            <w:pPr>
              <w:spacing w:line="259" w:lineRule="auto"/>
              <w:jc w:val="both"/>
              <w:rPr>
                <w:rFonts w:cs="Arial"/>
                <w:sz w:val="13"/>
                <w:szCs w:val="13"/>
              </w:rPr>
            </w:pPr>
            <w:r w:rsidRPr="00C6527C">
              <w:rPr>
                <w:rFonts w:cs="Arial"/>
                <w:sz w:val="13"/>
                <w:szCs w:val="13"/>
              </w:rPr>
              <w:t>3. Implement abstract classes and abstract methods in Java.</w:t>
            </w:r>
          </w:p>
          <w:p w14:paraId="489FE4EC" w14:textId="4648A1CD" w:rsidR="00954EE0" w:rsidRDefault="00954EE0" w:rsidP="00954EE0">
            <w:pPr>
              <w:jc w:val="both"/>
            </w:pPr>
            <w:r w:rsidRPr="00C6527C">
              <w:rPr>
                <w:rFonts w:cs="Arial"/>
                <w:sz w:val="13"/>
                <w:szCs w:val="13"/>
              </w:rPr>
              <w:t>4. Design class hierarchies that use abstraction to represent common attributes and behaviors.</w:t>
            </w:r>
          </w:p>
        </w:tc>
        <w:tc>
          <w:tcPr>
            <w:tcW w:w="2111" w:type="dxa"/>
            <w:tcMar>
              <w:top w:w="55" w:type="dxa"/>
              <w:left w:w="60" w:type="dxa"/>
              <w:bottom w:w="55" w:type="dxa"/>
              <w:right w:w="60" w:type="dxa"/>
            </w:tcMar>
          </w:tcPr>
          <w:p w14:paraId="391DFE50" w14:textId="28D69E63" w:rsidR="00954EE0" w:rsidRDefault="00954EE0" w:rsidP="00954EE0">
            <w:pPr>
              <w:jc w:val="both"/>
            </w:pPr>
            <w:r w:rsidRPr="006A3F3E">
              <w:rPr>
                <w:rFonts w:cs="Arial"/>
                <w:sz w:val="13"/>
                <w:szCs w:val="13"/>
              </w:rPr>
              <w:t>Abstraction; abstract classes; abstract methods; concrete classes; abstract class hierarchies</w:t>
            </w:r>
          </w:p>
        </w:tc>
        <w:tc>
          <w:tcPr>
            <w:tcW w:w="1602" w:type="dxa"/>
            <w:tcMar>
              <w:top w:w="55" w:type="dxa"/>
              <w:left w:w="60" w:type="dxa"/>
              <w:bottom w:w="55" w:type="dxa"/>
              <w:right w:w="60" w:type="dxa"/>
            </w:tcMar>
          </w:tcPr>
          <w:p w14:paraId="4EB20EF7" w14:textId="4C8701CC" w:rsidR="00954EE0" w:rsidRDefault="00954EE0" w:rsidP="00954EE0">
            <w:pPr>
              <w:jc w:val="both"/>
            </w:pPr>
            <w:r w:rsidRPr="006A3F3E">
              <w:rPr>
                <w:rFonts w:cs="Arial"/>
                <w:sz w:val="13"/>
                <w:szCs w:val="13"/>
              </w:rPr>
              <w:t>Lecture-discussion; code demonstration; guided programming; problem solving</w:t>
            </w:r>
          </w:p>
        </w:tc>
        <w:tc>
          <w:tcPr>
            <w:tcW w:w="1112" w:type="dxa"/>
            <w:tcMar>
              <w:top w:w="55" w:type="dxa"/>
              <w:left w:w="60" w:type="dxa"/>
              <w:bottom w:w="55" w:type="dxa"/>
              <w:right w:w="60" w:type="dxa"/>
            </w:tcMar>
          </w:tcPr>
          <w:p w14:paraId="1FF4F3A6" w14:textId="725CD409" w:rsidR="00954EE0" w:rsidRDefault="00954EE0" w:rsidP="00954EE0">
            <w:pPr>
              <w:jc w:val="both"/>
            </w:pPr>
            <w:r w:rsidRPr="006A3F3E">
              <w:rPr>
                <w:rFonts w:cs="Arial"/>
                <w:sz w:val="13"/>
                <w:szCs w:val="13"/>
              </w:rPr>
              <w:t>Java IDE; code examples; presentation materials</w:t>
            </w:r>
          </w:p>
        </w:tc>
        <w:tc>
          <w:tcPr>
            <w:tcW w:w="1240" w:type="dxa"/>
            <w:tcMar>
              <w:top w:w="55" w:type="dxa"/>
              <w:left w:w="60" w:type="dxa"/>
              <w:bottom w:w="55" w:type="dxa"/>
              <w:right w:w="60" w:type="dxa"/>
            </w:tcMar>
          </w:tcPr>
          <w:p w14:paraId="1333D996" w14:textId="6E3F50CE" w:rsidR="00954EE0" w:rsidRDefault="00954EE0" w:rsidP="00954EE0">
            <w:pPr>
              <w:jc w:val="both"/>
            </w:pPr>
            <w:r w:rsidRPr="006A3F3E">
              <w:rPr>
                <w:rFonts w:cs="Arial"/>
                <w:sz w:val="13"/>
                <w:szCs w:val="13"/>
              </w:rPr>
              <w:t>Quiz; programming exercise; laboratory task</w:t>
            </w:r>
          </w:p>
        </w:tc>
        <w:tc>
          <w:tcPr>
            <w:tcW w:w="1277" w:type="dxa"/>
            <w:tcMar>
              <w:top w:w="55" w:type="dxa"/>
              <w:left w:w="60" w:type="dxa"/>
              <w:bottom w:w="55" w:type="dxa"/>
              <w:right w:w="60" w:type="dxa"/>
            </w:tcMar>
          </w:tcPr>
          <w:p w14:paraId="472EFE66" w14:textId="0E0BF2A3" w:rsidR="00954EE0" w:rsidRDefault="00954EE0" w:rsidP="00954EE0">
            <w:pPr>
              <w:jc w:val="both"/>
            </w:pPr>
            <w:r w:rsidRPr="006A3F3E">
              <w:rPr>
                <w:rFonts w:cs="Arial"/>
                <w:sz w:val="13"/>
                <w:szCs w:val="13"/>
              </w:rPr>
              <w:t>Java application implementing abstract classes and methods</w:t>
            </w:r>
          </w:p>
        </w:tc>
      </w:tr>
      <w:tr w:rsidR="00954EE0" w14:paraId="1B0CA0E1" w14:textId="77777777" w:rsidTr="00954EE0">
        <w:trPr>
          <w:jc w:val="center"/>
        </w:trPr>
        <w:tc>
          <w:tcPr>
            <w:tcW w:w="561" w:type="dxa"/>
            <w:tcMar>
              <w:top w:w="55" w:type="dxa"/>
              <w:left w:w="60" w:type="dxa"/>
              <w:bottom w:w="55" w:type="dxa"/>
              <w:right w:w="60" w:type="dxa"/>
            </w:tcMar>
            <w:vAlign w:val="center"/>
          </w:tcPr>
          <w:p w14:paraId="72278A55" w14:textId="1D3D150F" w:rsidR="00954EE0" w:rsidRPr="00370826" w:rsidRDefault="00370826" w:rsidP="00954EE0">
            <w:pPr>
              <w:jc w:val="center"/>
              <w:rPr>
                <w:sz w:val="14"/>
                <w:szCs w:val="16"/>
              </w:rPr>
            </w:pPr>
            <w:r w:rsidRPr="00370826">
              <w:rPr>
                <w:sz w:val="14"/>
                <w:szCs w:val="16"/>
              </w:rPr>
              <w:t>11</w:t>
            </w:r>
          </w:p>
        </w:tc>
        <w:tc>
          <w:tcPr>
            <w:tcW w:w="819" w:type="dxa"/>
            <w:tcMar>
              <w:top w:w="55" w:type="dxa"/>
              <w:left w:w="60" w:type="dxa"/>
              <w:bottom w:w="55" w:type="dxa"/>
              <w:right w:w="60" w:type="dxa"/>
            </w:tcMar>
            <w:vAlign w:val="center"/>
          </w:tcPr>
          <w:p w14:paraId="71F2D0D8" w14:textId="53F05724" w:rsidR="00954EE0" w:rsidRDefault="00954EE0" w:rsidP="00954EE0">
            <w:r w:rsidRPr="0044209F">
              <w:rPr>
                <w:sz w:val="11"/>
                <w:szCs w:val="11"/>
              </w:rPr>
              <w:t>CLO1, CLO3</w:t>
            </w:r>
          </w:p>
        </w:tc>
        <w:tc>
          <w:tcPr>
            <w:tcW w:w="1879" w:type="dxa"/>
            <w:tcMar>
              <w:top w:w="55" w:type="dxa"/>
              <w:left w:w="60" w:type="dxa"/>
              <w:bottom w:w="55" w:type="dxa"/>
              <w:right w:w="60" w:type="dxa"/>
            </w:tcMar>
          </w:tcPr>
          <w:p w14:paraId="6B7401F9" w14:textId="77777777" w:rsidR="00954EE0" w:rsidRPr="00C6527C" w:rsidRDefault="00954EE0" w:rsidP="00954EE0">
            <w:pPr>
              <w:spacing w:line="259" w:lineRule="auto"/>
              <w:jc w:val="both"/>
              <w:rPr>
                <w:rFonts w:cs="Arial"/>
                <w:sz w:val="13"/>
                <w:szCs w:val="13"/>
              </w:rPr>
            </w:pPr>
            <w:r w:rsidRPr="00C6527C">
              <w:rPr>
                <w:rFonts w:cs="Arial"/>
                <w:sz w:val="13"/>
                <w:szCs w:val="13"/>
              </w:rPr>
              <w:t>1. Explain the role and purpose of interfaces in Java application design.</w:t>
            </w:r>
          </w:p>
          <w:p w14:paraId="5C7CAFC2" w14:textId="77777777" w:rsidR="00954EE0" w:rsidRPr="00C6527C" w:rsidRDefault="00954EE0" w:rsidP="00954EE0">
            <w:pPr>
              <w:spacing w:line="259" w:lineRule="auto"/>
              <w:jc w:val="both"/>
              <w:rPr>
                <w:rFonts w:cs="Arial"/>
                <w:sz w:val="13"/>
                <w:szCs w:val="13"/>
              </w:rPr>
            </w:pPr>
            <w:r w:rsidRPr="00C6527C">
              <w:rPr>
                <w:rFonts w:cs="Arial"/>
                <w:sz w:val="13"/>
                <w:szCs w:val="13"/>
              </w:rPr>
              <w:t>2. Differentiate interfaces from abstract classes.</w:t>
            </w:r>
          </w:p>
          <w:p w14:paraId="366F7A85" w14:textId="77777777" w:rsidR="00954EE0" w:rsidRPr="00C6527C" w:rsidRDefault="00954EE0" w:rsidP="00954EE0">
            <w:pPr>
              <w:spacing w:line="259" w:lineRule="auto"/>
              <w:jc w:val="both"/>
              <w:rPr>
                <w:rFonts w:cs="Arial"/>
                <w:sz w:val="13"/>
                <w:szCs w:val="13"/>
              </w:rPr>
            </w:pPr>
            <w:r w:rsidRPr="00C6527C">
              <w:rPr>
                <w:rFonts w:cs="Arial"/>
                <w:sz w:val="13"/>
                <w:szCs w:val="13"/>
              </w:rPr>
              <w:t>3. Implement one or more interfaces in Java classes.</w:t>
            </w:r>
          </w:p>
          <w:p w14:paraId="0B42D2F3" w14:textId="6DBC205F" w:rsidR="00954EE0" w:rsidRDefault="00954EE0" w:rsidP="00954EE0">
            <w:pPr>
              <w:jc w:val="both"/>
            </w:pPr>
            <w:r w:rsidRPr="00C6527C">
              <w:rPr>
                <w:rFonts w:cs="Arial"/>
                <w:sz w:val="13"/>
                <w:szCs w:val="13"/>
              </w:rPr>
              <w:t>4. Design flexible Java applications using interfaces to define common behaviors among unrelated classes.</w:t>
            </w:r>
          </w:p>
        </w:tc>
        <w:tc>
          <w:tcPr>
            <w:tcW w:w="2111" w:type="dxa"/>
            <w:tcMar>
              <w:top w:w="55" w:type="dxa"/>
              <w:left w:w="60" w:type="dxa"/>
              <w:bottom w:w="55" w:type="dxa"/>
              <w:right w:w="60" w:type="dxa"/>
            </w:tcMar>
          </w:tcPr>
          <w:p w14:paraId="1DA37E16" w14:textId="7B681E2B" w:rsidR="00954EE0" w:rsidRDefault="00954EE0" w:rsidP="00954EE0">
            <w:pPr>
              <w:jc w:val="both"/>
            </w:pPr>
            <w:r w:rsidRPr="006A3F3E">
              <w:rPr>
                <w:rFonts w:cs="Arial"/>
                <w:sz w:val="13"/>
                <w:szCs w:val="13"/>
              </w:rPr>
              <w:t>Java interfaces; interface implementation; multiple interfaces; interface vs. abstract class; loose coupling</w:t>
            </w:r>
          </w:p>
        </w:tc>
        <w:tc>
          <w:tcPr>
            <w:tcW w:w="1602" w:type="dxa"/>
            <w:tcMar>
              <w:top w:w="55" w:type="dxa"/>
              <w:left w:w="60" w:type="dxa"/>
              <w:bottom w:w="55" w:type="dxa"/>
              <w:right w:w="60" w:type="dxa"/>
            </w:tcMar>
          </w:tcPr>
          <w:p w14:paraId="2428C23F" w14:textId="645A5859" w:rsidR="00954EE0" w:rsidRDefault="00954EE0" w:rsidP="00954EE0">
            <w:pPr>
              <w:jc w:val="both"/>
            </w:pPr>
            <w:r w:rsidRPr="006A3F3E">
              <w:rPr>
                <w:rFonts w:cs="Arial"/>
                <w:sz w:val="13"/>
                <w:szCs w:val="13"/>
              </w:rPr>
              <w:t>Comparative lecture; code demonstration; guided programming; design activity</w:t>
            </w:r>
          </w:p>
        </w:tc>
        <w:tc>
          <w:tcPr>
            <w:tcW w:w="1112" w:type="dxa"/>
            <w:tcMar>
              <w:top w:w="55" w:type="dxa"/>
              <w:left w:w="60" w:type="dxa"/>
              <w:bottom w:w="55" w:type="dxa"/>
              <w:right w:w="60" w:type="dxa"/>
            </w:tcMar>
          </w:tcPr>
          <w:p w14:paraId="4AB0C3D4" w14:textId="78FC2A91" w:rsidR="00954EE0" w:rsidRDefault="00954EE0" w:rsidP="00954EE0">
            <w:pPr>
              <w:jc w:val="both"/>
            </w:pPr>
            <w:r w:rsidRPr="006A3F3E">
              <w:rPr>
                <w:rFonts w:cs="Arial"/>
                <w:sz w:val="13"/>
                <w:szCs w:val="13"/>
              </w:rPr>
              <w:t>Java IDE; sample programs; activity sheets</w:t>
            </w:r>
          </w:p>
        </w:tc>
        <w:tc>
          <w:tcPr>
            <w:tcW w:w="1240" w:type="dxa"/>
            <w:tcMar>
              <w:top w:w="55" w:type="dxa"/>
              <w:left w:w="60" w:type="dxa"/>
              <w:bottom w:w="55" w:type="dxa"/>
              <w:right w:w="60" w:type="dxa"/>
            </w:tcMar>
          </w:tcPr>
          <w:p w14:paraId="7A5566CA" w14:textId="7CF9ED84" w:rsidR="00954EE0" w:rsidRDefault="00954EE0" w:rsidP="00954EE0">
            <w:pPr>
              <w:jc w:val="both"/>
            </w:pPr>
            <w:r w:rsidRPr="006A3F3E">
              <w:rPr>
                <w:rFonts w:cs="Arial"/>
                <w:sz w:val="13"/>
                <w:szCs w:val="13"/>
              </w:rPr>
              <w:t>Comparison activity; coding exercise; practical task</w:t>
            </w:r>
          </w:p>
        </w:tc>
        <w:tc>
          <w:tcPr>
            <w:tcW w:w="1277" w:type="dxa"/>
            <w:tcMar>
              <w:top w:w="55" w:type="dxa"/>
              <w:left w:w="60" w:type="dxa"/>
              <w:bottom w:w="55" w:type="dxa"/>
              <w:right w:w="60" w:type="dxa"/>
            </w:tcMar>
          </w:tcPr>
          <w:p w14:paraId="39555E3A" w14:textId="1B19D013" w:rsidR="00954EE0" w:rsidRDefault="00954EE0" w:rsidP="00954EE0">
            <w:pPr>
              <w:jc w:val="both"/>
            </w:pPr>
            <w:r w:rsidRPr="006A3F3E">
              <w:rPr>
                <w:rFonts w:cs="Arial"/>
                <w:sz w:val="13"/>
                <w:szCs w:val="13"/>
              </w:rPr>
              <w:t>Java application demonstrating interface-based design</w:t>
            </w:r>
          </w:p>
        </w:tc>
      </w:tr>
      <w:tr w:rsidR="000516FE" w14:paraId="5ADF35C2" w14:textId="77777777" w:rsidTr="004C0F38">
        <w:trPr>
          <w:jc w:val="center"/>
        </w:trPr>
        <w:tc>
          <w:tcPr>
            <w:tcW w:w="561" w:type="dxa"/>
            <w:tcMar>
              <w:top w:w="55" w:type="dxa"/>
              <w:left w:w="60" w:type="dxa"/>
              <w:bottom w:w="55" w:type="dxa"/>
              <w:right w:w="60" w:type="dxa"/>
            </w:tcMar>
            <w:vAlign w:val="center"/>
          </w:tcPr>
          <w:p w14:paraId="7732FB08" w14:textId="61D8278F" w:rsidR="000516FE" w:rsidRPr="00370826" w:rsidRDefault="000516FE" w:rsidP="00954EE0">
            <w:pPr>
              <w:jc w:val="center"/>
              <w:rPr>
                <w:sz w:val="14"/>
                <w:szCs w:val="16"/>
              </w:rPr>
            </w:pPr>
            <w:r w:rsidRPr="00370826">
              <w:rPr>
                <w:sz w:val="14"/>
                <w:szCs w:val="16"/>
              </w:rPr>
              <w:t>12</w:t>
            </w:r>
          </w:p>
        </w:tc>
        <w:tc>
          <w:tcPr>
            <w:tcW w:w="10040" w:type="dxa"/>
            <w:gridSpan w:val="7"/>
            <w:tcMar>
              <w:top w:w="55" w:type="dxa"/>
              <w:left w:w="60" w:type="dxa"/>
              <w:bottom w:w="55" w:type="dxa"/>
              <w:right w:w="60" w:type="dxa"/>
            </w:tcMar>
            <w:vAlign w:val="center"/>
          </w:tcPr>
          <w:p w14:paraId="43DEF163" w14:textId="6BC5E7EC" w:rsidR="000516FE" w:rsidRDefault="000516FE" w:rsidP="000516FE">
            <w:pPr>
              <w:jc w:val="center"/>
            </w:pPr>
            <w:r>
              <w:t>MIDTERM EXAMINATION</w:t>
            </w:r>
          </w:p>
        </w:tc>
      </w:tr>
      <w:tr w:rsidR="00954EE0" w14:paraId="6955037A" w14:textId="77777777" w:rsidTr="00954EE0">
        <w:trPr>
          <w:jc w:val="center"/>
        </w:trPr>
        <w:tc>
          <w:tcPr>
            <w:tcW w:w="561" w:type="dxa"/>
            <w:tcMar>
              <w:top w:w="55" w:type="dxa"/>
              <w:left w:w="60" w:type="dxa"/>
              <w:bottom w:w="55" w:type="dxa"/>
              <w:right w:w="60" w:type="dxa"/>
            </w:tcMar>
            <w:vAlign w:val="center"/>
          </w:tcPr>
          <w:p w14:paraId="6B4A1DFC" w14:textId="0FCCA87C" w:rsidR="00954EE0" w:rsidRPr="00370826" w:rsidRDefault="00370826" w:rsidP="00954EE0">
            <w:pPr>
              <w:jc w:val="center"/>
              <w:rPr>
                <w:sz w:val="14"/>
                <w:szCs w:val="16"/>
              </w:rPr>
            </w:pPr>
            <w:r w:rsidRPr="00370826">
              <w:rPr>
                <w:sz w:val="14"/>
                <w:szCs w:val="16"/>
              </w:rPr>
              <w:t>13</w:t>
            </w:r>
          </w:p>
        </w:tc>
        <w:tc>
          <w:tcPr>
            <w:tcW w:w="819" w:type="dxa"/>
            <w:tcMar>
              <w:top w:w="55" w:type="dxa"/>
              <w:left w:w="60" w:type="dxa"/>
              <w:bottom w:w="55" w:type="dxa"/>
              <w:right w:w="60" w:type="dxa"/>
            </w:tcMar>
            <w:vAlign w:val="center"/>
          </w:tcPr>
          <w:p w14:paraId="156D33F3" w14:textId="65EE49CF" w:rsidR="00954EE0" w:rsidRDefault="00954EE0" w:rsidP="00954EE0">
            <w:r w:rsidRPr="0044209F">
              <w:rPr>
                <w:sz w:val="11"/>
                <w:szCs w:val="11"/>
              </w:rPr>
              <w:t>CLO2, CLO4</w:t>
            </w:r>
          </w:p>
        </w:tc>
        <w:tc>
          <w:tcPr>
            <w:tcW w:w="1879" w:type="dxa"/>
            <w:tcMar>
              <w:top w:w="55" w:type="dxa"/>
              <w:left w:w="60" w:type="dxa"/>
              <w:bottom w:w="55" w:type="dxa"/>
              <w:right w:w="60" w:type="dxa"/>
            </w:tcMar>
          </w:tcPr>
          <w:p w14:paraId="03598D8D" w14:textId="77777777" w:rsidR="00954EE0" w:rsidRPr="00C6527C" w:rsidRDefault="00954EE0" w:rsidP="00954EE0">
            <w:pPr>
              <w:spacing w:line="259" w:lineRule="auto"/>
              <w:jc w:val="both"/>
              <w:rPr>
                <w:rFonts w:cs="Arial"/>
                <w:sz w:val="13"/>
                <w:szCs w:val="13"/>
              </w:rPr>
            </w:pPr>
            <w:r w:rsidRPr="00C6527C">
              <w:rPr>
                <w:rFonts w:cs="Arial"/>
                <w:sz w:val="13"/>
                <w:szCs w:val="13"/>
              </w:rPr>
              <w:t>1. Explain the fundamental concepts of file input and output operations in Java.</w:t>
            </w:r>
          </w:p>
          <w:p w14:paraId="1D981A37" w14:textId="77777777" w:rsidR="00954EE0" w:rsidRPr="00C6527C" w:rsidRDefault="00954EE0" w:rsidP="00954EE0">
            <w:pPr>
              <w:spacing w:line="259" w:lineRule="auto"/>
              <w:jc w:val="both"/>
              <w:rPr>
                <w:rFonts w:cs="Arial"/>
                <w:sz w:val="13"/>
                <w:szCs w:val="13"/>
              </w:rPr>
            </w:pPr>
            <w:r w:rsidRPr="00C6527C">
              <w:rPr>
                <w:rFonts w:cs="Arial"/>
                <w:sz w:val="13"/>
                <w:szCs w:val="13"/>
              </w:rPr>
              <w:t>2. Implement appropriate Java classes and methods to read data from and write data to files.</w:t>
            </w:r>
          </w:p>
          <w:p w14:paraId="6F326819" w14:textId="77777777" w:rsidR="00954EE0" w:rsidRPr="00C6527C" w:rsidRDefault="00954EE0" w:rsidP="00954EE0">
            <w:pPr>
              <w:spacing w:line="259" w:lineRule="auto"/>
              <w:jc w:val="both"/>
              <w:rPr>
                <w:rFonts w:cs="Arial"/>
                <w:sz w:val="13"/>
                <w:szCs w:val="13"/>
              </w:rPr>
            </w:pPr>
            <w:r w:rsidRPr="00C6527C">
              <w:rPr>
                <w:rFonts w:cs="Arial"/>
                <w:sz w:val="13"/>
                <w:szCs w:val="13"/>
              </w:rPr>
              <w:t>3. Apply buffered streams and try-with-resources for efficient and safe file operations.</w:t>
            </w:r>
          </w:p>
          <w:p w14:paraId="196EBE3B" w14:textId="7BD08927" w:rsidR="00954EE0" w:rsidRDefault="00954EE0" w:rsidP="00954EE0">
            <w:pPr>
              <w:jc w:val="both"/>
            </w:pPr>
            <w:r w:rsidRPr="00C6527C">
              <w:rPr>
                <w:rFonts w:cs="Arial"/>
                <w:sz w:val="13"/>
                <w:szCs w:val="13"/>
              </w:rPr>
              <w:t>4. Develop Java applications that perform persistent data storage while appropriately handling file-related exceptions.</w:t>
            </w:r>
          </w:p>
        </w:tc>
        <w:tc>
          <w:tcPr>
            <w:tcW w:w="2111" w:type="dxa"/>
            <w:tcMar>
              <w:top w:w="55" w:type="dxa"/>
              <w:left w:w="60" w:type="dxa"/>
              <w:bottom w:w="55" w:type="dxa"/>
              <w:right w:w="60" w:type="dxa"/>
            </w:tcMar>
          </w:tcPr>
          <w:p w14:paraId="4884A5D0" w14:textId="5BFDA4D7" w:rsidR="00954EE0" w:rsidRDefault="00954EE0" w:rsidP="00954EE0">
            <w:pPr>
              <w:jc w:val="both"/>
            </w:pPr>
            <w:r w:rsidRPr="006A3F3E">
              <w:rPr>
                <w:rFonts w:cs="Arial"/>
                <w:sz w:val="13"/>
                <w:szCs w:val="13"/>
              </w:rPr>
              <w:t>File input/output; file classes; readers and writers; buffered I/O; try-with-resources; file exceptions</w:t>
            </w:r>
          </w:p>
        </w:tc>
        <w:tc>
          <w:tcPr>
            <w:tcW w:w="1602" w:type="dxa"/>
            <w:tcMar>
              <w:top w:w="55" w:type="dxa"/>
              <w:left w:w="60" w:type="dxa"/>
              <w:bottom w:w="55" w:type="dxa"/>
              <w:right w:w="60" w:type="dxa"/>
            </w:tcMar>
          </w:tcPr>
          <w:p w14:paraId="23DA083D" w14:textId="2CA9BB60" w:rsidR="00954EE0" w:rsidRDefault="00954EE0" w:rsidP="00954EE0">
            <w:pPr>
              <w:jc w:val="both"/>
            </w:pPr>
            <w:r w:rsidRPr="006A3F3E">
              <w:rPr>
                <w:rFonts w:cs="Arial"/>
                <w:sz w:val="13"/>
                <w:szCs w:val="13"/>
              </w:rPr>
              <w:t>Demonstration; guided laboratory; hands-on programming; problem solving</w:t>
            </w:r>
          </w:p>
        </w:tc>
        <w:tc>
          <w:tcPr>
            <w:tcW w:w="1112" w:type="dxa"/>
            <w:tcMar>
              <w:top w:w="55" w:type="dxa"/>
              <w:left w:w="60" w:type="dxa"/>
              <w:bottom w:w="55" w:type="dxa"/>
              <w:right w:w="60" w:type="dxa"/>
            </w:tcMar>
          </w:tcPr>
          <w:p w14:paraId="7E7AC04F" w14:textId="0686219A" w:rsidR="00954EE0" w:rsidRDefault="00954EE0" w:rsidP="00954EE0">
            <w:pPr>
              <w:jc w:val="both"/>
            </w:pPr>
            <w:r w:rsidRPr="006A3F3E">
              <w:rPr>
                <w:rFonts w:cs="Arial"/>
                <w:sz w:val="13"/>
                <w:szCs w:val="13"/>
              </w:rPr>
              <w:t>Java IDE; sample text/data files; code examples</w:t>
            </w:r>
          </w:p>
        </w:tc>
        <w:tc>
          <w:tcPr>
            <w:tcW w:w="1240" w:type="dxa"/>
            <w:tcMar>
              <w:top w:w="55" w:type="dxa"/>
              <w:left w:w="60" w:type="dxa"/>
              <w:bottom w:w="55" w:type="dxa"/>
              <w:right w:w="60" w:type="dxa"/>
            </w:tcMar>
          </w:tcPr>
          <w:p w14:paraId="463080B9" w14:textId="62C3CE9C" w:rsidR="00954EE0" w:rsidRDefault="00954EE0" w:rsidP="00954EE0">
            <w:pPr>
              <w:jc w:val="both"/>
            </w:pPr>
            <w:r w:rsidRPr="006A3F3E">
              <w:rPr>
                <w:rFonts w:cs="Arial"/>
                <w:sz w:val="13"/>
                <w:szCs w:val="13"/>
              </w:rPr>
              <w:t>File-handling programming task; laboratory exercise</w:t>
            </w:r>
          </w:p>
        </w:tc>
        <w:tc>
          <w:tcPr>
            <w:tcW w:w="1277" w:type="dxa"/>
            <w:tcMar>
              <w:top w:w="55" w:type="dxa"/>
              <w:left w:w="60" w:type="dxa"/>
              <w:bottom w:w="55" w:type="dxa"/>
              <w:right w:w="60" w:type="dxa"/>
            </w:tcMar>
          </w:tcPr>
          <w:p w14:paraId="4DC713F2" w14:textId="0CDA2352" w:rsidR="00954EE0" w:rsidRDefault="00954EE0" w:rsidP="00954EE0">
            <w:pPr>
              <w:jc w:val="both"/>
            </w:pPr>
            <w:r w:rsidRPr="006A3F3E">
              <w:rPr>
                <w:rFonts w:cs="Arial"/>
                <w:sz w:val="13"/>
                <w:szCs w:val="13"/>
              </w:rPr>
              <w:t>Java application that reads, writes, and persists file-based data</w:t>
            </w:r>
          </w:p>
        </w:tc>
      </w:tr>
      <w:tr w:rsidR="00954EE0" w14:paraId="4A3A0F4D" w14:textId="77777777" w:rsidTr="00954EE0">
        <w:trPr>
          <w:jc w:val="center"/>
        </w:trPr>
        <w:tc>
          <w:tcPr>
            <w:tcW w:w="561" w:type="dxa"/>
            <w:tcMar>
              <w:top w:w="55" w:type="dxa"/>
              <w:left w:w="60" w:type="dxa"/>
              <w:bottom w:w="55" w:type="dxa"/>
              <w:right w:w="60" w:type="dxa"/>
            </w:tcMar>
            <w:vAlign w:val="center"/>
          </w:tcPr>
          <w:p w14:paraId="6E4EFF7E" w14:textId="7538D011" w:rsidR="00954EE0" w:rsidRPr="00370826" w:rsidRDefault="00370826" w:rsidP="00954EE0">
            <w:pPr>
              <w:jc w:val="center"/>
              <w:rPr>
                <w:sz w:val="14"/>
                <w:szCs w:val="16"/>
              </w:rPr>
            </w:pPr>
            <w:r w:rsidRPr="00370826">
              <w:rPr>
                <w:sz w:val="14"/>
                <w:szCs w:val="16"/>
              </w:rPr>
              <w:t>14</w:t>
            </w:r>
          </w:p>
        </w:tc>
        <w:tc>
          <w:tcPr>
            <w:tcW w:w="819" w:type="dxa"/>
            <w:tcMar>
              <w:top w:w="55" w:type="dxa"/>
              <w:left w:w="60" w:type="dxa"/>
              <w:bottom w:w="55" w:type="dxa"/>
              <w:right w:w="60" w:type="dxa"/>
            </w:tcMar>
            <w:vAlign w:val="center"/>
          </w:tcPr>
          <w:p w14:paraId="67AC84E6" w14:textId="01928157" w:rsidR="00954EE0" w:rsidRDefault="00954EE0" w:rsidP="00954EE0">
            <w:r w:rsidRPr="0044209F">
              <w:rPr>
                <w:sz w:val="11"/>
                <w:szCs w:val="11"/>
              </w:rPr>
              <w:t>CLO2, CLO3</w:t>
            </w:r>
          </w:p>
        </w:tc>
        <w:tc>
          <w:tcPr>
            <w:tcW w:w="1879" w:type="dxa"/>
            <w:tcMar>
              <w:top w:w="55" w:type="dxa"/>
              <w:left w:w="60" w:type="dxa"/>
              <w:bottom w:w="55" w:type="dxa"/>
              <w:right w:w="60" w:type="dxa"/>
            </w:tcMar>
          </w:tcPr>
          <w:p w14:paraId="0A2AA9F6" w14:textId="77777777" w:rsidR="00954EE0" w:rsidRPr="00C6527C" w:rsidRDefault="00954EE0" w:rsidP="00954EE0">
            <w:pPr>
              <w:spacing w:line="259" w:lineRule="auto"/>
              <w:jc w:val="both"/>
              <w:rPr>
                <w:rFonts w:cs="Arial"/>
                <w:sz w:val="13"/>
                <w:szCs w:val="13"/>
              </w:rPr>
            </w:pPr>
            <w:r w:rsidRPr="00C6527C">
              <w:rPr>
                <w:rFonts w:cs="Arial"/>
                <w:sz w:val="13"/>
                <w:szCs w:val="13"/>
              </w:rPr>
              <w:t>1. Explain the basic concepts of graphical user interfaces and event-driven programming.</w:t>
            </w:r>
          </w:p>
          <w:p w14:paraId="21C70189" w14:textId="77777777" w:rsidR="00954EE0" w:rsidRPr="00C6527C" w:rsidRDefault="00954EE0" w:rsidP="00954EE0">
            <w:pPr>
              <w:spacing w:line="259" w:lineRule="auto"/>
              <w:jc w:val="both"/>
              <w:rPr>
                <w:rFonts w:cs="Arial"/>
                <w:sz w:val="13"/>
                <w:szCs w:val="13"/>
              </w:rPr>
            </w:pPr>
            <w:r w:rsidRPr="00C6527C">
              <w:rPr>
                <w:rFonts w:cs="Arial"/>
                <w:sz w:val="13"/>
                <w:szCs w:val="13"/>
              </w:rPr>
              <w:t>2. Identify commonly used Java Swing components and their purposes.</w:t>
            </w:r>
          </w:p>
          <w:p w14:paraId="6A929CF7" w14:textId="03A8AF43" w:rsidR="00954EE0" w:rsidRPr="00C6527C" w:rsidRDefault="00954EE0" w:rsidP="00954EE0">
            <w:pPr>
              <w:spacing w:line="259" w:lineRule="auto"/>
              <w:jc w:val="both"/>
              <w:rPr>
                <w:rFonts w:cs="Arial"/>
                <w:sz w:val="13"/>
                <w:szCs w:val="13"/>
              </w:rPr>
            </w:pPr>
            <w:r w:rsidRPr="00C6527C">
              <w:rPr>
                <w:rFonts w:cs="Arial"/>
                <w:sz w:val="13"/>
                <w:szCs w:val="13"/>
              </w:rPr>
              <w:t xml:space="preserve">3. Construct basic graphical user interfaces using frames, </w:t>
            </w:r>
            <w:r w:rsidRPr="00C6527C">
              <w:rPr>
                <w:rFonts w:cs="Arial"/>
                <w:sz w:val="13"/>
                <w:szCs w:val="13"/>
              </w:rPr>
              <w:lastRenderedPageBreak/>
              <w:t>panels, controls, and layout managers.</w:t>
            </w:r>
          </w:p>
          <w:p w14:paraId="60735CC5" w14:textId="159C926A" w:rsidR="00954EE0" w:rsidRDefault="00954EE0" w:rsidP="00954EE0">
            <w:pPr>
              <w:jc w:val="both"/>
            </w:pPr>
            <w:r w:rsidRPr="00C6527C">
              <w:rPr>
                <w:rFonts w:cs="Arial"/>
                <w:sz w:val="13"/>
                <w:szCs w:val="13"/>
              </w:rPr>
              <w:t>4. Apply object-oriented principles in organizing basic GUI applications.</w:t>
            </w:r>
          </w:p>
        </w:tc>
        <w:tc>
          <w:tcPr>
            <w:tcW w:w="2111" w:type="dxa"/>
            <w:tcMar>
              <w:top w:w="55" w:type="dxa"/>
              <w:left w:w="60" w:type="dxa"/>
              <w:bottom w:w="55" w:type="dxa"/>
              <w:right w:w="60" w:type="dxa"/>
            </w:tcMar>
          </w:tcPr>
          <w:p w14:paraId="44BADD03" w14:textId="2789C2CD" w:rsidR="00954EE0" w:rsidRDefault="00954EE0" w:rsidP="00954EE0">
            <w:pPr>
              <w:jc w:val="both"/>
            </w:pPr>
            <w:r w:rsidRPr="006A3F3E">
              <w:rPr>
                <w:rFonts w:cs="Arial"/>
                <w:sz w:val="13"/>
                <w:szCs w:val="13"/>
              </w:rPr>
              <w:lastRenderedPageBreak/>
              <w:t>GUI concepts; Java Swing; JFrame; JPanel; labels; buttons; text fields; layout managers</w:t>
            </w:r>
          </w:p>
        </w:tc>
        <w:tc>
          <w:tcPr>
            <w:tcW w:w="1602" w:type="dxa"/>
            <w:tcMar>
              <w:top w:w="55" w:type="dxa"/>
              <w:left w:w="60" w:type="dxa"/>
              <w:bottom w:w="55" w:type="dxa"/>
              <w:right w:w="60" w:type="dxa"/>
            </w:tcMar>
          </w:tcPr>
          <w:p w14:paraId="4FBDA810" w14:textId="6B030D49" w:rsidR="00954EE0" w:rsidRDefault="00954EE0" w:rsidP="00954EE0">
            <w:pPr>
              <w:jc w:val="both"/>
            </w:pPr>
            <w:r w:rsidRPr="006A3F3E">
              <w:rPr>
                <w:rFonts w:cs="Arial"/>
                <w:sz w:val="13"/>
                <w:szCs w:val="13"/>
              </w:rPr>
              <w:t>Lecture-demonstration; GUI design activity; guided programming</w:t>
            </w:r>
          </w:p>
        </w:tc>
        <w:tc>
          <w:tcPr>
            <w:tcW w:w="1112" w:type="dxa"/>
            <w:tcMar>
              <w:top w:w="55" w:type="dxa"/>
              <w:left w:w="60" w:type="dxa"/>
              <w:bottom w:w="55" w:type="dxa"/>
              <w:right w:w="60" w:type="dxa"/>
            </w:tcMar>
          </w:tcPr>
          <w:p w14:paraId="39E53DD6" w14:textId="6F21890D" w:rsidR="00954EE0" w:rsidRDefault="00954EE0" w:rsidP="00954EE0">
            <w:pPr>
              <w:jc w:val="both"/>
            </w:pPr>
            <w:r w:rsidRPr="006A3F3E">
              <w:rPr>
                <w:rFonts w:cs="Arial"/>
                <w:sz w:val="13"/>
                <w:szCs w:val="13"/>
              </w:rPr>
              <w:t>Java IDE; Swing library; GUI examples; laboratory computers</w:t>
            </w:r>
          </w:p>
        </w:tc>
        <w:tc>
          <w:tcPr>
            <w:tcW w:w="1240" w:type="dxa"/>
            <w:tcMar>
              <w:top w:w="55" w:type="dxa"/>
              <w:left w:w="60" w:type="dxa"/>
              <w:bottom w:w="55" w:type="dxa"/>
              <w:right w:w="60" w:type="dxa"/>
            </w:tcMar>
          </w:tcPr>
          <w:p w14:paraId="2A821448" w14:textId="7493A856" w:rsidR="00954EE0" w:rsidRDefault="00954EE0" w:rsidP="00954EE0">
            <w:pPr>
              <w:jc w:val="both"/>
            </w:pPr>
            <w:r w:rsidRPr="006A3F3E">
              <w:rPr>
                <w:rFonts w:cs="Arial"/>
                <w:sz w:val="13"/>
                <w:szCs w:val="13"/>
              </w:rPr>
              <w:t>GUI design exercise; programming laboratory</w:t>
            </w:r>
          </w:p>
        </w:tc>
        <w:tc>
          <w:tcPr>
            <w:tcW w:w="1277" w:type="dxa"/>
            <w:tcMar>
              <w:top w:w="55" w:type="dxa"/>
              <w:left w:w="60" w:type="dxa"/>
              <w:bottom w:w="55" w:type="dxa"/>
              <w:right w:w="60" w:type="dxa"/>
            </w:tcMar>
          </w:tcPr>
          <w:p w14:paraId="5B50EA51" w14:textId="5FADEBBE" w:rsidR="00954EE0" w:rsidRDefault="00954EE0" w:rsidP="00954EE0">
            <w:pPr>
              <w:jc w:val="both"/>
            </w:pPr>
            <w:r w:rsidRPr="006A3F3E">
              <w:rPr>
                <w:rFonts w:cs="Arial"/>
                <w:sz w:val="13"/>
                <w:szCs w:val="13"/>
              </w:rPr>
              <w:t>Functional basic Java Swing graphical user interface</w:t>
            </w:r>
          </w:p>
        </w:tc>
      </w:tr>
      <w:tr w:rsidR="00954EE0" w14:paraId="7DB42558" w14:textId="77777777" w:rsidTr="00954EE0">
        <w:trPr>
          <w:jc w:val="center"/>
        </w:trPr>
        <w:tc>
          <w:tcPr>
            <w:tcW w:w="561" w:type="dxa"/>
            <w:tcMar>
              <w:top w:w="55" w:type="dxa"/>
              <w:left w:w="60" w:type="dxa"/>
              <w:bottom w:w="55" w:type="dxa"/>
              <w:right w:w="60" w:type="dxa"/>
            </w:tcMar>
            <w:vAlign w:val="center"/>
          </w:tcPr>
          <w:p w14:paraId="2561B165" w14:textId="4A18EB01" w:rsidR="00954EE0" w:rsidRPr="00370826" w:rsidRDefault="00370826" w:rsidP="00954EE0">
            <w:pPr>
              <w:jc w:val="center"/>
              <w:rPr>
                <w:sz w:val="14"/>
                <w:szCs w:val="16"/>
              </w:rPr>
            </w:pPr>
            <w:r w:rsidRPr="00370826">
              <w:rPr>
                <w:sz w:val="14"/>
                <w:szCs w:val="16"/>
              </w:rPr>
              <w:t>15</w:t>
            </w:r>
          </w:p>
        </w:tc>
        <w:tc>
          <w:tcPr>
            <w:tcW w:w="819" w:type="dxa"/>
            <w:tcMar>
              <w:top w:w="55" w:type="dxa"/>
              <w:left w:w="60" w:type="dxa"/>
              <w:bottom w:w="55" w:type="dxa"/>
              <w:right w:w="60" w:type="dxa"/>
            </w:tcMar>
            <w:vAlign w:val="center"/>
          </w:tcPr>
          <w:p w14:paraId="2FDF3899" w14:textId="6C7892BC" w:rsidR="00954EE0" w:rsidRDefault="00954EE0" w:rsidP="00954EE0">
            <w:r w:rsidRPr="0044209F">
              <w:rPr>
                <w:sz w:val="11"/>
                <w:szCs w:val="11"/>
              </w:rPr>
              <w:t>CLO2, CLO3, CLO4</w:t>
            </w:r>
          </w:p>
        </w:tc>
        <w:tc>
          <w:tcPr>
            <w:tcW w:w="1879" w:type="dxa"/>
            <w:tcMar>
              <w:top w:w="55" w:type="dxa"/>
              <w:left w:w="60" w:type="dxa"/>
              <w:bottom w:w="55" w:type="dxa"/>
              <w:right w:w="60" w:type="dxa"/>
            </w:tcMar>
          </w:tcPr>
          <w:p w14:paraId="32A9A874" w14:textId="77777777" w:rsidR="00954EE0" w:rsidRPr="00C6527C" w:rsidRDefault="00954EE0" w:rsidP="00954EE0">
            <w:pPr>
              <w:spacing w:line="259" w:lineRule="auto"/>
              <w:jc w:val="both"/>
              <w:rPr>
                <w:rFonts w:cs="Arial"/>
                <w:sz w:val="13"/>
                <w:szCs w:val="13"/>
              </w:rPr>
            </w:pPr>
            <w:r w:rsidRPr="00C6527C">
              <w:rPr>
                <w:rFonts w:cs="Arial"/>
                <w:sz w:val="13"/>
                <w:szCs w:val="13"/>
              </w:rPr>
              <w:t>1. Explain the event-driven programming model used in Java GUI applications.</w:t>
            </w:r>
          </w:p>
          <w:p w14:paraId="31B0299B" w14:textId="77777777" w:rsidR="00954EE0" w:rsidRPr="00C6527C" w:rsidRDefault="00954EE0" w:rsidP="00954EE0">
            <w:pPr>
              <w:spacing w:line="259" w:lineRule="auto"/>
              <w:jc w:val="both"/>
              <w:rPr>
                <w:rFonts w:cs="Arial"/>
                <w:sz w:val="13"/>
                <w:szCs w:val="13"/>
              </w:rPr>
            </w:pPr>
            <w:r w:rsidRPr="00C6527C">
              <w:rPr>
                <w:rFonts w:cs="Arial"/>
                <w:sz w:val="13"/>
                <w:szCs w:val="13"/>
              </w:rPr>
              <w:t>2. Implement event listeners to respond to user interactions.</w:t>
            </w:r>
          </w:p>
          <w:p w14:paraId="4E38F361" w14:textId="77777777" w:rsidR="00954EE0" w:rsidRPr="00C6527C" w:rsidRDefault="00954EE0" w:rsidP="00954EE0">
            <w:pPr>
              <w:spacing w:line="259" w:lineRule="auto"/>
              <w:jc w:val="both"/>
              <w:rPr>
                <w:rFonts w:cs="Arial"/>
                <w:sz w:val="13"/>
                <w:szCs w:val="13"/>
              </w:rPr>
            </w:pPr>
            <w:r w:rsidRPr="00C6527C">
              <w:rPr>
                <w:rFonts w:cs="Arial"/>
                <w:sz w:val="13"/>
                <w:szCs w:val="13"/>
              </w:rPr>
              <w:t>3. Validate user input and provide appropriate feedback through GUI components and dialog boxes.</w:t>
            </w:r>
          </w:p>
          <w:p w14:paraId="218B154F" w14:textId="79DDA26E" w:rsidR="00954EE0" w:rsidRDefault="00954EE0" w:rsidP="00954EE0">
            <w:pPr>
              <w:jc w:val="both"/>
            </w:pPr>
            <w:r w:rsidRPr="00C6527C">
              <w:rPr>
                <w:rFonts w:cs="Arial"/>
                <w:sz w:val="13"/>
                <w:szCs w:val="13"/>
              </w:rPr>
              <w:t>4. Develop interactive Java GUI applications that respond correctly to user-generated events.</w:t>
            </w:r>
          </w:p>
        </w:tc>
        <w:tc>
          <w:tcPr>
            <w:tcW w:w="2111" w:type="dxa"/>
            <w:tcMar>
              <w:top w:w="55" w:type="dxa"/>
              <w:left w:w="60" w:type="dxa"/>
              <w:bottom w:w="55" w:type="dxa"/>
              <w:right w:w="60" w:type="dxa"/>
            </w:tcMar>
          </w:tcPr>
          <w:p w14:paraId="6FBD355D" w14:textId="2E39C5A5" w:rsidR="00954EE0" w:rsidRDefault="00954EE0" w:rsidP="00954EE0">
            <w:pPr>
              <w:jc w:val="both"/>
            </w:pPr>
            <w:r w:rsidRPr="006A3F3E">
              <w:rPr>
                <w:rFonts w:cs="Arial"/>
                <w:sz w:val="13"/>
                <w:szCs w:val="13"/>
              </w:rPr>
              <w:t>Event-driven model; event listeners; action events; input validation; dialog boxes; interactive GUI behavior</w:t>
            </w:r>
          </w:p>
        </w:tc>
        <w:tc>
          <w:tcPr>
            <w:tcW w:w="1602" w:type="dxa"/>
            <w:tcMar>
              <w:top w:w="55" w:type="dxa"/>
              <w:left w:w="60" w:type="dxa"/>
              <w:bottom w:w="55" w:type="dxa"/>
              <w:right w:w="60" w:type="dxa"/>
            </w:tcMar>
          </w:tcPr>
          <w:p w14:paraId="48B51D6E" w14:textId="79601AD0" w:rsidR="00954EE0" w:rsidRDefault="00954EE0" w:rsidP="00954EE0">
            <w:pPr>
              <w:jc w:val="both"/>
            </w:pPr>
            <w:r w:rsidRPr="006A3F3E">
              <w:rPr>
                <w:rFonts w:cs="Arial"/>
                <w:sz w:val="13"/>
                <w:szCs w:val="13"/>
              </w:rPr>
              <w:t>Demonstration; guided coding; hands-on laboratory; debugging</w:t>
            </w:r>
          </w:p>
        </w:tc>
        <w:tc>
          <w:tcPr>
            <w:tcW w:w="1112" w:type="dxa"/>
            <w:tcMar>
              <w:top w:w="55" w:type="dxa"/>
              <w:left w:w="60" w:type="dxa"/>
              <w:bottom w:w="55" w:type="dxa"/>
              <w:right w:w="60" w:type="dxa"/>
            </w:tcMar>
          </w:tcPr>
          <w:p w14:paraId="6736ED7C" w14:textId="76F18F87" w:rsidR="00954EE0" w:rsidRDefault="00954EE0" w:rsidP="00954EE0">
            <w:pPr>
              <w:jc w:val="both"/>
            </w:pPr>
            <w:r w:rsidRPr="006A3F3E">
              <w:rPr>
                <w:rFonts w:cs="Arial"/>
                <w:sz w:val="13"/>
                <w:szCs w:val="13"/>
              </w:rPr>
              <w:t>Java IDE; Swing library; sample event-driven programs</w:t>
            </w:r>
          </w:p>
        </w:tc>
        <w:tc>
          <w:tcPr>
            <w:tcW w:w="1240" w:type="dxa"/>
            <w:tcMar>
              <w:top w:w="55" w:type="dxa"/>
              <w:left w:w="60" w:type="dxa"/>
              <w:bottom w:w="55" w:type="dxa"/>
              <w:right w:w="60" w:type="dxa"/>
            </w:tcMar>
          </w:tcPr>
          <w:p w14:paraId="414196CC" w14:textId="2C1C1286" w:rsidR="00954EE0" w:rsidRDefault="00954EE0" w:rsidP="00954EE0">
            <w:pPr>
              <w:jc w:val="both"/>
            </w:pPr>
            <w:r w:rsidRPr="006A3F3E">
              <w:rPr>
                <w:rFonts w:cs="Arial"/>
                <w:sz w:val="13"/>
                <w:szCs w:val="13"/>
              </w:rPr>
              <w:t>Interactive GUI programming task; practical exercise</w:t>
            </w:r>
          </w:p>
        </w:tc>
        <w:tc>
          <w:tcPr>
            <w:tcW w:w="1277" w:type="dxa"/>
            <w:tcMar>
              <w:top w:w="55" w:type="dxa"/>
              <w:left w:w="60" w:type="dxa"/>
              <w:bottom w:w="55" w:type="dxa"/>
              <w:right w:w="60" w:type="dxa"/>
            </w:tcMar>
          </w:tcPr>
          <w:p w14:paraId="0C42E768" w14:textId="4BFF687C" w:rsidR="00954EE0" w:rsidRDefault="00954EE0" w:rsidP="00954EE0">
            <w:pPr>
              <w:jc w:val="both"/>
            </w:pPr>
            <w:r w:rsidRPr="006A3F3E">
              <w:rPr>
                <w:rFonts w:cs="Arial"/>
                <w:sz w:val="13"/>
                <w:szCs w:val="13"/>
              </w:rPr>
              <w:t>Interactive Java GUI application with event handling and validation</w:t>
            </w:r>
          </w:p>
        </w:tc>
      </w:tr>
      <w:tr w:rsidR="00954EE0" w14:paraId="1932257A" w14:textId="77777777" w:rsidTr="00954EE0">
        <w:trPr>
          <w:jc w:val="center"/>
        </w:trPr>
        <w:tc>
          <w:tcPr>
            <w:tcW w:w="561" w:type="dxa"/>
            <w:tcMar>
              <w:top w:w="55" w:type="dxa"/>
              <w:left w:w="60" w:type="dxa"/>
              <w:bottom w:w="55" w:type="dxa"/>
              <w:right w:w="60" w:type="dxa"/>
            </w:tcMar>
            <w:vAlign w:val="center"/>
          </w:tcPr>
          <w:p w14:paraId="7E630841" w14:textId="475B42DA" w:rsidR="00954EE0" w:rsidRPr="00370826" w:rsidRDefault="00370826" w:rsidP="00954EE0">
            <w:pPr>
              <w:jc w:val="center"/>
              <w:rPr>
                <w:sz w:val="14"/>
                <w:szCs w:val="16"/>
              </w:rPr>
            </w:pPr>
            <w:r w:rsidRPr="00370826">
              <w:rPr>
                <w:sz w:val="14"/>
                <w:szCs w:val="16"/>
              </w:rPr>
              <w:t>16</w:t>
            </w:r>
          </w:p>
        </w:tc>
        <w:tc>
          <w:tcPr>
            <w:tcW w:w="819" w:type="dxa"/>
            <w:tcMar>
              <w:top w:w="55" w:type="dxa"/>
              <w:left w:w="60" w:type="dxa"/>
              <w:bottom w:w="55" w:type="dxa"/>
              <w:right w:w="60" w:type="dxa"/>
            </w:tcMar>
            <w:vAlign w:val="center"/>
          </w:tcPr>
          <w:p w14:paraId="3840A12C" w14:textId="68A235F9" w:rsidR="00954EE0" w:rsidRDefault="00954EE0" w:rsidP="00954EE0">
            <w:r w:rsidRPr="0044209F">
              <w:rPr>
                <w:sz w:val="11"/>
                <w:szCs w:val="11"/>
              </w:rPr>
              <w:t>CLO2, CLO3, CLO4</w:t>
            </w:r>
          </w:p>
        </w:tc>
        <w:tc>
          <w:tcPr>
            <w:tcW w:w="1879" w:type="dxa"/>
            <w:tcMar>
              <w:top w:w="55" w:type="dxa"/>
              <w:left w:w="60" w:type="dxa"/>
              <w:bottom w:w="55" w:type="dxa"/>
              <w:right w:w="60" w:type="dxa"/>
            </w:tcMar>
          </w:tcPr>
          <w:p w14:paraId="46AD6021" w14:textId="77777777" w:rsidR="00954EE0" w:rsidRPr="00C6527C" w:rsidRDefault="00954EE0" w:rsidP="00954EE0">
            <w:pPr>
              <w:spacing w:line="259" w:lineRule="auto"/>
              <w:jc w:val="both"/>
              <w:rPr>
                <w:rFonts w:cs="Arial"/>
                <w:sz w:val="13"/>
                <w:szCs w:val="13"/>
              </w:rPr>
            </w:pPr>
            <w:r w:rsidRPr="00C6527C">
              <w:rPr>
                <w:rFonts w:cs="Arial"/>
                <w:sz w:val="13"/>
                <w:szCs w:val="13"/>
              </w:rPr>
              <w:t>1. Integrate object-oriented programming principles, exception handling, file handling, and GUI programming in a Java application.</w:t>
            </w:r>
          </w:p>
          <w:p w14:paraId="044DA9BC" w14:textId="77777777" w:rsidR="00954EE0" w:rsidRPr="00C6527C" w:rsidRDefault="00954EE0" w:rsidP="00954EE0">
            <w:pPr>
              <w:spacing w:line="259" w:lineRule="auto"/>
              <w:jc w:val="both"/>
              <w:rPr>
                <w:rFonts w:cs="Arial"/>
                <w:sz w:val="13"/>
                <w:szCs w:val="13"/>
              </w:rPr>
            </w:pPr>
            <w:r w:rsidRPr="00C6527C">
              <w:rPr>
                <w:rFonts w:cs="Arial"/>
                <w:sz w:val="13"/>
                <w:szCs w:val="13"/>
              </w:rPr>
              <w:t>2. Separate user-interface components from application logic through appropriate class design.</w:t>
            </w:r>
          </w:p>
          <w:p w14:paraId="3275394F" w14:textId="77777777" w:rsidR="00954EE0" w:rsidRPr="00C6527C" w:rsidRDefault="00954EE0" w:rsidP="00954EE0">
            <w:pPr>
              <w:spacing w:line="259" w:lineRule="auto"/>
              <w:jc w:val="both"/>
              <w:rPr>
                <w:rFonts w:cs="Arial"/>
                <w:sz w:val="13"/>
                <w:szCs w:val="13"/>
              </w:rPr>
            </w:pPr>
            <w:r w:rsidRPr="00C6527C">
              <w:rPr>
                <w:rFonts w:cs="Arial"/>
                <w:sz w:val="13"/>
                <w:szCs w:val="13"/>
              </w:rPr>
              <w:t>3. Implement data validation, exception handling, and file operations within a GUI-based application.</w:t>
            </w:r>
          </w:p>
          <w:p w14:paraId="2273DCB1" w14:textId="56246563" w:rsidR="00954EE0" w:rsidRDefault="00954EE0" w:rsidP="00954EE0">
            <w:pPr>
              <w:jc w:val="both"/>
            </w:pPr>
            <w:r w:rsidRPr="00C6527C">
              <w:rPr>
                <w:rFonts w:cs="Arial"/>
                <w:sz w:val="13"/>
                <w:szCs w:val="13"/>
              </w:rPr>
              <w:t>4. Develop a functional multi-class Java application based on specified user and system requirements.</w:t>
            </w:r>
          </w:p>
        </w:tc>
        <w:tc>
          <w:tcPr>
            <w:tcW w:w="2111" w:type="dxa"/>
            <w:tcMar>
              <w:top w:w="55" w:type="dxa"/>
              <w:left w:w="60" w:type="dxa"/>
              <w:bottom w:w="55" w:type="dxa"/>
              <w:right w:w="60" w:type="dxa"/>
            </w:tcMar>
          </w:tcPr>
          <w:p w14:paraId="51E6459F" w14:textId="205833AB" w:rsidR="00954EE0" w:rsidRDefault="00954EE0" w:rsidP="00954EE0">
            <w:pPr>
              <w:jc w:val="both"/>
            </w:pPr>
            <w:r w:rsidRPr="006A3F3E">
              <w:rPr>
                <w:rFonts w:cs="Arial"/>
                <w:sz w:val="13"/>
                <w:szCs w:val="13"/>
              </w:rPr>
              <w:t>Application integration; modular class design; separation of concerns; GUI; exception handling; file persistence</w:t>
            </w:r>
          </w:p>
        </w:tc>
        <w:tc>
          <w:tcPr>
            <w:tcW w:w="1602" w:type="dxa"/>
            <w:tcMar>
              <w:top w:w="55" w:type="dxa"/>
              <w:left w:w="60" w:type="dxa"/>
              <w:bottom w:w="55" w:type="dxa"/>
              <w:right w:w="60" w:type="dxa"/>
            </w:tcMar>
          </w:tcPr>
          <w:p w14:paraId="0A09BE01" w14:textId="72C2D9B2" w:rsidR="00954EE0" w:rsidRDefault="00954EE0" w:rsidP="00954EE0">
            <w:pPr>
              <w:jc w:val="both"/>
            </w:pPr>
            <w:r w:rsidRPr="006A3F3E">
              <w:rPr>
                <w:rFonts w:cs="Arial"/>
                <w:sz w:val="13"/>
                <w:szCs w:val="13"/>
              </w:rPr>
              <w:t>Project-based learning; consultation; collaborative development; code review; testing and debugging</w:t>
            </w:r>
          </w:p>
        </w:tc>
        <w:tc>
          <w:tcPr>
            <w:tcW w:w="1112" w:type="dxa"/>
            <w:tcMar>
              <w:top w:w="55" w:type="dxa"/>
              <w:left w:w="60" w:type="dxa"/>
              <w:bottom w:w="55" w:type="dxa"/>
              <w:right w:w="60" w:type="dxa"/>
            </w:tcMar>
          </w:tcPr>
          <w:p w14:paraId="32CAECA7" w14:textId="382672CE" w:rsidR="00954EE0" w:rsidRDefault="00954EE0" w:rsidP="00954EE0">
            <w:pPr>
              <w:jc w:val="both"/>
            </w:pPr>
            <w:r w:rsidRPr="006A3F3E">
              <w:rPr>
                <w:rFonts w:cs="Arial"/>
                <w:sz w:val="13"/>
                <w:szCs w:val="13"/>
              </w:rPr>
              <w:t>Java IDE; project guidelines; UML/design tools; version-control tools, if available</w:t>
            </w:r>
          </w:p>
        </w:tc>
        <w:tc>
          <w:tcPr>
            <w:tcW w:w="1240" w:type="dxa"/>
            <w:tcMar>
              <w:top w:w="55" w:type="dxa"/>
              <w:left w:w="60" w:type="dxa"/>
              <w:bottom w:w="55" w:type="dxa"/>
              <w:right w:w="60" w:type="dxa"/>
            </w:tcMar>
          </w:tcPr>
          <w:p w14:paraId="2DE596AA" w14:textId="360F2D77" w:rsidR="00954EE0" w:rsidRDefault="00954EE0" w:rsidP="00954EE0">
            <w:pPr>
              <w:jc w:val="both"/>
            </w:pPr>
            <w:r w:rsidRPr="006A3F3E">
              <w:rPr>
                <w:rFonts w:cs="Arial"/>
                <w:sz w:val="13"/>
                <w:szCs w:val="13"/>
              </w:rPr>
              <w:t>Project development; progress checking; code review; functional testing</w:t>
            </w:r>
          </w:p>
        </w:tc>
        <w:tc>
          <w:tcPr>
            <w:tcW w:w="1277" w:type="dxa"/>
            <w:tcMar>
              <w:top w:w="55" w:type="dxa"/>
              <w:left w:w="60" w:type="dxa"/>
              <w:bottom w:w="55" w:type="dxa"/>
              <w:right w:w="60" w:type="dxa"/>
            </w:tcMar>
          </w:tcPr>
          <w:p w14:paraId="5BD1C2FC" w14:textId="7F5005E5" w:rsidR="00954EE0" w:rsidRDefault="00954EE0" w:rsidP="00954EE0">
            <w:pPr>
              <w:jc w:val="both"/>
            </w:pPr>
            <w:r w:rsidRPr="006A3F3E">
              <w:rPr>
                <w:rFonts w:cs="Arial"/>
                <w:sz w:val="13"/>
                <w:szCs w:val="13"/>
              </w:rPr>
              <w:t>Functional multi-class Java application integrating GUI, file handling, and exception handling</w:t>
            </w:r>
          </w:p>
        </w:tc>
      </w:tr>
      <w:tr w:rsidR="00954EE0" w14:paraId="4A475F2E" w14:textId="77777777" w:rsidTr="00954EE0">
        <w:trPr>
          <w:jc w:val="center"/>
        </w:trPr>
        <w:tc>
          <w:tcPr>
            <w:tcW w:w="561" w:type="dxa"/>
            <w:tcMar>
              <w:top w:w="55" w:type="dxa"/>
              <w:left w:w="60" w:type="dxa"/>
              <w:bottom w:w="55" w:type="dxa"/>
              <w:right w:w="60" w:type="dxa"/>
            </w:tcMar>
            <w:vAlign w:val="center"/>
          </w:tcPr>
          <w:p w14:paraId="58AA031B" w14:textId="0FFC8F17" w:rsidR="00954EE0" w:rsidRPr="00370826" w:rsidRDefault="00370826" w:rsidP="00954EE0">
            <w:pPr>
              <w:jc w:val="center"/>
              <w:rPr>
                <w:sz w:val="14"/>
                <w:szCs w:val="16"/>
              </w:rPr>
            </w:pPr>
            <w:r w:rsidRPr="00370826">
              <w:rPr>
                <w:sz w:val="14"/>
                <w:szCs w:val="16"/>
              </w:rPr>
              <w:t>17</w:t>
            </w:r>
          </w:p>
        </w:tc>
        <w:tc>
          <w:tcPr>
            <w:tcW w:w="819" w:type="dxa"/>
            <w:tcMar>
              <w:top w:w="55" w:type="dxa"/>
              <w:left w:w="60" w:type="dxa"/>
              <w:bottom w:w="55" w:type="dxa"/>
              <w:right w:w="60" w:type="dxa"/>
            </w:tcMar>
            <w:vAlign w:val="center"/>
          </w:tcPr>
          <w:p w14:paraId="0D460737" w14:textId="31FD8A9E" w:rsidR="00954EE0" w:rsidRDefault="00954EE0" w:rsidP="00954EE0">
            <w:r w:rsidRPr="0044209F">
              <w:rPr>
                <w:sz w:val="11"/>
                <w:szCs w:val="11"/>
              </w:rPr>
              <w:t>CLO2, CLO3, CLO4</w:t>
            </w:r>
          </w:p>
        </w:tc>
        <w:tc>
          <w:tcPr>
            <w:tcW w:w="1879" w:type="dxa"/>
            <w:tcMar>
              <w:top w:w="55" w:type="dxa"/>
              <w:left w:w="60" w:type="dxa"/>
              <w:bottom w:w="55" w:type="dxa"/>
              <w:right w:w="60" w:type="dxa"/>
            </w:tcMar>
          </w:tcPr>
          <w:p w14:paraId="4D527110" w14:textId="77777777" w:rsidR="00954EE0" w:rsidRPr="00C6527C" w:rsidRDefault="00954EE0" w:rsidP="00954EE0">
            <w:pPr>
              <w:spacing w:line="259" w:lineRule="auto"/>
              <w:jc w:val="both"/>
              <w:rPr>
                <w:rFonts w:cs="Arial"/>
                <w:sz w:val="13"/>
                <w:szCs w:val="13"/>
              </w:rPr>
            </w:pPr>
            <w:r w:rsidRPr="00C6527C">
              <w:rPr>
                <w:rFonts w:cs="Arial"/>
                <w:sz w:val="13"/>
                <w:szCs w:val="13"/>
              </w:rPr>
              <w:t>1. Design and develop a complete Java application that demonstrates the major principles of object-oriented programming.</w:t>
            </w:r>
          </w:p>
          <w:p w14:paraId="6EC85471" w14:textId="77777777" w:rsidR="00954EE0" w:rsidRPr="00C6527C" w:rsidRDefault="00954EE0" w:rsidP="00954EE0">
            <w:pPr>
              <w:spacing w:line="259" w:lineRule="auto"/>
              <w:jc w:val="both"/>
              <w:rPr>
                <w:rFonts w:cs="Arial"/>
                <w:sz w:val="13"/>
                <w:szCs w:val="13"/>
              </w:rPr>
            </w:pPr>
            <w:r w:rsidRPr="00C6527C">
              <w:rPr>
                <w:rFonts w:cs="Arial"/>
                <w:sz w:val="13"/>
                <w:szCs w:val="13"/>
              </w:rPr>
              <w:t>2. Integrate exception handling, file handling, and graphical user interface components into an object-oriented solution.</w:t>
            </w:r>
          </w:p>
          <w:p w14:paraId="165C66E5" w14:textId="77777777" w:rsidR="00954EE0" w:rsidRPr="00C6527C" w:rsidRDefault="00954EE0" w:rsidP="00954EE0">
            <w:pPr>
              <w:spacing w:line="259" w:lineRule="auto"/>
              <w:jc w:val="both"/>
              <w:rPr>
                <w:rFonts w:cs="Arial"/>
                <w:sz w:val="13"/>
                <w:szCs w:val="13"/>
              </w:rPr>
            </w:pPr>
            <w:r w:rsidRPr="00C6527C">
              <w:rPr>
                <w:rFonts w:cs="Arial"/>
                <w:sz w:val="13"/>
                <w:szCs w:val="13"/>
              </w:rPr>
              <w:t>3. Test, debug, and refine the application to ensure correctness, usability, and maintainability.</w:t>
            </w:r>
          </w:p>
          <w:p w14:paraId="528F8BBE" w14:textId="71E40BC5" w:rsidR="00954EE0" w:rsidRDefault="00954EE0" w:rsidP="00954EE0">
            <w:pPr>
              <w:jc w:val="both"/>
            </w:pPr>
            <w:r w:rsidRPr="00C6527C">
              <w:rPr>
                <w:rFonts w:cs="Arial"/>
                <w:sz w:val="13"/>
                <w:szCs w:val="13"/>
              </w:rPr>
              <w:t>4. Present and demonstrate the completed application and explain the object-oriented design decisions used in its development.</w:t>
            </w:r>
          </w:p>
        </w:tc>
        <w:tc>
          <w:tcPr>
            <w:tcW w:w="2111" w:type="dxa"/>
            <w:tcMar>
              <w:top w:w="55" w:type="dxa"/>
              <w:left w:w="60" w:type="dxa"/>
              <w:bottom w:w="55" w:type="dxa"/>
              <w:right w:w="60" w:type="dxa"/>
            </w:tcMar>
          </w:tcPr>
          <w:p w14:paraId="67F0CBCB" w14:textId="3BFF0FF6" w:rsidR="00954EE0" w:rsidRDefault="00954EE0" w:rsidP="00954EE0">
            <w:pPr>
              <w:jc w:val="both"/>
            </w:pPr>
            <w:r w:rsidRPr="006A3F3E">
              <w:rPr>
                <w:rFonts w:cs="Arial"/>
                <w:sz w:val="13"/>
                <w:szCs w:val="13"/>
              </w:rPr>
              <w:t>Final application development; integration of OOP principles; testing; debugging; documentation; project presentation and demonstration</w:t>
            </w:r>
          </w:p>
        </w:tc>
        <w:tc>
          <w:tcPr>
            <w:tcW w:w="1602" w:type="dxa"/>
            <w:tcMar>
              <w:top w:w="55" w:type="dxa"/>
              <w:left w:w="60" w:type="dxa"/>
              <w:bottom w:w="55" w:type="dxa"/>
              <w:right w:w="60" w:type="dxa"/>
            </w:tcMar>
          </w:tcPr>
          <w:p w14:paraId="1BC7076F" w14:textId="43142E41" w:rsidR="00954EE0" w:rsidRDefault="00954EE0" w:rsidP="00954EE0">
            <w:pPr>
              <w:jc w:val="both"/>
            </w:pPr>
            <w:r w:rsidRPr="006A3F3E">
              <w:rPr>
                <w:rFonts w:cs="Arial"/>
                <w:sz w:val="13"/>
                <w:szCs w:val="13"/>
              </w:rPr>
              <w:t>Project-based learning; independent/collaborative development; consultation; presentation; peer and instructor evaluation</w:t>
            </w:r>
          </w:p>
        </w:tc>
        <w:tc>
          <w:tcPr>
            <w:tcW w:w="1112" w:type="dxa"/>
            <w:tcMar>
              <w:top w:w="55" w:type="dxa"/>
              <w:left w:w="60" w:type="dxa"/>
              <w:bottom w:w="55" w:type="dxa"/>
              <w:right w:w="60" w:type="dxa"/>
            </w:tcMar>
          </w:tcPr>
          <w:p w14:paraId="3D74FB40" w14:textId="783F3DF0" w:rsidR="00954EE0" w:rsidRDefault="00954EE0" w:rsidP="00954EE0">
            <w:pPr>
              <w:jc w:val="both"/>
            </w:pPr>
            <w:r w:rsidRPr="006A3F3E">
              <w:rPr>
                <w:rFonts w:cs="Arial"/>
                <w:sz w:val="13"/>
                <w:szCs w:val="13"/>
              </w:rPr>
              <w:t>Java IDE; project rubric; presentation equipment; documentation tools</w:t>
            </w:r>
          </w:p>
        </w:tc>
        <w:tc>
          <w:tcPr>
            <w:tcW w:w="1240" w:type="dxa"/>
            <w:tcMar>
              <w:top w:w="55" w:type="dxa"/>
              <w:left w:w="60" w:type="dxa"/>
              <w:bottom w:w="55" w:type="dxa"/>
              <w:right w:w="60" w:type="dxa"/>
            </w:tcMar>
          </w:tcPr>
          <w:p w14:paraId="4BD79C7E" w14:textId="2D382796" w:rsidR="00954EE0" w:rsidRPr="000516FE" w:rsidRDefault="00954EE0" w:rsidP="00954EE0">
            <w:pPr>
              <w:jc w:val="both"/>
            </w:pPr>
            <w:r w:rsidRPr="000516FE">
              <w:rPr>
                <w:rFonts w:cs="Arial"/>
                <w:sz w:val="13"/>
                <w:szCs w:val="13"/>
              </w:rPr>
              <w:t>Final project evaluation; system demonstration; oral presentation; code and documentation review</w:t>
            </w:r>
          </w:p>
        </w:tc>
        <w:tc>
          <w:tcPr>
            <w:tcW w:w="1277" w:type="dxa"/>
            <w:tcMar>
              <w:top w:w="55" w:type="dxa"/>
              <w:left w:w="60" w:type="dxa"/>
              <w:bottom w:w="55" w:type="dxa"/>
              <w:right w:w="60" w:type="dxa"/>
            </w:tcMar>
          </w:tcPr>
          <w:p w14:paraId="299B6A3D" w14:textId="5E5361A8" w:rsidR="00954EE0" w:rsidRDefault="00954EE0" w:rsidP="00954EE0">
            <w:pPr>
              <w:jc w:val="both"/>
            </w:pPr>
            <w:r w:rsidRPr="006A3F3E">
              <w:rPr>
                <w:rFonts w:cs="Arial"/>
                <w:sz w:val="13"/>
                <w:szCs w:val="13"/>
              </w:rPr>
              <w:t>Completed, tested, and documented Java OOP application with final presentation and demonstration</w:t>
            </w:r>
          </w:p>
        </w:tc>
      </w:tr>
      <w:tr w:rsidR="000516FE" w14:paraId="63C6987E" w14:textId="77777777" w:rsidTr="003F4664">
        <w:trPr>
          <w:jc w:val="center"/>
        </w:trPr>
        <w:tc>
          <w:tcPr>
            <w:tcW w:w="561" w:type="dxa"/>
            <w:tcMar>
              <w:top w:w="55" w:type="dxa"/>
              <w:left w:w="60" w:type="dxa"/>
              <w:bottom w:w="55" w:type="dxa"/>
              <w:right w:w="60" w:type="dxa"/>
            </w:tcMar>
            <w:vAlign w:val="center"/>
          </w:tcPr>
          <w:p w14:paraId="70CA8E3D" w14:textId="08BADDE6" w:rsidR="000516FE" w:rsidRPr="00370826" w:rsidRDefault="000516FE" w:rsidP="00954EE0">
            <w:pPr>
              <w:jc w:val="center"/>
              <w:rPr>
                <w:sz w:val="14"/>
                <w:szCs w:val="16"/>
              </w:rPr>
            </w:pPr>
            <w:r>
              <w:rPr>
                <w:sz w:val="14"/>
                <w:szCs w:val="16"/>
              </w:rPr>
              <w:t>18</w:t>
            </w:r>
          </w:p>
        </w:tc>
        <w:tc>
          <w:tcPr>
            <w:tcW w:w="10040" w:type="dxa"/>
            <w:gridSpan w:val="7"/>
            <w:tcMar>
              <w:top w:w="55" w:type="dxa"/>
              <w:left w:w="60" w:type="dxa"/>
              <w:bottom w:w="55" w:type="dxa"/>
              <w:right w:w="60" w:type="dxa"/>
            </w:tcMar>
            <w:vAlign w:val="center"/>
          </w:tcPr>
          <w:p w14:paraId="6B1D72B6" w14:textId="2D905509" w:rsidR="000516FE" w:rsidRPr="000516FE" w:rsidRDefault="000516FE" w:rsidP="000516FE">
            <w:pPr>
              <w:jc w:val="center"/>
              <w:rPr>
                <w:rFonts w:cs="Arial"/>
                <w:szCs w:val="19"/>
              </w:rPr>
            </w:pPr>
            <w:r w:rsidRPr="000516FE">
              <w:rPr>
                <w:rFonts w:cs="Arial"/>
                <w:szCs w:val="19"/>
              </w:rPr>
              <w:t>FINAL EXAMINATION</w:t>
            </w:r>
          </w:p>
        </w:tc>
      </w:tr>
    </w:tbl>
    <w:tbl>
      <w:tblPr>
        <w:tblStyle w:val="TableGrid"/>
        <w:tblpPr w:leftFromText="180" w:rightFromText="180" w:vertAnchor="text" w:horzAnchor="margin" w:tblpY="687"/>
        <w:tblW w:w="0" w:type="auto"/>
        <w:tblLook w:val="04A0" w:firstRow="1" w:lastRow="0" w:firstColumn="1" w:lastColumn="0" w:noHBand="0" w:noVBand="1"/>
      </w:tblPr>
      <w:tblGrid>
        <w:gridCol w:w="2650"/>
        <w:gridCol w:w="2651"/>
        <w:gridCol w:w="2650"/>
        <w:gridCol w:w="2650"/>
      </w:tblGrid>
      <w:tr w:rsidR="00733C35" w14:paraId="3BCF8E8B" w14:textId="77777777" w:rsidTr="003F0F31">
        <w:trPr>
          <w:tblHeader/>
        </w:trPr>
        <w:tc>
          <w:tcPr>
            <w:tcW w:w="265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529D19D0" w14:textId="77777777" w:rsidR="00733C35" w:rsidRDefault="00733C35" w:rsidP="00733C35">
            <w:pPr>
              <w:jc w:val="center"/>
            </w:pPr>
            <w:r>
              <w:rPr>
                <w:b/>
                <w:color w:val="FFFFFF"/>
                <w:sz w:val="17"/>
              </w:rPr>
              <w:t>PLAN</w:t>
            </w:r>
          </w:p>
        </w:tc>
        <w:tc>
          <w:tcPr>
            <w:tcW w:w="2651"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FF4112F" w14:textId="77777777" w:rsidR="00733C35" w:rsidRDefault="00733C35" w:rsidP="00733C35">
            <w:pPr>
              <w:jc w:val="center"/>
            </w:pPr>
            <w:r>
              <w:rPr>
                <w:b/>
                <w:color w:val="FFFFFF"/>
                <w:sz w:val="17"/>
              </w:rPr>
              <w:t>DO</w:t>
            </w:r>
          </w:p>
        </w:tc>
        <w:tc>
          <w:tcPr>
            <w:tcW w:w="265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01442300" w14:textId="77777777" w:rsidR="00733C35" w:rsidRDefault="00733C35" w:rsidP="00733C35">
            <w:pPr>
              <w:jc w:val="center"/>
            </w:pPr>
            <w:r>
              <w:rPr>
                <w:b/>
                <w:color w:val="FFFFFF"/>
                <w:sz w:val="17"/>
              </w:rPr>
              <w:t>CHECK / ASSESS</w:t>
            </w:r>
          </w:p>
        </w:tc>
        <w:tc>
          <w:tcPr>
            <w:tcW w:w="2650"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2DFF7245" w14:textId="77777777" w:rsidR="00733C35" w:rsidRDefault="00733C35" w:rsidP="00733C35">
            <w:pPr>
              <w:jc w:val="center"/>
            </w:pPr>
            <w:r>
              <w:rPr>
                <w:b/>
                <w:color w:val="FFFFFF"/>
                <w:sz w:val="17"/>
              </w:rPr>
              <w:t>ACT</w:t>
            </w:r>
          </w:p>
        </w:tc>
      </w:tr>
      <w:tr w:rsidR="00733C35" w14:paraId="752EE976" w14:textId="77777777" w:rsidTr="00733C35">
        <w:tc>
          <w:tcPr>
            <w:tcW w:w="265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249C48CC" w14:textId="77777777" w:rsidR="00733C35" w:rsidRDefault="00733C35" w:rsidP="00BB3DBA">
            <w:pPr>
              <w:jc w:val="both"/>
            </w:pPr>
            <w:r>
              <w:rPr>
                <w:color w:val="000000"/>
                <w:sz w:val="16"/>
              </w:rPr>
              <w:t>Align CLOs with approved Program Outcomes, Graduate Attributes, and Institutional Outcomes; identify assessment evidence and attainment targets.</w:t>
            </w:r>
          </w:p>
        </w:tc>
        <w:tc>
          <w:tcPr>
            <w:tcW w:w="2651"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AA17142" w14:textId="77777777" w:rsidR="00733C35" w:rsidRDefault="00733C35" w:rsidP="00BB3DBA">
            <w:pPr>
              <w:jc w:val="both"/>
            </w:pPr>
            <w:r>
              <w:rPr>
                <w:color w:val="000000"/>
                <w:sz w:val="16"/>
              </w:rPr>
              <w:t>Implement the course plan, administer learning activities and assessments, and collect direct evidence of student performance.</w:t>
            </w:r>
          </w:p>
        </w:tc>
        <w:tc>
          <w:tcPr>
            <w:tcW w:w="265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3E82BED4" w14:textId="77777777" w:rsidR="00733C35" w:rsidRDefault="00733C35" w:rsidP="00BB3DBA">
            <w:pPr>
              <w:jc w:val="both"/>
            </w:pPr>
            <w:r>
              <w:rPr>
                <w:color w:val="000000"/>
                <w:sz w:val="16"/>
              </w:rPr>
              <w:t>Compute CLO attainment using agreed metrics such as percentage of students meeting the mastery threshold and mean rubric score per CLO.</w:t>
            </w:r>
          </w:p>
        </w:tc>
        <w:tc>
          <w:tcPr>
            <w:tcW w:w="2650"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38DF9A4A" w14:textId="77777777" w:rsidR="00733C35" w:rsidRDefault="00733C35" w:rsidP="00BB3DBA">
            <w:pPr>
              <w:jc w:val="both"/>
            </w:pPr>
            <w:r>
              <w:rPr>
                <w:color w:val="000000"/>
                <w:sz w:val="16"/>
              </w:rPr>
              <w:t>Use the attainment summary, gap analysis, and student feedback to revise content, strategies, assessment tools, and support mechanisms in the next course offering.</w:t>
            </w:r>
          </w:p>
        </w:tc>
      </w:tr>
    </w:tbl>
    <w:p w14:paraId="762938FF" w14:textId="14D4A141" w:rsidR="00982F0E" w:rsidRPr="00982F0E" w:rsidRDefault="00733C35" w:rsidP="00982F0E">
      <w:pPr>
        <w:shd w:val="clear" w:color="auto" w:fill="089746"/>
        <w:spacing w:before="160" w:after="80"/>
        <w:rPr>
          <w:b/>
          <w:color w:val="FFFFFF"/>
          <w:sz w:val="21"/>
        </w:rPr>
      </w:pPr>
      <w:r>
        <w:rPr>
          <w:b/>
          <w:color w:val="FFFFFF"/>
          <w:sz w:val="21"/>
        </w:rPr>
        <w:t xml:space="preserve">  COURSE CQI/PDCA MECHANISM</w:t>
      </w:r>
    </w:p>
    <w:p w14:paraId="134CE22F" w14:textId="77777777" w:rsidR="00982F0E" w:rsidRDefault="00982F0E" w:rsidP="00982F0E">
      <w:pPr>
        <w:adjustRightInd w:val="0"/>
        <w:spacing w:after="100" w:afterAutospacing="1" w:line="240" w:lineRule="auto"/>
        <w:contextualSpacing/>
      </w:pPr>
    </w:p>
    <w:tbl>
      <w:tblPr>
        <w:tblpPr w:leftFromText="180" w:rightFromText="180" w:vertAnchor="text" w:horzAnchor="margin" w:tblpY="43"/>
        <w:tblW w:w="10666" w:type="dxa"/>
        <w:tblLook w:val="04A0" w:firstRow="1" w:lastRow="0" w:firstColumn="1" w:lastColumn="0" w:noHBand="0" w:noVBand="1"/>
      </w:tblPr>
      <w:tblGrid>
        <w:gridCol w:w="10666"/>
      </w:tblGrid>
      <w:tr w:rsidR="00982F0E" w14:paraId="51EB67DF" w14:textId="77777777" w:rsidTr="00576EA4">
        <w:trPr>
          <w:trHeight w:val="373"/>
        </w:trPr>
        <w:tc>
          <w:tcPr>
            <w:tcW w:w="10666" w:type="dxa"/>
            <w:tcBorders>
              <w:top w:val="single" w:sz="8" w:space="0" w:color="D6B656"/>
              <w:left w:val="single" w:sz="8" w:space="0" w:color="D6B656"/>
              <w:bottom w:val="single" w:sz="8" w:space="0" w:color="D6B656"/>
              <w:right w:val="single" w:sz="8" w:space="0" w:color="D6B656"/>
            </w:tcBorders>
            <w:shd w:val="clear" w:color="auto" w:fill="FFF8E1"/>
            <w:tcMar>
              <w:top w:w="80" w:type="dxa"/>
              <w:left w:w="100" w:type="dxa"/>
              <w:bottom w:w="80" w:type="dxa"/>
              <w:right w:w="100" w:type="dxa"/>
            </w:tcMar>
          </w:tcPr>
          <w:p w14:paraId="50FE96C8" w14:textId="77777777" w:rsidR="00982F0E" w:rsidRDefault="00982F0E" w:rsidP="00982F0E">
            <w:pPr>
              <w:adjustRightInd w:val="0"/>
              <w:spacing w:after="100" w:afterAutospacing="1" w:line="240" w:lineRule="auto"/>
              <w:contextualSpacing/>
            </w:pPr>
            <w:r>
              <w:rPr>
                <w:b/>
                <w:color w:val="1B5E20"/>
                <w:sz w:val="18"/>
              </w:rPr>
              <w:t xml:space="preserve">Minimum attainment standard: </w:t>
            </w:r>
            <w:r>
              <w:rPr>
                <w:color w:val="000000"/>
                <w:sz w:val="18"/>
              </w:rPr>
              <w:t>A Course Learning Outcome is considered attained if at least 75% of students meet the mastery threshold, such as 75% score or Proficient / Level 3 in rubric-based tasks.</w:t>
            </w:r>
          </w:p>
        </w:tc>
      </w:tr>
    </w:tbl>
    <w:p w14:paraId="6851C40A" w14:textId="77777777" w:rsidR="00982F0E" w:rsidRDefault="00982F0E" w:rsidP="00982F0E"/>
    <w:p w14:paraId="288CC2FD" w14:textId="77777777" w:rsidR="007C2F79" w:rsidRDefault="007C2F79" w:rsidP="00982F0E"/>
    <w:p w14:paraId="7B0AB29A" w14:textId="77777777" w:rsidR="00124CEB" w:rsidRDefault="00124CEB" w:rsidP="00982F0E"/>
    <w:p w14:paraId="20E16A62" w14:textId="77777777" w:rsidR="00124CEB" w:rsidRDefault="00124CEB" w:rsidP="00982F0E"/>
    <w:p w14:paraId="5B3470EC" w14:textId="77777777" w:rsidR="00124CEB" w:rsidRDefault="00124CEB" w:rsidP="00982F0E"/>
    <w:p w14:paraId="084228D9" w14:textId="77777777" w:rsidR="00124CEB" w:rsidRDefault="00124CEB" w:rsidP="00982F0E"/>
    <w:p w14:paraId="04FA440C" w14:textId="77777777" w:rsidR="007C2F79" w:rsidRPr="00982F0E" w:rsidRDefault="007C2F79" w:rsidP="00982F0E"/>
    <w:p w14:paraId="440D4294" w14:textId="55D8D7CA" w:rsidR="00982F0E" w:rsidRPr="004810EC" w:rsidRDefault="0068505E" w:rsidP="00982F0E">
      <w:pPr>
        <w:rPr>
          <w:b/>
          <w:bCs/>
        </w:rPr>
      </w:pPr>
      <w:r w:rsidRPr="004810EC">
        <w:rPr>
          <w:b/>
          <w:bCs/>
        </w:rPr>
        <w:t>CLASSROOM AI POLICY FOR STUDENT ASSESSMENT (BOR NO. 66, SERIES OF 2026</w:t>
      </w:r>
      <w:r w:rsidR="004810EC" w:rsidRPr="004810EC">
        <w:rPr>
          <w:b/>
          <w:bCs/>
        </w:rPr>
        <w:t>)</w:t>
      </w:r>
    </w:p>
    <w:p w14:paraId="26B77008" w14:textId="1F4D041D" w:rsidR="0068505E" w:rsidRDefault="0068505E" w:rsidP="0068505E">
      <w:pPr>
        <w:jc w:val="both"/>
      </w:pPr>
      <w:r>
        <w:t>The acceptable AI assistance threshold for student assessment submissions, including but not limited to case studies, narrative reports, capstone or special projects, theses, dissertations, reaction papers, and reflection papers, shall not exceed 25%.</w:t>
      </w:r>
    </w:p>
    <w:tbl>
      <w:tblPr>
        <w:tblStyle w:val="TableGrid"/>
        <w:tblW w:w="0" w:type="auto"/>
        <w:jc w:val="center"/>
        <w:tblLook w:val="04A0" w:firstRow="1" w:lastRow="0" w:firstColumn="1" w:lastColumn="0" w:noHBand="0" w:noVBand="1"/>
      </w:tblPr>
      <w:tblGrid>
        <w:gridCol w:w="3168"/>
        <w:gridCol w:w="7344"/>
      </w:tblGrid>
      <w:tr w:rsidR="0068505E" w14:paraId="6543789F" w14:textId="77777777" w:rsidTr="00576EA4">
        <w:trPr>
          <w:jc w:val="center"/>
        </w:trPr>
        <w:tc>
          <w:tcPr>
            <w:tcW w:w="3168"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6651A0CC" w14:textId="77777777" w:rsidR="0068505E" w:rsidRDefault="0068505E" w:rsidP="00576EA4">
            <w:r>
              <w:rPr>
                <w:b/>
                <w:color w:val="1B5E20"/>
                <w:sz w:val="17"/>
              </w:rPr>
              <w:t>Minor Violations (26% to 50% similarity)</w:t>
            </w:r>
          </w:p>
        </w:tc>
        <w:tc>
          <w:tcPr>
            <w:tcW w:w="73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64928D4C" w14:textId="77777777" w:rsidR="0068505E" w:rsidRDefault="0068505E" w:rsidP="00BB3DBA">
            <w:pPr>
              <w:jc w:val="both"/>
            </w:pPr>
            <w:r>
              <w:rPr>
                <w:color w:val="000000"/>
                <w:sz w:val="17"/>
              </w:rPr>
              <w:t>Faculty are expected to guide students through constructive discussions about responsible AI use, issue verbal warnings, and provide opportunities to redo assessment tasks. The faculty also takes a proactive educational approach, ensures students understand institutional expectations, and requires a promissory letter if the student receives three (3) verbal warnings.</w:t>
            </w:r>
          </w:p>
        </w:tc>
      </w:tr>
      <w:tr w:rsidR="0068505E" w14:paraId="697679B9" w14:textId="77777777" w:rsidTr="00576EA4">
        <w:trPr>
          <w:jc w:val="center"/>
        </w:trPr>
        <w:tc>
          <w:tcPr>
            <w:tcW w:w="3168"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687747B2" w14:textId="77777777" w:rsidR="0068505E" w:rsidRDefault="0068505E" w:rsidP="00576EA4">
            <w:r>
              <w:rPr>
                <w:b/>
                <w:color w:val="1B5E20"/>
                <w:sz w:val="17"/>
              </w:rPr>
              <w:t>Moderate Violations (51% to 75% similarity)</w:t>
            </w:r>
          </w:p>
        </w:tc>
        <w:tc>
          <w:tcPr>
            <w:tcW w:w="73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430672FF" w14:textId="77777777" w:rsidR="0068505E" w:rsidRDefault="0068505E" w:rsidP="00BB3DBA">
            <w:pPr>
              <w:jc w:val="both"/>
            </w:pPr>
            <w:r>
              <w:rPr>
                <w:color w:val="000000"/>
                <w:sz w:val="17"/>
              </w:rPr>
              <w:t>Faculty move toward more formal interventions, such as organizing official meetings and imposing grade reductions on the assessment task.</w:t>
            </w:r>
          </w:p>
        </w:tc>
      </w:tr>
      <w:tr w:rsidR="0068505E" w14:paraId="7EBFCDF4" w14:textId="77777777" w:rsidTr="00576EA4">
        <w:trPr>
          <w:jc w:val="center"/>
        </w:trPr>
        <w:tc>
          <w:tcPr>
            <w:tcW w:w="3168" w:type="dxa"/>
            <w:tcBorders>
              <w:top w:val="single" w:sz="5" w:space="0" w:color="9E9E9E"/>
              <w:left w:val="single" w:sz="5" w:space="0" w:color="9E9E9E"/>
              <w:bottom w:val="single" w:sz="5" w:space="0" w:color="9E9E9E"/>
              <w:right w:val="single" w:sz="5" w:space="0" w:color="9E9E9E"/>
            </w:tcBorders>
            <w:shd w:val="clear" w:color="auto" w:fill="E8F5E9"/>
            <w:tcMar>
              <w:top w:w="60" w:type="dxa"/>
              <w:left w:w="80" w:type="dxa"/>
              <w:bottom w:w="60" w:type="dxa"/>
              <w:right w:w="80" w:type="dxa"/>
            </w:tcMar>
            <w:vAlign w:val="center"/>
          </w:tcPr>
          <w:p w14:paraId="0128AD4A" w14:textId="77777777" w:rsidR="0068505E" w:rsidRDefault="0068505E" w:rsidP="00576EA4">
            <w:r>
              <w:rPr>
                <w:b/>
                <w:color w:val="1B5E20"/>
                <w:sz w:val="17"/>
              </w:rPr>
              <w:t>Severe Violations (76% to 100% similarity)</w:t>
            </w:r>
          </w:p>
        </w:tc>
        <w:tc>
          <w:tcPr>
            <w:tcW w:w="7344" w:type="dxa"/>
            <w:tcBorders>
              <w:top w:val="single" w:sz="5" w:space="0" w:color="9E9E9E"/>
              <w:left w:val="single" w:sz="5" w:space="0" w:color="9E9E9E"/>
              <w:bottom w:val="single" w:sz="5" w:space="0" w:color="9E9E9E"/>
              <w:right w:val="single" w:sz="5" w:space="0" w:color="9E9E9E"/>
            </w:tcBorders>
            <w:tcMar>
              <w:top w:w="60" w:type="dxa"/>
              <w:left w:w="80" w:type="dxa"/>
              <w:bottom w:w="60" w:type="dxa"/>
              <w:right w:w="80" w:type="dxa"/>
            </w:tcMar>
            <w:vAlign w:val="center"/>
          </w:tcPr>
          <w:p w14:paraId="108CA5C2" w14:textId="77777777" w:rsidR="0068505E" w:rsidRDefault="0068505E" w:rsidP="00BB3DBA">
            <w:pPr>
              <w:jc w:val="both"/>
            </w:pPr>
            <w:r>
              <w:rPr>
                <w:color w:val="000000"/>
                <w:sz w:val="17"/>
              </w:rPr>
              <w:t>Faculty respond with decisive action by assigning a failing grade for the assessment task, coordinating student counseling with college services, and emphasizing the seriousness of the violation.</w:t>
            </w:r>
          </w:p>
        </w:tc>
      </w:tr>
    </w:tbl>
    <w:p w14:paraId="44186668" w14:textId="77777777" w:rsidR="00CF4088" w:rsidRDefault="00CF4088">
      <w:pPr>
        <w:spacing w:after="60"/>
        <w:rPr>
          <w:b/>
          <w:bCs/>
        </w:rPr>
      </w:pPr>
    </w:p>
    <w:p w14:paraId="417D2D87" w14:textId="77777777" w:rsidR="00CF4088" w:rsidRDefault="00CF4088">
      <w:pPr>
        <w:spacing w:after="60"/>
        <w:rPr>
          <w:b/>
          <w:bCs/>
        </w:rPr>
      </w:pPr>
    </w:p>
    <w:p w14:paraId="08377EFB" w14:textId="34FDCAD9" w:rsidR="00C9755A" w:rsidRPr="0068505E" w:rsidRDefault="000516FE" w:rsidP="00C9755A">
      <w:pPr>
        <w:shd w:val="clear" w:color="auto" w:fill="089746"/>
        <w:spacing w:after="100" w:afterAutospacing="1"/>
        <w:contextualSpacing/>
        <w:rPr>
          <w:b/>
          <w:bCs/>
          <w:color w:val="FFFFFF" w:themeColor="background1"/>
          <w:szCs w:val="19"/>
        </w:rPr>
      </w:pPr>
      <w:r>
        <w:rPr>
          <w:b/>
          <w:bCs/>
          <w:color w:val="FFFFFF" w:themeColor="background1"/>
          <w:szCs w:val="19"/>
        </w:rPr>
        <w:t>GRADE CRITERIA</w:t>
      </w:r>
    </w:p>
    <w:p w14:paraId="50E6EC2E" w14:textId="682F6CDC" w:rsidR="000516FE" w:rsidRDefault="00C9755A" w:rsidP="000516FE">
      <w:pPr>
        <w:spacing w:after="0"/>
        <w:contextualSpacing/>
        <w:rPr>
          <w:rFonts w:cs="Arial"/>
          <w:sz w:val="16"/>
          <w:szCs w:val="16"/>
        </w:rPr>
      </w:pPr>
      <w:r>
        <w:rPr>
          <w:szCs w:val="19"/>
        </w:rPr>
        <w:tab/>
      </w:r>
    </w:p>
    <w:p w14:paraId="45FF7049" w14:textId="77777777" w:rsidR="000516FE" w:rsidRPr="000A49A9" w:rsidRDefault="000516FE" w:rsidP="000516FE">
      <w:pPr>
        <w:spacing w:after="0"/>
        <w:jc w:val="both"/>
        <w:rPr>
          <w:rFonts w:cs="Arial"/>
          <w:b/>
          <w:bCs/>
          <w:sz w:val="16"/>
          <w:szCs w:val="16"/>
        </w:rPr>
      </w:pPr>
      <w:r w:rsidRPr="000A49A9">
        <w:rPr>
          <w:rFonts w:cs="Arial"/>
          <w:b/>
          <w:bCs/>
          <w:sz w:val="16"/>
          <w:szCs w:val="16"/>
        </w:rPr>
        <w:t>Lecture</w:t>
      </w:r>
      <w:r>
        <w:rPr>
          <w:rFonts w:cs="Arial"/>
          <w:b/>
          <w:bCs/>
          <w:sz w:val="16"/>
          <w:szCs w:val="16"/>
        </w:rPr>
        <w:t xml:space="preserve"> (60%)</w:t>
      </w:r>
    </w:p>
    <w:p w14:paraId="7383769C" w14:textId="77777777" w:rsidR="000516FE" w:rsidRDefault="000516FE" w:rsidP="000516FE">
      <w:pPr>
        <w:spacing w:after="0"/>
        <w:jc w:val="both"/>
        <w:rPr>
          <w:rFonts w:cs="Arial"/>
          <w:sz w:val="16"/>
          <w:szCs w:val="16"/>
        </w:rPr>
      </w:pPr>
      <w:r>
        <w:rPr>
          <w:rFonts w:cs="Arial"/>
          <w:sz w:val="16"/>
          <w:szCs w:val="16"/>
        </w:rPr>
        <w:t>Class Standing (CS) = 50%</w:t>
      </w:r>
    </w:p>
    <w:p w14:paraId="156A3390" w14:textId="77777777" w:rsidR="000516FE" w:rsidRDefault="000516FE" w:rsidP="000516FE">
      <w:pPr>
        <w:spacing w:after="0"/>
        <w:jc w:val="both"/>
        <w:rPr>
          <w:rFonts w:cs="Arial"/>
          <w:sz w:val="16"/>
          <w:szCs w:val="16"/>
        </w:rPr>
      </w:pPr>
      <w:r>
        <w:rPr>
          <w:rFonts w:cs="Arial"/>
          <w:noProof/>
          <w:sz w:val="16"/>
          <w:szCs w:val="16"/>
        </w:rPr>
        <mc:AlternateContent>
          <mc:Choice Requires="wps">
            <w:drawing>
              <wp:anchor distT="0" distB="0" distL="114300" distR="114300" simplePos="0" relativeHeight="251660288" behindDoc="0" locked="0" layoutInCell="1" allowOverlap="1" wp14:anchorId="2F41F443" wp14:editId="511A7E09">
                <wp:simplePos x="0" y="0"/>
                <wp:positionH relativeFrom="column">
                  <wp:posOffset>1678577</wp:posOffset>
                </wp:positionH>
                <wp:positionV relativeFrom="paragraph">
                  <wp:posOffset>10885</wp:posOffset>
                </wp:positionV>
                <wp:extent cx="2659380" cy="1053737"/>
                <wp:effectExtent l="0" t="0" r="26670" b="13335"/>
                <wp:wrapNone/>
                <wp:docPr id="720482627" name="Rectangle: Rounded Corners 1"/>
                <wp:cNvGraphicFramePr/>
                <a:graphic xmlns:a="http://schemas.openxmlformats.org/drawingml/2006/main">
                  <a:graphicData uri="http://schemas.microsoft.com/office/word/2010/wordprocessingShape">
                    <wps:wsp>
                      <wps:cNvSpPr/>
                      <wps:spPr>
                        <a:xfrm>
                          <a:off x="0" y="0"/>
                          <a:ext cx="2659380" cy="1053737"/>
                        </a:xfrm>
                        <a:prstGeom prst="roundRect">
                          <a:avLst/>
                        </a:prstGeom>
                      </wps:spPr>
                      <wps:style>
                        <a:lnRef idx="2">
                          <a:schemeClr val="dk1"/>
                        </a:lnRef>
                        <a:fillRef idx="1">
                          <a:schemeClr val="lt1"/>
                        </a:fillRef>
                        <a:effectRef idx="0">
                          <a:schemeClr val="dk1"/>
                        </a:effectRef>
                        <a:fontRef idx="minor">
                          <a:schemeClr val="dk1"/>
                        </a:fontRef>
                      </wps:style>
                      <wps:txbx>
                        <w:txbxContent>
                          <w:p w14:paraId="5D7F3E45" w14:textId="77777777" w:rsidR="000516FE" w:rsidRDefault="000516FE" w:rsidP="000516FE">
                            <w:pPr>
                              <w:spacing w:before="240"/>
                              <w:jc w:val="center"/>
                              <w:rPr>
                                <w:rFonts w:cs="Arial"/>
                                <w:sz w:val="16"/>
                                <w:szCs w:val="16"/>
                              </w:rPr>
                            </w:pPr>
                            <w:r>
                              <w:rPr>
                                <w:rFonts w:cs="Arial"/>
                                <w:sz w:val="16"/>
                                <w:szCs w:val="16"/>
                              </w:rPr>
                              <w:t>Computation for the equivalent score per evaluative measure (60-40)</w:t>
                            </w:r>
                          </w:p>
                          <w:p w14:paraId="7584B627" w14:textId="77777777" w:rsidR="000516FE" w:rsidRPr="003C28B0" w:rsidRDefault="000516FE" w:rsidP="000516FE">
                            <w:pPr>
                              <w:jc w:val="center"/>
                              <w:rPr>
                                <w:rFonts w:cs="Arial"/>
                                <w:sz w:val="20"/>
                                <w:szCs w:val="20"/>
                              </w:rPr>
                            </w:pPr>
                            <w:r w:rsidRPr="003C28B0">
                              <w:rPr>
                                <w:rFonts w:cs="Arial"/>
                                <w:sz w:val="20"/>
                                <w:szCs w:val="20"/>
                              </w:rPr>
                              <w:t xml:space="preserve">EQ = ( </w:t>
                            </w:r>
                            <m:oMath>
                              <m:f>
                                <m:fPr>
                                  <m:ctrlPr>
                                    <w:rPr>
                                      <w:rFonts w:ascii="Cambria Math" w:hAnsi="Cambria Math" w:cs="Arial"/>
                                      <w:sz w:val="20"/>
                                      <w:szCs w:val="20"/>
                                    </w:rPr>
                                  </m:ctrlPr>
                                </m:fPr>
                                <m:num>
                                  <m:r>
                                    <w:rPr>
                                      <w:rFonts w:ascii="Cambria Math" w:hAnsi="Cambria Math" w:cs="Arial"/>
                                      <w:sz w:val="20"/>
                                      <w:szCs w:val="20"/>
                                    </w:rPr>
                                    <m:t>Score</m:t>
                                  </m:r>
                                </m:num>
                                <m:den>
                                  <m:r>
                                    <w:rPr>
                                      <w:rFonts w:ascii="Cambria Math" w:hAnsi="Cambria Math" w:cs="Arial"/>
                                      <w:sz w:val="20"/>
                                      <w:szCs w:val="20"/>
                                    </w:rPr>
                                    <m:t>Total No. of Points</m:t>
                                  </m:r>
                                </m:den>
                              </m:f>
                              <m:r>
                                <w:rPr>
                                  <w:rFonts w:ascii="Cambria Math" w:hAnsi="Cambria Math" w:cs="Arial"/>
                                  <w:sz w:val="20"/>
                                  <w:szCs w:val="20"/>
                                </w:rPr>
                                <m:t>)* 62.5 + 37.5</m:t>
                              </m:r>
                            </m:oMath>
                          </w:p>
                          <w:p w14:paraId="7F4CF53E" w14:textId="77777777" w:rsidR="000516FE" w:rsidRDefault="000516FE" w:rsidP="000516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2F41F443" id="Rectangle: Rounded Corners 1" o:spid="_x0000_s1026" style="position:absolute;left:0;text-align:left;margin-left:132.15pt;margin-top:.85pt;width:209.4pt;height:8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5maUgIAAPUEAAAOAAAAZHJzL2Uyb0RvYy54bWysVMtu2zAQvBfoPxC8N7KcOA8jcmAkSFHA&#10;SIw4Rc40RcZCKS67pC25X98lJctBGvRQ9EKR3J19DGd1fdPWhu0U+gpswfOTEWfKSigr+1rw78/3&#10;Xy4580HYUhiwquB75fnN7POn68ZN1Rg2YEqFjIJYP21cwTchuGmWeblRtfAn4JQlowasRaAjvmYl&#10;ioai1yYbj0bnWQNYOgSpvKfbu87IZym+1kqGR629CswUnGoLacW0ruOaza7F9BWF21SyL0P8QxW1&#10;qCwlHULdiSDYFqs/QtWVRPCgw4mEOgOtK6lSD9RNPnrXzWojnEq9EDneDTT5/xdWPuxWbolEQ+P8&#10;1NM2dtFqrOOX6mNtIms/kKXawCRdjs8nV6eXxKkkWz6anF6cXkQ6syPcoQ9fFdQsbgqOsLXlEz1J&#10;YkrsFj50/gc/Ah+rSLuwNyoWYuyT0qwqY96ETgJRtwbZTtDTlj/yPnfyjBBdGTOA8o9AJhxAvW+E&#10;qSSaATj6CHjMNninjGDDAKwrC/h3sO78D113vca2Q7tu+xdZQ7lfIkPolOudvK+IzIXwYSmQpEoP&#10;QOMXHmnRBpqCQ7/jbAP466P76E8KIitnDUm/4P7nVqDizHyzpK2r/Owszko6nE0uxnTAt5b1W4vd&#10;1rdAT5DToDuZttE/mMNWI9QvNKXzmJVMwkrKXXAZ8HC4Dd1I0pxLNZ8nN5oPJ8LCrpyMwSPBUSfP&#10;7YtA1ysqkBgf4DAmYvpOU51vRFqYbwPoKgkuUtzx2lNPs5V02/8H4vC+PSev499q9hsAAP//AwBQ&#10;SwMEFAAGAAgAAAAhADsILHvdAAAACQEAAA8AAABkcnMvZG93bnJldi54bWxMj8FOwzAQRO9I/IO1&#10;SNyok7ZxQ4hTFRAceqMgcd3GJomI11HstOHvWU70OHqj2bfldna9ONkxdJ40pIsEhKXam44aDR/v&#10;L3c5iBCRDPaerIYfG2BbXV+VWBh/pjd7OsRG8AiFAjW0MQ6FlKFurcOw8IMlZl9+dBg5jo00I555&#10;3PVymSRKOuyIL7Q42KfW1t+HyWmIhMn9tE9fH7Nu9uv8M3ve7TOtb2/m3QOIaOf4X4Y/fVaHip2O&#10;fiITRK9hqdYrrjLYgGCu8lUK4shZbRTIqpSXH1S/AAAA//8DAFBLAQItABQABgAIAAAAIQC2gziS&#10;/gAAAOEBAAATAAAAAAAAAAAAAAAAAAAAAABbQ29udGVudF9UeXBlc10ueG1sUEsBAi0AFAAGAAgA&#10;AAAhADj9If/WAAAAlAEAAAsAAAAAAAAAAAAAAAAALwEAAF9yZWxzLy5yZWxzUEsBAi0AFAAGAAgA&#10;AAAhANLbmZpSAgAA9QQAAA4AAAAAAAAAAAAAAAAALgIAAGRycy9lMm9Eb2MueG1sUEsBAi0AFAAG&#10;AAgAAAAhADsILHvdAAAACQEAAA8AAAAAAAAAAAAAAAAArAQAAGRycy9kb3ducmV2LnhtbFBLBQYA&#10;AAAABAAEAPMAAAC2BQAAAAA=&#10;" fillcolor="white [3201]" strokecolor="black [3200]" strokeweight="2pt">
                <v:textbox>
                  <w:txbxContent>
                    <w:p w14:paraId="5D7F3E45" w14:textId="77777777" w:rsidR="000516FE" w:rsidRDefault="000516FE" w:rsidP="000516FE">
                      <w:pPr>
                        <w:spacing w:before="240"/>
                        <w:jc w:val="center"/>
                        <w:rPr>
                          <w:rFonts w:cs="Arial"/>
                          <w:sz w:val="16"/>
                          <w:szCs w:val="16"/>
                        </w:rPr>
                      </w:pPr>
                      <w:r>
                        <w:rPr>
                          <w:rFonts w:cs="Arial"/>
                          <w:sz w:val="16"/>
                          <w:szCs w:val="16"/>
                        </w:rPr>
                        <w:t>Computation for the equivalent score per evaluative measure (60-40)</w:t>
                      </w:r>
                    </w:p>
                    <w:p w14:paraId="7584B627" w14:textId="77777777" w:rsidR="000516FE" w:rsidRPr="003C28B0" w:rsidRDefault="000516FE" w:rsidP="000516FE">
                      <w:pPr>
                        <w:jc w:val="center"/>
                        <w:rPr>
                          <w:rFonts w:cs="Arial"/>
                          <w:sz w:val="20"/>
                          <w:szCs w:val="20"/>
                        </w:rPr>
                      </w:pPr>
                      <w:r w:rsidRPr="003C28B0">
                        <w:rPr>
                          <w:rFonts w:cs="Arial"/>
                          <w:sz w:val="20"/>
                          <w:szCs w:val="20"/>
                        </w:rPr>
                        <w:t xml:space="preserve">EQ = ( </w:t>
                      </w:r>
                      <m:oMath>
                        <m:f>
                          <m:fPr>
                            <m:ctrlPr>
                              <w:rPr>
                                <w:rFonts w:ascii="Cambria Math" w:hAnsi="Cambria Math" w:cs="Arial"/>
                                <w:sz w:val="20"/>
                                <w:szCs w:val="20"/>
                              </w:rPr>
                            </m:ctrlPr>
                          </m:fPr>
                          <m:num>
                            <m:r>
                              <w:rPr>
                                <w:rFonts w:ascii="Cambria Math" w:hAnsi="Cambria Math" w:cs="Arial"/>
                                <w:sz w:val="20"/>
                                <w:szCs w:val="20"/>
                              </w:rPr>
                              <m:t>Score</m:t>
                            </m:r>
                          </m:num>
                          <m:den>
                            <m:r>
                              <w:rPr>
                                <w:rFonts w:ascii="Cambria Math" w:hAnsi="Cambria Math" w:cs="Arial"/>
                                <w:sz w:val="20"/>
                                <w:szCs w:val="20"/>
                              </w:rPr>
                              <m:t>Total No. of Points</m:t>
                            </m:r>
                          </m:den>
                        </m:f>
                        <m:r>
                          <w:rPr>
                            <w:rFonts w:ascii="Cambria Math" w:hAnsi="Cambria Math" w:cs="Arial"/>
                            <w:sz w:val="20"/>
                            <w:szCs w:val="20"/>
                          </w:rPr>
                          <m:t>)* 62.5 + 37.5</m:t>
                        </m:r>
                      </m:oMath>
                    </w:p>
                    <w:p w14:paraId="7F4CF53E" w14:textId="77777777" w:rsidR="000516FE" w:rsidRDefault="000516FE" w:rsidP="000516FE">
                      <w:pPr>
                        <w:jc w:val="center"/>
                      </w:pPr>
                    </w:p>
                  </w:txbxContent>
                </v:textbox>
              </v:roundrect>
            </w:pict>
          </mc:Fallback>
        </mc:AlternateContent>
      </w:r>
      <w:r>
        <w:rPr>
          <w:rFonts w:cs="Arial"/>
          <w:sz w:val="16"/>
          <w:szCs w:val="16"/>
        </w:rPr>
        <w:t>Midterm Exam (ME) = 25%</w:t>
      </w:r>
    </w:p>
    <w:p w14:paraId="2648DC94" w14:textId="77777777" w:rsidR="000516FE" w:rsidRPr="00233CEE" w:rsidRDefault="000516FE" w:rsidP="000516FE">
      <w:pPr>
        <w:spacing w:after="0"/>
        <w:jc w:val="both"/>
        <w:rPr>
          <w:rFonts w:cs="Arial"/>
          <w:sz w:val="16"/>
          <w:szCs w:val="16"/>
          <w:u w:val="single"/>
        </w:rPr>
      </w:pPr>
      <w:r>
        <w:rPr>
          <w:rFonts w:cs="Arial"/>
          <w:sz w:val="16"/>
          <w:szCs w:val="16"/>
        </w:rPr>
        <w:t>Final Exam (FE)       =.</w:t>
      </w:r>
      <w:r w:rsidRPr="00233CEE">
        <w:rPr>
          <w:rFonts w:cs="Arial"/>
          <w:sz w:val="16"/>
          <w:szCs w:val="16"/>
          <w:u w:val="single"/>
        </w:rPr>
        <w:t>25%</w:t>
      </w:r>
    </w:p>
    <w:p w14:paraId="5442D542" w14:textId="77777777" w:rsidR="000516FE" w:rsidRDefault="000516FE" w:rsidP="000516FE">
      <w:pPr>
        <w:spacing w:after="0"/>
        <w:ind w:left="720"/>
        <w:jc w:val="both"/>
        <w:rPr>
          <w:rFonts w:cs="Arial"/>
          <w:sz w:val="16"/>
          <w:szCs w:val="16"/>
        </w:rPr>
      </w:pPr>
      <w:r>
        <w:rPr>
          <w:rFonts w:cs="Arial"/>
          <w:sz w:val="16"/>
          <w:szCs w:val="16"/>
        </w:rPr>
        <w:t xml:space="preserve">                    100%</w:t>
      </w:r>
    </w:p>
    <w:p w14:paraId="22FC275C" w14:textId="77777777" w:rsidR="000516FE" w:rsidRDefault="000516FE" w:rsidP="000516FE">
      <w:pPr>
        <w:spacing w:after="0"/>
        <w:ind w:left="720"/>
        <w:jc w:val="both"/>
        <w:rPr>
          <w:rFonts w:cs="Arial"/>
          <w:sz w:val="16"/>
          <w:szCs w:val="16"/>
        </w:rPr>
      </w:pPr>
    </w:p>
    <w:p w14:paraId="3E7EBADB" w14:textId="77777777" w:rsidR="000516FE" w:rsidRPr="003C28B0" w:rsidRDefault="000516FE" w:rsidP="000516FE">
      <w:pPr>
        <w:spacing w:after="0"/>
        <w:ind w:left="720"/>
        <w:jc w:val="both"/>
        <w:rPr>
          <w:rFonts w:cs="Arial"/>
          <w:b/>
          <w:bCs/>
          <w:i/>
          <w:iCs/>
          <w:sz w:val="16"/>
          <w:szCs w:val="16"/>
        </w:rPr>
      </w:pPr>
      <w:r w:rsidRPr="003C28B0">
        <w:rPr>
          <w:rFonts w:cs="Arial"/>
          <w:b/>
          <w:bCs/>
          <w:i/>
          <w:iCs/>
          <w:sz w:val="16"/>
          <w:szCs w:val="16"/>
        </w:rPr>
        <w:t>LecP = CS + ME + FE</w:t>
      </w:r>
    </w:p>
    <w:p w14:paraId="1ED33382" w14:textId="77777777" w:rsidR="000516FE" w:rsidRDefault="000516FE" w:rsidP="000516FE">
      <w:pPr>
        <w:spacing w:after="0"/>
        <w:ind w:left="720"/>
        <w:jc w:val="both"/>
        <w:rPr>
          <w:rFonts w:cs="Arial"/>
          <w:sz w:val="16"/>
          <w:szCs w:val="16"/>
        </w:rPr>
      </w:pPr>
    </w:p>
    <w:p w14:paraId="276BD4CD" w14:textId="77777777" w:rsidR="000516FE" w:rsidRPr="000A49A9" w:rsidRDefault="000516FE" w:rsidP="000516FE">
      <w:pPr>
        <w:spacing w:after="0"/>
        <w:jc w:val="both"/>
        <w:rPr>
          <w:rFonts w:cs="Arial"/>
          <w:b/>
          <w:bCs/>
          <w:sz w:val="16"/>
          <w:szCs w:val="16"/>
        </w:rPr>
      </w:pPr>
      <w:r w:rsidRPr="000A49A9">
        <w:rPr>
          <w:rFonts w:cs="Arial"/>
          <w:b/>
          <w:bCs/>
          <w:sz w:val="16"/>
          <w:szCs w:val="16"/>
        </w:rPr>
        <w:t>Laboratory</w:t>
      </w:r>
      <w:r>
        <w:rPr>
          <w:rFonts w:cs="Arial"/>
          <w:b/>
          <w:bCs/>
          <w:sz w:val="16"/>
          <w:szCs w:val="16"/>
        </w:rPr>
        <w:t xml:space="preserve"> (40%)</w:t>
      </w:r>
    </w:p>
    <w:p w14:paraId="6ECF7664" w14:textId="77777777" w:rsidR="000516FE" w:rsidRDefault="000516FE" w:rsidP="000516FE">
      <w:pPr>
        <w:spacing w:after="0"/>
        <w:jc w:val="both"/>
        <w:rPr>
          <w:rFonts w:cs="Arial"/>
          <w:sz w:val="16"/>
          <w:szCs w:val="16"/>
        </w:rPr>
      </w:pPr>
      <w:r>
        <w:rPr>
          <w:rFonts w:cs="Arial"/>
          <w:sz w:val="16"/>
          <w:szCs w:val="16"/>
        </w:rPr>
        <w:t>Laboratory Standing (LS) = 50%</w:t>
      </w:r>
    </w:p>
    <w:p w14:paraId="27FDC3D4" w14:textId="77777777" w:rsidR="000516FE" w:rsidRDefault="000516FE" w:rsidP="000516FE">
      <w:pPr>
        <w:spacing w:after="0"/>
        <w:jc w:val="both"/>
        <w:rPr>
          <w:rFonts w:cs="Arial"/>
          <w:sz w:val="16"/>
          <w:szCs w:val="16"/>
        </w:rPr>
      </w:pPr>
      <w:r>
        <w:rPr>
          <w:rFonts w:cs="Arial"/>
          <w:sz w:val="16"/>
          <w:szCs w:val="16"/>
        </w:rPr>
        <w:t>Midterm Exam (ME)          = 25%</w:t>
      </w:r>
    </w:p>
    <w:p w14:paraId="4D4E6C43" w14:textId="77777777" w:rsidR="000516FE" w:rsidRDefault="000516FE" w:rsidP="000516FE">
      <w:pPr>
        <w:spacing w:after="0"/>
        <w:jc w:val="both"/>
        <w:rPr>
          <w:rFonts w:cs="Arial"/>
          <w:sz w:val="16"/>
          <w:szCs w:val="16"/>
          <w:u w:val="single"/>
        </w:rPr>
      </w:pPr>
      <w:r>
        <w:rPr>
          <w:rFonts w:cs="Arial"/>
          <w:sz w:val="16"/>
          <w:szCs w:val="16"/>
        </w:rPr>
        <w:t xml:space="preserve">Final Exam (FE)                </w:t>
      </w:r>
      <w:r w:rsidRPr="000A49A9">
        <w:rPr>
          <w:rFonts w:cs="Arial"/>
          <w:sz w:val="16"/>
          <w:szCs w:val="16"/>
          <w:u w:val="single"/>
        </w:rPr>
        <w:t>= 25%</w:t>
      </w:r>
    </w:p>
    <w:p w14:paraId="549C34C9" w14:textId="77777777" w:rsidR="000516FE" w:rsidRPr="000A49A9" w:rsidRDefault="000516FE" w:rsidP="000516FE">
      <w:pPr>
        <w:spacing w:after="0"/>
        <w:ind w:left="1440"/>
        <w:jc w:val="both"/>
        <w:rPr>
          <w:rFonts w:cs="Arial"/>
          <w:sz w:val="16"/>
          <w:szCs w:val="16"/>
        </w:rPr>
      </w:pPr>
      <w:r w:rsidRPr="003C28B0">
        <w:rPr>
          <w:rFonts w:cs="Arial"/>
          <w:sz w:val="16"/>
          <w:szCs w:val="16"/>
        </w:rPr>
        <w:t xml:space="preserve">            </w:t>
      </w:r>
      <w:r>
        <w:rPr>
          <w:rFonts w:cs="Arial"/>
          <w:sz w:val="16"/>
          <w:szCs w:val="16"/>
        </w:rPr>
        <w:t>100%</w:t>
      </w:r>
    </w:p>
    <w:p w14:paraId="07A1D2D2" w14:textId="77777777" w:rsidR="000516FE" w:rsidRDefault="000516FE" w:rsidP="000516FE">
      <w:pPr>
        <w:spacing w:after="0"/>
        <w:ind w:left="720"/>
        <w:jc w:val="both"/>
        <w:rPr>
          <w:rFonts w:cs="Arial"/>
          <w:sz w:val="16"/>
          <w:szCs w:val="16"/>
        </w:rPr>
      </w:pPr>
    </w:p>
    <w:p w14:paraId="28D21005" w14:textId="662186EC" w:rsidR="00E11296" w:rsidRPr="0068505E" w:rsidRDefault="000516FE" w:rsidP="000516FE">
      <w:pPr>
        <w:spacing w:after="0"/>
        <w:contextualSpacing/>
        <w:rPr>
          <w:b/>
          <w:bCs/>
          <w:sz w:val="16"/>
          <w:szCs w:val="16"/>
        </w:rPr>
      </w:pPr>
      <w:r w:rsidRPr="003C28B0">
        <w:rPr>
          <w:rFonts w:cs="Arial"/>
          <w:b/>
          <w:bCs/>
          <w:i/>
          <w:iCs/>
          <w:sz w:val="16"/>
          <w:szCs w:val="16"/>
        </w:rPr>
        <w:t>L</w:t>
      </w:r>
      <w:r>
        <w:rPr>
          <w:rFonts w:cs="Arial"/>
          <w:b/>
          <w:bCs/>
          <w:i/>
          <w:iCs/>
          <w:sz w:val="16"/>
          <w:szCs w:val="16"/>
        </w:rPr>
        <w:t>ab</w:t>
      </w:r>
      <w:r w:rsidRPr="003C28B0">
        <w:rPr>
          <w:rFonts w:cs="Arial"/>
          <w:b/>
          <w:bCs/>
          <w:i/>
          <w:iCs/>
          <w:sz w:val="16"/>
          <w:szCs w:val="16"/>
        </w:rPr>
        <w:t xml:space="preserve">P = </w:t>
      </w:r>
      <w:r>
        <w:rPr>
          <w:rFonts w:cs="Arial"/>
          <w:b/>
          <w:bCs/>
          <w:i/>
          <w:iCs/>
          <w:sz w:val="16"/>
          <w:szCs w:val="16"/>
        </w:rPr>
        <w:t>LS</w:t>
      </w:r>
      <w:r w:rsidRPr="003C28B0">
        <w:rPr>
          <w:rFonts w:cs="Arial"/>
          <w:b/>
          <w:bCs/>
          <w:i/>
          <w:iCs/>
          <w:sz w:val="16"/>
          <w:szCs w:val="16"/>
        </w:rPr>
        <w:t xml:space="preserve"> + ME + FE</w:t>
      </w:r>
    </w:p>
    <w:p w14:paraId="6B5F6AF7" w14:textId="77777777" w:rsidR="00C9755A" w:rsidRPr="0068505E" w:rsidRDefault="00C9755A" w:rsidP="00C9755A">
      <w:pPr>
        <w:spacing w:after="0"/>
        <w:rPr>
          <w:sz w:val="16"/>
          <w:szCs w:val="16"/>
        </w:rPr>
      </w:pPr>
    </w:p>
    <w:p w14:paraId="1D9F15F8" w14:textId="78008F5B" w:rsidR="00E11296" w:rsidRPr="0068505E" w:rsidRDefault="00E11296">
      <w:pPr>
        <w:spacing w:after="60"/>
        <w:rPr>
          <w:b/>
          <w:bCs/>
          <w:sz w:val="16"/>
          <w:szCs w:val="16"/>
        </w:rPr>
      </w:pPr>
      <w:r w:rsidRPr="0068505E">
        <w:rPr>
          <w:sz w:val="16"/>
          <w:szCs w:val="16"/>
        </w:rPr>
        <w:tab/>
      </w:r>
      <w:r w:rsidRPr="0068505E">
        <w:rPr>
          <w:sz w:val="16"/>
          <w:szCs w:val="16"/>
        </w:rPr>
        <w:tab/>
      </w:r>
      <w:r w:rsidRPr="0068505E">
        <w:rPr>
          <w:b/>
          <w:bCs/>
          <w:sz w:val="16"/>
          <w:szCs w:val="16"/>
        </w:rPr>
        <w:t>Grade= [TOTAL (Lec) *0.6 + [TOTAL (Lab)]*0.4</w:t>
      </w:r>
    </w:p>
    <w:p w14:paraId="322E1D3B" w14:textId="4D93754A" w:rsidR="00E11296" w:rsidRPr="00982F0E" w:rsidRDefault="00E11296" w:rsidP="00982F0E">
      <w:pPr>
        <w:shd w:val="clear" w:color="auto" w:fill="089746"/>
        <w:spacing w:after="60"/>
        <w:rPr>
          <w:b/>
          <w:bCs/>
          <w:color w:val="FFFFFF" w:themeColor="background1"/>
        </w:rPr>
      </w:pPr>
      <w:r>
        <w:rPr>
          <w:b/>
          <w:bCs/>
          <w:color w:val="FFFFFF" w:themeColor="background1"/>
        </w:rPr>
        <w:t>GRADE EQUIVALENT</w:t>
      </w:r>
    </w:p>
    <w:p w14:paraId="14FB3158" w14:textId="77777777" w:rsidR="00982F0E" w:rsidRDefault="00982F0E" w:rsidP="00982F0E">
      <w:pPr>
        <w:spacing w:after="0"/>
        <w:contextualSpacing/>
        <w:rPr>
          <w:b/>
          <w:bCs/>
        </w:rPr>
      </w:pPr>
      <w:r>
        <w:rPr>
          <w:b/>
          <w:bCs/>
        </w:rPr>
        <w:tab/>
      </w:r>
    </w:p>
    <w:p w14:paraId="5A5572B7" w14:textId="03A0AF8D" w:rsidR="00E11296" w:rsidRPr="00982F0E" w:rsidRDefault="00982F0E" w:rsidP="00982F0E">
      <w:pPr>
        <w:spacing w:after="0"/>
        <w:contextualSpacing/>
        <w:rPr>
          <w:b/>
          <w:bCs/>
          <w:sz w:val="18"/>
          <w:szCs w:val="18"/>
        </w:rPr>
      </w:pPr>
      <w:r>
        <w:rPr>
          <w:b/>
          <w:bCs/>
        </w:rPr>
        <w:tab/>
      </w:r>
      <w:r w:rsidR="00E11296" w:rsidRPr="00982F0E">
        <w:rPr>
          <w:sz w:val="18"/>
          <w:szCs w:val="18"/>
        </w:rPr>
        <w:t>98.00 – 100.00</w:t>
      </w:r>
      <w:r w:rsidR="00E11296" w:rsidRPr="00982F0E">
        <w:rPr>
          <w:sz w:val="18"/>
          <w:szCs w:val="18"/>
        </w:rPr>
        <w:tab/>
      </w:r>
      <w:r w:rsidR="00E11296" w:rsidRPr="00982F0E">
        <w:rPr>
          <w:b/>
          <w:bCs/>
          <w:sz w:val="18"/>
          <w:szCs w:val="18"/>
        </w:rPr>
        <w:t>1.00</w:t>
      </w:r>
    </w:p>
    <w:p w14:paraId="57016F07" w14:textId="39194F9C"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95.00 – 97.00</w:t>
      </w:r>
      <w:r w:rsidR="00E11296" w:rsidRPr="00982F0E">
        <w:rPr>
          <w:sz w:val="18"/>
          <w:szCs w:val="18"/>
        </w:rPr>
        <w:tab/>
      </w:r>
      <w:r w:rsidR="00E11296" w:rsidRPr="00982F0E">
        <w:rPr>
          <w:b/>
          <w:bCs/>
          <w:sz w:val="18"/>
          <w:szCs w:val="18"/>
        </w:rPr>
        <w:t>1.25</w:t>
      </w:r>
    </w:p>
    <w:p w14:paraId="41FC0CC2" w14:textId="1B0FEABE"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92.00 – 94.00</w:t>
      </w:r>
      <w:r w:rsidR="00E11296" w:rsidRPr="00982F0E">
        <w:rPr>
          <w:sz w:val="18"/>
          <w:szCs w:val="18"/>
        </w:rPr>
        <w:tab/>
      </w:r>
      <w:r w:rsidR="00E11296" w:rsidRPr="00982F0E">
        <w:rPr>
          <w:b/>
          <w:bCs/>
          <w:sz w:val="18"/>
          <w:szCs w:val="18"/>
        </w:rPr>
        <w:t>1.50</w:t>
      </w:r>
    </w:p>
    <w:p w14:paraId="725E402C" w14:textId="4CAD310C"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89.00 – 91.00</w:t>
      </w:r>
      <w:r w:rsidR="00E11296" w:rsidRPr="00982F0E">
        <w:rPr>
          <w:sz w:val="18"/>
          <w:szCs w:val="18"/>
        </w:rPr>
        <w:tab/>
      </w:r>
      <w:r w:rsidR="00E11296" w:rsidRPr="00982F0E">
        <w:rPr>
          <w:b/>
          <w:bCs/>
          <w:sz w:val="18"/>
          <w:szCs w:val="18"/>
        </w:rPr>
        <w:t>1.75</w:t>
      </w:r>
    </w:p>
    <w:p w14:paraId="43E60F87" w14:textId="2B3F71C7"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86.00 – 88.0</w:t>
      </w:r>
      <w:r w:rsidR="00E11296" w:rsidRPr="00982F0E">
        <w:rPr>
          <w:sz w:val="18"/>
          <w:szCs w:val="18"/>
        </w:rPr>
        <w:tab/>
      </w:r>
      <w:r w:rsidR="00E11296" w:rsidRPr="00982F0E">
        <w:rPr>
          <w:b/>
          <w:bCs/>
          <w:sz w:val="18"/>
          <w:szCs w:val="18"/>
        </w:rPr>
        <w:t>2.00</w:t>
      </w:r>
    </w:p>
    <w:p w14:paraId="1CB52D14" w14:textId="3BFC9FA8"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83.00 – 85.00</w:t>
      </w:r>
      <w:r w:rsidR="00E11296" w:rsidRPr="00982F0E">
        <w:rPr>
          <w:sz w:val="18"/>
          <w:szCs w:val="18"/>
        </w:rPr>
        <w:tab/>
      </w:r>
      <w:r w:rsidR="00E11296" w:rsidRPr="00982F0E">
        <w:rPr>
          <w:b/>
          <w:bCs/>
          <w:sz w:val="18"/>
          <w:szCs w:val="18"/>
        </w:rPr>
        <w:t>2.25</w:t>
      </w:r>
    </w:p>
    <w:p w14:paraId="272919C7" w14:textId="6585CAFE"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80.00 – 82.00</w:t>
      </w:r>
      <w:r w:rsidR="00E11296" w:rsidRPr="00982F0E">
        <w:rPr>
          <w:sz w:val="18"/>
          <w:szCs w:val="18"/>
        </w:rPr>
        <w:tab/>
      </w:r>
      <w:r w:rsidR="00E11296" w:rsidRPr="00982F0E">
        <w:rPr>
          <w:b/>
          <w:bCs/>
          <w:sz w:val="18"/>
          <w:szCs w:val="18"/>
        </w:rPr>
        <w:t>2.50</w:t>
      </w:r>
    </w:p>
    <w:p w14:paraId="48156A6A" w14:textId="58C95FBE"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77.00 – 79.00</w:t>
      </w:r>
      <w:r w:rsidR="00E11296" w:rsidRPr="00982F0E">
        <w:rPr>
          <w:sz w:val="18"/>
          <w:szCs w:val="18"/>
        </w:rPr>
        <w:tab/>
      </w:r>
      <w:r w:rsidR="00E11296" w:rsidRPr="00982F0E">
        <w:rPr>
          <w:b/>
          <w:bCs/>
          <w:sz w:val="18"/>
          <w:szCs w:val="18"/>
        </w:rPr>
        <w:t>2.75</w:t>
      </w:r>
    </w:p>
    <w:p w14:paraId="2704A046" w14:textId="406AE453" w:rsidR="00E11296" w:rsidRPr="00982F0E" w:rsidRDefault="00982F0E" w:rsidP="00982F0E">
      <w:pPr>
        <w:spacing w:after="0"/>
        <w:contextualSpacing/>
        <w:rPr>
          <w:sz w:val="18"/>
          <w:szCs w:val="18"/>
        </w:rPr>
      </w:pPr>
      <w:r w:rsidRPr="00982F0E">
        <w:rPr>
          <w:sz w:val="18"/>
          <w:szCs w:val="18"/>
        </w:rPr>
        <w:tab/>
      </w:r>
      <w:r w:rsidR="00E11296" w:rsidRPr="00982F0E">
        <w:rPr>
          <w:sz w:val="18"/>
          <w:szCs w:val="18"/>
        </w:rPr>
        <w:t>75.00 – 76.00</w:t>
      </w:r>
      <w:r w:rsidR="00E11296" w:rsidRPr="00982F0E">
        <w:rPr>
          <w:sz w:val="18"/>
          <w:szCs w:val="18"/>
        </w:rPr>
        <w:tab/>
      </w:r>
      <w:r w:rsidR="00E11296" w:rsidRPr="00982F0E">
        <w:rPr>
          <w:b/>
          <w:bCs/>
          <w:sz w:val="18"/>
          <w:szCs w:val="18"/>
        </w:rPr>
        <w:t>3.00</w:t>
      </w:r>
    </w:p>
    <w:p w14:paraId="28CC6811" w14:textId="31433C0B" w:rsidR="003D4422" w:rsidRDefault="00982F0E" w:rsidP="00982F0E">
      <w:pPr>
        <w:spacing w:after="0"/>
        <w:contextualSpacing/>
        <w:rPr>
          <w:b/>
          <w:bCs/>
          <w:sz w:val="18"/>
          <w:szCs w:val="18"/>
        </w:rPr>
      </w:pPr>
      <w:r w:rsidRPr="00982F0E">
        <w:rPr>
          <w:sz w:val="18"/>
          <w:szCs w:val="18"/>
        </w:rPr>
        <w:tab/>
      </w:r>
      <w:r w:rsidR="00E11296" w:rsidRPr="00982F0E">
        <w:rPr>
          <w:sz w:val="18"/>
          <w:szCs w:val="18"/>
        </w:rPr>
        <w:t xml:space="preserve">Below 75.00 </w:t>
      </w:r>
      <w:r w:rsidR="00E11296" w:rsidRPr="00982F0E">
        <w:rPr>
          <w:sz w:val="18"/>
          <w:szCs w:val="18"/>
        </w:rPr>
        <w:tab/>
      </w:r>
      <w:r w:rsidRPr="00982F0E">
        <w:rPr>
          <w:b/>
          <w:bCs/>
          <w:sz w:val="18"/>
          <w:szCs w:val="18"/>
        </w:rPr>
        <w:t>5.00</w:t>
      </w:r>
    </w:p>
    <w:p w14:paraId="5E941D2B" w14:textId="77777777" w:rsidR="00952982" w:rsidRPr="00982F0E" w:rsidRDefault="00952982" w:rsidP="00982F0E">
      <w:pPr>
        <w:spacing w:after="0"/>
        <w:contextualSpacing/>
        <w:rPr>
          <w:sz w:val="18"/>
          <w:szCs w:val="18"/>
        </w:rPr>
      </w:pPr>
    </w:p>
    <w:p w14:paraId="5C8A1623" w14:textId="77777777" w:rsidR="00F909BD" w:rsidRDefault="00000000" w:rsidP="003F0F31">
      <w:pPr>
        <w:shd w:val="clear" w:color="auto" w:fill="089746"/>
        <w:spacing w:before="160" w:after="80"/>
      </w:pPr>
      <w:r>
        <w:rPr>
          <w:b/>
          <w:color w:val="FFFFFF"/>
          <w:sz w:val="21"/>
        </w:rPr>
        <w:t xml:space="preserve">  CLASSROOM POLICIES</w:t>
      </w:r>
    </w:p>
    <w:p w14:paraId="38801967" w14:textId="01B59C0A" w:rsidR="00F909BD" w:rsidRPr="0068505E" w:rsidRDefault="00982F0E" w:rsidP="00982F0E">
      <w:pPr>
        <w:pStyle w:val="ListNumber"/>
        <w:numPr>
          <w:ilvl w:val="0"/>
          <w:numId w:val="0"/>
        </w:numPr>
        <w:spacing w:after="40" w:line="252" w:lineRule="auto"/>
        <w:rPr>
          <w:sz w:val="16"/>
          <w:szCs w:val="16"/>
        </w:rPr>
      </w:pPr>
      <w:r w:rsidRPr="0068505E">
        <w:rPr>
          <w:sz w:val="16"/>
          <w:szCs w:val="16"/>
        </w:rPr>
        <w:t>1. Students are expected to follow University rules on attendance, dress code, decorum, and professional conduct.</w:t>
      </w:r>
    </w:p>
    <w:p w14:paraId="255B5258" w14:textId="462482B7" w:rsidR="00F909BD" w:rsidRPr="0068505E" w:rsidRDefault="00982F0E" w:rsidP="00982F0E">
      <w:pPr>
        <w:pStyle w:val="ListNumber"/>
        <w:numPr>
          <w:ilvl w:val="0"/>
          <w:numId w:val="0"/>
        </w:numPr>
        <w:spacing w:after="40" w:line="252" w:lineRule="auto"/>
        <w:rPr>
          <w:sz w:val="16"/>
          <w:szCs w:val="16"/>
        </w:rPr>
      </w:pPr>
      <w:r w:rsidRPr="0068505E">
        <w:rPr>
          <w:sz w:val="16"/>
          <w:szCs w:val="16"/>
        </w:rPr>
        <w:t>2. Cheating, plagiarism, academic dishonesty, and other forms of misconduct are strictly prohibited.</w:t>
      </w:r>
    </w:p>
    <w:p w14:paraId="3B72D036" w14:textId="68265ABE" w:rsidR="00F909BD" w:rsidRPr="0068505E" w:rsidRDefault="00982F0E" w:rsidP="00982F0E">
      <w:pPr>
        <w:pStyle w:val="ListNumber"/>
        <w:numPr>
          <w:ilvl w:val="0"/>
          <w:numId w:val="0"/>
        </w:numPr>
        <w:spacing w:after="40" w:line="252" w:lineRule="auto"/>
        <w:rPr>
          <w:sz w:val="16"/>
          <w:szCs w:val="16"/>
        </w:rPr>
      </w:pPr>
      <w:r w:rsidRPr="0068505E">
        <w:rPr>
          <w:sz w:val="16"/>
          <w:szCs w:val="16"/>
        </w:rPr>
        <w:t>3. Use of gadgets and digital platforms is allowed only for learning purposes and when permitted by the instructor.</w:t>
      </w:r>
    </w:p>
    <w:p w14:paraId="3EAA8414" w14:textId="11908E50" w:rsidR="00F909BD" w:rsidRPr="0068505E" w:rsidRDefault="00982F0E" w:rsidP="00982F0E">
      <w:pPr>
        <w:pStyle w:val="ListNumber"/>
        <w:numPr>
          <w:ilvl w:val="0"/>
          <w:numId w:val="0"/>
        </w:numPr>
        <w:spacing w:after="40" w:line="252" w:lineRule="auto"/>
        <w:rPr>
          <w:sz w:val="16"/>
          <w:szCs w:val="16"/>
        </w:rPr>
      </w:pPr>
      <w:r w:rsidRPr="0068505E">
        <w:rPr>
          <w:sz w:val="16"/>
          <w:szCs w:val="16"/>
        </w:rPr>
        <w:t>4. Safety, orderliness, courtesy, and respect for diversity shall be observed at all times.</w:t>
      </w:r>
    </w:p>
    <w:p w14:paraId="2D3102AA" w14:textId="1BCE46CB" w:rsidR="001457CE" w:rsidRDefault="00982F0E" w:rsidP="00982F0E">
      <w:pPr>
        <w:pStyle w:val="ListNumber"/>
        <w:numPr>
          <w:ilvl w:val="0"/>
          <w:numId w:val="0"/>
        </w:numPr>
        <w:spacing w:after="40" w:line="252" w:lineRule="auto"/>
        <w:rPr>
          <w:sz w:val="16"/>
          <w:szCs w:val="16"/>
        </w:rPr>
      </w:pPr>
      <w:r w:rsidRPr="0068505E">
        <w:rPr>
          <w:sz w:val="16"/>
          <w:szCs w:val="16"/>
        </w:rPr>
        <w:t>5. For complete guidelines, students shall refer to the latest approved Student Manual and related University issuances.</w:t>
      </w:r>
    </w:p>
    <w:p w14:paraId="7A0FB0DD" w14:textId="77777777" w:rsidR="00952982" w:rsidRPr="0068505E" w:rsidRDefault="00952982" w:rsidP="00982F0E">
      <w:pPr>
        <w:pStyle w:val="ListNumber"/>
        <w:numPr>
          <w:ilvl w:val="0"/>
          <w:numId w:val="0"/>
        </w:numPr>
        <w:spacing w:after="40" w:line="252" w:lineRule="auto"/>
        <w:rPr>
          <w:sz w:val="16"/>
          <w:szCs w:val="16"/>
        </w:rPr>
      </w:pPr>
    </w:p>
    <w:p w14:paraId="5E330CE9" w14:textId="77777777" w:rsidR="00F909BD" w:rsidRDefault="00000000" w:rsidP="003F0F31">
      <w:pPr>
        <w:shd w:val="clear" w:color="auto" w:fill="089746"/>
        <w:spacing w:before="160" w:after="80"/>
      </w:pPr>
      <w:r>
        <w:rPr>
          <w:b/>
          <w:color w:val="FFFFFF"/>
          <w:sz w:val="21"/>
        </w:rPr>
        <w:t xml:space="preserve">  REFERENCES</w:t>
      </w:r>
    </w:p>
    <w:p w14:paraId="130ABB31"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Bloch, J. (2018). </w:t>
      </w:r>
      <w:r w:rsidRPr="00CF4088">
        <w:rPr>
          <w:i/>
          <w:iCs/>
          <w:sz w:val="16"/>
          <w:szCs w:val="16"/>
          <w:lang w:val="en-PH" w:eastAsia="en-PH"/>
        </w:rPr>
        <w:t>Effective Java</w:t>
      </w:r>
      <w:r w:rsidRPr="00CF4088">
        <w:rPr>
          <w:sz w:val="16"/>
          <w:szCs w:val="16"/>
          <w:lang w:val="en-PH" w:eastAsia="en-PH"/>
        </w:rPr>
        <w:t xml:space="preserve"> (3rd ed.). Addison-Wesley Professional.</w:t>
      </w:r>
    </w:p>
    <w:p w14:paraId="1DBBFF87"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Deitel, P., &amp; Deitel, H. (2018). </w:t>
      </w:r>
      <w:r w:rsidRPr="00CF4088">
        <w:rPr>
          <w:i/>
          <w:iCs/>
          <w:sz w:val="16"/>
          <w:szCs w:val="16"/>
          <w:lang w:val="en-PH" w:eastAsia="en-PH"/>
        </w:rPr>
        <w:t>Java: How to program, early objects</w:t>
      </w:r>
      <w:r w:rsidRPr="00CF4088">
        <w:rPr>
          <w:sz w:val="16"/>
          <w:szCs w:val="16"/>
          <w:lang w:val="en-PH" w:eastAsia="en-PH"/>
        </w:rPr>
        <w:t xml:space="preserve"> (11th ed.). Pearson.</w:t>
      </w:r>
    </w:p>
    <w:p w14:paraId="5046956A"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Farrell, J. (2019). </w:t>
      </w:r>
      <w:r w:rsidRPr="00CF4088">
        <w:rPr>
          <w:i/>
          <w:iCs/>
          <w:sz w:val="16"/>
          <w:szCs w:val="16"/>
          <w:lang w:val="en-PH" w:eastAsia="en-PH"/>
        </w:rPr>
        <w:t>Java programming</w:t>
      </w:r>
      <w:r w:rsidRPr="00CF4088">
        <w:rPr>
          <w:sz w:val="16"/>
          <w:szCs w:val="16"/>
          <w:lang w:val="en-PH" w:eastAsia="en-PH"/>
        </w:rPr>
        <w:t xml:space="preserve"> (9th ed.). Cengage Learning.</w:t>
      </w:r>
    </w:p>
    <w:p w14:paraId="3EDEE644"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Horstmann, C. S. (2022). </w:t>
      </w:r>
      <w:r w:rsidRPr="00CF4088">
        <w:rPr>
          <w:i/>
          <w:iCs/>
          <w:sz w:val="16"/>
          <w:szCs w:val="16"/>
          <w:lang w:val="en-PH" w:eastAsia="en-PH"/>
        </w:rPr>
        <w:t>Core Java: Fundamentals</w:t>
      </w:r>
      <w:r w:rsidRPr="00CF4088">
        <w:rPr>
          <w:sz w:val="16"/>
          <w:szCs w:val="16"/>
          <w:lang w:val="en-PH" w:eastAsia="en-PH"/>
        </w:rPr>
        <w:t xml:space="preserve"> (13th ed.). Pearson.</w:t>
      </w:r>
    </w:p>
    <w:p w14:paraId="0834819E" w14:textId="77777777" w:rsidR="00CF4088" w:rsidRPr="00CF4088" w:rsidRDefault="00CF4088" w:rsidP="00CF4088">
      <w:pPr>
        <w:pStyle w:val="ListBullet"/>
        <w:rPr>
          <w:sz w:val="16"/>
          <w:szCs w:val="16"/>
          <w:lang w:val="en-PH" w:eastAsia="en-PH"/>
        </w:rPr>
      </w:pPr>
      <w:r w:rsidRPr="00CF4088">
        <w:rPr>
          <w:sz w:val="16"/>
          <w:szCs w:val="16"/>
          <w:lang w:val="en-PH" w:eastAsia="en-PH"/>
        </w:rPr>
        <w:t>Liang, Y. D. (2020). Introduction to Java programming and data structures, comprehensive version (12th ed.). Pearson.</w:t>
      </w:r>
    </w:p>
    <w:p w14:paraId="615D45BD"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Schildt, H. (2022). </w:t>
      </w:r>
      <w:r w:rsidRPr="00CF4088">
        <w:rPr>
          <w:i/>
          <w:iCs/>
          <w:sz w:val="16"/>
          <w:szCs w:val="16"/>
          <w:lang w:val="en-PH" w:eastAsia="en-PH"/>
        </w:rPr>
        <w:t>Java: The complete reference</w:t>
      </w:r>
      <w:r w:rsidRPr="00CF4088">
        <w:rPr>
          <w:sz w:val="16"/>
          <w:szCs w:val="16"/>
          <w:lang w:val="en-PH" w:eastAsia="en-PH"/>
        </w:rPr>
        <w:t xml:space="preserve"> (13th ed.). McGraw Hill.</w:t>
      </w:r>
    </w:p>
    <w:p w14:paraId="52495E78"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Sierra, K., Bates, B., &amp; Gee, T. (2022). </w:t>
      </w:r>
      <w:r w:rsidRPr="00CF4088">
        <w:rPr>
          <w:i/>
          <w:iCs/>
          <w:sz w:val="16"/>
          <w:szCs w:val="16"/>
          <w:lang w:val="en-PH" w:eastAsia="en-PH"/>
        </w:rPr>
        <w:t>Head first Java: A brain-friendly guide</w:t>
      </w:r>
      <w:r w:rsidRPr="00CF4088">
        <w:rPr>
          <w:sz w:val="16"/>
          <w:szCs w:val="16"/>
          <w:lang w:val="en-PH" w:eastAsia="en-PH"/>
        </w:rPr>
        <w:t xml:space="preserve"> (3rd ed.). O'Reilly Media.</w:t>
      </w:r>
    </w:p>
    <w:p w14:paraId="63B9F044"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Oracle. (n.d.). </w:t>
      </w:r>
      <w:r w:rsidRPr="00CF4088">
        <w:rPr>
          <w:i/>
          <w:iCs/>
          <w:sz w:val="16"/>
          <w:szCs w:val="16"/>
          <w:lang w:val="en-PH" w:eastAsia="en-PH"/>
        </w:rPr>
        <w:t>Java documentation</w:t>
      </w:r>
      <w:r w:rsidRPr="00CF4088">
        <w:rPr>
          <w:sz w:val="16"/>
          <w:szCs w:val="16"/>
          <w:lang w:val="en-PH" w:eastAsia="en-PH"/>
        </w:rPr>
        <w:t xml:space="preserve">. </w:t>
      </w:r>
      <w:hyperlink r:id="rId9" w:tgtFrame="_blank" w:history="1">
        <w:r w:rsidRPr="00CF4088">
          <w:rPr>
            <w:color w:val="0000FF"/>
            <w:sz w:val="16"/>
            <w:szCs w:val="16"/>
            <w:u w:val="single"/>
            <w:lang w:val="en-PH" w:eastAsia="en-PH"/>
          </w:rPr>
          <w:t>Oracle Java Documentation</w:t>
        </w:r>
      </w:hyperlink>
    </w:p>
    <w:p w14:paraId="6F435643" w14:textId="77777777" w:rsidR="00CF4088" w:rsidRPr="00CF4088" w:rsidRDefault="00CF4088" w:rsidP="00CF4088">
      <w:pPr>
        <w:pStyle w:val="ListBullet"/>
        <w:rPr>
          <w:sz w:val="16"/>
          <w:szCs w:val="16"/>
          <w:lang w:val="en-PH" w:eastAsia="en-PH"/>
        </w:rPr>
      </w:pPr>
      <w:r w:rsidRPr="00CF4088">
        <w:rPr>
          <w:sz w:val="16"/>
          <w:szCs w:val="16"/>
          <w:lang w:val="en-PH" w:eastAsia="en-PH"/>
        </w:rPr>
        <w:t xml:space="preserve">Oracle. (n.d.). </w:t>
      </w:r>
      <w:r w:rsidRPr="00CF4088">
        <w:rPr>
          <w:i/>
          <w:iCs/>
          <w:sz w:val="16"/>
          <w:szCs w:val="16"/>
          <w:lang w:val="en-PH" w:eastAsia="en-PH"/>
        </w:rPr>
        <w:t>The Java tutorials</w:t>
      </w:r>
      <w:r w:rsidRPr="00CF4088">
        <w:rPr>
          <w:sz w:val="16"/>
          <w:szCs w:val="16"/>
          <w:lang w:val="en-PH" w:eastAsia="en-PH"/>
        </w:rPr>
        <w:t xml:space="preserve">. </w:t>
      </w:r>
      <w:hyperlink r:id="rId10" w:tgtFrame="_blank" w:history="1">
        <w:r w:rsidRPr="00CF4088">
          <w:rPr>
            <w:color w:val="0000FF"/>
            <w:sz w:val="16"/>
            <w:szCs w:val="16"/>
            <w:u w:val="single"/>
            <w:lang w:val="en-PH" w:eastAsia="en-PH"/>
          </w:rPr>
          <w:t>The Java Tutorials</w:t>
        </w:r>
      </w:hyperlink>
    </w:p>
    <w:p w14:paraId="30C8E00C" w14:textId="77777777" w:rsidR="00F909BD" w:rsidRPr="00CF4088" w:rsidRDefault="00000000">
      <w:pPr>
        <w:pStyle w:val="ListBullet"/>
        <w:spacing w:after="40" w:line="252" w:lineRule="auto"/>
        <w:rPr>
          <w:sz w:val="16"/>
          <w:szCs w:val="16"/>
        </w:rPr>
      </w:pPr>
      <w:r w:rsidRPr="00CF4088">
        <w:rPr>
          <w:sz w:val="16"/>
          <w:szCs w:val="16"/>
        </w:rPr>
        <w:t>CHED Memorandum Order No. 74, s. 2017.</w:t>
      </w:r>
    </w:p>
    <w:p w14:paraId="25480214" w14:textId="77777777" w:rsidR="00F909BD" w:rsidRPr="00CF4088" w:rsidRDefault="00000000">
      <w:pPr>
        <w:pStyle w:val="ListBullet"/>
        <w:spacing w:after="40" w:line="252" w:lineRule="auto"/>
        <w:rPr>
          <w:sz w:val="16"/>
          <w:szCs w:val="16"/>
        </w:rPr>
      </w:pPr>
      <w:r w:rsidRPr="00CF4088">
        <w:rPr>
          <w:sz w:val="16"/>
          <w:szCs w:val="16"/>
        </w:rPr>
        <w:t>Republic Act No. 10533 (Enhanced Basic Education Act of 2013).</w:t>
      </w:r>
    </w:p>
    <w:p w14:paraId="56848B50" w14:textId="77777777" w:rsidR="00F909BD" w:rsidRPr="00CF4088" w:rsidRDefault="00000000">
      <w:pPr>
        <w:pStyle w:val="ListBullet"/>
        <w:spacing w:after="40" w:line="252" w:lineRule="auto"/>
        <w:rPr>
          <w:sz w:val="16"/>
          <w:szCs w:val="16"/>
        </w:rPr>
      </w:pPr>
      <w:r w:rsidRPr="00CF4088">
        <w:rPr>
          <w:sz w:val="16"/>
          <w:szCs w:val="16"/>
        </w:rPr>
        <w:t>Isabela State University Outcomes-Based Education Framework.</w:t>
      </w:r>
    </w:p>
    <w:p w14:paraId="35E151EE" w14:textId="77777777" w:rsidR="00F909BD" w:rsidRPr="00CF4088" w:rsidRDefault="00000000">
      <w:pPr>
        <w:pStyle w:val="ListBullet"/>
        <w:spacing w:after="40" w:line="252" w:lineRule="auto"/>
        <w:rPr>
          <w:sz w:val="16"/>
          <w:szCs w:val="16"/>
        </w:rPr>
      </w:pPr>
      <w:r w:rsidRPr="00CF4088">
        <w:rPr>
          <w:sz w:val="16"/>
          <w:szCs w:val="16"/>
        </w:rPr>
        <w:t>Latest approved ISU Student Manual, OBE guidelines, and relevant curriculum issuances.</w:t>
      </w:r>
    </w:p>
    <w:p w14:paraId="3DBAB3F3" w14:textId="77777777" w:rsidR="001457CE" w:rsidRDefault="001457CE" w:rsidP="001457CE">
      <w:pPr>
        <w:pStyle w:val="ListBullet"/>
        <w:numPr>
          <w:ilvl w:val="0"/>
          <w:numId w:val="0"/>
        </w:numPr>
        <w:spacing w:after="40" w:line="252" w:lineRule="auto"/>
        <w:ind w:left="360" w:hanging="360"/>
        <w:rPr>
          <w:sz w:val="18"/>
        </w:rPr>
      </w:pPr>
    </w:p>
    <w:p w14:paraId="35E5DDE5" w14:textId="77777777" w:rsidR="00952982" w:rsidRDefault="00952982" w:rsidP="001457CE">
      <w:pPr>
        <w:pStyle w:val="ListBullet"/>
        <w:numPr>
          <w:ilvl w:val="0"/>
          <w:numId w:val="0"/>
        </w:numPr>
        <w:spacing w:after="40" w:line="252" w:lineRule="auto"/>
        <w:ind w:left="360" w:hanging="360"/>
        <w:rPr>
          <w:sz w:val="18"/>
        </w:rPr>
      </w:pPr>
    </w:p>
    <w:p w14:paraId="2F45EF2A" w14:textId="0711B59F" w:rsidR="00952982" w:rsidRDefault="00952982" w:rsidP="00F756D9">
      <w:pPr>
        <w:pStyle w:val="ListBullet"/>
        <w:numPr>
          <w:ilvl w:val="0"/>
          <w:numId w:val="0"/>
        </w:numPr>
        <w:spacing w:after="40" w:line="252" w:lineRule="auto"/>
      </w:pPr>
    </w:p>
    <w:p w14:paraId="1019EE80" w14:textId="77777777" w:rsidR="00952982" w:rsidRDefault="00952982" w:rsidP="001457CE">
      <w:pPr>
        <w:pStyle w:val="ListBullet"/>
        <w:numPr>
          <w:ilvl w:val="0"/>
          <w:numId w:val="0"/>
        </w:numPr>
        <w:spacing w:after="40" w:line="252" w:lineRule="auto"/>
        <w:ind w:left="360" w:hanging="360"/>
      </w:pPr>
    </w:p>
    <w:tbl>
      <w:tblPr>
        <w:tblStyle w:val="TableGrid"/>
        <w:tblW w:w="10632" w:type="dxa"/>
        <w:tblInd w:w="-6" w:type="dxa"/>
        <w:tblLook w:val="04A0" w:firstRow="1" w:lastRow="0" w:firstColumn="1" w:lastColumn="0" w:noHBand="0" w:noVBand="1"/>
      </w:tblPr>
      <w:tblGrid>
        <w:gridCol w:w="2736"/>
        <w:gridCol w:w="2448"/>
        <w:gridCol w:w="3312"/>
        <w:gridCol w:w="2136"/>
      </w:tblGrid>
      <w:tr w:rsidR="00F909BD" w:rsidRPr="0068505E" w14:paraId="3E57539E" w14:textId="77777777" w:rsidTr="001457CE">
        <w:trPr>
          <w:tblHeader/>
        </w:trPr>
        <w:tc>
          <w:tcPr>
            <w:tcW w:w="2736"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5F19E0A" w14:textId="77777777" w:rsidR="00F909BD" w:rsidRPr="0068505E" w:rsidRDefault="00000000">
            <w:pPr>
              <w:jc w:val="center"/>
              <w:rPr>
                <w:sz w:val="16"/>
                <w:szCs w:val="16"/>
              </w:rPr>
            </w:pPr>
            <w:r w:rsidRPr="0068505E">
              <w:rPr>
                <w:b/>
                <w:color w:val="FFFFFF"/>
                <w:sz w:val="16"/>
                <w:szCs w:val="16"/>
              </w:rPr>
              <w:t>Prepared by</w:t>
            </w:r>
          </w:p>
        </w:tc>
        <w:tc>
          <w:tcPr>
            <w:tcW w:w="2448"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6148C65D" w14:textId="77777777" w:rsidR="00F909BD" w:rsidRPr="0068505E" w:rsidRDefault="00000000">
            <w:pPr>
              <w:jc w:val="center"/>
              <w:rPr>
                <w:sz w:val="16"/>
                <w:szCs w:val="16"/>
              </w:rPr>
            </w:pPr>
            <w:r w:rsidRPr="0068505E">
              <w:rPr>
                <w:b/>
                <w:color w:val="FFFFFF"/>
                <w:sz w:val="16"/>
                <w:szCs w:val="16"/>
              </w:rPr>
              <w:t>Reviewed by</w:t>
            </w:r>
          </w:p>
        </w:tc>
        <w:tc>
          <w:tcPr>
            <w:tcW w:w="3312"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3FEECABB" w14:textId="77777777" w:rsidR="00F909BD" w:rsidRPr="0068505E" w:rsidRDefault="00000000">
            <w:pPr>
              <w:jc w:val="center"/>
              <w:rPr>
                <w:sz w:val="16"/>
                <w:szCs w:val="16"/>
              </w:rPr>
            </w:pPr>
            <w:r w:rsidRPr="0068505E">
              <w:rPr>
                <w:b/>
                <w:color w:val="FFFFFF"/>
                <w:sz w:val="16"/>
                <w:szCs w:val="16"/>
              </w:rPr>
              <w:t>Approved by</w:t>
            </w:r>
          </w:p>
        </w:tc>
        <w:tc>
          <w:tcPr>
            <w:tcW w:w="2136" w:type="dxa"/>
            <w:tcBorders>
              <w:top w:val="single" w:sz="5" w:space="0" w:color="8A8A8A"/>
              <w:left w:val="single" w:sz="5" w:space="0" w:color="8A8A8A"/>
              <w:bottom w:val="single" w:sz="5" w:space="0" w:color="8A8A8A"/>
              <w:right w:val="single" w:sz="5" w:space="0" w:color="8A8A8A"/>
            </w:tcBorders>
            <w:shd w:val="clear" w:color="auto" w:fill="089746"/>
            <w:tcMar>
              <w:top w:w="70" w:type="dxa"/>
              <w:left w:w="60" w:type="dxa"/>
              <w:bottom w:w="70" w:type="dxa"/>
              <w:right w:w="60" w:type="dxa"/>
            </w:tcMar>
            <w:vAlign w:val="center"/>
          </w:tcPr>
          <w:p w14:paraId="46E445D2" w14:textId="77777777" w:rsidR="00F909BD" w:rsidRPr="0068505E" w:rsidRDefault="00000000">
            <w:pPr>
              <w:jc w:val="center"/>
              <w:rPr>
                <w:sz w:val="16"/>
                <w:szCs w:val="16"/>
              </w:rPr>
            </w:pPr>
            <w:r w:rsidRPr="0068505E">
              <w:rPr>
                <w:b/>
                <w:color w:val="FFFFFF"/>
                <w:sz w:val="16"/>
                <w:szCs w:val="16"/>
              </w:rPr>
              <w:t>Date</w:t>
            </w:r>
          </w:p>
        </w:tc>
      </w:tr>
      <w:tr w:rsidR="00F909BD" w:rsidRPr="0068505E" w14:paraId="77CCDCEB" w14:textId="77777777" w:rsidTr="001457CE">
        <w:tc>
          <w:tcPr>
            <w:tcW w:w="27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71E48340" w14:textId="77777777" w:rsidR="001D7465" w:rsidRDefault="001D7465">
            <w:pPr>
              <w:jc w:val="center"/>
              <w:rPr>
                <w:b/>
                <w:bCs/>
                <w:color w:val="000000"/>
                <w:sz w:val="16"/>
                <w:szCs w:val="16"/>
                <w:u w:val="single"/>
              </w:rPr>
            </w:pPr>
          </w:p>
          <w:p w14:paraId="2A3B1156" w14:textId="77777777" w:rsidR="001D7465" w:rsidRDefault="001D7465">
            <w:pPr>
              <w:jc w:val="center"/>
              <w:rPr>
                <w:b/>
                <w:bCs/>
                <w:color w:val="000000"/>
                <w:sz w:val="16"/>
                <w:szCs w:val="16"/>
                <w:u w:val="single"/>
              </w:rPr>
            </w:pPr>
          </w:p>
          <w:p w14:paraId="372FB56E" w14:textId="668C2A2E" w:rsidR="00F909BD" w:rsidRPr="0068505E" w:rsidRDefault="001D7465">
            <w:pPr>
              <w:jc w:val="center"/>
              <w:rPr>
                <w:sz w:val="16"/>
                <w:szCs w:val="16"/>
              </w:rPr>
            </w:pPr>
            <w:r w:rsidRPr="001D7465">
              <w:rPr>
                <w:b/>
                <w:bCs/>
                <w:color w:val="000000"/>
                <w:sz w:val="16"/>
                <w:szCs w:val="16"/>
                <w:u w:val="single"/>
              </w:rPr>
              <w:t>JAYDWIN T. LABIANO, MIT</w:t>
            </w:r>
            <w:r w:rsidR="00EF6409" w:rsidRPr="0068505E">
              <w:rPr>
                <w:color w:val="000000"/>
                <w:sz w:val="16"/>
                <w:szCs w:val="16"/>
              </w:rPr>
              <w:br/>
              <w:t>Instructor</w:t>
            </w:r>
          </w:p>
        </w:tc>
        <w:tc>
          <w:tcPr>
            <w:tcW w:w="2448"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355FBC17" w14:textId="77777777" w:rsidR="001D7465" w:rsidRDefault="001D7465">
            <w:pPr>
              <w:jc w:val="center"/>
              <w:rPr>
                <w:b/>
                <w:bCs/>
                <w:color w:val="000000"/>
                <w:sz w:val="16"/>
                <w:szCs w:val="16"/>
                <w:u w:val="single"/>
              </w:rPr>
            </w:pPr>
          </w:p>
          <w:p w14:paraId="3494EF78" w14:textId="77777777" w:rsidR="001D7465" w:rsidRDefault="001D7465">
            <w:pPr>
              <w:jc w:val="center"/>
              <w:rPr>
                <w:b/>
                <w:bCs/>
                <w:color w:val="000000"/>
                <w:sz w:val="16"/>
                <w:szCs w:val="16"/>
                <w:u w:val="single"/>
              </w:rPr>
            </w:pPr>
          </w:p>
          <w:p w14:paraId="5CF06C47" w14:textId="34BF93C6" w:rsidR="00982F0E" w:rsidRPr="001D7465" w:rsidRDefault="001D7465">
            <w:pPr>
              <w:jc w:val="center"/>
              <w:rPr>
                <w:b/>
                <w:bCs/>
                <w:color w:val="000000"/>
                <w:sz w:val="16"/>
                <w:szCs w:val="16"/>
                <w:u w:val="single"/>
              </w:rPr>
            </w:pPr>
            <w:r w:rsidRPr="001D7465">
              <w:rPr>
                <w:b/>
                <w:bCs/>
                <w:color w:val="000000"/>
                <w:sz w:val="16"/>
                <w:szCs w:val="16"/>
                <w:u w:val="single"/>
              </w:rPr>
              <w:t>ORFEL L. BEJARIN, DIT</w:t>
            </w:r>
          </w:p>
          <w:p w14:paraId="3C501F6B" w14:textId="51CF737C" w:rsidR="00F909BD" w:rsidRPr="0068505E" w:rsidRDefault="00000000">
            <w:pPr>
              <w:jc w:val="center"/>
              <w:rPr>
                <w:sz w:val="16"/>
                <w:szCs w:val="16"/>
              </w:rPr>
            </w:pPr>
            <w:r w:rsidRPr="0068505E">
              <w:rPr>
                <w:color w:val="000000"/>
                <w:sz w:val="16"/>
                <w:szCs w:val="16"/>
              </w:rPr>
              <w:t>Program Chair</w:t>
            </w:r>
          </w:p>
        </w:tc>
        <w:tc>
          <w:tcPr>
            <w:tcW w:w="3312"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371C89E" w14:textId="77777777" w:rsidR="001D7465" w:rsidRDefault="001D7465">
            <w:pPr>
              <w:jc w:val="center"/>
              <w:rPr>
                <w:b/>
                <w:bCs/>
                <w:color w:val="000000"/>
                <w:sz w:val="16"/>
                <w:szCs w:val="16"/>
                <w:u w:val="single"/>
              </w:rPr>
            </w:pPr>
          </w:p>
          <w:p w14:paraId="5AEB27D0" w14:textId="77777777" w:rsidR="001D7465" w:rsidRDefault="001D7465">
            <w:pPr>
              <w:jc w:val="center"/>
              <w:rPr>
                <w:b/>
                <w:bCs/>
                <w:color w:val="000000"/>
                <w:sz w:val="16"/>
                <w:szCs w:val="16"/>
                <w:u w:val="single"/>
              </w:rPr>
            </w:pPr>
          </w:p>
          <w:p w14:paraId="68D21945" w14:textId="0F2A0AC0" w:rsidR="00F909BD" w:rsidRPr="0068505E" w:rsidRDefault="001D7465">
            <w:pPr>
              <w:jc w:val="center"/>
              <w:rPr>
                <w:sz w:val="16"/>
                <w:szCs w:val="16"/>
              </w:rPr>
            </w:pPr>
            <w:r w:rsidRPr="001D7465">
              <w:rPr>
                <w:b/>
                <w:bCs/>
                <w:color w:val="000000"/>
                <w:sz w:val="16"/>
                <w:szCs w:val="16"/>
                <w:u w:val="single"/>
              </w:rPr>
              <w:t>ENGR. CRESTIAN A. AGUSTIN, PhD</w:t>
            </w:r>
            <w:r w:rsidR="00EF6409" w:rsidRPr="0068505E">
              <w:rPr>
                <w:color w:val="000000"/>
                <w:sz w:val="16"/>
                <w:szCs w:val="16"/>
              </w:rPr>
              <w:br/>
              <w:t>Dean, C</w:t>
            </w:r>
            <w:r>
              <w:rPr>
                <w:color w:val="000000"/>
                <w:sz w:val="16"/>
                <w:szCs w:val="16"/>
              </w:rPr>
              <w:t>EAT</w:t>
            </w:r>
          </w:p>
        </w:tc>
        <w:tc>
          <w:tcPr>
            <w:tcW w:w="2136" w:type="dxa"/>
            <w:tcBorders>
              <w:top w:val="single" w:sz="5" w:space="0" w:color="8A8A8A"/>
              <w:left w:val="single" w:sz="5" w:space="0" w:color="8A8A8A"/>
              <w:bottom w:val="single" w:sz="5" w:space="0" w:color="8A8A8A"/>
              <w:right w:val="single" w:sz="5" w:space="0" w:color="8A8A8A"/>
            </w:tcBorders>
            <w:tcMar>
              <w:top w:w="55" w:type="dxa"/>
              <w:left w:w="60" w:type="dxa"/>
              <w:bottom w:w="55" w:type="dxa"/>
              <w:right w:w="60" w:type="dxa"/>
            </w:tcMar>
            <w:vAlign w:val="center"/>
          </w:tcPr>
          <w:p w14:paraId="1C023D0C" w14:textId="77777777" w:rsidR="001D7465" w:rsidRDefault="001D7465">
            <w:pPr>
              <w:jc w:val="center"/>
              <w:rPr>
                <w:color w:val="000000"/>
                <w:sz w:val="16"/>
                <w:szCs w:val="16"/>
              </w:rPr>
            </w:pPr>
          </w:p>
          <w:p w14:paraId="5F205E41" w14:textId="0A633C05" w:rsidR="00F909BD" w:rsidRPr="0068505E" w:rsidRDefault="0025252A">
            <w:pPr>
              <w:jc w:val="center"/>
              <w:rPr>
                <w:sz w:val="16"/>
                <w:szCs w:val="16"/>
              </w:rPr>
            </w:pPr>
            <w:r>
              <w:rPr>
                <w:color w:val="000000"/>
                <w:sz w:val="16"/>
                <w:szCs w:val="16"/>
              </w:rPr>
              <w:t>_____________</w:t>
            </w:r>
          </w:p>
        </w:tc>
      </w:tr>
    </w:tbl>
    <w:p w14:paraId="09442680" w14:textId="77777777" w:rsidR="00AA686F" w:rsidRDefault="00AA686F"/>
    <w:sectPr w:rsidR="00AA686F" w:rsidSect="00E04C00">
      <w:headerReference w:type="default" r:id="rId11"/>
      <w:footerReference w:type="default" r:id="rId12"/>
      <w:pgSz w:w="11909" w:h="16834"/>
      <w:pgMar w:top="720" w:right="648" w:bottom="720" w:left="648"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CF3B" w14:textId="77777777" w:rsidR="00C21482" w:rsidRDefault="00C21482">
      <w:pPr>
        <w:spacing w:after="0" w:line="240" w:lineRule="auto"/>
      </w:pPr>
      <w:r>
        <w:separator/>
      </w:r>
    </w:p>
  </w:endnote>
  <w:endnote w:type="continuationSeparator" w:id="0">
    <w:p w14:paraId="4AE1FFDE" w14:textId="77777777" w:rsidR="00C21482" w:rsidRDefault="00C2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F628" w14:textId="7EE2BF19" w:rsidR="001D7465" w:rsidRPr="003560C9" w:rsidRDefault="003560C9" w:rsidP="003560C9">
    <w:pPr>
      <w:pStyle w:val="Footer"/>
      <w:jc w:val="right"/>
    </w:pPr>
    <w:r w:rsidRPr="00A92ABB">
      <w:rPr>
        <w:rFonts w:ascii="Arial Narrow" w:hAnsi="Arial Narrow"/>
        <w:noProof/>
        <w:color w:val="FFFFFF" w:themeColor="background1"/>
        <w:sz w:val="20"/>
        <w:szCs w:val="20"/>
      </w:rPr>
      <mc:AlternateContent>
        <mc:Choice Requires="wps">
          <w:drawing>
            <wp:anchor distT="45720" distB="45720" distL="114300" distR="114300" simplePos="0" relativeHeight="251659264" behindDoc="0" locked="0" layoutInCell="1" allowOverlap="1" wp14:anchorId="21B07716" wp14:editId="29A80D60">
              <wp:simplePos x="0" y="0"/>
              <wp:positionH relativeFrom="margin">
                <wp:posOffset>4666615</wp:posOffset>
              </wp:positionH>
              <wp:positionV relativeFrom="paragraph">
                <wp:posOffset>131890</wp:posOffset>
              </wp:positionV>
              <wp:extent cx="2097741"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741" cy="1404620"/>
                      </a:xfrm>
                      <a:prstGeom prst="rect">
                        <a:avLst/>
                      </a:prstGeom>
                      <a:solidFill>
                        <a:srgbClr val="FFFFFF"/>
                      </a:solidFill>
                      <a:ln w="9525">
                        <a:noFill/>
                        <a:miter lim="800000"/>
                        <a:headEnd/>
                        <a:tailEnd/>
                      </a:ln>
                    </wps:spPr>
                    <wps:txbx>
                      <w:txbxContent>
                        <w:p w14:paraId="315A747E" w14:textId="7789280D" w:rsidR="00F756D9" w:rsidRPr="00924657" w:rsidRDefault="00F756D9" w:rsidP="003560C9">
                          <w:pPr>
                            <w:pStyle w:val="ListBullet"/>
                            <w:numPr>
                              <w:ilvl w:val="0"/>
                              <w:numId w:val="0"/>
                            </w:numPr>
                            <w:rPr>
                              <w:sz w:val="16"/>
                              <w:szCs w:val="16"/>
                            </w:rPr>
                          </w:pPr>
                          <w:r>
                            <w:rPr>
                              <w:sz w:val="16"/>
                              <w:szCs w:val="16"/>
                            </w:rPr>
                            <w:t>IT Elec 2 – Object-Oriented Programming</w:t>
                          </w:r>
                          <w:r w:rsidRPr="00924657">
                            <w:rPr>
                              <w:sz w:val="16"/>
                              <w:szCs w:val="16"/>
                            </w:rPr>
                            <w:t xml:space="preserve"> </w:t>
                          </w:r>
                        </w:p>
                        <w:p w14:paraId="7633CFE0" w14:textId="68F10BA0" w:rsidR="00F756D9" w:rsidRPr="00924657" w:rsidRDefault="00F756D9" w:rsidP="003560C9">
                          <w:pPr>
                            <w:pStyle w:val="ListBullet"/>
                            <w:numPr>
                              <w:ilvl w:val="0"/>
                              <w:numId w:val="0"/>
                            </w:numPr>
                            <w:ind w:left="360" w:hanging="360"/>
                            <w:rPr>
                              <w:sz w:val="16"/>
                              <w:szCs w:val="16"/>
                            </w:rPr>
                          </w:pPr>
                          <w:r>
                            <w:rPr>
                              <w:sz w:val="16"/>
                              <w:szCs w:val="16"/>
                            </w:rPr>
                            <w:t>1</w:t>
                          </w:r>
                          <w:r w:rsidRPr="00FB09E3">
                            <w:rPr>
                              <w:sz w:val="16"/>
                              <w:szCs w:val="16"/>
                              <w:vertAlign w:val="superscript"/>
                            </w:rPr>
                            <w:t>st</w:t>
                          </w:r>
                          <w:r w:rsidRPr="00924657">
                            <w:rPr>
                              <w:sz w:val="16"/>
                              <w:szCs w:val="16"/>
                            </w:rPr>
                            <w:t xml:space="preserve">  Semester, SY 202</w:t>
                          </w:r>
                          <w:r>
                            <w:rPr>
                              <w:sz w:val="16"/>
                              <w:szCs w:val="16"/>
                            </w:rPr>
                            <w:t>6</w:t>
                          </w:r>
                          <w:r w:rsidRPr="00924657">
                            <w:rPr>
                              <w:sz w:val="16"/>
                              <w:szCs w:val="16"/>
                            </w:rPr>
                            <w:t>-202</w:t>
                          </w:r>
                          <w:r>
                            <w:rPr>
                              <w:sz w:val="16"/>
                              <w:szCs w:val="16"/>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i="http://schemas.microsoft.com/office/word/2026/wordml/cei">
          <w:pict>
            <v:shapetype w14:anchorId="21B07716" id="_x0000_t202" coordsize="21600,21600" o:spt="202" path="m,l,21600r21600,l21600,xe">
              <v:stroke joinstyle="miter"/>
              <v:path gradientshapeok="t" o:connecttype="rect"/>
            </v:shapetype>
            <v:shape id="Text Box 2" o:spid="_x0000_s1027" type="#_x0000_t202" style="position:absolute;left:0;text-align:left;margin-left:367.45pt;margin-top:10.4pt;width:165.2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aK+DgIAAPcDAAAOAAAAZHJzL2Uyb0RvYy54bWysU9uO2yAQfa/Uf0C8N7YjZ7Ox4qy22aaq&#10;tL1I234AxjhGBYYCiZ1+fQeczUbbt6o8oBlmOMycOazvRq3IUTgvwdS0mOWUCMOhlWZf0x/fd+9u&#10;KfGBmZYpMKKmJ+Hp3ebtm/VgKzGHHlQrHEEQ46vB1rQPwVZZ5nkvNPMzsMJgsAOnWUDX7bPWsQHR&#10;tcrmeX6TDeBa64AL7/H0YQrSTcLvOsHD167zIhBVU6wtpN2lvYl7tlmzau+Y7SU/l8H+oQrNpMFH&#10;L1APLDBycPIvKC25Aw9dmHHQGXSd5CL1gN0U+atunnpmReoFyfH2QpP/f7D8y/HJfnMkjO9hxAGm&#10;Jrx9BP7TEwPbnpm9uHcOhl6wFh8uImXZYH11vhqp9pWPIM3wGVocMjsESEBj53RkBfskiI4DOF1I&#10;F2MgHA/n+Wq5LAtKOMaKMi9v5mksGauer1vnw0cBmkSjpg6nmuDZ8dGHWA6rnlPiax6UbHdSqeS4&#10;fbNVjhwZKmCXVurgVZoyZKjpajFfJGQD8X4Sh5YBFaqkrultHtekmUjHB9OmlMCkmmysRJkzP5GS&#10;iZwwNiMmRp4aaE/IlINJifhz0OjB/aZkQBXW1P86MCcoUZ8Msr0qyjLKNjnlYonUEHcdaa4jzHCE&#10;qmmgZDK3IUk98WDvcSo7mfh6qeRcK6or0Xj+CVG+137Kevmvmz8AAAD//wMAUEsDBBQABgAIAAAA&#10;IQApuVWa3wAAAAsBAAAPAAAAZHJzL2Rvd25yZXYueG1sTI/LTsMwEEX3SPyDNUjsqE36ghCnqqjY&#10;sECiIJWlG08ewh5btpuGv8ddwXJmju6cW20ma9iIIQ6OJNzPBDCkxumBOgmfHy93D8BiUqSVcYQS&#10;fjDCpr6+qlSp3ZnecdynjuUQiqWS0KfkS85j06NVceY8Ur61LliV8hg6roM653BreCHEils1UP7Q&#10;K4/PPTbf+5OVcLD9oHfh7avVZty9ttuln4KX8vZm2j4BSzilPxgu+lkd6ux0dCfSkRkJ6/niMaMS&#10;CpErXACxWs6BHfNmUQjgdcX/d6h/AQAA//8DAFBLAQItABQABgAIAAAAIQC2gziS/gAAAOEBAAAT&#10;AAAAAAAAAAAAAAAAAAAAAABbQ29udGVudF9UeXBlc10ueG1sUEsBAi0AFAAGAAgAAAAhADj9If/W&#10;AAAAlAEAAAsAAAAAAAAAAAAAAAAALwEAAF9yZWxzLy5yZWxzUEsBAi0AFAAGAAgAAAAhAN+xor4O&#10;AgAA9wMAAA4AAAAAAAAAAAAAAAAALgIAAGRycy9lMm9Eb2MueG1sUEsBAi0AFAAGAAgAAAAhACm5&#10;VZrfAAAACwEAAA8AAAAAAAAAAAAAAAAAaAQAAGRycy9kb3ducmV2LnhtbFBLBQYAAAAABAAEAPMA&#10;AAB0BQAAAAA=&#10;" stroked="f">
              <v:textbox style="mso-fit-shape-to-text:t">
                <w:txbxContent>
                  <w:p w14:paraId="315A747E" w14:textId="7789280D" w:rsidR="00F756D9" w:rsidRPr="00924657" w:rsidRDefault="00F756D9" w:rsidP="003560C9">
                    <w:pPr>
                      <w:pStyle w:val="ListBullet"/>
                      <w:numPr>
                        <w:ilvl w:val="0"/>
                        <w:numId w:val="0"/>
                      </w:numPr>
                      <w:rPr>
                        <w:sz w:val="16"/>
                        <w:szCs w:val="16"/>
                      </w:rPr>
                    </w:pPr>
                    <w:r>
                      <w:rPr>
                        <w:sz w:val="16"/>
                        <w:szCs w:val="16"/>
                      </w:rPr>
                      <w:t>IT Elec 2 – Object-Oriented Programming</w:t>
                    </w:r>
                    <w:r w:rsidRPr="00924657">
                      <w:rPr>
                        <w:sz w:val="16"/>
                        <w:szCs w:val="16"/>
                      </w:rPr>
                      <w:t xml:space="preserve"> </w:t>
                    </w:r>
                  </w:p>
                  <w:p w14:paraId="7633CFE0" w14:textId="68F10BA0" w:rsidR="00F756D9" w:rsidRPr="00924657" w:rsidRDefault="00F756D9" w:rsidP="003560C9">
                    <w:pPr>
                      <w:pStyle w:val="ListBullet"/>
                      <w:numPr>
                        <w:ilvl w:val="0"/>
                        <w:numId w:val="0"/>
                      </w:numPr>
                      <w:ind w:left="360" w:hanging="360"/>
                      <w:rPr>
                        <w:sz w:val="16"/>
                        <w:szCs w:val="16"/>
                      </w:rPr>
                    </w:pPr>
                    <w:r>
                      <w:rPr>
                        <w:sz w:val="16"/>
                        <w:szCs w:val="16"/>
                      </w:rPr>
                      <w:t>1</w:t>
                    </w:r>
                    <w:r w:rsidRPr="00FB09E3">
                      <w:rPr>
                        <w:sz w:val="16"/>
                        <w:szCs w:val="16"/>
                        <w:vertAlign w:val="superscript"/>
                      </w:rPr>
                      <w:t>st</w:t>
                    </w:r>
                    <w:r w:rsidRPr="00924657">
                      <w:rPr>
                        <w:sz w:val="16"/>
                        <w:szCs w:val="16"/>
                      </w:rPr>
                      <w:t xml:space="preserve">  Semester, SY 202</w:t>
                    </w:r>
                    <w:r>
                      <w:rPr>
                        <w:sz w:val="16"/>
                        <w:szCs w:val="16"/>
                      </w:rPr>
                      <w:t>6</w:t>
                    </w:r>
                    <w:r w:rsidRPr="00924657">
                      <w:rPr>
                        <w:sz w:val="16"/>
                        <w:szCs w:val="16"/>
                      </w:rPr>
                      <w:t>-202</w:t>
                    </w:r>
                    <w:r>
                      <w:rPr>
                        <w:sz w:val="16"/>
                        <w:szCs w:val="16"/>
                      </w:rPr>
                      <w:t>7</w:t>
                    </w:r>
                  </w:p>
                </w:txbxContent>
              </v:textbox>
              <w10:wrap anchorx="margin"/>
            </v:shape>
          </w:pict>
        </mc:Fallback>
      </mc:AlternateContent>
    </w:r>
    <w:sdt>
      <w:sdtPr>
        <w:id w:val="-266850650"/>
        <w:docPartObj>
          <w:docPartGallery w:val="Page Numbers (Bottom of Page)"/>
          <w:docPartUnique/>
        </w:docPartObj>
      </w:sdtPr>
      <w:sdtEndPr>
        <w:rPr>
          <w:noProof/>
        </w:rPr>
      </w:sdtEndPr>
      <w:sdtContent>
        <w:r w:rsidR="006610B3">
          <w:fldChar w:fldCharType="begin"/>
        </w:r>
        <w:r w:rsidR="006610B3">
          <w:instrText xml:space="preserve"> PAGE   \* MERGEFORMAT </w:instrText>
        </w:r>
        <w:r w:rsidR="006610B3">
          <w:fldChar w:fldCharType="separate"/>
        </w:r>
        <w:r w:rsidR="006610B3">
          <w:rPr>
            <w:noProof/>
          </w:rPr>
          <w:t>2</w:t>
        </w:r>
        <w:r w:rsidR="006610B3">
          <w:rPr>
            <w:noProof/>
          </w:rPr>
          <w:fldChar w:fldCharType="end"/>
        </w:r>
      </w:sdtContent>
    </w:sdt>
  </w:p>
  <w:p w14:paraId="67420D18" w14:textId="633C7176" w:rsidR="003560C9" w:rsidRPr="003560C9" w:rsidRDefault="003560C9" w:rsidP="003560C9">
    <w:pPr>
      <w:pBdr>
        <w:top w:val="nil"/>
        <w:left w:val="nil"/>
        <w:bottom w:val="nil"/>
        <w:right w:val="nil"/>
        <w:between w:val="nil"/>
      </w:pBdr>
      <w:spacing w:after="0" w:line="240" w:lineRule="auto"/>
      <w:rPr>
        <w:rFonts w:eastAsia="Calibri" w:cs="Arial"/>
        <w:color w:val="000000"/>
        <w:sz w:val="16"/>
        <w:szCs w:val="16"/>
      </w:rPr>
    </w:pPr>
    <w:r w:rsidRPr="003560C9">
      <w:rPr>
        <w:rFonts w:eastAsia="Calibri" w:cs="Arial"/>
        <w:color w:val="000000"/>
        <w:sz w:val="16"/>
        <w:szCs w:val="16"/>
      </w:rPr>
      <w:t>ISU</w:t>
    </w:r>
    <w:r w:rsidR="00EF200A">
      <w:rPr>
        <w:rFonts w:eastAsia="Calibri" w:cs="Arial"/>
        <w:color w:val="000000"/>
        <w:sz w:val="16"/>
        <w:szCs w:val="16"/>
      </w:rPr>
      <w:t>I</w:t>
    </w:r>
    <w:r w:rsidRPr="003560C9">
      <w:rPr>
        <w:rFonts w:eastAsia="Calibri" w:cs="Arial"/>
        <w:color w:val="000000"/>
        <w:sz w:val="16"/>
        <w:szCs w:val="16"/>
      </w:rPr>
      <w:t>-UDI-Syl-014</w:t>
    </w:r>
  </w:p>
  <w:p w14:paraId="6BFD3A64" w14:textId="04ED0F3B" w:rsidR="003560C9" w:rsidRPr="003560C9" w:rsidRDefault="003560C9" w:rsidP="003560C9">
    <w:pPr>
      <w:pBdr>
        <w:top w:val="nil"/>
        <w:left w:val="nil"/>
        <w:bottom w:val="nil"/>
        <w:right w:val="nil"/>
        <w:between w:val="nil"/>
      </w:pBdr>
      <w:spacing w:after="0" w:line="240" w:lineRule="auto"/>
      <w:rPr>
        <w:rFonts w:eastAsia="Calibri" w:cs="Arial"/>
        <w:color w:val="000000"/>
        <w:sz w:val="16"/>
        <w:szCs w:val="16"/>
      </w:rPr>
    </w:pPr>
    <w:r w:rsidRPr="003560C9">
      <w:rPr>
        <w:rFonts w:eastAsia="Calibri" w:cs="Arial"/>
        <w:color w:val="000000"/>
        <w:sz w:val="16"/>
        <w:szCs w:val="16"/>
      </w:rPr>
      <w:t xml:space="preserve">Revision 0- July 13, 2026 </w:t>
    </w:r>
  </w:p>
  <w:p w14:paraId="5DEB4A81" w14:textId="77777777" w:rsidR="003560C9" w:rsidRPr="001D7465" w:rsidRDefault="003560C9" w:rsidP="00BD0BC2">
    <w:pPr>
      <w:pStyle w:val="NoSpacing"/>
      <w:rPr>
        <w:rFonts w:asciiTheme="majorHAnsi" w:hAnsiTheme="majorHAnsi" w:cstheme="maj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41C76" w14:textId="77777777" w:rsidR="00C21482" w:rsidRDefault="00C21482">
      <w:pPr>
        <w:spacing w:after="0" w:line="240" w:lineRule="auto"/>
      </w:pPr>
      <w:r>
        <w:separator/>
      </w:r>
    </w:p>
  </w:footnote>
  <w:footnote w:type="continuationSeparator" w:id="0">
    <w:p w14:paraId="535AB825" w14:textId="77777777" w:rsidR="00C21482" w:rsidRDefault="00C21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F74E" w14:textId="77777777" w:rsidR="00F909BD" w:rsidRDefault="00F909B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DADC9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A63E6"/>
    <w:multiLevelType w:val="hybridMultilevel"/>
    <w:tmpl w:val="5200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37F80"/>
    <w:multiLevelType w:val="hybridMultilevel"/>
    <w:tmpl w:val="2FF8AEE8"/>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1" w15:restartNumberingAfterBreak="0">
    <w:nsid w:val="616F19AF"/>
    <w:multiLevelType w:val="hybridMultilevel"/>
    <w:tmpl w:val="593E00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203371B"/>
    <w:multiLevelType w:val="hybridMultilevel"/>
    <w:tmpl w:val="9ED00A6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795E65AD"/>
    <w:multiLevelType w:val="hybridMultilevel"/>
    <w:tmpl w:val="F54613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79398371">
    <w:abstractNumId w:val="8"/>
  </w:num>
  <w:num w:numId="2" w16cid:durableId="797574202">
    <w:abstractNumId w:val="6"/>
  </w:num>
  <w:num w:numId="3" w16cid:durableId="967273341">
    <w:abstractNumId w:val="5"/>
  </w:num>
  <w:num w:numId="4" w16cid:durableId="1898475092">
    <w:abstractNumId w:val="4"/>
  </w:num>
  <w:num w:numId="5" w16cid:durableId="1226601972">
    <w:abstractNumId w:val="7"/>
  </w:num>
  <w:num w:numId="6" w16cid:durableId="102966281">
    <w:abstractNumId w:val="3"/>
  </w:num>
  <w:num w:numId="7" w16cid:durableId="529148470">
    <w:abstractNumId w:val="2"/>
  </w:num>
  <w:num w:numId="8" w16cid:durableId="996105969">
    <w:abstractNumId w:val="1"/>
  </w:num>
  <w:num w:numId="9" w16cid:durableId="1269654593">
    <w:abstractNumId w:val="0"/>
  </w:num>
  <w:num w:numId="10" w16cid:durableId="1904873028">
    <w:abstractNumId w:val="12"/>
  </w:num>
  <w:num w:numId="11" w16cid:durableId="675767065">
    <w:abstractNumId w:val="9"/>
  </w:num>
  <w:num w:numId="12" w16cid:durableId="1293291238">
    <w:abstractNumId w:val="10"/>
  </w:num>
  <w:num w:numId="13" w16cid:durableId="646083661">
    <w:abstractNumId w:val="13"/>
  </w:num>
  <w:num w:numId="14" w16cid:durableId="1055275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18"/>
    <w:rsid w:val="00034616"/>
    <w:rsid w:val="000516FE"/>
    <w:rsid w:val="0006063C"/>
    <w:rsid w:val="000762AE"/>
    <w:rsid w:val="000C7152"/>
    <w:rsid w:val="000D0B14"/>
    <w:rsid w:val="00124CEB"/>
    <w:rsid w:val="001457CE"/>
    <w:rsid w:val="0015074B"/>
    <w:rsid w:val="001D1451"/>
    <w:rsid w:val="001D4671"/>
    <w:rsid w:val="001D7465"/>
    <w:rsid w:val="001F2A5E"/>
    <w:rsid w:val="00230284"/>
    <w:rsid w:val="002425A6"/>
    <w:rsid w:val="0025252A"/>
    <w:rsid w:val="00287DFA"/>
    <w:rsid w:val="00294D46"/>
    <w:rsid w:val="0029639D"/>
    <w:rsid w:val="002A1F57"/>
    <w:rsid w:val="002C77F0"/>
    <w:rsid w:val="00326F90"/>
    <w:rsid w:val="003560C9"/>
    <w:rsid w:val="00366F4E"/>
    <w:rsid w:val="00370826"/>
    <w:rsid w:val="003D21DB"/>
    <w:rsid w:val="003D4422"/>
    <w:rsid w:val="003E2E6A"/>
    <w:rsid w:val="003F0F31"/>
    <w:rsid w:val="00434888"/>
    <w:rsid w:val="004810EC"/>
    <w:rsid w:val="004C7C7C"/>
    <w:rsid w:val="004E7F86"/>
    <w:rsid w:val="004F3983"/>
    <w:rsid w:val="00520111"/>
    <w:rsid w:val="00526492"/>
    <w:rsid w:val="00535C1C"/>
    <w:rsid w:val="0056482A"/>
    <w:rsid w:val="005819CB"/>
    <w:rsid w:val="0058471A"/>
    <w:rsid w:val="00587EEC"/>
    <w:rsid w:val="005C587C"/>
    <w:rsid w:val="006610B3"/>
    <w:rsid w:val="0068505E"/>
    <w:rsid w:val="006862D7"/>
    <w:rsid w:val="00733285"/>
    <w:rsid w:val="00733C35"/>
    <w:rsid w:val="007B7F87"/>
    <w:rsid w:val="007C0993"/>
    <w:rsid w:val="007C2F79"/>
    <w:rsid w:val="007F37B3"/>
    <w:rsid w:val="007F3A0E"/>
    <w:rsid w:val="008404C1"/>
    <w:rsid w:val="00853B16"/>
    <w:rsid w:val="008859A2"/>
    <w:rsid w:val="008D522F"/>
    <w:rsid w:val="008F09BF"/>
    <w:rsid w:val="008F42EC"/>
    <w:rsid w:val="009056EF"/>
    <w:rsid w:val="00922B2B"/>
    <w:rsid w:val="00924E17"/>
    <w:rsid w:val="00933CF2"/>
    <w:rsid w:val="00952982"/>
    <w:rsid w:val="00954EE0"/>
    <w:rsid w:val="00954FD6"/>
    <w:rsid w:val="00964C4A"/>
    <w:rsid w:val="00982F0E"/>
    <w:rsid w:val="009A1093"/>
    <w:rsid w:val="009B5A25"/>
    <w:rsid w:val="009F695B"/>
    <w:rsid w:val="00A067C9"/>
    <w:rsid w:val="00A22F1D"/>
    <w:rsid w:val="00A45F3F"/>
    <w:rsid w:val="00A47A2C"/>
    <w:rsid w:val="00AA1D8D"/>
    <w:rsid w:val="00AA686F"/>
    <w:rsid w:val="00B03B9F"/>
    <w:rsid w:val="00B47730"/>
    <w:rsid w:val="00B91605"/>
    <w:rsid w:val="00BB3DBA"/>
    <w:rsid w:val="00BB5C5B"/>
    <w:rsid w:val="00BD0BC2"/>
    <w:rsid w:val="00C043A6"/>
    <w:rsid w:val="00C21482"/>
    <w:rsid w:val="00C25332"/>
    <w:rsid w:val="00C712D9"/>
    <w:rsid w:val="00C9755A"/>
    <w:rsid w:val="00CB0664"/>
    <w:rsid w:val="00CF3B8B"/>
    <w:rsid w:val="00CF4088"/>
    <w:rsid w:val="00D177E1"/>
    <w:rsid w:val="00D22EB8"/>
    <w:rsid w:val="00D23691"/>
    <w:rsid w:val="00D47048"/>
    <w:rsid w:val="00D5157D"/>
    <w:rsid w:val="00DB2639"/>
    <w:rsid w:val="00E04C00"/>
    <w:rsid w:val="00E11296"/>
    <w:rsid w:val="00E355FC"/>
    <w:rsid w:val="00E366B1"/>
    <w:rsid w:val="00E47859"/>
    <w:rsid w:val="00E77D71"/>
    <w:rsid w:val="00EB3D24"/>
    <w:rsid w:val="00EC1CFE"/>
    <w:rsid w:val="00EF200A"/>
    <w:rsid w:val="00EF6409"/>
    <w:rsid w:val="00F66C9B"/>
    <w:rsid w:val="00F756D9"/>
    <w:rsid w:val="00F83E0F"/>
    <w:rsid w:val="00F909BD"/>
    <w:rsid w:val="00F90C47"/>
    <w:rsid w:val="00FC693F"/>
    <w:rsid w:val="00FF4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32549C"/>
  <w14:defaultImageDpi w14:val="300"/>
  <w15:docId w15:val="{F7E38BDC-F05A-5040-A700-D81A0244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F4088"/>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NormalWeb">
    <w:name w:val="Normal (Web)"/>
    <w:basedOn w:val="Normal"/>
    <w:uiPriority w:val="99"/>
    <w:semiHidden/>
    <w:unhideWhenUsed/>
    <w:rsid w:val="00CF4088"/>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semiHidden/>
    <w:unhideWhenUsed/>
    <w:rsid w:val="00CF40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oracle.com/javase/tutorial/?utm_source=chatgpt.com" TargetMode="External"/><Relationship Id="rId4" Type="http://schemas.openxmlformats.org/officeDocument/2006/relationships/settings" Target="settings.xml"/><Relationship Id="rId9" Type="http://schemas.openxmlformats.org/officeDocument/2006/relationships/hyperlink" Target="https://docs.oracle.com/en/java/?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9</Pages>
  <Words>4616</Words>
  <Characters>26313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Enhanced OBE Syllabus Template</vt:lpstr>
    </vt:vector>
  </TitlesOfParts>
  <Manager/>
  <Company/>
  <LinksUpToDate>false</LinksUpToDate>
  <CharactersWithSpaces>30868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OBE Syllabus Template</dc:title>
  <dc:subject>OBE Syllabus Framework</dc:subject>
  <dc:creator>Isabela State University</dc:creator>
  <cp:keywords/>
  <dc:description>Enhanced visual template generated from the uploaded syllabus file.</dc:description>
  <cp:lastModifiedBy>Jaydwin T. Labiano</cp:lastModifiedBy>
  <cp:revision>48</cp:revision>
  <cp:lastPrinted>2026-07-22T08:17:00Z</cp:lastPrinted>
  <dcterms:created xsi:type="dcterms:W3CDTF">2026-07-15T14:32:00Z</dcterms:created>
  <dcterms:modified xsi:type="dcterms:W3CDTF">2026-08-24T09:16:00Z</dcterms:modified>
  <cp:category/>
</cp:coreProperties>
</file>