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497F" w:rsidRDefault="00A5497F" w:rsidP="00A5497F">
      <w:pPr>
        <w:pStyle w:val="1"/>
        <w:rPr>
          <w:rFonts w:eastAsiaTheme="minorEastAsia"/>
          <w:lang w:eastAsia="zh-CN"/>
        </w:rPr>
      </w:pPr>
      <w:bookmarkStart w:id="0" w:name="_Toc403564446"/>
      <w:r>
        <w:rPr>
          <w:rFonts w:eastAsiaTheme="minorEastAsia" w:hint="eastAsia"/>
          <w:lang w:eastAsia="zh-CN"/>
        </w:rPr>
        <w:t>Design of Tests</w:t>
      </w:r>
      <w:bookmarkEnd w:id="0"/>
    </w:p>
    <w:p w:rsidR="00A5497F" w:rsidRDefault="00A5497F" w:rsidP="00A5497F">
      <w:pPr>
        <w:keepNext/>
        <w:keepLines/>
        <w:spacing w:before="40" w:after="0"/>
        <w:outlineLvl w:val="2"/>
        <w:rPr>
          <w:rFonts w:asciiTheme="majorHAnsi" w:eastAsiaTheme="majorEastAsia" w:hAnsiTheme="majorHAnsi" w:cstheme="majorBidi"/>
          <w:color w:val="1F4D78" w:themeColor="accent1" w:themeShade="7F"/>
          <w:sz w:val="28"/>
          <w:szCs w:val="28"/>
          <w:lang w:eastAsia="zh-CN"/>
        </w:rPr>
      </w:pPr>
    </w:p>
    <w:p w:rsidR="00A5497F" w:rsidRDefault="00A5497F" w:rsidP="00A5497F">
      <w:pPr>
        <w:pStyle w:val="2"/>
        <w:ind w:left="0" w:firstLine="0"/>
      </w:pPr>
      <w:bookmarkStart w:id="1" w:name="_Toc403564447"/>
      <w:r>
        <w:t>1</w:t>
      </w:r>
      <w:r>
        <w:rPr>
          <w:rFonts w:hint="eastAsia"/>
        </w:rPr>
        <w:t xml:space="preserve"> </w:t>
      </w:r>
      <w:r w:rsidRPr="00AD04DF">
        <w:rPr>
          <w:rFonts w:hint="eastAsia"/>
        </w:rPr>
        <w:t>Test Cases</w:t>
      </w:r>
      <w:bookmarkEnd w:id="1"/>
    </w:p>
    <w:p w:rsidR="00A5497F" w:rsidRDefault="00A5497F" w:rsidP="00A5497F">
      <w:pPr>
        <w:keepNext/>
        <w:keepLines/>
        <w:spacing w:before="40" w:after="0"/>
        <w:outlineLvl w:val="2"/>
        <w:rPr>
          <w:rFonts w:asciiTheme="majorHAnsi" w:eastAsiaTheme="majorEastAsia" w:hAnsiTheme="majorHAnsi" w:cstheme="majorBidi"/>
          <w:color w:val="1F4D78" w:themeColor="accent1" w:themeShade="7F"/>
          <w:sz w:val="28"/>
          <w:szCs w:val="28"/>
          <w:lang w:eastAsia="zh-CN"/>
        </w:rPr>
      </w:pPr>
    </w:p>
    <w:p w:rsidR="00A5497F" w:rsidRDefault="00A5497F" w:rsidP="00A5497F">
      <w:pPr>
        <w:pStyle w:val="3"/>
        <w:rPr>
          <w:sz w:val="28"/>
          <w:szCs w:val="28"/>
          <w:lang w:eastAsia="zh-CN"/>
        </w:rPr>
      </w:pPr>
      <w:bookmarkStart w:id="2" w:name="_Toc403564448"/>
      <w:r w:rsidRPr="00B84007">
        <w:rPr>
          <w:rFonts w:hint="eastAsia"/>
          <w:sz w:val="28"/>
          <w:szCs w:val="28"/>
          <w:lang w:eastAsia="zh-CN"/>
        </w:rPr>
        <w:t>1.1 Function Test</w:t>
      </w:r>
      <w:bookmarkEnd w:id="2"/>
    </w:p>
    <w:p w:rsidR="00A5497F" w:rsidRPr="00B84007" w:rsidRDefault="00A5497F" w:rsidP="00A5497F">
      <w:pPr>
        <w:rPr>
          <w:lang w:eastAsia="zh-CN"/>
        </w:rPr>
      </w:pPr>
    </w:p>
    <w:p w:rsidR="00A5497F" w:rsidRPr="009F0292" w:rsidRDefault="00A5497F" w:rsidP="00A5497F">
      <w:pPr>
        <w:rPr>
          <w:rFonts w:ascii="Times New Roman" w:hAnsi="Times New Roman" w:cs="Times New Roman"/>
          <w:sz w:val="24"/>
          <w:szCs w:val="24"/>
          <w:lang w:eastAsia="zh-CN"/>
        </w:rPr>
      </w:pPr>
      <w:r w:rsidRPr="009F0292">
        <w:rPr>
          <w:rFonts w:ascii="Times New Roman" w:hAnsi="Times New Roman" w:cs="Times New Roman"/>
          <w:sz w:val="24"/>
          <w:szCs w:val="24"/>
          <w:lang w:eastAsia="zh-CN"/>
        </w:rPr>
        <w:t>The use cases are divided into independent parts, which mean that the use cases can be easily tested as a unit. So in this part, we decide to list and describe the test cases by the use case list.</w:t>
      </w:r>
    </w:p>
    <w:p w:rsidR="00A5497F" w:rsidRPr="009F0292" w:rsidRDefault="00A5497F" w:rsidP="00A5497F">
      <w:pPr>
        <w:rPr>
          <w:rFonts w:ascii="Times New Roman" w:hAnsi="Times New Roman" w:cs="Times New Roman"/>
          <w:sz w:val="24"/>
          <w:szCs w:val="24"/>
          <w:lang w:eastAsia="zh-CN"/>
        </w:rPr>
      </w:pPr>
      <w:r w:rsidRPr="009F0292">
        <w:rPr>
          <w:rFonts w:ascii="Times New Roman" w:hAnsi="Times New Roman" w:cs="Times New Roman"/>
          <w:sz w:val="24"/>
          <w:szCs w:val="24"/>
          <w:lang w:eastAsia="zh-CN"/>
        </w:rPr>
        <w:t>Use Case Function list:</w:t>
      </w:r>
    </w:p>
    <w:p w:rsidR="00A5497F" w:rsidRPr="009F0292" w:rsidRDefault="00A5497F" w:rsidP="00A5497F">
      <w:pPr>
        <w:pStyle w:val="a3"/>
        <w:numPr>
          <w:ilvl w:val="0"/>
          <w:numId w:val="1"/>
        </w:numPr>
        <w:rPr>
          <w:rFonts w:ascii="Times New Roman" w:hAnsi="Times New Roman" w:cs="Times New Roman"/>
          <w:sz w:val="24"/>
          <w:szCs w:val="24"/>
          <w:lang w:eastAsia="zh-CN"/>
        </w:rPr>
      </w:pPr>
      <w:r w:rsidRPr="009F0292">
        <w:rPr>
          <w:rFonts w:ascii="Times New Roman" w:hAnsi="Times New Roman" w:cs="Times New Roman"/>
          <w:sz w:val="24"/>
          <w:szCs w:val="24"/>
          <w:lang w:eastAsia="zh-CN"/>
        </w:rPr>
        <w:t>Leaderboard</w:t>
      </w:r>
    </w:p>
    <w:p w:rsidR="00A5497F" w:rsidRPr="009F0292" w:rsidRDefault="00A5497F" w:rsidP="00A5497F">
      <w:pPr>
        <w:pStyle w:val="a3"/>
        <w:numPr>
          <w:ilvl w:val="0"/>
          <w:numId w:val="1"/>
        </w:numPr>
        <w:rPr>
          <w:rFonts w:ascii="Times New Roman" w:hAnsi="Times New Roman" w:cs="Times New Roman"/>
          <w:sz w:val="24"/>
          <w:szCs w:val="24"/>
          <w:lang w:eastAsia="zh-CN"/>
        </w:rPr>
      </w:pPr>
      <w:r w:rsidRPr="009F0292">
        <w:rPr>
          <w:rFonts w:ascii="Times New Roman" w:hAnsi="Times New Roman" w:cs="Times New Roman"/>
          <w:sz w:val="24"/>
          <w:szCs w:val="24"/>
          <w:lang w:eastAsia="zh-CN"/>
        </w:rPr>
        <w:t>Histogram</w:t>
      </w:r>
    </w:p>
    <w:p w:rsidR="00A5497F" w:rsidRPr="009F0292" w:rsidRDefault="00A5497F" w:rsidP="00A5497F">
      <w:pPr>
        <w:pStyle w:val="a3"/>
        <w:numPr>
          <w:ilvl w:val="0"/>
          <w:numId w:val="1"/>
        </w:numPr>
        <w:rPr>
          <w:rFonts w:ascii="Times New Roman" w:hAnsi="Times New Roman" w:cs="Times New Roman"/>
          <w:sz w:val="24"/>
          <w:szCs w:val="24"/>
          <w:lang w:eastAsia="zh-CN"/>
        </w:rPr>
      </w:pPr>
      <w:r w:rsidRPr="009F0292">
        <w:rPr>
          <w:rFonts w:ascii="Times New Roman" w:hAnsi="Times New Roman" w:cs="Times New Roman"/>
          <w:sz w:val="24"/>
          <w:szCs w:val="24"/>
          <w:lang w:eastAsia="zh-CN"/>
        </w:rPr>
        <w:t>Calculator</w:t>
      </w:r>
    </w:p>
    <w:p w:rsidR="00A5497F" w:rsidRPr="009F0292" w:rsidRDefault="00A5497F" w:rsidP="00A5497F">
      <w:pPr>
        <w:pStyle w:val="a3"/>
        <w:numPr>
          <w:ilvl w:val="0"/>
          <w:numId w:val="1"/>
        </w:numPr>
        <w:rPr>
          <w:rFonts w:ascii="Times New Roman" w:hAnsi="Times New Roman" w:cs="Times New Roman"/>
          <w:sz w:val="24"/>
          <w:szCs w:val="24"/>
          <w:lang w:eastAsia="zh-CN"/>
        </w:rPr>
      </w:pPr>
      <w:r w:rsidRPr="009F0292">
        <w:rPr>
          <w:rFonts w:ascii="Times New Roman" w:hAnsi="Times New Roman" w:cs="Times New Roman"/>
          <w:sz w:val="24"/>
          <w:szCs w:val="24"/>
          <w:lang w:eastAsia="zh-CN"/>
        </w:rPr>
        <w:t>Calendar</w:t>
      </w:r>
    </w:p>
    <w:p w:rsidR="00A5497F" w:rsidRPr="009F0292" w:rsidRDefault="00A5497F" w:rsidP="00A5497F">
      <w:pPr>
        <w:pStyle w:val="a3"/>
        <w:numPr>
          <w:ilvl w:val="0"/>
          <w:numId w:val="1"/>
        </w:numPr>
        <w:rPr>
          <w:rFonts w:ascii="Times New Roman" w:hAnsi="Times New Roman" w:cs="Times New Roman"/>
          <w:sz w:val="24"/>
          <w:szCs w:val="24"/>
          <w:lang w:eastAsia="zh-CN"/>
        </w:rPr>
      </w:pPr>
      <w:r w:rsidRPr="009F0292">
        <w:rPr>
          <w:rFonts w:ascii="Times New Roman" w:hAnsi="Times New Roman" w:cs="Times New Roman"/>
          <w:sz w:val="24"/>
          <w:szCs w:val="24"/>
          <w:lang w:eastAsia="zh-CN"/>
        </w:rPr>
        <w:t>Twitter collection</w:t>
      </w:r>
    </w:p>
    <w:p w:rsidR="00A5497F" w:rsidRPr="00E45562" w:rsidRDefault="00A5497F" w:rsidP="00A5497F">
      <w:pPr>
        <w:pStyle w:val="a3"/>
        <w:ind w:left="360"/>
        <w:rPr>
          <w:lang w:eastAsia="zh-CN"/>
        </w:rPr>
      </w:pPr>
    </w:p>
    <w:p w:rsidR="00A5497F" w:rsidRPr="00E45562" w:rsidRDefault="00A5497F" w:rsidP="00A5497F">
      <w:pPr>
        <w:pStyle w:val="3"/>
        <w:numPr>
          <w:ilvl w:val="0"/>
          <w:numId w:val="3"/>
        </w:numPr>
        <w:rPr>
          <w:lang w:eastAsia="zh-CN"/>
        </w:rPr>
      </w:pPr>
      <w:bookmarkStart w:id="3" w:name="_Toc403564449"/>
      <w:r w:rsidRPr="00E45562">
        <w:rPr>
          <w:rFonts w:hint="eastAsia"/>
          <w:lang w:eastAsia="zh-CN"/>
        </w:rPr>
        <w:t>Test ID:</w:t>
      </w:r>
      <w:r w:rsidRPr="00E45562">
        <w:t xml:space="preserve"> </w:t>
      </w:r>
      <w:r w:rsidRPr="00E45562">
        <w:rPr>
          <w:rFonts w:hint="eastAsia"/>
          <w:lang w:eastAsia="zh-CN"/>
        </w:rPr>
        <w:t>TC1_</w:t>
      </w:r>
      <w:r w:rsidRPr="00E45562">
        <w:rPr>
          <w:lang w:eastAsia="zh-CN"/>
        </w:rPr>
        <w:t>Leaderboard</w:t>
      </w:r>
      <w:bookmarkEnd w:id="3"/>
    </w:p>
    <w:tbl>
      <w:tblPr>
        <w:tblStyle w:val="a4"/>
        <w:tblW w:w="0" w:type="auto"/>
        <w:tblLook w:val="04A0" w:firstRow="1" w:lastRow="0" w:firstColumn="1" w:lastColumn="0" w:noHBand="0" w:noVBand="1"/>
      </w:tblPr>
      <w:tblGrid>
        <w:gridCol w:w="2189"/>
        <w:gridCol w:w="2152"/>
        <w:gridCol w:w="2152"/>
        <w:gridCol w:w="2137"/>
      </w:tblGrid>
      <w:tr w:rsidR="00A5497F" w:rsidTr="00F1002A">
        <w:tc>
          <w:tcPr>
            <w:tcW w:w="2394" w:type="dxa"/>
          </w:tcPr>
          <w:p w:rsidR="00A5497F" w:rsidRPr="009F0292" w:rsidRDefault="00A5497F" w:rsidP="00F1002A">
            <w:pPr>
              <w:rPr>
                <w:rFonts w:ascii="Times New Roman" w:hAnsi="Times New Roman" w:cs="Times New Roman"/>
                <w:b/>
                <w:sz w:val="24"/>
                <w:szCs w:val="24"/>
                <w:lang w:eastAsia="zh-CN"/>
              </w:rPr>
            </w:pPr>
          </w:p>
          <w:p w:rsidR="00A5497F" w:rsidRPr="009F0292" w:rsidRDefault="00A5497F" w:rsidP="00F1002A">
            <w:pPr>
              <w:rPr>
                <w:rFonts w:ascii="Times New Roman" w:hAnsi="Times New Roman" w:cs="Times New Roman"/>
                <w:b/>
                <w:sz w:val="24"/>
                <w:szCs w:val="24"/>
                <w:lang w:eastAsia="zh-CN"/>
              </w:rPr>
            </w:pPr>
            <w:r w:rsidRPr="009F0292">
              <w:rPr>
                <w:rFonts w:ascii="Times New Roman" w:hAnsi="Times New Roman" w:cs="Times New Roman"/>
                <w:b/>
                <w:sz w:val="24"/>
                <w:szCs w:val="24"/>
                <w:lang w:eastAsia="zh-CN"/>
              </w:rPr>
              <w:t xml:space="preserve">Input Requirement </w:t>
            </w:r>
          </w:p>
          <w:p w:rsidR="00A5497F" w:rsidRPr="009F0292" w:rsidRDefault="00A5497F" w:rsidP="00F1002A">
            <w:pPr>
              <w:rPr>
                <w:rFonts w:ascii="Times New Roman" w:hAnsi="Times New Roman" w:cs="Times New Roman"/>
                <w:b/>
                <w:sz w:val="24"/>
                <w:szCs w:val="24"/>
                <w:lang w:eastAsia="zh-CN"/>
              </w:rPr>
            </w:pPr>
          </w:p>
        </w:tc>
        <w:tc>
          <w:tcPr>
            <w:tcW w:w="2394" w:type="dxa"/>
          </w:tcPr>
          <w:p w:rsidR="00A5497F" w:rsidRPr="009F0292" w:rsidRDefault="00A5497F" w:rsidP="00F1002A">
            <w:pPr>
              <w:rPr>
                <w:rFonts w:ascii="Times New Roman" w:hAnsi="Times New Roman" w:cs="Times New Roman"/>
                <w:b/>
                <w:sz w:val="24"/>
                <w:szCs w:val="24"/>
                <w:lang w:eastAsia="zh-CN"/>
              </w:rPr>
            </w:pPr>
          </w:p>
          <w:p w:rsidR="00A5497F" w:rsidRPr="009F0292" w:rsidRDefault="00A5497F" w:rsidP="00F1002A">
            <w:pPr>
              <w:rPr>
                <w:rFonts w:ascii="Times New Roman" w:hAnsi="Times New Roman" w:cs="Times New Roman"/>
                <w:b/>
                <w:sz w:val="24"/>
                <w:szCs w:val="24"/>
                <w:lang w:eastAsia="zh-CN"/>
              </w:rPr>
            </w:pPr>
            <w:r w:rsidRPr="009F0292">
              <w:rPr>
                <w:rFonts w:ascii="Times New Roman" w:hAnsi="Times New Roman" w:cs="Times New Roman"/>
                <w:b/>
                <w:sz w:val="24"/>
                <w:szCs w:val="24"/>
                <w:lang w:eastAsia="zh-CN"/>
              </w:rPr>
              <w:t>Expected Output</w:t>
            </w:r>
          </w:p>
        </w:tc>
        <w:tc>
          <w:tcPr>
            <w:tcW w:w="2394" w:type="dxa"/>
          </w:tcPr>
          <w:p w:rsidR="00A5497F" w:rsidRPr="009F0292" w:rsidRDefault="00A5497F" w:rsidP="00F1002A">
            <w:pPr>
              <w:rPr>
                <w:rFonts w:ascii="Times New Roman" w:hAnsi="Times New Roman" w:cs="Times New Roman"/>
                <w:b/>
                <w:sz w:val="24"/>
                <w:szCs w:val="24"/>
                <w:lang w:eastAsia="zh-CN"/>
              </w:rPr>
            </w:pPr>
          </w:p>
          <w:p w:rsidR="00A5497F" w:rsidRPr="009F0292" w:rsidRDefault="00A5497F" w:rsidP="00F1002A">
            <w:pPr>
              <w:rPr>
                <w:rFonts w:ascii="Times New Roman" w:hAnsi="Times New Roman" w:cs="Times New Roman"/>
                <w:b/>
                <w:sz w:val="24"/>
                <w:szCs w:val="24"/>
                <w:lang w:eastAsia="zh-CN"/>
              </w:rPr>
            </w:pPr>
            <w:r w:rsidRPr="009F0292">
              <w:rPr>
                <w:rFonts w:ascii="Times New Roman" w:hAnsi="Times New Roman" w:cs="Times New Roman"/>
                <w:b/>
                <w:sz w:val="24"/>
                <w:szCs w:val="24"/>
                <w:lang w:eastAsia="zh-CN"/>
              </w:rPr>
              <w:t>Pass/Fail</w:t>
            </w:r>
          </w:p>
        </w:tc>
        <w:tc>
          <w:tcPr>
            <w:tcW w:w="2394" w:type="dxa"/>
          </w:tcPr>
          <w:p w:rsidR="00A5497F" w:rsidRPr="009F0292" w:rsidRDefault="00A5497F" w:rsidP="00F1002A">
            <w:pPr>
              <w:rPr>
                <w:rFonts w:ascii="Times New Roman" w:hAnsi="Times New Roman" w:cs="Times New Roman"/>
                <w:b/>
                <w:sz w:val="24"/>
                <w:szCs w:val="24"/>
                <w:lang w:eastAsia="zh-CN"/>
              </w:rPr>
            </w:pPr>
          </w:p>
          <w:p w:rsidR="00A5497F" w:rsidRPr="009F0292" w:rsidRDefault="00A5497F" w:rsidP="00F1002A">
            <w:pPr>
              <w:rPr>
                <w:rFonts w:ascii="Times New Roman" w:hAnsi="Times New Roman" w:cs="Times New Roman"/>
                <w:b/>
                <w:sz w:val="24"/>
                <w:szCs w:val="24"/>
                <w:lang w:eastAsia="zh-CN"/>
              </w:rPr>
            </w:pPr>
            <w:r w:rsidRPr="009F0292">
              <w:rPr>
                <w:rFonts w:ascii="Times New Roman" w:hAnsi="Times New Roman" w:cs="Times New Roman"/>
                <w:b/>
                <w:sz w:val="24"/>
                <w:szCs w:val="24"/>
                <w:lang w:eastAsia="zh-CN"/>
              </w:rPr>
              <w:t>Comments</w:t>
            </w:r>
          </w:p>
        </w:tc>
      </w:tr>
      <w:tr w:rsidR="00A5497F" w:rsidTr="00F1002A">
        <w:tc>
          <w:tcPr>
            <w:tcW w:w="2394" w:type="dxa"/>
          </w:tcPr>
          <w:p w:rsidR="00A5497F" w:rsidRDefault="00A5497F" w:rsidP="00F1002A">
            <w:pPr>
              <w:jc w:val="both"/>
              <w:rPr>
                <w:rFonts w:ascii="Times New Roman" w:hAnsi="Times New Roman" w:cs="Times New Roman"/>
                <w:sz w:val="24"/>
                <w:szCs w:val="24"/>
                <w:lang w:eastAsia="zh-CN"/>
              </w:rPr>
            </w:pPr>
          </w:p>
          <w:p w:rsidR="00A5497F" w:rsidRPr="009F0292" w:rsidRDefault="00A5497F" w:rsidP="00F1002A">
            <w:pPr>
              <w:jc w:val="both"/>
              <w:rPr>
                <w:rFonts w:ascii="Times New Roman" w:hAnsi="Times New Roman" w:cs="Times New Roman"/>
                <w:sz w:val="24"/>
                <w:szCs w:val="24"/>
                <w:lang w:eastAsia="zh-CN"/>
              </w:rPr>
            </w:pPr>
            <w:r w:rsidRPr="009F0292">
              <w:rPr>
                <w:rFonts w:ascii="Times New Roman" w:hAnsi="Times New Roman" w:cs="Times New Roman"/>
                <w:sz w:val="24"/>
                <w:szCs w:val="24"/>
                <w:lang w:eastAsia="zh-CN"/>
              </w:rPr>
              <w:t>User enters the website and clicks on the leaderboard.</w:t>
            </w:r>
          </w:p>
        </w:tc>
        <w:tc>
          <w:tcPr>
            <w:tcW w:w="2394" w:type="dxa"/>
          </w:tcPr>
          <w:p w:rsidR="00A5497F" w:rsidRDefault="00A5497F" w:rsidP="00F1002A">
            <w:pPr>
              <w:jc w:val="both"/>
              <w:rPr>
                <w:rFonts w:ascii="Times New Roman" w:hAnsi="Times New Roman" w:cs="Times New Roman"/>
                <w:sz w:val="24"/>
                <w:szCs w:val="24"/>
                <w:lang w:eastAsia="zh-CN"/>
              </w:rPr>
            </w:pPr>
          </w:p>
          <w:p w:rsidR="00A5497F" w:rsidRPr="009F0292" w:rsidRDefault="00A5497F" w:rsidP="00F1002A">
            <w:pPr>
              <w:jc w:val="both"/>
              <w:rPr>
                <w:rFonts w:ascii="Times New Roman" w:hAnsi="Times New Roman" w:cs="Times New Roman"/>
                <w:sz w:val="24"/>
                <w:szCs w:val="24"/>
                <w:lang w:eastAsia="zh-CN"/>
              </w:rPr>
            </w:pPr>
            <w:r w:rsidRPr="009F0292">
              <w:rPr>
                <w:rFonts w:ascii="Times New Roman" w:hAnsi="Times New Roman" w:cs="Times New Roman"/>
                <w:sz w:val="24"/>
                <w:szCs w:val="24"/>
                <w:lang w:eastAsia="zh-CN"/>
              </w:rPr>
              <w:t>The database sends back the data of leaderboard.</w:t>
            </w:r>
          </w:p>
          <w:p w:rsidR="00A5497F" w:rsidRPr="009F0292" w:rsidRDefault="00A5497F" w:rsidP="00F1002A">
            <w:pPr>
              <w:jc w:val="both"/>
              <w:rPr>
                <w:rFonts w:ascii="Times New Roman" w:hAnsi="Times New Roman" w:cs="Times New Roman"/>
                <w:sz w:val="24"/>
                <w:szCs w:val="24"/>
                <w:lang w:eastAsia="zh-CN"/>
              </w:rPr>
            </w:pPr>
            <w:r w:rsidRPr="009F0292">
              <w:rPr>
                <w:rFonts w:ascii="Times New Roman" w:hAnsi="Times New Roman" w:cs="Times New Roman"/>
                <w:sz w:val="24"/>
                <w:szCs w:val="24"/>
                <w:lang w:eastAsia="zh-CN"/>
              </w:rPr>
              <w:t>The website shows the leaderboard as a graph.</w:t>
            </w:r>
          </w:p>
        </w:tc>
        <w:tc>
          <w:tcPr>
            <w:tcW w:w="2394" w:type="dxa"/>
          </w:tcPr>
          <w:p w:rsidR="00A5497F" w:rsidRDefault="00A5497F" w:rsidP="00F1002A">
            <w:pPr>
              <w:jc w:val="both"/>
              <w:rPr>
                <w:rFonts w:ascii="Times New Roman" w:hAnsi="Times New Roman" w:cs="Times New Roman"/>
                <w:sz w:val="24"/>
                <w:szCs w:val="24"/>
                <w:lang w:eastAsia="zh-CN"/>
              </w:rPr>
            </w:pPr>
          </w:p>
          <w:p w:rsidR="00A5497F" w:rsidRPr="009F0292" w:rsidRDefault="00A5497F" w:rsidP="00F1002A">
            <w:pPr>
              <w:jc w:val="both"/>
              <w:rPr>
                <w:rFonts w:ascii="Times New Roman" w:hAnsi="Times New Roman" w:cs="Times New Roman"/>
                <w:sz w:val="24"/>
                <w:szCs w:val="24"/>
                <w:lang w:eastAsia="zh-CN"/>
              </w:rPr>
            </w:pPr>
            <w:r w:rsidRPr="009F0292">
              <w:rPr>
                <w:rFonts w:ascii="Times New Roman" w:hAnsi="Times New Roman" w:cs="Times New Roman"/>
                <w:sz w:val="24"/>
                <w:szCs w:val="24"/>
                <w:lang w:eastAsia="zh-CN"/>
              </w:rPr>
              <w:t>Pass if the website shows the graph of the current leaderboard.</w:t>
            </w:r>
          </w:p>
          <w:p w:rsidR="00A5497F" w:rsidRPr="009F0292" w:rsidRDefault="00A5497F" w:rsidP="00F1002A">
            <w:pPr>
              <w:jc w:val="both"/>
              <w:rPr>
                <w:rFonts w:ascii="Times New Roman" w:hAnsi="Times New Roman" w:cs="Times New Roman"/>
                <w:sz w:val="24"/>
                <w:szCs w:val="24"/>
                <w:lang w:eastAsia="zh-CN"/>
              </w:rPr>
            </w:pPr>
          </w:p>
          <w:p w:rsidR="00A5497F" w:rsidRPr="009F0292" w:rsidRDefault="00A5497F" w:rsidP="00F1002A">
            <w:pPr>
              <w:jc w:val="both"/>
              <w:rPr>
                <w:rFonts w:ascii="Times New Roman" w:hAnsi="Times New Roman" w:cs="Times New Roman"/>
                <w:sz w:val="24"/>
                <w:szCs w:val="24"/>
                <w:lang w:eastAsia="zh-CN"/>
              </w:rPr>
            </w:pPr>
            <w:r w:rsidRPr="009F0292">
              <w:rPr>
                <w:rFonts w:ascii="Times New Roman" w:hAnsi="Times New Roman" w:cs="Times New Roman"/>
                <w:sz w:val="24"/>
                <w:szCs w:val="24"/>
                <w:lang w:eastAsia="zh-CN"/>
              </w:rPr>
              <w:t xml:space="preserve">Fail if the website shows nothing or </w:t>
            </w:r>
            <w:r w:rsidRPr="009F0292">
              <w:rPr>
                <w:rFonts w:ascii="Times New Roman" w:hAnsi="Times New Roman" w:cs="Times New Roman"/>
                <w:sz w:val="24"/>
                <w:szCs w:val="24"/>
                <w:lang w:eastAsia="zh-CN"/>
              </w:rPr>
              <w:lastRenderedPageBreak/>
              <w:t>out-of-date leaderboard.</w:t>
            </w:r>
          </w:p>
        </w:tc>
        <w:tc>
          <w:tcPr>
            <w:tcW w:w="2394" w:type="dxa"/>
          </w:tcPr>
          <w:p w:rsidR="00A5497F" w:rsidRDefault="00A5497F" w:rsidP="00F1002A">
            <w:pPr>
              <w:jc w:val="both"/>
              <w:rPr>
                <w:rFonts w:ascii="Times New Roman" w:hAnsi="Times New Roman" w:cs="Times New Roman"/>
                <w:sz w:val="24"/>
                <w:szCs w:val="24"/>
                <w:lang w:eastAsia="zh-CN"/>
              </w:rPr>
            </w:pPr>
          </w:p>
          <w:p w:rsidR="00A5497F" w:rsidRPr="009F0292" w:rsidRDefault="00A5497F" w:rsidP="00F1002A">
            <w:pPr>
              <w:jc w:val="both"/>
              <w:rPr>
                <w:rFonts w:ascii="Times New Roman" w:hAnsi="Times New Roman" w:cs="Times New Roman"/>
                <w:sz w:val="24"/>
                <w:szCs w:val="24"/>
                <w:lang w:eastAsia="zh-CN"/>
              </w:rPr>
            </w:pPr>
            <w:r w:rsidRPr="009F0292">
              <w:rPr>
                <w:rFonts w:ascii="Times New Roman" w:hAnsi="Times New Roman" w:cs="Times New Roman"/>
                <w:sz w:val="24"/>
                <w:szCs w:val="24"/>
                <w:lang w:eastAsia="zh-CN"/>
              </w:rPr>
              <w:t>The test is to make sure that the data collected from twitters can be updated on time and displayed as leaderboard on the website.</w:t>
            </w:r>
          </w:p>
        </w:tc>
      </w:tr>
    </w:tbl>
    <w:p w:rsidR="00A5497F" w:rsidRPr="00AD04DF" w:rsidRDefault="00A5497F" w:rsidP="00A5497F">
      <w:pPr>
        <w:rPr>
          <w:sz w:val="28"/>
          <w:szCs w:val="28"/>
          <w:lang w:eastAsia="zh-CN"/>
        </w:rPr>
      </w:pPr>
    </w:p>
    <w:p w:rsidR="00A5497F" w:rsidRPr="00DB6BB5" w:rsidRDefault="00A5497F" w:rsidP="00A5497F">
      <w:pPr>
        <w:pStyle w:val="3"/>
        <w:numPr>
          <w:ilvl w:val="0"/>
          <w:numId w:val="3"/>
        </w:numPr>
        <w:rPr>
          <w:lang w:eastAsia="zh-CN"/>
        </w:rPr>
      </w:pPr>
      <w:bookmarkStart w:id="4" w:name="_Toc403564450"/>
      <w:r w:rsidRPr="00DB6BB5">
        <w:rPr>
          <w:lang w:eastAsia="zh-CN"/>
        </w:rPr>
        <w:t xml:space="preserve">Test ID: </w:t>
      </w:r>
      <w:r w:rsidRPr="00DB6BB5">
        <w:rPr>
          <w:rFonts w:hint="eastAsia"/>
          <w:lang w:eastAsia="zh-CN"/>
        </w:rPr>
        <w:t>TC2_</w:t>
      </w:r>
      <w:r w:rsidRPr="00DB6BB5">
        <w:rPr>
          <w:lang w:eastAsia="zh-CN"/>
        </w:rPr>
        <w:t>WorkoutHistogram</w:t>
      </w:r>
      <w:bookmarkEnd w:id="4"/>
    </w:p>
    <w:tbl>
      <w:tblPr>
        <w:tblStyle w:val="a4"/>
        <w:tblW w:w="0" w:type="auto"/>
        <w:tblLook w:val="04A0" w:firstRow="1" w:lastRow="0" w:firstColumn="1" w:lastColumn="0" w:noHBand="0" w:noVBand="1"/>
      </w:tblPr>
      <w:tblGrid>
        <w:gridCol w:w="2208"/>
        <w:gridCol w:w="2134"/>
        <w:gridCol w:w="2134"/>
        <w:gridCol w:w="2154"/>
      </w:tblGrid>
      <w:tr w:rsidR="00A5497F" w:rsidTr="00F1002A">
        <w:tc>
          <w:tcPr>
            <w:tcW w:w="2394" w:type="dxa"/>
          </w:tcPr>
          <w:p w:rsidR="00A5497F" w:rsidRDefault="00A5497F" w:rsidP="00F1002A">
            <w:pPr>
              <w:jc w:val="both"/>
              <w:rPr>
                <w:rFonts w:ascii="Times New Roman" w:hAnsi="Times New Roman" w:cs="Times New Roman"/>
                <w:b/>
                <w:sz w:val="24"/>
                <w:szCs w:val="24"/>
                <w:lang w:eastAsia="zh-CN"/>
              </w:rPr>
            </w:pPr>
          </w:p>
          <w:p w:rsidR="00A5497F" w:rsidRDefault="00A5497F" w:rsidP="00F1002A">
            <w:pPr>
              <w:jc w:val="both"/>
              <w:rPr>
                <w:rFonts w:ascii="Times New Roman" w:hAnsi="Times New Roman" w:cs="Times New Roman"/>
                <w:b/>
                <w:sz w:val="24"/>
                <w:szCs w:val="24"/>
                <w:lang w:eastAsia="zh-CN"/>
              </w:rPr>
            </w:pPr>
            <w:r w:rsidRPr="009F0292">
              <w:rPr>
                <w:rFonts w:ascii="Times New Roman" w:hAnsi="Times New Roman" w:cs="Times New Roman"/>
                <w:b/>
                <w:sz w:val="24"/>
                <w:szCs w:val="24"/>
                <w:lang w:eastAsia="zh-CN"/>
              </w:rPr>
              <w:t xml:space="preserve">Input Requirement </w:t>
            </w:r>
          </w:p>
          <w:p w:rsidR="00A5497F" w:rsidRPr="009F0292" w:rsidRDefault="00A5497F" w:rsidP="00F1002A">
            <w:pPr>
              <w:jc w:val="both"/>
              <w:rPr>
                <w:rFonts w:ascii="Times New Roman" w:hAnsi="Times New Roman" w:cs="Times New Roman"/>
                <w:b/>
                <w:sz w:val="24"/>
                <w:szCs w:val="24"/>
                <w:lang w:eastAsia="zh-CN"/>
              </w:rPr>
            </w:pPr>
          </w:p>
        </w:tc>
        <w:tc>
          <w:tcPr>
            <w:tcW w:w="2394" w:type="dxa"/>
          </w:tcPr>
          <w:p w:rsidR="00A5497F" w:rsidRDefault="00A5497F" w:rsidP="00F1002A">
            <w:pPr>
              <w:jc w:val="both"/>
              <w:rPr>
                <w:rFonts w:ascii="Times New Roman" w:hAnsi="Times New Roman" w:cs="Times New Roman"/>
                <w:b/>
                <w:sz w:val="24"/>
                <w:szCs w:val="24"/>
                <w:lang w:eastAsia="zh-CN"/>
              </w:rPr>
            </w:pPr>
          </w:p>
          <w:p w:rsidR="00A5497F" w:rsidRPr="009F0292" w:rsidRDefault="00A5497F" w:rsidP="00F1002A">
            <w:pPr>
              <w:jc w:val="both"/>
              <w:rPr>
                <w:rFonts w:ascii="Times New Roman" w:hAnsi="Times New Roman" w:cs="Times New Roman"/>
                <w:b/>
                <w:sz w:val="24"/>
                <w:szCs w:val="24"/>
                <w:lang w:eastAsia="zh-CN"/>
              </w:rPr>
            </w:pPr>
            <w:r w:rsidRPr="009F0292">
              <w:rPr>
                <w:rFonts w:ascii="Times New Roman" w:hAnsi="Times New Roman" w:cs="Times New Roman"/>
                <w:b/>
                <w:sz w:val="24"/>
                <w:szCs w:val="24"/>
                <w:lang w:eastAsia="zh-CN"/>
              </w:rPr>
              <w:t>Expected Output</w:t>
            </w:r>
          </w:p>
        </w:tc>
        <w:tc>
          <w:tcPr>
            <w:tcW w:w="2394" w:type="dxa"/>
          </w:tcPr>
          <w:p w:rsidR="00A5497F" w:rsidRDefault="00A5497F" w:rsidP="00F1002A">
            <w:pPr>
              <w:jc w:val="both"/>
              <w:rPr>
                <w:rFonts w:ascii="Times New Roman" w:hAnsi="Times New Roman" w:cs="Times New Roman"/>
                <w:b/>
                <w:sz w:val="24"/>
                <w:szCs w:val="24"/>
                <w:lang w:eastAsia="zh-CN"/>
              </w:rPr>
            </w:pPr>
          </w:p>
          <w:p w:rsidR="00A5497F" w:rsidRPr="009F0292" w:rsidRDefault="00A5497F" w:rsidP="00F1002A">
            <w:pPr>
              <w:jc w:val="both"/>
              <w:rPr>
                <w:rFonts w:ascii="Times New Roman" w:hAnsi="Times New Roman" w:cs="Times New Roman"/>
                <w:b/>
                <w:sz w:val="24"/>
                <w:szCs w:val="24"/>
                <w:lang w:eastAsia="zh-CN"/>
              </w:rPr>
            </w:pPr>
            <w:r w:rsidRPr="009F0292">
              <w:rPr>
                <w:rFonts w:ascii="Times New Roman" w:hAnsi="Times New Roman" w:cs="Times New Roman"/>
                <w:b/>
                <w:sz w:val="24"/>
                <w:szCs w:val="24"/>
                <w:lang w:eastAsia="zh-CN"/>
              </w:rPr>
              <w:t>Pass/Fail</w:t>
            </w:r>
          </w:p>
        </w:tc>
        <w:tc>
          <w:tcPr>
            <w:tcW w:w="2394" w:type="dxa"/>
          </w:tcPr>
          <w:p w:rsidR="00A5497F" w:rsidRDefault="00A5497F" w:rsidP="00F1002A">
            <w:pPr>
              <w:rPr>
                <w:rFonts w:ascii="Times New Roman" w:hAnsi="Times New Roman" w:cs="Times New Roman"/>
                <w:b/>
                <w:sz w:val="24"/>
                <w:szCs w:val="24"/>
                <w:lang w:eastAsia="zh-CN"/>
              </w:rPr>
            </w:pPr>
          </w:p>
          <w:p w:rsidR="00A5497F" w:rsidRPr="009F0292" w:rsidRDefault="00A5497F" w:rsidP="00F1002A">
            <w:pPr>
              <w:rPr>
                <w:rFonts w:ascii="Times New Roman" w:hAnsi="Times New Roman" w:cs="Times New Roman"/>
                <w:b/>
                <w:sz w:val="24"/>
                <w:szCs w:val="24"/>
                <w:lang w:eastAsia="zh-CN"/>
              </w:rPr>
            </w:pPr>
            <w:r w:rsidRPr="009F0292">
              <w:rPr>
                <w:rFonts w:ascii="Times New Roman" w:hAnsi="Times New Roman" w:cs="Times New Roman"/>
                <w:b/>
                <w:sz w:val="24"/>
                <w:szCs w:val="24"/>
                <w:lang w:eastAsia="zh-CN"/>
              </w:rPr>
              <w:t>Comments</w:t>
            </w:r>
          </w:p>
        </w:tc>
      </w:tr>
      <w:tr w:rsidR="00A5497F" w:rsidTr="00F1002A">
        <w:tc>
          <w:tcPr>
            <w:tcW w:w="2394" w:type="dxa"/>
          </w:tcPr>
          <w:p w:rsidR="00A5497F" w:rsidRPr="009F0292" w:rsidRDefault="00A5497F" w:rsidP="00F1002A">
            <w:pPr>
              <w:jc w:val="both"/>
              <w:rPr>
                <w:rFonts w:ascii="Times New Roman" w:hAnsi="Times New Roman" w:cs="Times New Roman"/>
                <w:sz w:val="24"/>
                <w:szCs w:val="24"/>
                <w:lang w:eastAsia="zh-CN"/>
              </w:rPr>
            </w:pPr>
          </w:p>
          <w:p w:rsidR="00A5497F" w:rsidRPr="009F0292" w:rsidRDefault="00A5497F" w:rsidP="00F1002A">
            <w:pPr>
              <w:jc w:val="both"/>
              <w:rPr>
                <w:rFonts w:ascii="Times New Roman" w:hAnsi="Times New Roman" w:cs="Times New Roman"/>
                <w:sz w:val="24"/>
                <w:szCs w:val="24"/>
                <w:lang w:eastAsia="zh-CN"/>
              </w:rPr>
            </w:pPr>
            <w:r w:rsidRPr="009F0292">
              <w:rPr>
                <w:rFonts w:ascii="Times New Roman" w:hAnsi="Times New Roman" w:cs="Times New Roman"/>
                <w:sz w:val="24"/>
                <w:szCs w:val="24"/>
                <w:lang w:eastAsia="zh-CN"/>
              </w:rPr>
              <w:t>User enters the website and clicks on the button of different histogram (diet, exercise and smoke).</w:t>
            </w:r>
          </w:p>
        </w:tc>
        <w:tc>
          <w:tcPr>
            <w:tcW w:w="2394" w:type="dxa"/>
          </w:tcPr>
          <w:p w:rsidR="00A5497F" w:rsidRPr="009F0292" w:rsidRDefault="00A5497F" w:rsidP="00F1002A">
            <w:pPr>
              <w:jc w:val="both"/>
              <w:rPr>
                <w:rFonts w:ascii="Times New Roman" w:hAnsi="Times New Roman" w:cs="Times New Roman"/>
                <w:sz w:val="24"/>
                <w:szCs w:val="24"/>
                <w:lang w:eastAsia="zh-CN"/>
              </w:rPr>
            </w:pPr>
          </w:p>
          <w:p w:rsidR="00A5497F" w:rsidRPr="009F0292" w:rsidRDefault="00A5497F" w:rsidP="00F1002A">
            <w:pPr>
              <w:jc w:val="both"/>
              <w:rPr>
                <w:rFonts w:ascii="Times New Roman" w:hAnsi="Times New Roman" w:cs="Times New Roman"/>
                <w:sz w:val="24"/>
                <w:szCs w:val="24"/>
                <w:lang w:eastAsia="zh-CN"/>
              </w:rPr>
            </w:pPr>
            <w:r w:rsidRPr="009F0292">
              <w:rPr>
                <w:rFonts w:ascii="Times New Roman" w:hAnsi="Times New Roman" w:cs="Times New Roman"/>
                <w:sz w:val="24"/>
                <w:szCs w:val="24"/>
                <w:lang w:eastAsia="zh-CN"/>
              </w:rPr>
              <w:t>The database sends back the specific data of histogram.</w:t>
            </w:r>
          </w:p>
          <w:p w:rsidR="00A5497F" w:rsidRPr="009F0292" w:rsidRDefault="00A5497F" w:rsidP="00F1002A">
            <w:pPr>
              <w:jc w:val="both"/>
              <w:rPr>
                <w:rFonts w:ascii="Times New Roman" w:hAnsi="Times New Roman" w:cs="Times New Roman"/>
                <w:sz w:val="24"/>
                <w:szCs w:val="24"/>
                <w:lang w:eastAsia="zh-CN"/>
              </w:rPr>
            </w:pPr>
            <w:r w:rsidRPr="009F0292">
              <w:rPr>
                <w:rFonts w:ascii="Times New Roman" w:hAnsi="Times New Roman" w:cs="Times New Roman"/>
                <w:sz w:val="24"/>
                <w:szCs w:val="24"/>
                <w:lang w:eastAsia="zh-CN"/>
              </w:rPr>
              <w:t>The website shows the histogram.</w:t>
            </w:r>
          </w:p>
        </w:tc>
        <w:tc>
          <w:tcPr>
            <w:tcW w:w="2394" w:type="dxa"/>
          </w:tcPr>
          <w:p w:rsidR="00A5497F" w:rsidRPr="009F0292" w:rsidRDefault="00A5497F" w:rsidP="00F1002A">
            <w:pPr>
              <w:jc w:val="both"/>
              <w:rPr>
                <w:rFonts w:ascii="Times New Roman" w:hAnsi="Times New Roman" w:cs="Times New Roman"/>
                <w:sz w:val="24"/>
                <w:szCs w:val="24"/>
                <w:lang w:eastAsia="zh-CN"/>
              </w:rPr>
            </w:pPr>
          </w:p>
          <w:p w:rsidR="00A5497F" w:rsidRPr="009F0292" w:rsidRDefault="00A5497F" w:rsidP="00F1002A">
            <w:pPr>
              <w:jc w:val="both"/>
              <w:rPr>
                <w:rFonts w:ascii="Times New Roman" w:hAnsi="Times New Roman" w:cs="Times New Roman"/>
                <w:sz w:val="24"/>
                <w:szCs w:val="24"/>
                <w:lang w:eastAsia="zh-CN"/>
              </w:rPr>
            </w:pPr>
            <w:r w:rsidRPr="009F0292">
              <w:rPr>
                <w:rFonts w:ascii="Times New Roman" w:hAnsi="Times New Roman" w:cs="Times New Roman"/>
                <w:sz w:val="24"/>
                <w:szCs w:val="24"/>
                <w:lang w:eastAsia="zh-CN"/>
              </w:rPr>
              <w:t>Pass if the website shows the graph of the current histogram.</w:t>
            </w:r>
          </w:p>
          <w:p w:rsidR="00A5497F" w:rsidRPr="009F0292" w:rsidRDefault="00A5497F" w:rsidP="00F1002A">
            <w:pPr>
              <w:jc w:val="both"/>
              <w:rPr>
                <w:rFonts w:ascii="Times New Roman" w:hAnsi="Times New Roman" w:cs="Times New Roman"/>
                <w:sz w:val="24"/>
                <w:szCs w:val="24"/>
                <w:lang w:eastAsia="zh-CN"/>
              </w:rPr>
            </w:pPr>
          </w:p>
          <w:p w:rsidR="00A5497F" w:rsidRPr="009F0292" w:rsidRDefault="00A5497F" w:rsidP="00F1002A">
            <w:pPr>
              <w:jc w:val="both"/>
              <w:rPr>
                <w:rFonts w:ascii="Times New Roman" w:hAnsi="Times New Roman" w:cs="Times New Roman"/>
                <w:sz w:val="24"/>
                <w:szCs w:val="24"/>
                <w:lang w:eastAsia="zh-CN"/>
              </w:rPr>
            </w:pPr>
            <w:r w:rsidRPr="009F0292">
              <w:rPr>
                <w:rFonts w:ascii="Times New Roman" w:hAnsi="Times New Roman" w:cs="Times New Roman"/>
                <w:sz w:val="24"/>
                <w:szCs w:val="24"/>
                <w:lang w:eastAsia="zh-CN"/>
              </w:rPr>
              <w:t>Fail if the website shows nothing or out-of-date histogram.</w:t>
            </w:r>
          </w:p>
        </w:tc>
        <w:tc>
          <w:tcPr>
            <w:tcW w:w="2394" w:type="dxa"/>
          </w:tcPr>
          <w:p w:rsidR="00A5497F" w:rsidRPr="009F0292" w:rsidRDefault="00A5497F" w:rsidP="00F1002A">
            <w:pPr>
              <w:rPr>
                <w:rFonts w:ascii="Times New Roman" w:hAnsi="Times New Roman" w:cs="Times New Roman"/>
                <w:sz w:val="24"/>
                <w:szCs w:val="24"/>
                <w:lang w:eastAsia="zh-CN"/>
              </w:rPr>
            </w:pPr>
          </w:p>
          <w:p w:rsidR="00A5497F" w:rsidRPr="009F0292" w:rsidRDefault="00A5497F" w:rsidP="00F1002A">
            <w:pPr>
              <w:rPr>
                <w:rFonts w:ascii="Times New Roman" w:hAnsi="Times New Roman" w:cs="Times New Roman"/>
                <w:sz w:val="24"/>
                <w:szCs w:val="24"/>
                <w:lang w:eastAsia="zh-CN"/>
              </w:rPr>
            </w:pPr>
            <w:r w:rsidRPr="009F0292">
              <w:rPr>
                <w:rFonts w:ascii="Times New Roman" w:hAnsi="Times New Roman" w:cs="Times New Roman"/>
                <w:sz w:val="24"/>
                <w:szCs w:val="24"/>
                <w:lang w:eastAsia="zh-CN"/>
              </w:rPr>
              <w:t>The test is to make sure that the website can receive the histogram choose and display the required histogram.</w:t>
            </w:r>
          </w:p>
        </w:tc>
      </w:tr>
    </w:tbl>
    <w:p w:rsidR="00A5497F" w:rsidRDefault="00A5497F" w:rsidP="00A5497F">
      <w:pPr>
        <w:rPr>
          <w:sz w:val="28"/>
          <w:szCs w:val="28"/>
          <w:lang w:eastAsia="zh-CN"/>
        </w:rPr>
      </w:pPr>
    </w:p>
    <w:p w:rsidR="00A5497F" w:rsidRPr="00264455" w:rsidRDefault="00A5497F" w:rsidP="00A5497F">
      <w:pPr>
        <w:pStyle w:val="3"/>
        <w:numPr>
          <w:ilvl w:val="0"/>
          <w:numId w:val="3"/>
        </w:numPr>
        <w:rPr>
          <w:lang w:eastAsia="zh-CN"/>
        </w:rPr>
      </w:pPr>
      <w:bookmarkStart w:id="5" w:name="_Toc403564451"/>
      <w:r w:rsidRPr="00264455">
        <w:rPr>
          <w:lang w:eastAsia="zh-CN"/>
        </w:rPr>
        <w:t xml:space="preserve">Test ID: </w:t>
      </w:r>
      <w:r w:rsidRPr="00264455">
        <w:rPr>
          <w:rFonts w:hint="eastAsia"/>
          <w:lang w:eastAsia="zh-CN"/>
        </w:rPr>
        <w:t>TC3_Caluator</w:t>
      </w:r>
      <w:bookmarkEnd w:id="5"/>
    </w:p>
    <w:tbl>
      <w:tblPr>
        <w:tblStyle w:val="a4"/>
        <w:tblW w:w="0" w:type="auto"/>
        <w:tblLook w:val="04A0" w:firstRow="1" w:lastRow="0" w:firstColumn="1" w:lastColumn="0" w:noHBand="0" w:noVBand="1"/>
      </w:tblPr>
      <w:tblGrid>
        <w:gridCol w:w="2206"/>
        <w:gridCol w:w="2164"/>
        <w:gridCol w:w="2109"/>
        <w:gridCol w:w="2151"/>
      </w:tblGrid>
      <w:tr w:rsidR="00A5497F" w:rsidRPr="00095BA7" w:rsidTr="00F1002A">
        <w:tc>
          <w:tcPr>
            <w:tcW w:w="2394" w:type="dxa"/>
          </w:tcPr>
          <w:p w:rsidR="00A5497F" w:rsidRPr="009F0292" w:rsidRDefault="00A5497F" w:rsidP="00F1002A">
            <w:pPr>
              <w:rPr>
                <w:rFonts w:ascii="Times New Roman" w:hAnsi="Times New Roman" w:cs="Times New Roman"/>
                <w:b/>
                <w:sz w:val="24"/>
                <w:szCs w:val="24"/>
                <w:lang w:eastAsia="zh-CN"/>
              </w:rPr>
            </w:pPr>
          </w:p>
          <w:p w:rsidR="00A5497F" w:rsidRPr="009F0292" w:rsidRDefault="00A5497F" w:rsidP="00F1002A">
            <w:pPr>
              <w:rPr>
                <w:rFonts w:ascii="Times New Roman" w:hAnsi="Times New Roman" w:cs="Times New Roman"/>
                <w:b/>
                <w:sz w:val="24"/>
                <w:szCs w:val="24"/>
                <w:lang w:eastAsia="zh-CN"/>
              </w:rPr>
            </w:pPr>
            <w:r w:rsidRPr="009F0292">
              <w:rPr>
                <w:rFonts w:ascii="Times New Roman" w:hAnsi="Times New Roman" w:cs="Times New Roman"/>
                <w:b/>
                <w:sz w:val="24"/>
                <w:szCs w:val="24"/>
                <w:lang w:eastAsia="zh-CN"/>
              </w:rPr>
              <w:t xml:space="preserve">Input Requirement </w:t>
            </w:r>
          </w:p>
          <w:p w:rsidR="00A5497F" w:rsidRPr="009F0292" w:rsidRDefault="00A5497F" w:rsidP="00F1002A">
            <w:pPr>
              <w:rPr>
                <w:rFonts w:ascii="Times New Roman" w:hAnsi="Times New Roman" w:cs="Times New Roman"/>
                <w:b/>
                <w:sz w:val="24"/>
                <w:szCs w:val="24"/>
                <w:lang w:eastAsia="zh-CN"/>
              </w:rPr>
            </w:pPr>
          </w:p>
        </w:tc>
        <w:tc>
          <w:tcPr>
            <w:tcW w:w="2394" w:type="dxa"/>
          </w:tcPr>
          <w:p w:rsidR="00A5497F" w:rsidRPr="009F0292" w:rsidRDefault="00A5497F" w:rsidP="00F1002A">
            <w:pPr>
              <w:rPr>
                <w:rFonts w:ascii="Times New Roman" w:hAnsi="Times New Roman" w:cs="Times New Roman"/>
                <w:b/>
                <w:sz w:val="24"/>
                <w:szCs w:val="24"/>
                <w:lang w:eastAsia="zh-CN"/>
              </w:rPr>
            </w:pPr>
          </w:p>
          <w:p w:rsidR="00A5497F" w:rsidRPr="009F0292" w:rsidRDefault="00A5497F" w:rsidP="00F1002A">
            <w:pPr>
              <w:rPr>
                <w:rFonts w:ascii="Times New Roman" w:hAnsi="Times New Roman" w:cs="Times New Roman"/>
                <w:b/>
                <w:sz w:val="24"/>
                <w:szCs w:val="24"/>
                <w:lang w:eastAsia="zh-CN"/>
              </w:rPr>
            </w:pPr>
            <w:r w:rsidRPr="009F0292">
              <w:rPr>
                <w:rFonts w:ascii="Times New Roman" w:hAnsi="Times New Roman" w:cs="Times New Roman"/>
                <w:b/>
                <w:sz w:val="24"/>
                <w:szCs w:val="24"/>
                <w:lang w:eastAsia="zh-CN"/>
              </w:rPr>
              <w:t>Expected Output</w:t>
            </w:r>
          </w:p>
        </w:tc>
        <w:tc>
          <w:tcPr>
            <w:tcW w:w="2394" w:type="dxa"/>
          </w:tcPr>
          <w:p w:rsidR="00A5497F" w:rsidRPr="009F0292" w:rsidRDefault="00A5497F" w:rsidP="00F1002A">
            <w:pPr>
              <w:rPr>
                <w:rFonts w:ascii="Times New Roman" w:hAnsi="Times New Roman" w:cs="Times New Roman"/>
                <w:b/>
                <w:sz w:val="24"/>
                <w:szCs w:val="24"/>
                <w:lang w:eastAsia="zh-CN"/>
              </w:rPr>
            </w:pPr>
          </w:p>
          <w:p w:rsidR="00A5497F" w:rsidRPr="009F0292" w:rsidRDefault="00A5497F" w:rsidP="00F1002A">
            <w:pPr>
              <w:rPr>
                <w:rFonts w:ascii="Times New Roman" w:hAnsi="Times New Roman" w:cs="Times New Roman"/>
                <w:b/>
                <w:sz w:val="24"/>
                <w:szCs w:val="24"/>
                <w:lang w:eastAsia="zh-CN"/>
              </w:rPr>
            </w:pPr>
            <w:r w:rsidRPr="009F0292">
              <w:rPr>
                <w:rFonts w:ascii="Times New Roman" w:hAnsi="Times New Roman" w:cs="Times New Roman"/>
                <w:b/>
                <w:sz w:val="24"/>
                <w:szCs w:val="24"/>
                <w:lang w:eastAsia="zh-CN"/>
              </w:rPr>
              <w:t>Pass/Fail</w:t>
            </w:r>
          </w:p>
        </w:tc>
        <w:tc>
          <w:tcPr>
            <w:tcW w:w="2394" w:type="dxa"/>
          </w:tcPr>
          <w:p w:rsidR="00A5497F" w:rsidRPr="009F0292" w:rsidRDefault="00A5497F" w:rsidP="00F1002A">
            <w:pPr>
              <w:rPr>
                <w:rFonts w:ascii="Times New Roman" w:hAnsi="Times New Roman" w:cs="Times New Roman"/>
                <w:b/>
                <w:sz w:val="24"/>
                <w:szCs w:val="24"/>
                <w:lang w:eastAsia="zh-CN"/>
              </w:rPr>
            </w:pPr>
          </w:p>
          <w:p w:rsidR="00A5497F" w:rsidRPr="009F0292" w:rsidRDefault="00A5497F" w:rsidP="00F1002A">
            <w:pPr>
              <w:rPr>
                <w:rFonts w:ascii="Times New Roman" w:hAnsi="Times New Roman" w:cs="Times New Roman"/>
                <w:b/>
                <w:sz w:val="24"/>
                <w:szCs w:val="24"/>
                <w:lang w:eastAsia="zh-CN"/>
              </w:rPr>
            </w:pPr>
            <w:r w:rsidRPr="009F0292">
              <w:rPr>
                <w:rFonts w:ascii="Times New Roman" w:hAnsi="Times New Roman" w:cs="Times New Roman"/>
                <w:b/>
                <w:sz w:val="24"/>
                <w:szCs w:val="24"/>
                <w:lang w:eastAsia="zh-CN"/>
              </w:rPr>
              <w:t>Comments</w:t>
            </w:r>
          </w:p>
        </w:tc>
      </w:tr>
      <w:tr w:rsidR="00A5497F" w:rsidRPr="00095BA7" w:rsidTr="00F1002A">
        <w:tc>
          <w:tcPr>
            <w:tcW w:w="2394" w:type="dxa"/>
          </w:tcPr>
          <w:p w:rsidR="00A5497F" w:rsidRDefault="00A5497F" w:rsidP="00F1002A">
            <w:pPr>
              <w:jc w:val="both"/>
              <w:rPr>
                <w:lang w:eastAsia="zh-CN"/>
              </w:rPr>
            </w:pPr>
          </w:p>
          <w:p w:rsidR="00A5497F" w:rsidRPr="00095BA7" w:rsidRDefault="00A5497F" w:rsidP="00F1002A">
            <w:pPr>
              <w:jc w:val="both"/>
              <w:rPr>
                <w:lang w:eastAsia="zh-CN"/>
              </w:rPr>
            </w:pPr>
            <w:r w:rsidRPr="00095BA7">
              <w:rPr>
                <w:rFonts w:hint="eastAsia"/>
                <w:lang w:eastAsia="zh-CN"/>
              </w:rPr>
              <w:t>User uploads the individual situation in the calculator blank.</w:t>
            </w:r>
          </w:p>
        </w:tc>
        <w:tc>
          <w:tcPr>
            <w:tcW w:w="2394" w:type="dxa"/>
          </w:tcPr>
          <w:p w:rsidR="00A5497F" w:rsidRDefault="00A5497F" w:rsidP="00F1002A">
            <w:pPr>
              <w:jc w:val="both"/>
              <w:rPr>
                <w:lang w:eastAsia="zh-CN"/>
              </w:rPr>
            </w:pPr>
          </w:p>
          <w:p w:rsidR="00A5497F" w:rsidRPr="00095BA7" w:rsidRDefault="00A5497F" w:rsidP="00F1002A">
            <w:pPr>
              <w:jc w:val="both"/>
              <w:rPr>
                <w:lang w:eastAsia="zh-CN"/>
              </w:rPr>
            </w:pPr>
            <w:r w:rsidRPr="00095BA7">
              <w:rPr>
                <w:rFonts w:hint="eastAsia"/>
                <w:lang w:eastAsia="zh-CN"/>
              </w:rPr>
              <w:t xml:space="preserve">The calculator calculates the </w:t>
            </w:r>
            <w:r w:rsidRPr="00095BA7">
              <w:rPr>
                <w:lang w:eastAsia="zh-CN"/>
              </w:rPr>
              <w:t>individual</w:t>
            </w:r>
            <w:r w:rsidRPr="00095BA7">
              <w:rPr>
                <w:rFonts w:hint="eastAsia"/>
                <w:lang w:eastAsia="zh-CN"/>
              </w:rPr>
              <w:t xml:space="preserve"> situation </w:t>
            </w:r>
            <w:r w:rsidRPr="00095BA7">
              <w:rPr>
                <w:lang w:eastAsia="zh-CN"/>
              </w:rPr>
              <w:t>by mathematics formula</w:t>
            </w:r>
            <w:r w:rsidRPr="00095BA7">
              <w:rPr>
                <w:rFonts w:hint="eastAsia"/>
                <w:lang w:eastAsia="zh-CN"/>
              </w:rPr>
              <w:t xml:space="preserve"> and shows the result.</w:t>
            </w:r>
          </w:p>
          <w:p w:rsidR="00A5497F" w:rsidRPr="00095BA7" w:rsidRDefault="00A5497F" w:rsidP="00F1002A">
            <w:pPr>
              <w:jc w:val="both"/>
              <w:rPr>
                <w:lang w:eastAsia="zh-CN"/>
              </w:rPr>
            </w:pPr>
          </w:p>
        </w:tc>
        <w:tc>
          <w:tcPr>
            <w:tcW w:w="2394" w:type="dxa"/>
          </w:tcPr>
          <w:p w:rsidR="00A5497F" w:rsidRDefault="00A5497F" w:rsidP="00F1002A">
            <w:pPr>
              <w:jc w:val="both"/>
              <w:rPr>
                <w:lang w:eastAsia="zh-CN"/>
              </w:rPr>
            </w:pPr>
          </w:p>
          <w:p w:rsidR="00A5497F" w:rsidRPr="00095BA7" w:rsidRDefault="00A5497F" w:rsidP="00F1002A">
            <w:pPr>
              <w:jc w:val="both"/>
              <w:rPr>
                <w:lang w:eastAsia="zh-CN"/>
              </w:rPr>
            </w:pPr>
            <w:r w:rsidRPr="00095BA7">
              <w:rPr>
                <w:rFonts w:hint="eastAsia"/>
                <w:lang w:eastAsia="zh-CN"/>
              </w:rPr>
              <w:t>Pass if the website shows calculator result correctly.</w:t>
            </w:r>
          </w:p>
          <w:p w:rsidR="00A5497F" w:rsidRPr="00095BA7" w:rsidRDefault="00A5497F" w:rsidP="00F1002A">
            <w:pPr>
              <w:jc w:val="both"/>
              <w:rPr>
                <w:lang w:eastAsia="zh-CN"/>
              </w:rPr>
            </w:pPr>
          </w:p>
          <w:p w:rsidR="00A5497F" w:rsidRPr="00095BA7" w:rsidRDefault="00A5497F" w:rsidP="00F1002A">
            <w:pPr>
              <w:jc w:val="both"/>
              <w:rPr>
                <w:lang w:eastAsia="zh-CN"/>
              </w:rPr>
            </w:pPr>
            <w:r w:rsidRPr="00095BA7">
              <w:rPr>
                <w:rFonts w:hint="eastAsia"/>
                <w:lang w:eastAsia="zh-CN"/>
              </w:rPr>
              <w:t xml:space="preserve">Fail if the website does not receive the uploaded data or the </w:t>
            </w:r>
            <w:r w:rsidRPr="00095BA7">
              <w:rPr>
                <w:rFonts w:hint="eastAsia"/>
                <w:lang w:eastAsia="zh-CN"/>
              </w:rPr>
              <w:lastRenderedPageBreak/>
              <w:t xml:space="preserve">website </w:t>
            </w:r>
            <w:r w:rsidRPr="00095BA7">
              <w:rPr>
                <w:lang w:eastAsia="zh-CN"/>
              </w:rPr>
              <w:t>cannot</w:t>
            </w:r>
            <w:r w:rsidRPr="00095BA7">
              <w:rPr>
                <w:rFonts w:hint="eastAsia"/>
                <w:lang w:eastAsia="zh-CN"/>
              </w:rPr>
              <w:t xml:space="preserve"> show the </w:t>
            </w:r>
            <w:r w:rsidRPr="00095BA7">
              <w:rPr>
                <w:lang w:eastAsia="zh-CN"/>
              </w:rPr>
              <w:t>result</w:t>
            </w:r>
            <w:r w:rsidRPr="00095BA7">
              <w:rPr>
                <w:rFonts w:hint="eastAsia"/>
                <w:lang w:eastAsia="zh-CN"/>
              </w:rPr>
              <w:t xml:space="preserve"> correctly.</w:t>
            </w:r>
          </w:p>
        </w:tc>
        <w:tc>
          <w:tcPr>
            <w:tcW w:w="2394" w:type="dxa"/>
          </w:tcPr>
          <w:p w:rsidR="00A5497F" w:rsidRDefault="00A5497F" w:rsidP="00F1002A">
            <w:pPr>
              <w:rPr>
                <w:lang w:eastAsia="zh-CN"/>
              </w:rPr>
            </w:pPr>
          </w:p>
          <w:p w:rsidR="00A5497F" w:rsidRPr="00095BA7" w:rsidRDefault="00A5497F" w:rsidP="00F1002A">
            <w:pPr>
              <w:rPr>
                <w:lang w:eastAsia="zh-CN"/>
              </w:rPr>
            </w:pPr>
            <w:r w:rsidRPr="00095BA7">
              <w:rPr>
                <w:rFonts w:hint="eastAsia"/>
                <w:lang w:eastAsia="zh-CN"/>
              </w:rPr>
              <w:t>The test is to make sure that the website can calculate the data that uploaded by the users.</w:t>
            </w:r>
          </w:p>
        </w:tc>
      </w:tr>
    </w:tbl>
    <w:p w:rsidR="00A5497F" w:rsidRPr="00E10B0C" w:rsidRDefault="00A5497F" w:rsidP="00A5497F">
      <w:pPr>
        <w:rPr>
          <w:sz w:val="28"/>
          <w:szCs w:val="28"/>
          <w:lang w:eastAsia="zh-CN"/>
        </w:rPr>
      </w:pPr>
    </w:p>
    <w:p w:rsidR="00A5497F" w:rsidRDefault="00A5497F" w:rsidP="00A5497F">
      <w:pPr>
        <w:pStyle w:val="3"/>
        <w:numPr>
          <w:ilvl w:val="0"/>
          <w:numId w:val="3"/>
        </w:numPr>
        <w:rPr>
          <w:lang w:eastAsia="zh-CN"/>
        </w:rPr>
      </w:pPr>
      <w:bookmarkStart w:id="6" w:name="_Toc403564452"/>
      <w:r w:rsidRPr="005B74DF">
        <w:rPr>
          <w:lang w:eastAsia="zh-CN"/>
        </w:rPr>
        <w:t xml:space="preserve">Test ID: </w:t>
      </w:r>
      <w:r>
        <w:rPr>
          <w:rFonts w:hint="eastAsia"/>
          <w:lang w:eastAsia="zh-CN"/>
        </w:rPr>
        <w:t>TC4_Calendar</w:t>
      </w:r>
      <w:bookmarkEnd w:id="6"/>
    </w:p>
    <w:tbl>
      <w:tblPr>
        <w:tblStyle w:val="a4"/>
        <w:tblW w:w="0" w:type="auto"/>
        <w:tblLook w:val="04A0" w:firstRow="1" w:lastRow="0" w:firstColumn="1" w:lastColumn="0" w:noHBand="0" w:noVBand="1"/>
      </w:tblPr>
      <w:tblGrid>
        <w:gridCol w:w="2215"/>
        <w:gridCol w:w="2129"/>
        <w:gridCol w:w="2123"/>
        <w:gridCol w:w="2163"/>
      </w:tblGrid>
      <w:tr w:rsidR="00A5497F" w:rsidTr="00F1002A">
        <w:tc>
          <w:tcPr>
            <w:tcW w:w="2394" w:type="dxa"/>
          </w:tcPr>
          <w:p w:rsidR="00A5497F" w:rsidRPr="009F0292" w:rsidRDefault="00A5497F" w:rsidP="00F1002A">
            <w:pPr>
              <w:jc w:val="both"/>
              <w:rPr>
                <w:rFonts w:ascii="Times New Roman" w:hAnsi="Times New Roman" w:cs="Times New Roman"/>
                <w:b/>
                <w:sz w:val="24"/>
                <w:szCs w:val="24"/>
                <w:lang w:eastAsia="zh-CN"/>
              </w:rPr>
            </w:pPr>
          </w:p>
          <w:p w:rsidR="00A5497F" w:rsidRPr="009F0292" w:rsidRDefault="00A5497F" w:rsidP="00F1002A">
            <w:pPr>
              <w:jc w:val="both"/>
              <w:rPr>
                <w:rFonts w:ascii="Times New Roman" w:hAnsi="Times New Roman" w:cs="Times New Roman"/>
                <w:b/>
                <w:sz w:val="24"/>
                <w:szCs w:val="24"/>
                <w:lang w:eastAsia="zh-CN"/>
              </w:rPr>
            </w:pPr>
            <w:r w:rsidRPr="009F0292">
              <w:rPr>
                <w:rFonts w:ascii="Times New Roman" w:hAnsi="Times New Roman" w:cs="Times New Roman"/>
                <w:b/>
                <w:sz w:val="24"/>
                <w:szCs w:val="24"/>
                <w:lang w:eastAsia="zh-CN"/>
              </w:rPr>
              <w:t xml:space="preserve">Input Requirement </w:t>
            </w:r>
          </w:p>
        </w:tc>
        <w:tc>
          <w:tcPr>
            <w:tcW w:w="2394" w:type="dxa"/>
          </w:tcPr>
          <w:p w:rsidR="00A5497F" w:rsidRPr="009F0292" w:rsidRDefault="00A5497F" w:rsidP="00F1002A">
            <w:pPr>
              <w:jc w:val="both"/>
              <w:rPr>
                <w:rFonts w:ascii="Times New Roman" w:hAnsi="Times New Roman" w:cs="Times New Roman"/>
                <w:b/>
                <w:sz w:val="24"/>
                <w:szCs w:val="24"/>
                <w:lang w:eastAsia="zh-CN"/>
              </w:rPr>
            </w:pPr>
          </w:p>
          <w:p w:rsidR="00A5497F" w:rsidRPr="009F0292" w:rsidRDefault="00A5497F" w:rsidP="00F1002A">
            <w:pPr>
              <w:jc w:val="both"/>
              <w:rPr>
                <w:rFonts w:ascii="Times New Roman" w:hAnsi="Times New Roman" w:cs="Times New Roman"/>
                <w:b/>
                <w:sz w:val="24"/>
                <w:szCs w:val="24"/>
                <w:lang w:eastAsia="zh-CN"/>
              </w:rPr>
            </w:pPr>
            <w:r w:rsidRPr="009F0292">
              <w:rPr>
                <w:rFonts w:ascii="Times New Roman" w:hAnsi="Times New Roman" w:cs="Times New Roman"/>
                <w:b/>
                <w:sz w:val="24"/>
                <w:szCs w:val="24"/>
                <w:lang w:eastAsia="zh-CN"/>
              </w:rPr>
              <w:t>Expected Output</w:t>
            </w:r>
          </w:p>
        </w:tc>
        <w:tc>
          <w:tcPr>
            <w:tcW w:w="2394" w:type="dxa"/>
          </w:tcPr>
          <w:p w:rsidR="00A5497F" w:rsidRPr="009F0292" w:rsidRDefault="00A5497F" w:rsidP="00F1002A">
            <w:pPr>
              <w:jc w:val="both"/>
              <w:rPr>
                <w:rFonts w:ascii="Times New Roman" w:hAnsi="Times New Roman" w:cs="Times New Roman"/>
                <w:b/>
                <w:sz w:val="24"/>
                <w:szCs w:val="24"/>
                <w:lang w:eastAsia="zh-CN"/>
              </w:rPr>
            </w:pPr>
          </w:p>
          <w:p w:rsidR="00A5497F" w:rsidRPr="009F0292" w:rsidRDefault="00A5497F" w:rsidP="00F1002A">
            <w:pPr>
              <w:jc w:val="both"/>
              <w:rPr>
                <w:rFonts w:ascii="Times New Roman" w:hAnsi="Times New Roman" w:cs="Times New Roman"/>
                <w:b/>
                <w:sz w:val="24"/>
                <w:szCs w:val="24"/>
                <w:lang w:eastAsia="zh-CN"/>
              </w:rPr>
            </w:pPr>
            <w:r w:rsidRPr="009F0292">
              <w:rPr>
                <w:rFonts w:ascii="Times New Roman" w:hAnsi="Times New Roman" w:cs="Times New Roman"/>
                <w:b/>
                <w:sz w:val="24"/>
                <w:szCs w:val="24"/>
                <w:lang w:eastAsia="zh-CN"/>
              </w:rPr>
              <w:t>Pass/Fail</w:t>
            </w:r>
          </w:p>
          <w:p w:rsidR="00A5497F" w:rsidRPr="009F0292" w:rsidRDefault="00A5497F" w:rsidP="00F1002A">
            <w:pPr>
              <w:jc w:val="both"/>
              <w:rPr>
                <w:rFonts w:ascii="Times New Roman" w:hAnsi="Times New Roman" w:cs="Times New Roman"/>
                <w:b/>
                <w:sz w:val="24"/>
                <w:szCs w:val="24"/>
                <w:lang w:eastAsia="zh-CN"/>
              </w:rPr>
            </w:pPr>
          </w:p>
        </w:tc>
        <w:tc>
          <w:tcPr>
            <w:tcW w:w="2394" w:type="dxa"/>
          </w:tcPr>
          <w:p w:rsidR="00A5497F" w:rsidRPr="009F0292" w:rsidRDefault="00A5497F" w:rsidP="00F1002A">
            <w:pPr>
              <w:jc w:val="both"/>
              <w:rPr>
                <w:rFonts w:ascii="Times New Roman" w:hAnsi="Times New Roman" w:cs="Times New Roman"/>
                <w:b/>
                <w:sz w:val="24"/>
                <w:szCs w:val="24"/>
                <w:lang w:eastAsia="zh-CN"/>
              </w:rPr>
            </w:pPr>
          </w:p>
          <w:p w:rsidR="00A5497F" w:rsidRPr="009F0292" w:rsidRDefault="00A5497F" w:rsidP="00F1002A">
            <w:pPr>
              <w:jc w:val="both"/>
              <w:rPr>
                <w:rFonts w:ascii="Times New Roman" w:hAnsi="Times New Roman" w:cs="Times New Roman"/>
                <w:b/>
                <w:sz w:val="24"/>
                <w:szCs w:val="24"/>
                <w:lang w:eastAsia="zh-CN"/>
              </w:rPr>
            </w:pPr>
            <w:r w:rsidRPr="009F0292">
              <w:rPr>
                <w:rFonts w:ascii="Times New Roman" w:hAnsi="Times New Roman" w:cs="Times New Roman"/>
                <w:b/>
                <w:sz w:val="24"/>
                <w:szCs w:val="24"/>
                <w:lang w:eastAsia="zh-CN"/>
              </w:rPr>
              <w:t>Comments</w:t>
            </w:r>
          </w:p>
        </w:tc>
      </w:tr>
      <w:tr w:rsidR="00A5497F" w:rsidTr="00F1002A">
        <w:tc>
          <w:tcPr>
            <w:tcW w:w="2394" w:type="dxa"/>
          </w:tcPr>
          <w:p w:rsidR="00A5497F" w:rsidRDefault="00A5497F" w:rsidP="00F1002A">
            <w:pPr>
              <w:jc w:val="both"/>
              <w:rPr>
                <w:rFonts w:ascii="Times New Roman" w:hAnsi="Times New Roman" w:cs="Times New Roman"/>
                <w:sz w:val="24"/>
                <w:szCs w:val="24"/>
                <w:lang w:eastAsia="zh-CN"/>
              </w:rPr>
            </w:pPr>
          </w:p>
          <w:p w:rsidR="00A5497F" w:rsidRPr="009F0292" w:rsidRDefault="00A5497F" w:rsidP="00F1002A">
            <w:pPr>
              <w:jc w:val="both"/>
              <w:rPr>
                <w:rFonts w:ascii="Times New Roman" w:hAnsi="Times New Roman" w:cs="Times New Roman"/>
                <w:sz w:val="24"/>
                <w:szCs w:val="24"/>
                <w:lang w:eastAsia="zh-CN"/>
              </w:rPr>
            </w:pPr>
            <w:r w:rsidRPr="009F0292">
              <w:rPr>
                <w:rFonts w:ascii="Times New Roman" w:hAnsi="Times New Roman" w:cs="Times New Roman"/>
                <w:sz w:val="24"/>
                <w:szCs w:val="24"/>
                <w:lang w:eastAsia="zh-CN"/>
              </w:rPr>
              <w:t>User enters the website.</w:t>
            </w:r>
          </w:p>
        </w:tc>
        <w:tc>
          <w:tcPr>
            <w:tcW w:w="2394" w:type="dxa"/>
          </w:tcPr>
          <w:p w:rsidR="00A5497F" w:rsidRDefault="00A5497F" w:rsidP="00F1002A">
            <w:pPr>
              <w:jc w:val="both"/>
              <w:rPr>
                <w:rFonts w:ascii="Times New Roman" w:hAnsi="Times New Roman" w:cs="Times New Roman"/>
                <w:sz w:val="24"/>
                <w:szCs w:val="24"/>
                <w:lang w:eastAsia="zh-CN"/>
              </w:rPr>
            </w:pPr>
          </w:p>
          <w:p w:rsidR="00A5497F" w:rsidRPr="009F0292" w:rsidRDefault="00A5497F" w:rsidP="00F1002A">
            <w:pPr>
              <w:jc w:val="both"/>
              <w:rPr>
                <w:rFonts w:ascii="Times New Roman" w:hAnsi="Times New Roman" w:cs="Times New Roman"/>
                <w:sz w:val="24"/>
                <w:szCs w:val="24"/>
                <w:lang w:eastAsia="zh-CN"/>
              </w:rPr>
            </w:pPr>
            <w:r w:rsidRPr="009F0292">
              <w:rPr>
                <w:rFonts w:ascii="Times New Roman" w:hAnsi="Times New Roman" w:cs="Times New Roman"/>
                <w:sz w:val="24"/>
                <w:szCs w:val="24"/>
                <w:lang w:eastAsia="zh-CN"/>
              </w:rPr>
              <w:t xml:space="preserve">The website displays the calendar correctly. </w:t>
            </w:r>
          </w:p>
        </w:tc>
        <w:tc>
          <w:tcPr>
            <w:tcW w:w="2394" w:type="dxa"/>
          </w:tcPr>
          <w:p w:rsidR="00A5497F" w:rsidRDefault="00A5497F" w:rsidP="00F1002A">
            <w:pPr>
              <w:jc w:val="both"/>
              <w:rPr>
                <w:rFonts w:ascii="Times New Roman" w:hAnsi="Times New Roman" w:cs="Times New Roman"/>
                <w:sz w:val="24"/>
                <w:szCs w:val="24"/>
                <w:lang w:eastAsia="zh-CN"/>
              </w:rPr>
            </w:pPr>
          </w:p>
          <w:p w:rsidR="00A5497F" w:rsidRPr="009F0292" w:rsidRDefault="00A5497F" w:rsidP="00F1002A">
            <w:pPr>
              <w:jc w:val="both"/>
              <w:rPr>
                <w:rFonts w:ascii="Times New Roman" w:hAnsi="Times New Roman" w:cs="Times New Roman"/>
                <w:sz w:val="24"/>
                <w:szCs w:val="24"/>
                <w:lang w:eastAsia="zh-CN"/>
              </w:rPr>
            </w:pPr>
            <w:r w:rsidRPr="009F0292">
              <w:rPr>
                <w:rFonts w:ascii="Times New Roman" w:hAnsi="Times New Roman" w:cs="Times New Roman"/>
                <w:sz w:val="24"/>
                <w:szCs w:val="24"/>
                <w:lang w:eastAsia="zh-CN"/>
              </w:rPr>
              <w:t>Pass if the website shows calendar correctly.</w:t>
            </w:r>
          </w:p>
          <w:p w:rsidR="00A5497F" w:rsidRPr="009F0292" w:rsidRDefault="00A5497F" w:rsidP="00F1002A">
            <w:pPr>
              <w:jc w:val="both"/>
              <w:rPr>
                <w:rFonts w:ascii="Times New Roman" w:hAnsi="Times New Roman" w:cs="Times New Roman"/>
                <w:sz w:val="24"/>
                <w:szCs w:val="24"/>
                <w:lang w:eastAsia="zh-CN"/>
              </w:rPr>
            </w:pPr>
          </w:p>
          <w:p w:rsidR="00A5497F" w:rsidRPr="009F0292" w:rsidRDefault="00A5497F" w:rsidP="00F1002A">
            <w:pPr>
              <w:jc w:val="both"/>
              <w:rPr>
                <w:rFonts w:ascii="Times New Roman" w:hAnsi="Times New Roman" w:cs="Times New Roman"/>
                <w:sz w:val="24"/>
                <w:szCs w:val="24"/>
                <w:lang w:eastAsia="zh-CN"/>
              </w:rPr>
            </w:pPr>
            <w:r w:rsidRPr="009F0292">
              <w:rPr>
                <w:rFonts w:ascii="Times New Roman" w:hAnsi="Times New Roman" w:cs="Times New Roman"/>
                <w:sz w:val="24"/>
                <w:szCs w:val="24"/>
                <w:lang w:eastAsia="zh-CN"/>
              </w:rPr>
              <w:t>Fail if the website cannot show the calendar correctly.</w:t>
            </w:r>
          </w:p>
        </w:tc>
        <w:tc>
          <w:tcPr>
            <w:tcW w:w="2394" w:type="dxa"/>
          </w:tcPr>
          <w:p w:rsidR="00A5497F" w:rsidRDefault="00A5497F" w:rsidP="00F1002A">
            <w:pPr>
              <w:jc w:val="both"/>
              <w:rPr>
                <w:rFonts w:ascii="Times New Roman" w:hAnsi="Times New Roman" w:cs="Times New Roman"/>
                <w:sz w:val="24"/>
                <w:szCs w:val="24"/>
                <w:lang w:eastAsia="zh-CN"/>
              </w:rPr>
            </w:pPr>
          </w:p>
          <w:p w:rsidR="00A5497F" w:rsidRPr="009F0292" w:rsidRDefault="00A5497F" w:rsidP="00F1002A">
            <w:pPr>
              <w:jc w:val="both"/>
              <w:rPr>
                <w:rFonts w:ascii="Times New Roman" w:hAnsi="Times New Roman" w:cs="Times New Roman"/>
                <w:sz w:val="24"/>
                <w:szCs w:val="24"/>
                <w:lang w:eastAsia="zh-CN"/>
              </w:rPr>
            </w:pPr>
            <w:r w:rsidRPr="009F0292">
              <w:rPr>
                <w:rFonts w:ascii="Times New Roman" w:hAnsi="Times New Roman" w:cs="Times New Roman"/>
                <w:sz w:val="24"/>
                <w:szCs w:val="24"/>
                <w:lang w:eastAsia="zh-CN"/>
              </w:rPr>
              <w:t>The test is to make sure that the website can display the calendar.</w:t>
            </w:r>
          </w:p>
        </w:tc>
      </w:tr>
    </w:tbl>
    <w:p w:rsidR="00A5497F" w:rsidRPr="00EE061E" w:rsidRDefault="00A5497F" w:rsidP="00A5497F">
      <w:pPr>
        <w:shd w:val="clear" w:color="auto" w:fill="FFFFFF"/>
        <w:spacing w:after="0" w:line="300" w:lineRule="atLeast"/>
        <w:jc w:val="both"/>
        <w:textAlignment w:val="baseline"/>
        <w:rPr>
          <w:rFonts w:eastAsia="Arial Unicode MS" w:cs="Arial Unicode MS"/>
          <w:color w:val="2E2E2E"/>
          <w:sz w:val="28"/>
          <w:szCs w:val="28"/>
          <w:lang w:eastAsia="zh-CN"/>
        </w:rPr>
      </w:pPr>
    </w:p>
    <w:p w:rsidR="00A5497F" w:rsidRDefault="00A5497F" w:rsidP="00A5497F">
      <w:pPr>
        <w:pStyle w:val="3"/>
        <w:numPr>
          <w:ilvl w:val="0"/>
          <w:numId w:val="3"/>
        </w:numPr>
        <w:rPr>
          <w:lang w:eastAsia="zh-CN"/>
        </w:rPr>
      </w:pPr>
      <w:bookmarkStart w:id="7" w:name="_Toc403564453"/>
      <w:r w:rsidRPr="005B74DF">
        <w:rPr>
          <w:lang w:eastAsia="zh-CN"/>
        </w:rPr>
        <w:t xml:space="preserve">Test ID: </w:t>
      </w:r>
      <w:r>
        <w:rPr>
          <w:rFonts w:hint="eastAsia"/>
          <w:lang w:eastAsia="zh-CN"/>
        </w:rPr>
        <w:t>TC5_CollecTwitterInformation</w:t>
      </w:r>
      <w:bookmarkEnd w:id="7"/>
    </w:p>
    <w:tbl>
      <w:tblPr>
        <w:tblStyle w:val="a4"/>
        <w:tblW w:w="0" w:type="auto"/>
        <w:tblLook w:val="04A0" w:firstRow="1" w:lastRow="0" w:firstColumn="1" w:lastColumn="0" w:noHBand="0" w:noVBand="1"/>
      </w:tblPr>
      <w:tblGrid>
        <w:gridCol w:w="2199"/>
        <w:gridCol w:w="2158"/>
        <w:gridCol w:w="2101"/>
        <w:gridCol w:w="2172"/>
      </w:tblGrid>
      <w:tr w:rsidR="00A5497F" w:rsidTr="00F1002A">
        <w:tc>
          <w:tcPr>
            <w:tcW w:w="2394" w:type="dxa"/>
          </w:tcPr>
          <w:p w:rsidR="00A5497F" w:rsidRPr="009F0292" w:rsidRDefault="00A5497F" w:rsidP="00F1002A">
            <w:pPr>
              <w:rPr>
                <w:rFonts w:ascii="Times New Roman" w:hAnsi="Times New Roman" w:cs="Times New Roman"/>
                <w:b/>
                <w:sz w:val="24"/>
                <w:szCs w:val="24"/>
                <w:lang w:eastAsia="zh-CN"/>
              </w:rPr>
            </w:pPr>
          </w:p>
          <w:p w:rsidR="00A5497F" w:rsidRPr="009F0292" w:rsidRDefault="00A5497F" w:rsidP="00F1002A">
            <w:pPr>
              <w:rPr>
                <w:rFonts w:ascii="Times New Roman" w:hAnsi="Times New Roman" w:cs="Times New Roman"/>
                <w:b/>
                <w:sz w:val="24"/>
                <w:szCs w:val="24"/>
                <w:lang w:eastAsia="zh-CN"/>
              </w:rPr>
            </w:pPr>
            <w:r w:rsidRPr="009F0292">
              <w:rPr>
                <w:rFonts w:ascii="Times New Roman" w:hAnsi="Times New Roman" w:cs="Times New Roman"/>
                <w:b/>
                <w:sz w:val="24"/>
                <w:szCs w:val="24"/>
                <w:lang w:eastAsia="zh-CN"/>
              </w:rPr>
              <w:t>Input Requirement</w:t>
            </w:r>
          </w:p>
          <w:p w:rsidR="00A5497F" w:rsidRPr="009F0292" w:rsidRDefault="00A5497F" w:rsidP="00F1002A">
            <w:pPr>
              <w:rPr>
                <w:rFonts w:ascii="Times New Roman" w:hAnsi="Times New Roman" w:cs="Times New Roman"/>
                <w:b/>
                <w:sz w:val="24"/>
                <w:szCs w:val="24"/>
                <w:lang w:eastAsia="zh-CN"/>
              </w:rPr>
            </w:pPr>
            <w:r w:rsidRPr="009F0292">
              <w:rPr>
                <w:rFonts w:ascii="Times New Roman" w:hAnsi="Times New Roman" w:cs="Times New Roman"/>
                <w:b/>
                <w:sz w:val="24"/>
                <w:szCs w:val="24"/>
                <w:lang w:eastAsia="zh-CN"/>
              </w:rPr>
              <w:t xml:space="preserve"> </w:t>
            </w:r>
          </w:p>
        </w:tc>
        <w:tc>
          <w:tcPr>
            <w:tcW w:w="2394" w:type="dxa"/>
          </w:tcPr>
          <w:p w:rsidR="00A5497F" w:rsidRPr="009F0292" w:rsidRDefault="00A5497F" w:rsidP="00F1002A">
            <w:pPr>
              <w:rPr>
                <w:rFonts w:ascii="Times New Roman" w:hAnsi="Times New Roman" w:cs="Times New Roman"/>
                <w:b/>
                <w:sz w:val="24"/>
                <w:szCs w:val="24"/>
                <w:lang w:eastAsia="zh-CN"/>
              </w:rPr>
            </w:pPr>
          </w:p>
          <w:p w:rsidR="00A5497F" w:rsidRPr="009F0292" w:rsidRDefault="00A5497F" w:rsidP="00F1002A">
            <w:pPr>
              <w:rPr>
                <w:rFonts w:ascii="Times New Roman" w:hAnsi="Times New Roman" w:cs="Times New Roman"/>
                <w:b/>
                <w:sz w:val="24"/>
                <w:szCs w:val="24"/>
                <w:lang w:eastAsia="zh-CN"/>
              </w:rPr>
            </w:pPr>
            <w:r w:rsidRPr="009F0292">
              <w:rPr>
                <w:rFonts w:ascii="Times New Roman" w:hAnsi="Times New Roman" w:cs="Times New Roman"/>
                <w:b/>
                <w:sz w:val="24"/>
                <w:szCs w:val="24"/>
                <w:lang w:eastAsia="zh-CN"/>
              </w:rPr>
              <w:t>Expected Output</w:t>
            </w:r>
          </w:p>
        </w:tc>
        <w:tc>
          <w:tcPr>
            <w:tcW w:w="2394" w:type="dxa"/>
          </w:tcPr>
          <w:p w:rsidR="00A5497F" w:rsidRPr="009F0292" w:rsidRDefault="00A5497F" w:rsidP="00F1002A">
            <w:pPr>
              <w:rPr>
                <w:rFonts w:ascii="Times New Roman" w:hAnsi="Times New Roman" w:cs="Times New Roman"/>
                <w:b/>
                <w:sz w:val="24"/>
                <w:szCs w:val="24"/>
                <w:lang w:eastAsia="zh-CN"/>
              </w:rPr>
            </w:pPr>
          </w:p>
          <w:p w:rsidR="00A5497F" w:rsidRPr="009F0292" w:rsidRDefault="00A5497F" w:rsidP="00F1002A">
            <w:pPr>
              <w:rPr>
                <w:rFonts w:ascii="Times New Roman" w:hAnsi="Times New Roman" w:cs="Times New Roman"/>
                <w:b/>
                <w:sz w:val="24"/>
                <w:szCs w:val="24"/>
                <w:lang w:eastAsia="zh-CN"/>
              </w:rPr>
            </w:pPr>
            <w:r w:rsidRPr="009F0292">
              <w:rPr>
                <w:rFonts w:ascii="Times New Roman" w:hAnsi="Times New Roman" w:cs="Times New Roman"/>
                <w:b/>
                <w:sz w:val="24"/>
                <w:szCs w:val="24"/>
                <w:lang w:eastAsia="zh-CN"/>
              </w:rPr>
              <w:t>Pass/Fail</w:t>
            </w:r>
          </w:p>
        </w:tc>
        <w:tc>
          <w:tcPr>
            <w:tcW w:w="2394" w:type="dxa"/>
          </w:tcPr>
          <w:p w:rsidR="00A5497F" w:rsidRPr="009F0292" w:rsidRDefault="00A5497F" w:rsidP="00F1002A">
            <w:pPr>
              <w:rPr>
                <w:rFonts w:ascii="Times New Roman" w:hAnsi="Times New Roman" w:cs="Times New Roman"/>
                <w:b/>
                <w:sz w:val="24"/>
                <w:szCs w:val="24"/>
                <w:lang w:eastAsia="zh-CN"/>
              </w:rPr>
            </w:pPr>
          </w:p>
          <w:p w:rsidR="00A5497F" w:rsidRPr="009F0292" w:rsidRDefault="00A5497F" w:rsidP="00F1002A">
            <w:pPr>
              <w:rPr>
                <w:rFonts w:ascii="Times New Roman" w:hAnsi="Times New Roman" w:cs="Times New Roman"/>
                <w:b/>
                <w:sz w:val="24"/>
                <w:szCs w:val="24"/>
                <w:lang w:eastAsia="zh-CN"/>
              </w:rPr>
            </w:pPr>
            <w:r w:rsidRPr="009F0292">
              <w:rPr>
                <w:rFonts w:ascii="Times New Roman" w:hAnsi="Times New Roman" w:cs="Times New Roman"/>
                <w:b/>
                <w:sz w:val="24"/>
                <w:szCs w:val="24"/>
                <w:lang w:eastAsia="zh-CN"/>
              </w:rPr>
              <w:t>Comments</w:t>
            </w:r>
          </w:p>
        </w:tc>
      </w:tr>
      <w:tr w:rsidR="00A5497F" w:rsidTr="00F1002A">
        <w:tc>
          <w:tcPr>
            <w:tcW w:w="2394" w:type="dxa"/>
          </w:tcPr>
          <w:p w:rsidR="00A5497F" w:rsidRDefault="00A5497F" w:rsidP="00F1002A">
            <w:pPr>
              <w:jc w:val="both"/>
              <w:rPr>
                <w:rFonts w:ascii="Times New Roman" w:hAnsi="Times New Roman" w:cs="Times New Roman"/>
                <w:sz w:val="24"/>
                <w:szCs w:val="24"/>
                <w:lang w:eastAsia="zh-CN"/>
              </w:rPr>
            </w:pPr>
          </w:p>
          <w:p w:rsidR="00A5497F" w:rsidRPr="009F0292" w:rsidRDefault="00A5497F" w:rsidP="00F1002A">
            <w:pPr>
              <w:jc w:val="both"/>
              <w:rPr>
                <w:rFonts w:ascii="Times New Roman" w:hAnsi="Times New Roman" w:cs="Times New Roman"/>
                <w:sz w:val="24"/>
                <w:szCs w:val="24"/>
                <w:lang w:eastAsia="zh-CN"/>
              </w:rPr>
            </w:pPr>
            <w:r w:rsidRPr="009F0292">
              <w:rPr>
                <w:rFonts w:ascii="Times New Roman" w:hAnsi="Times New Roman" w:cs="Times New Roman"/>
                <w:sz w:val="24"/>
                <w:szCs w:val="24"/>
                <w:lang w:eastAsia="zh-CN"/>
              </w:rPr>
              <w:t>The data needed by the Health Monitor Analytics occurs on the twitter.</w:t>
            </w:r>
          </w:p>
        </w:tc>
        <w:tc>
          <w:tcPr>
            <w:tcW w:w="2394" w:type="dxa"/>
          </w:tcPr>
          <w:p w:rsidR="00A5497F" w:rsidRDefault="00A5497F" w:rsidP="00F1002A">
            <w:pPr>
              <w:jc w:val="both"/>
              <w:rPr>
                <w:rFonts w:ascii="Times New Roman" w:hAnsi="Times New Roman" w:cs="Times New Roman"/>
                <w:sz w:val="24"/>
                <w:szCs w:val="24"/>
                <w:lang w:eastAsia="zh-CN"/>
              </w:rPr>
            </w:pPr>
          </w:p>
          <w:p w:rsidR="00A5497F" w:rsidRPr="009F0292" w:rsidRDefault="00A5497F" w:rsidP="00F1002A">
            <w:pPr>
              <w:jc w:val="both"/>
              <w:rPr>
                <w:rFonts w:ascii="Times New Roman" w:hAnsi="Times New Roman" w:cs="Times New Roman"/>
                <w:sz w:val="24"/>
                <w:szCs w:val="24"/>
                <w:lang w:eastAsia="zh-CN"/>
              </w:rPr>
            </w:pPr>
            <w:r w:rsidRPr="009F0292">
              <w:rPr>
                <w:rFonts w:ascii="Times New Roman" w:hAnsi="Times New Roman" w:cs="Times New Roman"/>
                <w:sz w:val="24"/>
                <w:szCs w:val="24"/>
                <w:lang w:eastAsia="zh-CN"/>
              </w:rPr>
              <w:t xml:space="preserve">The data needed by the Health Monitor Analytics is collected successfully in JSON and stored completely in the </w:t>
            </w:r>
            <w:proofErr w:type="spellStart"/>
            <w:r w:rsidRPr="009F0292">
              <w:rPr>
                <w:rFonts w:ascii="Times New Roman" w:hAnsi="Times New Roman" w:cs="Times New Roman"/>
                <w:sz w:val="24"/>
                <w:szCs w:val="24"/>
                <w:lang w:eastAsia="zh-CN"/>
              </w:rPr>
              <w:t>Mongodb</w:t>
            </w:r>
            <w:proofErr w:type="spellEnd"/>
            <w:r w:rsidRPr="009F0292">
              <w:rPr>
                <w:rFonts w:ascii="Times New Roman" w:hAnsi="Times New Roman" w:cs="Times New Roman"/>
                <w:sz w:val="24"/>
                <w:szCs w:val="24"/>
                <w:lang w:eastAsia="zh-CN"/>
              </w:rPr>
              <w:t>.</w:t>
            </w:r>
          </w:p>
        </w:tc>
        <w:tc>
          <w:tcPr>
            <w:tcW w:w="2394" w:type="dxa"/>
          </w:tcPr>
          <w:p w:rsidR="00A5497F" w:rsidRDefault="00A5497F" w:rsidP="00F1002A">
            <w:pPr>
              <w:jc w:val="both"/>
              <w:rPr>
                <w:rFonts w:ascii="Times New Roman" w:hAnsi="Times New Roman" w:cs="Times New Roman"/>
                <w:sz w:val="24"/>
                <w:szCs w:val="24"/>
                <w:lang w:eastAsia="zh-CN"/>
              </w:rPr>
            </w:pPr>
          </w:p>
          <w:p w:rsidR="00A5497F" w:rsidRPr="009F0292" w:rsidRDefault="00A5497F" w:rsidP="00F1002A">
            <w:pPr>
              <w:jc w:val="both"/>
              <w:rPr>
                <w:rFonts w:ascii="Times New Roman" w:hAnsi="Times New Roman" w:cs="Times New Roman"/>
                <w:sz w:val="24"/>
                <w:szCs w:val="24"/>
                <w:lang w:eastAsia="zh-CN"/>
              </w:rPr>
            </w:pPr>
            <w:r w:rsidRPr="009F0292">
              <w:rPr>
                <w:rFonts w:ascii="Times New Roman" w:hAnsi="Times New Roman" w:cs="Times New Roman"/>
                <w:sz w:val="24"/>
                <w:szCs w:val="24"/>
                <w:lang w:eastAsia="zh-CN"/>
              </w:rPr>
              <w:t xml:space="preserve">Pass if the </w:t>
            </w:r>
            <w:proofErr w:type="spellStart"/>
            <w:r w:rsidRPr="009F0292">
              <w:rPr>
                <w:rFonts w:ascii="Times New Roman" w:hAnsi="Times New Roman" w:cs="Times New Roman"/>
                <w:sz w:val="24"/>
                <w:szCs w:val="24"/>
                <w:lang w:eastAsia="zh-CN"/>
              </w:rPr>
              <w:t>Mongodb</w:t>
            </w:r>
            <w:proofErr w:type="spellEnd"/>
            <w:r w:rsidRPr="009F0292">
              <w:rPr>
                <w:rFonts w:ascii="Times New Roman" w:hAnsi="Times New Roman" w:cs="Times New Roman"/>
                <w:sz w:val="24"/>
                <w:szCs w:val="24"/>
                <w:lang w:eastAsia="zh-CN"/>
              </w:rPr>
              <w:t xml:space="preserve"> stores all the data that the system needed.</w:t>
            </w:r>
          </w:p>
          <w:p w:rsidR="00A5497F" w:rsidRPr="009F0292" w:rsidRDefault="00A5497F" w:rsidP="00F1002A">
            <w:pPr>
              <w:jc w:val="both"/>
              <w:rPr>
                <w:rFonts w:ascii="Times New Roman" w:hAnsi="Times New Roman" w:cs="Times New Roman"/>
                <w:sz w:val="24"/>
                <w:szCs w:val="24"/>
                <w:lang w:eastAsia="zh-CN"/>
              </w:rPr>
            </w:pPr>
          </w:p>
          <w:p w:rsidR="00A5497F" w:rsidRPr="009F0292" w:rsidRDefault="00A5497F" w:rsidP="00F1002A">
            <w:pPr>
              <w:jc w:val="both"/>
              <w:rPr>
                <w:rFonts w:ascii="Times New Roman" w:hAnsi="Times New Roman" w:cs="Times New Roman"/>
                <w:sz w:val="24"/>
                <w:szCs w:val="24"/>
                <w:lang w:eastAsia="zh-CN"/>
              </w:rPr>
            </w:pPr>
            <w:r w:rsidRPr="009F0292">
              <w:rPr>
                <w:rFonts w:ascii="Times New Roman" w:hAnsi="Times New Roman" w:cs="Times New Roman"/>
                <w:sz w:val="24"/>
                <w:szCs w:val="24"/>
                <w:lang w:eastAsia="zh-CN"/>
              </w:rPr>
              <w:t>Fail if data collects the wrong data or the system crashes.</w:t>
            </w:r>
          </w:p>
        </w:tc>
        <w:tc>
          <w:tcPr>
            <w:tcW w:w="2394" w:type="dxa"/>
          </w:tcPr>
          <w:p w:rsidR="00A5497F" w:rsidRDefault="00A5497F" w:rsidP="00F1002A">
            <w:pPr>
              <w:jc w:val="both"/>
              <w:rPr>
                <w:rFonts w:ascii="Times New Roman" w:hAnsi="Times New Roman" w:cs="Times New Roman"/>
                <w:sz w:val="24"/>
                <w:szCs w:val="24"/>
                <w:lang w:eastAsia="zh-CN"/>
              </w:rPr>
            </w:pPr>
          </w:p>
          <w:p w:rsidR="00A5497F" w:rsidRPr="009F0292" w:rsidRDefault="00A5497F" w:rsidP="00F1002A">
            <w:pPr>
              <w:jc w:val="both"/>
              <w:rPr>
                <w:rFonts w:ascii="Times New Roman" w:hAnsi="Times New Roman" w:cs="Times New Roman"/>
                <w:sz w:val="24"/>
                <w:szCs w:val="24"/>
                <w:lang w:eastAsia="zh-CN"/>
              </w:rPr>
            </w:pPr>
            <w:r w:rsidRPr="009F0292">
              <w:rPr>
                <w:rFonts w:ascii="Times New Roman" w:hAnsi="Times New Roman" w:cs="Times New Roman"/>
                <w:sz w:val="24"/>
                <w:szCs w:val="24"/>
                <w:lang w:eastAsia="zh-CN"/>
              </w:rPr>
              <w:t>The test is to make sure that the data can be collected correctly and successfully. The database can store all the data collected.</w:t>
            </w:r>
          </w:p>
        </w:tc>
      </w:tr>
    </w:tbl>
    <w:p w:rsidR="00A5497F" w:rsidRPr="004E7EC0" w:rsidRDefault="00A5497F" w:rsidP="00A5497F">
      <w:pPr>
        <w:shd w:val="clear" w:color="auto" w:fill="FFFFFF"/>
        <w:spacing w:after="0" w:line="300" w:lineRule="atLeast"/>
        <w:jc w:val="both"/>
        <w:textAlignment w:val="baseline"/>
        <w:rPr>
          <w:rFonts w:eastAsia="Arial Unicode MS" w:cs="Arial Unicode MS"/>
          <w:color w:val="2E2E2E"/>
          <w:sz w:val="28"/>
          <w:szCs w:val="28"/>
          <w:lang w:eastAsia="zh-CN"/>
        </w:rPr>
      </w:pPr>
    </w:p>
    <w:p w:rsidR="00A5497F" w:rsidRDefault="00A5497F" w:rsidP="00A5497F">
      <w:pPr>
        <w:pStyle w:val="3"/>
        <w:rPr>
          <w:sz w:val="28"/>
          <w:szCs w:val="28"/>
          <w:lang w:eastAsia="zh-CN"/>
        </w:rPr>
      </w:pPr>
    </w:p>
    <w:p w:rsidR="00A5497F" w:rsidRDefault="00A5497F" w:rsidP="00A5497F">
      <w:pPr>
        <w:pStyle w:val="3"/>
        <w:rPr>
          <w:sz w:val="28"/>
          <w:szCs w:val="28"/>
          <w:lang w:eastAsia="zh-CN"/>
        </w:rPr>
      </w:pPr>
      <w:bookmarkStart w:id="8" w:name="_Toc403564454"/>
      <w:r w:rsidRPr="00B84007">
        <w:rPr>
          <w:rFonts w:hint="eastAsia"/>
          <w:sz w:val="28"/>
          <w:szCs w:val="28"/>
          <w:lang w:eastAsia="zh-CN"/>
        </w:rPr>
        <w:t>1.2 Data Relevant Test</w:t>
      </w:r>
      <w:bookmarkEnd w:id="8"/>
    </w:p>
    <w:p w:rsidR="00A5497F" w:rsidRPr="00B84007" w:rsidRDefault="00A5497F" w:rsidP="00A5497F">
      <w:pPr>
        <w:rPr>
          <w:lang w:eastAsia="zh-CN"/>
        </w:rPr>
      </w:pPr>
    </w:p>
    <w:p w:rsidR="00A5497F" w:rsidRPr="009F0292" w:rsidRDefault="00A5497F" w:rsidP="00A5497F">
      <w:pPr>
        <w:shd w:val="clear" w:color="auto" w:fill="FFFFFF"/>
        <w:spacing w:after="0" w:line="300" w:lineRule="atLeast"/>
        <w:jc w:val="both"/>
        <w:textAlignment w:val="baseline"/>
        <w:rPr>
          <w:rFonts w:ascii="Times New Roman" w:eastAsia="Arial Unicode MS" w:hAnsi="Times New Roman" w:cs="Times New Roman"/>
          <w:color w:val="2E2E2E"/>
          <w:sz w:val="24"/>
          <w:szCs w:val="24"/>
          <w:lang w:eastAsia="zh-CN"/>
        </w:rPr>
      </w:pPr>
      <w:r w:rsidRPr="009F0292">
        <w:rPr>
          <w:rFonts w:ascii="Times New Roman" w:eastAsia="Arial Unicode MS" w:hAnsi="Times New Roman" w:cs="Times New Roman"/>
          <w:color w:val="2E2E2E"/>
          <w:sz w:val="24"/>
          <w:szCs w:val="24"/>
          <w:lang w:eastAsia="zh-CN"/>
        </w:rPr>
        <w:t>As a Health Monitor Analytics System, we should keep our system data source more accurate to ensure our website to be credible. Since we collect the information from the twitter, the information noise is unavoidable. So we make the effort to filter the twitter data by some Algorithms (like ML-KNN method).It is necessary to do the Data Relevant Test except the Function test (6.1.1).</w:t>
      </w:r>
    </w:p>
    <w:p w:rsidR="00A5497F" w:rsidRPr="009F0292" w:rsidRDefault="00A5497F" w:rsidP="00A5497F">
      <w:pPr>
        <w:shd w:val="clear" w:color="auto" w:fill="FFFFFF"/>
        <w:spacing w:after="0" w:line="300" w:lineRule="atLeast"/>
        <w:jc w:val="both"/>
        <w:textAlignment w:val="baseline"/>
        <w:rPr>
          <w:rFonts w:ascii="Times New Roman" w:eastAsia="Arial Unicode MS" w:hAnsi="Times New Roman" w:cs="Times New Roman"/>
          <w:color w:val="2E2E2E"/>
          <w:sz w:val="24"/>
          <w:szCs w:val="24"/>
          <w:lang w:eastAsia="zh-CN"/>
        </w:rPr>
      </w:pPr>
    </w:p>
    <w:p w:rsidR="00A5497F" w:rsidRPr="009F0292" w:rsidRDefault="00A5497F" w:rsidP="00A5497F">
      <w:pPr>
        <w:shd w:val="clear" w:color="auto" w:fill="FFFFFF"/>
        <w:spacing w:after="0" w:line="300" w:lineRule="atLeast"/>
        <w:jc w:val="both"/>
        <w:textAlignment w:val="baseline"/>
        <w:rPr>
          <w:rFonts w:ascii="Times New Roman" w:eastAsia="Arial Unicode MS" w:hAnsi="Times New Roman" w:cs="Times New Roman"/>
          <w:color w:val="2E2E2E"/>
          <w:sz w:val="24"/>
          <w:szCs w:val="24"/>
          <w:lang w:eastAsia="zh-CN"/>
        </w:rPr>
      </w:pPr>
      <w:r w:rsidRPr="009F0292">
        <w:rPr>
          <w:rFonts w:ascii="Times New Roman" w:eastAsia="Arial Unicode MS" w:hAnsi="Times New Roman" w:cs="Times New Roman"/>
          <w:color w:val="2E2E2E"/>
          <w:sz w:val="24"/>
          <w:szCs w:val="24"/>
          <w:lang w:eastAsia="zh-CN"/>
        </w:rPr>
        <w:t>The test is started by the raw data collected by the twitter. We search the #word in twitter. We will get the raw relevant data like the figure below. In this example, we search #run.</w:t>
      </w:r>
    </w:p>
    <w:p w:rsidR="00A5497F" w:rsidRDefault="00A5497F" w:rsidP="00A5497F">
      <w:pPr>
        <w:shd w:val="clear" w:color="auto" w:fill="FFFFFF"/>
        <w:spacing w:after="0" w:line="300" w:lineRule="atLeast"/>
        <w:jc w:val="both"/>
        <w:textAlignment w:val="baseline"/>
        <w:rPr>
          <w:rFonts w:eastAsia="Arial Unicode MS" w:cs="Arial Unicode MS"/>
          <w:color w:val="2E2E2E"/>
          <w:sz w:val="28"/>
          <w:szCs w:val="28"/>
          <w:lang w:eastAsia="zh-CN"/>
        </w:rPr>
      </w:pPr>
    </w:p>
    <w:p w:rsidR="00A5497F" w:rsidRDefault="00A5497F" w:rsidP="00A5497F">
      <w:pPr>
        <w:shd w:val="clear" w:color="auto" w:fill="FFFFFF"/>
        <w:spacing w:after="0" w:line="300" w:lineRule="atLeast"/>
        <w:jc w:val="center"/>
        <w:textAlignment w:val="baseline"/>
        <w:rPr>
          <w:rFonts w:eastAsia="Arial Unicode MS" w:cs="Arial Unicode MS"/>
          <w:color w:val="2E2E2E"/>
          <w:sz w:val="28"/>
          <w:szCs w:val="28"/>
          <w:lang w:eastAsia="zh-CN"/>
        </w:rPr>
      </w:pPr>
      <w:r>
        <w:rPr>
          <w:rFonts w:eastAsia="Arial Unicode MS" w:cs="Arial Unicode MS"/>
          <w:noProof/>
          <w:color w:val="2E2E2E"/>
          <w:sz w:val="28"/>
          <w:szCs w:val="28"/>
          <w:lang w:eastAsia="zh-CN"/>
        </w:rPr>
        <w:drawing>
          <wp:inline distT="0" distB="0" distL="0" distR="0" wp14:anchorId="1CF8BD37" wp14:editId="0D7FA613">
            <wp:extent cx="3578860" cy="2914015"/>
            <wp:effectExtent l="0" t="0" r="254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78860" cy="2914015"/>
                    </a:xfrm>
                    <a:prstGeom prst="rect">
                      <a:avLst/>
                    </a:prstGeom>
                    <a:noFill/>
                  </pic:spPr>
                </pic:pic>
              </a:graphicData>
            </a:graphic>
          </wp:inline>
        </w:drawing>
      </w:r>
    </w:p>
    <w:p w:rsidR="00A5497F" w:rsidRPr="009F0292" w:rsidRDefault="00A5497F" w:rsidP="00A5497F">
      <w:pPr>
        <w:shd w:val="clear" w:color="auto" w:fill="FFFFFF"/>
        <w:spacing w:after="0" w:line="300" w:lineRule="atLeast"/>
        <w:jc w:val="center"/>
        <w:textAlignment w:val="baseline"/>
        <w:rPr>
          <w:rFonts w:eastAsia="Arial Unicode MS" w:cs="Arial Unicode MS"/>
          <w:b/>
          <w:color w:val="2E2E2E"/>
          <w:sz w:val="28"/>
          <w:szCs w:val="28"/>
          <w:lang w:eastAsia="zh-CN"/>
        </w:rPr>
      </w:pPr>
      <w:r w:rsidRPr="009F0292">
        <w:rPr>
          <w:rFonts w:eastAsia="Arial Unicode MS" w:cs="Arial Unicode MS"/>
          <w:b/>
          <w:color w:val="2E2E2E"/>
          <w:sz w:val="28"/>
          <w:szCs w:val="28"/>
          <w:lang w:eastAsia="zh-CN"/>
        </w:rPr>
        <w:t>Figure 16 Example Tweet</w:t>
      </w:r>
    </w:p>
    <w:p w:rsidR="00A5497F" w:rsidRDefault="00A5497F" w:rsidP="00A5497F">
      <w:pPr>
        <w:shd w:val="clear" w:color="auto" w:fill="FFFFFF"/>
        <w:spacing w:after="0" w:line="300" w:lineRule="atLeast"/>
        <w:jc w:val="center"/>
        <w:textAlignment w:val="baseline"/>
        <w:rPr>
          <w:rFonts w:eastAsia="Arial Unicode MS" w:cs="Arial Unicode MS"/>
          <w:color w:val="2E2E2E"/>
          <w:sz w:val="28"/>
          <w:szCs w:val="28"/>
          <w:lang w:eastAsia="zh-CN"/>
        </w:rPr>
      </w:pPr>
    </w:p>
    <w:p w:rsidR="00A5497F" w:rsidRPr="009F0292" w:rsidRDefault="00A5497F" w:rsidP="00A5497F">
      <w:pPr>
        <w:shd w:val="clear" w:color="auto" w:fill="FFFFFF"/>
        <w:spacing w:after="0" w:line="300" w:lineRule="atLeast"/>
        <w:jc w:val="both"/>
        <w:textAlignment w:val="baseline"/>
        <w:rPr>
          <w:rFonts w:ascii="Times New Roman" w:eastAsia="Arial Unicode MS" w:hAnsi="Times New Roman" w:cs="Times New Roman"/>
          <w:color w:val="2E2E2E"/>
          <w:sz w:val="24"/>
          <w:szCs w:val="24"/>
          <w:lang w:eastAsia="zh-CN"/>
        </w:rPr>
      </w:pPr>
      <w:r w:rsidRPr="009F0292">
        <w:rPr>
          <w:rFonts w:ascii="Times New Roman" w:eastAsia="Arial Unicode MS" w:hAnsi="Times New Roman" w:cs="Times New Roman"/>
          <w:color w:val="2E2E2E"/>
          <w:sz w:val="24"/>
          <w:szCs w:val="24"/>
          <w:lang w:eastAsia="zh-CN"/>
        </w:rPr>
        <w:t>The data in the figure will be collected completely in the database as the raw data. We use our analytics</w:t>
      </w:r>
      <w:r w:rsidRPr="009F0292">
        <w:rPr>
          <w:rFonts w:ascii="Times New Roman" w:hAnsi="Times New Roman" w:cs="Times New Roman"/>
          <w:sz w:val="24"/>
          <w:szCs w:val="24"/>
        </w:rPr>
        <w:t xml:space="preserve"> </w:t>
      </w:r>
      <w:r w:rsidRPr="009F0292">
        <w:rPr>
          <w:rFonts w:ascii="Times New Roman" w:hAnsi="Times New Roman" w:cs="Times New Roman"/>
          <w:sz w:val="24"/>
          <w:szCs w:val="24"/>
          <w:lang w:eastAsia="zh-CN"/>
        </w:rPr>
        <w:t>algorithms</w:t>
      </w:r>
      <w:r w:rsidRPr="009F0292">
        <w:rPr>
          <w:rFonts w:ascii="Times New Roman" w:eastAsia="Arial Unicode MS" w:hAnsi="Times New Roman" w:cs="Times New Roman"/>
          <w:color w:val="2E2E2E"/>
          <w:sz w:val="24"/>
          <w:szCs w:val="24"/>
          <w:lang w:eastAsia="zh-CN"/>
        </w:rPr>
        <w:t xml:space="preserve"> to filter the data. The filtered data is stored as a list. </w:t>
      </w:r>
    </w:p>
    <w:p w:rsidR="00A5497F" w:rsidRPr="009F0292" w:rsidRDefault="00A5497F" w:rsidP="00A5497F">
      <w:pPr>
        <w:shd w:val="clear" w:color="auto" w:fill="FFFFFF"/>
        <w:spacing w:after="0" w:line="300" w:lineRule="atLeast"/>
        <w:jc w:val="both"/>
        <w:textAlignment w:val="baseline"/>
        <w:rPr>
          <w:rFonts w:ascii="Times New Roman" w:eastAsia="Arial Unicode MS" w:hAnsi="Times New Roman" w:cs="Times New Roman"/>
          <w:color w:val="2E2E2E"/>
          <w:sz w:val="24"/>
          <w:szCs w:val="24"/>
          <w:lang w:eastAsia="zh-CN"/>
        </w:rPr>
      </w:pPr>
      <w:r w:rsidRPr="009F0292">
        <w:rPr>
          <w:rFonts w:ascii="Times New Roman" w:eastAsia="Arial Unicode MS" w:hAnsi="Times New Roman" w:cs="Times New Roman"/>
          <w:color w:val="2E2E2E"/>
          <w:sz w:val="24"/>
          <w:szCs w:val="24"/>
          <w:lang w:eastAsia="zh-CN"/>
        </w:rPr>
        <w:t>As a test, it is impossible to analyze all the data. We will take a hundred filtered twitters from the list randomly. Then we judge the data relevance manually and count the number of the relevant data. At last, we can get the accuracy percentage of the</w:t>
      </w:r>
      <w:r w:rsidRPr="009F0292">
        <w:rPr>
          <w:rFonts w:ascii="Times New Roman" w:hAnsi="Times New Roman" w:cs="Times New Roman"/>
          <w:sz w:val="24"/>
          <w:szCs w:val="24"/>
        </w:rPr>
        <w:t xml:space="preserve"> </w:t>
      </w:r>
      <w:r w:rsidRPr="009F0292">
        <w:rPr>
          <w:rFonts w:ascii="Times New Roman" w:eastAsia="Arial Unicode MS" w:hAnsi="Times New Roman" w:cs="Times New Roman"/>
          <w:color w:val="2E2E2E"/>
          <w:sz w:val="24"/>
          <w:szCs w:val="24"/>
          <w:lang w:eastAsia="zh-CN"/>
        </w:rPr>
        <w:t>analytics algorithms.</w:t>
      </w:r>
    </w:p>
    <w:p w:rsidR="00A5497F" w:rsidRPr="009F0292" w:rsidRDefault="00A5497F" w:rsidP="00A5497F">
      <w:pPr>
        <w:shd w:val="clear" w:color="auto" w:fill="FFFFFF"/>
        <w:spacing w:after="0" w:line="300" w:lineRule="atLeast"/>
        <w:jc w:val="both"/>
        <w:textAlignment w:val="baseline"/>
        <w:rPr>
          <w:rFonts w:ascii="Times New Roman" w:eastAsia="Arial Unicode MS" w:hAnsi="Times New Roman" w:cs="Times New Roman"/>
          <w:color w:val="2E2E2E"/>
          <w:sz w:val="24"/>
          <w:szCs w:val="24"/>
          <w:lang w:eastAsia="zh-CN"/>
        </w:rPr>
      </w:pPr>
    </w:p>
    <w:p w:rsidR="00A5497F" w:rsidRPr="009F0292" w:rsidRDefault="00A5497F" w:rsidP="00A5497F">
      <w:pPr>
        <w:shd w:val="clear" w:color="auto" w:fill="FFFFFF"/>
        <w:spacing w:after="0" w:line="300" w:lineRule="atLeast"/>
        <w:jc w:val="both"/>
        <w:textAlignment w:val="baseline"/>
        <w:rPr>
          <w:rFonts w:ascii="Times New Roman" w:eastAsia="Arial Unicode MS" w:hAnsi="Times New Roman" w:cs="Times New Roman"/>
          <w:color w:val="2E2E2E"/>
          <w:sz w:val="24"/>
          <w:szCs w:val="24"/>
          <w:lang w:eastAsia="zh-CN"/>
        </w:rPr>
      </w:pPr>
      <w:r w:rsidRPr="009F0292">
        <w:rPr>
          <w:rFonts w:ascii="Times New Roman" w:eastAsia="Arial Unicode MS" w:hAnsi="Times New Roman" w:cs="Times New Roman"/>
          <w:color w:val="2E2E2E"/>
          <w:sz w:val="24"/>
          <w:szCs w:val="24"/>
          <w:lang w:eastAsia="zh-CN"/>
        </w:rPr>
        <w:t>Certainly, we will make several parallel groups of the same analytics algorithm and achieve the mean accuracy percentage. If the accuracy percentage passes the threshold value, we will regard the analytics algorithm as a qualified algorithm.</w:t>
      </w:r>
    </w:p>
    <w:p w:rsidR="00A5497F" w:rsidRPr="009F0292" w:rsidRDefault="00A5497F" w:rsidP="00A5497F">
      <w:pPr>
        <w:shd w:val="clear" w:color="auto" w:fill="FFFFFF"/>
        <w:spacing w:after="0" w:line="300" w:lineRule="atLeast"/>
        <w:jc w:val="both"/>
        <w:textAlignment w:val="baseline"/>
        <w:rPr>
          <w:rFonts w:ascii="Times New Roman" w:eastAsia="Arial Unicode MS" w:hAnsi="Times New Roman" w:cs="Times New Roman"/>
          <w:color w:val="2E2E2E"/>
          <w:sz w:val="24"/>
          <w:szCs w:val="24"/>
          <w:lang w:eastAsia="zh-CN"/>
        </w:rPr>
      </w:pPr>
      <w:r w:rsidRPr="009F0292">
        <w:rPr>
          <w:rFonts w:ascii="Times New Roman" w:eastAsia="Arial Unicode MS" w:hAnsi="Times New Roman" w:cs="Times New Roman"/>
          <w:color w:val="2E2E2E"/>
          <w:sz w:val="24"/>
          <w:szCs w:val="24"/>
          <w:lang w:eastAsia="zh-CN"/>
        </w:rPr>
        <w:t>We will test all the filter algorithms in our system in this way.</w:t>
      </w:r>
    </w:p>
    <w:p w:rsidR="00A5497F" w:rsidRDefault="00A5497F" w:rsidP="00A5497F">
      <w:pPr>
        <w:shd w:val="clear" w:color="auto" w:fill="FFFFFF"/>
        <w:spacing w:after="0" w:line="300" w:lineRule="atLeast"/>
        <w:textAlignment w:val="baseline"/>
        <w:rPr>
          <w:rFonts w:eastAsia="Arial Unicode MS" w:cs="Arial Unicode MS"/>
          <w:color w:val="2E2E2E"/>
          <w:sz w:val="28"/>
          <w:szCs w:val="28"/>
          <w:lang w:eastAsia="zh-CN"/>
        </w:rPr>
      </w:pPr>
    </w:p>
    <w:p w:rsidR="00A5497F" w:rsidRDefault="00A5497F" w:rsidP="00A5497F">
      <w:pPr>
        <w:pStyle w:val="2"/>
      </w:pPr>
      <w:bookmarkStart w:id="9" w:name="_Toc403564455"/>
      <w:r>
        <w:rPr>
          <w:rFonts w:hint="eastAsia"/>
        </w:rPr>
        <w:t xml:space="preserve">2 </w:t>
      </w:r>
      <w:r w:rsidRPr="00AD04DF">
        <w:rPr>
          <w:rFonts w:hint="eastAsia"/>
        </w:rPr>
        <w:t>Test C</w:t>
      </w:r>
      <w:r>
        <w:rPr>
          <w:rFonts w:hint="eastAsia"/>
        </w:rPr>
        <w:t>overage</w:t>
      </w:r>
      <w:bookmarkEnd w:id="9"/>
    </w:p>
    <w:p w:rsidR="00A5497F" w:rsidRPr="00B84007" w:rsidRDefault="00A5497F" w:rsidP="00A5497F">
      <w:pPr>
        <w:rPr>
          <w:lang w:eastAsia="zh-CN"/>
        </w:rPr>
      </w:pPr>
    </w:p>
    <w:p w:rsidR="00A5497F" w:rsidRPr="009F0292" w:rsidRDefault="00A5497F" w:rsidP="00A5497F">
      <w:pPr>
        <w:shd w:val="clear" w:color="auto" w:fill="FFFFFF"/>
        <w:spacing w:after="0" w:line="300" w:lineRule="atLeast"/>
        <w:jc w:val="both"/>
        <w:textAlignment w:val="baseline"/>
        <w:rPr>
          <w:rFonts w:ascii="Times New Roman" w:eastAsia="Arial Unicode MS" w:hAnsi="Times New Roman" w:cs="Times New Roman"/>
          <w:color w:val="2E2E2E"/>
          <w:sz w:val="24"/>
          <w:szCs w:val="24"/>
          <w:lang w:eastAsia="zh-CN"/>
        </w:rPr>
      </w:pPr>
      <w:r w:rsidRPr="009F0292">
        <w:rPr>
          <w:rFonts w:ascii="Times New Roman" w:eastAsia="Arial Unicode MS" w:hAnsi="Times New Roman" w:cs="Times New Roman"/>
          <w:color w:val="2E2E2E"/>
          <w:sz w:val="24"/>
          <w:szCs w:val="24"/>
          <w:lang w:eastAsia="zh-CN"/>
        </w:rPr>
        <w:t>We use test coverage to get the degree to which the specification or code of a software program has been exercised by tests.</w:t>
      </w:r>
    </w:p>
    <w:p w:rsidR="00A5497F" w:rsidRPr="009F0292" w:rsidRDefault="00A5497F" w:rsidP="00A5497F">
      <w:pPr>
        <w:shd w:val="clear" w:color="auto" w:fill="FFFFFF"/>
        <w:spacing w:after="0" w:line="300" w:lineRule="atLeast"/>
        <w:jc w:val="both"/>
        <w:textAlignment w:val="baseline"/>
        <w:rPr>
          <w:rFonts w:ascii="Times New Roman" w:eastAsia="Arial Unicode MS" w:hAnsi="Times New Roman" w:cs="Times New Roman"/>
          <w:color w:val="2E2E2E"/>
          <w:sz w:val="24"/>
          <w:szCs w:val="24"/>
          <w:lang w:eastAsia="zh-CN"/>
        </w:rPr>
      </w:pPr>
      <w:r w:rsidRPr="009F0292">
        <w:rPr>
          <w:rFonts w:ascii="Times New Roman" w:eastAsia="Arial Unicode MS" w:hAnsi="Times New Roman" w:cs="Times New Roman"/>
          <w:color w:val="2E2E2E"/>
          <w:sz w:val="24"/>
          <w:szCs w:val="24"/>
          <w:lang w:eastAsia="zh-CN"/>
        </w:rPr>
        <w:t xml:space="preserve">As mentioned in 6.1.2, we divide the test by use case list. So it belongs to the State-based testing. State-based testing defines a set of abstract states that a software unit can take and tests the unit’s behavior by comparing its actual states to the expected states. </w:t>
      </w:r>
    </w:p>
    <w:p w:rsidR="00A5497F" w:rsidRPr="009F0292" w:rsidRDefault="00A5497F" w:rsidP="00A5497F">
      <w:pPr>
        <w:shd w:val="clear" w:color="auto" w:fill="FFFFFF"/>
        <w:spacing w:after="0" w:line="300" w:lineRule="atLeast"/>
        <w:jc w:val="both"/>
        <w:textAlignment w:val="baseline"/>
        <w:rPr>
          <w:rFonts w:ascii="Times New Roman" w:eastAsia="Arial Unicode MS" w:hAnsi="Times New Roman" w:cs="Times New Roman"/>
          <w:color w:val="2E2E2E"/>
          <w:sz w:val="24"/>
          <w:szCs w:val="24"/>
          <w:lang w:eastAsia="zh-CN"/>
        </w:rPr>
      </w:pPr>
      <w:r w:rsidRPr="009F0292">
        <w:rPr>
          <w:rFonts w:ascii="Times New Roman" w:eastAsia="Arial Unicode MS" w:hAnsi="Times New Roman" w:cs="Times New Roman"/>
          <w:color w:val="2E2E2E"/>
          <w:sz w:val="24"/>
          <w:szCs w:val="24"/>
          <w:lang w:eastAsia="zh-CN"/>
        </w:rPr>
        <w:t>We use the State-based unit for test coverage because the website system is like the objected-oriented system. The function is defined as the object. It works as an individual state independently. So it will be easy to test in this way.</w:t>
      </w:r>
    </w:p>
    <w:p w:rsidR="00A5497F" w:rsidRPr="00095BA7" w:rsidRDefault="00A5497F" w:rsidP="00A5497F">
      <w:pPr>
        <w:shd w:val="clear" w:color="auto" w:fill="FFFFFF"/>
        <w:spacing w:after="0" w:line="300" w:lineRule="atLeast"/>
        <w:textAlignment w:val="baseline"/>
        <w:rPr>
          <w:rFonts w:eastAsia="Arial Unicode MS" w:cs="Arial Unicode MS"/>
          <w:color w:val="2E2E2E"/>
          <w:lang w:eastAsia="zh-CN"/>
        </w:rPr>
      </w:pPr>
    </w:p>
    <w:p w:rsidR="00A5497F" w:rsidRDefault="00A5497F" w:rsidP="00A5497F">
      <w:pPr>
        <w:pStyle w:val="2"/>
        <w:rPr>
          <w:lang w:val="en"/>
        </w:rPr>
      </w:pPr>
      <w:bookmarkStart w:id="10" w:name="_Toc403564456"/>
      <w:r w:rsidRPr="009F0292">
        <w:rPr>
          <w:rFonts w:hint="eastAsia"/>
        </w:rPr>
        <w:t xml:space="preserve">3 </w:t>
      </w:r>
      <w:r w:rsidRPr="009F0292">
        <w:rPr>
          <w:lang w:val="en"/>
        </w:rPr>
        <w:t xml:space="preserve">Integration </w:t>
      </w:r>
      <w:r w:rsidRPr="009F0292">
        <w:rPr>
          <w:rFonts w:hint="eastAsia"/>
          <w:lang w:val="en"/>
        </w:rPr>
        <w:t>T</w:t>
      </w:r>
      <w:r w:rsidRPr="009F0292">
        <w:rPr>
          <w:lang w:val="en"/>
        </w:rPr>
        <w:t xml:space="preserve">esting </w:t>
      </w:r>
      <w:r w:rsidRPr="009F0292">
        <w:rPr>
          <w:rFonts w:hint="eastAsia"/>
          <w:lang w:val="en"/>
        </w:rPr>
        <w:t>S</w:t>
      </w:r>
      <w:r w:rsidRPr="009F0292">
        <w:rPr>
          <w:lang w:val="en"/>
        </w:rPr>
        <w:t>trategy</w:t>
      </w:r>
      <w:bookmarkEnd w:id="10"/>
    </w:p>
    <w:p w:rsidR="00A5497F" w:rsidRPr="009F0292" w:rsidRDefault="00A5497F" w:rsidP="00A5497F">
      <w:pPr>
        <w:rPr>
          <w:lang w:val="en" w:eastAsia="zh-CN"/>
        </w:rPr>
      </w:pPr>
    </w:p>
    <w:p w:rsidR="00A5497F" w:rsidRPr="009F0292" w:rsidRDefault="00A5497F" w:rsidP="00A5497F">
      <w:pPr>
        <w:shd w:val="clear" w:color="auto" w:fill="FFFFFF"/>
        <w:spacing w:after="0" w:line="300" w:lineRule="atLeast"/>
        <w:jc w:val="both"/>
        <w:textAlignment w:val="baseline"/>
        <w:rPr>
          <w:rFonts w:ascii="Times New Roman" w:hAnsi="Times New Roman" w:cs="Times New Roman"/>
          <w:bCs/>
          <w:iCs/>
          <w:sz w:val="24"/>
          <w:szCs w:val="24"/>
          <w:lang w:eastAsia="zh-CN"/>
        </w:rPr>
      </w:pPr>
      <w:r w:rsidRPr="009F0292">
        <w:rPr>
          <w:rFonts w:ascii="Times New Roman" w:eastAsia="Arial Unicode MS" w:hAnsi="Times New Roman" w:cs="Times New Roman"/>
          <w:color w:val="2E2E2E"/>
          <w:sz w:val="24"/>
          <w:szCs w:val="24"/>
          <w:lang w:eastAsia="zh-CN"/>
        </w:rPr>
        <w:t xml:space="preserve">In this system, we decide to use </w:t>
      </w:r>
      <w:r w:rsidRPr="009F0292">
        <w:rPr>
          <w:rFonts w:ascii="Times New Roman" w:hAnsi="Times New Roman" w:cs="Times New Roman"/>
          <w:b/>
          <w:bCs/>
          <w:i/>
          <w:iCs/>
          <w:sz w:val="24"/>
          <w:szCs w:val="24"/>
        </w:rPr>
        <w:t>Vertical Integration Testing Strategies</w:t>
      </w:r>
      <w:r w:rsidRPr="009F0292">
        <w:rPr>
          <w:rFonts w:ascii="Times New Roman" w:hAnsi="Times New Roman" w:cs="Times New Roman"/>
          <w:b/>
          <w:bCs/>
          <w:i/>
          <w:iCs/>
          <w:sz w:val="24"/>
          <w:szCs w:val="24"/>
          <w:lang w:eastAsia="zh-CN"/>
        </w:rPr>
        <w:t xml:space="preserve"> </w:t>
      </w:r>
      <w:r w:rsidRPr="009F0292">
        <w:rPr>
          <w:rFonts w:ascii="Times New Roman" w:hAnsi="Times New Roman" w:cs="Times New Roman"/>
          <w:bCs/>
          <w:iCs/>
          <w:sz w:val="24"/>
          <w:szCs w:val="24"/>
          <w:lang w:eastAsia="zh-CN"/>
        </w:rPr>
        <w:t>to test our codes for several reasons.</w:t>
      </w:r>
    </w:p>
    <w:p w:rsidR="00A5497F" w:rsidRPr="009F0292" w:rsidRDefault="00A5497F" w:rsidP="00A5497F">
      <w:pPr>
        <w:shd w:val="clear" w:color="auto" w:fill="FFFFFF"/>
        <w:spacing w:after="0" w:line="300" w:lineRule="atLeast"/>
        <w:jc w:val="both"/>
        <w:textAlignment w:val="baseline"/>
        <w:rPr>
          <w:rFonts w:ascii="Times New Roman" w:hAnsi="Times New Roman" w:cs="Times New Roman"/>
          <w:bCs/>
          <w:iCs/>
          <w:sz w:val="24"/>
          <w:szCs w:val="24"/>
          <w:lang w:eastAsia="zh-CN"/>
        </w:rPr>
      </w:pPr>
    </w:p>
    <w:p w:rsidR="00A5497F" w:rsidRPr="009F0292" w:rsidRDefault="00A5497F" w:rsidP="00A5497F">
      <w:pPr>
        <w:shd w:val="clear" w:color="auto" w:fill="FFFFFF"/>
        <w:spacing w:after="0" w:line="300" w:lineRule="atLeast"/>
        <w:jc w:val="both"/>
        <w:textAlignment w:val="baseline"/>
        <w:rPr>
          <w:rFonts w:ascii="Times New Roman" w:hAnsi="Times New Roman" w:cs="Times New Roman"/>
          <w:bCs/>
          <w:iCs/>
          <w:sz w:val="24"/>
          <w:szCs w:val="24"/>
          <w:lang w:eastAsia="zh-CN"/>
        </w:rPr>
      </w:pPr>
      <w:r w:rsidRPr="009F0292">
        <w:rPr>
          <w:rFonts w:ascii="Times New Roman" w:hAnsi="Times New Roman" w:cs="Times New Roman"/>
          <w:bCs/>
          <w:iCs/>
          <w:sz w:val="24"/>
          <w:szCs w:val="24"/>
          <w:lang w:eastAsia="zh-CN"/>
        </w:rPr>
        <w:t>The codes in our system have several characteristics below:</w:t>
      </w:r>
    </w:p>
    <w:p w:rsidR="00A5497F" w:rsidRPr="009F0292" w:rsidRDefault="00A5497F" w:rsidP="00A5497F">
      <w:pPr>
        <w:pStyle w:val="a3"/>
        <w:numPr>
          <w:ilvl w:val="0"/>
          <w:numId w:val="2"/>
        </w:numPr>
        <w:shd w:val="clear" w:color="auto" w:fill="FFFFFF"/>
        <w:spacing w:after="0" w:line="300" w:lineRule="atLeast"/>
        <w:jc w:val="both"/>
        <w:textAlignment w:val="baseline"/>
        <w:rPr>
          <w:rFonts w:ascii="Times New Roman" w:eastAsia="Arial Unicode MS" w:hAnsi="Times New Roman" w:cs="Times New Roman"/>
          <w:color w:val="2E2E2E"/>
          <w:sz w:val="24"/>
          <w:szCs w:val="24"/>
          <w:lang w:eastAsia="zh-CN"/>
        </w:rPr>
      </w:pPr>
      <w:r w:rsidRPr="009F0292">
        <w:rPr>
          <w:rFonts w:ascii="Times New Roman" w:hAnsi="Times New Roman" w:cs="Times New Roman"/>
          <w:bCs/>
          <w:iCs/>
          <w:sz w:val="24"/>
          <w:szCs w:val="24"/>
          <w:lang w:eastAsia="zh-CN"/>
        </w:rPr>
        <w:t xml:space="preserve">The use case functions are divided independently. </w:t>
      </w:r>
    </w:p>
    <w:p w:rsidR="00A5497F" w:rsidRPr="009F0292" w:rsidRDefault="00A5497F" w:rsidP="00A5497F">
      <w:pPr>
        <w:pStyle w:val="a3"/>
        <w:numPr>
          <w:ilvl w:val="0"/>
          <w:numId w:val="2"/>
        </w:numPr>
        <w:shd w:val="clear" w:color="auto" w:fill="FFFFFF"/>
        <w:spacing w:after="0" w:line="300" w:lineRule="atLeast"/>
        <w:jc w:val="both"/>
        <w:textAlignment w:val="baseline"/>
        <w:rPr>
          <w:rFonts w:ascii="Times New Roman" w:eastAsia="Arial Unicode MS" w:hAnsi="Times New Roman" w:cs="Times New Roman"/>
          <w:color w:val="2E2E2E"/>
          <w:sz w:val="24"/>
          <w:szCs w:val="24"/>
          <w:lang w:eastAsia="zh-CN"/>
        </w:rPr>
      </w:pPr>
      <w:r w:rsidRPr="009F0292">
        <w:rPr>
          <w:rFonts w:ascii="Times New Roman" w:hAnsi="Times New Roman" w:cs="Times New Roman"/>
          <w:bCs/>
          <w:iCs/>
          <w:sz w:val="24"/>
          <w:szCs w:val="24"/>
          <w:lang w:eastAsia="zh-CN"/>
        </w:rPr>
        <w:t xml:space="preserve">Most of the use cases in our system give the feedback of the data as the function of the website. </w:t>
      </w:r>
    </w:p>
    <w:p w:rsidR="00A5497F" w:rsidRPr="009F0292" w:rsidRDefault="00A5497F" w:rsidP="00A5497F">
      <w:pPr>
        <w:pStyle w:val="a3"/>
        <w:numPr>
          <w:ilvl w:val="0"/>
          <w:numId w:val="2"/>
        </w:numPr>
        <w:shd w:val="clear" w:color="auto" w:fill="FFFFFF"/>
        <w:spacing w:after="0" w:line="300" w:lineRule="atLeast"/>
        <w:jc w:val="both"/>
        <w:textAlignment w:val="baseline"/>
        <w:rPr>
          <w:rFonts w:ascii="Times New Roman" w:eastAsia="Arial Unicode MS" w:hAnsi="Times New Roman" w:cs="Times New Roman"/>
          <w:color w:val="2E2E2E"/>
          <w:sz w:val="24"/>
          <w:szCs w:val="24"/>
          <w:lang w:eastAsia="zh-CN"/>
        </w:rPr>
      </w:pPr>
      <w:r w:rsidRPr="009F0292">
        <w:rPr>
          <w:rFonts w:ascii="Times New Roman" w:eastAsia="Arial Unicode MS" w:hAnsi="Times New Roman" w:cs="Times New Roman"/>
          <w:color w:val="2E2E2E"/>
          <w:sz w:val="24"/>
          <w:szCs w:val="24"/>
          <w:lang w:eastAsia="zh-CN"/>
        </w:rPr>
        <w:t>The system is designed for the customers who want the health data.</w:t>
      </w:r>
    </w:p>
    <w:p w:rsidR="00A5497F" w:rsidRPr="009F0292" w:rsidRDefault="00A5497F" w:rsidP="00A5497F">
      <w:pPr>
        <w:pStyle w:val="a3"/>
        <w:numPr>
          <w:ilvl w:val="0"/>
          <w:numId w:val="2"/>
        </w:numPr>
        <w:jc w:val="both"/>
        <w:rPr>
          <w:rFonts w:ascii="Times New Roman" w:eastAsia="Arial Unicode MS" w:hAnsi="Times New Roman" w:cs="Times New Roman"/>
          <w:color w:val="2E2E2E"/>
          <w:sz w:val="24"/>
          <w:szCs w:val="24"/>
          <w:lang w:eastAsia="zh-CN"/>
        </w:rPr>
      </w:pPr>
      <w:r w:rsidRPr="009F0292">
        <w:rPr>
          <w:rFonts w:ascii="Times New Roman" w:eastAsia="Arial Unicode MS" w:hAnsi="Times New Roman" w:cs="Times New Roman"/>
          <w:color w:val="2E2E2E"/>
          <w:sz w:val="24"/>
          <w:szCs w:val="24"/>
          <w:lang w:eastAsia="zh-CN"/>
        </w:rPr>
        <w:t>The system is designed for daily uses.</w:t>
      </w:r>
    </w:p>
    <w:p w:rsidR="00A5497F" w:rsidRPr="009F0292" w:rsidRDefault="00A5497F" w:rsidP="00A5497F">
      <w:pPr>
        <w:spacing w:line="240" w:lineRule="auto"/>
        <w:jc w:val="both"/>
        <w:rPr>
          <w:rFonts w:ascii="Times New Roman" w:eastAsia="Arial Unicode MS" w:hAnsi="Times New Roman" w:cs="Times New Roman"/>
          <w:color w:val="2E2E2E"/>
          <w:sz w:val="24"/>
          <w:szCs w:val="24"/>
          <w:lang w:eastAsia="zh-CN"/>
        </w:rPr>
      </w:pPr>
      <w:r w:rsidRPr="009F0292">
        <w:rPr>
          <w:rFonts w:ascii="Times New Roman" w:eastAsia="Arial Unicode MS" w:hAnsi="Times New Roman" w:cs="Times New Roman"/>
          <w:color w:val="2E2E2E"/>
          <w:sz w:val="24"/>
          <w:szCs w:val="24"/>
          <w:lang w:eastAsia="zh-CN"/>
        </w:rPr>
        <w:t xml:space="preserve">The </w:t>
      </w:r>
      <w:r w:rsidRPr="009F0292">
        <w:rPr>
          <w:rFonts w:ascii="Times New Roman" w:hAnsi="Times New Roman" w:cs="Times New Roman"/>
          <w:b/>
          <w:bCs/>
          <w:i/>
          <w:iCs/>
          <w:sz w:val="24"/>
          <w:szCs w:val="24"/>
        </w:rPr>
        <w:t>Vertical Integration Testing Strategies</w:t>
      </w:r>
      <w:r w:rsidRPr="009F0292">
        <w:rPr>
          <w:rFonts w:ascii="Times New Roman" w:hAnsi="Times New Roman" w:cs="Times New Roman"/>
          <w:b/>
          <w:bCs/>
          <w:i/>
          <w:iCs/>
          <w:sz w:val="24"/>
          <w:szCs w:val="24"/>
          <w:lang w:eastAsia="zh-CN"/>
        </w:rPr>
        <w:t xml:space="preserve"> </w:t>
      </w:r>
      <w:r w:rsidRPr="009F0292">
        <w:rPr>
          <w:rFonts w:ascii="Times New Roman" w:hAnsi="Times New Roman" w:cs="Times New Roman"/>
          <w:bCs/>
          <w:iCs/>
          <w:sz w:val="24"/>
          <w:szCs w:val="24"/>
          <w:lang w:eastAsia="zh-CN"/>
        </w:rPr>
        <w:t>have several characteristics below:</w:t>
      </w:r>
      <w:r w:rsidRPr="009F0292">
        <w:rPr>
          <w:rFonts w:ascii="Times New Roman" w:eastAsia="Arial Unicode MS" w:hAnsi="Times New Roman" w:cs="Times New Roman"/>
          <w:color w:val="2E2E2E"/>
          <w:sz w:val="24"/>
          <w:szCs w:val="24"/>
          <w:lang w:eastAsia="zh-CN"/>
        </w:rPr>
        <w:t xml:space="preserve">     </w:t>
      </w:r>
    </w:p>
    <w:p w:rsidR="00A5497F" w:rsidRPr="009F0292" w:rsidRDefault="00A5497F" w:rsidP="00A5497F">
      <w:pPr>
        <w:spacing w:line="240" w:lineRule="auto"/>
        <w:jc w:val="both"/>
        <w:rPr>
          <w:rFonts w:ascii="Times New Roman" w:eastAsia="Arial Unicode MS" w:hAnsi="Times New Roman" w:cs="Times New Roman"/>
          <w:color w:val="2E2E2E"/>
          <w:sz w:val="24"/>
          <w:szCs w:val="24"/>
          <w:lang w:eastAsia="zh-CN"/>
        </w:rPr>
      </w:pPr>
      <w:r w:rsidRPr="009F0292">
        <w:rPr>
          <w:rFonts w:ascii="Times New Roman" w:hAnsi="Times New Roman" w:cs="Times New Roman"/>
          <w:bCs/>
          <w:iCs/>
          <w:sz w:val="24"/>
          <w:szCs w:val="24"/>
          <w:lang w:eastAsia="zh-CN"/>
        </w:rPr>
        <w:t xml:space="preserve">1. </w:t>
      </w:r>
      <w:r w:rsidRPr="009F0292">
        <w:rPr>
          <w:rFonts w:ascii="Times New Roman" w:eastAsia="Arial Unicode MS" w:hAnsi="Times New Roman" w:cs="Times New Roman"/>
          <w:color w:val="2E2E2E"/>
          <w:sz w:val="24"/>
          <w:szCs w:val="24"/>
          <w:lang w:eastAsia="zh-CN"/>
        </w:rPr>
        <w:t xml:space="preserve">The vertical integration approaches to develop the user stories in parallel for testing the code. </w:t>
      </w:r>
    </w:p>
    <w:p w:rsidR="00A5497F" w:rsidRPr="009F0292" w:rsidRDefault="00A5497F" w:rsidP="00A5497F">
      <w:pPr>
        <w:spacing w:line="240" w:lineRule="auto"/>
        <w:jc w:val="both"/>
        <w:rPr>
          <w:rFonts w:ascii="Times New Roman" w:eastAsia="Arial Unicode MS" w:hAnsi="Times New Roman" w:cs="Times New Roman"/>
          <w:color w:val="2E2E2E"/>
          <w:sz w:val="24"/>
          <w:szCs w:val="24"/>
          <w:lang w:eastAsia="zh-CN"/>
        </w:rPr>
      </w:pPr>
      <w:r w:rsidRPr="009F0292">
        <w:rPr>
          <w:rFonts w:ascii="Times New Roman" w:eastAsia="Arial Unicode MS" w:hAnsi="Times New Roman" w:cs="Times New Roman"/>
          <w:color w:val="2E2E2E"/>
          <w:sz w:val="24"/>
          <w:szCs w:val="24"/>
          <w:lang w:eastAsia="zh-CN"/>
        </w:rPr>
        <w:t xml:space="preserve">2. Each story is developed in a feedback loop, where the developers use unit tests in the inner loop and the customer runs the acceptance test in the outer loop. </w:t>
      </w:r>
    </w:p>
    <w:p w:rsidR="00A5497F" w:rsidRPr="009F0292" w:rsidRDefault="00A5497F" w:rsidP="00A5497F">
      <w:pPr>
        <w:spacing w:line="240" w:lineRule="auto"/>
        <w:jc w:val="both"/>
        <w:rPr>
          <w:rFonts w:ascii="Times New Roman" w:eastAsia="Arial Unicode MS" w:hAnsi="Times New Roman" w:cs="Times New Roman"/>
          <w:color w:val="2E2E2E"/>
          <w:sz w:val="24"/>
          <w:szCs w:val="24"/>
          <w:lang w:eastAsia="zh-CN"/>
        </w:rPr>
      </w:pPr>
      <w:r w:rsidRPr="009F0292">
        <w:rPr>
          <w:rFonts w:ascii="Times New Roman" w:eastAsia="Arial Unicode MS" w:hAnsi="Times New Roman" w:cs="Times New Roman"/>
          <w:color w:val="2E2E2E"/>
          <w:sz w:val="24"/>
          <w:szCs w:val="24"/>
          <w:lang w:eastAsia="zh-CN"/>
        </w:rPr>
        <w:t xml:space="preserve">3. Each cycle starts with the customer/user writing the acceptance test that will test a particular user story. Based on the acceptance test, the developer writes the unit tests and develops only the code that is relevant, i.e., needed to pass the unit tests. </w:t>
      </w:r>
    </w:p>
    <w:p w:rsidR="00A5497F" w:rsidRPr="009F0292" w:rsidRDefault="00A5497F" w:rsidP="00A5497F">
      <w:pPr>
        <w:spacing w:line="240" w:lineRule="auto"/>
        <w:jc w:val="both"/>
        <w:rPr>
          <w:rFonts w:ascii="Times New Roman" w:eastAsia="Arial Unicode MS" w:hAnsi="Times New Roman" w:cs="Times New Roman"/>
          <w:color w:val="2E2E2E"/>
          <w:sz w:val="24"/>
          <w:szCs w:val="24"/>
          <w:lang w:eastAsia="zh-CN"/>
        </w:rPr>
      </w:pPr>
      <w:r w:rsidRPr="009F0292">
        <w:rPr>
          <w:rFonts w:ascii="Times New Roman" w:eastAsia="Arial Unicode MS" w:hAnsi="Times New Roman" w:cs="Times New Roman"/>
          <w:color w:val="2E2E2E"/>
          <w:sz w:val="24"/>
          <w:szCs w:val="24"/>
          <w:lang w:eastAsia="zh-CN"/>
        </w:rPr>
        <w:t>4. The unit tests are run on daily basis, soon after the code is written, and the code is committed to the code base only after it passes the unit tests. The acceptance test is run at the end of each cycle (order of weeks or months).</w:t>
      </w:r>
    </w:p>
    <w:p w:rsidR="00A5497F" w:rsidRPr="009F0292" w:rsidRDefault="00A5497F" w:rsidP="00A5497F">
      <w:pPr>
        <w:spacing w:line="240" w:lineRule="auto"/>
        <w:jc w:val="both"/>
        <w:rPr>
          <w:rFonts w:ascii="Times New Roman" w:eastAsia="Arial Unicode MS" w:hAnsi="Times New Roman" w:cs="Times New Roman"/>
          <w:color w:val="2E2E2E"/>
          <w:sz w:val="24"/>
          <w:szCs w:val="24"/>
          <w:lang w:eastAsia="zh-CN"/>
        </w:rPr>
      </w:pPr>
      <w:r w:rsidRPr="009F0292">
        <w:rPr>
          <w:rFonts w:ascii="Times New Roman" w:eastAsia="Arial Unicode MS" w:hAnsi="Times New Roman" w:cs="Times New Roman"/>
          <w:color w:val="2E2E2E"/>
          <w:sz w:val="24"/>
          <w:szCs w:val="24"/>
          <w:lang w:eastAsia="zh-CN"/>
        </w:rPr>
        <w:lastRenderedPageBreak/>
        <w:t xml:space="preserve">So the </w:t>
      </w:r>
      <w:r w:rsidRPr="009F0292">
        <w:rPr>
          <w:rFonts w:ascii="Times New Roman" w:hAnsi="Times New Roman" w:cs="Times New Roman"/>
          <w:b/>
          <w:bCs/>
          <w:i/>
          <w:iCs/>
          <w:sz w:val="24"/>
          <w:szCs w:val="24"/>
        </w:rPr>
        <w:t>Vertical Integration Testing Strategies</w:t>
      </w:r>
      <w:r w:rsidRPr="009F0292">
        <w:rPr>
          <w:rFonts w:ascii="Times New Roman" w:hAnsi="Times New Roman" w:cs="Times New Roman"/>
          <w:b/>
          <w:bCs/>
          <w:i/>
          <w:iCs/>
          <w:sz w:val="24"/>
          <w:szCs w:val="24"/>
          <w:lang w:eastAsia="zh-CN"/>
        </w:rPr>
        <w:t xml:space="preserve"> </w:t>
      </w:r>
      <w:r w:rsidRPr="009F0292">
        <w:rPr>
          <w:rFonts w:ascii="Times New Roman" w:hAnsi="Times New Roman" w:cs="Times New Roman"/>
          <w:bCs/>
          <w:iCs/>
          <w:sz w:val="24"/>
          <w:szCs w:val="24"/>
          <w:lang w:eastAsia="zh-CN"/>
        </w:rPr>
        <w:t>fit our aim to test the code in our system. We believe that Vertical Integration Testing Strategies can fit our code completely and properly.</w:t>
      </w:r>
    </w:p>
    <w:p w:rsidR="00A5497F" w:rsidRPr="009F0292" w:rsidRDefault="00A5497F" w:rsidP="00A5497F">
      <w:pPr>
        <w:rPr>
          <w:rFonts w:ascii="Times New Roman" w:eastAsia="Arial Unicode MS" w:hAnsi="Times New Roman" w:cs="Times New Roman"/>
          <w:color w:val="2E2E2E"/>
          <w:sz w:val="24"/>
          <w:szCs w:val="24"/>
          <w:lang w:eastAsia="zh-CN"/>
        </w:rPr>
      </w:pPr>
      <w:r w:rsidRPr="009F0292">
        <w:rPr>
          <w:rFonts w:ascii="Times New Roman" w:eastAsia="Arial Unicode MS" w:hAnsi="Times New Roman" w:cs="Times New Roman"/>
          <w:color w:val="2E2E2E"/>
          <w:sz w:val="24"/>
          <w:szCs w:val="24"/>
          <w:lang w:eastAsia="zh-CN"/>
        </w:rPr>
        <w:br w:type="page"/>
      </w:r>
    </w:p>
    <w:p w:rsidR="00AE51A1" w:rsidRDefault="00A5497F">
      <w:bookmarkStart w:id="11" w:name="_GoBack"/>
      <w:bookmarkEnd w:id="11"/>
    </w:p>
    <w:sectPr w:rsidR="00AE51A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6"/>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E21AF"/>
    <w:multiLevelType w:val="hybridMultilevel"/>
    <w:tmpl w:val="A17EC5D8"/>
    <w:lvl w:ilvl="0" w:tplc="AAECB112">
      <w:start w:val="1"/>
      <w:numFmt w:val="decimal"/>
      <w:lvlText w:val="%1."/>
      <w:lvlJc w:val="left"/>
      <w:pPr>
        <w:ind w:left="360" w:hanging="360"/>
      </w:pPr>
      <w:rPr>
        <w:rFonts w:eastAsia="宋体" w:cstheme="minorHAns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9D01D2F"/>
    <w:multiLevelType w:val="hybridMultilevel"/>
    <w:tmpl w:val="CB646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8B4DE8"/>
    <w:multiLevelType w:val="hybridMultilevel"/>
    <w:tmpl w:val="C388ACC0"/>
    <w:lvl w:ilvl="0" w:tplc="FBFEC5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97F"/>
    <w:rsid w:val="00A225A9"/>
    <w:rsid w:val="00A5497F"/>
    <w:rsid w:val="00F81B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C6B3E0-9DF2-49B3-8A73-1D865D291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497F"/>
    <w:pPr>
      <w:spacing w:after="200" w:line="276" w:lineRule="auto"/>
    </w:pPr>
    <w:rPr>
      <w:rFonts w:eastAsia="宋体"/>
      <w:lang w:eastAsia="en-US"/>
    </w:rPr>
  </w:style>
  <w:style w:type="paragraph" w:styleId="1">
    <w:name w:val="heading 1"/>
    <w:basedOn w:val="a"/>
    <w:next w:val="a"/>
    <w:link w:val="1Char"/>
    <w:autoRedefine/>
    <w:uiPriority w:val="9"/>
    <w:qFormat/>
    <w:rsid w:val="00A5497F"/>
    <w:pPr>
      <w:keepNext/>
      <w:keepLines/>
      <w:pBdr>
        <w:bottom w:val="single" w:sz="4" w:space="1" w:color="auto"/>
      </w:pBdr>
      <w:overflowPunct w:val="0"/>
      <w:autoSpaceDE w:val="0"/>
      <w:autoSpaceDN w:val="0"/>
      <w:adjustRightInd w:val="0"/>
      <w:spacing w:before="480" w:after="0" w:line="240" w:lineRule="auto"/>
      <w:textAlignment w:val="baseline"/>
      <w:outlineLvl w:val="0"/>
    </w:pPr>
    <w:rPr>
      <w:rFonts w:ascii="Times New Roman" w:eastAsia="Times New Roman" w:hAnsi="Times New Roman" w:cstheme="majorBidi"/>
      <w:bCs/>
      <w:color w:val="44546A" w:themeColor="text2"/>
      <w:sz w:val="48"/>
      <w:szCs w:val="28"/>
    </w:rPr>
  </w:style>
  <w:style w:type="paragraph" w:styleId="2">
    <w:name w:val="heading 2"/>
    <w:basedOn w:val="a"/>
    <w:next w:val="a"/>
    <w:link w:val="2Char"/>
    <w:autoRedefine/>
    <w:uiPriority w:val="9"/>
    <w:unhideWhenUsed/>
    <w:qFormat/>
    <w:rsid w:val="00A5497F"/>
    <w:pPr>
      <w:keepNext/>
      <w:keepLines/>
      <w:spacing w:before="200" w:after="0"/>
      <w:ind w:left="1152" w:hanging="1152"/>
      <w:outlineLvl w:val="1"/>
    </w:pPr>
    <w:rPr>
      <w:rFonts w:ascii="Times New Roman" w:eastAsiaTheme="majorEastAsia" w:hAnsi="Times New Roman" w:cstheme="majorBidi"/>
      <w:b/>
      <w:bCs/>
      <w:color w:val="00B050"/>
      <w:sz w:val="32"/>
      <w:szCs w:val="26"/>
      <w:lang w:eastAsia="zh-CN"/>
    </w:rPr>
  </w:style>
  <w:style w:type="paragraph" w:styleId="3">
    <w:name w:val="heading 3"/>
    <w:basedOn w:val="a"/>
    <w:next w:val="a"/>
    <w:link w:val="3Char"/>
    <w:uiPriority w:val="9"/>
    <w:unhideWhenUsed/>
    <w:qFormat/>
    <w:rsid w:val="00A549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5497F"/>
    <w:rPr>
      <w:rFonts w:ascii="Times New Roman" w:eastAsia="Times New Roman" w:hAnsi="Times New Roman" w:cstheme="majorBidi"/>
      <w:bCs/>
      <w:color w:val="44546A" w:themeColor="text2"/>
      <w:sz w:val="48"/>
      <w:szCs w:val="28"/>
      <w:lang w:eastAsia="en-US"/>
    </w:rPr>
  </w:style>
  <w:style w:type="character" w:customStyle="1" w:styleId="2Char">
    <w:name w:val="标题 2 Char"/>
    <w:basedOn w:val="a0"/>
    <w:link w:val="2"/>
    <w:uiPriority w:val="9"/>
    <w:rsid w:val="00A5497F"/>
    <w:rPr>
      <w:rFonts w:ascii="Times New Roman" w:eastAsiaTheme="majorEastAsia" w:hAnsi="Times New Roman" w:cstheme="majorBidi"/>
      <w:b/>
      <w:bCs/>
      <w:color w:val="00B050"/>
      <w:sz w:val="32"/>
      <w:szCs w:val="26"/>
    </w:rPr>
  </w:style>
  <w:style w:type="character" w:customStyle="1" w:styleId="3Char">
    <w:name w:val="标题 3 Char"/>
    <w:basedOn w:val="a0"/>
    <w:link w:val="3"/>
    <w:uiPriority w:val="9"/>
    <w:rsid w:val="00A5497F"/>
    <w:rPr>
      <w:rFonts w:asciiTheme="majorHAnsi" w:eastAsiaTheme="majorEastAsia" w:hAnsiTheme="majorHAnsi" w:cstheme="majorBidi"/>
      <w:color w:val="1F4D78" w:themeColor="accent1" w:themeShade="7F"/>
      <w:sz w:val="24"/>
      <w:szCs w:val="24"/>
      <w:lang w:eastAsia="en-US"/>
    </w:rPr>
  </w:style>
  <w:style w:type="paragraph" w:styleId="a3">
    <w:name w:val="List Paragraph"/>
    <w:basedOn w:val="a"/>
    <w:uiPriority w:val="34"/>
    <w:qFormat/>
    <w:rsid w:val="00A5497F"/>
    <w:pPr>
      <w:ind w:left="720"/>
      <w:contextualSpacing/>
    </w:pPr>
  </w:style>
  <w:style w:type="table" w:styleId="a4">
    <w:name w:val="Table Grid"/>
    <w:basedOn w:val="a1"/>
    <w:rsid w:val="00A5497F"/>
    <w:pPr>
      <w:spacing w:after="0" w:line="240" w:lineRule="auto"/>
    </w:pPr>
    <w:rPr>
      <w:rFonts w:eastAsia="宋体"/>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935</Words>
  <Characters>5333</Characters>
  <Application>Microsoft Office Word</Application>
  <DocSecurity>0</DocSecurity>
  <Lines>44</Lines>
  <Paragraphs>12</Paragraphs>
  <ScaleCrop>false</ScaleCrop>
  <Company/>
  <LinksUpToDate>false</LinksUpToDate>
  <CharactersWithSpaces>6256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Wang</dc:creator>
  <cp:keywords/>
  <dc:description/>
  <cp:lastModifiedBy>Bo Wang</cp:lastModifiedBy>
  <cp:revision>1</cp:revision>
  <dcterms:created xsi:type="dcterms:W3CDTF">2014-11-14T20:44:00Z</dcterms:created>
  <dcterms:modified xsi:type="dcterms:W3CDTF">2014-11-14T20:45:00Z</dcterms:modified>
</cp:coreProperties>
</file>