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2FF5" w14:textId="227D2E6C" w:rsidR="003064C9" w:rsidRPr="00EF24B8" w:rsidRDefault="00007220" w:rsidP="00EF24B8">
      <w:pPr>
        <w:pBdr>
          <w:bottom w:val="single" w:sz="6" w:space="0" w:color="000090"/>
        </w:pBdr>
        <w:spacing w:after="480"/>
        <w:rPr>
          <w:rFonts w:ascii="Arial" w:hAnsi="Arial" w:cs="Arial"/>
          <w:b/>
          <w:bCs/>
          <w:i/>
          <w:iCs/>
          <w:sz w:val="24"/>
          <w:szCs w:val="24"/>
        </w:rPr>
      </w:pPr>
      <w:r w:rsidRPr="00EF24B8">
        <w:rPr>
          <w:rFonts w:ascii="Arial" w:hAnsi="Arial" w:cs="Arial"/>
          <w:b/>
          <w:bCs/>
          <w:i/>
          <w:iCs/>
          <w:sz w:val="24"/>
          <w:szCs w:val="24"/>
        </w:rPr>
        <w:t xml:space="preserve">Shikha’s Team: </w:t>
      </w:r>
    </w:p>
    <w:p w14:paraId="7C823879" w14:textId="3EDFB3E2" w:rsidR="00007220" w:rsidRPr="003B1796" w:rsidRDefault="00007220" w:rsidP="009647F5">
      <w:pPr>
        <w:pBdr>
          <w:bottom w:val="single" w:sz="6" w:space="0" w:color="000090"/>
        </w:pBdr>
        <w:spacing w:after="480"/>
        <w:rPr>
          <w:rFonts w:ascii="Arial" w:hAnsi="Arial" w:cs="Arial"/>
        </w:rPr>
      </w:pPr>
      <w:r>
        <w:rPr>
          <w:rFonts w:ascii="Arial" w:hAnsi="Arial" w:cs="Arial"/>
        </w:rPr>
        <w:t xml:space="preserve">Members: </w:t>
      </w:r>
      <w:r w:rsidRPr="00EF24B8">
        <w:rPr>
          <w:rFonts w:ascii="Arial" w:hAnsi="Arial" w:cs="Arial"/>
          <w:b/>
          <w:bCs/>
          <w:i/>
          <w:iCs/>
        </w:rPr>
        <w:t>Thejus, Sonal, Vinay, Vishnu, Raju, Sasirekha</w:t>
      </w:r>
      <w:r>
        <w:rPr>
          <w:rFonts w:ascii="Arial" w:hAnsi="Arial" w:cs="Arial"/>
        </w:rPr>
        <w:t xml:space="preserve"> </w:t>
      </w:r>
    </w:p>
    <w:p w14:paraId="4D9E8293" w14:textId="77C98A9E" w:rsidR="000A0F91" w:rsidRPr="003B1796" w:rsidRDefault="0045263A" w:rsidP="000A0F91">
      <w:pPr>
        <w:spacing w:after="360"/>
        <w:rPr>
          <w:rFonts w:ascii="Arial" w:hAnsi="Arial" w:cs="Arial"/>
          <w:sz w:val="32"/>
        </w:rPr>
      </w:pPr>
      <w:r w:rsidRPr="003B1796">
        <w:rPr>
          <w:rFonts w:ascii="Arial" w:hAnsi="Arial" w:cs="Arial"/>
          <w:sz w:val="32"/>
        </w:rPr>
        <w:t>[name of project]</w:t>
      </w:r>
      <w:r w:rsidR="00007220">
        <w:rPr>
          <w:rFonts w:ascii="Arial" w:hAnsi="Arial" w:cs="Arial"/>
          <w:sz w:val="32"/>
        </w:rPr>
        <w:t>:</w:t>
      </w:r>
    </w:p>
    <w:p w14:paraId="5504208F" w14:textId="17100489" w:rsidR="000A0F91" w:rsidRPr="00EF24B8" w:rsidRDefault="00EF24B8" w:rsidP="00EF24B8">
      <w:pPr>
        <w:spacing w:after="360"/>
        <w:jc w:val="left"/>
        <w:rPr>
          <w:rFonts w:ascii="Arial" w:hAnsi="Arial" w:cs="Arial"/>
          <w:bCs/>
          <w:sz w:val="24"/>
          <w:szCs w:val="24"/>
        </w:rPr>
      </w:pPr>
      <w:r w:rsidRPr="00EF24B8">
        <w:rPr>
          <w:bCs/>
          <w:sz w:val="24"/>
          <w:szCs w:val="24"/>
        </w:rPr>
        <w:t xml:space="preserve"> </w:t>
      </w:r>
      <w:r w:rsidRPr="00EF24B8">
        <w:rPr>
          <w:rFonts w:ascii="Arial" w:hAnsi="Arial" w:cs="Arial"/>
          <w:bCs/>
          <w:color w:val="808080"/>
          <w:sz w:val="24"/>
          <w:szCs w:val="24"/>
        </w:rPr>
        <w:t xml:space="preserve">Test strategy is the document that describes the testing approach of the software product. The test strategy is created to inform project managers, developers, and testers about key issues of the testing process. The test strategy describes how the risks need to be mitigated at the test level, what criteria are needed to apply and the type of testing that needs to be performed. Writing a test strategy is a skill that one develops with experience. The testing strategy needs to be circulated with the whole project team so that the team will be consistent on approach and </w:t>
      </w:r>
      <w:r w:rsidRPr="00EF24B8">
        <w:rPr>
          <w:rFonts w:ascii="Arial" w:hAnsi="Arial" w:cs="Arial"/>
          <w:bCs/>
          <w:color w:val="808080"/>
          <w:sz w:val="24"/>
          <w:szCs w:val="24"/>
        </w:rPr>
        <w:t>responsibilities</w:t>
      </w:r>
      <w:r w:rsidR="0045263A" w:rsidRPr="00EF24B8">
        <w:rPr>
          <w:rFonts w:ascii="Arial" w:hAnsi="Arial" w:cs="Arial"/>
          <w:bCs/>
          <w:color w:val="808080"/>
          <w:sz w:val="24"/>
          <w:szCs w:val="24"/>
        </w:rPr>
        <w:t xml:space="preserve"> </w:t>
      </w:r>
      <w:r w:rsidR="005A1DCE" w:rsidRPr="00EF24B8">
        <w:rPr>
          <w:rFonts w:ascii="Arial" w:hAnsi="Arial" w:cs="Arial"/>
          <w:bCs/>
          <w:color w:val="808080"/>
          <w:sz w:val="24"/>
          <w:szCs w:val="24"/>
        </w:rPr>
        <w:t>Strategy</w:t>
      </w:r>
    </w:p>
    <w:p w14:paraId="30559240" w14:textId="5E2B65A3" w:rsidR="00104B07" w:rsidRDefault="00104B07" w:rsidP="00007220">
      <w:pPr>
        <w:spacing w:before="120" w:after="360"/>
        <w:rPr>
          <w:rFonts w:ascii="Arial" w:hAnsi="Arial" w:cs="Arial"/>
          <w:b/>
        </w:rPr>
      </w:pPr>
    </w:p>
    <w:p w14:paraId="41E700E5" w14:textId="77777777" w:rsidR="00104B07" w:rsidRPr="003B1796" w:rsidRDefault="00104B07" w:rsidP="00007220">
      <w:pPr>
        <w:spacing w:before="120" w:after="360"/>
        <w:rPr>
          <w:rFonts w:ascii="Arial" w:hAnsi="Arial" w:cs="Arial"/>
          <w:b/>
        </w:rPr>
      </w:pPr>
    </w:p>
    <w:p w14:paraId="340962B1" w14:textId="0F162BA6" w:rsidR="00E23EA3" w:rsidRPr="003B1796" w:rsidRDefault="00104B07">
      <w:pPr>
        <w:keepLines w:val="0"/>
        <w:spacing w:before="0" w:after="200" w:line="276" w:lineRule="auto"/>
        <w:jc w:val="left"/>
        <w:rPr>
          <w:rFonts w:ascii="Arial" w:hAnsi="Arial" w:cs="Arial"/>
          <w:b/>
        </w:rPr>
      </w:pPr>
      <w:r>
        <w:rPr>
          <w:rFonts w:ascii="Arial" w:hAnsi="Arial" w:cs="Arial"/>
          <w:b/>
          <w:noProof/>
        </w:rPr>
        <w:drawing>
          <wp:inline distT="0" distB="0" distL="0" distR="0" wp14:anchorId="609539E6" wp14:editId="3CED3CC5">
            <wp:extent cx="547624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76240" cy="4161790"/>
                    </a:xfrm>
                    <a:prstGeom prst="rect">
                      <a:avLst/>
                    </a:prstGeom>
                  </pic:spPr>
                </pic:pic>
              </a:graphicData>
            </a:graphic>
          </wp:inline>
        </w:drawing>
      </w:r>
      <w:r w:rsidR="00E23EA3"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14:paraId="671BE17D"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1F1DAEA2" w14:textId="3A00FA33" w:rsidR="00BF4930" w:rsidRDefault="00382AA2">
          <w:pPr>
            <w:pStyle w:val="TOC1"/>
            <w:rPr>
              <w:rFonts w:eastAsiaTheme="minorEastAsia" w:cstheme="minorBidi"/>
              <w:b w:val="0"/>
              <w:sz w:val="22"/>
              <w:szCs w:val="22"/>
              <w:lang w:val="en-IN" w:eastAsia="en-IN"/>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00BF4930" w:rsidRPr="00097FD2">
              <w:rPr>
                <w:rStyle w:val="Hyperlink"/>
                <w:rFonts w:ascii="Arial" w:eastAsiaTheme="majorEastAsia" w:hAnsi="Arial" w:cs="Arial"/>
              </w:rPr>
              <w:t>1. Scope</w:t>
            </w:r>
            <w:r w:rsidR="00BF4930">
              <w:rPr>
                <w:webHidden/>
              </w:rPr>
              <w:tab/>
            </w:r>
            <w:r w:rsidR="00BF4930">
              <w:rPr>
                <w:webHidden/>
              </w:rPr>
              <w:fldChar w:fldCharType="begin"/>
            </w:r>
            <w:r w:rsidR="00BF4930">
              <w:rPr>
                <w:webHidden/>
              </w:rPr>
              <w:instrText xml:space="preserve"> PAGEREF _Toc534636696 \h </w:instrText>
            </w:r>
            <w:r w:rsidR="00BF4930">
              <w:rPr>
                <w:webHidden/>
              </w:rPr>
            </w:r>
            <w:r w:rsidR="00BF4930">
              <w:rPr>
                <w:webHidden/>
              </w:rPr>
              <w:fldChar w:fldCharType="separate"/>
            </w:r>
            <w:r w:rsidR="00BF4930">
              <w:rPr>
                <w:webHidden/>
              </w:rPr>
              <w:t>3</w:t>
            </w:r>
            <w:r w:rsidR="00BF4930">
              <w:rPr>
                <w:webHidden/>
              </w:rPr>
              <w:fldChar w:fldCharType="end"/>
            </w:r>
          </w:hyperlink>
        </w:p>
        <w:p w14:paraId="50C147A1" w14:textId="445C950E" w:rsidR="00BF4930" w:rsidRDefault="00000000">
          <w:pPr>
            <w:pStyle w:val="TOC1"/>
            <w:rPr>
              <w:rFonts w:eastAsiaTheme="minorEastAsia" w:cstheme="minorBidi"/>
              <w:b w:val="0"/>
              <w:sz w:val="22"/>
              <w:szCs w:val="22"/>
              <w:lang w:val="en-IN" w:eastAsia="en-IN"/>
            </w:rPr>
          </w:pPr>
          <w:hyperlink w:anchor="_Toc534636697" w:history="1">
            <w:r w:rsidR="00BF4930" w:rsidRPr="00097FD2">
              <w:rPr>
                <w:rStyle w:val="Hyperlink"/>
                <w:rFonts w:ascii="Arial" w:eastAsiaTheme="majorEastAsia" w:hAnsi="Arial" w:cs="Arial"/>
              </w:rPr>
              <w:t>2. Test Approach</w:t>
            </w:r>
            <w:r w:rsidR="00BF4930">
              <w:rPr>
                <w:webHidden/>
              </w:rPr>
              <w:tab/>
            </w:r>
            <w:r w:rsidR="00BF4930">
              <w:rPr>
                <w:webHidden/>
              </w:rPr>
              <w:fldChar w:fldCharType="begin"/>
            </w:r>
            <w:r w:rsidR="00BF4930">
              <w:rPr>
                <w:webHidden/>
              </w:rPr>
              <w:instrText xml:space="preserve"> PAGEREF _Toc534636697 \h </w:instrText>
            </w:r>
            <w:r w:rsidR="00BF4930">
              <w:rPr>
                <w:webHidden/>
              </w:rPr>
            </w:r>
            <w:r w:rsidR="00BF4930">
              <w:rPr>
                <w:webHidden/>
              </w:rPr>
              <w:fldChar w:fldCharType="separate"/>
            </w:r>
            <w:r w:rsidR="00BF4930">
              <w:rPr>
                <w:webHidden/>
              </w:rPr>
              <w:t>4</w:t>
            </w:r>
            <w:r w:rsidR="00BF4930">
              <w:rPr>
                <w:webHidden/>
              </w:rPr>
              <w:fldChar w:fldCharType="end"/>
            </w:r>
          </w:hyperlink>
        </w:p>
        <w:p w14:paraId="21E5CFF8" w14:textId="53598100" w:rsidR="00BF4930" w:rsidRDefault="00000000">
          <w:pPr>
            <w:pStyle w:val="TOC1"/>
            <w:rPr>
              <w:rFonts w:eastAsiaTheme="minorEastAsia" w:cstheme="minorBidi"/>
              <w:b w:val="0"/>
              <w:sz w:val="22"/>
              <w:szCs w:val="22"/>
              <w:lang w:val="en-IN" w:eastAsia="en-IN"/>
            </w:rPr>
          </w:pPr>
          <w:hyperlink w:anchor="_Toc534636698" w:history="1">
            <w:r w:rsidR="00BF4930" w:rsidRPr="00097FD2">
              <w:rPr>
                <w:rStyle w:val="Hyperlink"/>
                <w:rFonts w:ascii="Arial" w:eastAsiaTheme="majorEastAsia" w:hAnsi="Arial" w:cs="Arial"/>
              </w:rPr>
              <w:t>3. Test Environment</w:t>
            </w:r>
            <w:r w:rsidR="00BF4930">
              <w:rPr>
                <w:webHidden/>
              </w:rPr>
              <w:tab/>
            </w:r>
            <w:r w:rsidR="00BF4930">
              <w:rPr>
                <w:webHidden/>
              </w:rPr>
              <w:fldChar w:fldCharType="begin"/>
            </w:r>
            <w:r w:rsidR="00BF4930">
              <w:rPr>
                <w:webHidden/>
              </w:rPr>
              <w:instrText xml:space="preserve"> PAGEREF _Toc534636698 \h </w:instrText>
            </w:r>
            <w:r w:rsidR="00BF4930">
              <w:rPr>
                <w:webHidden/>
              </w:rPr>
            </w:r>
            <w:r w:rsidR="00BF4930">
              <w:rPr>
                <w:webHidden/>
              </w:rPr>
              <w:fldChar w:fldCharType="separate"/>
            </w:r>
            <w:r w:rsidR="00BF4930">
              <w:rPr>
                <w:webHidden/>
              </w:rPr>
              <w:t>5</w:t>
            </w:r>
            <w:r w:rsidR="00BF4930">
              <w:rPr>
                <w:webHidden/>
              </w:rPr>
              <w:fldChar w:fldCharType="end"/>
            </w:r>
          </w:hyperlink>
        </w:p>
        <w:p w14:paraId="086826D4" w14:textId="77E79B93" w:rsidR="00BF4930" w:rsidRDefault="00000000">
          <w:pPr>
            <w:pStyle w:val="TOC1"/>
            <w:rPr>
              <w:rFonts w:eastAsiaTheme="minorEastAsia" w:cstheme="minorBidi"/>
              <w:b w:val="0"/>
              <w:sz w:val="22"/>
              <w:szCs w:val="22"/>
              <w:lang w:val="en-IN" w:eastAsia="en-IN"/>
            </w:rPr>
          </w:pPr>
          <w:hyperlink w:anchor="_Toc534636699" w:history="1">
            <w:r w:rsidR="00BF4930" w:rsidRPr="00097FD2">
              <w:rPr>
                <w:rStyle w:val="Hyperlink"/>
                <w:rFonts w:ascii="Arial" w:eastAsiaTheme="majorEastAsia" w:hAnsi="Arial" w:cs="Arial"/>
              </w:rPr>
              <w:t>4. Testing Tools</w:t>
            </w:r>
            <w:r w:rsidR="00BF4930">
              <w:rPr>
                <w:webHidden/>
              </w:rPr>
              <w:tab/>
            </w:r>
            <w:r w:rsidR="00BF4930">
              <w:rPr>
                <w:webHidden/>
              </w:rPr>
              <w:fldChar w:fldCharType="begin"/>
            </w:r>
            <w:r w:rsidR="00BF4930">
              <w:rPr>
                <w:webHidden/>
              </w:rPr>
              <w:instrText xml:space="preserve"> PAGEREF _Toc534636699 \h </w:instrText>
            </w:r>
            <w:r w:rsidR="00BF4930">
              <w:rPr>
                <w:webHidden/>
              </w:rPr>
            </w:r>
            <w:r w:rsidR="00BF4930">
              <w:rPr>
                <w:webHidden/>
              </w:rPr>
              <w:fldChar w:fldCharType="separate"/>
            </w:r>
            <w:r w:rsidR="00BF4930">
              <w:rPr>
                <w:webHidden/>
              </w:rPr>
              <w:t>6</w:t>
            </w:r>
            <w:r w:rsidR="00BF4930">
              <w:rPr>
                <w:webHidden/>
              </w:rPr>
              <w:fldChar w:fldCharType="end"/>
            </w:r>
          </w:hyperlink>
        </w:p>
        <w:p w14:paraId="1EA63C4E" w14:textId="1D12BAC7" w:rsidR="00BF4930" w:rsidRDefault="00000000">
          <w:pPr>
            <w:pStyle w:val="TOC1"/>
            <w:rPr>
              <w:rFonts w:eastAsiaTheme="minorEastAsia" w:cstheme="minorBidi"/>
              <w:b w:val="0"/>
              <w:sz w:val="22"/>
              <w:szCs w:val="22"/>
              <w:lang w:val="en-IN" w:eastAsia="en-IN"/>
            </w:rPr>
          </w:pPr>
          <w:hyperlink w:anchor="_Toc534636700" w:history="1">
            <w:r w:rsidR="00BF4930" w:rsidRPr="00097FD2">
              <w:rPr>
                <w:rStyle w:val="Hyperlink"/>
                <w:rFonts w:ascii="Arial" w:eastAsiaTheme="majorEastAsia" w:hAnsi="Arial" w:cs="Arial"/>
              </w:rPr>
              <w:t>5. Release Control</w:t>
            </w:r>
            <w:r w:rsidR="00BF4930">
              <w:rPr>
                <w:webHidden/>
              </w:rPr>
              <w:tab/>
            </w:r>
            <w:r w:rsidR="00BF4930">
              <w:rPr>
                <w:webHidden/>
              </w:rPr>
              <w:fldChar w:fldCharType="begin"/>
            </w:r>
            <w:r w:rsidR="00BF4930">
              <w:rPr>
                <w:webHidden/>
              </w:rPr>
              <w:instrText xml:space="preserve"> PAGEREF _Toc534636700 \h </w:instrText>
            </w:r>
            <w:r w:rsidR="00BF4930">
              <w:rPr>
                <w:webHidden/>
              </w:rPr>
            </w:r>
            <w:r w:rsidR="00BF4930">
              <w:rPr>
                <w:webHidden/>
              </w:rPr>
              <w:fldChar w:fldCharType="separate"/>
            </w:r>
            <w:r w:rsidR="00BF4930">
              <w:rPr>
                <w:webHidden/>
              </w:rPr>
              <w:t>7</w:t>
            </w:r>
            <w:r w:rsidR="00BF4930">
              <w:rPr>
                <w:webHidden/>
              </w:rPr>
              <w:fldChar w:fldCharType="end"/>
            </w:r>
          </w:hyperlink>
        </w:p>
        <w:p w14:paraId="6A643308" w14:textId="4A06234D" w:rsidR="00BF4930" w:rsidRDefault="00000000">
          <w:pPr>
            <w:pStyle w:val="TOC1"/>
            <w:rPr>
              <w:rFonts w:eastAsiaTheme="minorEastAsia" w:cstheme="minorBidi"/>
              <w:b w:val="0"/>
              <w:sz w:val="22"/>
              <w:szCs w:val="22"/>
              <w:lang w:val="en-IN" w:eastAsia="en-IN"/>
            </w:rPr>
          </w:pPr>
          <w:hyperlink w:anchor="_Toc534636701" w:history="1">
            <w:r w:rsidR="00BF4930" w:rsidRPr="00097FD2">
              <w:rPr>
                <w:rStyle w:val="Hyperlink"/>
                <w:rFonts w:ascii="Arial" w:eastAsiaTheme="majorEastAsia" w:hAnsi="Arial" w:cs="Arial"/>
              </w:rPr>
              <w:t>6. Risk Analysis</w:t>
            </w:r>
            <w:r w:rsidR="00BF4930">
              <w:rPr>
                <w:webHidden/>
              </w:rPr>
              <w:tab/>
            </w:r>
            <w:r w:rsidR="00BF4930">
              <w:rPr>
                <w:webHidden/>
              </w:rPr>
              <w:fldChar w:fldCharType="begin"/>
            </w:r>
            <w:r w:rsidR="00BF4930">
              <w:rPr>
                <w:webHidden/>
              </w:rPr>
              <w:instrText xml:space="preserve"> PAGEREF _Toc534636701 \h </w:instrText>
            </w:r>
            <w:r w:rsidR="00BF4930">
              <w:rPr>
                <w:webHidden/>
              </w:rPr>
            </w:r>
            <w:r w:rsidR="00BF4930">
              <w:rPr>
                <w:webHidden/>
              </w:rPr>
              <w:fldChar w:fldCharType="separate"/>
            </w:r>
            <w:r w:rsidR="00BF4930">
              <w:rPr>
                <w:webHidden/>
              </w:rPr>
              <w:t>8</w:t>
            </w:r>
            <w:r w:rsidR="00BF4930">
              <w:rPr>
                <w:webHidden/>
              </w:rPr>
              <w:fldChar w:fldCharType="end"/>
            </w:r>
          </w:hyperlink>
        </w:p>
        <w:p w14:paraId="2106AAAD" w14:textId="2C27F58F" w:rsidR="00BF4930" w:rsidRDefault="00000000">
          <w:pPr>
            <w:pStyle w:val="TOC1"/>
          </w:pPr>
          <w:hyperlink w:anchor="_Toc534636702" w:history="1">
            <w:r w:rsidR="00BF4930" w:rsidRPr="00097FD2">
              <w:rPr>
                <w:rStyle w:val="Hyperlink"/>
                <w:rFonts w:ascii="Arial" w:eastAsiaTheme="majorEastAsia" w:hAnsi="Arial" w:cs="Arial"/>
              </w:rPr>
              <w:t>7. Review and Approvals</w:t>
            </w:r>
            <w:r w:rsidR="00BF4930">
              <w:rPr>
                <w:webHidden/>
              </w:rPr>
              <w:tab/>
            </w:r>
            <w:r w:rsidR="00BF4930">
              <w:rPr>
                <w:webHidden/>
              </w:rPr>
              <w:fldChar w:fldCharType="begin"/>
            </w:r>
            <w:r w:rsidR="00BF4930">
              <w:rPr>
                <w:webHidden/>
              </w:rPr>
              <w:instrText xml:space="preserve"> PAGEREF _Toc534636702 \h </w:instrText>
            </w:r>
            <w:r w:rsidR="00BF4930">
              <w:rPr>
                <w:webHidden/>
              </w:rPr>
            </w:r>
            <w:r w:rsidR="00BF4930">
              <w:rPr>
                <w:webHidden/>
              </w:rPr>
              <w:fldChar w:fldCharType="separate"/>
            </w:r>
            <w:r w:rsidR="00BF4930">
              <w:rPr>
                <w:webHidden/>
              </w:rPr>
              <w:t>9</w:t>
            </w:r>
            <w:r w:rsidR="00BF4930">
              <w:rPr>
                <w:webHidden/>
              </w:rPr>
              <w:fldChar w:fldCharType="end"/>
            </w:r>
          </w:hyperlink>
        </w:p>
        <w:p w14:paraId="140441AC" w14:textId="02582B58" w:rsidR="0056150E" w:rsidRDefault="0056150E" w:rsidP="0056150E"/>
        <w:p w14:paraId="0B8389DE" w14:textId="77777777" w:rsidR="0056150E" w:rsidRPr="0056150E" w:rsidRDefault="0056150E" w:rsidP="0056150E"/>
        <w:p w14:paraId="66B8B372" w14:textId="10159262"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5117D83" w:rsidR="008B0911" w:rsidRPr="003B1796" w:rsidRDefault="008B0911" w:rsidP="00447DB8">
      <w:pPr>
        <w:pStyle w:val="Heading1"/>
        <w:rPr>
          <w:rFonts w:ascii="Arial" w:hAnsi="Arial" w:cs="Arial"/>
        </w:rPr>
        <w:sectPr w:rsidR="008B0911" w:rsidRPr="003B1796" w:rsidSect="00572BC8">
          <w:headerReference w:type="default" r:id="rId10"/>
          <w:footerReference w:type="default" r:id="rId11"/>
          <w:headerReference w:type="first" r:id="rId12"/>
          <w:footerReference w:type="first" r:id="rId13"/>
          <w:pgSz w:w="11907" w:h="16839" w:code="9"/>
          <w:pgMar w:top="1440" w:right="1440" w:bottom="1440" w:left="1843" w:header="709" w:footer="709" w:gutter="0"/>
          <w:cols w:space="708"/>
          <w:titlePg/>
          <w:docGrid w:linePitch="360"/>
        </w:sectPr>
      </w:pPr>
    </w:p>
    <w:p w14:paraId="76DE0A4F" w14:textId="4F3D09AF" w:rsidR="009C2829" w:rsidRDefault="000F1671" w:rsidP="00447DB8">
      <w:pPr>
        <w:pStyle w:val="Heading1"/>
        <w:rPr>
          <w:rFonts w:ascii="Arial" w:hAnsi="Arial" w:cs="Arial"/>
        </w:rPr>
      </w:pPr>
      <w:bookmarkStart w:id="0" w:name="_Toc534636696"/>
      <w:r>
        <w:rPr>
          <w:rFonts w:ascii="Arial" w:hAnsi="Arial" w:cs="Arial"/>
        </w:rPr>
        <w:lastRenderedPageBreak/>
        <w:t>Scope</w:t>
      </w:r>
      <w:bookmarkEnd w:id="0"/>
    </w:p>
    <w:p w14:paraId="67024649" w14:textId="3B287ECA" w:rsidR="002F0569" w:rsidRDefault="002F0569" w:rsidP="002F0569">
      <w:pPr>
        <w:jc w:val="left"/>
        <w:rPr>
          <w:rFonts w:ascii="Arial" w:hAnsi="Arial" w:cs="Arial"/>
          <w:sz w:val="25"/>
          <w:szCs w:val="25"/>
        </w:rPr>
      </w:pPr>
      <w:r>
        <w:rPr>
          <w:rFonts w:ascii="Arial" w:hAnsi="Arial" w:cs="Arial"/>
          <w:sz w:val="25"/>
          <w:szCs w:val="25"/>
        </w:rPr>
        <w:t>Banca Valla has decided to develop an IDTS.</w:t>
      </w:r>
      <w:r>
        <w:rPr>
          <w:rFonts w:ascii="Arial" w:hAnsi="Arial" w:cs="Arial"/>
          <w:sz w:val="23"/>
          <w:szCs w:val="23"/>
        </w:rPr>
        <w:br/>
      </w:r>
      <w:r>
        <w:rPr>
          <w:rFonts w:ascii="Arial" w:hAnsi="Arial" w:cs="Arial"/>
          <w:sz w:val="25"/>
          <w:szCs w:val="25"/>
        </w:rPr>
        <w:t>Administrators will setup access rights of the application.</w:t>
      </w:r>
      <w:r>
        <w:rPr>
          <w:rFonts w:ascii="Arial" w:hAnsi="Arial" w:cs="Arial"/>
          <w:sz w:val="23"/>
          <w:szCs w:val="23"/>
        </w:rPr>
        <w:br/>
      </w:r>
      <w:r>
        <w:rPr>
          <w:rFonts w:ascii="Arial" w:hAnsi="Arial" w:cs="Arial"/>
          <w:sz w:val="25"/>
          <w:szCs w:val="25"/>
        </w:rPr>
        <w:t>Manager and members will be responsible for testing of this application.</w:t>
      </w:r>
      <w:r>
        <w:rPr>
          <w:rFonts w:ascii="Arial" w:hAnsi="Arial" w:cs="Arial"/>
          <w:sz w:val="23"/>
          <w:szCs w:val="23"/>
        </w:rPr>
        <w:br/>
      </w:r>
      <w:r>
        <w:rPr>
          <w:rFonts w:ascii="Arial" w:hAnsi="Arial" w:cs="Arial"/>
          <w:sz w:val="25"/>
          <w:szCs w:val="25"/>
        </w:rPr>
        <w:t xml:space="preserve">The timeline given to complete is 3 months but estimates </w:t>
      </w:r>
      <w:proofErr w:type="gramStart"/>
      <w:r>
        <w:rPr>
          <w:rFonts w:ascii="Arial" w:hAnsi="Arial" w:cs="Arial"/>
          <w:sz w:val="25"/>
          <w:szCs w:val="25"/>
        </w:rPr>
        <w:t>reveals</w:t>
      </w:r>
      <w:proofErr w:type="gramEnd"/>
      <w:r>
        <w:rPr>
          <w:rFonts w:ascii="Arial" w:hAnsi="Arial" w:cs="Arial"/>
          <w:sz w:val="25"/>
          <w:szCs w:val="25"/>
        </w:rPr>
        <w:t xml:space="preserve"> it requires 5 </w:t>
      </w:r>
      <w:r>
        <w:rPr>
          <w:rFonts w:ascii="Arial" w:hAnsi="Arial" w:cs="Arial"/>
          <w:sz w:val="25"/>
          <w:szCs w:val="25"/>
        </w:rPr>
        <w:t>months</w:t>
      </w:r>
      <w:r>
        <w:rPr>
          <w:rFonts w:ascii="Arial" w:hAnsi="Arial" w:cs="Arial"/>
          <w:sz w:val="25"/>
          <w:szCs w:val="25"/>
        </w:rPr>
        <w:t>.</w:t>
      </w:r>
      <w:r>
        <w:rPr>
          <w:rFonts w:ascii="Arial" w:hAnsi="Arial" w:cs="Arial"/>
          <w:sz w:val="23"/>
          <w:szCs w:val="23"/>
        </w:rPr>
        <w:br/>
      </w:r>
      <w:r>
        <w:rPr>
          <w:rFonts w:ascii="Arial" w:hAnsi="Arial" w:cs="Arial"/>
          <w:sz w:val="25"/>
          <w:szCs w:val="25"/>
        </w:rPr>
        <w:t>Customers will review later once all the testing is done.</w:t>
      </w:r>
      <w:r>
        <w:rPr>
          <w:rFonts w:ascii="Arial" w:hAnsi="Arial" w:cs="Arial"/>
          <w:sz w:val="23"/>
          <w:szCs w:val="23"/>
        </w:rPr>
        <w:br/>
      </w:r>
    </w:p>
    <w:p w14:paraId="25995014" w14:textId="7861B95B" w:rsidR="002F0569" w:rsidRDefault="002F0569" w:rsidP="002F0569">
      <w:pPr>
        <w:jc w:val="left"/>
        <w:rPr>
          <w:rFonts w:ascii="Arial" w:hAnsi="Arial" w:cs="Arial"/>
          <w:sz w:val="25"/>
          <w:szCs w:val="25"/>
        </w:rPr>
      </w:pPr>
      <w:r>
        <w:rPr>
          <w:rFonts w:ascii="Arial" w:hAnsi="Arial" w:cs="Arial"/>
          <w:sz w:val="25"/>
          <w:szCs w:val="25"/>
        </w:rPr>
        <w:t>IN-</w:t>
      </w:r>
      <w:r>
        <w:rPr>
          <w:rFonts w:ascii="Arial" w:hAnsi="Arial" w:cs="Arial"/>
          <w:sz w:val="25"/>
          <w:szCs w:val="25"/>
        </w:rPr>
        <w:t>Scope:</w:t>
      </w:r>
      <w:r>
        <w:rPr>
          <w:rFonts w:ascii="Arial" w:hAnsi="Arial" w:cs="Arial"/>
          <w:sz w:val="25"/>
          <w:szCs w:val="25"/>
        </w:rPr>
        <w:t xml:space="preserve"> </w:t>
      </w:r>
      <w:r>
        <w:rPr>
          <w:rFonts w:ascii="Arial" w:hAnsi="Arial" w:cs="Arial"/>
          <w:sz w:val="25"/>
          <w:szCs w:val="25"/>
        </w:rPr>
        <w:t>Regularly</w:t>
      </w:r>
      <w:r>
        <w:rPr>
          <w:rFonts w:ascii="Arial" w:hAnsi="Arial" w:cs="Arial"/>
          <w:sz w:val="25"/>
          <w:szCs w:val="25"/>
        </w:rPr>
        <w:t xml:space="preserve"> used process comes under this and this need to be tested.</w:t>
      </w:r>
      <w:r>
        <w:rPr>
          <w:rFonts w:ascii="Arial" w:hAnsi="Arial" w:cs="Arial"/>
          <w:sz w:val="23"/>
          <w:szCs w:val="23"/>
        </w:rPr>
        <w:br/>
      </w:r>
    </w:p>
    <w:p w14:paraId="73A95976" w14:textId="1A0D1B23" w:rsidR="002F0569" w:rsidRPr="002F0569" w:rsidRDefault="002F0569" w:rsidP="002F0569">
      <w:pPr>
        <w:jc w:val="left"/>
      </w:pPr>
      <w:r>
        <w:rPr>
          <w:rFonts w:ascii="Arial" w:hAnsi="Arial" w:cs="Arial"/>
          <w:sz w:val="25"/>
          <w:szCs w:val="25"/>
        </w:rPr>
        <w:t>OUT-</w:t>
      </w:r>
      <w:r>
        <w:rPr>
          <w:rFonts w:ascii="Arial" w:hAnsi="Arial" w:cs="Arial"/>
          <w:sz w:val="25"/>
          <w:szCs w:val="25"/>
        </w:rPr>
        <w:t>Scope:</w:t>
      </w:r>
      <w:r>
        <w:rPr>
          <w:rFonts w:ascii="Arial" w:hAnsi="Arial" w:cs="Arial"/>
          <w:sz w:val="25"/>
          <w:szCs w:val="25"/>
        </w:rPr>
        <w:t xml:space="preserve"> </w:t>
      </w:r>
      <w:r>
        <w:rPr>
          <w:rFonts w:ascii="Arial" w:hAnsi="Arial" w:cs="Arial"/>
          <w:sz w:val="25"/>
          <w:szCs w:val="25"/>
        </w:rPr>
        <w:t>Occasionally</w:t>
      </w:r>
      <w:r>
        <w:rPr>
          <w:rFonts w:ascii="Arial" w:hAnsi="Arial" w:cs="Arial"/>
          <w:sz w:val="25"/>
          <w:szCs w:val="25"/>
        </w:rPr>
        <w:t xml:space="preserve"> used process can be merged into this.</w:t>
      </w:r>
    </w:p>
    <w:p w14:paraId="62EA4F0F" w14:textId="01D2C2E1" w:rsidR="00610C2B" w:rsidRDefault="00782ABE" w:rsidP="00447DB8">
      <w:pPr>
        <w:pStyle w:val="Heading1"/>
        <w:rPr>
          <w:rFonts w:ascii="Arial" w:hAnsi="Arial" w:cs="Arial"/>
        </w:rPr>
      </w:pPr>
      <w:r>
        <w:rPr>
          <w:rFonts w:ascii="Arial" w:hAnsi="Arial" w:cs="Arial"/>
        </w:rPr>
        <w:lastRenderedPageBreak/>
        <w:t xml:space="preserve">Test approch </w:t>
      </w:r>
    </w:p>
    <w:p w14:paraId="45611B5F" w14:textId="77777777" w:rsidR="00782ABE" w:rsidRDefault="00782ABE" w:rsidP="00782ABE"/>
    <w:p w14:paraId="382A2839" w14:textId="51E7D19B" w:rsidR="00782ABE" w:rsidRPr="00782ABE" w:rsidRDefault="00782ABE" w:rsidP="00782ABE">
      <w:pPr>
        <w:sectPr w:rsidR="00782ABE" w:rsidRPr="00782ABE" w:rsidSect="00572BC8">
          <w:pgSz w:w="11907" w:h="16839" w:code="9"/>
          <w:pgMar w:top="1440" w:right="1440" w:bottom="1440" w:left="1843" w:header="709" w:footer="709" w:gutter="0"/>
          <w:cols w:space="708"/>
          <w:titlePg/>
          <w:docGrid w:linePitch="360"/>
        </w:sectPr>
      </w:pPr>
    </w:p>
    <w:p w14:paraId="666E9795" w14:textId="77777777" w:rsidR="00610C2B" w:rsidRPr="003B1796" w:rsidRDefault="00B576F8" w:rsidP="00610C2B">
      <w:pPr>
        <w:pStyle w:val="Heading1"/>
        <w:rPr>
          <w:rFonts w:ascii="Arial" w:hAnsi="Arial" w:cs="Arial"/>
        </w:rPr>
      </w:pPr>
      <w:bookmarkStart w:id="1" w:name="_Toc534636698"/>
      <w:r>
        <w:rPr>
          <w:rFonts w:ascii="Arial" w:hAnsi="Arial" w:cs="Arial"/>
        </w:rPr>
        <w:lastRenderedPageBreak/>
        <w:t>Test Environment</w:t>
      </w:r>
      <w:bookmarkEnd w:id="1"/>
    </w:p>
    <w:p w14:paraId="776F8CD7" w14:textId="77777777" w:rsidR="00E43FF3" w:rsidRPr="0092198B" w:rsidRDefault="00E43FF3" w:rsidP="00E43FF3">
      <w:pPr>
        <w:rPr>
          <w:rFonts w:ascii="Source Sans Pro" w:eastAsia="Times New Roman" w:hAnsi="Source Sans Pro" w:cs="Times New Roman"/>
          <w:color w:val="222222"/>
          <w:sz w:val="27"/>
          <w:szCs w:val="27"/>
          <w:lang w:val="en-IN" w:eastAsia="en-IN"/>
        </w:rPr>
      </w:pPr>
      <w:r w:rsidRPr="0092198B">
        <w:rPr>
          <w:rFonts w:ascii="Source Sans Pro" w:eastAsia="Times New Roman" w:hAnsi="Source Sans Pro" w:cs="Times New Roman"/>
          <w:color w:val="222222"/>
          <w:sz w:val="27"/>
          <w:szCs w:val="27"/>
          <w:lang w:val="en-IN" w:eastAsia="en-IN"/>
        </w:rPr>
        <w:t>SET UP REQUIRED FOR THE APPLICATION</w:t>
      </w:r>
    </w:p>
    <w:p w14:paraId="0D7B1489" w14:textId="77777777" w:rsidR="00E43FF3" w:rsidRPr="0092198B" w:rsidRDefault="00E43FF3" w:rsidP="00E43FF3">
      <w:pPr>
        <w:rPr>
          <w:rFonts w:ascii="Source Sans Pro" w:eastAsia="Times New Roman" w:hAnsi="Source Sans Pro" w:cs="Times New Roman"/>
          <w:color w:val="222222"/>
          <w:sz w:val="27"/>
          <w:szCs w:val="27"/>
          <w:lang w:val="en-IN" w:eastAsia="en-IN"/>
        </w:rPr>
      </w:pPr>
      <w:r w:rsidRPr="0092198B">
        <w:rPr>
          <w:rFonts w:ascii="Source Sans Pro" w:eastAsia="Times New Roman" w:hAnsi="Source Sans Pro" w:cs="Times New Roman"/>
          <w:color w:val="222222"/>
          <w:sz w:val="27"/>
          <w:szCs w:val="27"/>
          <w:lang w:val="en-IN" w:eastAsia="en-IN"/>
        </w:rPr>
        <w:t>BROWSERS – IE, MOZILLA FIREFOX, NETSCAPE, EDURA</w:t>
      </w:r>
    </w:p>
    <w:p w14:paraId="45CF8C22" w14:textId="77777777" w:rsidR="00E43FF3" w:rsidRPr="0092198B" w:rsidRDefault="00E43FF3" w:rsidP="00E43FF3">
      <w:pPr>
        <w:rPr>
          <w:rFonts w:ascii="Source Sans Pro" w:eastAsia="Times New Roman" w:hAnsi="Source Sans Pro" w:cs="Times New Roman"/>
          <w:color w:val="222222"/>
          <w:sz w:val="27"/>
          <w:szCs w:val="27"/>
          <w:lang w:val="en-IN" w:eastAsia="en-IN"/>
        </w:rPr>
      </w:pPr>
      <w:r w:rsidRPr="0092198B">
        <w:rPr>
          <w:rFonts w:ascii="Source Sans Pro" w:eastAsia="Times New Roman" w:hAnsi="Source Sans Pro" w:cs="Times New Roman"/>
          <w:color w:val="222222"/>
          <w:sz w:val="27"/>
          <w:szCs w:val="27"/>
          <w:lang w:val="en-IN" w:eastAsia="en-IN"/>
        </w:rPr>
        <w:t>PROGRAMMING PLATFORM – PROG</w:t>
      </w:r>
    </w:p>
    <w:p w14:paraId="463FCF51" w14:textId="77777777" w:rsidR="00E43FF3" w:rsidRPr="0092198B" w:rsidRDefault="00E43FF3" w:rsidP="00E43FF3">
      <w:pPr>
        <w:rPr>
          <w:rFonts w:ascii="Source Sans Pro" w:eastAsia="Times New Roman" w:hAnsi="Source Sans Pro" w:cs="Times New Roman"/>
          <w:color w:val="222222"/>
          <w:sz w:val="27"/>
          <w:szCs w:val="27"/>
          <w:lang w:val="en-IN" w:eastAsia="en-IN"/>
        </w:rPr>
      </w:pPr>
      <w:r w:rsidRPr="0092198B">
        <w:rPr>
          <w:rFonts w:ascii="Source Sans Pro" w:eastAsia="Times New Roman" w:hAnsi="Source Sans Pro" w:cs="Times New Roman"/>
          <w:color w:val="222222"/>
          <w:sz w:val="27"/>
          <w:szCs w:val="27"/>
          <w:lang w:val="en-IN" w:eastAsia="en-IN"/>
        </w:rPr>
        <w:t>DARABASE -DB</w:t>
      </w:r>
    </w:p>
    <w:p w14:paraId="19011D89" w14:textId="77777777" w:rsidR="00E43FF3" w:rsidRDefault="00E43FF3" w:rsidP="00E43FF3">
      <w:pPr>
        <w:rPr>
          <w:rFonts w:ascii="Arial" w:hAnsi="Arial" w:cs="Arial"/>
        </w:rPr>
      </w:pPr>
      <w:r w:rsidRPr="0092198B">
        <w:rPr>
          <w:rFonts w:ascii="Source Sans Pro" w:eastAsia="Times New Roman" w:hAnsi="Source Sans Pro" w:cs="Times New Roman"/>
          <w:color w:val="222222"/>
          <w:sz w:val="27"/>
          <w:szCs w:val="27"/>
          <w:lang w:val="en-IN" w:eastAsia="en-IN"/>
        </w:rPr>
        <w:t>SERVER - APPS</w:t>
      </w:r>
    </w:p>
    <w:p w14:paraId="11E82A41" w14:textId="59B15789" w:rsidR="00BE10FC" w:rsidRDefault="00BE10FC" w:rsidP="002F0569">
      <w:pPr>
        <w:keepLines w:val="0"/>
        <w:spacing w:before="0" w:after="200" w:line="276" w:lineRule="auto"/>
        <w:jc w:val="center"/>
        <w:rPr>
          <w:rFonts w:ascii="Arial" w:hAnsi="Arial" w:cs="Arial"/>
        </w:rPr>
      </w:pPr>
      <w:r>
        <w:rPr>
          <w:rFonts w:ascii="Arial" w:hAnsi="Arial" w:cs="Arial"/>
        </w:rPr>
        <w:br w:type="page"/>
      </w:r>
    </w:p>
    <w:p w14:paraId="12A9C8E5" w14:textId="77777777" w:rsidR="00BE10FC" w:rsidRPr="003B1796" w:rsidRDefault="00BE10FC" w:rsidP="00BE10FC">
      <w:pPr>
        <w:pStyle w:val="Heading1"/>
        <w:rPr>
          <w:rFonts w:ascii="Arial" w:hAnsi="Arial" w:cs="Arial"/>
        </w:rPr>
      </w:pPr>
      <w:bookmarkStart w:id="2" w:name="_Toc534636699"/>
      <w:r>
        <w:rPr>
          <w:rFonts w:ascii="Arial" w:hAnsi="Arial" w:cs="Arial"/>
        </w:rPr>
        <w:lastRenderedPageBreak/>
        <w:t>Testing Tools</w:t>
      </w:r>
      <w:bookmarkEnd w:id="2"/>
    </w:p>
    <w:p w14:paraId="338279DD" w14:textId="7CF2CBF9"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 xml:space="preserve">types of functional and </w:t>
      </w:r>
      <w:r w:rsidRPr="00E43FF3">
        <w:rPr>
          <w:rFonts w:ascii="Arial" w:hAnsi="Arial" w:cs="Arial"/>
        </w:rPr>
        <w:t>non-functional</w:t>
      </w:r>
      <w:r w:rsidRPr="00E43FF3">
        <w:rPr>
          <w:rFonts w:ascii="Arial" w:hAnsi="Arial" w:cs="Arial"/>
        </w:rPr>
        <w:t>.</w:t>
      </w:r>
    </w:p>
    <w:p w14:paraId="2F89E58F"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there are number of common software testing tools used by development</w:t>
      </w:r>
    </w:p>
    <w:p w14:paraId="5838635C"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teams today</w:t>
      </w:r>
    </w:p>
    <w:p w14:paraId="0648940C"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1)test management tools</w:t>
      </w:r>
    </w:p>
    <w:p w14:paraId="296438BF"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2)unit testing tools</w:t>
      </w:r>
    </w:p>
    <w:p w14:paraId="04E1CD8F"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3) integration testing tools</w:t>
      </w:r>
    </w:p>
    <w:p w14:paraId="65979614"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4 regression testing tools</w:t>
      </w:r>
    </w:p>
    <w:p w14:paraId="036560C6"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5)performance testing tools</w:t>
      </w:r>
    </w:p>
    <w:p w14:paraId="633E47CC"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6) bug tracking tools</w:t>
      </w:r>
    </w:p>
    <w:p w14:paraId="67553BF7" w14:textId="4F4654B6"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7)</w:t>
      </w:r>
      <w:r>
        <w:rPr>
          <w:rFonts w:ascii="Arial" w:hAnsi="Arial" w:cs="Arial"/>
        </w:rPr>
        <w:t>UI</w:t>
      </w:r>
      <w:r w:rsidRPr="00E43FF3">
        <w:rPr>
          <w:rFonts w:ascii="Arial" w:hAnsi="Arial" w:cs="Arial"/>
        </w:rPr>
        <w:t xml:space="preserve"> testing tools</w:t>
      </w:r>
    </w:p>
    <w:p w14:paraId="4BEA7149"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there are several testing tools are used like</w:t>
      </w:r>
    </w:p>
    <w:p w14:paraId="7C08CF56"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1) selenium</w:t>
      </w:r>
    </w:p>
    <w:p w14:paraId="790723EE" w14:textId="39F96EA9"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 xml:space="preserve">2) </w:t>
      </w:r>
      <w:r w:rsidRPr="00E43FF3">
        <w:rPr>
          <w:rFonts w:ascii="Arial" w:hAnsi="Arial" w:cs="Arial"/>
        </w:rPr>
        <w:t>Appium</w:t>
      </w:r>
    </w:p>
    <w:p w14:paraId="21FA4DE2" w14:textId="77777777"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3) cucumber</w:t>
      </w:r>
    </w:p>
    <w:p w14:paraId="1A8AAAA6" w14:textId="7F19A266"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4)</w:t>
      </w:r>
      <w:r w:rsidRPr="00E43FF3">
        <w:rPr>
          <w:rFonts w:ascii="Arial" w:hAnsi="Arial" w:cs="Arial"/>
        </w:rPr>
        <w:t>testing</w:t>
      </w:r>
    </w:p>
    <w:p w14:paraId="54C16A16" w14:textId="444652B6" w:rsidR="00E43FF3" w:rsidRPr="00E43FF3" w:rsidRDefault="00E43FF3" w:rsidP="00E43FF3">
      <w:pPr>
        <w:keepLines w:val="0"/>
        <w:spacing w:before="0" w:after="200" w:line="276" w:lineRule="auto"/>
        <w:jc w:val="left"/>
        <w:rPr>
          <w:rFonts w:ascii="Arial" w:hAnsi="Arial" w:cs="Arial"/>
        </w:rPr>
      </w:pPr>
      <w:r w:rsidRPr="00E43FF3">
        <w:rPr>
          <w:rFonts w:ascii="Arial" w:hAnsi="Arial" w:cs="Arial"/>
        </w:rPr>
        <w:t>5)</w:t>
      </w:r>
      <w:r w:rsidRPr="00E43FF3">
        <w:rPr>
          <w:rFonts w:ascii="Arial" w:hAnsi="Arial" w:cs="Arial"/>
        </w:rPr>
        <w:t>Jira</w:t>
      </w:r>
    </w:p>
    <w:p w14:paraId="432295DA" w14:textId="1B0FA849" w:rsidR="00BE10FC" w:rsidRDefault="00E43FF3" w:rsidP="00E43FF3">
      <w:pPr>
        <w:keepLines w:val="0"/>
        <w:spacing w:before="0" w:after="200" w:line="276" w:lineRule="auto"/>
        <w:jc w:val="left"/>
        <w:rPr>
          <w:rFonts w:ascii="Arial" w:hAnsi="Arial" w:cs="Arial"/>
        </w:rPr>
      </w:pPr>
      <w:r w:rsidRPr="00E43FF3">
        <w:rPr>
          <w:rFonts w:ascii="Arial" w:hAnsi="Arial" w:cs="Arial"/>
        </w:rPr>
        <w:t>6) test link</w:t>
      </w:r>
    </w:p>
    <w:p w14:paraId="20DBB313" w14:textId="77777777" w:rsidR="00BE10FC" w:rsidRPr="003B1796" w:rsidRDefault="00BE10FC" w:rsidP="00BE10FC">
      <w:pPr>
        <w:pStyle w:val="Heading1"/>
        <w:rPr>
          <w:rFonts w:ascii="Arial" w:hAnsi="Arial" w:cs="Arial"/>
        </w:rPr>
      </w:pPr>
      <w:bookmarkStart w:id="3" w:name="_Toc534636700"/>
      <w:r>
        <w:rPr>
          <w:rFonts w:ascii="Arial" w:hAnsi="Arial" w:cs="Arial"/>
        </w:rPr>
        <w:lastRenderedPageBreak/>
        <w:t>Release Control</w:t>
      </w:r>
      <w:bookmarkEnd w:id="3"/>
    </w:p>
    <w:p w14:paraId="75A26508" w14:textId="034E9296" w:rsidR="00D95967" w:rsidRPr="00D95967" w:rsidRDefault="00D95967" w:rsidP="00D95967">
      <w:pPr>
        <w:rPr>
          <w:rFonts w:ascii="Source Sans Pro" w:eastAsia="Times New Roman" w:hAnsi="Source Sans Pro" w:cs="Times New Roman"/>
          <w:color w:val="222222"/>
          <w:sz w:val="27"/>
          <w:szCs w:val="27"/>
          <w:lang w:val="en-IN" w:eastAsia="en-IN"/>
        </w:rPr>
      </w:pPr>
      <w:r w:rsidRPr="00D95967">
        <w:rPr>
          <w:rFonts w:ascii="Source Sans Pro" w:eastAsia="Times New Roman" w:hAnsi="Source Sans Pro" w:cs="Times New Roman"/>
          <w:b/>
          <w:bCs/>
          <w:color w:val="222222"/>
          <w:sz w:val="27"/>
          <w:szCs w:val="27"/>
          <w:lang w:val="en-IN" w:eastAsia="en-IN"/>
        </w:rPr>
        <w:t>1.</w:t>
      </w:r>
      <w:r w:rsidRPr="00D95967">
        <w:rPr>
          <w:rFonts w:ascii="Source Sans Pro" w:eastAsia="Times New Roman" w:hAnsi="Source Sans Pro" w:cs="Times New Roman"/>
          <w:color w:val="222222"/>
          <w:sz w:val="27"/>
          <w:szCs w:val="27"/>
          <w:lang w:val="en-IN" w:eastAsia="en-IN"/>
        </w:rPr>
        <w:t xml:space="preserve"> In the Project The stack holders needs Banca Valla Wants to launch this</w:t>
      </w:r>
    </w:p>
    <w:p w14:paraId="720AD7AC" w14:textId="77777777" w:rsidR="00D95967" w:rsidRPr="00D95967" w:rsidRDefault="00D95967" w:rsidP="00D95967">
      <w:pPr>
        <w:rPr>
          <w:rFonts w:ascii="Source Sans Pro" w:eastAsia="Times New Roman" w:hAnsi="Source Sans Pro" w:cs="Times New Roman"/>
          <w:color w:val="222222"/>
          <w:sz w:val="27"/>
          <w:szCs w:val="27"/>
          <w:lang w:val="en-IN" w:eastAsia="en-IN"/>
        </w:rPr>
      </w:pPr>
      <w:r w:rsidRPr="00D95967">
        <w:rPr>
          <w:rFonts w:ascii="Source Sans Pro" w:eastAsia="Times New Roman" w:hAnsi="Source Sans Pro" w:cs="Times New Roman"/>
          <w:color w:val="222222"/>
          <w:sz w:val="27"/>
          <w:szCs w:val="27"/>
          <w:lang w:val="en-IN" w:eastAsia="en-IN"/>
        </w:rPr>
        <w:t>system in 3 months.</w:t>
      </w:r>
    </w:p>
    <w:p w14:paraId="1BDCE6F2" w14:textId="77777777" w:rsidR="00D95967" w:rsidRDefault="00D95967" w:rsidP="00D95967">
      <w:pPr>
        <w:rPr>
          <w:rFonts w:ascii="Source Sans Pro" w:eastAsia="Times New Roman" w:hAnsi="Source Sans Pro" w:cs="Times New Roman"/>
          <w:color w:val="222222"/>
          <w:sz w:val="27"/>
          <w:szCs w:val="27"/>
          <w:lang w:val="en-IN" w:eastAsia="en-IN"/>
        </w:rPr>
      </w:pPr>
    </w:p>
    <w:p w14:paraId="4D7187EA" w14:textId="7487D294" w:rsidR="00610250" w:rsidRPr="00D95967" w:rsidRDefault="00D95967" w:rsidP="00D95967">
      <w:pPr>
        <w:rPr>
          <w:rFonts w:ascii="Source Sans Pro" w:eastAsia="Times New Roman" w:hAnsi="Source Sans Pro" w:cs="Times New Roman"/>
          <w:color w:val="222222"/>
          <w:sz w:val="27"/>
          <w:szCs w:val="27"/>
          <w:lang w:val="en-IN" w:eastAsia="en-IN"/>
        </w:rPr>
      </w:pPr>
      <w:r w:rsidRPr="00D95967">
        <w:rPr>
          <w:rFonts w:ascii="Source Sans Pro" w:eastAsia="Times New Roman" w:hAnsi="Source Sans Pro" w:cs="Times New Roman"/>
          <w:b/>
          <w:bCs/>
          <w:color w:val="222222"/>
          <w:sz w:val="27"/>
          <w:szCs w:val="27"/>
          <w:lang w:val="en-IN" w:eastAsia="en-IN"/>
        </w:rPr>
        <w:t>2.</w:t>
      </w:r>
      <w:r>
        <w:rPr>
          <w:rFonts w:ascii="Source Sans Pro" w:eastAsia="Times New Roman" w:hAnsi="Source Sans Pro" w:cs="Times New Roman"/>
          <w:color w:val="222222"/>
          <w:sz w:val="27"/>
          <w:szCs w:val="27"/>
          <w:lang w:val="en-IN" w:eastAsia="en-IN"/>
        </w:rPr>
        <w:t xml:space="preserve"> </w:t>
      </w:r>
      <w:r w:rsidRPr="00D95967">
        <w:rPr>
          <w:rFonts w:ascii="Source Sans Pro" w:eastAsia="Times New Roman" w:hAnsi="Source Sans Pro" w:cs="Times New Roman"/>
          <w:color w:val="222222"/>
          <w:sz w:val="27"/>
          <w:szCs w:val="27"/>
          <w:lang w:val="en-IN" w:eastAsia="en-IN"/>
        </w:rPr>
        <w:t xml:space="preserve"> Meanwhile the project even though the estimates reveal that it would </w:t>
      </w:r>
      <w:r>
        <w:rPr>
          <w:rFonts w:ascii="Source Sans Pro" w:eastAsia="Times New Roman" w:hAnsi="Source Sans Pro" w:cs="Times New Roman"/>
          <w:color w:val="222222"/>
          <w:sz w:val="27"/>
          <w:szCs w:val="27"/>
          <w:lang w:val="en-IN" w:eastAsia="en-IN"/>
        </w:rPr>
        <w:t xml:space="preserve">  </w:t>
      </w:r>
      <w:r w:rsidRPr="00D95967">
        <w:rPr>
          <w:rFonts w:ascii="Source Sans Pro" w:eastAsia="Times New Roman" w:hAnsi="Source Sans Pro" w:cs="Times New Roman"/>
          <w:color w:val="222222"/>
          <w:sz w:val="27"/>
          <w:szCs w:val="27"/>
          <w:lang w:val="en-IN" w:eastAsia="en-IN"/>
        </w:rPr>
        <w:t>take 5 months to complete this system with all the identified functionality</w:t>
      </w:r>
    </w:p>
    <w:p w14:paraId="1778050F"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7266DD3F" w14:textId="77777777" w:rsidR="00610250" w:rsidRPr="003B1796" w:rsidRDefault="00610250" w:rsidP="00610250">
      <w:pPr>
        <w:pStyle w:val="Heading1"/>
        <w:rPr>
          <w:rFonts w:ascii="Arial" w:hAnsi="Arial" w:cs="Arial"/>
        </w:rPr>
      </w:pPr>
      <w:bookmarkStart w:id="4" w:name="_Toc534636701"/>
      <w:r>
        <w:rPr>
          <w:rFonts w:ascii="Arial" w:hAnsi="Arial" w:cs="Arial"/>
        </w:rPr>
        <w:lastRenderedPageBreak/>
        <w:t>Risk Analysis</w:t>
      </w:r>
      <w:bookmarkEnd w:id="4"/>
    </w:p>
    <w:p w14:paraId="6F42C10E" w14:textId="77777777" w:rsidR="00610250" w:rsidRPr="00610250" w:rsidRDefault="00610250" w:rsidP="00610250">
      <w:pPr>
        <w:keepLines w:val="0"/>
        <w:numPr>
          <w:ilvl w:val="0"/>
          <w:numId w:val="28"/>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610250">
        <w:rPr>
          <w:rFonts w:ascii="Source Sans Pro" w:eastAsia="Times New Roman" w:hAnsi="Source Sans Pro" w:cs="Times New Roman"/>
          <w:color w:val="222222"/>
          <w:sz w:val="27"/>
          <w:szCs w:val="27"/>
          <w:lang w:val="en-IN" w:eastAsia="en-IN"/>
        </w:rPr>
        <w:t>List all risks that you can estimate</w:t>
      </w:r>
    </w:p>
    <w:p w14:paraId="6EF529FF" w14:textId="77777777" w:rsidR="00610250" w:rsidRPr="00610250" w:rsidRDefault="00610250" w:rsidP="00610250">
      <w:pPr>
        <w:keepLines w:val="0"/>
        <w:numPr>
          <w:ilvl w:val="0"/>
          <w:numId w:val="28"/>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610250">
        <w:rPr>
          <w:rFonts w:ascii="Source Sans Pro" w:eastAsia="Times New Roman" w:hAnsi="Source Sans Pro" w:cs="Times New Roman"/>
          <w:color w:val="222222"/>
          <w:sz w:val="27"/>
          <w:szCs w:val="27"/>
          <w:lang w:val="en-IN" w:eastAsia="en-IN"/>
        </w:rPr>
        <w:t>Give a clear plan to mitigate the risks also a contingency plan</w:t>
      </w:r>
    </w:p>
    <w:p w14:paraId="4E591BD7" w14:textId="77777777" w:rsidR="00610250" w:rsidRDefault="00610250" w:rsidP="00B1166D">
      <w:pPr>
        <w:rPr>
          <w:rFonts w:ascii="Arial" w:hAnsi="Arial" w:cs="Arial"/>
        </w:rPr>
      </w:pPr>
    </w:p>
    <w:p w14:paraId="4B8DD8DA"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1BC5038E" w14:textId="77777777" w:rsidR="00610250" w:rsidRPr="003B1796" w:rsidRDefault="00610250" w:rsidP="00610250">
      <w:pPr>
        <w:pStyle w:val="Heading1"/>
        <w:rPr>
          <w:rFonts w:ascii="Arial" w:hAnsi="Arial" w:cs="Arial"/>
        </w:rPr>
      </w:pPr>
      <w:bookmarkStart w:id="5" w:name="_Toc534636702"/>
      <w:r>
        <w:rPr>
          <w:rFonts w:ascii="Arial" w:hAnsi="Arial" w:cs="Arial"/>
        </w:rPr>
        <w:lastRenderedPageBreak/>
        <w:t>Review and Approvals</w:t>
      </w:r>
      <w:bookmarkEnd w:id="5"/>
    </w:p>
    <w:p w14:paraId="10D3EDB0" w14:textId="77777777" w:rsidR="002F0569" w:rsidRDefault="002F0569" w:rsidP="002F0569">
      <w:pPr>
        <w:jc w:val="left"/>
        <w:rPr>
          <w:rFonts w:ascii="Arial" w:hAnsi="Arial" w:cs="Arial"/>
          <w:sz w:val="26"/>
          <w:szCs w:val="26"/>
        </w:rPr>
      </w:pPr>
      <w:r>
        <w:rPr>
          <w:rFonts w:ascii="Arial" w:hAnsi="Arial" w:cs="Arial"/>
          <w:sz w:val="26"/>
          <w:szCs w:val="26"/>
        </w:rPr>
        <w:t xml:space="preserve">When all these activities are defined in the test strategy, A summary of the review changes should be tracked at the beginning of the document along with the approver’s </w:t>
      </w:r>
      <w:r>
        <w:rPr>
          <w:rFonts w:ascii="Arial" w:hAnsi="Arial" w:cs="Arial"/>
          <w:sz w:val="23"/>
          <w:szCs w:val="23"/>
        </w:rPr>
        <w:br/>
      </w:r>
      <w:r>
        <w:rPr>
          <w:rFonts w:ascii="Arial" w:hAnsi="Arial" w:cs="Arial"/>
          <w:sz w:val="26"/>
          <w:szCs w:val="26"/>
        </w:rPr>
        <w:t xml:space="preserve">name, date and comment. </w:t>
      </w:r>
      <w:r>
        <w:rPr>
          <w:rFonts w:ascii="Arial" w:hAnsi="Arial" w:cs="Arial"/>
          <w:sz w:val="23"/>
          <w:szCs w:val="23"/>
        </w:rPr>
        <w:br/>
      </w:r>
    </w:p>
    <w:p w14:paraId="2D522585" w14:textId="77777777" w:rsidR="002F0569" w:rsidRDefault="002F0569" w:rsidP="002F0569">
      <w:pPr>
        <w:jc w:val="left"/>
        <w:rPr>
          <w:rFonts w:ascii="Arial" w:hAnsi="Arial" w:cs="Arial"/>
          <w:sz w:val="25"/>
          <w:szCs w:val="25"/>
        </w:rPr>
      </w:pPr>
      <w:r>
        <w:rPr>
          <w:rFonts w:ascii="Arial" w:hAnsi="Arial" w:cs="Arial"/>
          <w:sz w:val="26"/>
          <w:szCs w:val="26"/>
        </w:rPr>
        <w:t>The following people are required to approve the Test Strategy:</w:t>
      </w:r>
      <w:r>
        <w:rPr>
          <w:rFonts w:ascii="Arial" w:hAnsi="Arial" w:cs="Arial"/>
          <w:sz w:val="23"/>
          <w:szCs w:val="23"/>
        </w:rPr>
        <w:br/>
      </w:r>
      <w:r>
        <w:rPr>
          <w:rFonts w:ascii="Arial" w:hAnsi="Arial" w:cs="Arial"/>
          <w:sz w:val="26"/>
          <w:szCs w:val="26"/>
        </w:rPr>
        <w:t>Test Manager</w:t>
      </w:r>
      <w:r>
        <w:rPr>
          <w:rFonts w:ascii="Arial" w:hAnsi="Arial" w:cs="Arial"/>
          <w:sz w:val="23"/>
          <w:szCs w:val="23"/>
        </w:rPr>
        <w:br/>
      </w:r>
      <w:r>
        <w:rPr>
          <w:rFonts w:ascii="Arial" w:hAnsi="Arial" w:cs="Arial"/>
          <w:sz w:val="26"/>
          <w:szCs w:val="26"/>
        </w:rPr>
        <w:t>The Test Department Manager</w:t>
      </w:r>
      <w:r>
        <w:rPr>
          <w:rFonts w:ascii="Arial" w:hAnsi="Arial" w:cs="Arial"/>
          <w:sz w:val="23"/>
          <w:szCs w:val="23"/>
        </w:rPr>
        <w:br/>
      </w:r>
      <w:r>
        <w:rPr>
          <w:rFonts w:ascii="Arial" w:hAnsi="Arial" w:cs="Arial"/>
          <w:sz w:val="26"/>
          <w:szCs w:val="26"/>
        </w:rPr>
        <w:t>Product Owner</w:t>
      </w:r>
      <w:r>
        <w:rPr>
          <w:rFonts w:ascii="Arial" w:hAnsi="Arial" w:cs="Arial"/>
          <w:sz w:val="23"/>
          <w:szCs w:val="23"/>
        </w:rPr>
        <w:br/>
      </w:r>
      <w:r>
        <w:rPr>
          <w:rFonts w:ascii="Arial" w:hAnsi="Arial" w:cs="Arial"/>
          <w:sz w:val="26"/>
          <w:szCs w:val="26"/>
        </w:rPr>
        <w:t>Development Manager</w:t>
      </w:r>
      <w:r>
        <w:rPr>
          <w:rFonts w:ascii="Arial" w:hAnsi="Arial" w:cs="Arial"/>
          <w:sz w:val="23"/>
          <w:szCs w:val="23"/>
        </w:rPr>
        <w:br/>
      </w:r>
      <w:r>
        <w:rPr>
          <w:rFonts w:ascii="Arial" w:hAnsi="Arial" w:cs="Arial"/>
          <w:sz w:val="26"/>
          <w:szCs w:val="26"/>
        </w:rPr>
        <w:t>Project Manager</w:t>
      </w:r>
      <w:r>
        <w:rPr>
          <w:rFonts w:ascii="Arial" w:hAnsi="Arial" w:cs="Arial"/>
          <w:sz w:val="23"/>
          <w:szCs w:val="23"/>
        </w:rPr>
        <w:br/>
      </w:r>
    </w:p>
    <w:p w14:paraId="43763C14" w14:textId="77777777" w:rsidR="002F0569" w:rsidRPr="00782ABE" w:rsidRDefault="002F0569" w:rsidP="002F0569">
      <w:pPr>
        <w:jc w:val="left"/>
        <w:rPr>
          <w:rFonts w:ascii="Arial" w:hAnsi="Arial" w:cs="Arial"/>
          <w:sz w:val="26"/>
          <w:szCs w:val="26"/>
        </w:rPr>
      </w:pPr>
      <w:r>
        <w:rPr>
          <w:rFonts w:ascii="Arial" w:hAnsi="Arial" w:cs="Arial"/>
          <w:sz w:val="25"/>
          <w:szCs w:val="25"/>
        </w:rPr>
        <w:t>One can't change the test strategy once it's been written, and it's been accepted by</w:t>
      </w:r>
    </w:p>
    <w:p w14:paraId="600F766A" w14:textId="77777777" w:rsidR="00B1166D" w:rsidRPr="003B1796" w:rsidRDefault="00B1166D" w:rsidP="00B1166D">
      <w:pPr>
        <w:rPr>
          <w:rFonts w:ascii="Arial" w:hAnsi="Arial" w:cs="Arial"/>
        </w:rPr>
      </w:pPr>
    </w:p>
    <w:sectPr w:rsidR="00B1166D"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C60F" w14:textId="77777777" w:rsidR="004B0931" w:rsidRDefault="004B0931" w:rsidP="000612CB">
      <w:r>
        <w:separator/>
      </w:r>
    </w:p>
    <w:p w14:paraId="56FAF48E" w14:textId="77777777" w:rsidR="004B0931" w:rsidRDefault="004B0931"/>
  </w:endnote>
  <w:endnote w:type="continuationSeparator" w:id="0">
    <w:p w14:paraId="26C17F50" w14:textId="77777777" w:rsidR="004B0931" w:rsidRDefault="004B0931" w:rsidP="000612CB">
      <w:r>
        <w:continuationSeparator/>
      </w:r>
    </w:p>
    <w:p w14:paraId="683DDD6D" w14:textId="77777777" w:rsidR="004B0931" w:rsidRDefault="004B0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77777777" w:rsidR="005A1DCE" w:rsidRDefault="00000000"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Content>
        <w:r w:rsidR="00BF4930">
          <w:t>Test Strategy Template</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E0512" w14:textId="77777777" w:rsidR="004B0931" w:rsidRDefault="004B0931" w:rsidP="000612CB">
      <w:r>
        <w:separator/>
      </w:r>
    </w:p>
    <w:p w14:paraId="01156134" w14:textId="77777777" w:rsidR="004B0931" w:rsidRDefault="004B0931"/>
  </w:footnote>
  <w:footnote w:type="continuationSeparator" w:id="0">
    <w:p w14:paraId="7DF19375" w14:textId="77777777" w:rsidR="004B0931" w:rsidRDefault="004B0931" w:rsidP="000612CB">
      <w:r>
        <w:continuationSeparator/>
      </w:r>
    </w:p>
    <w:p w14:paraId="37B2DC57" w14:textId="77777777" w:rsidR="004B0931" w:rsidRDefault="004B09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77777777" w:rsidR="005A1DCE" w:rsidRPr="00D40574" w:rsidRDefault="00000000"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Content>
        <w:r w:rsidR="00BF4930">
          <w:t>Test Strategy Template</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77777777" w:rsidR="005A1DCE" w:rsidRDefault="00000000">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Content>
        <w:r w:rsidR="005A1DCE">
          <w:t xml:space="preserve">Test </w:t>
        </w:r>
        <w:r w:rsidR="00BF4930">
          <w:t>Strategy</w:t>
        </w:r>
        <w:r w:rsidR="005A1DCE">
          <w:t xml:space="preserve"> Template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4D8"/>
    <w:multiLevelType w:val="hybridMultilevel"/>
    <w:tmpl w:val="BE2A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4"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02071">
    <w:abstractNumId w:val="1"/>
  </w:num>
  <w:num w:numId="2" w16cid:durableId="1443527365">
    <w:abstractNumId w:val="0"/>
  </w:num>
  <w:num w:numId="3" w16cid:durableId="374165497">
    <w:abstractNumId w:val="13"/>
  </w:num>
  <w:num w:numId="4" w16cid:durableId="2073460087">
    <w:abstractNumId w:val="17"/>
  </w:num>
  <w:num w:numId="5" w16cid:durableId="987244936">
    <w:abstractNumId w:val="11"/>
  </w:num>
  <w:num w:numId="6" w16cid:durableId="1479422479">
    <w:abstractNumId w:val="7"/>
  </w:num>
  <w:num w:numId="7" w16cid:durableId="1249268314">
    <w:abstractNumId w:val="23"/>
  </w:num>
  <w:num w:numId="8" w16cid:durableId="1656492212">
    <w:abstractNumId w:val="9"/>
  </w:num>
  <w:num w:numId="9" w16cid:durableId="283467272">
    <w:abstractNumId w:val="21"/>
  </w:num>
  <w:num w:numId="10" w16cid:durableId="484785255">
    <w:abstractNumId w:val="20"/>
  </w:num>
  <w:num w:numId="11" w16cid:durableId="491331603">
    <w:abstractNumId w:val="28"/>
  </w:num>
  <w:num w:numId="12" w16cid:durableId="1074426243">
    <w:abstractNumId w:val="8"/>
  </w:num>
  <w:num w:numId="13" w16cid:durableId="1322461784">
    <w:abstractNumId w:val="16"/>
  </w:num>
  <w:num w:numId="14" w16cid:durableId="1360397099">
    <w:abstractNumId w:val="27"/>
  </w:num>
  <w:num w:numId="15" w16cid:durableId="1143349484">
    <w:abstractNumId w:val="19"/>
  </w:num>
  <w:num w:numId="16" w16cid:durableId="1746341557">
    <w:abstractNumId w:val="6"/>
  </w:num>
  <w:num w:numId="17" w16cid:durableId="896555322">
    <w:abstractNumId w:val="18"/>
  </w:num>
  <w:num w:numId="18" w16cid:durableId="1072199446">
    <w:abstractNumId w:val="26"/>
  </w:num>
  <w:num w:numId="19" w16cid:durableId="1768697657">
    <w:abstractNumId w:val="3"/>
  </w:num>
  <w:num w:numId="20" w16cid:durableId="774789899">
    <w:abstractNumId w:val="12"/>
  </w:num>
  <w:num w:numId="21" w16cid:durableId="685788931">
    <w:abstractNumId w:val="25"/>
  </w:num>
  <w:num w:numId="22" w16cid:durableId="2064668829">
    <w:abstractNumId w:val="15"/>
  </w:num>
  <w:num w:numId="23" w16cid:durableId="1297757022">
    <w:abstractNumId w:val="29"/>
  </w:num>
  <w:num w:numId="24" w16cid:durableId="672029223">
    <w:abstractNumId w:val="4"/>
  </w:num>
  <w:num w:numId="25" w16cid:durableId="1142886035">
    <w:abstractNumId w:val="14"/>
  </w:num>
  <w:num w:numId="26" w16cid:durableId="687752549">
    <w:abstractNumId w:val="2"/>
  </w:num>
  <w:num w:numId="27" w16cid:durableId="920454304">
    <w:abstractNumId w:val="22"/>
  </w:num>
  <w:num w:numId="28" w16cid:durableId="413164264">
    <w:abstractNumId w:val="10"/>
  </w:num>
  <w:num w:numId="29" w16cid:durableId="829948133">
    <w:abstractNumId w:val="24"/>
  </w:num>
  <w:num w:numId="30" w16cid:durableId="39127153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07220"/>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4B07"/>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056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0931"/>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150E"/>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5C27"/>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2ABE"/>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198B"/>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967"/>
    <w:rsid w:val="00D95B7F"/>
    <w:rsid w:val="00D95CE9"/>
    <w:rsid w:val="00DB00AE"/>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3FF3"/>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24B8"/>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character" w:customStyle="1" w:styleId="p-memberprofilehovercard">
    <w:name w:val="p-member_profile_hover_card"/>
    <w:basedOn w:val="DefaultParagraphFont"/>
    <w:rsid w:val="00007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71</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Shikha Ramdeo</cp:lastModifiedBy>
  <cp:revision>7</cp:revision>
  <cp:lastPrinted>2012-05-30T05:01:00Z</cp:lastPrinted>
  <dcterms:created xsi:type="dcterms:W3CDTF">2019-01-07T09:22:00Z</dcterms:created>
  <dcterms:modified xsi:type="dcterms:W3CDTF">2022-08-23T10:54:00Z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