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Call Insights Engine - Technical Pitch</w:t>
      </w:r>
    </w:p>
    <w:p>
      <w:pPr>
        <w:jc w:val="center"/>
      </w:pPr>
      <w:r>
        <w:t>Architecture &amp; Code Flow Explanation</w:t>
      </w:r>
    </w:p>
    <w:p/>
    <w:p>
      <w:pPr>
        <w:pStyle w:val="Heading1"/>
      </w:pPr>
      <w:r>
        <w:t>1. ELEVATOR PITCH (30 seconds)</w:t>
      </w:r>
    </w:p>
    <w:p>
      <w:r>
        <w:rPr>
          <w:i/>
        </w:rPr>
        <w:t>"We built an AI-powered call analytics engine that automatically listens to customer service calls, transcribes them, translates Hindi to English, detects churn risk, extracts issues, and alerts managers in real-time. We processed 368 calls and detected 129 customers about to leave - before they actually churned."</w:t>
      </w:r>
    </w:p>
    <w:p/>
    <w:p>
      <w:pPr>
        <w:pStyle w:val="Heading1"/>
      </w:pPr>
      <w:r>
        <w:t>2. SYSTEM ARCHITECTURE</w:t>
      </w:r>
    </w:p>
    <w:p>
      <w:pPr>
        <w:pStyle w:val="NoSpacing"/>
      </w:pPr>
      <w:r>
        <w:br/>
        <w:t>┌─────────────────────────────────────────────────────────────────┐</w:t>
        <w:br/>
        <w:t>│                    CALL INSIGHTS ENGINE                          │</w:t>
        <w:br/>
        <w:t>├─────────────────────────────────────────────────────────────────┤</w:t>
        <w:br/>
        <w:t>│                                                                  │</w:t>
        <w:br/>
        <w:t>│   INPUT          PROCESSING        STORAGE         OUTPUT        │</w:t>
        <w:br/>
        <w:t>│   ─────          ──────────        ───────         ──────        │</w:t>
        <w:br/>
        <w:t>│   • Excel   ───▶ • Translate  ───▶ • Supabase ───▶ • Dashboard  │</w:t>
        <w:br/>
        <w:t>│   • Audio        • Analyze         • PostgreSQL    • Alerts      │</w:t>
        <w:br/>
        <w:t>│   • API          • RAG Enrich                      • Reports     │</w:t>
        <w:br/>
        <w:t>│                                                                  │</w:t>
        <w:br/>
        <w:t>│                       │                                          │</w:t>
        <w:br/>
        <w:t>│                       ▼                                          │</w:t>
        <w:br/>
        <w:t>│                  AI ENGINE                                       │</w:t>
        <w:br/>
        <w:t>│                  Google Gemini 2.0 Flash                        │</w:t>
        <w:br/>
        <w:t>│                                                                  │</w:t>
        <w:br/>
        <w:t>└─────────────────────────────────────────────────────────────────┘</w:t>
        <w:br/>
      </w:r>
    </w:p>
    <w:p/>
    <w:p>
      <w:pPr>
        <w:pStyle w:val="Heading1"/>
      </w:pPr>
      <w:r>
        <w:t>3. CODE FLOW - STEP BY STEP</w:t>
      </w:r>
    </w:p>
    <w:p>
      <w:pPr>
        <w:pStyle w:val="Heading2"/>
      </w:pPr>
      <w:r>
        <w:t>Step 1: Data Ingestion (process_excel.py)</w:t>
      </w:r>
    </w:p>
    <w:p>
      <w:r>
        <w:t>What happens: Read Excel file containing call data - UCID, transcript, recording URL, GLID, city, customer type.</w:t>
      </w:r>
    </w:p>
    <w:p>
      <w:r>
        <w:rPr>
          <w:b/>
        </w:rPr>
        <w:t xml:space="preserve">How to explain: </w:t>
      </w:r>
      <w:r>
        <w:t>"We ingest call data from Excel files. Each row is one call with the transcript, recording URL, and metadata like city and customer type."</w:t>
      </w:r>
    </w:p>
    <w:p/>
    <w:p>
      <w:pPr>
        <w:pStyle w:val="Heading2"/>
      </w:pPr>
      <w:r>
        <w:t>Step 2: Translation (Gemini API)</w:t>
      </w:r>
    </w:p>
    <w:p>
      <w:r>
        <w:t>What happens: Hindi/Hinglish transcript is translated to English while preserving speaker labels (Executive:, Customer:).</w:t>
      </w:r>
    </w:p>
    <w:p>
      <w:r>
        <w:rPr>
          <w:b/>
        </w:rPr>
        <w:t xml:space="preserve">How to explain: </w:t>
      </w:r>
      <w:r>
        <w:t>"Most calls are in Hindi or Hinglish. We use Gemini to translate while preserving who said what."</w:t>
      </w:r>
    </w:p>
    <w:p/>
    <w:p>
      <w:pPr>
        <w:pStyle w:val="Heading2"/>
      </w:pPr>
      <w:r>
        <w:t>Step 3: AI Analysis (Gemini API)</w:t>
      </w:r>
    </w:p>
    <w:p>
      <w:r>
        <w:t>What happens: AI extracts structured data from transcript:</w:t>
      </w:r>
    </w:p>
    <w:p>
      <w:pPr>
        <w:pStyle w:val="ListBullet"/>
      </w:pPr>
      <w:r>
        <w:t>Issues - Category (buylead, payment, technical), Severity (critical/high/medium/low)</w:t>
      </w:r>
    </w:p>
    <w:p>
      <w:pPr>
        <w:pStyle w:val="ListBullet"/>
      </w:pPr>
      <w:r>
        <w:t>Risk Signals - churn_risk_score (0-100%), deactivation_intent, legal_threat</w:t>
      </w:r>
    </w:p>
    <w:p>
      <w:pPr>
        <w:pStyle w:val="ListBullet"/>
      </w:pPr>
      <w:r>
        <w:t>Sentiment - customer_start, customer_end, trajectory (improving/worsening)</w:t>
      </w:r>
    </w:p>
    <w:p>
      <w:pPr>
        <w:pStyle w:val="ListBullet"/>
      </w:pPr>
      <w:r>
        <w:t>Key Quotes - Exact words from transcript</w:t>
      </w:r>
    </w:p>
    <w:p>
      <w:r>
        <w:rPr>
          <w:b/>
        </w:rPr>
        <w:t xml:space="preserve">How to explain: </w:t>
      </w:r>
      <w:r>
        <w:t>"The AI reads the transcript and extracts structured data - it identifies every issue, calculates churn risk, detects legal threats, and tracks mood changes."</w:t>
      </w:r>
    </w:p>
    <w:p/>
    <w:p>
      <w:pPr>
        <w:pStyle w:val="Heading2"/>
      </w:pPr>
      <w:r>
        <w:t>Step 4: RAG Enrichment (rag_tool.py)</w:t>
      </w:r>
    </w:p>
    <w:p>
      <w:r>
        <w:t>What happens: Detected issues are matched against SOP knowledge base using vector similarity search.</w:t>
      </w:r>
    </w:p>
    <w:p>
      <w:r>
        <w:rPr>
          <w:b/>
        </w:rPr>
        <w:t xml:space="preserve">How to explain: </w:t>
      </w:r>
      <w:r>
        <w:t>"We built a RAG system that connects detected issues to our SOP knowledge base. When AI detects a buylead complaint, it automatically pulls the relevant SOP."</w:t>
      </w:r>
    </w:p>
    <w:p/>
    <w:p>
      <w:pPr>
        <w:pStyle w:val="Heading2"/>
      </w:pPr>
      <w:r>
        <w:t>Step 5: Database Storage (Supabase)</w:t>
      </w:r>
    </w:p>
    <w:p>
      <w:r>
        <w:t>What happens: All data stored in PostgreSQL - calls, transcripts, insights, issues.</w:t>
      </w:r>
    </w:p>
    <w:p>
      <w:r>
        <w:rPr>
          <w:b/>
        </w:rPr>
        <w:t xml:space="preserve">How to explain: </w:t>
      </w:r>
      <w:r>
        <w:t>"Everything is stored in Supabase PostgreSQL. This enables real-time querying and dashboard visualization."</w:t>
      </w:r>
    </w:p>
    <w:p/>
    <w:p>
      <w:pPr>
        <w:pStyle w:val="Heading2"/>
      </w:pPr>
      <w:r>
        <w:t>Step 6: Dashboard (Next.js)</w:t>
      </w:r>
    </w:p>
    <w:p>
      <w:r>
        <w:t>What happens: Real-time dashboard showing stats, alerts, patterns, geographic insights.</w:t>
      </w:r>
    </w:p>
    <w:p>
      <w:r>
        <w:rPr>
          <w:b/>
        </w:rPr>
        <w:t xml:space="preserve">How to explain: </w:t>
      </w:r>
      <w:r>
        <w:t>"The Next.js dashboard pulls from our APIs in real-time. Each alert has the recording URL so managers can listen instantly."</w:t>
      </w:r>
    </w:p>
    <w:p/>
    <w:p>
      <w:pPr>
        <w:pStyle w:val="Heading1"/>
      </w:pPr>
      <w:r>
        <w:t>4. KEY TECHNICAL DECISIONS</w:t>
      </w:r>
    </w:p>
    <w:p>
      <w:r>
        <w:rPr>
          <w:b/>
        </w:rPr>
        <w:t xml:space="preserve">Why Gemini 2.0 Flash? </w:t>
      </w:r>
      <w:r>
        <w:t>Fast inference (4 sec/call), excellent Hindi understanding, structured JSON output, cost-effective</w:t>
      </w:r>
    </w:p>
    <w:p>
      <w:r>
        <w:rPr>
          <w:b/>
        </w:rPr>
        <w:t xml:space="preserve">Why Supabase? </w:t>
      </w:r>
      <w:r>
        <w:t>Real-time subscriptions, PostgreSQL for complex queries, built-in REST API, free tier</w:t>
      </w:r>
    </w:p>
    <w:p>
      <w:r>
        <w:rPr>
          <w:b/>
        </w:rPr>
        <w:t xml:space="preserve">Why Next.js? </w:t>
      </w:r>
      <w:r>
        <w:t>Server-side rendering, API routes in same project, React components, easy deployment</w:t>
      </w:r>
    </w:p>
    <w:p>
      <w:r>
        <w:rPr>
          <w:b/>
        </w:rPr>
        <w:t xml:space="preserve">Why RAG? </w:t>
      </w:r>
      <w:r>
        <w:t>Contextual SOP recommendations, no hallucination, scales with more documents</w:t>
      </w:r>
    </w:p>
    <w:p/>
    <w:p>
      <w:pPr>
        <w:pStyle w:val="Heading1"/>
      </w:pPr>
      <w:r>
        <w:t>5. HOW TO EXPLAIN TO JUDGES</w:t>
      </w:r>
    </w:p>
    <w:p>
      <w:pPr>
        <w:pStyle w:val="Heading2"/>
      </w:pPr>
      <w:r>
        <w:t>Opening (30 sec)</w:t>
      </w:r>
    </w:p>
    <w:p>
      <w:r>
        <w:t>"Customer service calls contain gold - but nobody listens to them. We built an AI that does. It processes hundreds of calls, detects churning customers, and alerts managers before it's too late."</w:t>
      </w:r>
    </w:p>
    <w:p>
      <w:pPr>
        <w:pStyle w:val="Heading2"/>
      </w:pPr>
      <w:r>
        <w:t>Problem Statement (30 sec)</w:t>
      </w:r>
    </w:p>
    <w:p>
      <w:r>
        <w:t>"IndiaMART receives thousands of calls daily. Hidden in these calls are customers about to leave, legal threats, and systemic issues. But listening to every call is impossible. Most insights are lost."</w:t>
      </w:r>
    </w:p>
    <w:p>
      <w:pPr>
        <w:pStyle w:val="Heading2"/>
      </w:pPr>
      <w:r>
        <w:t>Solution Demo (2 min)</w:t>
      </w:r>
    </w:p>
    <w:p>
      <w:pPr>
        <w:pStyle w:val="ListNumber"/>
      </w:pPr>
      <w:r>
        <w:t>Show Dashboard - "Here's our real-time dashboard analyzing 368 calls"</w:t>
      </w:r>
    </w:p>
    <w:p>
      <w:pPr>
        <w:pStyle w:val="ListNumber"/>
      </w:pPr>
      <w:r>
        <w:t>Show Stats - "We detected 129 deactivation intents, 13 legal threats"</w:t>
      </w:r>
    </w:p>
    <w:p>
      <w:pPr>
        <w:pStyle w:val="ListNumber"/>
      </w:pPr>
      <w:r>
        <w:t>Play Recording - "Listen to this 90% churn risk call..."</w:t>
      </w:r>
    </w:p>
    <w:p>
      <w:pPr>
        <w:pStyle w:val="ListNumber"/>
      </w:pPr>
      <w:r>
        <w:t>Show AI Analysis - "Our AI extracted: angry sentiment, fraud accusation, 6 issues"</w:t>
      </w:r>
    </w:p>
    <w:p>
      <w:pPr>
        <w:pStyle w:val="ListNumber"/>
      </w:pPr>
      <w:r>
        <w:t>Show Key Quote - "It captured: 'bahut bada fraud hai IndiaMART'"</w:t>
      </w:r>
    </w:p>
    <w:p>
      <w:pPr>
        <w:pStyle w:val="Heading2"/>
      </w:pPr>
      <w:r>
        <w:t>Technical Deep Dive (1 min)</w:t>
      </w:r>
    </w:p>
    <w:p>
      <w:r>
        <w:t>"The pipeline: Transcript → Gemini translates → AI extracts issues/sentiment/risk → RAG enriches with SOPs → Supabase stores → Dashboard shows alerts"</w:t>
      </w:r>
    </w:p>
    <w:p>
      <w:pPr>
        <w:pStyle w:val="Heading2"/>
      </w:pPr>
      <w:r>
        <w:t>Closing (15 sec)</w:t>
      </w:r>
    </w:p>
    <w:p>
      <w:r>
        <w:t>"We turned unstructured voice data into actionable intelligence. 368 calls, 1,369 issues extracted, 129 churns detected - automatically."</w:t>
      </w:r>
    </w:p>
    <w:p/>
    <w:p>
      <w:pPr>
        <w:pStyle w:val="Heading1"/>
      </w:pPr>
      <w:r>
        <w:t>6. ANTICIPATED JUDGE QUESTIONS</w:t>
      </w:r>
    </w:p>
    <w:p>
      <w:r>
        <w:rPr>
          <w:b/>
        </w:rPr>
        <w:t>Q: How accurate is churn prediction?</w:t>
      </w:r>
    </w:p>
    <w:p>
      <w:r>
        <w:t>A: Based on explicit signals - if customer says "I want to deactivate", that's 90%+ risk. We detected 129 intents. Recordings available for verification.</w:t>
      </w:r>
    </w:p>
    <w:p>
      <w:r>
        <w:rPr>
          <w:b/>
        </w:rPr>
        <w:t>Q: Processing time?</w:t>
      </w:r>
    </w:p>
    <w:p>
      <w:r>
        <w:t>A: 8-10 seconds per call. Translation 4 sec + Analysis 4 sec. ~400 calls/hour with rate limiting.</w:t>
      </w:r>
    </w:p>
    <w:p>
      <w:r>
        <w:rPr>
          <w:b/>
        </w:rPr>
        <w:t>Q: Hindi/English mix?</w:t>
      </w:r>
    </w:p>
    <w:p>
      <w:r>
        <w:t>A: Gemini 2.0 Flash handles code-switching natively. Understands "mujhe deactivate karwana hai" without issues.</w:t>
      </w:r>
    </w:p>
    <w:p>
      <w:r>
        <w:rPr>
          <w:b/>
        </w:rPr>
        <w:t>Q: Privacy?</w:t>
      </w:r>
    </w:p>
    <w:p>
      <w:r>
        <w:t>A: Recordings already stored by Knowlarity. We only store transcripts and insights with row-level security.</w:t>
      </w:r>
    </w:p>
    <w:p>
      <w:r>
        <w:rPr>
          <w:b/>
        </w:rPr>
        <w:t>Q: Can this scale?</w:t>
      </w:r>
    </w:p>
    <w:p>
      <w:r>
        <w:t>A: Yes. Stateless architecture - multiple workers can process in parallel. Supabase handles concurrent writes.</w:t>
      </w:r>
    </w:p>
    <w:p>
      <w:r>
        <w:rPr>
          <w:b/>
        </w:rPr>
        <w:t>Q: Cost per call?</w:t>
      </w:r>
    </w:p>
    <w:p>
      <w:r>
        <w:t>A: ~$0.002 per call (2 Gemini API calls). 1000 calls = $2.</w:t>
      </w:r>
    </w:p>
    <w:p/>
    <w:p>
      <w:pPr>
        <w:pStyle w:val="Heading1"/>
      </w:pPr>
      <w:r>
        <w:t>7. DEMO SCRIPT (5 minutes)</w:t>
      </w:r>
    </w:p>
    <w:p>
      <w:r>
        <w:rPr>
          <w:b/>
        </w:rPr>
        <w:t>Minute 1: Problem + Solution</w:t>
      </w:r>
    </w:p>
    <w:p>
      <w:r>
        <w:t>"IndiaMART gets thousands of calls. Hidden are customers about to leave, legal threats, systemic issues. We built an AI that analyzes every call and surfaces critical ones."</w:t>
      </w:r>
    </w:p>
    <w:p>
      <w:r>
        <w:rPr>
          <w:b/>
        </w:rPr>
        <w:t>Minute 2: Dashboard Overview</w:t>
      </w:r>
    </w:p>
    <w:p>
      <w:r>
        <w:t>*Open dashboard* "368 calls processed. 1,369 issues. 129 deactivation intents. 13 legal threats. Top problem: Buylead Relevance."</w:t>
      </w:r>
    </w:p>
    <w:p>
      <w:r>
        <w:rPr>
          <w:b/>
        </w:rPr>
        <w:t>Minute 3: Critical Alert Deep Dive</w:t>
      </w:r>
    </w:p>
    <w:p>
      <w:r>
        <w:t>*Show Case 1* "90% churn risk from Karad. Deactivation + Legal threat + Escalation. Key quote: 'bahut bada fraud hai'. *Play 30 sec recording*"</w:t>
      </w:r>
    </w:p>
    <w:p>
      <w:r>
        <w:rPr>
          <w:b/>
        </w:rPr>
        <w:t>Minute 4: Pattern Analysis</w:t>
      </w:r>
    </w:p>
    <w:p>
      <w:r>
        <w:t>*Switch tab* "Top category: Buylead Relevance (156). Common journey: frustrated→frustrated. Problem cities: Karad, Ludhiana, Kota."</w:t>
      </w:r>
    </w:p>
    <w:p>
      <w:r>
        <w:rPr>
          <w:b/>
        </w:rPr>
        <w:t>Minute 5: Technical + Closing</w:t>
      </w:r>
    </w:p>
    <w:p>
      <w:r>
        <w:t>"Gemini 2.0 Flash + Supabase + Next.js + RAG. Managers see 10 critical calls each morning. 368 calls, 1,369 issues, 129 churns detected. Thank you."</w:t>
      </w:r>
    </w:p>
    <w:p/>
    <w:p>
      <w:pPr>
        <w:pStyle w:val="Heading1"/>
      </w:pPr>
      <w:r>
        <w:t>8. TECH STACK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Technology</w:t>
            </w:r>
          </w:p>
        </w:tc>
        <w:tc>
          <w:tcPr>
            <w:tcW w:type="dxa" w:w="2880"/>
          </w:tcPr>
          <w:p>
            <w:r>
              <w:rPr>
                <w:b/>
              </w:rPr>
              <w:t>Why</w:t>
            </w:r>
          </w:p>
        </w:tc>
      </w:tr>
      <w:tr>
        <w:tc>
          <w:tcPr>
            <w:tcW w:type="dxa" w:w="2880"/>
          </w:tcPr>
          <w:p>
            <w:r>
              <w:t>AI Model</w:t>
            </w:r>
          </w:p>
        </w:tc>
        <w:tc>
          <w:tcPr>
            <w:tcW w:type="dxa" w:w="2880"/>
          </w:tcPr>
          <w:p>
            <w:r>
              <w:t>Gemini 2.0 Flash</w:t>
            </w:r>
          </w:p>
        </w:tc>
        <w:tc>
          <w:tcPr>
            <w:tcW w:type="dxa" w:w="2880"/>
          </w:tcPr>
          <w:p>
            <w:r>
              <w:t>Fast, multilingual, structured output</w:t>
            </w:r>
          </w:p>
        </w:tc>
      </w:tr>
      <w:tr>
        <w:tc>
          <w:tcPr>
            <w:tcW w:type="dxa" w:w="2880"/>
          </w:tcPr>
          <w:p>
            <w:r>
              <w:t>Database</w:t>
            </w:r>
          </w:p>
        </w:tc>
        <w:tc>
          <w:tcPr>
            <w:tcW w:type="dxa" w:w="2880"/>
          </w:tcPr>
          <w:p>
            <w:r>
              <w:t>Supabase (PostgreSQL)</w:t>
            </w:r>
          </w:p>
        </w:tc>
        <w:tc>
          <w:tcPr>
            <w:tcW w:type="dxa" w:w="2880"/>
          </w:tcPr>
          <w:p>
            <w:r>
              <w:t>Real-time, scalable, free tier</w:t>
            </w:r>
          </w:p>
        </w:tc>
      </w:tr>
      <w:tr>
        <w:tc>
          <w:tcPr>
            <w:tcW w:type="dxa" w:w="2880"/>
          </w:tcPr>
          <w:p>
            <w:r>
              <w:t>Dashboard</w:t>
            </w:r>
          </w:p>
        </w:tc>
        <w:tc>
          <w:tcPr>
            <w:tcW w:type="dxa" w:w="2880"/>
          </w:tcPr>
          <w:p>
            <w:r>
              <w:t>Next.js 14 + React</w:t>
            </w:r>
          </w:p>
        </w:tc>
        <w:tc>
          <w:tcPr>
            <w:tcW w:type="dxa" w:w="2880"/>
          </w:tcPr>
          <w:p>
            <w:r>
              <w:t>Modern, fast, API routes</w:t>
            </w:r>
          </w:p>
        </w:tc>
      </w:tr>
      <w:tr>
        <w:tc>
          <w:tcPr>
            <w:tcW w:type="dxa" w:w="2880"/>
          </w:tcPr>
          <w:p>
            <w:r>
              <w:t>Styling</w:t>
            </w:r>
          </w:p>
        </w:tc>
        <w:tc>
          <w:tcPr>
            <w:tcW w:type="dxa" w:w="2880"/>
          </w:tcPr>
          <w:p>
            <w:r>
              <w:t>Tailwind CSS</w:t>
            </w:r>
          </w:p>
        </w:tc>
        <w:tc>
          <w:tcPr>
            <w:tcW w:type="dxa" w:w="2880"/>
          </w:tcPr>
          <w:p>
            <w:r>
              <w:t>Rapid UI development</w:t>
            </w:r>
          </w:p>
        </w:tc>
      </w:tr>
      <w:tr>
        <w:tc>
          <w:tcPr>
            <w:tcW w:type="dxa" w:w="2880"/>
          </w:tcPr>
          <w:p>
            <w:r>
              <w:t>RAG</w:t>
            </w:r>
          </w:p>
        </w:tc>
        <w:tc>
          <w:tcPr>
            <w:tcW w:type="dxa" w:w="2880"/>
          </w:tcPr>
          <w:p>
            <w:r>
              <w:t>LangChain + FAISS</w:t>
            </w:r>
          </w:p>
        </w:tc>
        <w:tc>
          <w:tcPr>
            <w:tcW w:type="dxa" w:w="2880"/>
          </w:tcPr>
          <w:p>
            <w:r>
              <w:t>Local vector search</w:t>
            </w:r>
          </w:p>
        </w:tc>
      </w:tr>
      <w:tr>
        <w:tc>
          <w:tcPr>
            <w:tcW w:type="dxa" w:w="2880"/>
          </w:tcPr>
          <w:p>
            <w:r>
              <w:t>Embeddings</w:t>
            </w:r>
          </w:p>
        </w:tc>
        <w:tc>
          <w:tcPr>
            <w:tcW w:type="dxa" w:w="2880"/>
          </w:tcPr>
          <w:p>
            <w:r>
              <w:t>HuggingFace</w:t>
            </w:r>
          </w:p>
        </w:tc>
        <w:tc>
          <w:tcPr>
            <w:tcW w:type="dxa" w:w="2880"/>
          </w:tcPr>
          <w:p>
            <w:r>
              <w:t>Free, good quality</w:t>
            </w:r>
          </w:p>
        </w:tc>
      </w:tr>
      <w:tr>
        <w:tc>
          <w:tcPr>
            <w:tcW w:type="dxa" w:w="2880"/>
          </w:tcPr>
          <w:p>
            <w:r>
              <w:t>Hosting</w:t>
            </w:r>
          </w:p>
        </w:tc>
        <w:tc>
          <w:tcPr>
            <w:tcW w:type="dxa" w:w="2880"/>
          </w:tcPr>
          <w:p>
            <w:r>
              <w:t>Vercel</w:t>
            </w:r>
          </w:p>
        </w:tc>
        <w:tc>
          <w:tcPr>
            <w:tcW w:type="dxa" w:w="2880"/>
          </w:tcPr>
          <w:p>
            <w:r>
              <w:t>Easy deployment</w:t>
            </w:r>
          </w:p>
        </w:tc>
      </w:tr>
    </w:tbl>
    <w:p/>
    <w:p>
      <w:pPr>
        <w:pStyle w:val="Heading1"/>
      </w:pPr>
      <w:r>
        <w:t>9. KEY METRICS TO HIGHLIGHT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Metric</w:t>
            </w:r>
          </w:p>
        </w:tc>
        <w:tc>
          <w:tcPr>
            <w:tcW w:type="dxa" w:w="2880"/>
          </w:tcPr>
          <w:p>
            <w:r>
              <w:rPr>
                <w:b/>
              </w:rPr>
              <w:t>Value</w:t>
            </w:r>
          </w:p>
        </w:tc>
        <w:tc>
          <w:tcPr>
            <w:tcW w:type="dxa" w:w="2880"/>
          </w:tcPr>
          <w:p>
            <w:r>
              <w:rPr>
                <w:b/>
              </w:rPr>
              <w:t>Significance</w:t>
            </w:r>
          </w:p>
        </w:tc>
      </w:tr>
      <w:tr>
        <w:tc>
          <w:tcPr>
            <w:tcW w:type="dxa" w:w="2880"/>
          </w:tcPr>
          <w:p>
            <w:r>
              <w:t>Calls Processed</w:t>
            </w:r>
          </w:p>
        </w:tc>
        <w:tc>
          <w:tcPr>
            <w:tcW w:type="dxa" w:w="2880"/>
          </w:tcPr>
          <w:p>
            <w:r>
              <w:t>368</w:t>
            </w:r>
          </w:p>
        </w:tc>
        <w:tc>
          <w:tcPr>
            <w:tcW w:type="dxa" w:w="2880"/>
          </w:tcPr>
          <w:p>
            <w:r>
              <w:t>Scale of analysis</w:t>
            </w:r>
          </w:p>
        </w:tc>
      </w:tr>
      <w:tr>
        <w:tc>
          <w:tcPr>
            <w:tcW w:type="dxa" w:w="2880"/>
          </w:tcPr>
          <w:p>
            <w:r>
              <w:t>Issues Extracted</w:t>
            </w:r>
          </w:p>
        </w:tc>
        <w:tc>
          <w:tcPr>
            <w:tcW w:type="dxa" w:w="2880"/>
          </w:tcPr>
          <w:p>
            <w:r>
              <w:t>1,369</w:t>
            </w:r>
          </w:p>
        </w:tc>
        <w:tc>
          <w:tcPr>
            <w:tcW w:type="dxa" w:w="2880"/>
          </w:tcPr>
          <w:p>
            <w:r>
              <w:t>Depth of analysis</w:t>
            </w:r>
          </w:p>
        </w:tc>
      </w:tr>
      <w:tr>
        <w:tc>
          <w:tcPr>
            <w:tcW w:type="dxa" w:w="2880"/>
          </w:tcPr>
          <w:p>
            <w:r>
              <w:t>Avg Issues/Call</w:t>
            </w:r>
          </w:p>
        </w:tc>
        <w:tc>
          <w:tcPr>
            <w:tcW w:type="dxa" w:w="2880"/>
          </w:tcPr>
          <w:p>
            <w:r>
              <w:t>3.7</w:t>
            </w:r>
          </w:p>
        </w:tc>
        <w:tc>
          <w:tcPr>
            <w:tcW w:type="dxa" w:w="2880"/>
          </w:tcPr>
          <w:p>
            <w:r>
              <w:t>Comprehensive extraction</w:t>
            </w:r>
          </w:p>
        </w:tc>
      </w:tr>
      <w:tr>
        <w:tc>
          <w:tcPr>
            <w:tcW w:type="dxa" w:w="2880"/>
          </w:tcPr>
          <w:p>
            <w:r>
              <w:t>Deactivation Intents</w:t>
            </w:r>
          </w:p>
        </w:tc>
        <w:tc>
          <w:tcPr>
            <w:tcW w:type="dxa" w:w="2880"/>
          </w:tcPr>
          <w:p>
            <w:r>
              <w:t>129</w:t>
            </w:r>
          </w:p>
        </w:tc>
        <w:tc>
          <w:tcPr>
            <w:tcW w:type="dxa" w:w="2880"/>
          </w:tcPr>
          <w:p>
            <w:r>
              <w:t>Early warning system</w:t>
            </w:r>
          </w:p>
        </w:tc>
      </w:tr>
      <w:tr>
        <w:tc>
          <w:tcPr>
            <w:tcW w:type="dxa" w:w="2880"/>
          </w:tcPr>
          <w:p>
            <w:r>
              <w:t>Legal Threats</w:t>
            </w:r>
          </w:p>
        </w:tc>
        <w:tc>
          <w:tcPr>
            <w:tcW w:type="dxa" w:w="2880"/>
          </w:tcPr>
          <w:p>
            <w:r>
              <w:t>13</w:t>
            </w:r>
          </w:p>
        </w:tc>
        <w:tc>
          <w:tcPr>
            <w:tcW w:type="dxa" w:w="2880"/>
          </w:tcPr>
          <w:p>
            <w:r>
              <w:t>Risk mitigation</w:t>
            </w:r>
          </w:p>
        </w:tc>
      </w:tr>
      <w:tr>
        <w:tc>
          <w:tcPr>
            <w:tcW w:type="dxa" w:w="2880"/>
          </w:tcPr>
          <w:p>
            <w:r>
              <w:t>Competitor Mentions</w:t>
            </w:r>
          </w:p>
        </w:tc>
        <w:tc>
          <w:tcPr>
            <w:tcW w:type="dxa" w:w="2880"/>
          </w:tcPr>
          <w:p>
            <w:r>
              <w:t>5+</w:t>
            </w:r>
          </w:p>
        </w:tc>
        <w:tc>
          <w:tcPr>
            <w:tcW w:type="dxa" w:w="2880"/>
          </w:tcPr>
          <w:p>
            <w:r>
              <w:t>Competitive intelligence</w:t>
            </w:r>
          </w:p>
        </w:tc>
      </w:tr>
      <w:tr>
        <w:tc>
          <w:tcPr>
            <w:tcW w:type="dxa" w:w="2880"/>
          </w:tcPr>
          <w:p>
            <w:r>
              <w:t>Cities Analyzed</w:t>
            </w:r>
          </w:p>
        </w:tc>
        <w:tc>
          <w:tcPr>
            <w:tcW w:type="dxa" w:w="2880"/>
          </w:tcPr>
          <w:p>
            <w:r>
              <w:t>50+</w:t>
            </w:r>
          </w:p>
        </w:tc>
        <w:tc>
          <w:tcPr>
            <w:tcW w:type="dxa" w:w="2880"/>
          </w:tcPr>
          <w:p>
            <w:r>
              <w:t>Geographic coverage</w:t>
            </w:r>
          </w:p>
        </w:tc>
      </w:tr>
      <w:tr>
        <w:tc>
          <w:tcPr>
            <w:tcW w:type="dxa" w:w="2880"/>
          </w:tcPr>
          <w:p>
            <w:r>
              <w:t>Processing Time</w:t>
            </w:r>
          </w:p>
        </w:tc>
        <w:tc>
          <w:tcPr>
            <w:tcW w:type="dxa" w:w="2880"/>
          </w:tcPr>
          <w:p>
            <w:r>
              <w:t>~8 sec/call</w:t>
            </w:r>
          </w:p>
        </w:tc>
        <w:tc>
          <w:tcPr>
            <w:tcW w:type="dxa" w:w="2880"/>
          </w:tcPr>
          <w:p>
            <w:r>
              <w:t>Efficiency</w:t>
            </w:r>
          </w:p>
        </w:tc>
      </w:tr>
      <w:tr>
        <w:tc>
          <w:tcPr>
            <w:tcW w:type="dxa" w:w="2880"/>
          </w:tcPr>
          <w:p/>
        </w:tc>
        <w:tc>
          <w:tcPr>
            <w:tcW w:type="dxa" w:w="2880"/>
          </w:tcPr>
          <w:p/>
        </w:tc>
        <w:tc>
          <w:tcPr>
            <w:tcW w:type="dxa" w:w="2880"/>
          </w:tcPr>
          <w:p/>
        </w:tc>
      </w:tr>
    </w:tbl>
    <w:p/>
    <w:p>
      <w:pPr>
        <w:pStyle w:val="Heading1"/>
      </w:pPr>
      <w:r>
        <w:t>10. PROJECT FILE STRUCTURE</w:t>
      </w:r>
    </w:p>
    <w:p>
      <w:pPr>
        <w:pStyle w:val="NoSpacing"/>
      </w:pPr>
      <w:r>
        <w:br/>
        <w:t>call_insights_engine/</w:t>
        <w:br/>
        <w:t>├── process_excel.py          # Main batch processing</w:t>
        <w:br/>
        <w:t>├── run.py                    # Unified pipeline runner</w:t>
        <w:br/>
        <w:t>├── database/</w:t>
        <w:br/>
        <w:t>│   └── supabase_client.py    # Database operations</w:t>
        <w:br/>
        <w:t>├── rag/</w:t>
        <w:br/>
        <w:t>│   ├── rag_tool.py           # RAG implementation</w:t>
        <w:br/>
        <w:t>│   └── knowledge_base/       # SOP documents</w:t>
        <w:br/>
        <w:t>├── dashboard/</w:t>
        <w:br/>
        <w:t>│   ├── app/</w:t>
        <w:br/>
        <w:t>│   │   ├── page.tsx          # Main dashboard</w:t>
        <w:br/>
        <w:t>│   │   └── api/              # REST endpoints</w:t>
        <w:br/>
        <w:t>│   ├── components/           # React components</w:t>
        <w:br/>
        <w:t>│   └── lib/</w:t>
        <w:br/>
        <w:t>│       └── supabase.ts       # DB client</w:t>
        <w:br/>
        <w:t>└── .env                      # API keys</w:t>
        <w:br/>
      </w:r>
    </w:p>
    <w:p/>
    <w:p>
      <w:r>
        <w:t>Technical Pitch Document - Call Insights Engine</w:t>
      </w:r>
    </w:p>
    <w:p>
      <w:r>
        <w:t>IndiaMART Voice Hackathon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