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.pos 0x2000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.quad 0x00000007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.quad 0x00000003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.quad 0x00000004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.quad 0x0000000A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.quad 0x00000005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.quad 0x00000008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.quad 0x00000009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.quad 0x00000001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.quad 0x00000002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.quad 0x00000006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.pos 0x2500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arraysize: .quad 10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