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EBF49" w14:textId="1C99E463" w:rsidR="007E13E4" w:rsidRDefault="00FF6D2D" w:rsidP="00FF6D2D">
      <w:pPr>
        <w:jc w:val="center"/>
        <w:rPr>
          <w:rFonts w:ascii="Times New Roman" w:hAnsi="Times New Roman" w:cs="Times New Roman"/>
          <w:b/>
          <w:bCs/>
          <w:sz w:val="32"/>
          <w:szCs w:val="32"/>
          <w:lang w:val="en-US"/>
        </w:rPr>
      </w:pPr>
      <w:r w:rsidRPr="00FF6D2D">
        <w:rPr>
          <w:rFonts w:ascii="Times New Roman" w:hAnsi="Times New Roman" w:cs="Times New Roman"/>
          <w:b/>
          <w:bCs/>
          <w:sz w:val="32"/>
          <w:szCs w:val="32"/>
          <w:lang w:val="en-US"/>
        </w:rPr>
        <w:t>Internship Report</w:t>
      </w:r>
    </w:p>
    <w:p w14:paraId="473F96DD" w14:textId="77777777" w:rsidR="00FF6D2D" w:rsidRDefault="00FF6D2D" w:rsidP="00FF6D2D">
      <w:pPr>
        <w:jc w:val="both"/>
        <w:rPr>
          <w:rFonts w:ascii="Times New Roman" w:hAnsi="Times New Roman" w:cs="Times New Roman"/>
          <w:b/>
          <w:bCs/>
          <w:lang w:val="en-US"/>
        </w:rPr>
      </w:pPr>
    </w:p>
    <w:p w14:paraId="66C2B2AC" w14:textId="3F53DCA6" w:rsidR="00FF6D2D" w:rsidRPr="00FF6D2D" w:rsidRDefault="00FF6D2D" w:rsidP="00FF6D2D">
      <w:pPr>
        <w:jc w:val="both"/>
        <w:rPr>
          <w:rFonts w:ascii="Times New Roman" w:hAnsi="Times New Roman" w:cs="Times New Roman"/>
          <w:b/>
          <w:bCs/>
          <w:lang w:val="en-US"/>
        </w:rPr>
      </w:pPr>
      <w:r>
        <w:rPr>
          <w:rFonts w:ascii="Times New Roman" w:hAnsi="Times New Roman" w:cs="Times New Roman"/>
          <w:b/>
          <w:bCs/>
          <w:lang w:val="en-US"/>
        </w:rPr>
        <w:t>Introduction</w:t>
      </w:r>
    </w:p>
    <w:p w14:paraId="6DF43D7A" w14:textId="77777777" w:rsidR="00FF6D2D" w:rsidRPr="00FF6D2D" w:rsidRDefault="00FF6D2D" w:rsidP="00FF6D2D">
      <w:pPr>
        <w:jc w:val="both"/>
        <w:rPr>
          <w:rFonts w:ascii="Times New Roman" w:hAnsi="Times New Roman" w:cs="Times New Roman"/>
        </w:rPr>
      </w:pPr>
      <w:r w:rsidRPr="00FF6D2D">
        <w:rPr>
          <w:rFonts w:ascii="Times New Roman" w:hAnsi="Times New Roman" w:cs="Times New Roman"/>
        </w:rPr>
        <w:t xml:space="preserve">The rapid growth of social media platforms has led to the generation of vast amounts of data, which, when </w:t>
      </w:r>
      <w:proofErr w:type="spellStart"/>
      <w:r w:rsidRPr="00FF6D2D">
        <w:rPr>
          <w:rFonts w:ascii="Times New Roman" w:hAnsi="Times New Roman" w:cs="Times New Roman"/>
        </w:rPr>
        <w:t>analyzed</w:t>
      </w:r>
      <w:proofErr w:type="spellEnd"/>
      <w:r w:rsidRPr="00FF6D2D">
        <w:rPr>
          <w:rFonts w:ascii="Times New Roman" w:hAnsi="Times New Roman" w:cs="Times New Roman"/>
        </w:rPr>
        <w:t xml:space="preserve"> correctly, can provide critical insights into user engagement and content performance. Twitter</w:t>
      </w:r>
      <w:proofErr w:type="gramStart"/>
      <w:r w:rsidRPr="00FF6D2D">
        <w:rPr>
          <w:rFonts w:ascii="Times New Roman" w:hAnsi="Times New Roman" w:cs="Times New Roman"/>
        </w:rPr>
        <w:t>, in particular, offers</w:t>
      </w:r>
      <w:proofErr w:type="gramEnd"/>
      <w:r w:rsidRPr="00FF6D2D">
        <w:rPr>
          <w:rFonts w:ascii="Times New Roman" w:hAnsi="Times New Roman" w:cs="Times New Roman"/>
        </w:rPr>
        <w:t xml:space="preserve"> a rich dataset for understanding how users interact with tweets through various forms of engagement such as clicks, views, replies, likes, and retweets.</w:t>
      </w:r>
    </w:p>
    <w:p w14:paraId="4DE75F2A" w14:textId="77777777" w:rsidR="00FF6D2D" w:rsidRPr="00FF6D2D" w:rsidRDefault="00FF6D2D" w:rsidP="00FF6D2D">
      <w:pPr>
        <w:jc w:val="both"/>
        <w:rPr>
          <w:rFonts w:ascii="Times New Roman" w:hAnsi="Times New Roman" w:cs="Times New Roman"/>
        </w:rPr>
      </w:pPr>
      <w:r w:rsidRPr="00FF6D2D">
        <w:rPr>
          <w:rFonts w:ascii="Times New Roman" w:hAnsi="Times New Roman" w:cs="Times New Roman"/>
        </w:rPr>
        <w:t xml:space="preserve">This report presents the implementation of a Power BI-based analytics dashboard developed to </w:t>
      </w:r>
      <w:proofErr w:type="spellStart"/>
      <w:r w:rsidRPr="00FF6D2D">
        <w:rPr>
          <w:rFonts w:ascii="Times New Roman" w:hAnsi="Times New Roman" w:cs="Times New Roman"/>
        </w:rPr>
        <w:t>analyze</w:t>
      </w:r>
      <w:proofErr w:type="spellEnd"/>
      <w:r w:rsidRPr="00FF6D2D">
        <w:rPr>
          <w:rFonts w:ascii="Times New Roman" w:hAnsi="Times New Roman" w:cs="Times New Roman"/>
        </w:rPr>
        <w:t xml:space="preserve"> tweet performance across multiple engagement dimensions. The project involved building seven distinct visualizations, each with specific business rules, filtering logic, and visibility constraints based on tweet metadata, timing, and textual content. These visualizations are aimed at helping stakeholders interpret user </w:t>
      </w:r>
      <w:proofErr w:type="spellStart"/>
      <w:r w:rsidRPr="00FF6D2D">
        <w:rPr>
          <w:rFonts w:ascii="Times New Roman" w:hAnsi="Times New Roman" w:cs="Times New Roman"/>
        </w:rPr>
        <w:t>behavior</w:t>
      </w:r>
      <w:proofErr w:type="spellEnd"/>
      <w:r w:rsidRPr="00FF6D2D">
        <w:rPr>
          <w:rFonts w:ascii="Times New Roman" w:hAnsi="Times New Roman" w:cs="Times New Roman"/>
        </w:rPr>
        <w:t>, identify trends, and make informed decisions about content strategy.</w:t>
      </w:r>
    </w:p>
    <w:p w14:paraId="7408476D" w14:textId="77777777" w:rsidR="00FF6D2D" w:rsidRDefault="00FF6D2D" w:rsidP="00FF6D2D">
      <w:pPr>
        <w:jc w:val="both"/>
        <w:rPr>
          <w:rFonts w:ascii="Times New Roman" w:hAnsi="Times New Roman" w:cs="Times New Roman"/>
          <w:lang w:val="en-US"/>
        </w:rPr>
      </w:pPr>
    </w:p>
    <w:p w14:paraId="5BCD7613" w14:textId="77777777" w:rsidR="00FF6D2D" w:rsidRDefault="00FF6D2D" w:rsidP="00FF6D2D">
      <w:pPr>
        <w:jc w:val="both"/>
        <w:rPr>
          <w:rFonts w:ascii="Times New Roman" w:hAnsi="Times New Roman" w:cs="Times New Roman"/>
          <w:b/>
          <w:bCs/>
        </w:rPr>
      </w:pPr>
      <w:r w:rsidRPr="00FF6D2D">
        <w:rPr>
          <w:rFonts w:ascii="Times New Roman" w:hAnsi="Times New Roman" w:cs="Times New Roman"/>
          <w:b/>
          <w:bCs/>
        </w:rPr>
        <w:t>2. Background</w:t>
      </w:r>
    </w:p>
    <w:p w14:paraId="2871CB3A" w14:textId="77912686" w:rsidR="00FF6D2D" w:rsidRPr="00FF6D2D" w:rsidRDefault="00FF6D2D" w:rsidP="00FF6D2D">
      <w:pPr>
        <w:jc w:val="both"/>
        <w:rPr>
          <w:rFonts w:ascii="Times New Roman" w:hAnsi="Times New Roman" w:cs="Times New Roman"/>
        </w:rPr>
      </w:pPr>
      <w:r>
        <w:rPr>
          <w:rFonts w:ascii="Times New Roman" w:hAnsi="Times New Roman" w:cs="Times New Roman"/>
        </w:rPr>
        <w:t xml:space="preserve">A larger data visualization and analytics training program </w:t>
      </w:r>
      <w:proofErr w:type="spellStart"/>
      <w:r>
        <w:rPr>
          <w:rFonts w:ascii="Times New Roman" w:hAnsi="Times New Roman" w:cs="Times New Roman"/>
        </w:rPr>
        <w:t>centered</w:t>
      </w:r>
      <w:proofErr w:type="spellEnd"/>
      <w:r>
        <w:rPr>
          <w:rFonts w:ascii="Times New Roman" w:hAnsi="Times New Roman" w:cs="Times New Roman"/>
        </w:rPr>
        <w:t xml:space="preserve"> on gaining useful Power BI skills included in this assignment. </w:t>
      </w:r>
      <w:r w:rsidRPr="00FF6D2D">
        <w:rPr>
          <w:rFonts w:ascii="Times New Roman" w:hAnsi="Times New Roman" w:cs="Times New Roman"/>
        </w:rPr>
        <w:t>With varied constraints applied to distinct charts, the primary objective was to replicate a real-world situation when a social media analytics team</w:t>
      </w:r>
      <w:r>
        <w:rPr>
          <w:rFonts w:ascii="Times New Roman" w:hAnsi="Times New Roman" w:cs="Times New Roman"/>
        </w:rPr>
        <w:t xml:space="preserve"> needs extremely specific insights from Twitter data. </w:t>
      </w:r>
    </w:p>
    <w:p w14:paraId="13D52F1C" w14:textId="701398F6" w:rsidR="00FF6D2D" w:rsidRDefault="00FF6D2D" w:rsidP="00FF6D2D">
      <w:pPr>
        <w:jc w:val="both"/>
        <w:rPr>
          <w:rFonts w:ascii="Times New Roman" w:hAnsi="Times New Roman" w:cs="Times New Roman"/>
        </w:rPr>
      </w:pPr>
      <w:r w:rsidRPr="00FF6D2D">
        <w:rPr>
          <w:rFonts w:ascii="Times New Roman" w:hAnsi="Times New Roman" w:cs="Times New Roman"/>
        </w:rPr>
        <w:t xml:space="preserve">Specific </w:t>
      </w:r>
      <w:r w:rsidR="003E2C82">
        <w:rPr>
          <w:rFonts w:ascii="Times New Roman" w:hAnsi="Times New Roman" w:cs="Times New Roman"/>
        </w:rPr>
        <w:t>constraints</w:t>
      </w:r>
      <w:r w:rsidRPr="00FF6D2D">
        <w:rPr>
          <w:rFonts w:ascii="Times New Roman" w:hAnsi="Times New Roman" w:cs="Times New Roman"/>
        </w:rPr>
        <w:t xml:space="preserve"> were attached to each assignment, including the ability to filter tweets by day of the week, time of day, engagement metrics, tweet text attributes, and conditional inclusion or removal of </w:t>
      </w:r>
      <w:proofErr w:type="gramStart"/>
      <w:r w:rsidRPr="00FF6D2D">
        <w:rPr>
          <w:rFonts w:ascii="Times New Roman" w:hAnsi="Times New Roman" w:cs="Times New Roman"/>
        </w:rPr>
        <w:t>particular characters</w:t>
      </w:r>
      <w:proofErr w:type="gramEnd"/>
      <w:r w:rsidRPr="00FF6D2D">
        <w:rPr>
          <w:rFonts w:ascii="Times New Roman" w:hAnsi="Times New Roman" w:cs="Times New Roman"/>
        </w:rPr>
        <w:t xml:space="preserve"> from tweet content. These specifications closely resemble real-world problems, where business customers want dashboards that only present the most pertinent data and dynamically adjust to shifting settings.</w:t>
      </w:r>
    </w:p>
    <w:p w14:paraId="7B9B64F4" w14:textId="77777777" w:rsidR="003E2C82" w:rsidRDefault="003E2C82" w:rsidP="003E2C82">
      <w:pPr>
        <w:jc w:val="both"/>
        <w:rPr>
          <w:rFonts w:ascii="Times New Roman" w:hAnsi="Times New Roman" w:cs="Times New Roman"/>
        </w:rPr>
      </w:pPr>
      <w:r w:rsidRPr="003E2C82">
        <w:rPr>
          <w:rFonts w:ascii="Times New Roman" w:hAnsi="Times New Roman" w:cs="Times New Roman"/>
        </w:rPr>
        <w:t>The exercise was designed not only to enhance technical skills in Power BI but also to cultivate a deeper understanding of how data filtering, transformation, and presentation affect decision-making processes. Through this experience, I was able to demonstrate competency in advanced DAX expressions, Power Query transformations, and the implementation of user-responsive dashboards.</w:t>
      </w:r>
    </w:p>
    <w:p w14:paraId="3F74ED22" w14:textId="77777777" w:rsidR="003E2C82" w:rsidRDefault="003E2C82" w:rsidP="003E2C82">
      <w:pPr>
        <w:jc w:val="both"/>
        <w:rPr>
          <w:rFonts w:ascii="Times New Roman" w:hAnsi="Times New Roman" w:cs="Times New Roman"/>
        </w:rPr>
      </w:pPr>
    </w:p>
    <w:p w14:paraId="2954410E" w14:textId="77777777" w:rsidR="003E2C82" w:rsidRPr="003E2C82" w:rsidRDefault="003E2C82" w:rsidP="003E2C82">
      <w:pPr>
        <w:jc w:val="both"/>
        <w:rPr>
          <w:rFonts w:ascii="Times New Roman" w:hAnsi="Times New Roman" w:cs="Times New Roman"/>
          <w:b/>
          <w:bCs/>
        </w:rPr>
      </w:pPr>
      <w:r w:rsidRPr="003E2C82">
        <w:rPr>
          <w:rFonts w:ascii="Times New Roman" w:hAnsi="Times New Roman" w:cs="Times New Roman"/>
          <w:b/>
          <w:bCs/>
        </w:rPr>
        <w:t>3. Learning Objectives</w:t>
      </w:r>
    </w:p>
    <w:p w14:paraId="1372A5AE" w14:textId="77777777" w:rsidR="003E2C82" w:rsidRPr="003E2C82" w:rsidRDefault="003E2C82" w:rsidP="003E2C82">
      <w:pPr>
        <w:jc w:val="both"/>
        <w:rPr>
          <w:rFonts w:ascii="Times New Roman" w:hAnsi="Times New Roman" w:cs="Times New Roman"/>
        </w:rPr>
      </w:pPr>
      <w:r w:rsidRPr="003E2C82">
        <w:rPr>
          <w:rFonts w:ascii="Times New Roman" w:hAnsi="Times New Roman" w:cs="Times New Roman"/>
        </w:rPr>
        <w:t>In this project, I applied advanced Power BI techniques to create dynamic, insightful visualizations. I used Power Query and DAX for filtering and transforming tweet data based on metrics like impressions, engagement rates, and text properties. Visuals were made time-sensitive, displaying only during specific IST hours. Conditional data cleansing was performed by removing words containing specific letters. Complex DAX expressions enabled dynamic filtering and logic control. Additionally, interactive features such as drill-downs and slicers were integrated to enhance user experience and provide deeper insights into tweet performance under varying contextual and content-based conditions.</w:t>
      </w:r>
    </w:p>
    <w:p w14:paraId="5A883565" w14:textId="77777777" w:rsidR="00FF6D2D" w:rsidRDefault="00FF6D2D" w:rsidP="00FF6D2D">
      <w:pPr>
        <w:jc w:val="both"/>
        <w:rPr>
          <w:rFonts w:ascii="Times New Roman" w:hAnsi="Times New Roman" w:cs="Times New Roman"/>
        </w:rPr>
      </w:pPr>
    </w:p>
    <w:p w14:paraId="103E58FA" w14:textId="77777777" w:rsidR="003E2C82" w:rsidRPr="003E2C82" w:rsidRDefault="003E2C82" w:rsidP="003E2C82">
      <w:pPr>
        <w:jc w:val="both"/>
        <w:rPr>
          <w:rFonts w:ascii="Times New Roman" w:hAnsi="Times New Roman" w:cs="Times New Roman"/>
          <w:b/>
          <w:bCs/>
        </w:rPr>
      </w:pPr>
      <w:r w:rsidRPr="003E2C82">
        <w:rPr>
          <w:rFonts w:ascii="Times New Roman" w:hAnsi="Times New Roman" w:cs="Times New Roman"/>
          <w:b/>
          <w:bCs/>
        </w:rPr>
        <w:t>4. Activities and Tasks</w:t>
      </w:r>
    </w:p>
    <w:p w14:paraId="42E82764" w14:textId="77777777" w:rsidR="003E2C82" w:rsidRPr="003E2C82" w:rsidRDefault="003E2C82" w:rsidP="003E2C82">
      <w:pPr>
        <w:jc w:val="both"/>
        <w:rPr>
          <w:rFonts w:ascii="Times New Roman" w:hAnsi="Times New Roman" w:cs="Times New Roman"/>
        </w:rPr>
      </w:pPr>
      <w:r w:rsidRPr="003E2C82">
        <w:rPr>
          <w:rFonts w:ascii="Times New Roman" w:hAnsi="Times New Roman" w:cs="Times New Roman"/>
        </w:rPr>
        <w:t>Seven key tasks were executed:</w:t>
      </w:r>
    </w:p>
    <w:p w14:paraId="5F3C067C"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Pie Chart with Drill-down</w:t>
      </w:r>
      <w:r w:rsidRPr="003E2C82">
        <w:rPr>
          <w:rFonts w:ascii="Times New Roman" w:hAnsi="Times New Roman" w:cs="Times New Roman"/>
        </w:rPr>
        <w:t xml:space="preserve"> for total clicks on tweets (&gt;500 impressions).</w:t>
      </w:r>
    </w:p>
    <w:p w14:paraId="1CD1B71D"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lastRenderedPageBreak/>
        <w:t>Scatter Plot</w:t>
      </w:r>
      <w:r w:rsidRPr="003E2C82">
        <w:rPr>
          <w:rFonts w:ascii="Times New Roman" w:hAnsi="Times New Roman" w:cs="Times New Roman"/>
        </w:rPr>
        <w:t xml:space="preserve"> to </w:t>
      </w:r>
      <w:proofErr w:type="spellStart"/>
      <w:r w:rsidRPr="003E2C82">
        <w:rPr>
          <w:rFonts w:ascii="Times New Roman" w:hAnsi="Times New Roman" w:cs="Times New Roman"/>
        </w:rPr>
        <w:t>analyze</w:t>
      </w:r>
      <w:proofErr w:type="spellEnd"/>
      <w:r w:rsidRPr="003E2C82">
        <w:rPr>
          <w:rFonts w:ascii="Times New Roman" w:hAnsi="Times New Roman" w:cs="Times New Roman"/>
        </w:rPr>
        <w:t xml:space="preserve"> media engagements vs. views (with multiple conditions: &gt;10 replies, odd date, &gt;50 words, 6PM–11PM IST).</w:t>
      </w:r>
    </w:p>
    <w:p w14:paraId="346A94E0"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Clustered Bar Chart</w:t>
      </w:r>
      <w:r w:rsidRPr="003E2C82">
        <w:rPr>
          <w:rFonts w:ascii="Times New Roman" w:hAnsi="Times New Roman" w:cs="Times New Roman"/>
        </w:rPr>
        <w:t xml:space="preserve"> for URL/profile/hashtag clicks by tweet category (conditional: 3PM–5PM IST, even date, &gt;40 words).</w:t>
      </w:r>
    </w:p>
    <w:p w14:paraId="77DE17D5"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Top 10 Tweets Chart</w:t>
      </w:r>
      <w:r w:rsidRPr="003E2C82">
        <w:rPr>
          <w:rFonts w:ascii="Times New Roman" w:hAnsi="Times New Roman" w:cs="Times New Roman"/>
        </w:rPr>
        <w:t xml:space="preserve"> by likes + retweets (weekday only, 3PM–5PM IST, even impressions, odd date, &lt;30 words).</w:t>
      </w:r>
    </w:p>
    <w:p w14:paraId="1E454B01"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Dual Axis Chart</w:t>
      </w:r>
      <w:r w:rsidRPr="003E2C82">
        <w:rPr>
          <w:rFonts w:ascii="Times New Roman" w:hAnsi="Times New Roman" w:cs="Times New Roman"/>
        </w:rPr>
        <w:t xml:space="preserve"> of media views and engagements by day of week (3PM–5PM &amp; 7AM–11AM IST, odd date, even impressions, &gt;30 characters, removed words containing ‘H’).</w:t>
      </w:r>
    </w:p>
    <w:p w14:paraId="635B2C52" w14:textId="77777777" w:rsidR="003E2C82" w:rsidRP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Engagement Rate Comparison Chart</w:t>
      </w:r>
      <w:r w:rsidRPr="003E2C82">
        <w:rPr>
          <w:rFonts w:ascii="Times New Roman" w:hAnsi="Times New Roman" w:cs="Times New Roman"/>
        </w:rPr>
        <w:t xml:space="preserve"> for app opens vs. no app opens (9AM–5PM weekday posts, 12PM–6PM &amp; 7AM–11AM IST, even impressions, odd date, &gt;30 characters, removed words with 'D').</w:t>
      </w:r>
    </w:p>
    <w:p w14:paraId="3BC02027" w14:textId="77777777" w:rsidR="003E2C82" w:rsidRDefault="003E2C82" w:rsidP="003E2C82">
      <w:pPr>
        <w:numPr>
          <w:ilvl w:val="0"/>
          <w:numId w:val="2"/>
        </w:numPr>
        <w:jc w:val="both"/>
        <w:rPr>
          <w:rFonts w:ascii="Times New Roman" w:hAnsi="Times New Roman" w:cs="Times New Roman"/>
        </w:rPr>
      </w:pPr>
      <w:r w:rsidRPr="003E2C82">
        <w:rPr>
          <w:rFonts w:ascii="Times New Roman" w:hAnsi="Times New Roman" w:cs="Times New Roman"/>
          <w:b/>
          <w:bCs/>
        </w:rPr>
        <w:t>Monthly Engagement Line Chart</w:t>
      </w:r>
      <w:r w:rsidRPr="003E2C82">
        <w:rPr>
          <w:rFonts w:ascii="Times New Roman" w:hAnsi="Times New Roman" w:cs="Times New Roman"/>
        </w:rPr>
        <w:t xml:space="preserve"> comparing media vs. no-media tweets (3PM–5PM &amp; 7AM–11AM IST, even engagements, odd date, &gt;20 characters, removed words with 'C').</w:t>
      </w:r>
    </w:p>
    <w:p w14:paraId="11EDAAAD" w14:textId="77777777" w:rsidR="003E2C82" w:rsidRPr="003E2C82" w:rsidRDefault="003E2C82" w:rsidP="003E2C82">
      <w:pPr>
        <w:jc w:val="both"/>
        <w:rPr>
          <w:rFonts w:ascii="Times New Roman" w:hAnsi="Times New Roman" w:cs="Times New Roman"/>
        </w:rPr>
      </w:pPr>
    </w:p>
    <w:p w14:paraId="49E75845" w14:textId="77777777" w:rsidR="003E2C82" w:rsidRPr="003E2C82" w:rsidRDefault="003E2C82" w:rsidP="003E2C82">
      <w:pPr>
        <w:jc w:val="both"/>
        <w:rPr>
          <w:rFonts w:ascii="Times New Roman" w:hAnsi="Times New Roman" w:cs="Times New Roman"/>
          <w:b/>
          <w:bCs/>
        </w:rPr>
      </w:pPr>
      <w:r w:rsidRPr="003E2C82">
        <w:rPr>
          <w:rFonts w:ascii="Times New Roman" w:hAnsi="Times New Roman" w:cs="Times New Roman"/>
          <w:b/>
          <w:bCs/>
        </w:rPr>
        <w:t>5. Skills and Competencies</w:t>
      </w:r>
    </w:p>
    <w:p w14:paraId="4B323E42" w14:textId="77777777" w:rsidR="003E2C82" w:rsidRPr="003E2C82" w:rsidRDefault="003E2C82" w:rsidP="003E2C82">
      <w:pPr>
        <w:numPr>
          <w:ilvl w:val="0"/>
          <w:numId w:val="3"/>
        </w:numPr>
        <w:jc w:val="both"/>
        <w:rPr>
          <w:rFonts w:ascii="Times New Roman" w:hAnsi="Times New Roman" w:cs="Times New Roman"/>
        </w:rPr>
      </w:pPr>
      <w:r w:rsidRPr="003E2C82">
        <w:rPr>
          <w:rFonts w:ascii="Times New Roman" w:hAnsi="Times New Roman" w:cs="Times New Roman"/>
          <w:b/>
          <w:bCs/>
        </w:rPr>
        <w:t>DAX Proficiency</w:t>
      </w:r>
      <w:r w:rsidRPr="003E2C82">
        <w:rPr>
          <w:rFonts w:ascii="Times New Roman" w:hAnsi="Times New Roman" w:cs="Times New Roman"/>
        </w:rPr>
        <w:t>: Built dynamic measures with multiple nested conditions.</w:t>
      </w:r>
    </w:p>
    <w:p w14:paraId="618B5918" w14:textId="77777777" w:rsidR="003E2C82" w:rsidRPr="003E2C82" w:rsidRDefault="003E2C82" w:rsidP="003E2C82">
      <w:pPr>
        <w:numPr>
          <w:ilvl w:val="0"/>
          <w:numId w:val="3"/>
        </w:numPr>
        <w:jc w:val="both"/>
        <w:rPr>
          <w:rFonts w:ascii="Times New Roman" w:hAnsi="Times New Roman" w:cs="Times New Roman"/>
        </w:rPr>
      </w:pPr>
      <w:r w:rsidRPr="003E2C82">
        <w:rPr>
          <w:rFonts w:ascii="Times New Roman" w:hAnsi="Times New Roman" w:cs="Times New Roman"/>
          <w:b/>
          <w:bCs/>
        </w:rPr>
        <w:t>Power Query Mastery</w:t>
      </w:r>
      <w:r w:rsidRPr="003E2C82">
        <w:rPr>
          <w:rFonts w:ascii="Times New Roman" w:hAnsi="Times New Roman" w:cs="Times New Roman"/>
        </w:rPr>
        <w:t>: Used M language to clean data, apply character filters, and manipulate tweet text.</w:t>
      </w:r>
    </w:p>
    <w:p w14:paraId="39E5D5DF" w14:textId="77777777" w:rsidR="003E2C82" w:rsidRPr="003E2C82" w:rsidRDefault="003E2C82" w:rsidP="003E2C82">
      <w:pPr>
        <w:numPr>
          <w:ilvl w:val="0"/>
          <w:numId w:val="3"/>
        </w:numPr>
        <w:jc w:val="both"/>
        <w:rPr>
          <w:rFonts w:ascii="Times New Roman" w:hAnsi="Times New Roman" w:cs="Times New Roman"/>
        </w:rPr>
      </w:pPr>
      <w:r w:rsidRPr="003E2C82">
        <w:rPr>
          <w:rFonts w:ascii="Times New Roman" w:hAnsi="Times New Roman" w:cs="Times New Roman"/>
          <w:b/>
          <w:bCs/>
        </w:rPr>
        <w:t>Time Intelligence</w:t>
      </w:r>
      <w:r w:rsidRPr="003E2C82">
        <w:rPr>
          <w:rFonts w:ascii="Times New Roman" w:hAnsi="Times New Roman" w:cs="Times New Roman"/>
        </w:rPr>
        <w:t>: Created time-based visibility rules using current time functions.</w:t>
      </w:r>
    </w:p>
    <w:p w14:paraId="414A91EC" w14:textId="77777777" w:rsidR="003E2C82" w:rsidRPr="003E2C82" w:rsidRDefault="003E2C82" w:rsidP="003E2C82">
      <w:pPr>
        <w:numPr>
          <w:ilvl w:val="0"/>
          <w:numId w:val="3"/>
        </w:numPr>
        <w:jc w:val="both"/>
        <w:rPr>
          <w:rFonts w:ascii="Times New Roman" w:hAnsi="Times New Roman" w:cs="Times New Roman"/>
        </w:rPr>
      </w:pPr>
      <w:r w:rsidRPr="003E2C82">
        <w:rPr>
          <w:rFonts w:ascii="Times New Roman" w:hAnsi="Times New Roman" w:cs="Times New Roman"/>
          <w:b/>
          <w:bCs/>
        </w:rPr>
        <w:t>Dashboard Design</w:t>
      </w:r>
      <w:r w:rsidRPr="003E2C82">
        <w:rPr>
          <w:rFonts w:ascii="Times New Roman" w:hAnsi="Times New Roman" w:cs="Times New Roman"/>
        </w:rPr>
        <w:t>: Used bookmarks, slicers, and dynamic visibility techniques for enhanced UX.</w:t>
      </w:r>
    </w:p>
    <w:p w14:paraId="64CCD044" w14:textId="77777777" w:rsidR="003E2C82" w:rsidRPr="003E2C82" w:rsidRDefault="003E2C82" w:rsidP="003E2C82">
      <w:pPr>
        <w:numPr>
          <w:ilvl w:val="0"/>
          <w:numId w:val="3"/>
        </w:numPr>
        <w:jc w:val="both"/>
        <w:rPr>
          <w:rFonts w:ascii="Times New Roman" w:hAnsi="Times New Roman" w:cs="Times New Roman"/>
        </w:rPr>
      </w:pPr>
      <w:r w:rsidRPr="003E2C82">
        <w:rPr>
          <w:rFonts w:ascii="Times New Roman" w:hAnsi="Times New Roman" w:cs="Times New Roman"/>
          <w:b/>
          <w:bCs/>
        </w:rPr>
        <w:t>Advanced Filtering</w:t>
      </w:r>
      <w:r w:rsidRPr="003E2C82">
        <w:rPr>
          <w:rFonts w:ascii="Times New Roman" w:hAnsi="Times New Roman" w:cs="Times New Roman"/>
        </w:rPr>
        <w:t>: Integrated multiple levels of filters including text length, character presence, and tweet metadata.</w:t>
      </w:r>
    </w:p>
    <w:p w14:paraId="6E449872" w14:textId="2FBC0E8D" w:rsidR="003E2C82" w:rsidRDefault="003E2C82" w:rsidP="00FF6D2D">
      <w:pPr>
        <w:jc w:val="both"/>
        <w:rPr>
          <w:rFonts w:ascii="Times New Roman" w:hAnsi="Times New Roman" w:cs="Times New Roman"/>
        </w:rPr>
      </w:pPr>
    </w:p>
    <w:p w14:paraId="40D7F053" w14:textId="044AA473" w:rsidR="003E2C82" w:rsidRPr="003E2C82" w:rsidRDefault="003E2C82" w:rsidP="00FF6D2D">
      <w:pPr>
        <w:jc w:val="both"/>
        <w:rPr>
          <w:rFonts w:ascii="Times New Roman" w:hAnsi="Times New Roman" w:cs="Times New Roman"/>
          <w:b/>
          <w:bCs/>
        </w:rPr>
      </w:pPr>
      <w:r>
        <w:rPr>
          <w:rFonts w:ascii="Times New Roman" w:hAnsi="Times New Roman" w:cs="Times New Roman"/>
          <w:b/>
          <w:bCs/>
        </w:rPr>
        <w:t>6. Challenges and Solutions</w:t>
      </w:r>
    </w:p>
    <w:p w14:paraId="01D844C5" w14:textId="77777777" w:rsidR="003E2C82" w:rsidRPr="003E2C82" w:rsidRDefault="003E2C82" w:rsidP="003E2C82">
      <w:pPr>
        <w:jc w:val="both"/>
        <w:rPr>
          <w:rFonts w:ascii="Times New Roman" w:hAnsi="Times New Roman" w:cs="Times New Roman"/>
        </w:rPr>
      </w:pPr>
      <w:r w:rsidRPr="003E2C82">
        <w:rPr>
          <w:rFonts w:ascii="Times New Roman" w:hAnsi="Times New Roman" w:cs="Times New Roman"/>
        </w:rPr>
        <w:t xml:space="preserve">During the project, several challenges were encountered and addressed effectively. One major challenge was applying </w:t>
      </w:r>
      <w:r w:rsidRPr="003E2C82">
        <w:rPr>
          <w:rFonts w:ascii="Times New Roman" w:hAnsi="Times New Roman" w:cs="Times New Roman"/>
          <w:b/>
          <w:bCs/>
        </w:rPr>
        <w:t>time-based visibility</w:t>
      </w:r>
      <w:r w:rsidRPr="003E2C82">
        <w:rPr>
          <w:rFonts w:ascii="Times New Roman" w:hAnsi="Times New Roman" w:cs="Times New Roman"/>
        </w:rPr>
        <w:t xml:space="preserve"> to visuals, which was resolved using the </w:t>
      </w:r>
      <w:proofErr w:type="gramStart"/>
      <w:r w:rsidRPr="003E2C82">
        <w:rPr>
          <w:rFonts w:ascii="Times New Roman" w:hAnsi="Times New Roman" w:cs="Times New Roman"/>
        </w:rPr>
        <w:t>NOW(</w:t>
      </w:r>
      <w:proofErr w:type="gramEnd"/>
      <w:r w:rsidRPr="003E2C82">
        <w:rPr>
          <w:rFonts w:ascii="Times New Roman" w:hAnsi="Times New Roman" w:cs="Times New Roman"/>
        </w:rPr>
        <w:t xml:space="preserve">) function combined with DAX logic to control when charts appeared based on IST hours. Implementing </w:t>
      </w:r>
      <w:r w:rsidRPr="003E2C82">
        <w:rPr>
          <w:rFonts w:ascii="Times New Roman" w:hAnsi="Times New Roman" w:cs="Times New Roman"/>
          <w:b/>
          <w:bCs/>
        </w:rPr>
        <w:t>text-based filters</w:t>
      </w:r>
      <w:r w:rsidRPr="003E2C82">
        <w:rPr>
          <w:rFonts w:ascii="Times New Roman" w:hAnsi="Times New Roman" w:cs="Times New Roman"/>
        </w:rPr>
        <w:t xml:space="preserve">, such as removing tweets containing specific letters, required advanced use of Power Query for dynamic text parsing and cleansing. Handling </w:t>
      </w:r>
      <w:r w:rsidRPr="003E2C82">
        <w:rPr>
          <w:rFonts w:ascii="Times New Roman" w:hAnsi="Times New Roman" w:cs="Times New Roman"/>
          <w:b/>
          <w:bCs/>
        </w:rPr>
        <w:t>multiple nested conditions</w:t>
      </w:r>
      <w:r w:rsidRPr="003E2C82">
        <w:rPr>
          <w:rFonts w:ascii="Times New Roman" w:hAnsi="Times New Roman" w:cs="Times New Roman"/>
        </w:rPr>
        <w:t xml:space="preserve"> for filters and display logic was managed by building modular, reusable DAX measures and testing them iteratively for accuracy. To ensure smooth </w:t>
      </w:r>
      <w:r w:rsidRPr="003E2C82">
        <w:rPr>
          <w:rFonts w:ascii="Times New Roman" w:hAnsi="Times New Roman" w:cs="Times New Roman"/>
          <w:b/>
          <w:bCs/>
        </w:rPr>
        <w:t>contextual display</w:t>
      </w:r>
      <w:r w:rsidRPr="003E2C82">
        <w:rPr>
          <w:rFonts w:ascii="Times New Roman" w:hAnsi="Times New Roman" w:cs="Times New Roman"/>
        </w:rPr>
        <w:t>, slicers and bookmarks were used to toggle visuals based on user interactions.</w:t>
      </w:r>
    </w:p>
    <w:p w14:paraId="59F6D079" w14:textId="77777777" w:rsidR="00FF6D2D" w:rsidRDefault="00FF6D2D" w:rsidP="00FF6D2D">
      <w:pPr>
        <w:jc w:val="both"/>
        <w:rPr>
          <w:rFonts w:ascii="Times New Roman" w:hAnsi="Times New Roman" w:cs="Times New Roman"/>
        </w:rPr>
      </w:pPr>
    </w:p>
    <w:p w14:paraId="7380759D" w14:textId="5EE35D01" w:rsidR="003E2C82" w:rsidRDefault="003E2C82" w:rsidP="00FF6D2D">
      <w:pPr>
        <w:jc w:val="both"/>
        <w:rPr>
          <w:rFonts w:ascii="Times New Roman" w:hAnsi="Times New Roman" w:cs="Times New Roman"/>
          <w:b/>
          <w:bCs/>
        </w:rPr>
      </w:pPr>
      <w:r>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b/>
          <w:bCs/>
        </w:rPr>
        <w:t>Outcomes</w:t>
      </w:r>
      <w:r>
        <w:rPr>
          <w:rFonts w:ascii="Times New Roman" w:hAnsi="Times New Roman" w:cs="Times New Roman"/>
          <w:b/>
          <w:bCs/>
        </w:rPr>
        <w:t xml:space="preserve"> and </w:t>
      </w:r>
      <w:r>
        <w:rPr>
          <w:rFonts w:ascii="Times New Roman" w:hAnsi="Times New Roman" w:cs="Times New Roman"/>
          <w:b/>
          <w:bCs/>
        </w:rPr>
        <w:t>Impacts</w:t>
      </w:r>
    </w:p>
    <w:p w14:paraId="2B58B5A0" w14:textId="77777777" w:rsidR="003E2C82" w:rsidRPr="003E2C82" w:rsidRDefault="003E2C82" w:rsidP="003E2C82">
      <w:pPr>
        <w:jc w:val="both"/>
        <w:rPr>
          <w:rFonts w:ascii="Times New Roman" w:hAnsi="Times New Roman" w:cs="Times New Roman"/>
        </w:rPr>
      </w:pPr>
      <w:r w:rsidRPr="003E2C82">
        <w:rPr>
          <w:rFonts w:ascii="Times New Roman" w:hAnsi="Times New Roman" w:cs="Times New Roman"/>
        </w:rPr>
        <w:t>The project resulted in a robust, condition-aware Power BI dashboard capable of supporting real-time analytical scenarios. It enhanced my understanding of DAX, Power Query, and interactive dashboard design, while also demonstrating my ability to manage complex data logic and present it through clear, user-friendly visualizations.</w:t>
      </w:r>
    </w:p>
    <w:p w14:paraId="1FA3B768" w14:textId="77777777" w:rsidR="003E2C82" w:rsidRDefault="003E2C82" w:rsidP="00FF6D2D">
      <w:pPr>
        <w:jc w:val="both"/>
        <w:rPr>
          <w:rFonts w:ascii="Times New Roman" w:hAnsi="Times New Roman" w:cs="Times New Roman"/>
          <w:b/>
          <w:bCs/>
        </w:rPr>
      </w:pPr>
    </w:p>
    <w:p w14:paraId="1144CB12" w14:textId="0803A488" w:rsidR="003E2C82" w:rsidRDefault="003E2C82" w:rsidP="003E2C82">
      <w:pPr>
        <w:jc w:val="both"/>
        <w:rPr>
          <w:rFonts w:ascii="Times New Roman" w:hAnsi="Times New Roman" w:cs="Times New Roman"/>
          <w:b/>
          <w:bCs/>
        </w:rPr>
      </w:pPr>
      <w:r>
        <w:rPr>
          <w:rFonts w:ascii="Times New Roman" w:hAnsi="Times New Roman" w:cs="Times New Roman"/>
          <w:b/>
          <w:bCs/>
        </w:rPr>
        <w:lastRenderedPageBreak/>
        <w:t>8</w:t>
      </w:r>
      <w:r>
        <w:rPr>
          <w:rFonts w:ascii="Times New Roman" w:hAnsi="Times New Roman" w:cs="Times New Roman"/>
          <w:b/>
          <w:bCs/>
        </w:rPr>
        <w:t xml:space="preserve">. </w:t>
      </w:r>
      <w:r>
        <w:rPr>
          <w:rFonts w:ascii="Times New Roman" w:hAnsi="Times New Roman" w:cs="Times New Roman"/>
          <w:b/>
          <w:bCs/>
        </w:rPr>
        <w:t>Conclusion</w:t>
      </w:r>
    </w:p>
    <w:p w14:paraId="61CC3BDE" w14:textId="23E485D6" w:rsidR="003E2C82" w:rsidRPr="003E2C82" w:rsidRDefault="003E2C82" w:rsidP="003E2C82">
      <w:pPr>
        <w:jc w:val="both"/>
        <w:rPr>
          <w:rFonts w:ascii="Times New Roman" w:hAnsi="Times New Roman" w:cs="Times New Roman"/>
        </w:rPr>
      </w:pPr>
      <w:r w:rsidRPr="003E2C82">
        <w:rPr>
          <w:rFonts w:ascii="Times New Roman" w:hAnsi="Times New Roman" w:cs="Times New Roman"/>
        </w:rPr>
        <w:t>The project was a significant learning experience in handling complex, real-world data visualization scenarios using Power BI. The ability to manipulate data conditionally and present only contextually relevant insights offers great potential for scalable, intelligent dashboards in social media analytics and beyond.</w:t>
      </w:r>
    </w:p>
    <w:sectPr w:rsidR="003E2C82" w:rsidRPr="003E2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57E3D"/>
    <w:multiLevelType w:val="multilevel"/>
    <w:tmpl w:val="96FA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27FBA"/>
    <w:multiLevelType w:val="multilevel"/>
    <w:tmpl w:val="D2CE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361FE"/>
    <w:multiLevelType w:val="multilevel"/>
    <w:tmpl w:val="37A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3109">
    <w:abstractNumId w:val="2"/>
  </w:num>
  <w:num w:numId="2" w16cid:durableId="245774285">
    <w:abstractNumId w:val="0"/>
  </w:num>
  <w:num w:numId="3" w16cid:durableId="779683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2D"/>
    <w:rsid w:val="003E2C82"/>
    <w:rsid w:val="006A086F"/>
    <w:rsid w:val="007E13E4"/>
    <w:rsid w:val="00B0128B"/>
    <w:rsid w:val="00F51E28"/>
    <w:rsid w:val="00FF6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9DF"/>
  <w15:chartTrackingRefBased/>
  <w15:docId w15:val="{D8804ED7-9DED-4D7C-B91D-5C9A9C91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D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D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D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D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D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D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D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D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D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D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D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D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D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D2D"/>
    <w:rPr>
      <w:rFonts w:eastAsiaTheme="majorEastAsia" w:cstheme="majorBidi"/>
      <w:color w:val="272727" w:themeColor="text1" w:themeTint="D8"/>
    </w:rPr>
  </w:style>
  <w:style w:type="paragraph" w:styleId="Title">
    <w:name w:val="Title"/>
    <w:basedOn w:val="Normal"/>
    <w:next w:val="Normal"/>
    <w:link w:val="TitleChar"/>
    <w:uiPriority w:val="10"/>
    <w:qFormat/>
    <w:rsid w:val="00FF6D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D2D"/>
    <w:pPr>
      <w:spacing w:before="160"/>
      <w:jc w:val="center"/>
    </w:pPr>
    <w:rPr>
      <w:i/>
      <w:iCs/>
      <w:color w:val="404040" w:themeColor="text1" w:themeTint="BF"/>
    </w:rPr>
  </w:style>
  <w:style w:type="character" w:customStyle="1" w:styleId="QuoteChar">
    <w:name w:val="Quote Char"/>
    <w:basedOn w:val="DefaultParagraphFont"/>
    <w:link w:val="Quote"/>
    <w:uiPriority w:val="29"/>
    <w:rsid w:val="00FF6D2D"/>
    <w:rPr>
      <w:i/>
      <w:iCs/>
      <w:color w:val="404040" w:themeColor="text1" w:themeTint="BF"/>
    </w:rPr>
  </w:style>
  <w:style w:type="paragraph" w:styleId="ListParagraph">
    <w:name w:val="List Paragraph"/>
    <w:basedOn w:val="Normal"/>
    <w:uiPriority w:val="34"/>
    <w:qFormat/>
    <w:rsid w:val="00FF6D2D"/>
    <w:pPr>
      <w:ind w:left="720"/>
      <w:contextualSpacing/>
    </w:pPr>
  </w:style>
  <w:style w:type="character" w:styleId="IntenseEmphasis">
    <w:name w:val="Intense Emphasis"/>
    <w:basedOn w:val="DefaultParagraphFont"/>
    <w:uiPriority w:val="21"/>
    <w:qFormat/>
    <w:rsid w:val="00FF6D2D"/>
    <w:rPr>
      <w:i/>
      <w:iCs/>
      <w:color w:val="2F5496" w:themeColor="accent1" w:themeShade="BF"/>
    </w:rPr>
  </w:style>
  <w:style w:type="paragraph" w:styleId="IntenseQuote">
    <w:name w:val="Intense Quote"/>
    <w:basedOn w:val="Normal"/>
    <w:next w:val="Normal"/>
    <w:link w:val="IntenseQuoteChar"/>
    <w:uiPriority w:val="30"/>
    <w:qFormat/>
    <w:rsid w:val="00FF6D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D2D"/>
    <w:rPr>
      <w:i/>
      <w:iCs/>
      <w:color w:val="2F5496" w:themeColor="accent1" w:themeShade="BF"/>
    </w:rPr>
  </w:style>
  <w:style w:type="character" w:styleId="IntenseReference">
    <w:name w:val="Intense Reference"/>
    <w:basedOn w:val="DefaultParagraphFont"/>
    <w:uiPriority w:val="32"/>
    <w:qFormat/>
    <w:rsid w:val="00FF6D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2343">
      <w:bodyDiv w:val="1"/>
      <w:marLeft w:val="0"/>
      <w:marRight w:val="0"/>
      <w:marTop w:val="0"/>
      <w:marBottom w:val="0"/>
      <w:divBdr>
        <w:top w:val="none" w:sz="0" w:space="0" w:color="auto"/>
        <w:left w:val="none" w:sz="0" w:space="0" w:color="auto"/>
        <w:bottom w:val="none" w:sz="0" w:space="0" w:color="auto"/>
        <w:right w:val="none" w:sz="0" w:space="0" w:color="auto"/>
      </w:divBdr>
    </w:div>
    <w:div w:id="52243248">
      <w:bodyDiv w:val="1"/>
      <w:marLeft w:val="0"/>
      <w:marRight w:val="0"/>
      <w:marTop w:val="0"/>
      <w:marBottom w:val="0"/>
      <w:divBdr>
        <w:top w:val="none" w:sz="0" w:space="0" w:color="auto"/>
        <w:left w:val="none" w:sz="0" w:space="0" w:color="auto"/>
        <w:bottom w:val="none" w:sz="0" w:space="0" w:color="auto"/>
        <w:right w:val="none" w:sz="0" w:space="0" w:color="auto"/>
      </w:divBdr>
    </w:div>
    <w:div w:id="152256083">
      <w:bodyDiv w:val="1"/>
      <w:marLeft w:val="0"/>
      <w:marRight w:val="0"/>
      <w:marTop w:val="0"/>
      <w:marBottom w:val="0"/>
      <w:divBdr>
        <w:top w:val="none" w:sz="0" w:space="0" w:color="auto"/>
        <w:left w:val="none" w:sz="0" w:space="0" w:color="auto"/>
        <w:bottom w:val="none" w:sz="0" w:space="0" w:color="auto"/>
        <w:right w:val="none" w:sz="0" w:space="0" w:color="auto"/>
      </w:divBdr>
    </w:div>
    <w:div w:id="167604461">
      <w:bodyDiv w:val="1"/>
      <w:marLeft w:val="0"/>
      <w:marRight w:val="0"/>
      <w:marTop w:val="0"/>
      <w:marBottom w:val="0"/>
      <w:divBdr>
        <w:top w:val="none" w:sz="0" w:space="0" w:color="auto"/>
        <w:left w:val="none" w:sz="0" w:space="0" w:color="auto"/>
        <w:bottom w:val="none" w:sz="0" w:space="0" w:color="auto"/>
        <w:right w:val="none" w:sz="0" w:space="0" w:color="auto"/>
      </w:divBdr>
    </w:div>
    <w:div w:id="204409575">
      <w:bodyDiv w:val="1"/>
      <w:marLeft w:val="0"/>
      <w:marRight w:val="0"/>
      <w:marTop w:val="0"/>
      <w:marBottom w:val="0"/>
      <w:divBdr>
        <w:top w:val="none" w:sz="0" w:space="0" w:color="auto"/>
        <w:left w:val="none" w:sz="0" w:space="0" w:color="auto"/>
        <w:bottom w:val="none" w:sz="0" w:space="0" w:color="auto"/>
        <w:right w:val="none" w:sz="0" w:space="0" w:color="auto"/>
      </w:divBdr>
    </w:div>
    <w:div w:id="1032463597">
      <w:bodyDiv w:val="1"/>
      <w:marLeft w:val="0"/>
      <w:marRight w:val="0"/>
      <w:marTop w:val="0"/>
      <w:marBottom w:val="0"/>
      <w:divBdr>
        <w:top w:val="none" w:sz="0" w:space="0" w:color="auto"/>
        <w:left w:val="none" w:sz="0" w:space="0" w:color="auto"/>
        <w:bottom w:val="none" w:sz="0" w:space="0" w:color="auto"/>
        <w:right w:val="none" w:sz="0" w:space="0" w:color="auto"/>
      </w:divBdr>
    </w:div>
    <w:div w:id="1129012859">
      <w:bodyDiv w:val="1"/>
      <w:marLeft w:val="0"/>
      <w:marRight w:val="0"/>
      <w:marTop w:val="0"/>
      <w:marBottom w:val="0"/>
      <w:divBdr>
        <w:top w:val="none" w:sz="0" w:space="0" w:color="auto"/>
        <w:left w:val="none" w:sz="0" w:space="0" w:color="auto"/>
        <w:bottom w:val="none" w:sz="0" w:space="0" w:color="auto"/>
        <w:right w:val="none" w:sz="0" w:space="0" w:color="auto"/>
      </w:divBdr>
    </w:div>
    <w:div w:id="1299528839">
      <w:bodyDiv w:val="1"/>
      <w:marLeft w:val="0"/>
      <w:marRight w:val="0"/>
      <w:marTop w:val="0"/>
      <w:marBottom w:val="0"/>
      <w:divBdr>
        <w:top w:val="none" w:sz="0" w:space="0" w:color="auto"/>
        <w:left w:val="none" w:sz="0" w:space="0" w:color="auto"/>
        <w:bottom w:val="none" w:sz="0" w:space="0" w:color="auto"/>
        <w:right w:val="none" w:sz="0" w:space="0" w:color="auto"/>
      </w:divBdr>
    </w:div>
    <w:div w:id="1445464563">
      <w:bodyDiv w:val="1"/>
      <w:marLeft w:val="0"/>
      <w:marRight w:val="0"/>
      <w:marTop w:val="0"/>
      <w:marBottom w:val="0"/>
      <w:divBdr>
        <w:top w:val="none" w:sz="0" w:space="0" w:color="auto"/>
        <w:left w:val="none" w:sz="0" w:space="0" w:color="auto"/>
        <w:bottom w:val="none" w:sz="0" w:space="0" w:color="auto"/>
        <w:right w:val="none" w:sz="0" w:space="0" w:color="auto"/>
      </w:divBdr>
    </w:div>
    <w:div w:id="1522892386">
      <w:bodyDiv w:val="1"/>
      <w:marLeft w:val="0"/>
      <w:marRight w:val="0"/>
      <w:marTop w:val="0"/>
      <w:marBottom w:val="0"/>
      <w:divBdr>
        <w:top w:val="none" w:sz="0" w:space="0" w:color="auto"/>
        <w:left w:val="none" w:sz="0" w:space="0" w:color="auto"/>
        <w:bottom w:val="none" w:sz="0" w:space="0" w:color="auto"/>
        <w:right w:val="none" w:sz="0" w:space="0" w:color="auto"/>
      </w:divBdr>
    </w:div>
    <w:div w:id="1540433452">
      <w:bodyDiv w:val="1"/>
      <w:marLeft w:val="0"/>
      <w:marRight w:val="0"/>
      <w:marTop w:val="0"/>
      <w:marBottom w:val="0"/>
      <w:divBdr>
        <w:top w:val="none" w:sz="0" w:space="0" w:color="auto"/>
        <w:left w:val="none" w:sz="0" w:space="0" w:color="auto"/>
        <w:bottom w:val="none" w:sz="0" w:space="0" w:color="auto"/>
        <w:right w:val="none" w:sz="0" w:space="0" w:color="auto"/>
      </w:divBdr>
    </w:div>
    <w:div w:id="1614244787">
      <w:bodyDiv w:val="1"/>
      <w:marLeft w:val="0"/>
      <w:marRight w:val="0"/>
      <w:marTop w:val="0"/>
      <w:marBottom w:val="0"/>
      <w:divBdr>
        <w:top w:val="none" w:sz="0" w:space="0" w:color="auto"/>
        <w:left w:val="none" w:sz="0" w:space="0" w:color="auto"/>
        <w:bottom w:val="none" w:sz="0" w:space="0" w:color="auto"/>
        <w:right w:val="none" w:sz="0" w:space="0" w:color="auto"/>
      </w:divBdr>
    </w:div>
    <w:div w:id="1793093937">
      <w:bodyDiv w:val="1"/>
      <w:marLeft w:val="0"/>
      <w:marRight w:val="0"/>
      <w:marTop w:val="0"/>
      <w:marBottom w:val="0"/>
      <w:divBdr>
        <w:top w:val="none" w:sz="0" w:space="0" w:color="auto"/>
        <w:left w:val="none" w:sz="0" w:space="0" w:color="auto"/>
        <w:bottom w:val="none" w:sz="0" w:space="0" w:color="auto"/>
        <w:right w:val="none" w:sz="0" w:space="0" w:color="auto"/>
      </w:divBdr>
    </w:div>
    <w:div w:id="1871723655">
      <w:bodyDiv w:val="1"/>
      <w:marLeft w:val="0"/>
      <w:marRight w:val="0"/>
      <w:marTop w:val="0"/>
      <w:marBottom w:val="0"/>
      <w:divBdr>
        <w:top w:val="none" w:sz="0" w:space="0" w:color="auto"/>
        <w:left w:val="none" w:sz="0" w:space="0" w:color="auto"/>
        <w:bottom w:val="none" w:sz="0" w:space="0" w:color="auto"/>
        <w:right w:val="none" w:sz="0" w:space="0" w:color="auto"/>
      </w:divBdr>
    </w:div>
    <w:div w:id="1879270206">
      <w:bodyDiv w:val="1"/>
      <w:marLeft w:val="0"/>
      <w:marRight w:val="0"/>
      <w:marTop w:val="0"/>
      <w:marBottom w:val="0"/>
      <w:divBdr>
        <w:top w:val="none" w:sz="0" w:space="0" w:color="auto"/>
        <w:left w:val="none" w:sz="0" w:space="0" w:color="auto"/>
        <w:bottom w:val="none" w:sz="0" w:space="0" w:color="auto"/>
        <w:right w:val="none" w:sz="0" w:space="0" w:color="auto"/>
      </w:divBdr>
    </w:div>
    <w:div w:id="1880166580">
      <w:bodyDiv w:val="1"/>
      <w:marLeft w:val="0"/>
      <w:marRight w:val="0"/>
      <w:marTop w:val="0"/>
      <w:marBottom w:val="0"/>
      <w:divBdr>
        <w:top w:val="none" w:sz="0" w:space="0" w:color="auto"/>
        <w:left w:val="none" w:sz="0" w:space="0" w:color="auto"/>
        <w:bottom w:val="none" w:sz="0" w:space="0" w:color="auto"/>
        <w:right w:val="none" w:sz="0" w:space="0" w:color="auto"/>
      </w:divBdr>
    </w:div>
    <w:div w:id="1921258663">
      <w:bodyDiv w:val="1"/>
      <w:marLeft w:val="0"/>
      <w:marRight w:val="0"/>
      <w:marTop w:val="0"/>
      <w:marBottom w:val="0"/>
      <w:divBdr>
        <w:top w:val="none" w:sz="0" w:space="0" w:color="auto"/>
        <w:left w:val="none" w:sz="0" w:space="0" w:color="auto"/>
        <w:bottom w:val="none" w:sz="0" w:space="0" w:color="auto"/>
        <w:right w:val="none" w:sz="0" w:space="0" w:color="auto"/>
      </w:divBdr>
    </w:div>
    <w:div w:id="1965117701">
      <w:bodyDiv w:val="1"/>
      <w:marLeft w:val="0"/>
      <w:marRight w:val="0"/>
      <w:marTop w:val="0"/>
      <w:marBottom w:val="0"/>
      <w:divBdr>
        <w:top w:val="none" w:sz="0" w:space="0" w:color="auto"/>
        <w:left w:val="none" w:sz="0" w:space="0" w:color="auto"/>
        <w:bottom w:val="none" w:sz="0" w:space="0" w:color="auto"/>
        <w:right w:val="none" w:sz="0" w:space="0" w:color="auto"/>
      </w:divBdr>
    </w:div>
    <w:div w:id="2033726441">
      <w:bodyDiv w:val="1"/>
      <w:marLeft w:val="0"/>
      <w:marRight w:val="0"/>
      <w:marTop w:val="0"/>
      <w:marBottom w:val="0"/>
      <w:divBdr>
        <w:top w:val="none" w:sz="0" w:space="0" w:color="auto"/>
        <w:left w:val="none" w:sz="0" w:space="0" w:color="auto"/>
        <w:bottom w:val="none" w:sz="0" w:space="0" w:color="auto"/>
        <w:right w:val="none" w:sz="0" w:space="0" w:color="auto"/>
      </w:divBdr>
    </w:div>
    <w:div w:id="2110664031">
      <w:bodyDiv w:val="1"/>
      <w:marLeft w:val="0"/>
      <w:marRight w:val="0"/>
      <w:marTop w:val="0"/>
      <w:marBottom w:val="0"/>
      <w:divBdr>
        <w:top w:val="none" w:sz="0" w:space="0" w:color="auto"/>
        <w:left w:val="none" w:sz="0" w:space="0" w:color="auto"/>
        <w:bottom w:val="none" w:sz="0" w:space="0" w:color="auto"/>
        <w:right w:val="none" w:sz="0" w:space="0" w:color="auto"/>
      </w:divBdr>
    </w:div>
    <w:div w:id="211808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SHIKA L</dc:creator>
  <cp:keywords/>
  <dc:description/>
  <cp:lastModifiedBy>SRI SHIKA L</cp:lastModifiedBy>
  <cp:revision>1</cp:revision>
  <dcterms:created xsi:type="dcterms:W3CDTF">2025-05-15T12:16:00Z</dcterms:created>
  <dcterms:modified xsi:type="dcterms:W3CDTF">2025-05-15T12:35:00Z</dcterms:modified>
</cp:coreProperties>
</file>