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11E8E" w14:textId="77777777" w:rsidR="00BA337C" w:rsidRPr="00150728" w:rsidRDefault="00BA337C" w:rsidP="008D27ED">
      <w:pPr>
        <w:rPr>
          <w:rFonts w:asciiTheme="minorHAnsi" w:eastAsia="Times New Roman" w:hAnsiTheme="minorHAnsi" w:cstheme="minorHAnsi"/>
          <w:b/>
          <w:szCs w:val="20"/>
          <w:lang w:eastAsia="en-GB"/>
        </w:rPr>
      </w:pPr>
      <w:r w:rsidRPr="00150728">
        <w:rPr>
          <w:rFonts w:asciiTheme="minorHAnsi" w:hAnsiTheme="minorHAnsi" w:cstheme="minorHAnsi"/>
          <w:b/>
          <w:sz w:val="24"/>
        </w:rPr>
        <w:t>Shikhar Singh</w:t>
      </w:r>
    </w:p>
    <w:p w14:paraId="097DDB98" w14:textId="7D9C9C7D" w:rsidR="00BA337C" w:rsidRPr="00695A32" w:rsidRDefault="008D27ED" w:rsidP="00BA337C">
      <w:pPr>
        <w:pBdr>
          <w:bottom w:val="single" w:sz="4" w:space="1" w:color="auto"/>
        </w:pBdr>
        <w:rPr>
          <w:rFonts w:asciiTheme="minorHAnsi" w:eastAsia="Times New Roman" w:hAnsiTheme="minorHAnsi" w:cstheme="minorHAnsi"/>
          <w:sz w:val="20"/>
          <w:szCs w:val="20"/>
          <w:u w:val="single"/>
          <w:lang w:eastAsia="en-GB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en-GB"/>
        </w:rPr>
        <w:t>320 London Road</w:t>
      </w:r>
      <w:r w:rsidR="00DB609A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, </w:t>
      </w:r>
      <w:r w:rsidR="005E5041">
        <w:rPr>
          <w:rFonts w:asciiTheme="minorHAnsi" w:eastAsia="Times New Roman" w:hAnsiTheme="minorHAnsi" w:cstheme="minorHAnsi"/>
          <w:sz w:val="20"/>
          <w:szCs w:val="20"/>
          <w:lang w:eastAsia="en-GB"/>
        </w:rPr>
        <w:t>Slough, London, SL37HU</w:t>
      </w:r>
      <w:r w:rsidR="00DB609A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  <w:lang w:eastAsia="en-GB"/>
        </w:rPr>
        <w:t>| 07436963124</w:t>
      </w:r>
      <w:r w:rsidR="00BA337C" w:rsidRPr="00695A32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| </w:t>
      </w:r>
      <w:hyperlink r:id="rId8" w:history="1">
        <w:r w:rsidRPr="0078362D">
          <w:rPr>
            <w:rStyle w:val="Hyperlink"/>
            <w:rFonts w:asciiTheme="minorHAnsi" w:eastAsia="Times New Roman" w:hAnsiTheme="minorHAnsi" w:cstheme="minorHAnsi"/>
            <w:sz w:val="20"/>
            <w:szCs w:val="20"/>
            <w:lang w:eastAsia="en-GB"/>
          </w:rPr>
          <w:t>shikharsingh09@live.in</w:t>
        </w:r>
      </w:hyperlink>
      <w:r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</w:t>
      </w:r>
      <w:r w:rsidR="00374505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|</w:t>
      </w:r>
      <w:r w:rsidR="00014EC3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</w:t>
      </w:r>
      <w:r w:rsidR="005E5041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Skilled Worker </w:t>
      </w:r>
      <w:r w:rsidR="00014EC3">
        <w:rPr>
          <w:rFonts w:asciiTheme="minorHAnsi" w:eastAsia="Times New Roman" w:hAnsiTheme="minorHAnsi" w:cstheme="minorHAnsi"/>
          <w:sz w:val="20"/>
          <w:szCs w:val="20"/>
          <w:lang w:eastAsia="en-GB"/>
        </w:rPr>
        <w:t>V</w:t>
      </w:r>
      <w:r w:rsidR="00BA337C" w:rsidRPr="00695A32">
        <w:rPr>
          <w:rFonts w:asciiTheme="minorHAnsi" w:eastAsia="Times New Roman" w:hAnsiTheme="minorHAnsi" w:cstheme="minorHAnsi"/>
          <w:sz w:val="20"/>
          <w:szCs w:val="20"/>
          <w:lang w:eastAsia="en-GB"/>
        </w:rPr>
        <w:t>isa</w:t>
      </w:r>
      <w:r w:rsidR="00C667E2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</w:t>
      </w:r>
      <w:r w:rsidR="002952F1">
        <w:rPr>
          <w:rFonts w:asciiTheme="minorHAnsi" w:eastAsia="Times New Roman" w:hAnsiTheme="minorHAnsi" w:cstheme="minorHAnsi"/>
          <w:sz w:val="20"/>
          <w:szCs w:val="20"/>
          <w:lang w:eastAsia="en-GB"/>
        </w:rPr>
        <w:t xml:space="preserve"> </w:t>
      </w:r>
    </w:p>
    <w:p w14:paraId="3C5E1DED" w14:textId="77777777" w:rsidR="00BA337C" w:rsidRPr="00355495" w:rsidRDefault="00BA337C" w:rsidP="00BA337C">
      <w:pPr>
        <w:jc w:val="both"/>
        <w:rPr>
          <w:rFonts w:asciiTheme="minorHAnsi" w:eastAsia="Times New Roman" w:hAnsiTheme="minorHAnsi" w:cstheme="minorHAnsi"/>
          <w:lang w:eastAsia="en-GB"/>
        </w:rPr>
      </w:pPr>
    </w:p>
    <w:p w14:paraId="01AEE06C" w14:textId="77777777" w:rsidR="00BA337C" w:rsidRPr="00355495" w:rsidRDefault="00BA337C" w:rsidP="00BA337C">
      <w:pPr>
        <w:jc w:val="left"/>
        <w:rPr>
          <w:rFonts w:asciiTheme="minorHAnsi" w:hAnsiTheme="minorHAnsi" w:cstheme="minorHAnsi"/>
        </w:rPr>
      </w:pPr>
      <w:r w:rsidRPr="00355495">
        <w:rPr>
          <w:rFonts w:asciiTheme="minorHAnsi" w:eastAsia="Times New Roman" w:hAnsiTheme="minorHAnsi" w:cstheme="minorHAnsi"/>
          <w:b/>
          <w:iCs/>
          <w:color w:val="3374AB"/>
          <w:sz w:val="24"/>
          <w:szCs w:val="28"/>
          <w:lang w:eastAsia="en-GB"/>
        </w:rPr>
        <w:t>Profile Summary</w:t>
      </w:r>
      <w:r w:rsidR="000622D4">
        <w:rPr>
          <w:rFonts w:asciiTheme="minorHAnsi" w:hAnsiTheme="minorHAnsi" w:cstheme="minorHAnsi"/>
        </w:rPr>
        <w:pict w14:anchorId="49ACD5F2">
          <v:rect id="_x0000_i1025" style="width:451.3pt;height:4pt" o:hralign="center" o:hrstd="t" o:hrnoshade="t" o:hr="t" fillcolor="#599ad1" stroked="f"/>
        </w:pict>
      </w:r>
    </w:p>
    <w:p w14:paraId="2CE4421D" w14:textId="77777777" w:rsidR="00BA337C" w:rsidRDefault="00BA337C" w:rsidP="00BA337C">
      <w:pPr>
        <w:rPr>
          <w:rFonts w:asciiTheme="minorHAnsi" w:hAnsiTheme="minorHAnsi" w:cstheme="minorHAnsi"/>
          <w:lang w:eastAsia="en-GB"/>
        </w:rPr>
      </w:pPr>
    </w:p>
    <w:p w14:paraId="12D993C2" w14:textId="071A3031" w:rsidR="00D241C5" w:rsidRPr="0078444F" w:rsidRDefault="006B2F39" w:rsidP="0078444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11+ years of industry experience</w:t>
      </w:r>
      <w:r w:rsidR="00D241C5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in Multi Cloud Design, </w:t>
      </w:r>
      <w:r w:rsidR="0078444F">
        <w:rPr>
          <w:rFonts w:asciiTheme="minorHAnsi" w:hAnsiTheme="minorHAnsi" w:cstheme="minorHAnsi"/>
          <w:color w:val="auto"/>
          <w:sz w:val="20"/>
          <w:szCs w:val="20"/>
        </w:rPr>
        <w:t xml:space="preserve">DevOps, </w:t>
      </w:r>
      <w:r w:rsidRPr="0078444F">
        <w:rPr>
          <w:rFonts w:asciiTheme="minorHAnsi" w:hAnsiTheme="minorHAnsi" w:cstheme="minorHAnsi"/>
          <w:color w:val="auto"/>
          <w:sz w:val="20"/>
          <w:szCs w:val="20"/>
        </w:rPr>
        <w:t>S</w:t>
      </w:r>
      <w:r w:rsidR="00C80516" w:rsidRPr="0078444F">
        <w:rPr>
          <w:rFonts w:asciiTheme="minorHAnsi" w:hAnsiTheme="minorHAnsi" w:cstheme="minorHAnsi"/>
          <w:color w:val="auto"/>
          <w:sz w:val="20"/>
          <w:szCs w:val="20"/>
        </w:rPr>
        <w:t xml:space="preserve">olutions </w:t>
      </w:r>
      <w:r w:rsidR="0078444F">
        <w:rPr>
          <w:rFonts w:asciiTheme="minorHAnsi" w:hAnsiTheme="minorHAnsi" w:cstheme="minorHAnsi"/>
          <w:color w:val="auto"/>
          <w:sz w:val="20"/>
          <w:szCs w:val="20"/>
        </w:rPr>
        <w:t xml:space="preserve">Architecture and </w:t>
      </w:r>
      <w:r w:rsidRPr="0078444F">
        <w:rPr>
          <w:rFonts w:asciiTheme="minorHAnsi" w:hAnsiTheme="minorHAnsi" w:cstheme="minorHAnsi"/>
          <w:color w:val="auto"/>
          <w:sz w:val="20"/>
          <w:szCs w:val="20"/>
        </w:rPr>
        <w:t xml:space="preserve">Security </w:t>
      </w:r>
    </w:p>
    <w:p w14:paraId="7244DB9F" w14:textId="3714D06F" w:rsidR="0078444F" w:rsidRPr="0078444F" w:rsidRDefault="00BA337C" w:rsidP="0078444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Str</w:t>
      </w:r>
      <w:r w:rsidR="00706DA7">
        <w:rPr>
          <w:rFonts w:asciiTheme="minorHAnsi" w:hAnsiTheme="minorHAnsi" w:cstheme="minorHAnsi"/>
          <w:color w:val="auto"/>
          <w:sz w:val="20"/>
          <w:szCs w:val="20"/>
        </w:rPr>
        <w:t>ong hands-on experience in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EC6C6F" w:rsidRPr="000E4DE4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multi cloud design, </w:t>
      </w:r>
      <w:r w:rsidR="00706DA7">
        <w:rPr>
          <w:rFonts w:asciiTheme="minorHAnsi" w:eastAsiaTheme="minorHAnsi" w:hAnsiTheme="minorHAnsi" w:cstheme="minorHAnsi"/>
          <w:color w:val="auto"/>
          <w:sz w:val="20"/>
          <w:szCs w:val="20"/>
        </w:rPr>
        <w:t>agile project delivery, service now and IT operations</w:t>
      </w:r>
    </w:p>
    <w:p w14:paraId="371AFECB" w14:textId="3C0A1FC5" w:rsidR="009F1D64" w:rsidRPr="0078444F" w:rsidRDefault="0078444F" w:rsidP="0078444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DC66AB">
        <w:rPr>
          <w:rFonts w:asciiTheme="minorHAnsi" w:hAnsiTheme="minorHAnsi" w:cstheme="minorHAnsi"/>
          <w:color w:val="auto"/>
          <w:sz w:val="20"/>
          <w:szCs w:val="20"/>
        </w:rPr>
        <w:t>Delivered multiple complex IT infrastructure projects at Optum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/UHG, </w:t>
      </w:r>
      <w:r w:rsidRPr="00DC66AB">
        <w:rPr>
          <w:rFonts w:asciiTheme="minorHAnsi" w:hAnsiTheme="minorHAnsi" w:cstheme="minorHAnsi"/>
          <w:color w:val="auto"/>
          <w:sz w:val="20"/>
          <w:szCs w:val="20"/>
        </w:rPr>
        <w:t>Bank of America and L&amp;T Infotech</w:t>
      </w:r>
      <w:r w:rsidR="00EC6C6F" w:rsidRPr="0078444F">
        <w:rPr>
          <w:rFonts w:asciiTheme="minorHAnsi" w:eastAsiaTheme="minorHAnsi" w:hAnsiTheme="minorHAnsi" w:cstheme="minorHAnsi"/>
          <w:color w:val="auto"/>
          <w:sz w:val="20"/>
          <w:szCs w:val="20"/>
        </w:rPr>
        <w:t xml:space="preserve"> </w:t>
      </w:r>
    </w:p>
    <w:p w14:paraId="3D64FAD4" w14:textId="348C0FAD" w:rsidR="00BA337C" w:rsidRPr="000E4DE4" w:rsidRDefault="009F1D64" w:rsidP="0078444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Effective stakeholder management to understand and aligns processes and leverage IT to achieve goals</w:t>
      </w:r>
    </w:p>
    <w:p w14:paraId="7C4234E3" w14:textId="77777777" w:rsidR="009F1D64" w:rsidRPr="009F1D64" w:rsidRDefault="009F1D64" w:rsidP="009F1D64">
      <w:pPr>
        <w:pStyle w:val="ListParagraph"/>
        <w:ind w:left="591"/>
        <w:jc w:val="left"/>
        <w:rPr>
          <w:rFonts w:asciiTheme="minorHAnsi" w:hAnsiTheme="minorHAnsi" w:cstheme="minorHAnsi"/>
          <w:sz w:val="20"/>
          <w:szCs w:val="20"/>
        </w:rPr>
      </w:pPr>
    </w:p>
    <w:p w14:paraId="65F75F52" w14:textId="77777777" w:rsidR="00BA337C" w:rsidRPr="00355495" w:rsidRDefault="00BA337C" w:rsidP="00BA337C">
      <w:pPr>
        <w:jc w:val="left"/>
        <w:rPr>
          <w:rFonts w:asciiTheme="minorHAnsi" w:hAnsiTheme="minorHAnsi" w:cstheme="minorHAnsi"/>
          <w:lang w:eastAsia="en-GB"/>
        </w:rPr>
      </w:pPr>
      <w:r w:rsidRPr="00695A32">
        <w:rPr>
          <w:rFonts w:asciiTheme="minorHAnsi" w:eastAsia="Times New Roman" w:hAnsiTheme="minorHAnsi" w:cstheme="minorHAnsi"/>
          <w:b/>
          <w:iCs/>
          <w:color w:val="3374AB"/>
          <w:sz w:val="24"/>
          <w:szCs w:val="28"/>
          <w:lang w:eastAsia="en-GB"/>
        </w:rPr>
        <w:t>Skills &amp; Competencies</w:t>
      </w:r>
      <w:r>
        <w:rPr>
          <w:rFonts w:asciiTheme="minorHAnsi" w:eastAsia="Times New Roman" w:hAnsiTheme="minorHAnsi" w:cstheme="minorHAnsi"/>
          <w:b/>
          <w:iCs/>
          <w:color w:val="3374AB"/>
          <w:sz w:val="24"/>
          <w:szCs w:val="28"/>
          <w:lang w:eastAsia="en-GB"/>
        </w:rPr>
        <w:t xml:space="preserve"> </w:t>
      </w:r>
      <w:r w:rsidRPr="00355495">
        <w:rPr>
          <w:rFonts w:asciiTheme="minorHAnsi" w:eastAsia="Times New Roman" w:hAnsiTheme="minorHAnsi" w:cstheme="minorHAnsi"/>
          <w:b/>
          <w:iCs/>
          <w:color w:val="3374AB"/>
          <w:sz w:val="24"/>
          <w:szCs w:val="28"/>
          <w:lang w:eastAsia="en-GB"/>
        </w:rPr>
        <w:t xml:space="preserve"> </w:t>
      </w:r>
    </w:p>
    <w:p w14:paraId="5E10B17E" w14:textId="77777777" w:rsidR="00BA337C" w:rsidRPr="00355495" w:rsidRDefault="000622D4" w:rsidP="00BA33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6987072">
          <v:rect id="_x0000_i1026" style="width:451.3pt;height:4pt" o:hralign="center" o:hrstd="t" o:hrnoshade="t" o:hr="t" fillcolor="#599ad1" stroked="f"/>
        </w:pict>
      </w:r>
    </w:p>
    <w:p w14:paraId="41760D68" w14:textId="77777777" w:rsidR="00BA337C" w:rsidRPr="00355495" w:rsidRDefault="00BA337C" w:rsidP="00BA337C">
      <w:pPr>
        <w:pStyle w:val="liste"/>
        <w:numPr>
          <w:ilvl w:val="0"/>
          <w:numId w:val="0"/>
        </w:numPr>
        <w:rPr>
          <w:rFonts w:asciiTheme="minorHAnsi" w:hAnsiTheme="minorHAnsi" w:cstheme="minorHAnsi"/>
          <w:lang w:eastAsia="en-GB"/>
        </w:rPr>
      </w:pPr>
    </w:p>
    <w:p w14:paraId="68ED386E" w14:textId="18F465D3" w:rsidR="00BA337C" w:rsidRPr="000E4DE4" w:rsidRDefault="00BA337C" w:rsidP="00BA337C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color w:val="auto"/>
          <w:sz w:val="18"/>
          <w:szCs w:val="20"/>
        </w:rPr>
      </w:pPr>
      <w:r w:rsidRPr="000E4DE4">
        <w:rPr>
          <w:rFonts w:asciiTheme="minorHAnsi" w:hAnsiTheme="minorHAnsi" w:cstheme="minorHAnsi"/>
          <w:b/>
          <w:color w:val="auto"/>
          <w:sz w:val="20"/>
          <w:szCs w:val="20"/>
        </w:rPr>
        <w:t>Primary Expertise: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Cloud </w:t>
      </w:r>
      <w:r w:rsidR="008678A3" w:rsidRPr="000E4DE4">
        <w:rPr>
          <w:rFonts w:asciiTheme="minorHAnsi" w:hAnsiTheme="minorHAnsi" w:cstheme="minorHAnsi"/>
          <w:color w:val="auto"/>
          <w:sz w:val="20"/>
          <w:szCs w:val="20"/>
        </w:rPr>
        <w:t>Architecture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8678A3" w:rsidRPr="000E4DE4">
        <w:rPr>
          <w:rFonts w:asciiTheme="minorHAnsi" w:hAnsiTheme="minorHAnsi" w:cstheme="minorHAnsi"/>
          <w:color w:val="auto"/>
          <w:sz w:val="20"/>
          <w:szCs w:val="20"/>
        </w:rPr>
        <w:t>Infrastructure Solutions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0E4DE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F465DF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DevOps, </w:t>
      </w:r>
      <w:r w:rsidR="002A25AD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Cloud </w:t>
      </w:r>
      <w:r w:rsidR="00F465DF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Network and </w:t>
      </w:r>
      <w:r w:rsidR="002A25AD" w:rsidRPr="000E4DE4">
        <w:rPr>
          <w:rFonts w:asciiTheme="minorHAnsi" w:hAnsiTheme="minorHAnsi" w:cstheme="minorHAnsi"/>
          <w:color w:val="auto"/>
          <w:sz w:val="20"/>
          <w:szCs w:val="20"/>
        </w:rPr>
        <w:t>Security</w:t>
      </w:r>
    </w:p>
    <w:p w14:paraId="6F9AB225" w14:textId="5D3CDB56" w:rsidR="00BA337C" w:rsidRPr="000E4DE4" w:rsidRDefault="00AA6236" w:rsidP="0052591C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b/>
          <w:color w:val="auto"/>
          <w:sz w:val="20"/>
          <w:szCs w:val="20"/>
        </w:rPr>
        <w:t>Cloud</w:t>
      </w:r>
      <w:r w:rsidR="00BA337C" w:rsidRPr="000E4DE4">
        <w:rPr>
          <w:rFonts w:asciiTheme="minorHAnsi" w:hAnsiTheme="minorHAnsi" w:cstheme="minorHAnsi"/>
          <w:b/>
          <w:color w:val="auto"/>
          <w:sz w:val="20"/>
          <w:szCs w:val="20"/>
        </w:rPr>
        <w:t>:</w:t>
      </w:r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2A25AD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IAM, 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ASR, Key Vault, 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0"/>
        </w:rPr>
        <w:t>V</w:t>
      </w:r>
      <w:r w:rsidR="00C70238" w:rsidRPr="000E4DE4">
        <w:rPr>
          <w:rFonts w:asciiTheme="minorHAnsi" w:hAnsiTheme="minorHAnsi" w:cstheme="minorHAnsi"/>
          <w:color w:val="auto"/>
          <w:sz w:val="20"/>
          <w:szCs w:val="20"/>
        </w:rPr>
        <w:t>N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>et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SQL, </w:t>
      </w:r>
      <w:r w:rsidR="00F643A1" w:rsidRPr="000E4DE4">
        <w:rPr>
          <w:rFonts w:asciiTheme="minorHAnsi" w:hAnsiTheme="minorHAnsi" w:cstheme="minorHAnsi"/>
          <w:color w:val="auto"/>
          <w:sz w:val="20"/>
          <w:szCs w:val="20"/>
        </w:rPr>
        <w:t>VPC</w:t>
      </w:r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GKE, SQL</w:t>
      </w:r>
      <w:r w:rsidR="00715801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C22F32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CDN, </w:t>
      </w:r>
      <w:r w:rsidR="0052591C" w:rsidRPr="000E4DE4">
        <w:rPr>
          <w:rFonts w:asciiTheme="minorHAnsi" w:hAnsiTheme="minorHAnsi" w:cstheme="minorHAnsi"/>
          <w:color w:val="auto"/>
          <w:sz w:val="20"/>
          <w:szCs w:val="20"/>
        </w:rPr>
        <w:t>NAT, DNS, Traffic Manager, C</w:t>
      </w:r>
      <w:r w:rsidR="00C22F32" w:rsidRPr="000E4DE4">
        <w:rPr>
          <w:rFonts w:asciiTheme="minorHAnsi" w:hAnsiTheme="minorHAnsi" w:cstheme="minorHAnsi"/>
          <w:color w:val="auto"/>
          <w:sz w:val="20"/>
          <w:szCs w:val="20"/>
        </w:rPr>
        <w:t>ontainer</w:t>
      </w:r>
      <w:r w:rsidR="0052591C" w:rsidRPr="000E4DE4">
        <w:rPr>
          <w:rFonts w:asciiTheme="minorHAnsi" w:hAnsiTheme="minorHAnsi" w:cstheme="minorHAnsi"/>
          <w:color w:val="auto"/>
          <w:sz w:val="20"/>
          <w:szCs w:val="20"/>
        </w:rPr>
        <w:t>, ASR</w:t>
      </w:r>
    </w:p>
    <w:p w14:paraId="1CB11BA5" w14:textId="03C30BAA" w:rsidR="00BA337C" w:rsidRPr="000E4DE4" w:rsidRDefault="009A7B5D" w:rsidP="00F72B6B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color w:val="auto"/>
          <w:sz w:val="16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="00BA337C" w:rsidRPr="000E4DE4">
        <w:rPr>
          <w:rFonts w:asciiTheme="minorHAnsi" w:hAnsiTheme="minorHAnsi" w:cstheme="minorHAnsi"/>
          <w:b/>
          <w:color w:val="auto"/>
          <w:sz w:val="20"/>
          <w:szCs w:val="20"/>
        </w:rPr>
        <w:t>: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Azure Pipeline, Repos, Artifacts, </w:t>
      </w:r>
      <w:r w:rsidR="009039AE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Python, </w:t>
      </w:r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IAC, JSON, YAML, </w:t>
      </w:r>
      <w:proofErr w:type="spellStart"/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>Terraform</w:t>
      </w:r>
      <w:proofErr w:type="spellEnd"/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="00BA337C" w:rsidRPr="000E4DE4">
        <w:rPr>
          <w:rFonts w:asciiTheme="minorHAnsi" w:hAnsiTheme="minorHAnsi" w:cstheme="minorHAnsi"/>
          <w:color w:val="auto"/>
          <w:sz w:val="20"/>
        </w:rPr>
        <w:t>Grafana</w:t>
      </w:r>
      <w:proofErr w:type="spellEnd"/>
      <w:r w:rsidR="00BA337C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Splunk, </w:t>
      </w:r>
      <w:proofErr w:type="spellStart"/>
      <w:r w:rsidR="00F72B6B" w:rsidRPr="000E4DE4">
        <w:rPr>
          <w:rFonts w:asciiTheme="minorHAnsi" w:hAnsiTheme="minorHAnsi" w:cstheme="minorHAnsi"/>
          <w:color w:val="auto"/>
          <w:sz w:val="20"/>
          <w:szCs w:val="20"/>
        </w:rPr>
        <w:t>GitHub</w:t>
      </w:r>
      <w:proofErr w:type="spellEnd"/>
    </w:p>
    <w:p w14:paraId="455AB777" w14:textId="328D1B8A" w:rsidR="009A7B5D" w:rsidRDefault="00383ED4" w:rsidP="009A7B5D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color w:val="auto"/>
          <w:sz w:val="20"/>
        </w:rPr>
      </w:pPr>
      <w:r w:rsidRPr="009A7B5D">
        <w:rPr>
          <w:rFonts w:asciiTheme="minorHAnsi" w:hAnsiTheme="minorHAnsi" w:cstheme="minorHAnsi"/>
          <w:b/>
          <w:bCs/>
          <w:color w:val="auto"/>
          <w:sz w:val="20"/>
        </w:rPr>
        <w:t>Security</w:t>
      </w:r>
      <w:r w:rsidR="00BA337C" w:rsidRPr="009A7B5D">
        <w:rPr>
          <w:rFonts w:asciiTheme="minorHAnsi" w:hAnsiTheme="minorHAnsi" w:cstheme="minorHAnsi"/>
          <w:b/>
          <w:bCs/>
          <w:color w:val="auto"/>
          <w:sz w:val="20"/>
        </w:rPr>
        <w:t xml:space="preserve">: </w:t>
      </w:r>
      <w:r w:rsidR="009A7B5D" w:rsidRPr="009A7B5D">
        <w:rPr>
          <w:rFonts w:asciiTheme="minorHAnsi" w:hAnsiTheme="minorHAnsi" w:cstheme="minorHAnsi"/>
          <w:color w:val="auto"/>
          <w:sz w:val="20"/>
        </w:rPr>
        <w:t>IT C</w:t>
      </w:r>
      <w:r w:rsidR="007545C3">
        <w:rPr>
          <w:rFonts w:asciiTheme="minorHAnsi" w:hAnsiTheme="minorHAnsi" w:cstheme="minorHAnsi"/>
          <w:color w:val="auto"/>
          <w:sz w:val="20"/>
        </w:rPr>
        <w:t>ontrol Design, IT Governance</w:t>
      </w:r>
      <w:r w:rsidR="009A7B5D">
        <w:rPr>
          <w:rFonts w:asciiTheme="minorHAnsi" w:hAnsiTheme="minorHAnsi" w:cstheme="minorHAnsi"/>
          <w:color w:val="auto"/>
          <w:sz w:val="20"/>
        </w:rPr>
        <w:t xml:space="preserve">, Risk and Gap Analysis, </w:t>
      </w:r>
      <w:r w:rsidR="007545C3">
        <w:rPr>
          <w:rFonts w:asciiTheme="minorHAnsi" w:hAnsiTheme="minorHAnsi" w:cstheme="minorHAnsi"/>
          <w:color w:val="auto"/>
          <w:sz w:val="20"/>
        </w:rPr>
        <w:t xml:space="preserve">Assets Protection, </w:t>
      </w:r>
      <w:r w:rsidR="009A7B5D" w:rsidRPr="009A7B5D">
        <w:rPr>
          <w:rFonts w:asciiTheme="minorHAnsi" w:hAnsiTheme="minorHAnsi" w:cstheme="minorHAnsi"/>
          <w:color w:val="auto"/>
          <w:sz w:val="20"/>
        </w:rPr>
        <w:t>Audit reporting</w:t>
      </w:r>
    </w:p>
    <w:p w14:paraId="773BF45D" w14:textId="2E1F79C2" w:rsidR="00BA337C" w:rsidRPr="009A7B5D" w:rsidRDefault="00BA337C" w:rsidP="00F52245">
      <w:pPr>
        <w:pStyle w:val="ListParagraph"/>
        <w:numPr>
          <w:ilvl w:val="0"/>
          <w:numId w:val="3"/>
        </w:numPr>
        <w:jc w:val="left"/>
        <w:rPr>
          <w:rFonts w:asciiTheme="minorHAnsi" w:hAnsiTheme="minorHAnsi" w:cstheme="minorHAnsi"/>
          <w:color w:val="auto"/>
          <w:sz w:val="20"/>
        </w:rPr>
      </w:pPr>
      <w:r w:rsidRPr="009A7B5D">
        <w:rPr>
          <w:rFonts w:asciiTheme="minorHAnsi" w:hAnsiTheme="minorHAnsi" w:cstheme="minorHAnsi"/>
          <w:b/>
          <w:color w:val="auto"/>
          <w:sz w:val="20"/>
          <w:szCs w:val="20"/>
        </w:rPr>
        <w:t>Tools:</w:t>
      </w:r>
      <w:r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Pr="009A7B5D">
        <w:rPr>
          <w:rFonts w:asciiTheme="minorHAnsi" w:hAnsiTheme="minorHAnsi" w:cstheme="minorHAnsi"/>
          <w:color w:val="auto"/>
          <w:sz w:val="20"/>
          <w:szCs w:val="20"/>
        </w:rPr>
        <w:t>Flexera</w:t>
      </w:r>
      <w:proofErr w:type="spellEnd"/>
      <w:r w:rsidR="00F72B6B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="00E018B9" w:rsidRPr="009A7B5D">
        <w:rPr>
          <w:rFonts w:asciiTheme="minorHAnsi" w:hAnsiTheme="minorHAnsi" w:cstheme="minorHAnsi"/>
          <w:color w:val="auto"/>
          <w:sz w:val="20"/>
          <w:szCs w:val="20"/>
        </w:rPr>
        <w:t>Okta</w:t>
      </w:r>
      <w:proofErr w:type="spellEnd"/>
      <w:r w:rsidR="00E018B9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="00F72B6B" w:rsidRPr="009A7B5D">
        <w:rPr>
          <w:rFonts w:asciiTheme="minorHAnsi" w:hAnsiTheme="minorHAnsi" w:cstheme="minorHAnsi"/>
          <w:color w:val="auto"/>
          <w:sz w:val="20"/>
          <w:szCs w:val="20"/>
        </w:rPr>
        <w:t>Jira</w:t>
      </w:r>
      <w:proofErr w:type="spellEnd"/>
      <w:r w:rsidR="00E018B9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proofErr w:type="spellStart"/>
      <w:r w:rsidR="000324F8">
        <w:rPr>
          <w:rFonts w:asciiTheme="minorHAnsi" w:hAnsiTheme="minorHAnsi" w:cstheme="minorHAnsi"/>
          <w:color w:val="auto"/>
          <w:sz w:val="20"/>
          <w:szCs w:val="20"/>
        </w:rPr>
        <w:t>ServiceNow</w:t>
      </w:r>
      <w:proofErr w:type="spellEnd"/>
      <w:r w:rsidR="00F72B6B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252B33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AA6236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Jenkins, </w:t>
      </w:r>
      <w:proofErr w:type="spellStart"/>
      <w:r w:rsidR="00F52245">
        <w:rPr>
          <w:rFonts w:asciiTheme="minorHAnsi" w:hAnsiTheme="minorHAnsi" w:cstheme="minorHAnsi"/>
          <w:color w:val="auto"/>
          <w:sz w:val="20"/>
          <w:szCs w:val="20"/>
        </w:rPr>
        <w:t>S</w:t>
      </w:r>
      <w:r w:rsidR="00F52245" w:rsidRPr="00F52245">
        <w:rPr>
          <w:rFonts w:asciiTheme="minorHAnsi" w:hAnsiTheme="minorHAnsi" w:cstheme="minorHAnsi"/>
          <w:color w:val="auto"/>
          <w:sz w:val="20"/>
          <w:szCs w:val="20"/>
        </w:rPr>
        <w:t>olarwinds</w:t>
      </w:r>
      <w:proofErr w:type="spellEnd"/>
      <w:r w:rsidR="00E018B9" w:rsidRPr="009A7B5D">
        <w:rPr>
          <w:rFonts w:asciiTheme="minorHAnsi" w:hAnsiTheme="minorHAnsi" w:cstheme="minorHAnsi"/>
          <w:color w:val="auto"/>
          <w:sz w:val="20"/>
          <w:szCs w:val="20"/>
        </w:rPr>
        <w:t>,</w:t>
      </w:r>
      <w:r w:rsidR="00AA6236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 SAP, </w:t>
      </w:r>
      <w:r w:rsidR="00C12567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Office 365, </w:t>
      </w:r>
      <w:r w:rsidRPr="009A7B5D">
        <w:rPr>
          <w:rFonts w:asciiTheme="minorHAnsi" w:hAnsiTheme="minorHAnsi" w:cstheme="minorHAnsi"/>
          <w:color w:val="auto"/>
          <w:sz w:val="20"/>
          <w:szCs w:val="20"/>
        </w:rPr>
        <w:t>Agile, TOGAF, ITIL</w:t>
      </w:r>
      <w:r w:rsidR="00E018B9"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 v4</w:t>
      </w:r>
      <w:r w:rsidRPr="009A7B5D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F72B6B" w:rsidRPr="009A7B5D">
        <w:rPr>
          <w:rFonts w:asciiTheme="minorHAnsi" w:hAnsiTheme="minorHAnsi" w:cstheme="minorHAnsi"/>
          <w:color w:val="auto"/>
          <w:sz w:val="20"/>
          <w:szCs w:val="20"/>
        </w:rPr>
        <w:t>CISA</w:t>
      </w:r>
    </w:p>
    <w:p w14:paraId="5CB29070" w14:textId="77777777" w:rsidR="00BA337C" w:rsidRPr="00496F67" w:rsidRDefault="00BA337C" w:rsidP="00BA337C">
      <w:pPr>
        <w:pStyle w:val="titleparagraph"/>
        <w:rPr>
          <w:rFonts w:asciiTheme="minorHAnsi" w:eastAsia="Times New Roman" w:hAnsiTheme="minorHAnsi" w:cstheme="minorHAnsi"/>
          <w:sz w:val="24"/>
          <w:szCs w:val="28"/>
        </w:rPr>
      </w:pPr>
      <w:r w:rsidRPr="00496F67">
        <w:rPr>
          <w:rFonts w:asciiTheme="minorHAnsi" w:eastAsia="Times New Roman" w:hAnsiTheme="minorHAnsi" w:cstheme="minorHAnsi"/>
          <w:sz w:val="24"/>
          <w:szCs w:val="28"/>
        </w:rPr>
        <w:t>Employment History</w:t>
      </w:r>
    </w:p>
    <w:p w14:paraId="495BFA18" w14:textId="77777777" w:rsidR="00BA337C" w:rsidRPr="00355495" w:rsidRDefault="000622D4" w:rsidP="00BA33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11E7C7D">
          <v:rect id="_x0000_i1027" style="width:451.3pt;height:4pt" o:hralign="center" o:hrstd="t" o:hrnoshade="t" o:hr="t" fillcolor="#599ad1" stroked="f"/>
        </w:pict>
      </w:r>
    </w:p>
    <w:p w14:paraId="689649A7" w14:textId="77777777" w:rsidR="00BA337C" w:rsidRPr="00355495" w:rsidRDefault="00BA337C" w:rsidP="00BA337C">
      <w:pPr>
        <w:pStyle w:val="NoSpacing"/>
        <w:rPr>
          <w:rFonts w:asciiTheme="minorHAnsi" w:hAnsiTheme="minorHAnsi" w:cstheme="minorHAnsi"/>
          <w:lang w:eastAsia="en-GB"/>
        </w:rPr>
      </w:pPr>
    </w:p>
    <w:p w14:paraId="68946AD3" w14:textId="7FB2DBE6" w:rsidR="00BA337C" w:rsidRPr="000E4DE4" w:rsidRDefault="00BA337C" w:rsidP="00BA337C">
      <w:pPr>
        <w:pStyle w:val="date1"/>
        <w:rPr>
          <w:rFonts w:asciiTheme="minorHAnsi" w:hAnsiTheme="minorHAnsi" w:cstheme="minorHAnsi"/>
          <w:color w:val="auto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2"/>
        </w:rPr>
        <w:t xml:space="preserve">Cloud Architect, </w:t>
      </w:r>
      <w:proofErr w:type="spellStart"/>
      <w:r w:rsidRPr="000E4DE4">
        <w:rPr>
          <w:rFonts w:asciiTheme="minorHAnsi" w:hAnsiTheme="minorHAnsi" w:cstheme="minorHAnsi"/>
          <w:b/>
          <w:i w:val="0"/>
          <w:color w:val="auto"/>
          <w:szCs w:val="22"/>
        </w:rPr>
        <w:t>StackStudio.Digital</w:t>
      </w:r>
      <w:proofErr w:type="spellEnd"/>
      <w:r w:rsidRPr="000E4DE4">
        <w:rPr>
          <w:rFonts w:asciiTheme="minorHAnsi" w:hAnsiTheme="minorHAnsi" w:cstheme="minorHAnsi"/>
          <w:b/>
          <w:i w:val="0"/>
          <w:color w:val="auto"/>
          <w:szCs w:val="22"/>
        </w:rPr>
        <w:t xml:space="preserve">, London, UK            </w:t>
      </w:r>
      <w:r w:rsidRPr="000E4DE4">
        <w:rPr>
          <w:rFonts w:asciiTheme="minorHAnsi" w:hAnsiTheme="minorHAnsi" w:cstheme="minorHAnsi"/>
          <w:color w:val="auto"/>
        </w:rPr>
        <w:t xml:space="preserve">                                                                                                               </w:t>
      </w:r>
      <w:r w:rsidR="007E23A1" w:rsidRPr="000E4DE4">
        <w:rPr>
          <w:rFonts w:asciiTheme="minorHAnsi" w:hAnsiTheme="minorHAnsi" w:cstheme="minorHAnsi"/>
          <w:color w:val="auto"/>
        </w:rPr>
        <w:t xml:space="preserve"> </w:t>
      </w:r>
      <w:r w:rsidRPr="000E4DE4">
        <w:rPr>
          <w:rFonts w:asciiTheme="minorHAnsi" w:hAnsiTheme="minorHAnsi" w:cstheme="minorHAnsi"/>
          <w:color w:val="auto"/>
        </w:rPr>
        <w:t>(</w:t>
      </w:r>
      <w:r w:rsidR="00AB5E97">
        <w:rPr>
          <w:rFonts w:asciiTheme="minorHAnsi" w:hAnsiTheme="minorHAnsi" w:cstheme="minorHAnsi"/>
          <w:color w:val="auto"/>
        </w:rPr>
        <w:t>Nov</w:t>
      </w:r>
      <w:r w:rsidRPr="000E4DE4">
        <w:rPr>
          <w:rFonts w:asciiTheme="minorHAnsi" w:hAnsiTheme="minorHAnsi" w:cstheme="minorHAnsi"/>
          <w:color w:val="auto"/>
        </w:rPr>
        <w:t xml:space="preserve"> 2021 </w:t>
      </w:r>
      <w:r w:rsidR="00AB5E97">
        <w:rPr>
          <w:rFonts w:asciiTheme="minorHAnsi" w:hAnsiTheme="minorHAnsi" w:cstheme="minorHAnsi"/>
          <w:color w:val="auto"/>
        </w:rPr>
        <w:t>-</w:t>
      </w:r>
      <w:r w:rsidRPr="000E4DE4">
        <w:rPr>
          <w:rFonts w:asciiTheme="minorHAnsi" w:hAnsiTheme="minorHAnsi" w:cstheme="minorHAnsi"/>
          <w:color w:val="auto"/>
        </w:rPr>
        <w:t xml:space="preserve"> Present)</w:t>
      </w:r>
    </w:p>
    <w:p w14:paraId="5412CF72" w14:textId="77777777" w:rsidR="00A00A73" w:rsidRPr="000E4DE4" w:rsidRDefault="00A00A73" w:rsidP="00A00A73">
      <w:pPr>
        <w:pStyle w:val="date1"/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</w:pPr>
      <w:r w:rsidRPr="000E4DE4"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  <w:t>Key Deliverable: -</w:t>
      </w:r>
    </w:p>
    <w:p w14:paraId="2D81ACDE" w14:textId="6F468EC5" w:rsidR="00042AB6" w:rsidRPr="000E4DE4" w:rsidRDefault="00042AB6" w:rsidP="00042AB6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Demonstrate knowledge of cloud architecture and implementation features across cloud services</w:t>
      </w:r>
    </w:p>
    <w:p w14:paraId="556E915F" w14:textId="7DC6B5EA" w:rsidR="0014644F" w:rsidRPr="0014644F" w:rsidRDefault="0029391C" w:rsidP="0029391C">
      <w:pPr>
        <w:pStyle w:val="ListParagraph"/>
        <w:numPr>
          <w:ilvl w:val="0"/>
          <w:numId w:val="2"/>
        </w:numPr>
        <w:autoSpaceDN w:val="0"/>
        <w:jc w:val="left"/>
        <w:rPr>
          <w:rFonts w:asciiTheme="minorHAnsi" w:hAnsiTheme="minorHAnsi" w:cstheme="minorHAnsi"/>
          <w:color w:val="auto"/>
          <w:sz w:val="6"/>
          <w:szCs w:val="16"/>
        </w:rPr>
      </w:pPr>
      <w:bookmarkStart w:id="0" w:name="_GoBack"/>
      <w:bookmarkEnd w:id="0"/>
      <w:r w:rsidRPr="0029391C">
        <w:rPr>
          <w:rFonts w:asciiTheme="minorHAnsi" w:hAnsiTheme="minorHAnsi" w:cstheme="minorHAnsi"/>
          <w:color w:val="auto"/>
          <w:sz w:val="20"/>
          <w:szCs w:val="18"/>
        </w:rPr>
        <w:t>Experience with performing anomaly or malware hunts using a common framework and standard methodology, including the MITRE ATT&amp;CK framework</w:t>
      </w:r>
    </w:p>
    <w:p w14:paraId="731FC405" w14:textId="12269D46" w:rsidR="00563CCA" w:rsidRPr="0014644F" w:rsidRDefault="0014644F" w:rsidP="0014644F">
      <w:pPr>
        <w:pStyle w:val="ListParagraph"/>
        <w:numPr>
          <w:ilvl w:val="0"/>
          <w:numId w:val="2"/>
        </w:numPr>
        <w:autoSpaceDN w:val="0"/>
        <w:jc w:val="left"/>
        <w:rPr>
          <w:rFonts w:asciiTheme="minorHAnsi" w:hAnsiTheme="minorHAnsi" w:cstheme="minorHAnsi"/>
          <w:color w:val="auto"/>
          <w:sz w:val="6"/>
          <w:szCs w:val="16"/>
        </w:rPr>
      </w:pPr>
      <w:r w:rsidRPr="0014644F">
        <w:rPr>
          <w:rFonts w:asciiTheme="minorHAnsi" w:hAnsiTheme="minorHAnsi" w:cstheme="minorHAnsi"/>
          <w:color w:val="auto"/>
          <w:sz w:val="20"/>
          <w:szCs w:val="16"/>
        </w:rPr>
        <w:t>Designing Solutions using</w:t>
      </w:r>
      <w:r>
        <w:rPr>
          <w:rFonts w:asciiTheme="minorHAnsi" w:hAnsiTheme="minorHAnsi" w:cstheme="minorHAnsi"/>
          <w:color w:val="auto"/>
          <w:sz w:val="20"/>
          <w:szCs w:val="16"/>
        </w:rPr>
        <w:t xml:space="preserve"> Azure </w:t>
      </w:r>
      <w:proofErr w:type="spellStart"/>
      <w:r>
        <w:rPr>
          <w:rFonts w:asciiTheme="minorHAnsi" w:hAnsiTheme="minorHAnsi" w:cstheme="minorHAnsi"/>
          <w:color w:val="auto"/>
          <w:sz w:val="20"/>
          <w:szCs w:val="16"/>
        </w:rPr>
        <w:t>IaaS</w:t>
      </w:r>
      <w:proofErr w:type="spellEnd"/>
      <w:r>
        <w:rPr>
          <w:rFonts w:asciiTheme="minorHAnsi" w:hAnsiTheme="minorHAnsi" w:cstheme="minorHAnsi"/>
          <w:color w:val="auto"/>
          <w:sz w:val="20"/>
          <w:szCs w:val="16"/>
        </w:rPr>
        <w:t xml:space="preserve"> like</w:t>
      </w:r>
      <w:r w:rsidRPr="0014644F">
        <w:rPr>
          <w:rFonts w:asciiTheme="minorHAnsi" w:hAnsiTheme="minorHAnsi" w:cstheme="minorHAnsi"/>
          <w:color w:val="auto"/>
          <w:sz w:val="20"/>
          <w:szCs w:val="16"/>
        </w:rPr>
        <w:t xml:space="preserve"> Virtual Networks, Virtual Machines, Cloud Services, Resource Groups, Express Route, VPN, Load Balancing, Application Gateways, Au</w:t>
      </w:r>
      <w:r>
        <w:rPr>
          <w:rFonts w:asciiTheme="minorHAnsi" w:hAnsiTheme="minorHAnsi" w:cstheme="minorHAnsi"/>
          <w:color w:val="auto"/>
          <w:sz w:val="20"/>
          <w:szCs w:val="16"/>
        </w:rPr>
        <w:t>to-Scaling, and Traffic Manager</w:t>
      </w:r>
    </w:p>
    <w:p w14:paraId="24AFE5EF" w14:textId="77777777" w:rsidR="00563CCA" w:rsidRPr="00563CCA" w:rsidRDefault="00563CCA" w:rsidP="00563CCA">
      <w:pPr>
        <w:pStyle w:val="ListParagraph"/>
        <w:autoSpaceDN w:val="0"/>
        <w:ind w:left="591"/>
        <w:jc w:val="left"/>
        <w:rPr>
          <w:rFonts w:asciiTheme="minorHAnsi" w:hAnsiTheme="minorHAnsi" w:cstheme="minorHAnsi"/>
          <w:color w:val="auto"/>
          <w:sz w:val="6"/>
          <w:szCs w:val="16"/>
        </w:rPr>
      </w:pPr>
    </w:p>
    <w:p w14:paraId="2E2E3708" w14:textId="107896B0" w:rsidR="00BA337C" w:rsidRPr="000E4DE4" w:rsidRDefault="00BA337C" w:rsidP="00BA337C">
      <w:pPr>
        <w:pStyle w:val="date1"/>
        <w:rPr>
          <w:rFonts w:asciiTheme="minorHAnsi" w:eastAsia="Times New Roman" w:hAnsiTheme="minorHAnsi" w:cstheme="minorHAnsi"/>
          <w:color w:val="auto"/>
          <w:szCs w:val="20"/>
          <w:lang w:eastAsia="en-GB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0"/>
          <w:lang w:eastAsia="en-GB"/>
        </w:rPr>
        <w:t xml:space="preserve">Specialist - Cloud Architecture, Larsen &amp; Toubro </w:t>
      </w:r>
      <w:r w:rsidR="00FD7309" w:rsidRPr="000E4DE4">
        <w:rPr>
          <w:rFonts w:asciiTheme="minorHAnsi" w:hAnsiTheme="minorHAnsi" w:cstheme="minorHAnsi"/>
          <w:b/>
          <w:i w:val="0"/>
          <w:color w:val="auto"/>
          <w:szCs w:val="20"/>
          <w:lang w:eastAsia="en-GB"/>
        </w:rPr>
        <w:t>InfoTech</w:t>
      </w:r>
      <w:r w:rsidRPr="000E4DE4">
        <w:rPr>
          <w:rFonts w:asciiTheme="minorHAnsi" w:hAnsiTheme="minorHAnsi" w:cstheme="minorHAnsi"/>
          <w:b/>
          <w:i w:val="0"/>
          <w:color w:val="auto"/>
          <w:szCs w:val="20"/>
          <w:lang w:eastAsia="en-GB"/>
        </w:rPr>
        <w:t xml:space="preserve">, Bangalore, India                                                                                                                     </w:t>
      </w:r>
      <w:r w:rsidR="00AB5E97">
        <w:rPr>
          <w:rFonts w:asciiTheme="minorHAnsi" w:eastAsia="Times New Roman" w:hAnsiTheme="minorHAnsi" w:cstheme="minorHAnsi"/>
          <w:color w:val="auto"/>
          <w:szCs w:val="20"/>
          <w:lang w:eastAsia="en-GB"/>
        </w:rPr>
        <w:t>(Feb 2021 -</w:t>
      </w:r>
      <w:r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 Oct 2021)</w:t>
      </w:r>
    </w:p>
    <w:p w14:paraId="7E573C3F" w14:textId="1511C39B" w:rsidR="006A5A09" w:rsidRPr="000E4DE4" w:rsidRDefault="006A5A09" w:rsidP="00BA337C">
      <w:pPr>
        <w:pStyle w:val="date1"/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</w:pPr>
      <w:r w:rsidRPr="000E4DE4"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  <w:t>Key Deliverable: -</w:t>
      </w:r>
    </w:p>
    <w:p w14:paraId="7A556863" w14:textId="068E2FDA" w:rsidR="00BA337C" w:rsidRPr="000E4DE4" w:rsidRDefault="00BA337C" w:rsidP="00BA337C">
      <w:pPr>
        <w:pStyle w:val="ListParagraph"/>
        <w:numPr>
          <w:ilvl w:val="0"/>
          <w:numId w:val="2"/>
        </w:numPr>
        <w:autoSpaceDN w:val="0"/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end to end workload suitability for on-</w:t>
      </w:r>
      <w:proofErr w:type="spellStart"/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prem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workload and providing roadmap for 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migration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3992A74F" w14:textId="77777777" w:rsidR="00BA337C" w:rsidRPr="000E4DE4" w:rsidRDefault="00BA337C" w:rsidP="00BA337C">
      <w:pPr>
        <w:pStyle w:val="detailswbullets1"/>
        <w:numPr>
          <w:ilvl w:val="0"/>
          <w:numId w:val="2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bCs/>
          <w:szCs w:val="18"/>
        </w:rPr>
        <w:t xml:space="preserve">Installed and Configure </w:t>
      </w:r>
      <w:proofErr w:type="spellStart"/>
      <w:r w:rsidRPr="000E4DE4">
        <w:rPr>
          <w:rFonts w:asciiTheme="minorHAnsi" w:hAnsiTheme="minorHAnsi" w:cstheme="minorHAnsi"/>
          <w:bCs/>
          <w:szCs w:val="18"/>
        </w:rPr>
        <w:t>Flexera</w:t>
      </w:r>
      <w:proofErr w:type="spellEnd"/>
      <w:r w:rsidRPr="000E4DE4">
        <w:rPr>
          <w:rFonts w:asciiTheme="minorHAnsi" w:hAnsiTheme="minorHAnsi" w:cstheme="minorHAnsi"/>
          <w:bCs/>
          <w:szCs w:val="18"/>
        </w:rPr>
        <w:t xml:space="preserve"> RN150 for Cloud Readiness and Application Portfolio Assessment </w:t>
      </w:r>
    </w:p>
    <w:p w14:paraId="7F9678C1" w14:textId="77777777" w:rsidR="005569F3" w:rsidRPr="000E4DE4" w:rsidRDefault="00BA337C" w:rsidP="00BA337C">
      <w:pPr>
        <w:pStyle w:val="detailswbullets1"/>
        <w:numPr>
          <w:ilvl w:val="0"/>
          <w:numId w:val="2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 xml:space="preserve">Developed detailed landing zone architecture, To-Be Architecture, Move group and prioritization </w:t>
      </w:r>
    </w:p>
    <w:p w14:paraId="02FEC156" w14:textId="1EF515F7" w:rsidR="00A00A73" w:rsidRPr="000E4DE4" w:rsidRDefault="00A00A73" w:rsidP="00A00A73">
      <w:pPr>
        <w:pStyle w:val="detailswbullets1"/>
        <w:numPr>
          <w:ilvl w:val="0"/>
          <w:numId w:val="2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>Developed the High Level Architectural Design, Detailed Architectural Design and Implementation Plan</w:t>
      </w:r>
    </w:p>
    <w:p w14:paraId="16B2D7AF" w14:textId="77777777" w:rsidR="00563CCA" w:rsidRPr="00AB5E97" w:rsidRDefault="00563CCA" w:rsidP="00563CCA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563CCA">
        <w:rPr>
          <w:rFonts w:asciiTheme="minorHAnsi" w:hAnsiTheme="minorHAnsi" w:cstheme="minorHAnsi"/>
          <w:color w:val="auto"/>
          <w:sz w:val="20"/>
          <w:szCs w:val="18"/>
        </w:rPr>
        <w:t>Implemented automation for deployments by using YAML scripts for massive builds and releases</w:t>
      </w:r>
    </w:p>
    <w:p w14:paraId="06C78AA0" w14:textId="28F9440E" w:rsidR="00AB5E97" w:rsidRPr="00AB5E97" w:rsidRDefault="00AB5E97" w:rsidP="00AB5E97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AB5E97">
        <w:rPr>
          <w:rFonts w:asciiTheme="minorHAnsi" w:hAnsiTheme="minorHAnsi" w:cstheme="minorHAnsi"/>
          <w:color w:val="auto"/>
          <w:sz w:val="20"/>
          <w:szCs w:val="20"/>
        </w:rPr>
        <w:t>Deployed Active Directory domain controllers to Microsoft Azure using Azure VPN gateway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at LTI</w:t>
      </w:r>
    </w:p>
    <w:p w14:paraId="6D498036" w14:textId="660906ED" w:rsidR="00A00A73" w:rsidRPr="000E4DE4" w:rsidRDefault="00F67696" w:rsidP="00563CCA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VM-Series firewalls setup on Google Cloud for ingress/egress traffic using internal load balancers</w:t>
      </w:r>
    </w:p>
    <w:p w14:paraId="155C134A" w14:textId="7E195269" w:rsidR="003421A4" w:rsidRPr="000E4DE4" w:rsidRDefault="003421A4" w:rsidP="003421A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t>Experience in complete implementation of IAM projects using Cloud IAM, Azure AD and OKTA SSO</w:t>
      </w:r>
    </w:p>
    <w:p w14:paraId="37083948" w14:textId="085CAF90" w:rsidR="00F67696" w:rsidRPr="000E4DE4" w:rsidRDefault="00F67696" w:rsidP="003421A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t>Implement security measures to resolve vulnerabilities, mitigate risk and recommend security changes</w:t>
      </w:r>
    </w:p>
    <w:p w14:paraId="63BEC384" w14:textId="22156B9A" w:rsidR="000E4EA7" w:rsidRPr="000E4DE4" w:rsidRDefault="00F67696" w:rsidP="000E4EA7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Deployed SAP HANA on GCP 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by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designed 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HA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cluster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,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042AB6" w:rsidRPr="000E4DE4">
        <w:rPr>
          <w:rFonts w:asciiTheme="minorHAnsi" w:hAnsiTheme="minorHAnsi" w:cstheme="minorHAnsi"/>
          <w:color w:val="auto"/>
          <w:sz w:val="20"/>
          <w:szCs w:val="20"/>
        </w:rPr>
        <w:t>persistent disk,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VIPs, NAT gateway and Replication</w:t>
      </w:r>
    </w:p>
    <w:p w14:paraId="4C484032" w14:textId="77777777" w:rsidR="00BA337C" w:rsidRPr="000E4DE4" w:rsidRDefault="00BA337C" w:rsidP="00BA337C">
      <w:pPr>
        <w:jc w:val="left"/>
        <w:rPr>
          <w:rFonts w:asciiTheme="minorHAnsi" w:hAnsiTheme="minorHAnsi" w:cstheme="minorHAnsi"/>
          <w:color w:val="auto"/>
          <w:sz w:val="14"/>
          <w:szCs w:val="20"/>
        </w:rPr>
      </w:pPr>
    </w:p>
    <w:p w14:paraId="0AD394B6" w14:textId="77777777" w:rsidR="00BA337C" w:rsidRPr="000E4DE4" w:rsidRDefault="00BA337C" w:rsidP="00BA337C">
      <w:pPr>
        <w:jc w:val="left"/>
        <w:rPr>
          <w:rFonts w:asciiTheme="minorHAnsi" w:hAnsiTheme="minorHAnsi" w:cstheme="minorHAnsi"/>
          <w:color w:val="auto"/>
          <w:sz w:val="14"/>
          <w:szCs w:val="20"/>
        </w:rPr>
      </w:pPr>
    </w:p>
    <w:p w14:paraId="554153F0" w14:textId="071D127A" w:rsidR="00BA337C" w:rsidRPr="000E4DE4" w:rsidRDefault="00644746" w:rsidP="00BA337C">
      <w:pPr>
        <w:pStyle w:val="date1"/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 xml:space="preserve">IT Architecture Analyst, </w:t>
      </w:r>
      <w:r w:rsidR="00BA337C"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>Optum Global Solution</w:t>
      </w:r>
      <w:r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>s</w:t>
      </w:r>
      <w:r w:rsidR="00BA337C"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 xml:space="preserve">, </w:t>
      </w:r>
      <w:r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>UHG</w:t>
      </w:r>
      <w:r w:rsidR="00BA337C" w:rsidRPr="000E4DE4">
        <w:rPr>
          <w:rFonts w:asciiTheme="minorHAnsi" w:hAnsiTheme="minorHAnsi" w:cstheme="minorHAnsi"/>
          <w:b/>
          <w:i w:val="0"/>
          <w:color w:val="auto"/>
          <w:szCs w:val="22"/>
          <w:lang w:eastAsia="en-GB"/>
        </w:rPr>
        <w:t xml:space="preserve">, Hyderabad, India </w:t>
      </w:r>
    </w:p>
    <w:p w14:paraId="463DF9C0" w14:textId="31C45C00" w:rsidR="00BA337C" w:rsidRPr="000E4DE4" w:rsidRDefault="00AB5E97" w:rsidP="00BA337C">
      <w:pPr>
        <w:pStyle w:val="date1"/>
        <w:rPr>
          <w:rFonts w:asciiTheme="minorHAnsi" w:eastAsia="Times New Roman" w:hAnsiTheme="minorHAnsi" w:cstheme="minorHAnsi"/>
          <w:color w:val="auto"/>
          <w:lang w:eastAsia="en-GB"/>
        </w:rPr>
      </w:pPr>
      <w:r>
        <w:rPr>
          <w:rFonts w:asciiTheme="minorHAnsi" w:eastAsia="Times New Roman" w:hAnsiTheme="minorHAnsi" w:cstheme="minorHAnsi"/>
          <w:color w:val="auto"/>
          <w:lang w:eastAsia="en-GB"/>
        </w:rPr>
        <w:t xml:space="preserve">(Dec 2014 - </w:t>
      </w:r>
      <w:r w:rsidR="00BA337C" w:rsidRPr="000E4DE4">
        <w:rPr>
          <w:rFonts w:asciiTheme="minorHAnsi" w:eastAsia="Times New Roman" w:hAnsiTheme="minorHAnsi" w:cstheme="minorHAnsi"/>
          <w:color w:val="auto"/>
          <w:lang w:eastAsia="en-GB"/>
        </w:rPr>
        <w:t>Feb 2021)</w:t>
      </w:r>
    </w:p>
    <w:p w14:paraId="7514F93C" w14:textId="77777777" w:rsidR="006A5A09" w:rsidRPr="000E4DE4" w:rsidRDefault="006A5A09" w:rsidP="006A5A09">
      <w:pPr>
        <w:pStyle w:val="date1"/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</w:pPr>
      <w:bookmarkStart w:id="1" w:name="_Hlk85123121"/>
      <w:r w:rsidRPr="000E4DE4"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  <w:t>Key Deliverable: -</w:t>
      </w:r>
    </w:p>
    <w:p w14:paraId="146A0512" w14:textId="20FE6159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Architect and design multi-tier applications using Azure and Google Cloud 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0"/>
        </w:rPr>
        <w:t>IaaS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0"/>
        </w:rPr>
        <w:t>PaaS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services </w:t>
      </w:r>
    </w:p>
    <w:p w14:paraId="15B4D6BB" w14:textId="45BBE3F0" w:rsidR="000324F8" w:rsidRPr="000324F8" w:rsidRDefault="000324F8" w:rsidP="000324F8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>
        <w:rPr>
          <w:rFonts w:asciiTheme="minorHAnsi" w:hAnsiTheme="minorHAnsi" w:cstheme="minorHAnsi"/>
          <w:color w:val="auto"/>
          <w:sz w:val="20"/>
          <w:szCs w:val="28"/>
        </w:rPr>
        <w:t xml:space="preserve">Developed auto change creation in service now and integration of service now APIs for IT solutions   </w:t>
      </w:r>
    </w:p>
    <w:p w14:paraId="425137D7" w14:textId="0E268D92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Created and Configured Azure subscription, DC exit plan, Site to site recovery, Azure Key Vault, Storage </w:t>
      </w:r>
    </w:p>
    <w:p w14:paraId="76AB0DAF" w14:textId="55DBCB2E" w:rsidR="00064FC5" w:rsidRPr="000E4DE4" w:rsidRDefault="00064FC5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Automated Service Now Change creation process using pre-approved template and CI/CD pipeline </w:t>
      </w:r>
    </w:p>
    <w:p w14:paraId="3A393FD0" w14:textId="6091D35B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Managed deployment strategies Blue-Green Deployment, Canary Deployment and Rolling Deployment </w:t>
      </w:r>
    </w:p>
    <w:p w14:paraId="55662518" w14:textId="7A6443AC" w:rsidR="006C1828" w:rsidRPr="000E4DE4" w:rsidRDefault="006C1828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lastRenderedPageBreak/>
        <w:t xml:space="preserve">Experience in setting up YAML pipeline integrating various tools with Jenkins to application release </w:t>
      </w:r>
    </w:p>
    <w:p w14:paraId="4151E0E9" w14:textId="00D7899F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Good experience in cloud operations with VPC Peering, Shared VPC, VPN, LB, firewall rules, Cloud CDN</w:t>
      </w:r>
    </w:p>
    <w:p w14:paraId="7D2E1605" w14:textId="5C890E74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14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Building automation for application by streamlining DevOps and subsystem of build-once/reuse-often </w:t>
      </w:r>
    </w:p>
    <w:p w14:paraId="6C0FB3AD" w14:textId="10FC5B6C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t xml:space="preserve">Experience in working with GKE and container deployment and configuration with leverage capabilities </w:t>
      </w:r>
    </w:p>
    <w:p w14:paraId="316CE969" w14:textId="3C4C0B90" w:rsidR="00027A31" w:rsidRPr="000E4DE4" w:rsidRDefault="00027A31" w:rsidP="00027A31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t>Deploying and configuring Azure site to site recovery for DR and Azure back-up in On-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8"/>
        </w:rPr>
        <w:t>Prem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8"/>
        </w:rPr>
        <w:t xml:space="preserve">/Azure Cloud </w:t>
      </w:r>
    </w:p>
    <w:p w14:paraId="72ACCC16" w14:textId="3D44DBE6" w:rsidR="00563CCA" w:rsidRPr="000324F8" w:rsidRDefault="00027A31" w:rsidP="000324F8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 w:rsidRPr="000E4DE4">
        <w:rPr>
          <w:rFonts w:asciiTheme="minorHAnsi" w:hAnsiTheme="minorHAnsi" w:cstheme="minorHAnsi"/>
          <w:color w:val="auto"/>
          <w:sz w:val="20"/>
          <w:szCs w:val="28"/>
        </w:rPr>
        <w:t xml:space="preserve">Monitoring Cloud spend of Azure subscription, licensing, services, and resources using Az billing report </w:t>
      </w:r>
      <w:r w:rsidR="00622820" w:rsidRPr="000324F8">
        <w:rPr>
          <w:rFonts w:asciiTheme="minorHAnsi" w:hAnsiTheme="minorHAnsi" w:cstheme="minorHAnsi"/>
          <w:color w:val="auto"/>
          <w:sz w:val="20"/>
          <w:szCs w:val="28"/>
        </w:rPr>
        <w:t xml:space="preserve"> </w:t>
      </w:r>
    </w:p>
    <w:p w14:paraId="106A47D8" w14:textId="12F4CAF8" w:rsidR="00777910" w:rsidRDefault="00563CCA" w:rsidP="00563CCA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auto"/>
          <w:sz w:val="20"/>
          <w:szCs w:val="28"/>
        </w:rPr>
      </w:pPr>
      <w:r>
        <w:rPr>
          <w:rFonts w:asciiTheme="minorHAnsi" w:hAnsiTheme="minorHAnsi" w:cstheme="minorHAnsi"/>
          <w:color w:val="auto"/>
          <w:sz w:val="20"/>
          <w:szCs w:val="28"/>
        </w:rPr>
        <w:t xml:space="preserve">Managed </w:t>
      </w:r>
      <w:r w:rsidRPr="00563CCA">
        <w:rPr>
          <w:rFonts w:asciiTheme="minorHAnsi" w:hAnsiTheme="minorHAnsi" w:cstheme="minorHAnsi"/>
          <w:color w:val="auto"/>
          <w:sz w:val="20"/>
          <w:szCs w:val="28"/>
        </w:rPr>
        <w:t xml:space="preserve">Chef Cookbooks for </w:t>
      </w:r>
      <w:r>
        <w:rPr>
          <w:rFonts w:asciiTheme="minorHAnsi" w:hAnsiTheme="minorHAnsi" w:cstheme="minorHAnsi"/>
          <w:color w:val="auto"/>
          <w:sz w:val="20"/>
          <w:szCs w:val="28"/>
        </w:rPr>
        <w:t xml:space="preserve">Citrix </w:t>
      </w:r>
      <w:r w:rsidRPr="00563CCA">
        <w:rPr>
          <w:rFonts w:asciiTheme="minorHAnsi" w:hAnsiTheme="minorHAnsi" w:cstheme="minorHAnsi"/>
          <w:color w:val="auto"/>
          <w:sz w:val="20"/>
          <w:szCs w:val="28"/>
        </w:rPr>
        <w:t xml:space="preserve">configurations to modularize and optimize end </w:t>
      </w:r>
      <w:r>
        <w:rPr>
          <w:rFonts w:asciiTheme="minorHAnsi" w:hAnsiTheme="minorHAnsi" w:cstheme="minorHAnsi"/>
          <w:color w:val="auto"/>
          <w:sz w:val="20"/>
          <w:szCs w:val="28"/>
        </w:rPr>
        <w:t>user infrastructure</w:t>
      </w:r>
    </w:p>
    <w:p w14:paraId="119F27CB" w14:textId="77777777" w:rsidR="00563CCA" w:rsidRPr="00563CCA" w:rsidRDefault="00563CCA" w:rsidP="00AC2FC4">
      <w:pPr>
        <w:pStyle w:val="ListParagraph"/>
        <w:ind w:left="591"/>
        <w:jc w:val="left"/>
        <w:rPr>
          <w:rFonts w:asciiTheme="minorHAnsi" w:hAnsiTheme="minorHAnsi" w:cstheme="minorHAnsi"/>
          <w:color w:val="auto"/>
          <w:sz w:val="20"/>
          <w:szCs w:val="28"/>
        </w:rPr>
      </w:pPr>
    </w:p>
    <w:bookmarkEnd w:id="1"/>
    <w:p w14:paraId="45EEB0F1" w14:textId="0B1FBB02" w:rsidR="00BA337C" w:rsidRPr="000E4DE4" w:rsidRDefault="00777910" w:rsidP="00BA337C">
      <w:pPr>
        <w:pStyle w:val="liste"/>
        <w:numPr>
          <w:ilvl w:val="0"/>
          <w:numId w:val="0"/>
        </w:numPr>
        <w:rPr>
          <w:rFonts w:asciiTheme="minorHAnsi" w:eastAsia="Times New Roman" w:hAnsiTheme="minorHAnsi" w:cstheme="minorHAnsi"/>
          <w:color w:val="auto"/>
          <w:szCs w:val="20"/>
          <w:lang w:eastAsia="en-GB"/>
        </w:rPr>
      </w:pPr>
      <w:r w:rsidRPr="000E4DE4">
        <w:rPr>
          <w:rFonts w:asciiTheme="minorHAnsi" w:hAnsiTheme="minorHAnsi" w:cstheme="minorHAnsi"/>
          <w:b/>
          <w:color w:val="auto"/>
          <w:szCs w:val="20"/>
        </w:rPr>
        <w:t>Senior Software Engineer</w:t>
      </w:r>
      <w:r w:rsidRPr="000E4DE4">
        <w:rPr>
          <w:rFonts w:asciiTheme="minorHAnsi" w:hAnsiTheme="minorHAnsi" w:cstheme="minorHAnsi"/>
          <w:color w:val="auto"/>
          <w:szCs w:val="20"/>
        </w:rPr>
        <w:t xml:space="preserve">, </w:t>
      </w:r>
      <w:r w:rsidRPr="000E4DE4">
        <w:rPr>
          <w:rFonts w:asciiTheme="minorHAnsi" w:hAnsiTheme="minorHAnsi" w:cstheme="minorHAnsi"/>
          <w:b/>
          <w:color w:val="auto"/>
          <w:szCs w:val="20"/>
        </w:rPr>
        <w:t xml:space="preserve">Magna Infotech, </w:t>
      </w:r>
      <w:r w:rsidRPr="000E4DE4">
        <w:rPr>
          <w:rFonts w:asciiTheme="minorHAnsi" w:hAnsiTheme="minorHAnsi" w:cstheme="minorHAnsi"/>
          <w:b/>
          <w:bCs/>
          <w:color w:val="auto"/>
          <w:szCs w:val="20"/>
        </w:rPr>
        <w:t>Noida, India</w:t>
      </w:r>
    </w:p>
    <w:p w14:paraId="1CF90D03" w14:textId="4720917A" w:rsidR="00777910" w:rsidRPr="000E4DE4" w:rsidRDefault="00777910" w:rsidP="00777910">
      <w:pPr>
        <w:pStyle w:val="date1"/>
        <w:rPr>
          <w:rFonts w:asciiTheme="minorHAnsi" w:eastAsia="Times New Roman" w:hAnsiTheme="minorHAnsi" w:cstheme="minorHAnsi"/>
          <w:color w:val="auto"/>
          <w:lang w:eastAsia="en-GB"/>
        </w:rPr>
      </w:pP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>(</w:t>
      </w:r>
      <w:r w:rsidR="004209C2" w:rsidRPr="000E4DE4">
        <w:rPr>
          <w:rFonts w:asciiTheme="minorHAnsi" w:eastAsia="Times New Roman" w:hAnsiTheme="minorHAnsi" w:cstheme="minorHAnsi"/>
          <w:color w:val="auto"/>
          <w:lang w:eastAsia="en-GB"/>
        </w:rPr>
        <w:t>July</w:t>
      </w: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 xml:space="preserve"> 20</w:t>
      </w:r>
      <w:r w:rsidR="004209C2" w:rsidRPr="000E4DE4">
        <w:rPr>
          <w:rFonts w:asciiTheme="minorHAnsi" w:eastAsia="Times New Roman" w:hAnsiTheme="minorHAnsi" w:cstheme="minorHAnsi"/>
          <w:color w:val="auto"/>
          <w:lang w:eastAsia="en-GB"/>
        </w:rPr>
        <w:t>13</w:t>
      </w:r>
      <w:r w:rsidR="00AB5E97">
        <w:rPr>
          <w:rFonts w:asciiTheme="minorHAnsi" w:eastAsia="Times New Roman" w:hAnsiTheme="minorHAnsi" w:cstheme="minorHAnsi"/>
          <w:color w:val="auto"/>
          <w:lang w:eastAsia="en-GB"/>
        </w:rPr>
        <w:t xml:space="preserve"> -</w:t>
      </w: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 xml:space="preserve"> </w:t>
      </w:r>
      <w:r w:rsidR="004209C2" w:rsidRPr="000E4DE4">
        <w:rPr>
          <w:rFonts w:asciiTheme="minorHAnsi" w:eastAsia="Times New Roman" w:hAnsiTheme="minorHAnsi" w:cstheme="minorHAnsi"/>
          <w:color w:val="auto"/>
          <w:lang w:eastAsia="en-GB"/>
        </w:rPr>
        <w:t>Jan</w:t>
      </w: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 xml:space="preserve"> 20</w:t>
      </w:r>
      <w:r w:rsidR="004209C2" w:rsidRPr="000E4DE4">
        <w:rPr>
          <w:rFonts w:asciiTheme="minorHAnsi" w:eastAsia="Times New Roman" w:hAnsiTheme="minorHAnsi" w:cstheme="minorHAnsi"/>
          <w:color w:val="auto"/>
          <w:lang w:eastAsia="en-GB"/>
        </w:rPr>
        <w:t>14</w:t>
      </w: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>)</w:t>
      </w:r>
    </w:p>
    <w:p w14:paraId="40AA6EF4" w14:textId="77777777" w:rsidR="006A5A09" w:rsidRPr="000E4DE4" w:rsidRDefault="006A5A09" w:rsidP="006A5A09">
      <w:pPr>
        <w:pStyle w:val="date1"/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</w:pPr>
      <w:r w:rsidRPr="000E4DE4"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  <w:t>Key Deliverable: -</w:t>
      </w:r>
    </w:p>
    <w:p w14:paraId="16E8EF84" w14:textId="37EBAD7A" w:rsidR="00777910" w:rsidRPr="000E4DE4" w:rsidRDefault="00777910" w:rsidP="00777910">
      <w:pPr>
        <w:pStyle w:val="detailswbullets1"/>
        <w:numPr>
          <w:ilvl w:val="0"/>
          <w:numId w:val="9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>Managed End user technology Citrix</w:t>
      </w:r>
      <w:r w:rsidR="006A5A09" w:rsidRPr="000E4DE4">
        <w:rPr>
          <w:rFonts w:asciiTheme="minorHAnsi" w:hAnsiTheme="minorHAnsi" w:cstheme="minorHAnsi"/>
          <w:szCs w:val="20"/>
        </w:rPr>
        <w:t xml:space="preserve"> </w:t>
      </w:r>
      <w:r w:rsidRPr="000E4DE4">
        <w:rPr>
          <w:rFonts w:asciiTheme="minorHAnsi" w:hAnsiTheme="minorHAnsi" w:cstheme="minorHAnsi"/>
          <w:szCs w:val="20"/>
        </w:rPr>
        <w:t xml:space="preserve">VDI environment comprised of 120,000+ users and </w:t>
      </w:r>
      <w:r w:rsidR="0063182D" w:rsidRPr="000E4DE4">
        <w:rPr>
          <w:rFonts w:asciiTheme="minorHAnsi" w:hAnsiTheme="minorHAnsi" w:cstheme="minorHAnsi"/>
          <w:szCs w:val="20"/>
        </w:rPr>
        <w:t>3</w:t>
      </w:r>
      <w:r w:rsidRPr="000E4DE4">
        <w:rPr>
          <w:rFonts w:asciiTheme="minorHAnsi" w:hAnsiTheme="minorHAnsi" w:cstheme="minorHAnsi"/>
          <w:szCs w:val="20"/>
        </w:rPr>
        <w:t xml:space="preserve">0,000+ VDIs </w:t>
      </w:r>
    </w:p>
    <w:p w14:paraId="01395E65" w14:textId="77777777" w:rsidR="00777910" w:rsidRPr="000E4DE4" w:rsidRDefault="00777910" w:rsidP="00777910">
      <w:pPr>
        <w:pStyle w:val="detailswbullets1"/>
        <w:numPr>
          <w:ilvl w:val="0"/>
          <w:numId w:val="9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 xml:space="preserve">Cross analyzed business product with capacity needs (Disk IOPS, Processing, Memory, Network) to ensure data center placement and </w:t>
      </w:r>
      <w:proofErr w:type="spellStart"/>
      <w:r w:rsidRPr="000E4DE4">
        <w:rPr>
          <w:rFonts w:asciiTheme="minorHAnsi" w:hAnsiTheme="minorHAnsi" w:cstheme="minorHAnsi"/>
          <w:szCs w:val="20"/>
        </w:rPr>
        <w:t>VMWare</w:t>
      </w:r>
      <w:proofErr w:type="spellEnd"/>
      <w:r w:rsidRPr="000E4DE4">
        <w:rPr>
          <w:rFonts w:asciiTheme="minorHAnsi" w:hAnsiTheme="minorHAnsi" w:cstheme="minorHAnsi"/>
          <w:szCs w:val="20"/>
        </w:rPr>
        <w:t xml:space="preserve"> \ Citrix deployment exceed response and speed </w:t>
      </w:r>
    </w:p>
    <w:p w14:paraId="12285DE9" w14:textId="6C0E978C" w:rsidR="00777910" w:rsidRPr="000E4DE4" w:rsidRDefault="00777910" w:rsidP="00777910">
      <w:pPr>
        <w:pStyle w:val="detailswbullets1"/>
        <w:numPr>
          <w:ilvl w:val="0"/>
          <w:numId w:val="9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>Provided support to production issues, installations, upgrades, migrations, and project executions</w:t>
      </w:r>
    </w:p>
    <w:p w14:paraId="06D8CF06" w14:textId="69E70BD2" w:rsidR="00064FC5" w:rsidRPr="000E4DE4" w:rsidRDefault="00064FC5" w:rsidP="00777910">
      <w:pPr>
        <w:pStyle w:val="detailswbullets1"/>
        <w:numPr>
          <w:ilvl w:val="0"/>
          <w:numId w:val="9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>Developed application inventory tool for L1 and L2 Operations support team for faster ticket resolution</w:t>
      </w:r>
    </w:p>
    <w:p w14:paraId="13434634" w14:textId="1BA5A7FC" w:rsidR="00777910" w:rsidRPr="000E4DE4" w:rsidRDefault="00777910" w:rsidP="00777910">
      <w:pPr>
        <w:pStyle w:val="detailswbullets1"/>
        <w:numPr>
          <w:ilvl w:val="0"/>
          <w:numId w:val="9"/>
        </w:numPr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 xml:space="preserve">Increased SLA from 60% to 100% within 3 months and reduced the production support overhead </w:t>
      </w:r>
    </w:p>
    <w:p w14:paraId="3D2A3EA5" w14:textId="18B22074" w:rsidR="00644746" w:rsidRPr="000E4DE4" w:rsidRDefault="00644746" w:rsidP="00644746">
      <w:pPr>
        <w:pStyle w:val="detailswbullets1"/>
        <w:rPr>
          <w:rFonts w:asciiTheme="minorHAnsi" w:hAnsiTheme="minorHAnsi" w:cstheme="minorHAnsi"/>
          <w:szCs w:val="20"/>
        </w:rPr>
      </w:pPr>
    </w:p>
    <w:p w14:paraId="1C2A0120" w14:textId="77777777" w:rsidR="00C67ABC" w:rsidRPr="000E4DE4" w:rsidRDefault="00644746" w:rsidP="00644746">
      <w:pPr>
        <w:pStyle w:val="detailswbullets1"/>
        <w:rPr>
          <w:rFonts w:asciiTheme="minorHAnsi" w:hAnsiTheme="minorHAnsi" w:cstheme="minorHAnsi"/>
          <w:b/>
          <w:bCs/>
          <w:szCs w:val="20"/>
        </w:rPr>
      </w:pPr>
      <w:r w:rsidRPr="000E4DE4">
        <w:rPr>
          <w:rFonts w:asciiTheme="minorHAnsi" w:hAnsiTheme="minorHAnsi" w:cstheme="minorHAnsi"/>
          <w:b/>
          <w:szCs w:val="20"/>
        </w:rPr>
        <w:t xml:space="preserve">IT Analyst/ IT Ops Manager, BA Continuum </w:t>
      </w:r>
      <w:proofErr w:type="spellStart"/>
      <w:r w:rsidRPr="000E4DE4">
        <w:rPr>
          <w:rFonts w:asciiTheme="minorHAnsi" w:hAnsiTheme="minorHAnsi" w:cstheme="minorHAnsi"/>
          <w:b/>
          <w:szCs w:val="20"/>
        </w:rPr>
        <w:t>Pvt</w:t>
      </w:r>
      <w:proofErr w:type="spellEnd"/>
      <w:r w:rsidRPr="000E4DE4">
        <w:rPr>
          <w:rFonts w:asciiTheme="minorHAnsi" w:hAnsiTheme="minorHAnsi" w:cstheme="minorHAnsi"/>
          <w:b/>
          <w:szCs w:val="20"/>
        </w:rPr>
        <w:t xml:space="preserve"> Ltd, Bank of America, </w:t>
      </w:r>
      <w:r w:rsidRPr="000E4DE4">
        <w:rPr>
          <w:rFonts w:asciiTheme="minorHAnsi" w:hAnsiTheme="minorHAnsi" w:cstheme="minorHAnsi"/>
          <w:b/>
          <w:bCs/>
          <w:szCs w:val="20"/>
        </w:rPr>
        <w:t xml:space="preserve">Hyderabad, India     </w:t>
      </w:r>
    </w:p>
    <w:p w14:paraId="641E651F" w14:textId="274F4698" w:rsidR="00C67ABC" w:rsidRPr="000E4DE4" w:rsidRDefault="00C67ABC" w:rsidP="00C67ABC">
      <w:pPr>
        <w:pStyle w:val="date1"/>
        <w:rPr>
          <w:rFonts w:asciiTheme="minorHAnsi" w:eastAsia="Times New Roman" w:hAnsiTheme="minorHAnsi" w:cstheme="minorHAnsi"/>
          <w:color w:val="auto"/>
          <w:lang w:eastAsia="en-GB"/>
        </w:rPr>
      </w:pP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 xml:space="preserve">(July 2008 </w:t>
      </w:r>
      <w:r w:rsidR="00AB5E97">
        <w:rPr>
          <w:rFonts w:asciiTheme="minorHAnsi" w:eastAsia="Times New Roman" w:hAnsiTheme="minorHAnsi" w:cstheme="minorHAnsi"/>
          <w:color w:val="auto"/>
          <w:lang w:eastAsia="en-GB"/>
        </w:rPr>
        <w:t>-</w:t>
      </w:r>
      <w:r w:rsidRPr="000E4DE4">
        <w:rPr>
          <w:rFonts w:asciiTheme="minorHAnsi" w:eastAsia="Times New Roman" w:hAnsiTheme="minorHAnsi" w:cstheme="minorHAnsi"/>
          <w:color w:val="auto"/>
          <w:lang w:eastAsia="en-GB"/>
        </w:rPr>
        <w:t xml:space="preserve"> Aug 2012)</w:t>
      </w:r>
    </w:p>
    <w:p w14:paraId="03BF2360" w14:textId="77777777" w:rsidR="00122EAE" w:rsidRPr="000E4DE4" w:rsidRDefault="00122EAE" w:rsidP="00122EAE">
      <w:pPr>
        <w:pStyle w:val="date1"/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</w:pPr>
      <w:r w:rsidRPr="000E4DE4">
        <w:rPr>
          <w:rFonts w:asciiTheme="minorHAnsi" w:eastAsia="Times New Roman" w:hAnsiTheme="minorHAnsi" w:cstheme="minorHAnsi"/>
          <w:i w:val="0"/>
          <w:iCs/>
          <w:color w:val="auto"/>
          <w:szCs w:val="20"/>
          <w:lang w:eastAsia="en-GB"/>
        </w:rPr>
        <w:t>Key Deliverable: -</w:t>
      </w:r>
    </w:p>
    <w:p w14:paraId="0B42A465" w14:textId="1D1232C8" w:rsidR="00C67ABC" w:rsidRPr="000E4DE4" w:rsidRDefault="00C67ABC" w:rsidP="005502C3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color w:val="auto"/>
          <w:sz w:val="8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Managed client server architecture for 96,000+ Citrix users based in America, EMEA and ASIA at 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0"/>
        </w:rPr>
        <w:t>BoA</w:t>
      </w:r>
      <w:proofErr w:type="spellEnd"/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16A971BD" w14:textId="13C4CC4F" w:rsidR="00C67ABC" w:rsidRPr="000E4DE4" w:rsidRDefault="0085082F" w:rsidP="005502C3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color w:val="auto"/>
          <w:sz w:val="8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Provide expert level technical assistance on authentication and Identity Management systems for apps</w:t>
      </w:r>
    </w:p>
    <w:p w14:paraId="0A2969E5" w14:textId="617AFECB" w:rsidR="0085082F" w:rsidRDefault="0085082F" w:rsidP="005502C3">
      <w:pPr>
        <w:pStyle w:val="detailswbullets1"/>
        <w:numPr>
          <w:ilvl w:val="0"/>
          <w:numId w:val="10"/>
        </w:numPr>
        <w:tabs>
          <w:tab w:val="left" w:pos="720"/>
        </w:tabs>
        <w:rPr>
          <w:rFonts w:asciiTheme="minorHAnsi" w:hAnsiTheme="minorHAnsi" w:cstheme="minorHAnsi"/>
          <w:szCs w:val="20"/>
          <w:lang w:val="en-GB"/>
        </w:rPr>
      </w:pPr>
      <w:r w:rsidRPr="000E4DE4">
        <w:rPr>
          <w:rFonts w:asciiTheme="minorHAnsi" w:hAnsiTheme="minorHAnsi" w:cstheme="minorHAnsi"/>
          <w:szCs w:val="20"/>
          <w:lang w:val="en-GB"/>
        </w:rPr>
        <w:t>Responsible for configuring the applications on Windows hosted platform as per security standards</w:t>
      </w:r>
    </w:p>
    <w:p w14:paraId="228064DA" w14:textId="1EAA2460" w:rsidR="006F0893" w:rsidRPr="000E4DE4" w:rsidRDefault="006F0893" w:rsidP="006F0893">
      <w:pPr>
        <w:pStyle w:val="detailswbullets1"/>
        <w:numPr>
          <w:ilvl w:val="0"/>
          <w:numId w:val="10"/>
        </w:numPr>
        <w:tabs>
          <w:tab w:val="left" w:pos="720"/>
        </w:tabs>
        <w:rPr>
          <w:rFonts w:asciiTheme="minorHAnsi" w:hAnsiTheme="minorHAnsi" w:cstheme="minorHAnsi"/>
          <w:szCs w:val="20"/>
          <w:lang w:val="en-GB"/>
        </w:rPr>
      </w:pPr>
      <w:r>
        <w:rPr>
          <w:rFonts w:asciiTheme="minorHAnsi" w:hAnsiTheme="minorHAnsi" w:cstheme="minorHAnsi"/>
          <w:szCs w:val="20"/>
          <w:lang w:val="en-GB"/>
        </w:rPr>
        <w:t>Conducted audits on A</w:t>
      </w:r>
      <w:r w:rsidRPr="006F0893">
        <w:rPr>
          <w:rFonts w:asciiTheme="minorHAnsi" w:hAnsiTheme="minorHAnsi" w:cstheme="minorHAnsi"/>
          <w:szCs w:val="20"/>
          <w:lang w:val="en-GB"/>
        </w:rPr>
        <w:t>pps, OS</w:t>
      </w:r>
      <w:r>
        <w:rPr>
          <w:rFonts w:asciiTheme="minorHAnsi" w:hAnsiTheme="minorHAnsi" w:cstheme="minorHAnsi"/>
          <w:szCs w:val="20"/>
          <w:lang w:val="en-GB"/>
        </w:rPr>
        <w:t xml:space="preserve"> and infrastructure </w:t>
      </w:r>
      <w:r w:rsidRPr="006F0893">
        <w:rPr>
          <w:rFonts w:asciiTheme="minorHAnsi" w:hAnsiTheme="minorHAnsi" w:cstheme="minorHAnsi"/>
          <w:szCs w:val="20"/>
          <w:lang w:val="en-GB"/>
        </w:rPr>
        <w:t xml:space="preserve">for efficiency, </w:t>
      </w:r>
      <w:r>
        <w:rPr>
          <w:rFonts w:asciiTheme="minorHAnsi" w:hAnsiTheme="minorHAnsi" w:cstheme="minorHAnsi"/>
          <w:szCs w:val="20"/>
          <w:lang w:val="en-GB"/>
        </w:rPr>
        <w:t xml:space="preserve"> accuracy, security and risk mitigation</w:t>
      </w:r>
    </w:p>
    <w:p w14:paraId="468D93E7" w14:textId="77777777" w:rsidR="0085082F" w:rsidRPr="000E4DE4" w:rsidRDefault="000834C2" w:rsidP="005502C3">
      <w:pPr>
        <w:pStyle w:val="detailswbullets1"/>
        <w:numPr>
          <w:ilvl w:val="0"/>
          <w:numId w:val="10"/>
        </w:numPr>
        <w:tabs>
          <w:tab w:val="left" w:pos="720"/>
        </w:tabs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 xml:space="preserve">Managed </w:t>
      </w:r>
      <w:r w:rsidR="00D0713A" w:rsidRPr="000E4DE4">
        <w:rPr>
          <w:rFonts w:asciiTheme="minorHAnsi" w:hAnsiTheme="minorHAnsi" w:cstheme="minorHAnsi"/>
          <w:szCs w:val="20"/>
        </w:rPr>
        <w:t xml:space="preserve">11,000+ banking applications deployed with 3,000+ Citrix servers across </w:t>
      </w:r>
      <w:r w:rsidRPr="000E4DE4">
        <w:rPr>
          <w:rFonts w:asciiTheme="minorHAnsi" w:hAnsiTheme="minorHAnsi" w:cstheme="minorHAnsi"/>
          <w:szCs w:val="20"/>
        </w:rPr>
        <w:t xml:space="preserve">the enterprise </w:t>
      </w:r>
    </w:p>
    <w:p w14:paraId="6C0586DD" w14:textId="0C0E6823" w:rsidR="00D0713A" w:rsidRPr="000E4DE4" w:rsidRDefault="0085082F" w:rsidP="005502C3">
      <w:pPr>
        <w:pStyle w:val="detailswbullets1"/>
        <w:numPr>
          <w:ilvl w:val="0"/>
          <w:numId w:val="10"/>
        </w:numPr>
        <w:tabs>
          <w:tab w:val="left" w:pos="720"/>
        </w:tabs>
        <w:rPr>
          <w:rFonts w:asciiTheme="minorHAnsi" w:hAnsiTheme="minorHAnsi" w:cstheme="minorHAnsi"/>
          <w:szCs w:val="20"/>
        </w:rPr>
      </w:pPr>
      <w:r w:rsidRPr="000E4DE4">
        <w:rPr>
          <w:rFonts w:asciiTheme="minorHAnsi" w:hAnsiTheme="minorHAnsi" w:cstheme="minorHAnsi"/>
          <w:szCs w:val="20"/>
        </w:rPr>
        <w:t>Provided the ongoing production support of compliance protocols and group access Citrix policies</w:t>
      </w:r>
    </w:p>
    <w:p w14:paraId="74FA8B11" w14:textId="6A833161" w:rsidR="00C67ABC" w:rsidRPr="000E4DE4" w:rsidRDefault="00C67ABC" w:rsidP="005502C3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color w:val="auto"/>
          <w:sz w:val="8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Ma</w:t>
      </w:r>
      <w:r w:rsidR="00EC3C7E" w:rsidRPr="000E4DE4">
        <w:rPr>
          <w:rFonts w:asciiTheme="minorHAnsi" w:hAnsiTheme="minorHAnsi" w:cstheme="minorHAnsi"/>
          <w:color w:val="auto"/>
          <w:sz w:val="20"/>
          <w:szCs w:val="20"/>
        </w:rPr>
        <w:t>naged BPM, FMEA, Security Audits,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Data Metrics, Gap analysis, </w:t>
      </w:r>
      <w:r w:rsidR="005502C3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DR, 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Risk analysis, and BIA with </w:t>
      </w:r>
      <w:r w:rsidR="0090143C" w:rsidRPr="000E4DE4">
        <w:rPr>
          <w:rFonts w:asciiTheme="minorHAnsi" w:hAnsiTheme="minorHAnsi" w:cstheme="minorHAnsi"/>
          <w:color w:val="auto"/>
          <w:sz w:val="20"/>
          <w:szCs w:val="20"/>
        </w:rPr>
        <w:t>BCP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AB600D0" w14:textId="1DFD0612" w:rsidR="00C67ABC" w:rsidRPr="000E4DE4" w:rsidRDefault="00C67ABC" w:rsidP="005502C3">
      <w:pPr>
        <w:pStyle w:val="ListParagraph"/>
        <w:numPr>
          <w:ilvl w:val="0"/>
          <w:numId w:val="10"/>
        </w:numPr>
        <w:jc w:val="left"/>
        <w:rPr>
          <w:rFonts w:asciiTheme="minorHAnsi" w:hAnsiTheme="minorHAnsi" w:cstheme="minorHAnsi"/>
          <w:color w:val="auto"/>
          <w:sz w:val="8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Delivered cost savings of around a million USD through server consolidation and decommissioning </w:t>
      </w:r>
    </w:p>
    <w:p w14:paraId="2F4CAB7F" w14:textId="5D7D27BF" w:rsidR="00BA337C" w:rsidRPr="00355495" w:rsidRDefault="00BA337C" w:rsidP="00BA337C">
      <w:pPr>
        <w:pStyle w:val="titleparagraph"/>
        <w:rPr>
          <w:rFonts w:asciiTheme="minorHAnsi" w:eastAsia="Times New Roman" w:hAnsiTheme="minorHAnsi" w:cstheme="minorHAnsi"/>
        </w:rPr>
      </w:pPr>
      <w:r w:rsidRPr="00C45257">
        <w:rPr>
          <w:rFonts w:asciiTheme="minorHAnsi" w:eastAsia="Times New Roman" w:hAnsiTheme="minorHAnsi" w:cstheme="minorHAnsi"/>
          <w:sz w:val="24"/>
          <w:szCs w:val="28"/>
        </w:rPr>
        <w:t>Education</w:t>
      </w:r>
      <w:r w:rsidR="009C10E8" w:rsidRPr="00C45257">
        <w:rPr>
          <w:rFonts w:asciiTheme="minorHAnsi" w:eastAsia="Times New Roman" w:hAnsiTheme="minorHAnsi" w:cstheme="minorHAnsi"/>
          <w:sz w:val="24"/>
          <w:szCs w:val="28"/>
        </w:rPr>
        <w:t xml:space="preserve"> &amp; </w:t>
      </w:r>
      <w:bookmarkStart w:id="2" w:name="_Hlk85125444"/>
      <w:r w:rsidR="009C10E8" w:rsidRPr="00C45257">
        <w:rPr>
          <w:rFonts w:asciiTheme="minorHAnsi" w:eastAsia="Times New Roman" w:hAnsiTheme="minorHAnsi" w:cstheme="minorHAnsi"/>
          <w:sz w:val="24"/>
          <w:szCs w:val="28"/>
        </w:rPr>
        <w:t xml:space="preserve">Professional Certifications </w:t>
      </w:r>
      <w:bookmarkEnd w:id="2"/>
    </w:p>
    <w:p w14:paraId="2B5BE81A" w14:textId="77777777" w:rsidR="00BA337C" w:rsidRPr="00355495" w:rsidRDefault="000622D4" w:rsidP="00BA337C">
      <w:p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</w:rPr>
        <w:pict w14:anchorId="299A8E4B">
          <v:rect id="_x0000_i1028" style="width:451.3pt;height:4pt" o:hralign="center" o:hrstd="t" o:hrnoshade="t" o:hr="t" fillcolor="#599ad1" stroked="f"/>
        </w:pict>
      </w:r>
    </w:p>
    <w:p w14:paraId="36AB4123" w14:textId="3CA12800" w:rsidR="00BC44F3" w:rsidRPr="000E4DE4" w:rsidRDefault="00BC44F3" w:rsidP="006F22DC">
      <w:pPr>
        <w:pStyle w:val="schoolname1"/>
        <w:rPr>
          <w:rFonts w:asciiTheme="minorHAnsi" w:hAnsiTheme="minorHAnsi" w:cstheme="minorHAnsi"/>
          <w:b w:val="0"/>
          <w:i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color w:val="auto"/>
          <w:sz w:val="20"/>
          <w:szCs w:val="20"/>
        </w:rPr>
        <w:t>Reims Management School, Reims, France</w:t>
      </w:r>
      <w:r w:rsidR="00F25DF7" w:rsidRPr="000E4DE4">
        <w:rPr>
          <w:rFonts w:asciiTheme="minorHAnsi" w:hAnsiTheme="minorHAnsi" w:cstheme="minorHAnsi"/>
          <w:color w:val="auto"/>
          <w:sz w:val="20"/>
          <w:szCs w:val="20"/>
        </w:rPr>
        <w:t>,</w:t>
      </w:r>
    </w:p>
    <w:p w14:paraId="4ED28D3D" w14:textId="78F780F2" w:rsidR="00BA337C" w:rsidRPr="000E4DE4" w:rsidRDefault="00BC44F3" w:rsidP="00BA337C">
      <w:pPr>
        <w:pStyle w:val="date1"/>
        <w:rPr>
          <w:rFonts w:asciiTheme="minorHAnsi" w:hAnsiTheme="minorHAnsi" w:cstheme="minorHAnsi"/>
          <w:b/>
          <w:i w:val="0"/>
          <w:color w:val="auto"/>
          <w:szCs w:val="20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0"/>
        </w:rPr>
        <w:t>Master of Business Administration (MBA),</w:t>
      </w:r>
      <w:r w:rsidR="0088765F" w:rsidRPr="000E4DE4">
        <w:rPr>
          <w:rFonts w:asciiTheme="minorHAnsi" w:hAnsiTheme="minorHAnsi" w:cstheme="minorHAnsi"/>
          <w:b/>
          <w:i w:val="0"/>
          <w:color w:val="auto"/>
          <w:szCs w:val="20"/>
        </w:rPr>
        <w:t xml:space="preserve"> </w:t>
      </w:r>
      <w:r w:rsidR="00BA337C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(Sep </w:t>
      </w:r>
      <w:r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2012</w:t>
      </w:r>
      <w:r w:rsidR="00BA337C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 – </w:t>
      </w:r>
      <w:r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June</w:t>
      </w:r>
      <w:r w:rsidR="00BA337C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 20</w:t>
      </w:r>
      <w:r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13</w:t>
      </w:r>
      <w:r w:rsidR="00BA337C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)</w:t>
      </w:r>
    </w:p>
    <w:p w14:paraId="68312144" w14:textId="40383CFC" w:rsidR="00BA337C" w:rsidRPr="000E4DE4" w:rsidRDefault="00BC44F3" w:rsidP="00042AB6">
      <w:pPr>
        <w:pStyle w:val="headerlist"/>
        <w:rPr>
          <w:rFonts w:asciiTheme="minorHAnsi" w:hAnsiTheme="minorHAnsi" w:cstheme="minorHAnsi"/>
          <w:b/>
          <w:bCs/>
          <w:color w:val="auto"/>
          <w:szCs w:val="20"/>
        </w:rPr>
      </w:pPr>
      <w:r w:rsidRPr="000E4DE4">
        <w:rPr>
          <w:rStyle w:val="Strong"/>
          <w:rFonts w:asciiTheme="minorHAnsi" w:hAnsiTheme="minorHAnsi" w:cstheme="minorHAnsi"/>
          <w:color w:val="auto"/>
          <w:szCs w:val="20"/>
        </w:rPr>
        <w:t>Specialization:</w:t>
      </w:r>
      <w:r w:rsidR="00385B2E" w:rsidRPr="000E4DE4">
        <w:rPr>
          <w:rStyle w:val="Strong"/>
          <w:rFonts w:asciiTheme="minorHAnsi" w:hAnsiTheme="minorHAnsi" w:cstheme="minorHAnsi"/>
          <w:color w:val="auto"/>
          <w:szCs w:val="20"/>
        </w:rPr>
        <w:t xml:space="preserve"> </w:t>
      </w:r>
      <w:r w:rsidRPr="000E4DE4">
        <w:rPr>
          <w:rFonts w:asciiTheme="minorHAnsi" w:hAnsiTheme="minorHAnsi" w:cstheme="minorHAnsi"/>
          <w:color w:val="auto"/>
          <w:szCs w:val="20"/>
          <w:lang w:eastAsia="en-GB"/>
        </w:rPr>
        <w:t>Consulting</w:t>
      </w:r>
      <w:r w:rsidR="001105BF">
        <w:rPr>
          <w:rFonts w:asciiTheme="minorHAnsi" w:hAnsiTheme="minorHAnsi" w:cstheme="minorHAnsi"/>
          <w:color w:val="auto"/>
          <w:szCs w:val="20"/>
          <w:lang w:eastAsia="en-GB"/>
        </w:rPr>
        <w:t xml:space="preserve"> </w:t>
      </w:r>
      <w:r w:rsidR="001105BF" w:rsidRPr="000E4DE4">
        <w:rPr>
          <w:rFonts w:asciiTheme="minorHAnsi" w:hAnsiTheme="minorHAnsi" w:cstheme="minorHAnsi"/>
          <w:color w:val="auto"/>
          <w:szCs w:val="20"/>
          <w:lang w:eastAsia="en-GB"/>
        </w:rPr>
        <w:t>and</w:t>
      </w:r>
      <w:r w:rsidRPr="000E4DE4">
        <w:rPr>
          <w:rFonts w:asciiTheme="minorHAnsi" w:hAnsiTheme="minorHAnsi" w:cstheme="minorHAnsi"/>
          <w:color w:val="auto"/>
          <w:szCs w:val="20"/>
          <w:lang w:eastAsia="en-GB"/>
        </w:rPr>
        <w:t xml:space="preserve"> Innovation </w:t>
      </w:r>
    </w:p>
    <w:p w14:paraId="5742148F" w14:textId="77777777" w:rsidR="000224A0" w:rsidRPr="000E4DE4" w:rsidRDefault="000224A0" w:rsidP="00BC44F3">
      <w:pPr>
        <w:pStyle w:val="date1"/>
        <w:rPr>
          <w:rFonts w:asciiTheme="minorHAnsi" w:hAnsiTheme="minorHAnsi" w:cstheme="minorHAnsi"/>
          <w:b/>
          <w:i w:val="0"/>
          <w:color w:val="auto"/>
          <w:szCs w:val="20"/>
        </w:rPr>
      </w:pPr>
    </w:p>
    <w:p w14:paraId="53493BC6" w14:textId="1F540904" w:rsidR="00BC44F3" w:rsidRPr="000E4DE4" w:rsidRDefault="00BC44F3" w:rsidP="00BC44F3">
      <w:pPr>
        <w:pStyle w:val="date1"/>
        <w:rPr>
          <w:rFonts w:asciiTheme="minorHAnsi" w:hAnsiTheme="minorHAnsi" w:cstheme="minorHAnsi"/>
          <w:b/>
          <w:i w:val="0"/>
          <w:color w:val="auto"/>
          <w:szCs w:val="20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0"/>
        </w:rPr>
        <w:t>Dehradun Institute of Technology, UPTU</w:t>
      </w:r>
      <w:r w:rsidR="00F25DF7" w:rsidRPr="000E4DE4">
        <w:rPr>
          <w:rFonts w:asciiTheme="minorHAnsi" w:hAnsiTheme="minorHAnsi" w:cstheme="minorHAnsi"/>
          <w:b/>
          <w:i w:val="0"/>
          <w:color w:val="auto"/>
          <w:szCs w:val="20"/>
        </w:rPr>
        <w:t xml:space="preserve">, India </w:t>
      </w:r>
    </w:p>
    <w:p w14:paraId="6968F05D" w14:textId="5C98AEE1" w:rsidR="00BC44F3" w:rsidRPr="000E4DE4" w:rsidRDefault="00F25DF7" w:rsidP="00BC44F3">
      <w:pPr>
        <w:pStyle w:val="date1"/>
        <w:rPr>
          <w:rFonts w:asciiTheme="minorHAnsi" w:hAnsiTheme="minorHAnsi" w:cstheme="minorHAnsi"/>
          <w:b/>
          <w:i w:val="0"/>
          <w:color w:val="auto"/>
          <w:szCs w:val="20"/>
        </w:rPr>
      </w:pPr>
      <w:r w:rsidRPr="000E4DE4">
        <w:rPr>
          <w:rFonts w:asciiTheme="minorHAnsi" w:hAnsiTheme="minorHAnsi" w:cstheme="minorHAnsi"/>
          <w:b/>
          <w:i w:val="0"/>
          <w:color w:val="auto"/>
          <w:szCs w:val="20"/>
        </w:rPr>
        <w:t>Bachelor of Technology (</w:t>
      </w:r>
      <w:r w:rsidR="00DF0984" w:rsidRPr="000E4DE4">
        <w:rPr>
          <w:rFonts w:asciiTheme="minorHAnsi" w:hAnsiTheme="minorHAnsi" w:cstheme="minorHAnsi"/>
          <w:b/>
          <w:i w:val="0"/>
          <w:color w:val="auto"/>
          <w:szCs w:val="20"/>
        </w:rPr>
        <w:t>B. Tech</w:t>
      </w:r>
      <w:r w:rsidRPr="000E4DE4">
        <w:rPr>
          <w:rFonts w:asciiTheme="minorHAnsi" w:hAnsiTheme="minorHAnsi" w:cstheme="minorHAnsi"/>
          <w:b/>
          <w:i w:val="0"/>
          <w:color w:val="auto"/>
          <w:szCs w:val="20"/>
        </w:rPr>
        <w:t>),</w:t>
      </w:r>
      <w:r w:rsidR="00BC44F3" w:rsidRPr="000E4DE4">
        <w:rPr>
          <w:rFonts w:asciiTheme="minorHAnsi" w:hAnsiTheme="minorHAnsi" w:cstheme="minorHAnsi"/>
          <w:b/>
          <w:i w:val="0"/>
          <w:color w:val="auto"/>
          <w:szCs w:val="20"/>
        </w:rPr>
        <w:t xml:space="preserve"> </w:t>
      </w:r>
      <w:r w:rsidR="00BC44F3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(</w:t>
      </w:r>
      <w:r w:rsidR="00385B2E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July</w:t>
      </w:r>
      <w:r w:rsidR="00BC44F3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 20</w:t>
      </w:r>
      <w:r w:rsidR="00385B2E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04</w:t>
      </w:r>
      <w:r w:rsidR="00BC44F3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 xml:space="preserve"> – June 20</w:t>
      </w:r>
      <w:r w:rsidR="00385B2E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08</w:t>
      </w:r>
      <w:r w:rsidR="00BC44F3" w:rsidRPr="000E4DE4">
        <w:rPr>
          <w:rFonts w:asciiTheme="minorHAnsi" w:eastAsia="Times New Roman" w:hAnsiTheme="minorHAnsi" w:cstheme="minorHAnsi"/>
          <w:color w:val="auto"/>
          <w:szCs w:val="20"/>
          <w:lang w:eastAsia="en-GB"/>
        </w:rPr>
        <w:t>)</w:t>
      </w:r>
    </w:p>
    <w:p w14:paraId="6AAD5F8D" w14:textId="4B09E240" w:rsidR="009C10E8" w:rsidRPr="000E4DE4" w:rsidRDefault="00385B2E" w:rsidP="00385B2E">
      <w:pPr>
        <w:pStyle w:val="NoSpacing"/>
        <w:ind w:left="0"/>
        <w:rPr>
          <w:rFonts w:asciiTheme="minorHAnsi" w:hAnsiTheme="minorHAnsi" w:cstheme="minorHAnsi"/>
          <w:color w:val="auto"/>
          <w:szCs w:val="20"/>
          <w:lang w:eastAsia="en-GB"/>
        </w:rPr>
      </w:pPr>
      <w:r w:rsidRPr="000E4DE4">
        <w:rPr>
          <w:rStyle w:val="Strong"/>
          <w:rFonts w:asciiTheme="minorHAnsi" w:hAnsiTheme="minorHAnsi" w:cstheme="minorHAnsi"/>
          <w:color w:val="auto"/>
          <w:szCs w:val="20"/>
        </w:rPr>
        <w:t>Specialization:</w:t>
      </w:r>
      <w:r w:rsidRPr="000E4DE4">
        <w:rPr>
          <w:rFonts w:asciiTheme="minorHAnsi" w:hAnsiTheme="minorHAnsi" w:cstheme="minorHAnsi"/>
          <w:color w:val="auto"/>
          <w:szCs w:val="20"/>
          <w:lang w:eastAsia="en-GB"/>
        </w:rPr>
        <w:t xml:space="preserve"> Computer Science &amp; Engineering </w:t>
      </w:r>
    </w:p>
    <w:p w14:paraId="4EF463BD" w14:textId="77777777" w:rsidR="00200EE6" w:rsidRPr="000E4DE4" w:rsidRDefault="00200EE6" w:rsidP="00385B2E">
      <w:pPr>
        <w:pStyle w:val="NoSpacing"/>
        <w:ind w:left="0"/>
        <w:rPr>
          <w:rFonts w:asciiTheme="minorHAnsi" w:hAnsiTheme="minorHAnsi" w:cstheme="minorHAnsi"/>
          <w:color w:val="auto"/>
          <w:szCs w:val="20"/>
          <w:lang w:eastAsia="en-GB"/>
        </w:rPr>
      </w:pPr>
    </w:p>
    <w:p w14:paraId="131EB83C" w14:textId="26A49967" w:rsidR="00A31653" w:rsidRPr="000E4DE4" w:rsidRDefault="009C10E8" w:rsidP="00385B2E">
      <w:pPr>
        <w:pStyle w:val="NoSpacing"/>
        <w:ind w:left="0"/>
        <w:rPr>
          <w:rFonts w:asciiTheme="minorHAnsi" w:hAnsiTheme="minorHAnsi" w:cstheme="minorHAnsi"/>
          <w:bCs/>
          <w:color w:val="auto"/>
          <w:szCs w:val="20"/>
        </w:rPr>
      </w:pPr>
      <w:r w:rsidRPr="000E4DE4">
        <w:rPr>
          <w:rFonts w:asciiTheme="minorHAnsi" w:hAnsiTheme="minorHAnsi" w:cstheme="minorHAnsi"/>
          <w:b/>
          <w:color w:val="auto"/>
          <w:szCs w:val="20"/>
        </w:rPr>
        <w:t xml:space="preserve">Professional </w:t>
      </w:r>
      <w:r w:rsidR="005C4262" w:rsidRPr="000E4DE4">
        <w:rPr>
          <w:rFonts w:asciiTheme="minorHAnsi" w:hAnsiTheme="minorHAnsi" w:cstheme="minorHAnsi"/>
          <w:b/>
          <w:color w:val="auto"/>
          <w:szCs w:val="20"/>
        </w:rPr>
        <w:t>Certifications: -</w:t>
      </w:r>
      <w:r w:rsidRPr="000E4DE4">
        <w:rPr>
          <w:rFonts w:asciiTheme="minorHAnsi" w:hAnsiTheme="minorHAnsi" w:cstheme="minorHAnsi"/>
          <w:b/>
          <w:color w:val="auto"/>
          <w:szCs w:val="20"/>
        </w:rPr>
        <w:t xml:space="preserve"> </w:t>
      </w:r>
      <w:r w:rsidRPr="000E4DE4">
        <w:rPr>
          <w:rFonts w:asciiTheme="minorHAnsi" w:hAnsiTheme="minorHAnsi" w:cstheme="minorHAnsi"/>
          <w:bCs/>
          <w:color w:val="auto"/>
          <w:szCs w:val="20"/>
        </w:rPr>
        <w:t xml:space="preserve">Microsoft Azure Solutions Architect, Google Cloud Certified Professional Cloud Architect, </w:t>
      </w:r>
      <w:r w:rsidR="009A4A19">
        <w:rPr>
          <w:rFonts w:asciiTheme="minorHAnsi" w:hAnsiTheme="minorHAnsi" w:cstheme="minorHAnsi"/>
          <w:bCs/>
          <w:color w:val="auto"/>
          <w:szCs w:val="20"/>
        </w:rPr>
        <w:t xml:space="preserve">Azure DevOps, </w:t>
      </w:r>
      <w:r w:rsidR="007E2E81" w:rsidRPr="000E4DE4">
        <w:rPr>
          <w:rFonts w:asciiTheme="minorHAnsi" w:hAnsiTheme="minorHAnsi" w:cstheme="minorHAnsi"/>
          <w:bCs/>
          <w:color w:val="auto"/>
          <w:szCs w:val="20"/>
        </w:rPr>
        <w:t>CISA</w:t>
      </w:r>
      <w:r w:rsidR="00A31653" w:rsidRPr="000E4DE4">
        <w:rPr>
          <w:rFonts w:asciiTheme="minorHAnsi" w:hAnsiTheme="minorHAnsi" w:cstheme="minorHAnsi"/>
          <w:bCs/>
          <w:color w:val="auto"/>
          <w:szCs w:val="20"/>
        </w:rPr>
        <w:t xml:space="preserve">, </w:t>
      </w:r>
      <w:r w:rsidR="00717436" w:rsidRPr="000E4DE4">
        <w:rPr>
          <w:rFonts w:asciiTheme="minorHAnsi" w:hAnsiTheme="minorHAnsi" w:cstheme="minorHAnsi"/>
          <w:bCs/>
          <w:color w:val="auto"/>
          <w:szCs w:val="20"/>
        </w:rPr>
        <w:t xml:space="preserve">Cloud Security, </w:t>
      </w:r>
      <w:r w:rsidR="004C304C">
        <w:rPr>
          <w:rFonts w:asciiTheme="minorHAnsi" w:hAnsiTheme="minorHAnsi" w:cstheme="minorHAnsi"/>
          <w:bCs/>
          <w:color w:val="auto"/>
          <w:szCs w:val="20"/>
        </w:rPr>
        <w:t>Citrix, VMware, ITIL v3</w:t>
      </w:r>
      <w:r w:rsidR="00A31653" w:rsidRPr="000E4DE4">
        <w:rPr>
          <w:rFonts w:asciiTheme="minorHAnsi" w:hAnsiTheme="minorHAnsi" w:cstheme="minorHAnsi"/>
          <w:bCs/>
          <w:color w:val="auto"/>
          <w:szCs w:val="20"/>
        </w:rPr>
        <w:t xml:space="preserve">, </w:t>
      </w:r>
      <w:r w:rsidR="00952791" w:rsidRPr="000E4DE4">
        <w:rPr>
          <w:rFonts w:asciiTheme="minorHAnsi" w:hAnsiTheme="minorHAnsi" w:cstheme="minorHAnsi"/>
          <w:bCs/>
          <w:color w:val="auto"/>
          <w:szCs w:val="20"/>
        </w:rPr>
        <w:t>Lean Six Sigma</w:t>
      </w:r>
      <w:r w:rsidR="00A31653" w:rsidRPr="000E4DE4">
        <w:rPr>
          <w:rFonts w:asciiTheme="minorHAnsi" w:hAnsiTheme="minorHAnsi" w:cstheme="minorHAnsi"/>
          <w:bCs/>
          <w:color w:val="auto"/>
          <w:szCs w:val="20"/>
        </w:rPr>
        <w:t>, TOGAF</w:t>
      </w:r>
      <w:r w:rsidR="006F22DC" w:rsidRPr="000E4DE4">
        <w:rPr>
          <w:rFonts w:asciiTheme="minorHAnsi" w:hAnsiTheme="minorHAnsi" w:cstheme="minorHAnsi"/>
          <w:bCs/>
          <w:color w:val="auto"/>
          <w:szCs w:val="20"/>
        </w:rPr>
        <w:t xml:space="preserve"> Certified</w:t>
      </w:r>
      <w:r w:rsidR="00A31653" w:rsidRPr="000E4DE4">
        <w:rPr>
          <w:rFonts w:asciiTheme="minorHAnsi" w:hAnsiTheme="minorHAnsi" w:cstheme="minorHAnsi"/>
          <w:bCs/>
          <w:color w:val="auto"/>
          <w:szCs w:val="20"/>
        </w:rPr>
        <w:t xml:space="preserve"> </w:t>
      </w:r>
    </w:p>
    <w:p w14:paraId="4EA4ED9D" w14:textId="2CB7352F" w:rsidR="00BA337C" w:rsidRPr="00C45257" w:rsidRDefault="00BA337C" w:rsidP="00BA337C">
      <w:pPr>
        <w:pStyle w:val="titleparagraph"/>
        <w:rPr>
          <w:rFonts w:asciiTheme="minorHAnsi" w:hAnsiTheme="minorHAnsi" w:cstheme="minorHAnsi"/>
          <w:sz w:val="24"/>
          <w:szCs w:val="24"/>
        </w:rPr>
      </w:pPr>
      <w:bookmarkStart w:id="3" w:name="_Hlk85126262"/>
      <w:r w:rsidRPr="00C45257">
        <w:rPr>
          <w:rFonts w:asciiTheme="minorHAnsi" w:hAnsiTheme="minorHAnsi" w:cstheme="minorHAnsi"/>
          <w:sz w:val="24"/>
          <w:szCs w:val="24"/>
        </w:rPr>
        <w:t xml:space="preserve">Hobbies </w:t>
      </w:r>
      <w:bookmarkEnd w:id="3"/>
      <w:r w:rsidRPr="00C45257">
        <w:rPr>
          <w:rFonts w:asciiTheme="minorHAnsi" w:hAnsiTheme="minorHAnsi" w:cstheme="minorHAnsi"/>
          <w:sz w:val="24"/>
          <w:szCs w:val="24"/>
        </w:rPr>
        <w:t xml:space="preserve">&amp; </w:t>
      </w:r>
      <w:r w:rsidR="00824448" w:rsidRPr="00C45257">
        <w:rPr>
          <w:rFonts w:asciiTheme="minorHAnsi" w:hAnsiTheme="minorHAnsi" w:cstheme="minorHAnsi"/>
          <w:sz w:val="24"/>
          <w:szCs w:val="24"/>
        </w:rPr>
        <w:t>Additional Information</w:t>
      </w:r>
    </w:p>
    <w:p w14:paraId="283C8AA9" w14:textId="77777777" w:rsidR="00BA337C" w:rsidRPr="00355495" w:rsidRDefault="000622D4" w:rsidP="00BA33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951A6A5">
          <v:rect id="_x0000_i1029" style="width:451.3pt;height:4pt;mso-position-vertical:absolute" o:hralign="center" o:hrstd="t" o:hrnoshade="t" o:hr="t" fillcolor="#599ad1" stroked="f"/>
        </w:pict>
      </w:r>
    </w:p>
    <w:p w14:paraId="3FAE4AEB" w14:textId="4A02C7C5" w:rsidR="00D02F87" w:rsidRPr="000E4DE4" w:rsidRDefault="0088765F" w:rsidP="00D02F87">
      <w:pPr>
        <w:pStyle w:val="ListParagraph"/>
        <w:widowControl w:val="0"/>
        <w:numPr>
          <w:ilvl w:val="0"/>
          <w:numId w:val="14"/>
        </w:numPr>
        <w:autoSpaceDE w:val="0"/>
        <w:autoSpaceDN w:val="0"/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0E4DE4">
        <w:rPr>
          <w:rFonts w:asciiTheme="minorHAnsi" w:hAnsiTheme="minorHAnsi" w:cstheme="minorHAnsi"/>
          <w:b/>
          <w:color w:val="auto"/>
          <w:sz w:val="20"/>
          <w:szCs w:val="20"/>
        </w:rPr>
        <w:t xml:space="preserve">Hobbies: </w:t>
      </w:r>
      <w:r w:rsidRPr="000E4DE4">
        <w:rPr>
          <w:rFonts w:asciiTheme="minorHAnsi" w:hAnsiTheme="minorHAnsi" w:cstheme="minorHAnsi"/>
          <w:color w:val="auto"/>
          <w:sz w:val="20"/>
          <w:szCs w:val="20"/>
        </w:rPr>
        <w:t>Music, Travelling, Watching Movies, Cricket</w:t>
      </w:r>
      <w:r w:rsidR="00D02F87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Interior Design, </w:t>
      </w:r>
      <w:r w:rsidR="006141F6" w:rsidRPr="000E4DE4">
        <w:rPr>
          <w:rFonts w:asciiTheme="minorHAnsi" w:hAnsiTheme="minorHAnsi" w:cstheme="minorHAnsi"/>
          <w:color w:val="auto"/>
          <w:sz w:val="20"/>
          <w:szCs w:val="20"/>
        </w:rPr>
        <w:t>Puzzle Solving</w:t>
      </w:r>
      <w:r w:rsidR="00AB1932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AB1932" w:rsidRPr="000E4DE4">
        <w:rPr>
          <w:rFonts w:ascii="Calibri" w:hAnsi="Calibri" w:cs="Calibri"/>
          <w:color w:val="auto"/>
          <w:sz w:val="20"/>
          <w:szCs w:val="20"/>
        </w:rPr>
        <w:t xml:space="preserve">Public Speaking </w:t>
      </w:r>
    </w:p>
    <w:p w14:paraId="4CBEFDD6" w14:textId="77777777" w:rsidR="00824448" w:rsidRPr="000E4DE4" w:rsidRDefault="00D02F87" w:rsidP="00824448">
      <w:pPr>
        <w:pStyle w:val="ListParagraph"/>
        <w:numPr>
          <w:ilvl w:val="0"/>
          <w:numId w:val="14"/>
        </w:numPr>
        <w:spacing w:before="31"/>
        <w:ind w:right="-514"/>
        <w:contextualSpacing/>
        <w:jc w:val="left"/>
        <w:rPr>
          <w:rFonts w:asciiTheme="minorHAnsi" w:hAnsiTheme="minorHAnsi" w:cstheme="minorHAnsi"/>
          <w:color w:val="auto"/>
          <w:sz w:val="20"/>
          <w:szCs w:val="20"/>
        </w:rPr>
      </w:pPr>
      <w:bookmarkStart w:id="4" w:name="_Hlk85126278"/>
      <w:r w:rsidRPr="000E4DE4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Non-profit Engagement: </w:t>
      </w:r>
      <w:bookmarkEnd w:id="4"/>
      <w:r w:rsidRPr="000E4DE4">
        <w:rPr>
          <w:rFonts w:asciiTheme="minorHAnsi" w:hAnsiTheme="minorHAnsi" w:cstheme="minorHAnsi"/>
          <w:color w:val="auto"/>
          <w:sz w:val="20"/>
          <w:szCs w:val="20"/>
          <w:lang w:val="en-IN"/>
        </w:rPr>
        <w:t xml:space="preserve">Make Change Giving Campaign at UHG, </w:t>
      </w:r>
      <w:r w:rsidRPr="000E4DE4">
        <w:rPr>
          <w:rFonts w:asciiTheme="minorHAnsi" w:hAnsiTheme="minorHAnsi" w:cstheme="minorHAnsi"/>
          <w:bCs/>
          <w:color w:val="auto"/>
          <w:sz w:val="20"/>
          <w:szCs w:val="20"/>
          <w:lang w:val="en-IN"/>
        </w:rPr>
        <w:t xml:space="preserve">Team Aspire at </w:t>
      </w:r>
      <w:proofErr w:type="spellStart"/>
      <w:r w:rsidRPr="000E4DE4">
        <w:rPr>
          <w:rFonts w:asciiTheme="minorHAnsi" w:hAnsiTheme="minorHAnsi" w:cstheme="minorHAnsi"/>
          <w:color w:val="auto"/>
          <w:sz w:val="20"/>
          <w:szCs w:val="20"/>
        </w:rPr>
        <w:t>BoA</w:t>
      </w:r>
      <w:proofErr w:type="spellEnd"/>
      <w:r w:rsidRPr="000E4DE4">
        <w:rPr>
          <w:rFonts w:asciiTheme="minorHAnsi" w:hAnsiTheme="minorHAnsi" w:cstheme="minorHAnsi"/>
          <w:bCs/>
          <w:color w:val="auto"/>
          <w:sz w:val="20"/>
          <w:szCs w:val="20"/>
          <w:lang w:val="en-IN"/>
        </w:rPr>
        <w:t>,</w:t>
      </w:r>
      <w:r w:rsidRPr="000E4DE4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 </w:t>
      </w:r>
      <w:r w:rsidRPr="000E4DE4">
        <w:rPr>
          <w:rFonts w:asciiTheme="minorHAnsi" w:hAnsiTheme="minorHAnsi" w:cstheme="minorHAnsi"/>
          <w:bCs/>
          <w:color w:val="auto"/>
          <w:sz w:val="20"/>
          <w:szCs w:val="20"/>
          <w:lang w:val="en-IN"/>
        </w:rPr>
        <w:t>Venture promotion</w:t>
      </w:r>
      <w:r w:rsidR="0088765F" w:rsidRPr="000E4DE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714030C" w14:textId="313F0A6D" w:rsidR="00B41F70" w:rsidRPr="00090757" w:rsidRDefault="00824448" w:rsidP="007B48D8">
      <w:pPr>
        <w:pStyle w:val="ListParagraph"/>
        <w:numPr>
          <w:ilvl w:val="0"/>
          <w:numId w:val="14"/>
        </w:numPr>
        <w:spacing w:before="31"/>
        <w:ind w:right="-514"/>
        <w:contextualSpacing/>
        <w:jc w:val="left"/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</w:pPr>
      <w:r w:rsidRPr="000E4DE4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LinkedIn </w:t>
      </w:r>
      <w:r w:rsidR="007B48D8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and </w:t>
      </w:r>
      <w:proofErr w:type="spellStart"/>
      <w:r w:rsidR="007B48D8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>GitHub</w:t>
      </w:r>
      <w:proofErr w:type="spellEnd"/>
      <w:r w:rsidR="007B48D8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 </w:t>
      </w:r>
      <w:r w:rsidRPr="000E4DE4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 xml:space="preserve">Profile: </w:t>
      </w:r>
      <w:hyperlink r:id="rId9" w:history="1">
        <w:r w:rsidR="007B48D8" w:rsidRPr="00256558">
          <w:rPr>
            <w:rStyle w:val="Hyperlink"/>
            <w:rFonts w:asciiTheme="minorHAnsi" w:hAnsiTheme="minorHAnsi" w:cstheme="minorHAnsi"/>
            <w:sz w:val="20"/>
            <w:szCs w:val="20"/>
          </w:rPr>
          <w:t>www.linkedin.com/in/shikharsingh09</w:t>
        </w:r>
      </w:hyperlink>
      <w:r w:rsidR="007B48D8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&amp; </w:t>
      </w:r>
      <w:hyperlink r:id="rId10" w:history="1">
        <w:r w:rsidR="007B48D8" w:rsidRPr="002565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https://github.com/shikharms</w:t>
        </w:r>
      </w:hyperlink>
      <w:r w:rsidR="007B48D8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</w:rPr>
        <w:t xml:space="preserve"> </w:t>
      </w:r>
    </w:p>
    <w:p w14:paraId="03CA2F9A" w14:textId="77777777" w:rsidR="001105BF" w:rsidRPr="00AA507E" w:rsidRDefault="001105BF" w:rsidP="001105BF">
      <w:pPr>
        <w:pStyle w:val="ListParagraph"/>
        <w:numPr>
          <w:ilvl w:val="0"/>
          <w:numId w:val="14"/>
        </w:numPr>
        <w:spacing w:before="31"/>
        <w:ind w:right="-514"/>
        <w:contextualSpacing/>
        <w:jc w:val="left"/>
        <w:rPr>
          <w:rFonts w:asciiTheme="minorHAnsi" w:hAnsiTheme="minorHAnsi" w:cstheme="minorHAnsi"/>
          <w:color w:val="auto"/>
          <w:sz w:val="20"/>
          <w:szCs w:val="20"/>
        </w:rPr>
      </w:pPr>
      <w:r w:rsidRPr="00AA507E">
        <w:rPr>
          <w:rFonts w:asciiTheme="minorHAnsi" w:hAnsiTheme="minorHAnsi" w:cstheme="minorHAnsi"/>
          <w:b/>
          <w:bCs/>
          <w:color w:val="auto"/>
          <w:sz w:val="20"/>
          <w:szCs w:val="20"/>
          <w:lang w:val="en-IN"/>
        </w:rPr>
        <w:t>Professional References:</w:t>
      </w:r>
      <w:r w:rsidRPr="00AA507E">
        <w:rPr>
          <w:rFonts w:asciiTheme="minorHAnsi" w:hAnsiTheme="minorHAnsi" w:cstheme="minorHAnsi"/>
          <w:sz w:val="20"/>
          <w:szCs w:val="20"/>
        </w:rPr>
        <w:t xml:space="preserve"> Pawan Srivastava (</w:t>
      </w:r>
      <w:hyperlink r:id="rId11" w:history="1">
        <w:r w:rsidRPr="00AA507E">
          <w:rPr>
            <w:rStyle w:val="Hyperlink"/>
            <w:rFonts w:asciiTheme="minorHAnsi" w:eastAsiaTheme="majorEastAsia" w:hAnsiTheme="minorHAnsi" w:cstheme="minorHAnsi"/>
            <w:sz w:val="20"/>
            <w:szCs w:val="20"/>
          </w:rPr>
          <w:t>pawan.srivastava@optum.com</w:t>
        </w:r>
      </w:hyperlink>
      <w:r w:rsidRPr="00AA507E">
        <w:rPr>
          <w:rFonts w:asciiTheme="minorHAnsi" w:hAnsiTheme="minorHAnsi" w:cstheme="minorHAnsi"/>
          <w:sz w:val="20"/>
          <w:szCs w:val="20"/>
        </w:rPr>
        <w:t xml:space="preserve">) Reporting Manager at Optum and </w:t>
      </w:r>
      <w:proofErr w:type="spellStart"/>
      <w:r w:rsidRPr="00AA507E">
        <w:rPr>
          <w:rFonts w:asciiTheme="minorHAnsi" w:hAnsiTheme="minorHAnsi" w:cstheme="minorHAnsi"/>
          <w:color w:val="auto"/>
          <w:sz w:val="20"/>
          <w:szCs w:val="20"/>
        </w:rPr>
        <w:t>Jeevan</w:t>
      </w:r>
      <w:proofErr w:type="spellEnd"/>
      <w:r w:rsidRPr="00AA507E">
        <w:rPr>
          <w:rFonts w:asciiTheme="minorHAnsi" w:hAnsiTheme="minorHAnsi" w:cstheme="minorHAnsi"/>
          <w:color w:val="auto"/>
          <w:sz w:val="20"/>
          <w:szCs w:val="20"/>
        </w:rPr>
        <w:t xml:space="preserve"> K </w:t>
      </w:r>
      <w:proofErr w:type="spellStart"/>
      <w:r w:rsidRPr="00AA507E">
        <w:rPr>
          <w:rFonts w:asciiTheme="minorHAnsi" w:hAnsiTheme="minorHAnsi" w:cstheme="minorHAnsi"/>
          <w:color w:val="auto"/>
          <w:sz w:val="20"/>
          <w:szCs w:val="20"/>
        </w:rPr>
        <w:t>Badda</w:t>
      </w:r>
      <w:proofErr w:type="spellEnd"/>
      <w:r w:rsidRPr="00AA507E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AA507E">
        <w:rPr>
          <w:rFonts w:asciiTheme="minorHAnsi" w:hAnsiTheme="minorHAnsi" w:cstheme="minorHAnsi"/>
          <w:sz w:val="20"/>
          <w:szCs w:val="20"/>
        </w:rPr>
        <w:t>(</w:t>
      </w:r>
      <w:hyperlink r:id="rId12" w:history="1">
        <w:r w:rsidRPr="00AA507E">
          <w:rPr>
            <w:rStyle w:val="Hyperlink"/>
            <w:rFonts w:asciiTheme="minorHAnsi" w:eastAsiaTheme="majorEastAsia" w:hAnsiTheme="minorHAnsi" w:cstheme="minorHAnsi"/>
            <w:sz w:val="20"/>
            <w:szCs w:val="20"/>
          </w:rPr>
          <w:t>jeevan_badda@optum.com</w:t>
        </w:r>
      </w:hyperlink>
      <w:r w:rsidRPr="00AA507E">
        <w:rPr>
          <w:rFonts w:asciiTheme="minorHAnsi" w:hAnsiTheme="minorHAnsi" w:cstheme="minorHAnsi"/>
          <w:sz w:val="20"/>
          <w:szCs w:val="20"/>
        </w:rPr>
        <w:t xml:space="preserve">) </w:t>
      </w:r>
      <w:r w:rsidRPr="00AA507E">
        <w:rPr>
          <w:rFonts w:asciiTheme="minorHAnsi" w:hAnsiTheme="minorHAnsi" w:cstheme="minorHAnsi"/>
          <w:color w:val="auto"/>
          <w:sz w:val="20"/>
          <w:szCs w:val="20"/>
        </w:rPr>
        <w:t xml:space="preserve">Colleague at Optum </w:t>
      </w:r>
    </w:p>
    <w:p w14:paraId="434BD587" w14:textId="1FF48CCC" w:rsidR="00090757" w:rsidRPr="001105BF" w:rsidRDefault="00090757" w:rsidP="001105BF">
      <w:pPr>
        <w:spacing w:before="31"/>
        <w:ind w:right="-514"/>
        <w:contextualSpacing/>
        <w:jc w:val="left"/>
        <w:rPr>
          <w:rFonts w:asciiTheme="minorHAnsi" w:hAnsiTheme="minorHAnsi" w:cstheme="minorHAnsi"/>
          <w:color w:val="auto"/>
          <w:sz w:val="20"/>
          <w:szCs w:val="20"/>
        </w:rPr>
      </w:pPr>
    </w:p>
    <w:sectPr w:rsidR="00090757" w:rsidRPr="0011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0F808" w14:textId="77777777" w:rsidR="000622D4" w:rsidRDefault="000622D4" w:rsidP="00BA337C">
      <w:r>
        <w:separator/>
      </w:r>
    </w:p>
  </w:endnote>
  <w:endnote w:type="continuationSeparator" w:id="0">
    <w:p w14:paraId="7FE960AD" w14:textId="77777777" w:rsidR="000622D4" w:rsidRDefault="000622D4" w:rsidP="00BA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C38480" w14:textId="77777777" w:rsidR="000622D4" w:rsidRDefault="000622D4" w:rsidP="00BA337C">
      <w:r>
        <w:separator/>
      </w:r>
    </w:p>
  </w:footnote>
  <w:footnote w:type="continuationSeparator" w:id="0">
    <w:p w14:paraId="2E086E94" w14:textId="77777777" w:rsidR="000622D4" w:rsidRDefault="000622D4" w:rsidP="00BA3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6BD0"/>
    <w:multiLevelType w:val="hybridMultilevel"/>
    <w:tmpl w:val="BEF4154A"/>
    <w:lvl w:ilvl="0" w:tplc="0409000B">
      <w:start w:val="1"/>
      <w:numFmt w:val="bullet"/>
      <w:lvlText w:val=""/>
      <w:lvlJc w:val="left"/>
      <w:pPr>
        <w:ind w:left="591" w:hanging="361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">
    <w:nsid w:val="14DA1DB8"/>
    <w:multiLevelType w:val="hybridMultilevel"/>
    <w:tmpl w:val="AAA89AA6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2">
    <w:nsid w:val="1DF02AD0"/>
    <w:multiLevelType w:val="hybridMultilevel"/>
    <w:tmpl w:val="58644E62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3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53872"/>
    <w:multiLevelType w:val="hybridMultilevel"/>
    <w:tmpl w:val="774874A4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>
    <w:nsid w:val="3C7F0DA8"/>
    <w:multiLevelType w:val="hybridMultilevel"/>
    <w:tmpl w:val="33743B4A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6">
    <w:nsid w:val="43654E56"/>
    <w:multiLevelType w:val="hybridMultilevel"/>
    <w:tmpl w:val="DB04D3CE"/>
    <w:lvl w:ilvl="0" w:tplc="04090001">
      <w:start w:val="1"/>
      <w:numFmt w:val="bullet"/>
      <w:lvlText w:val=""/>
      <w:lvlJc w:val="left"/>
      <w:pPr>
        <w:ind w:left="591" w:hanging="361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7">
    <w:nsid w:val="461B38F6"/>
    <w:multiLevelType w:val="hybridMultilevel"/>
    <w:tmpl w:val="D95636B2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8">
    <w:nsid w:val="4C366BB1"/>
    <w:multiLevelType w:val="hybridMultilevel"/>
    <w:tmpl w:val="989896E0"/>
    <w:lvl w:ilvl="0" w:tplc="5386C3C2">
      <w:start w:val="1"/>
      <w:numFmt w:val="bullet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392041"/>
    <w:multiLevelType w:val="hybridMultilevel"/>
    <w:tmpl w:val="3EC42F8E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0">
    <w:nsid w:val="69DB496B"/>
    <w:multiLevelType w:val="hybridMultilevel"/>
    <w:tmpl w:val="9A22AF0A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1">
    <w:nsid w:val="755875C8"/>
    <w:multiLevelType w:val="hybridMultilevel"/>
    <w:tmpl w:val="87BCB08C"/>
    <w:lvl w:ilvl="0" w:tplc="04090001">
      <w:start w:val="1"/>
      <w:numFmt w:val="bullet"/>
      <w:lvlText w:val=""/>
      <w:lvlJc w:val="left"/>
      <w:pPr>
        <w:ind w:left="591" w:hanging="361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2">
    <w:nsid w:val="76AA20E7"/>
    <w:multiLevelType w:val="hybridMultilevel"/>
    <w:tmpl w:val="CDA61546"/>
    <w:lvl w:ilvl="0" w:tplc="B02E6F30">
      <w:numFmt w:val="bullet"/>
      <w:lvlText w:val=""/>
      <w:lvlJc w:val="left"/>
      <w:pPr>
        <w:ind w:left="59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61C6BB8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FE52269C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B7D84CB8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9CE0A29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69429D36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plc="C25483F4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8D94CC9E"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plc="60E0E214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8"/>
  </w:num>
  <w:num w:numId="14">
    <w:abstractNumId w:val="7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7C"/>
    <w:rsid w:val="0000655D"/>
    <w:rsid w:val="00014EC3"/>
    <w:rsid w:val="000224A0"/>
    <w:rsid w:val="00027A31"/>
    <w:rsid w:val="000324F8"/>
    <w:rsid w:val="0003577C"/>
    <w:rsid w:val="00042AB6"/>
    <w:rsid w:val="0004555D"/>
    <w:rsid w:val="00060803"/>
    <w:rsid w:val="000622D4"/>
    <w:rsid w:val="00064FC5"/>
    <w:rsid w:val="000834C2"/>
    <w:rsid w:val="00090757"/>
    <w:rsid w:val="00092148"/>
    <w:rsid w:val="000A29D6"/>
    <w:rsid w:val="000A53BB"/>
    <w:rsid w:val="000C5F01"/>
    <w:rsid w:val="000D1ED4"/>
    <w:rsid w:val="000E4DE4"/>
    <w:rsid w:val="000E4EA7"/>
    <w:rsid w:val="001105BF"/>
    <w:rsid w:val="00122EAE"/>
    <w:rsid w:val="00136877"/>
    <w:rsid w:val="0014644F"/>
    <w:rsid w:val="00150728"/>
    <w:rsid w:val="001862CF"/>
    <w:rsid w:val="001867D2"/>
    <w:rsid w:val="00191155"/>
    <w:rsid w:val="001C5346"/>
    <w:rsid w:val="001D7B89"/>
    <w:rsid w:val="001F7404"/>
    <w:rsid w:val="00200EE6"/>
    <w:rsid w:val="00216DAE"/>
    <w:rsid w:val="0022415D"/>
    <w:rsid w:val="00252B33"/>
    <w:rsid w:val="00257C86"/>
    <w:rsid w:val="0029391C"/>
    <w:rsid w:val="002952F1"/>
    <w:rsid w:val="002A25AD"/>
    <w:rsid w:val="002F5272"/>
    <w:rsid w:val="00310DF1"/>
    <w:rsid w:val="003421A4"/>
    <w:rsid w:val="0035389A"/>
    <w:rsid w:val="00374505"/>
    <w:rsid w:val="00383ED4"/>
    <w:rsid w:val="00385B2E"/>
    <w:rsid w:val="00390634"/>
    <w:rsid w:val="0039234F"/>
    <w:rsid w:val="003C3A7B"/>
    <w:rsid w:val="003C4CF8"/>
    <w:rsid w:val="003C7B61"/>
    <w:rsid w:val="00407B8F"/>
    <w:rsid w:val="00417C43"/>
    <w:rsid w:val="004209C2"/>
    <w:rsid w:val="004243D0"/>
    <w:rsid w:val="00441495"/>
    <w:rsid w:val="0048408D"/>
    <w:rsid w:val="004C2BA6"/>
    <w:rsid w:val="004C304C"/>
    <w:rsid w:val="004C4900"/>
    <w:rsid w:val="004D27C1"/>
    <w:rsid w:val="004D4E66"/>
    <w:rsid w:val="004E4602"/>
    <w:rsid w:val="004F6C81"/>
    <w:rsid w:val="00512A31"/>
    <w:rsid w:val="0052591C"/>
    <w:rsid w:val="005502C3"/>
    <w:rsid w:val="005569F3"/>
    <w:rsid w:val="00563CCA"/>
    <w:rsid w:val="005A2798"/>
    <w:rsid w:val="005A3308"/>
    <w:rsid w:val="005C4262"/>
    <w:rsid w:val="005C4C71"/>
    <w:rsid w:val="005D6990"/>
    <w:rsid w:val="005E5041"/>
    <w:rsid w:val="005F694B"/>
    <w:rsid w:val="006141F6"/>
    <w:rsid w:val="00622820"/>
    <w:rsid w:val="0063182D"/>
    <w:rsid w:val="00644746"/>
    <w:rsid w:val="00652C69"/>
    <w:rsid w:val="00665C7D"/>
    <w:rsid w:val="00690A26"/>
    <w:rsid w:val="006A5A09"/>
    <w:rsid w:val="006A7237"/>
    <w:rsid w:val="006B2F39"/>
    <w:rsid w:val="006C1828"/>
    <w:rsid w:val="006E5255"/>
    <w:rsid w:val="006E6EE1"/>
    <w:rsid w:val="006F0893"/>
    <w:rsid w:val="006F22DC"/>
    <w:rsid w:val="00706DA7"/>
    <w:rsid w:val="0070732F"/>
    <w:rsid w:val="00715801"/>
    <w:rsid w:val="00717436"/>
    <w:rsid w:val="00726DAF"/>
    <w:rsid w:val="007545C3"/>
    <w:rsid w:val="00775F34"/>
    <w:rsid w:val="00777910"/>
    <w:rsid w:val="007821E8"/>
    <w:rsid w:val="0078444F"/>
    <w:rsid w:val="00797D2F"/>
    <w:rsid w:val="007A3010"/>
    <w:rsid w:val="007B48D8"/>
    <w:rsid w:val="007D7727"/>
    <w:rsid w:val="007E23A1"/>
    <w:rsid w:val="007E2E81"/>
    <w:rsid w:val="00812A55"/>
    <w:rsid w:val="00824448"/>
    <w:rsid w:val="0085082F"/>
    <w:rsid w:val="008678A3"/>
    <w:rsid w:val="0088765F"/>
    <w:rsid w:val="00887D5E"/>
    <w:rsid w:val="00890A9C"/>
    <w:rsid w:val="008A07FE"/>
    <w:rsid w:val="008B47F4"/>
    <w:rsid w:val="008D27ED"/>
    <w:rsid w:val="0090143C"/>
    <w:rsid w:val="009039AE"/>
    <w:rsid w:val="00952791"/>
    <w:rsid w:val="009A4A19"/>
    <w:rsid w:val="009A7B5D"/>
    <w:rsid w:val="009B0B49"/>
    <w:rsid w:val="009C10E8"/>
    <w:rsid w:val="009F0613"/>
    <w:rsid w:val="009F1D64"/>
    <w:rsid w:val="00A00A73"/>
    <w:rsid w:val="00A01470"/>
    <w:rsid w:val="00A04616"/>
    <w:rsid w:val="00A125F4"/>
    <w:rsid w:val="00A31653"/>
    <w:rsid w:val="00A40620"/>
    <w:rsid w:val="00AA507E"/>
    <w:rsid w:val="00AA6236"/>
    <w:rsid w:val="00AB1932"/>
    <w:rsid w:val="00AB5E97"/>
    <w:rsid w:val="00AC2FC4"/>
    <w:rsid w:val="00AF0396"/>
    <w:rsid w:val="00AF1DAD"/>
    <w:rsid w:val="00B0174A"/>
    <w:rsid w:val="00B03545"/>
    <w:rsid w:val="00B040FD"/>
    <w:rsid w:val="00B07FA5"/>
    <w:rsid w:val="00B17823"/>
    <w:rsid w:val="00B41F70"/>
    <w:rsid w:val="00B43E88"/>
    <w:rsid w:val="00B7102D"/>
    <w:rsid w:val="00B87FD1"/>
    <w:rsid w:val="00B95890"/>
    <w:rsid w:val="00BA337C"/>
    <w:rsid w:val="00BA54D5"/>
    <w:rsid w:val="00BC44F3"/>
    <w:rsid w:val="00BD1590"/>
    <w:rsid w:val="00C12567"/>
    <w:rsid w:val="00C125A2"/>
    <w:rsid w:val="00C22F32"/>
    <w:rsid w:val="00C37277"/>
    <w:rsid w:val="00C45257"/>
    <w:rsid w:val="00C667E2"/>
    <w:rsid w:val="00C67ABC"/>
    <w:rsid w:val="00C70238"/>
    <w:rsid w:val="00C72412"/>
    <w:rsid w:val="00C80516"/>
    <w:rsid w:val="00C829A0"/>
    <w:rsid w:val="00CA5187"/>
    <w:rsid w:val="00CD5B0E"/>
    <w:rsid w:val="00D02F87"/>
    <w:rsid w:val="00D04694"/>
    <w:rsid w:val="00D0713A"/>
    <w:rsid w:val="00D241C5"/>
    <w:rsid w:val="00D502FD"/>
    <w:rsid w:val="00D526BF"/>
    <w:rsid w:val="00DA4FD0"/>
    <w:rsid w:val="00DB609A"/>
    <w:rsid w:val="00DC4F4D"/>
    <w:rsid w:val="00DD3F64"/>
    <w:rsid w:val="00DF0984"/>
    <w:rsid w:val="00E018B9"/>
    <w:rsid w:val="00E32E16"/>
    <w:rsid w:val="00E942BD"/>
    <w:rsid w:val="00EA2D58"/>
    <w:rsid w:val="00EA4C37"/>
    <w:rsid w:val="00EC3C7E"/>
    <w:rsid w:val="00EC6C6F"/>
    <w:rsid w:val="00F25DF7"/>
    <w:rsid w:val="00F41D1B"/>
    <w:rsid w:val="00F465DF"/>
    <w:rsid w:val="00F52245"/>
    <w:rsid w:val="00F643A1"/>
    <w:rsid w:val="00F67696"/>
    <w:rsid w:val="00F72B4C"/>
    <w:rsid w:val="00F72B6B"/>
    <w:rsid w:val="00F86ECC"/>
    <w:rsid w:val="00F91A6C"/>
    <w:rsid w:val="00F9793A"/>
    <w:rsid w:val="00FA2C20"/>
    <w:rsid w:val="00FD7309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E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BA337C"/>
    <w:pPr>
      <w:spacing w:after="0" w:line="240" w:lineRule="auto"/>
      <w:jc w:val="center"/>
    </w:pPr>
    <w:rPr>
      <w:rFonts w:ascii="Noto Sans" w:hAnsi="Noto Sans"/>
      <w:color w:val="222E39"/>
      <w:lang w:val="en-GB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BA337C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BA337C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A337C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paragraph"/>
    <w:link w:val="NoSpacingChar"/>
    <w:uiPriority w:val="1"/>
    <w:qFormat/>
    <w:rsid w:val="00BA337C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styleId="Strong">
    <w:name w:val="Strong"/>
    <w:basedOn w:val="DefaultParagraphFont"/>
    <w:uiPriority w:val="22"/>
    <w:rsid w:val="00BA337C"/>
    <w:rPr>
      <w:b/>
      <w:bCs/>
    </w:rPr>
  </w:style>
  <w:style w:type="paragraph" w:customStyle="1" w:styleId="liste">
    <w:name w:val="liste"/>
    <w:basedOn w:val="NoSpacing"/>
    <w:link w:val="listeChar"/>
    <w:qFormat/>
    <w:rsid w:val="00BA337C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A337C"/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basedOn w:val="NoSpacingChar"/>
    <w:link w:val="liste"/>
    <w:rsid w:val="00BA337C"/>
    <w:rPr>
      <w:rFonts w:ascii="Noto Sans" w:hAnsi="Noto Sans"/>
      <w:color w:val="222E39"/>
      <w:sz w:val="20"/>
      <w:lang w:val="en-GB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BA337C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BA337C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titleparagraphChar">
    <w:name w:val="title paragraph Char"/>
    <w:basedOn w:val="DefaultParagraphFont"/>
    <w:link w:val="titleparagraph"/>
    <w:rsid w:val="00BA337C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date1">
    <w:name w:val="date1"/>
    <w:link w:val="date1Char"/>
    <w:qFormat/>
    <w:rsid w:val="00BA337C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schoolname1Char">
    <w:name w:val="school name 1 Char"/>
    <w:basedOn w:val="DefaultParagraphFont"/>
    <w:link w:val="schoolname1"/>
    <w:rsid w:val="00BA337C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paragraph" w:customStyle="1" w:styleId="headerlist">
    <w:name w:val="header list"/>
    <w:link w:val="headerlistChar"/>
    <w:qFormat/>
    <w:rsid w:val="00BA337C"/>
    <w:pPr>
      <w:spacing w:after="0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date1Char">
    <w:name w:val="date1 Char"/>
    <w:basedOn w:val="DefaultParagraphFont"/>
    <w:link w:val="date1"/>
    <w:rsid w:val="00BA337C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headerlistChar">
    <w:name w:val="header list Char"/>
    <w:basedOn w:val="Heading1Char"/>
    <w:link w:val="headerlist"/>
    <w:rsid w:val="00BA337C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3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37C"/>
    <w:rPr>
      <w:rFonts w:ascii="Noto Sans" w:hAnsi="Noto Sans"/>
      <w:color w:val="222E39"/>
      <w:lang w:val="en-GB"/>
    </w:rPr>
  </w:style>
  <w:style w:type="paragraph" w:customStyle="1" w:styleId="detailswbullets1">
    <w:name w:val="details w/bullets 1"/>
    <w:basedOn w:val="Normal"/>
    <w:link w:val="detailswbullets1Char"/>
    <w:rsid w:val="00BA337C"/>
    <w:pPr>
      <w:jc w:val="left"/>
    </w:pPr>
    <w:rPr>
      <w:rFonts w:ascii="Times New Roman" w:eastAsia="Times New Roman" w:hAnsi="Times New Roman" w:cs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A337C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nhideWhenUsed/>
    <w:rsid w:val="00BA3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337C"/>
    <w:rPr>
      <w:rFonts w:ascii="Noto Sans" w:hAnsi="Noto Sans"/>
      <w:color w:val="222E39"/>
      <w:lang w:val="en-GB"/>
    </w:rPr>
  </w:style>
  <w:style w:type="character" w:styleId="Hyperlink">
    <w:name w:val="Hyperlink"/>
    <w:basedOn w:val="DefaultParagraphFont"/>
    <w:uiPriority w:val="99"/>
    <w:unhideWhenUsed/>
    <w:rsid w:val="00A316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1653"/>
    <w:rPr>
      <w:color w:val="605E5C"/>
      <w:shd w:val="clear" w:color="auto" w:fill="E1DFDD"/>
    </w:rPr>
  </w:style>
  <w:style w:type="character" w:customStyle="1" w:styleId="markszk3wvehl">
    <w:name w:val="markszk3wvehl"/>
    <w:basedOn w:val="DefaultParagraphFont"/>
    <w:rsid w:val="00DD3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BA337C"/>
    <w:pPr>
      <w:spacing w:after="0" w:line="240" w:lineRule="auto"/>
      <w:jc w:val="center"/>
    </w:pPr>
    <w:rPr>
      <w:rFonts w:ascii="Noto Sans" w:hAnsi="Noto Sans"/>
      <w:color w:val="222E39"/>
      <w:lang w:val="en-GB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BA337C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BA337C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A337C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paragraph"/>
    <w:link w:val="NoSpacingChar"/>
    <w:uiPriority w:val="1"/>
    <w:qFormat/>
    <w:rsid w:val="00BA337C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styleId="Strong">
    <w:name w:val="Strong"/>
    <w:basedOn w:val="DefaultParagraphFont"/>
    <w:uiPriority w:val="22"/>
    <w:rsid w:val="00BA337C"/>
    <w:rPr>
      <w:b/>
      <w:bCs/>
    </w:rPr>
  </w:style>
  <w:style w:type="paragraph" w:customStyle="1" w:styleId="liste">
    <w:name w:val="liste"/>
    <w:basedOn w:val="NoSpacing"/>
    <w:link w:val="listeChar"/>
    <w:qFormat/>
    <w:rsid w:val="00BA337C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A337C"/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basedOn w:val="NoSpacingChar"/>
    <w:link w:val="liste"/>
    <w:rsid w:val="00BA337C"/>
    <w:rPr>
      <w:rFonts w:ascii="Noto Sans" w:hAnsi="Noto Sans"/>
      <w:color w:val="222E39"/>
      <w:sz w:val="20"/>
      <w:lang w:val="en-GB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BA337C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BA337C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titleparagraphChar">
    <w:name w:val="title paragraph Char"/>
    <w:basedOn w:val="DefaultParagraphFont"/>
    <w:link w:val="titleparagraph"/>
    <w:rsid w:val="00BA337C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date1">
    <w:name w:val="date1"/>
    <w:link w:val="date1Char"/>
    <w:qFormat/>
    <w:rsid w:val="00BA337C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schoolname1Char">
    <w:name w:val="school name 1 Char"/>
    <w:basedOn w:val="DefaultParagraphFont"/>
    <w:link w:val="schoolname1"/>
    <w:rsid w:val="00BA337C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paragraph" w:customStyle="1" w:styleId="headerlist">
    <w:name w:val="header list"/>
    <w:link w:val="headerlistChar"/>
    <w:qFormat/>
    <w:rsid w:val="00BA337C"/>
    <w:pPr>
      <w:spacing w:after="0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date1Char">
    <w:name w:val="date1 Char"/>
    <w:basedOn w:val="DefaultParagraphFont"/>
    <w:link w:val="date1"/>
    <w:rsid w:val="00BA337C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headerlistChar">
    <w:name w:val="header list Char"/>
    <w:basedOn w:val="Heading1Char"/>
    <w:link w:val="headerlist"/>
    <w:rsid w:val="00BA337C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3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37C"/>
    <w:rPr>
      <w:rFonts w:ascii="Noto Sans" w:hAnsi="Noto Sans"/>
      <w:color w:val="222E39"/>
      <w:lang w:val="en-GB"/>
    </w:rPr>
  </w:style>
  <w:style w:type="paragraph" w:customStyle="1" w:styleId="detailswbullets1">
    <w:name w:val="details w/bullets 1"/>
    <w:basedOn w:val="Normal"/>
    <w:link w:val="detailswbullets1Char"/>
    <w:rsid w:val="00BA337C"/>
    <w:pPr>
      <w:jc w:val="left"/>
    </w:pPr>
    <w:rPr>
      <w:rFonts w:ascii="Times New Roman" w:eastAsia="Times New Roman" w:hAnsi="Times New Roman" w:cs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A337C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nhideWhenUsed/>
    <w:rsid w:val="00BA3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337C"/>
    <w:rPr>
      <w:rFonts w:ascii="Noto Sans" w:hAnsi="Noto Sans"/>
      <w:color w:val="222E39"/>
      <w:lang w:val="en-GB"/>
    </w:rPr>
  </w:style>
  <w:style w:type="character" w:styleId="Hyperlink">
    <w:name w:val="Hyperlink"/>
    <w:basedOn w:val="DefaultParagraphFont"/>
    <w:uiPriority w:val="99"/>
    <w:unhideWhenUsed/>
    <w:rsid w:val="00A316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1653"/>
    <w:rPr>
      <w:color w:val="605E5C"/>
      <w:shd w:val="clear" w:color="auto" w:fill="E1DFDD"/>
    </w:rPr>
  </w:style>
  <w:style w:type="character" w:customStyle="1" w:styleId="markszk3wvehl">
    <w:name w:val="markszk3wvehl"/>
    <w:basedOn w:val="DefaultParagraphFont"/>
    <w:rsid w:val="00DD3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kharsingh09@live.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eevan_badda@optu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pawan.srivastava@optu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ikha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ikharsingh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Singh</dc:creator>
  <cp:lastModifiedBy>shikhar singh</cp:lastModifiedBy>
  <cp:revision>23</cp:revision>
  <dcterms:created xsi:type="dcterms:W3CDTF">2021-11-25T17:59:00Z</dcterms:created>
  <dcterms:modified xsi:type="dcterms:W3CDTF">2021-12-15T15:29:00Z</dcterms:modified>
</cp:coreProperties>
</file>