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356A5E" w14:textId="77777777" w:rsidR="00D22341" w:rsidRDefault="00000000">
      <w:r>
        <w:rPr>
          <w:b/>
          <w:color w:val="0D274D"/>
          <w:sz w:val="36"/>
        </w:rPr>
        <w:t>Product Proposal: Cisco AI Sentinel</w:t>
      </w:r>
    </w:p>
    <w:p w14:paraId="603E5583" w14:textId="38D5335C" w:rsidR="00D22341" w:rsidRDefault="00000000">
      <w:pPr>
        <w:spacing w:after="240"/>
      </w:pPr>
      <w:r>
        <w:rPr>
          <w:color w:val="5B6770"/>
          <w:sz w:val="21"/>
        </w:rPr>
        <w:t>Shikhar Prakash, Cisco  |  ISB PCPM Capstone  |  October 2026</w:t>
      </w:r>
    </w:p>
    <w:p w14:paraId="526379BA" w14:textId="77777777" w:rsidR="003450B4" w:rsidRDefault="003450B4" w:rsidP="003450B4">
      <w:pPr>
        <w:rPr>
          <w:b/>
          <w:bCs/>
          <w:u w:val="single"/>
        </w:rPr>
      </w:pPr>
      <w:r>
        <w:rPr>
          <w:b/>
          <w:bCs/>
          <w:u w:val="single"/>
        </w:rPr>
        <w:t xml:space="preserve">Section </w:t>
      </w:r>
      <w:r w:rsidR="0088652C">
        <w:rPr>
          <w:b/>
          <w:bCs/>
          <w:u w:val="single"/>
        </w:rPr>
        <w:t>1</w:t>
      </w:r>
      <w:r>
        <w:rPr>
          <w:b/>
          <w:bCs/>
          <w:u w:val="single"/>
        </w:rPr>
        <w:t>: Introduction</w:t>
      </w:r>
    </w:p>
    <w:p w14:paraId="4D41A711" w14:textId="77777777" w:rsidR="00E92824" w:rsidRDefault="003450B4" w:rsidP="00E92824">
      <w:r w:rsidRPr="003450B4">
        <w:t xml:space="preserve">Start by </w:t>
      </w:r>
      <w:r>
        <w:t xml:space="preserve">discussing the </w:t>
      </w:r>
      <w:r w:rsidRPr="003450B4">
        <w:t>company in the case</w:t>
      </w:r>
      <w:r>
        <w:t xml:space="preserve"> with a brief overview of the product.</w:t>
      </w:r>
      <w:r w:rsidR="00E92824">
        <w:t xml:space="preserve"> You may include details like (but not limited to) the name of the company, current product(s), target market, type of customers, an elevator pitch of the product you are proposing, etc.</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2AC9470A" w14:textId="77777777">
        <w:tc>
          <w:tcPr>
            <w:tcW w:w="9029" w:type="dxa"/>
            <w:shd w:val="clear" w:color="auto" w:fill="FFFFFF"/>
            <w:tcMar>
              <w:top w:w="120" w:type="dxa"/>
              <w:left w:w="160" w:type="dxa"/>
              <w:bottom w:w="120" w:type="dxa"/>
              <w:right w:w="160" w:type="dxa"/>
            </w:tcMar>
          </w:tcPr>
          <w:p w14:paraId="6AB3107D" w14:textId="77777777" w:rsidR="00D22341" w:rsidRDefault="00000000">
            <w:pPr>
              <w:spacing w:before="160" w:after="60" w:line="259" w:lineRule="auto"/>
            </w:pPr>
            <w:r>
              <w:rPr>
                <w:b/>
                <w:color w:val="0D274D"/>
                <w:sz w:val="24"/>
              </w:rPr>
              <w:t>1.1 The company: Cisco Systems, Inc.</w:t>
            </w:r>
          </w:p>
          <w:p w14:paraId="728C7907" w14:textId="77777777" w:rsidR="00D22341" w:rsidRDefault="00000000">
            <w:pPr>
              <w:spacing w:after="100" w:line="259" w:lineRule="auto"/>
            </w:pPr>
            <w:r>
              <w:rPr>
                <w:sz w:val="21"/>
              </w:rPr>
              <w:t xml:space="preserve">Cisco (NASDAQ: CSCO), founded in 1984 and headquartered in San Jose, California, is a global leader in networking and security. In fiscal year 2026 Cisco reported record revenue of </w:t>
            </w:r>
            <w:r>
              <w:rPr>
                <w:b/>
                <w:sz w:val="21"/>
              </w:rPr>
              <w:t>US$63.3 billion (+12% YoY)</w:t>
            </w:r>
            <w:r>
              <w:rPr>
                <w:sz w:val="21"/>
              </w:rPr>
              <w:t>, with networking orders growing for eight straight quarters as enterprises rebuild infrastructure for AI. Cisco serves large enterprises, mid-market and small businesses, service providers and the public sector in more than 180 countries, mostly through a global partner ecosystem.</w:t>
            </w:r>
          </w:p>
          <w:p w14:paraId="120BF7C8" w14:textId="77777777" w:rsidR="00D22341" w:rsidRDefault="00000000">
            <w:pPr>
              <w:keepNext/>
              <w:spacing w:before="80" w:after="40" w:line="259" w:lineRule="auto"/>
            </w:pPr>
            <w:r>
              <w:rPr>
                <w:b/>
                <w:color w:val="049FD9"/>
              </w:rPr>
              <w:t>Current product portfolio</w:t>
            </w:r>
          </w:p>
          <w:p w14:paraId="702D7F42"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546"/>
              <w:gridCol w:w="3653"/>
              <w:gridCol w:w="3513"/>
            </w:tblGrid>
            <w:tr w:rsidR="00D22341" w14:paraId="75731445" w14:textId="77777777">
              <w:trPr>
                <w:cantSplit/>
                <w:tblHeader/>
              </w:trPr>
              <w:tc>
                <w:tcPr>
                  <w:tcW w:w="1546" w:type="dxa"/>
                  <w:shd w:val="clear" w:color="auto" w:fill="0D274D"/>
                  <w:tcMar>
                    <w:top w:w="40" w:type="dxa"/>
                    <w:left w:w="70" w:type="dxa"/>
                    <w:bottom w:w="40" w:type="dxa"/>
                    <w:right w:w="70" w:type="dxa"/>
                  </w:tcMar>
                </w:tcPr>
                <w:p w14:paraId="1C77EB62" w14:textId="77777777" w:rsidR="00D22341" w:rsidRDefault="00000000">
                  <w:pPr>
                    <w:spacing w:after="0" w:line="240" w:lineRule="auto"/>
                  </w:pPr>
                  <w:r>
                    <w:rPr>
                      <w:b/>
                      <w:color w:val="FFFFFF"/>
                      <w:sz w:val="18"/>
                    </w:rPr>
                    <w:t>Business</w:t>
                  </w:r>
                </w:p>
              </w:tc>
              <w:tc>
                <w:tcPr>
                  <w:tcW w:w="3653" w:type="dxa"/>
                  <w:shd w:val="clear" w:color="auto" w:fill="0D274D"/>
                  <w:tcMar>
                    <w:top w:w="40" w:type="dxa"/>
                    <w:left w:w="70" w:type="dxa"/>
                    <w:bottom w:w="40" w:type="dxa"/>
                    <w:right w:w="70" w:type="dxa"/>
                  </w:tcMar>
                </w:tcPr>
                <w:p w14:paraId="3F8DD15D" w14:textId="77777777" w:rsidR="00D22341" w:rsidRDefault="00000000">
                  <w:pPr>
                    <w:spacing w:after="0" w:line="240" w:lineRule="auto"/>
                  </w:pPr>
                  <w:r>
                    <w:rPr>
                      <w:b/>
                      <w:color w:val="FFFFFF"/>
                      <w:sz w:val="18"/>
                    </w:rPr>
                    <w:t>Representative products</w:t>
                  </w:r>
                </w:p>
              </w:tc>
              <w:tc>
                <w:tcPr>
                  <w:tcW w:w="3513" w:type="dxa"/>
                  <w:shd w:val="clear" w:color="auto" w:fill="0D274D"/>
                  <w:tcMar>
                    <w:top w:w="40" w:type="dxa"/>
                    <w:left w:w="70" w:type="dxa"/>
                    <w:bottom w:w="40" w:type="dxa"/>
                    <w:right w:w="70" w:type="dxa"/>
                  </w:tcMar>
                </w:tcPr>
                <w:p w14:paraId="3EA5B08E" w14:textId="77777777" w:rsidR="00D22341" w:rsidRDefault="00000000">
                  <w:pPr>
                    <w:spacing w:after="0" w:line="240" w:lineRule="auto"/>
                  </w:pPr>
                  <w:r>
                    <w:rPr>
                      <w:b/>
                      <w:color w:val="FFFFFF"/>
                      <w:sz w:val="18"/>
                    </w:rPr>
                    <w:t>Relevance to the new product</w:t>
                  </w:r>
                </w:p>
              </w:tc>
            </w:tr>
            <w:tr w:rsidR="00D22341" w14:paraId="67485BB5" w14:textId="77777777">
              <w:trPr>
                <w:cantSplit/>
              </w:trPr>
              <w:tc>
                <w:tcPr>
                  <w:tcW w:w="1546" w:type="dxa"/>
                  <w:tcMar>
                    <w:top w:w="40" w:type="dxa"/>
                    <w:left w:w="70" w:type="dxa"/>
                    <w:bottom w:w="40" w:type="dxa"/>
                    <w:right w:w="70" w:type="dxa"/>
                  </w:tcMar>
                </w:tcPr>
                <w:p w14:paraId="5ADD8F5B" w14:textId="77777777" w:rsidR="00D22341" w:rsidRDefault="00000000">
                  <w:pPr>
                    <w:spacing w:after="0" w:line="240" w:lineRule="auto"/>
                  </w:pPr>
                  <w:r>
                    <w:rPr>
                      <w:b/>
                      <w:sz w:val="18"/>
                    </w:rPr>
                    <w:t>Networking</w:t>
                  </w:r>
                </w:p>
              </w:tc>
              <w:tc>
                <w:tcPr>
                  <w:tcW w:w="3653" w:type="dxa"/>
                  <w:tcMar>
                    <w:top w:w="40" w:type="dxa"/>
                    <w:left w:w="70" w:type="dxa"/>
                    <w:bottom w:w="40" w:type="dxa"/>
                    <w:right w:w="70" w:type="dxa"/>
                  </w:tcMar>
                </w:tcPr>
                <w:p w14:paraId="00D16C4E" w14:textId="77777777" w:rsidR="00D22341" w:rsidRDefault="00000000">
                  <w:pPr>
                    <w:spacing w:after="0" w:line="240" w:lineRule="auto"/>
                  </w:pPr>
                  <w:r>
                    <w:rPr>
                      <w:sz w:val="18"/>
                    </w:rPr>
                    <w:t>Catalyst, Meraki, Nexus, Silicon One, AI infrastructure</w:t>
                  </w:r>
                </w:p>
              </w:tc>
              <w:tc>
                <w:tcPr>
                  <w:tcW w:w="3513" w:type="dxa"/>
                  <w:tcMar>
                    <w:top w:w="40" w:type="dxa"/>
                    <w:left w:w="70" w:type="dxa"/>
                    <w:bottom w:w="40" w:type="dxa"/>
                    <w:right w:w="70" w:type="dxa"/>
                  </w:tcMar>
                </w:tcPr>
                <w:p w14:paraId="7D34A26E" w14:textId="77777777" w:rsidR="00D22341" w:rsidRDefault="00000000">
                  <w:pPr>
                    <w:spacing w:after="0" w:line="240" w:lineRule="auto"/>
                  </w:pPr>
                  <w:r>
                    <w:rPr>
                      <w:sz w:val="18"/>
                    </w:rPr>
                    <w:t>Huge installed base and partner channel, especially Meraki in the mid-market</w:t>
                  </w:r>
                </w:p>
              </w:tc>
            </w:tr>
            <w:tr w:rsidR="00D22341" w14:paraId="3A67BD51" w14:textId="77777777">
              <w:trPr>
                <w:cantSplit/>
              </w:trPr>
              <w:tc>
                <w:tcPr>
                  <w:tcW w:w="1546" w:type="dxa"/>
                  <w:shd w:val="clear" w:color="auto" w:fill="EEF7FC"/>
                  <w:tcMar>
                    <w:top w:w="40" w:type="dxa"/>
                    <w:left w:w="70" w:type="dxa"/>
                    <w:bottom w:w="40" w:type="dxa"/>
                    <w:right w:w="70" w:type="dxa"/>
                  </w:tcMar>
                </w:tcPr>
                <w:p w14:paraId="5DF31CD2" w14:textId="77777777" w:rsidR="00D22341" w:rsidRDefault="00000000">
                  <w:pPr>
                    <w:spacing w:after="0" w:line="240" w:lineRule="auto"/>
                  </w:pPr>
                  <w:r>
                    <w:rPr>
                      <w:b/>
                      <w:sz w:val="18"/>
                    </w:rPr>
                    <w:t>Security</w:t>
                  </w:r>
                </w:p>
              </w:tc>
              <w:tc>
                <w:tcPr>
                  <w:tcW w:w="3653" w:type="dxa"/>
                  <w:shd w:val="clear" w:color="auto" w:fill="EEF7FC"/>
                  <w:tcMar>
                    <w:top w:w="40" w:type="dxa"/>
                    <w:left w:w="70" w:type="dxa"/>
                    <w:bottom w:w="40" w:type="dxa"/>
                    <w:right w:w="70" w:type="dxa"/>
                  </w:tcMar>
                </w:tcPr>
                <w:p w14:paraId="52A59DF9" w14:textId="77777777" w:rsidR="00D22341" w:rsidRDefault="00000000">
                  <w:pPr>
                    <w:spacing w:after="0" w:line="240" w:lineRule="auto"/>
                  </w:pPr>
                  <w:r>
                    <w:rPr>
                      <w:sz w:val="18"/>
                    </w:rPr>
                    <w:t>Secure Access (SSE), Duo (identity / MFA), XDR, Hypershield, Secure Firewall, AI Defense (2025)</w:t>
                  </w:r>
                </w:p>
              </w:tc>
              <w:tc>
                <w:tcPr>
                  <w:tcW w:w="3513" w:type="dxa"/>
                  <w:shd w:val="clear" w:color="auto" w:fill="EEF7FC"/>
                  <w:tcMar>
                    <w:top w:w="40" w:type="dxa"/>
                    <w:left w:w="70" w:type="dxa"/>
                    <w:bottom w:w="40" w:type="dxa"/>
                    <w:right w:w="70" w:type="dxa"/>
                  </w:tcMar>
                </w:tcPr>
                <w:p w14:paraId="36AA32B3" w14:textId="77777777" w:rsidR="00D22341" w:rsidRDefault="00000000">
                  <w:pPr>
                    <w:spacing w:after="0" w:line="240" w:lineRule="auto"/>
                  </w:pPr>
                  <w:r>
                    <w:rPr>
                      <w:sz w:val="18"/>
                    </w:rPr>
                    <w:t>Identity, enforcement points, AI-security models from the Robust Intelligence acquisition (2024), Talos threat intel</w:t>
                  </w:r>
                </w:p>
              </w:tc>
            </w:tr>
            <w:tr w:rsidR="00D22341" w14:paraId="5D0F2B1C" w14:textId="77777777">
              <w:trPr>
                <w:cantSplit/>
              </w:trPr>
              <w:tc>
                <w:tcPr>
                  <w:tcW w:w="1546" w:type="dxa"/>
                  <w:tcMar>
                    <w:top w:w="40" w:type="dxa"/>
                    <w:left w:w="70" w:type="dxa"/>
                    <w:bottom w:w="40" w:type="dxa"/>
                    <w:right w:w="70" w:type="dxa"/>
                  </w:tcMar>
                </w:tcPr>
                <w:p w14:paraId="38D6A06C" w14:textId="77777777" w:rsidR="00D22341" w:rsidRDefault="00000000">
                  <w:pPr>
                    <w:spacing w:after="0" w:line="240" w:lineRule="auto"/>
                  </w:pPr>
                  <w:r>
                    <w:rPr>
                      <w:b/>
                      <w:sz w:val="18"/>
                    </w:rPr>
                    <w:t>Observability</w:t>
                  </w:r>
                </w:p>
              </w:tc>
              <w:tc>
                <w:tcPr>
                  <w:tcW w:w="3653" w:type="dxa"/>
                  <w:tcMar>
                    <w:top w:w="40" w:type="dxa"/>
                    <w:left w:w="70" w:type="dxa"/>
                    <w:bottom w:w="40" w:type="dxa"/>
                    <w:right w:w="70" w:type="dxa"/>
                  </w:tcMar>
                </w:tcPr>
                <w:p w14:paraId="1CD51A77" w14:textId="77777777" w:rsidR="00D22341" w:rsidRDefault="00000000">
                  <w:pPr>
                    <w:spacing w:after="0" w:line="240" w:lineRule="auto"/>
                  </w:pPr>
                  <w:r>
                    <w:rPr>
                      <w:sz w:val="18"/>
                    </w:rPr>
                    <w:t>Splunk, ThousandEyes, AppDynamics</w:t>
                  </w:r>
                </w:p>
              </w:tc>
              <w:tc>
                <w:tcPr>
                  <w:tcW w:w="3513" w:type="dxa"/>
                  <w:tcMar>
                    <w:top w:w="40" w:type="dxa"/>
                    <w:left w:w="70" w:type="dxa"/>
                    <w:bottom w:w="40" w:type="dxa"/>
                    <w:right w:w="70" w:type="dxa"/>
                  </w:tcMar>
                </w:tcPr>
                <w:p w14:paraId="366508CB" w14:textId="77777777" w:rsidR="00D22341" w:rsidRDefault="00000000">
                  <w:pPr>
                    <w:spacing w:after="0" w:line="240" w:lineRule="auto"/>
                  </w:pPr>
                  <w:r>
                    <w:rPr>
                      <w:sz w:val="18"/>
                    </w:rPr>
                    <w:t>Security analytics and audit-event sink</w:t>
                  </w:r>
                </w:p>
              </w:tc>
            </w:tr>
            <w:tr w:rsidR="00D22341" w14:paraId="68141CFB" w14:textId="77777777">
              <w:trPr>
                <w:cantSplit/>
              </w:trPr>
              <w:tc>
                <w:tcPr>
                  <w:tcW w:w="1546" w:type="dxa"/>
                  <w:shd w:val="clear" w:color="auto" w:fill="EEF7FC"/>
                  <w:tcMar>
                    <w:top w:w="40" w:type="dxa"/>
                    <w:left w:w="70" w:type="dxa"/>
                    <w:bottom w:w="40" w:type="dxa"/>
                    <w:right w:w="70" w:type="dxa"/>
                  </w:tcMar>
                </w:tcPr>
                <w:p w14:paraId="29F5C96F" w14:textId="77777777" w:rsidR="00D22341" w:rsidRDefault="00000000">
                  <w:pPr>
                    <w:spacing w:after="0" w:line="240" w:lineRule="auto"/>
                  </w:pPr>
                  <w:r>
                    <w:rPr>
                      <w:b/>
                      <w:sz w:val="18"/>
                    </w:rPr>
                    <w:t>Collaboration</w:t>
                  </w:r>
                </w:p>
              </w:tc>
              <w:tc>
                <w:tcPr>
                  <w:tcW w:w="3653" w:type="dxa"/>
                  <w:shd w:val="clear" w:color="auto" w:fill="EEF7FC"/>
                  <w:tcMar>
                    <w:top w:w="40" w:type="dxa"/>
                    <w:left w:w="70" w:type="dxa"/>
                    <w:bottom w:w="40" w:type="dxa"/>
                    <w:right w:w="70" w:type="dxa"/>
                  </w:tcMar>
                </w:tcPr>
                <w:p w14:paraId="553D6F41" w14:textId="77777777" w:rsidR="00D22341" w:rsidRDefault="00000000">
                  <w:pPr>
                    <w:spacing w:after="0" w:line="240" w:lineRule="auto"/>
                  </w:pPr>
                  <w:r>
                    <w:rPr>
                      <w:sz w:val="18"/>
                    </w:rPr>
                    <w:t>Webex suite</w:t>
                  </w:r>
                </w:p>
              </w:tc>
              <w:tc>
                <w:tcPr>
                  <w:tcW w:w="3513" w:type="dxa"/>
                  <w:shd w:val="clear" w:color="auto" w:fill="EEF7FC"/>
                  <w:tcMar>
                    <w:top w:w="40" w:type="dxa"/>
                    <w:left w:w="70" w:type="dxa"/>
                    <w:bottom w:w="40" w:type="dxa"/>
                    <w:right w:w="70" w:type="dxa"/>
                  </w:tcMar>
                </w:tcPr>
                <w:p w14:paraId="30E1F8D7" w14:textId="77777777" w:rsidR="00D22341" w:rsidRDefault="00000000">
                  <w:pPr>
                    <w:spacing w:after="0" w:line="240" w:lineRule="auto"/>
                  </w:pPr>
                  <w:r>
                    <w:rPr>
                      <w:sz w:val="18"/>
                    </w:rPr>
                    <w:t>Browser and knowledge-worker experience; AI assistant know-how</w:t>
                  </w:r>
                </w:p>
              </w:tc>
            </w:tr>
          </w:tbl>
          <w:p w14:paraId="66A8B0F5" w14:textId="77777777" w:rsidR="00D22341" w:rsidRDefault="00D22341"/>
          <w:p w14:paraId="709996CB" w14:textId="77777777" w:rsidR="00D22341" w:rsidRDefault="00D22341">
            <w:pPr>
              <w:spacing w:after="40" w:line="259" w:lineRule="auto"/>
            </w:pPr>
          </w:p>
          <w:p w14:paraId="4F3AEA3F" w14:textId="77777777" w:rsidR="00D22341" w:rsidRDefault="00000000">
            <w:pPr>
              <w:keepNext/>
              <w:spacing w:before="80" w:after="40" w:line="259" w:lineRule="auto"/>
            </w:pPr>
            <w:r>
              <w:rPr>
                <w:b/>
                <w:color w:val="049FD9"/>
              </w:rPr>
              <w:t>Target market and customers today</w:t>
            </w:r>
          </w:p>
          <w:p w14:paraId="22396082" w14:textId="77777777" w:rsidR="00D22341" w:rsidRDefault="00000000">
            <w:pPr>
              <w:spacing w:after="100" w:line="259" w:lineRule="auto"/>
            </w:pPr>
            <w:r>
              <w:rPr>
                <w:sz w:val="21"/>
              </w:rPr>
              <w:t>Cisco's customers are mainly organisations, not individuals. Buyers are CIOs, CISOs, network and security architects and IT managers. Mid-market companies (100 to 2,000 employees) are an important and growing segment, served largely through Meraki, Duo and partners. Cisco has little direct relationship with individual end users. This proposal changes that, carefully.</w:t>
            </w:r>
          </w:p>
          <w:p w14:paraId="0E382B1A" w14:textId="77777777" w:rsidR="00D22341" w:rsidRDefault="00000000">
            <w:pPr>
              <w:keepNext/>
              <w:spacing w:before="160" w:after="60" w:line="259" w:lineRule="auto"/>
            </w:pPr>
            <w:r>
              <w:rPr>
                <w:b/>
                <w:color w:val="0D274D"/>
                <w:sz w:val="24"/>
              </w:rPr>
              <w:t>1.2 Why a new product now</w:t>
            </w:r>
          </w:p>
          <w:p w14:paraId="1BDA500D" w14:textId="77777777" w:rsidR="00D22341" w:rsidRDefault="00000000">
            <w:pPr>
              <w:tabs>
                <w:tab w:val="left" w:pos="360"/>
              </w:tabs>
              <w:spacing w:after="40" w:line="259" w:lineRule="auto"/>
              <w:ind w:left="360" w:hanging="259"/>
            </w:pPr>
            <w:r>
              <w:rPr>
                <w:sz w:val="21"/>
              </w:rPr>
              <w:t>•</w:t>
            </w:r>
            <w:r>
              <w:rPr>
                <w:sz w:val="21"/>
              </w:rPr>
              <w:tab/>
            </w:r>
            <w:r>
              <w:rPr>
                <w:b/>
                <w:sz w:val="21"/>
              </w:rPr>
              <w:t>AI use has outpaced governance.</w:t>
            </w:r>
            <w:r>
              <w:rPr>
                <w:sz w:val="21"/>
              </w:rPr>
              <w:t xml:space="preserve"> 75% of knowledge workers use generative AI at work and 78% of them bring their own AI tools (Microsoft &amp; LinkedIn Work Trend Index 2024).</w:t>
            </w:r>
          </w:p>
          <w:p w14:paraId="213DC0C4" w14:textId="77777777" w:rsidR="00D22341" w:rsidRDefault="00000000">
            <w:pPr>
              <w:tabs>
                <w:tab w:val="left" w:pos="360"/>
              </w:tabs>
              <w:spacing w:after="40" w:line="259" w:lineRule="auto"/>
              <w:ind w:left="360" w:hanging="259"/>
            </w:pPr>
            <w:r>
              <w:rPr>
                <w:sz w:val="21"/>
              </w:rPr>
              <w:t>•</w:t>
            </w:r>
            <w:r>
              <w:rPr>
                <w:sz w:val="21"/>
              </w:rPr>
              <w:tab/>
            </w:r>
            <w:r>
              <w:rPr>
                <w:b/>
                <w:sz w:val="21"/>
              </w:rPr>
              <w:t>Data is already leaking.</w:t>
            </w:r>
            <w:r>
              <w:rPr>
                <w:sz w:val="21"/>
              </w:rPr>
              <w:t xml:space="preserve"> In Cisco's own 2024 Data Privacy Benchmark, 48% of respondents admitted entering non-public company information into GenAI tools, and 27% of organisations had banned GenAI at least temporarily.</w:t>
            </w:r>
          </w:p>
          <w:p w14:paraId="5918E1F7" w14:textId="77777777" w:rsidR="00D22341" w:rsidRDefault="00000000">
            <w:pPr>
              <w:tabs>
                <w:tab w:val="left" w:pos="360"/>
              </w:tabs>
              <w:spacing w:after="40" w:line="259" w:lineRule="auto"/>
              <w:ind w:left="360" w:hanging="259"/>
            </w:pPr>
            <w:r>
              <w:rPr>
                <w:sz w:val="21"/>
              </w:rPr>
              <w:t>•</w:t>
            </w:r>
            <w:r>
              <w:rPr>
                <w:sz w:val="21"/>
              </w:rPr>
              <w:tab/>
            </w:r>
            <w:r>
              <w:rPr>
                <w:b/>
                <w:sz w:val="21"/>
              </w:rPr>
              <w:t>It is costly.</w:t>
            </w:r>
            <w:r>
              <w:rPr>
                <w:sz w:val="21"/>
              </w:rPr>
              <w:t xml:space="preserve"> IBM's 2025 Cost of a Data Breach report found that one in five organisations suffered a breach because of shadow AI, which added about US$670,000 to the average breach cost. 97% of organisations with AI-related breaches lacked AI access controls.</w:t>
            </w:r>
          </w:p>
          <w:p w14:paraId="2AA19480" w14:textId="77777777" w:rsidR="00D22341" w:rsidRDefault="00000000">
            <w:pPr>
              <w:tabs>
                <w:tab w:val="left" w:pos="360"/>
              </w:tabs>
              <w:spacing w:after="40" w:line="259" w:lineRule="auto"/>
              <w:ind w:left="360" w:hanging="259"/>
            </w:pPr>
            <w:r>
              <w:rPr>
                <w:sz w:val="21"/>
              </w:rPr>
              <w:t>•</w:t>
            </w:r>
            <w:r>
              <w:rPr>
                <w:sz w:val="21"/>
              </w:rPr>
              <w:tab/>
            </w:r>
            <w:r>
              <w:rPr>
                <w:b/>
                <w:sz w:val="21"/>
              </w:rPr>
              <w:t>Cisco has started, but at the top of the market.</w:t>
            </w:r>
            <w:r>
              <w:rPr>
                <w:sz w:val="21"/>
              </w:rPr>
              <w:t xml:space="preserve"> Cisco AI Defense (January 2025) secures AI applications and AI access for large enterprises through Secure Access and the network. Mid-</w:t>
            </w:r>
            <w:r>
              <w:rPr>
                <w:sz w:val="21"/>
              </w:rPr>
              <w:lastRenderedPageBreak/>
              <w:t>market firms without a full SSE stack, and the individual employees who actually type the prompts, are under-served.</w:t>
            </w:r>
          </w:p>
          <w:p w14:paraId="13CACF30" w14:textId="77777777" w:rsidR="00D22341" w:rsidRDefault="00000000">
            <w:pPr>
              <w:keepNext/>
              <w:spacing w:before="160" w:after="60" w:line="259" w:lineRule="auto"/>
            </w:pPr>
            <w:r>
              <w:rPr>
                <w:b/>
                <w:color w:val="0D274D"/>
                <w:sz w:val="24"/>
              </w:rPr>
              <w:t>1.3 The proposed product: Cisco AI Sentinel</w:t>
            </w:r>
          </w:p>
          <w:p w14:paraId="667B325C" w14:textId="77777777" w:rsidR="00D22341" w:rsidRDefault="00000000">
            <w:pPr>
              <w:spacing w:after="100" w:line="259" w:lineRule="auto"/>
            </w:pPr>
            <w:r>
              <w:rPr>
                <w:b/>
                <w:sz w:val="21"/>
              </w:rPr>
              <w:t>AI Sentinel</w:t>
            </w:r>
            <w:r>
              <w:rPr>
                <w:sz w:val="21"/>
              </w:rPr>
              <w:t xml:space="preserve"> is a browser-native security and productivity layer for third-party AI tools such as ChatGPT, Gemini, Claude and Copilot. It is delivered as a lightweight Chromium/Edge extension with a cloud policy and validation service, and it joins the AI Defense family. It brings three capabilities into one workflow:</w:t>
            </w:r>
          </w:p>
          <w:p w14:paraId="1F47F008" w14:textId="77777777" w:rsidR="00D22341" w:rsidRDefault="00000000">
            <w:pPr>
              <w:tabs>
                <w:tab w:val="left" w:pos="360"/>
              </w:tabs>
              <w:spacing w:after="40" w:line="259" w:lineRule="auto"/>
              <w:ind w:left="360" w:hanging="259"/>
            </w:pPr>
            <w:r>
              <w:rPr>
                <w:sz w:val="21"/>
              </w:rPr>
              <w:t>•</w:t>
            </w:r>
            <w:r>
              <w:rPr>
                <w:sz w:val="21"/>
              </w:rPr>
              <w:tab/>
            </w:r>
            <w:r>
              <w:rPr>
                <w:b/>
                <w:sz w:val="21"/>
              </w:rPr>
              <w:t>Govern:</w:t>
            </w:r>
            <w:r>
              <w:rPr>
                <w:sz w:val="21"/>
              </w:rPr>
              <w:t xml:space="preserve"> role-based access to AI tools by user, group and application, with allow, warn and block actions driven by centrally signed policy bundles.</w:t>
            </w:r>
          </w:p>
          <w:p w14:paraId="25D01902" w14:textId="77777777" w:rsidR="00D22341" w:rsidRDefault="00000000">
            <w:pPr>
              <w:tabs>
                <w:tab w:val="left" w:pos="360"/>
              </w:tabs>
              <w:spacing w:after="40" w:line="259" w:lineRule="auto"/>
              <w:ind w:left="360" w:hanging="259"/>
            </w:pPr>
            <w:r>
              <w:rPr>
                <w:sz w:val="21"/>
              </w:rPr>
              <w:t>•</w:t>
            </w:r>
            <w:r>
              <w:rPr>
                <w:sz w:val="21"/>
              </w:rPr>
              <w:tab/>
            </w:r>
            <w:r>
              <w:rPr>
                <w:b/>
                <w:sz w:val="21"/>
              </w:rPr>
              <w:t>Protect:</w:t>
            </w:r>
            <w:r>
              <w:rPr>
                <w:sz w:val="21"/>
              </w:rPr>
              <w:t xml:space="preserve"> real-time input and output checks for PII, secrets, confidential data, prompt-injection indicators and toxic content, with local redaction first.</w:t>
            </w:r>
          </w:p>
          <w:p w14:paraId="3B5C1ABF" w14:textId="77777777" w:rsidR="00D22341" w:rsidRDefault="00000000">
            <w:pPr>
              <w:tabs>
                <w:tab w:val="left" w:pos="360"/>
              </w:tabs>
              <w:spacing w:after="40" w:line="259" w:lineRule="auto"/>
              <w:ind w:left="360" w:hanging="259"/>
            </w:pPr>
            <w:r>
              <w:rPr>
                <w:sz w:val="21"/>
              </w:rPr>
              <w:t>•</w:t>
            </w:r>
            <w:r>
              <w:rPr>
                <w:sz w:val="21"/>
              </w:rPr>
              <w:tab/>
            </w:r>
            <w:r>
              <w:rPr>
                <w:b/>
                <w:sz w:val="21"/>
              </w:rPr>
              <w:t>Optimize:</w:t>
            </w:r>
            <w:r>
              <w:rPr>
                <w:sz w:val="21"/>
              </w:rPr>
              <w:t xml:space="preserve"> an opt-in Prompt Copilot that rewrites vague prompts and compresses redundant context. It always shows a before/after preview and never overrides a security decision.</w:t>
            </w:r>
          </w:p>
          <w:p w14:paraId="577AF3FE" w14:textId="77777777" w:rsidR="00D22341" w:rsidRDefault="00000000">
            <w:pPr>
              <w:keepNext/>
              <w:spacing w:before="80" w:after="40" w:line="259" w:lineRule="auto"/>
            </w:pPr>
            <w:r>
              <w:rPr>
                <w:b/>
                <w:color w:val="049FD9"/>
              </w:rPr>
              <w:t>Elevator pitch</w:t>
            </w:r>
          </w:p>
          <w:p w14:paraId="22EF329D" w14:textId="77777777" w:rsidR="00D22341" w:rsidRDefault="00000000">
            <w:pPr>
              <w:spacing w:after="100" w:line="259" w:lineRule="auto"/>
            </w:pPr>
            <w:r>
              <w:rPr>
                <w:sz w:val="21"/>
              </w:rPr>
              <w:t>"Every company wants its people to use AI, but nobody wants the next data leak to start in a chat box. Cisco AI Sentinel sits quietly inside the browser, catches the API key or customer list before it leaves, enforces the company's AI policy across every AI tool, and helps people write better prompts while doing it. Security teams get control and evidence. Employees get better answers with fewer interruptions. It takes about a minute to install."</w:t>
            </w:r>
          </w:p>
          <w:p w14:paraId="4D75749F" w14:textId="77777777" w:rsidR="00D22341" w:rsidRDefault="00000000">
            <w:pPr>
              <w:keepNext/>
              <w:spacing w:before="80" w:after="40" w:line="259" w:lineRule="auto"/>
            </w:pPr>
            <w:r>
              <w:rPr>
                <w:b/>
                <w:color w:val="049FD9"/>
              </w:rPr>
              <w:t>Who it is for</w:t>
            </w:r>
          </w:p>
          <w:p w14:paraId="2E07CB75" w14:textId="77777777" w:rsidR="00D22341" w:rsidRDefault="00000000">
            <w:pPr>
              <w:tabs>
                <w:tab w:val="left" w:pos="360"/>
              </w:tabs>
              <w:spacing w:after="40" w:line="259" w:lineRule="auto"/>
              <w:ind w:left="360" w:hanging="259"/>
            </w:pPr>
            <w:r>
              <w:rPr>
                <w:sz w:val="21"/>
              </w:rPr>
              <w:t>•</w:t>
            </w:r>
            <w:r>
              <w:rPr>
                <w:sz w:val="21"/>
              </w:rPr>
              <w:tab/>
            </w:r>
            <w:r>
              <w:rPr>
                <w:b/>
                <w:sz w:val="21"/>
              </w:rPr>
              <w:t>Primary buyer:</w:t>
            </w:r>
            <w:r>
              <w:rPr>
                <w:sz w:val="21"/>
              </w:rPr>
              <w:t xml:space="preserve"> security and IT leaders at mid-market and enterprise organisations (100 to 5,000 employees) that use several AI tools, starting with Cisco's existing Duo, Meraki and Secure Access customers.</w:t>
            </w:r>
          </w:p>
          <w:p w14:paraId="7C151D38" w14:textId="77777777" w:rsidR="00D22341" w:rsidRDefault="00000000">
            <w:pPr>
              <w:tabs>
                <w:tab w:val="left" w:pos="360"/>
              </w:tabs>
              <w:spacing w:after="40" w:line="259" w:lineRule="auto"/>
              <w:ind w:left="360" w:hanging="259"/>
            </w:pPr>
            <w:r>
              <w:rPr>
                <w:sz w:val="21"/>
              </w:rPr>
              <w:t>•</w:t>
            </w:r>
            <w:r>
              <w:rPr>
                <w:sz w:val="21"/>
              </w:rPr>
              <w:tab/>
            </w:r>
            <w:r>
              <w:rPr>
                <w:b/>
                <w:sz w:val="21"/>
              </w:rPr>
              <w:t>Primary users:</w:t>
            </w:r>
            <w:r>
              <w:rPr>
                <w:sz w:val="21"/>
              </w:rPr>
              <w:t xml:space="preserve"> knowledge workers in engineering, HR, sales, finance and operations.</w:t>
            </w:r>
          </w:p>
          <w:p w14:paraId="510EE5C1" w14:textId="77777777" w:rsidR="00D22341" w:rsidRDefault="00000000">
            <w:pPr>
              <w:tabs>
                <w:tab w:val="left" w:pos="360"/>
              </w:tabs>
              <w:spacing w:after="40" w:line="259" w:lineRule="auto"/>
              <w:ind w:left="360" w:hanging="259"/>
            </w:pPr>
            <w:r>
              <w:rPr>
                <w:sz w:val="21"/>
              </w:rPr>
              <w:t>•</w:t>
            </w:r>
            <w:r>
              <w:rPr>
                <w:sz w:val="21"/>
              </w:rPr>
              <w:tab/>
            </w:r>
            <w:r>
              <w:rPr>
                <w:b/>
                <w:sz w:val="21"/>
              </w:rPr>
              <w:t>Secondary segment:</w:t>
            </w:r>
            <w:r>
              <w:rPr>
                <w:sz w:val="21"/>
              </w:rPr>
              <w:t xml:space="preserve"> individual AI power users (developers, researchers, freelancers, students), served through a freemium, product-led tier. It also acts as a bottom-up acquisition channel into their employers.</w:t>
            </w:r>
          </w:p>
          <w:p w14:paraId="4390F30E" w14:textId="77777777" w:rsidR="00D22341" w:rsidRDefault="00000000">
            <w:pPr>
              <w:spacing w:after="100" w:line="259" w:lineRule="auto"/>
            </w:pPr>
            <w:r>
              <w:rPr>
                <w:b/>
                <w:sz w:val="21"/>
              </w:rPr>
              <w:t>Vision:</w:t>
            </w:r>
            <w:r>
              <w:rPr>
                <w:sz w:val="21"/>
              </w:rPr>
              <w:t xml:space="preserve"> enable everyone to use AI confidently, securely and efficiently, across the tools they already prefer. </w:t>
            </w:r>
            <w:r>
              <w:rPr>
                <w:b/>
                <w:sz w:val="21"/>
              </w:rPr>
              <w:t>Ask of management:</w:t>
            </w:r>
            <w:r>
              <w:rPr>
                <w:sz w:val="21"/>
              </w:rPr>
              <w:t xml:space="preserve"> approve a 12-week MVP (one squad, about US$1.2M fully loaded) and a 4-week paid pilot, with a launch / no-launch gate at week 12.</w:t>
            </w:r>
          </w:p>
        </w:tc>
      </w:tr>
    </w:tbl>
    <w:p w14:paraId="06B71424" w14:textId="77777777" w:rsidR="00D22341" w:rsidRDefault="00D22341"/>
    <w:p w14:paraId="388C63D3" w14:textId="77777777" w:rsidR="003450B4" w:rsidRDefault="003450B4" w:rsidP="003450B4">
      <w:pPr>
        <w:pageBreakBefore/>
        <w:rPr>
          <w:b/>
          <w:bCs/>
          <w:u w:val="single"/>
        </w:rPr>
      </w:pPr>
      <w:r w:rsidRPr="003450B4">
        <w:rPr>
          <w:b/>
          <w:bCs/>
          <w:u w:val="single"/>
        </w:rPr>
        <w:lastRenderedPageBreak/>
        <w:t xml:space="preserve">Section </w:t>
      </w:r>
      <w:r w:rsidR="0088652C">
        <w:rPr>
          <w:b/>
          <w:bCs/>
          <w:u w:val="single"/>
        </w:rPr>
        <w:t>2</w:t>
      </w:r>
      <w:r>
        <w:rPr>
          <w:b/>
          <w:bCs/>
          <w:u w:val="single"/>
        </w:rPr>
        <w:t xml:space="preserve">: </w:t>
      </w:r>
      <w:r w:rsidR="00E3186D">
        <w:rPr>
          <w:b/>
          <w:bCs/>
          <w:u w:val="single"/>
        </w:rPr>
        <w:t>Target Market</w:t>
      </w:r>
      <w:r w:rsidR="002022BF">
        <w:rPr>
          <w:b/>
          <w:bCs/>
          <w:u w:val="single"/>
        </w:rPr>
        <w:t xml:space="preserve"> Landscape</w:t>
      </w:r>
    </w:p>
    <w:p w14:paraId="7CDE58B6" w14:textId="77777777" w:rsidR="003450B4" w:rsidRDefault="00E92824" w:rsidP="003450B4">
      <w:r>
        <w:t>Discuss the target market</w:t>
      </w:r>
      <w:r w:rsidR="00552306">
        <w:t xml:space="preserve">, estimated market size, the competitive landscape, Ansoff’s framework </w:t>
      </w:r>
      <w:r w:rsidR="00D517E5">
        <w:t>analysis of your product, etc. for the proposed product and company.</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52BB54C8" w14:textId="77777777">
        <w:tc>
          <w:tcPr>
            <w:tcW w:w="9029" w:type="dxa"/>
            <w:shd w:val="clear" w:color="auto" w:fill="FFFFFF"/>
            <w:tcMar>
              <w:top w:w="120" w:type="dxa"/>
              <w:left w:w="160" w:type="dxa"/>
              <w:bottom w:w="120" w:type="dxa"/>
              <w:right w:w="160" w:type="dxa"/>
            </w:tcMar>
          </w:tcPr>
          <w:p w14:paraId="78FE2DC2" w14:textId="77777777" w:rsidR="00D22341" w:rsidRDefault="00000000">
            <w:pPr>
              <w:spacing w:before="160" w:after="60" w:line="259" w:lineRule="auto"/>
            </w:pPr>
            <w:r>
              <w:rPr>
                <w:b/>
                <w:color w:val="0D274D"/>
                <w:sz w:val="24"/>
              </w:rPr>
              <w:t>2.1 Target market</w:t>
            </w:r>
          </w:p>
          <w:p w14:paraId="4A2E5E0B" w14:textId="77777777" w:rsidR="00D22341" w:rsidRDefault="00000000">
            <w:pPr>
              <w:spacing w:after="100" w:line="259" w:lineRule="auto"/>
            </w:pPr>
            <w:r>
              <w:rPr>
                <w:sz w:val="21"/>
              </w:rPr>
              <w:t xml:space="preserve">AI Sentinel serves the intersection of three fast-growing categories: (a) shadow-AI risk and governance, (b) browser and data-loss security for generative AI, and (c) AI productivity tooling. The core segment is </w:t>
            </w:r>
            <w:r>
              <w:rPr>
                <w:b/>
                <w:sz w:val="21"/>
              </w:rPr>
              <w:t>mid-market and lower-enterprise organisations (100 to 5,000 employees)</w:t>
            </w:r>
            <w:r>
              <w:rPr>
                <w:sz w:val="21"/>
              </w:rPr>
              <w:t xml:space="preserve"> in North America, EMEA and India that use several third-party AI tools and have a named security or IT owner. A second segment is </w:t>
            </w:r>
            <w:r>
              <w:rPr>
                <w:b/>
                <w:sz w:val="21"/>
              </w:rPr>
              <w:t>individual AI power users</w:t>
            </w:r>
            <w:r>
              <w:rPr>
                <w:sz w:val="21"/>
              </w:rPr>
              <w:t>, starting in India and English-speaking markets.</w:t>
            </w:r>
          </w:p>
          <w:p w14:paraId="6FDA9B7E" w14:textId="77777777" w:rsidR="00D22341" w:rsidRDefault="00000000">
            <w:pPr>
              <w:keepNext/>
              <w:spacing w:before="160" w:after="60" w:line="259" w:lineRule="auto"/>
            </w:pPr>
            <w:r>
              <w:rPr>
                <w:b/>
                <w:color w:val="0D274D"/>
                <w:sz w:val="24"/>
              </w:rPr>
              <w:t>2.2 Estimated market size</w:t>
            </w:r>
          </w:p>
          <w:p w14:paraId="308C2643" w14:textId="77777777" w:rsidR="00D22341" w:rsidRDefault="00000000">
            <w:pPr>
              <w:keepNext/>
              <w:spacing w:before="80" w:after="40" w:line="259" w:lineRule="auto"/>
            </w:pPr>
            <w:r>
              <w:rPr>
                <w:b/>
                <w:color w:val="049FD9"/>
              </w:rPr>
              <w:t>Top-down (third-party research)</w:t>
            </w:r>
          </w:p>
          <w:p w14:paraId="0BA4AAFD" w14:textId="77777777" w:rsidR="00D22341" w:rsidRDefault="00000000">
            <w:pPr>
              <w:tabs>
                <w:tab w:val="left" w:pos="360"/>
              </w:tabs>
              <w:spacing w:after="40" w:line="259" w:lineRule="auto"/>
              <w:ind w:left="360" w:hanging="259"/>
            </w:pPr>
            <w:r>
              <w:rPr>
                <w:sz w:val="21"/>
              </w:rPr>
              <w:t>•</w:t>
            </w:r>
            <w:r>
              <w:rPr>
                <w:sz w:val="21"/>
              </w:rPr>
              <w:tab/>
              <w:t xml:space="preserve">Shadow AI risk &amp; governance: </w:t>
            </w:r>
            <w:r>
              <w:rPr>
                <w:b/>
                <w:sz w:val="21"/>
              </w:rPr>
              <w:t>US$1.39B (2026) to US$8.64B (2032), 35.6% CAGR</w:t>
            </w:r>
            <w:r>
              <w:rPr>
                <w:sz w:val="21"/>
              </w:rPr>
              <w:t xml:space="preserve"> (MarketsandMarkets, Sept 2026).</w:t>
            </w:r>
          </w:p>
          <w:p w14:paraId="47406CCC" w14:textId="77777777" w:rsidR="00D22341" w:rsidRDefault="00000000">
            <w:pPr>
              <w:tabs>
                <w:tab w:val="left" w:pos="360"/>
              </w:tabs>
              <w:spacing w:after="40" w:line="259" w:lineRule="auto"/>
              <w:ind w:left="360" w:hanging="259"/>
            </w:pPr>
            <w:r>
              <w:rPr>
                <w:sz w:val="21"/>
              </w:rPr>
              <w:t>•</w:t>
            </w:r>
            <w:r>
              <w:rPr>
                <w:sz w:val="21"/>
              </w:rPr>
              <w:tab/>
              <w:t xml:space="preserve">AI Trust, Risk &amp; Security Management (AI TRiSM): </w:t>
            </w:r>
            <w:r>
              <w:rPr>
                <w:b/>
                <w:sz w:val="21"/>
              </w:rPr>
              <w:t>US$3.09B (2026) to US$11.61B (2031), 30.3% CAGR</w:t>
            </w:r>
            <w:r>
              <w:rPr>
                <w:sz w:val="21"/>
              </w:rPr>
              <w:t xml:space="preserve"> (MarketsandMarkets, Aug 2026).</w:t>
            </w:r>
          </w:p>
          <w:p w14:paraId="0D9AB37E" w14:textId="77777777" w:rsidR="00D22341" w:rsidRDefault="00000000">
            <w:pPr>
              <w:tabs>
                <w:tab w:val="left" w:pos="360"/>
              </w:tabs>
              <w:spacing w:after="40" w:line="259" w:lineRule="auto"/>
              <w:ind w:left="360" w:hanging="259"/>
            </w:pPr>
            <w:r>
              <w:rPr>
                <w:sz w:val="21"/>
              </w:rPr>
              <w:t>•</w:t>
            </w:r>
            <w:r>
              <w:rPr>
                <w:sz w:val="21"/>
              </w:rPr>
              <w:tab/>
              <w:t xml:space="preserve">Generative-AI cybersecurity overall: </w:t>
            </w:r>
            <w:r>
              <w:rPr>
                <w:b/>
                <w:sz w:val="21"/>
              </w:rPr>
              <w:t>US$8.65B (2025) to US$35.5B (2031), 26.5% CAGR</w:t>
            </w:r>
            <w:r>
              <w:rPr>
                <w:sz w:val="21"/>
              </w:rPr>
              <w:t>.</w:t>
            </w:r>
          </w:p>
          <w:p w14:paraId="02E49309" w14:textId="77777777" w:rsidR="00D22341" w:rsidRDefault="00000000">
            <w:pPr>
              <w:spacing w:before="80" w:after="40" w:line="259" w:lineRule="auto"/>
              <w:jc w:val="center"/>
            </w:pPr>
            <w:r>
              <w:rPr>
                <w:noProof/>
              </w:rPr>
              <w:drawing>
                <wp:inline distT="0" distB="0" distL="0" distR="0" wp14:anchorId="39FB3EBE" wp14:editId="76A2E0E0">
                  <wp:extent cx="5120640" cy="2464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growth.png"/>
                          <pic:cNvPicPr/>
                        </pic:nvPicPr>
                        <pic:blipFill>
                          <a:blip r:embed="rId10"/>
                          <a:stretch>
                            <a:fillRect/>
                          </a:stretch>
                        </pic:blipFill>
                        <pic:spPr>
                          <a:xfrm>
                            <a:off x="0" y="0"/>
                            <a:ext cx="5120640" cy="2464099"/>
                          </a:xfrm>
                          <a:prstGeom prst="rect">
                            <a:avLst/>
                          </a:prstGeom>
                        </pic:spPr>
                      </pic:pic>
                    </a:graphicData>
                  </a:graphic>
                </wp:inline>
              </w:drawing>
            </w:r>
          </w:p>
          <w:p w14:paraId="15E984D5" w14:textId="77777777" w:rsidR="00D22341" w:rsidRDefault="00000000">
            <w:pPr>
              <w:spacing w:after="120" w:line="259" w:lineRule="auto"/>
              <w:jc w:val="center"/>
            </w:pPr>
            <w:r>
              <w:rPr>
                <w:i/>
                <w:color w:val="5B6770"/>
                <w:sz w:val="17"/>
              </w:rPr>
              <w:t>Figure 2.1 - Shadow AI risk &amp; governance market (MarketsandMarkets)</w:t>
            </w:r>
          </w:p>
          <w:p w14:paraId="3A999A93" w14:textId="77777777" w:rsidR="00D22341" w:rsidRDefault="00000000">
            <w:pPr>
              <w:keepNext/>
              <w:spacing w:before="80" w:after="40" w:line="259" w:lineRule="auto"/>
            </w:pPr>
            <w:r>
              <w:rPr>
                <w:b/>
                <w:color w:val="049FD9"/>
              </w:rPr>
              <w:t>Bottom-up (author estimates, steady state FY2029)</w:t>
            </w:r>
          </w:p>
          <w:p w14:paraId="31CBD6EA"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843"/>
              <w:gridCol w:w="5902"/>
              <w:gridCol w:w="1967"/>
            </w:tblGrid>
            <w:tr w:rsidR="00D22341" w14:paraId="6542EF65" w14:textId="77777777">
              <w:trPr>
                <w:cantSplit/>
                <w:tblHeader/>
              </w:trPr>
              <w:tc>
                <w:tcPr>
                  <w:tcW w:w="843" w:type="dxa"/>
                  <w:shd w:val="clear" w:color="auto" w:fill="0D274D"/>
                  <w:tcMar>
                    <w:top w:w="40" w:type="dxa"/>
                    <w:left w:w="70" w:type="dxa"/>
                    <w:bottom w:w="40" w:type="dxa"/>
                    <w:right w:w="70" w:type="dxa"/>
                  </w:tcMar>
                </w:tcPr>
                <w:p w14:paraId="74009CDB" w14:textId="77777777" w:rsidR="00D22341" w:rsidRDefault="00000000">
                  <w:pPr>
                    <w:spacing w:after="0" w:line="240" w:lineRule="auto"/>
                  </w:pPr>
                  <w:r>
                    <w:rPr>
                      <w:b/>
                      <w:color w:val="FFFFFF"/>
                      <w:sz w:val="18"/>
                    </w:rPr>
                    <w:t>Layer</w:t>
                  </w:r>
                </w:p>
              </w:tc>
              <w:tc>
                <w:tcPr>
                  <w:tcW w:w="5902" w:type="dxa"/>
                  <w:shd w:val="clear" w:color="auto" w:fill="0D274D"/>
                  <w:tcMar>
                    <w:top w:w="40" w:type="dxa"/>
                    <w:left w:w="70" w:type="dxa"/>
                    <w:bottom w:w="40" w:type="dxa"/>
                    <w:right w:w="70" w:type="dxa"/>
                  </w:tcMar>
                </w:tcPr>
                <w:p w14:paraId="568E7332" w14:textId="77777777" w:rsidR="00D22341" w:rsidRDefault="00000000">
                  <w:pPr>
                    <w:spacing w:after="0" w:line="240" w:lineRule="auto"/>
                  </w:pPr>
                  <w:r>
                    <w:rPr>
                      <w:b/>
                      <w:color w:val="FFFFFF"/>
                      <w:sz w:val="18"/>
                    </w:rPr>
                    <w:t>Logic</w:t>
                  </w:r>
                </w:p>
              </w:tc>
              <w:tc>
                <w:tcPr>
                  <w:tcW w:w="1967" w:type="dxa"/>
                  <w:shd w:val="clear" w:color="auto" w:fill="0D274D"/>
                  <w:tcMar>
                    <w:top w:w="40" w:type="dxa"/>
                    <w:left w:w="70" w:type="dxa"/>
                    <w:bottom w:w="40" w:type="dxa"/>
                    <w:right w:w="70" w:type="dxa"/>
                  </w:tcMar>
                </w:tcPr>
                <w:p w14:paraId="31E625BF" w14:textId="77777777" w:rsidR="00D22341" w:rsidRDefault="00000000">
                  <w:pPr>
                    <w:spacing w:after="0" w:line="240" w:lineRule="auto"/>
                  </w:pPr>
                  <w:r>
                    <w:rPr>
                      <w:b/>
                      <w:color w:val="FFFFFF"/>
                      <w:sz w:val="18"/>
                    </w:rPr>
                    <w:t>Value (US$/yr)</w:t>
                  </w:r>
                </w:p>
              </w:tc>
            </w:tr>
            <w:tr w:rsidR="00D22341" w14:paraId="55CCEA82" w14:textId="77777777">
              <w:trPr>
                <w:cantSplit/>
              </w:trPr>
              <w:tc>
                <w:tcPr>
                  <w:tcW w:w="843" w:type="dxa"/>
                  <w:tcMar>
                    <w:top w:w="40" w:type="dxa"/>
                    <w:left w:w="70" w:type="dxa"/>
                    <w:bottom w:w="40" w:type="dxa"/>
                    <w:right w:w="70" w:type="dxa"/>
                  </w:tcMar>
                </w:tcPr>
                <w:p w14:paraId="53E6DBD1" w14:textId="77777777" w:rsidR="00D22341" w:rsidRDefault="00000000">
                  <w:pPr>
                    <w:spacing w:after="0" w:line="240" w:lineRule="auto"/>
                  </w:pPr>
                  <w:r>
                    <w:rPr>
                      <w:b/>
                      <w:sz w:val="18"/>
                    </w:rPr>
                    <w:t>TAM</w:t>
                  </w:r>
                </w:p>
              </w:tc>
              <w:tc>
                <w:tcPr>
                  <w:tcW w:w="5902" w:type="dxa"/>
                  <w:tcMar>
                    <w:top w:w="40" w:type="dxa"/>
                    <w:left w:w="70" w:type="dxa"/>
                    <w:bottom w:w="40" w:type="dxa"/>
                    <w:right w:w="70" w:type="dxa"/>
                  </w:tcMar>
                </w:tcPr>
                <w:p w14:paraId="5A8BD0DE" w14:textId="77777777" w:rsidR="00D22341" w:rsidRDefault="00000000">
                  <w:pPr>
                    <w:spacing w:after="0" w:line="240" w:lineRule="auto"/>
                  </w:pPr>
                  <w:r>
                    <w:rPr>
                      <w:sz w:val="18"/>
                    </w:rPr>
                    <w:t>~1B knowledge workers x 75% using GenAI x ~40% in 100+ employee firms = ~300M seats x US$72/yr; plus ~150M frequent individual users x US$57/yr</w:t>
                  </w:r>
                </w:p>
              </w:tc>
              <w:tc>
                <w:tcPr>
                  <w:tcW w:w="1967" w:type="dxa"/>
                  <w:tcMar>
                    <w:top w:w="40" w:type="dxa"/>
                    <w:left w:w="70" w:type="dxa"/>
                    <w:bottom w:w="40" w:type="dxa"/>
                    <w:right w:w="70" w:type="dxa"/>
                  </w:tcMar>
                </w:tcPr>
                <w:p w14:paraId="40D8BCB9" w14:textId="77777777" w:rsidR="00D22341" w:rsidRDefault="00000000">
                  <w:pPr>
                    <w:spacing w:after="0" w:line="240" w:lineRule="auto"/>
                  </w:pPr>
                  <w:r>
                    <w:rPr>
                      <w:sz w:val="18"/>
                    </w:rPr>
                    <w:t>~$30B potential</w:t>
                  </w:r>
                </w:p>
              </w:tc>
            </w:tr>
            <w:tr w:rsidR="00D22341" w14:paraId="17F4F2F5" w14:textId="77777777">
              <w:trPr>
                <w:cantSplit/>
              </w:trPr>
              <w:tc>
                <w:tcPr>
                  <w:tcW w:w="843" w:type="dxa"/>
                  <w:shd w:val="clear" w:color="auto" w:fill="EEF7FC"/>
                  <w:tcMar>
                    <w:top w:w="40" w:type="dxa"/>
                    <w:left w:w="70" w:type="dxa"/>
                    <w:bottom w:w="40" w:type="dxa"/>
                    <w:right w:w="70" w:type="dxa"/>
                  </w:tcMar>
                </w:tcPr>
                <w:p w14:paraId="314D6D3F" w14:textId="77777777" w:rsidR="00D22341" w:rsidRDefault="00000000">
                  <w:pPr>
                    <w:spacing w:after="0" w:line="240" w:lineRule="auto"/>
                  </w:pPr>
                  <w:r>
                    <w:rPr>
                      <w:b/>
                      <w:sz w:val="18"/>
                    </w:rPr>
                    <w:t>SAM</w:t>
                  </w:r>
                </w:p>
              </w:tc>
              <w:tc>
                <w:tcPr>
                  <w:tcW w:w="5902" w:type="dxa"/>
                  <w:shd w:val="clear" w:color="auto" w:fill="EEF7FC"/>
                  <w:tcMar>
                    <w:top w:w="40" w:type="dxa"/>
                    <w:left w:w="70" w:type="dxa"/>
                    <w:bottom w:w="40" w:type="dxa"/>
                    <w:right w:w="70" w:type="dxa"/>
                  </w:tcMar>
                </w:tcPr>
                <w:p w14:paraId="0264D292" w14:textId="77777777" w:rsidR="00D22341" w:rsidRDefault="00000000">
                  <w:pPr>
                    <w:spacing w:after="0" w:line="240" w:lineRule="auto"/>
                  </w:pPr>
                  <w:r>
                    <w:rPr>
                      <w:sz w:val="18"/>
                    </w:rPr>
                    <w:t>Cisco-reachable mid-market seats in NA, EMEA and India (~25M) x US$72; plus ~20M India and English-speaking power users reachable via PLG x US$57</w:t>
                  </w:r>
                </w:p>
              </w:tc>
              <w:tc>
                <w:tcPr>
                  <w:tcW w:w="1967" w:type="dxa"/>
                  <w:shd w:val="clear" w:color="auto" w:fill="EEF7FC"/>
                  <w:tcMar>
                    <w:top w:w="40" w:type="dxa"/>
                    <w:left w:w="70" w:type="dxa"/>
                    <w:bottom w:w="40" w:type="dxa"/>
                    <w:right w:w="70" w:type="dxa"/>
                  </w:tcMar>
                </w:tcPr>
                <w:p w14:paraId="70EEE5DB" w14:textId="77777777" w:rsidR="00D22341" w:rsidRDefault="00000000">
                  <w:pPr>
                    <w:spacing w:after="0" w:line="240" w:lineRule="auto"/>
                  </w:pPr>
                  <w:r>
                    <w:rPr>
                      <w:sz w:val="18"/>
                    </w:rPr>
                    <w:t>~$2.9B</w:t>
                  </w:r>
                </w:p>
              </w:tc>
            </w:tr>
            <w:tr w:rsidR="00D22341" w14:paraId="3FFE6016" w14:textId="77777777">
              <w:trPr>
                <w:cantSplit/>
              </w:trPr>
              <w:tc>
                <w:tcPr>
                  <w:tcW w:w="843" w:type="dxa"/>
                  <w:tcMar>
                    <w:top w:w="40" w:type="dxa"/>
                    <w:left w:w="70" w:type="dxa"/>
                    <w:bottom w:w="40" w:type="dxa"/>
                    <w:right w:w="70" w:type="dxa"/>
                  </w:tcMar>
                </w:tcPr>
                <w:p w14:paraId="2B1956BB" w14:textId="77777777" w:rsidR="00D22341" w:rsidRDefault="00000000">
                  <w:pPr>
                    <w:spacing w:after="0" w:line="240" w:lineRule="auto"/>
                  </w:pPr>
                  <w:r>
                    <w:rPr>
                      <w:b/>
                      <w:sz w:val="18"/>
                    </w:rPr>
                    <w:t>SOM</w:t>
                  </w:r>
                </w:p>
              </w:tc>
              <w:tc>
                <w:tcPr>
                  <w:tcW w:w="5902" w:type="dxa"/>
                  <w:tcMar>
                    <w:top w:w="40" w:type="dxa"/>
                    <w:left w:w="70" w:type="dxa"/>
                    <w:bottom w:w="40" w:type="dxa"/>
                    <w:right w:w="70" w:type="dxa"/>
                  </w:tcMar>
                </w:tcPr>
                <w:p w14:paraId="0621007B" w14:textId="77777777" w:rsidR="00D22341" w:rsidRDefault="00000000">
                  <w:pPr>
                    <w:spacing w:after="0" w:line="240" w:lineRule="auto"/>
                  </w:pPr>
                  <w:r>
                    <w:rPr>
                      <w:sz w:val="18"/>
                    </w:rPr>
                    <w:t>Year 3: 3% of SAM seats (0.75M) through Duo/Meraki/Secure Access cross-sell and partners; 2% of SAM individuals paying (0.4M)</w:t>
                  </w:r>
                </w:p>
              </w:tc>
              <w:tc>
                <w:tcPr>
                  <w:tcW w:w="1967" w:type="dxa"/>
                  <w:tcMar>
                    <w:top w:w="40" w:type="dxa"/>
                    <w:left w:w="70" w:type="dxa"/>
                    <w:bottom w:w="40" w:type="dxa"/>
                    <w:right w:w="70" w:type="dxa"/>
                  </w:tcMar>
                </w:tcPr>
                <w:p w14:paraId="3B1C192B" w14:textId="77777777" w:rsidR="00D22341" w:rsidRDefault="00000000">
                  <w:pPr>
                    <w:spacing w:after="0" w:line="240" w:lineRule="auto"/>
                  </w:pPr>
                  <w:r>
                    <w:rPr>
                      <w:sz w:val="18"/>
                    </w:rPr>
                    <w:t>~$77M ARR</w:t>
                  </w:r>
                </w:p>
              </w:tc>
            </w:tr>
          </w:tbl>
          <w:p w14:paraId="1CB90130" w14:textId="77777777" w:rsidR="00D22341" w:rsidRDefault="00D22341"/>
          <w:p w14:paraId="006F5613" w14:textId="77777777" w:rsidR="00D22341" w:rsidRDefault="00D22341">
            <w:pPr>
              <w:spacing w:after="40" w:line="259" w:lineRule="auto"/>
            </w:pPr>
          </w:p>
          <w:p w14:paraId="4A45BCE4" w14:textId="77777777" w:rsidR="00D22341" w:rsidRDefault="00000000">
            <w:pPr>
              <w:spacing w:before="80" w:after="40" w:line="259" w:lineRule="auto"/>
              <w:jc w:val="center"/>
            </w:pPr>
            <w:r>
              <w:rPr>
                <w:noProof/>
              </w:rPr>
              <w:lastRenderedPageBreak/>
              <w:drawing>
                <wp:inline distT="0" distB="0" distL="0" distR="0" wp14:anchorId="6199FA1E" wp14:editId="6B1D3DC4">
                  <wp:extent cx="5120640" cy="2288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sam_som.png"/>
                          <pic:cNvPicPr/>
                        </pic:nvPicPr>
                        <pic:blipFill>
                          <a:blip r:embed="rId11"/>
                          <a:stretch>
                            <a:fillRect/>
                          </a:stretch>
                        </pic:blipFill>
                        <pic:spPr>
                          <a:xfrm>
                            <a:off x="0" y="0"/>
                            <a:ext cx="5120640" cy="2288345"/>
                          </a:xfrm>
                          <a:prstGeom prst="rect">
                            <a:avLst/>
                          </a:prstGeom>
                        </pic:spPr>
                      </pic:pic>
                    </a:graphicData>
                  </a:graphic>
                </wp:inline>
              </w:drawing>
            </w:r>
          </w:p>
          <w:p w14:paraId="706C5430" w14:textId="77777777" w:rsidR="00D22341" w:rsidRDefault="00000000">
            <w:pPr>
              <w:spacing w:after="120" w:line="259" w:lineRule="auto"/>
              <w:jc w:val="center"/>
            </w:pPr>
            <w:r>
              <w:rPr>
                <w:i/>
                <w:color w:val="5B6770"/>
                <w:sz w:val="17"/>
              </w:rPr>
              <w:t>Figure 2.2 - TAM / SAM / SOM</w:t>
            </w:r>
          </w:p>
          <w:p w14:paraId="06E6A72F" w14:textId="77777777" w:rsidR="00D22341" w:rsidRDefault="00000000">
            <w:pPr>
              <w:spacing w:before="40" w:after="120" w:line="259" w:lineRule="auto"/>
            </w:pPr>
            <w:r>
              <w:rPr>
                <w:i/>
                <w:color w:val="5B6770"/>
                <w:sz w:val="18"/>
              </w:rPr>
              <w:t>The bottom-up TAM measures potential spend, which is why it exceeds today's realised spend in the analyst reports. SOM is the planning number used throughout this document.</w:t>
            </w:r>
          </w:p>
          <w:p w14:paraId="59A85F35" w14:textId="77777777" w:rsidR="00D22341" w:rsidRDefault="00000000">
            <w:pPr>
              <w:keepNext/>
              <w:spacing w:before="160" w:after="60" w:line="259" w:lineRule="auto"/>
            </w:pPr>
            <w:r>
              <w:rPr>
                <w:b/>
                <w:color w:val="0D274D"/>
                <w:sz w:val="24"/>
              </w:rPr>
              <w:t>2.3 Competitive landscape</w:t>
            </w:r>
          </w:p>
          <w:p w14:paraId="2B5969BE" w14:textId="77777777" w:rsidR="00D22341" w:rsidRDefault="00000000">
            <w:pPr>
              <w:spacing w:after="100" w:line="259" w:lineRule="auto"/>
            </w:pPr>
            <w:r>
              <w:rPr>
                <w:sz w:val="21"/>
              </w:rPr>
              <w:t>The market consolidated quickly in 2025 as platform vendors bought AI-security start-ups: SentinelOne acquired Prompt Security (Aug 2025), Check Point acquired Lakera (Sept 2025), and Palo Alto Networks turned its Talon acquisition into Prisma Browser. Competitors fall into four groups:</w:t>
            </w:r>
          </w:p>
          <w:p w14:paraId="203A70AC"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896"/>
              <w:gridCol w:w="2319"/>
              <w:gridCol w:w="1897"/>
              <w:gridCol w:w="2600"/>
            </w:tblGrid>
            <w:tr w:rsidR="00D22341" w14:paraId="00A68B7B" w14:textId="77777777">
              <w:trPr>
                <w:cantSplit/>
                <w:tblHeader/>
              </w:trPr>
              <w:tc>
                <w:tcPr>
                  <w:tcW w:w="1897" w:type="dxa"/>
                  <w:shd w:val="clear" w:color="auto" w:fill="0D274D"/>
                  <w:tcMar>
                    <w:top w:w="40" w:type="dxa"/>
                    <w:left w:w="70" w:type="dxa"/>
                    <w:bottom w:w="40" w:type="dxa"/>
                    <w:right w:w="70" w:type="dxa"/>
                  </w:tcMar>
                </w:tcPr>
                <w:p w14:paraId="7D01375E" w14:textId="77777777" w:rsidR="00D22341" w:rsidRDefault="00000000">
                  <w:pPr>
                    <w:spacing w:after="0" w:line="240" w:lineRule="auto"/>
                  </w:pPr>
                  <w:r>
                    <w:rPr>
                      <w:b/>
                      <w:color w:val="FFFFFF"/>
                      <w:sz w:val="17"/>
                    </w:rPr>
                    <w:t>Competitor</w:t>
                  </w:r>
                </w:p>
              </w:tc>
              <w:tc>
                <w:tcPr>
                  <w:tcW w:w="2319" w:type="dxa"/>
                  <w:shd w:val="clear" w:color="auto" w:fill="0D274D"/>
                  <w:tcMar>
                    <w:top w:w="40" w:type="dxa"/>
                    <w:left w:w="70" w:type="dxa"/>
                    <w:bottom w:w="40" w:type="dxa"/>
                    <w:right w:w="70" w:type="dxa"/>
                  </w:tcMar>
                </w:tcPr>
                <w:p w14:paraId="32B61CE4" w14:textId="77777777" w:rsidR="00D22341" w:rsidRDefault="00000000">
                  <w:pPr>
                    <w:spacing w:after="0" w:line="240" w:lineRule="auto"/>
                  </w:pPr>
                  <w:r>
                    <w:rPr>
                      <w:b/>
                      <w:color w:val="FFFFFF"/>
                      <w:sz w:val="17"/>
                    </w:rPr>
                    <w:t>Approach</w:t>
                  </w:r>
                </w:p>
              </w:tc>
              <w:tc>
                <w:tcPr>
                  <w:tcW w:w="1897" w:type="dxa"/>
                  <w:shd w:val="clear" w:color="auto" w:fill="0D274D"/>
                  <w:tcMar>
                    <w:top w:w="40" w:type="dxa"/>
                    <w:left w:w="70" w:type="dxa"/>
                    <w:bottom w:w="40" w:type="dxa"/>
                    <w:right w:w="70" w:type="dxa"/>
                  </w:tcMar>
                </w:tcPr>
                <w:p w14:paraId="0F7F2787" w14:textId="77777777" w:rsidR="00D22341" w:rsidRDefault="00000000">
                  <w:pPr>
                    <w:spacing w:after="0" w:line="240" w:lineRule="auto"/>
                  </w:pPr>
                  <w:r>
                    <w:rPr>
                      <w:b/>
                      <w:color w:val="FFFFFF"/>
                      <w:sz w:val="17"/>
                    </w:rPr>
                    <w:t>Strength</w:t>
                  </w:r>
                </w:p>
              </w:tc>
              <w:tc>
                <w:tcPr>
                  <w:tcW w:w="2600" w:type="dxa"/>
                  <w:shd w:val="clear" w:color="auto" w:fill="0D274D"/>
                  <w:tcMar>
                    <w:top w:w="40" w:type="dxa"/>
                    <w:left w:w="70" w:type="dxa"/>
                    <w:bottom w:w="40" w:type="dxa"/>
                    <w:right w:w="70" w:type="dxa"/>
                  </w:tcMar>
                </w:tcPr>
                <w:p w14:paraId="1C1C3193" w14:textId="77777777" w:rsidR="00D22341" w:rsidRDefault="00000000">
                  <w:pPr>
                    <w:spacing w:after="0" w:line="240" w:lineRule="auto"/>
                  </w:pPr>
                  <w:r>
                    <w:rPr>
                      <w:b/>
                      <w:color w:val="FFFFFF"/>
                      <w:sz w:val="17"/>
                    </w:rPr>
                    <w:t>Gap AI Sentinel targets</w:t>
                  </w:r>
                </w:p>
              </w:tc>
            </w:tr>
            <w:tr w:rsidR="00D22341" w14:paraId="71A575F7" w14:textId="77777777">
              <w:trPr>
                <w:cantSplit/>
              </w:trPr>
              <w:tc>
                <w:tcPr>
                  <w:tcW w:w="1897" w:type="dxa"/>
                  <w:tcMar>
                    <w:top w:w="40" w:type="dxa"/>
                    <w:left w:w="70" w:type="dxa"/>
                    <w:bottom w:w="40" w:type="dxa"/>
                    <w:right w:w="70" w:type="dxa"/>
                  </w:tcMar>
                </w:tcPr>
                <w:p w14:paraId="10418E35" w14:textId="77777777" w:rsidR="00D22341" w:rsidRDefault="00000000">
                  <w:pPr>
                    <w:spacing w:after="0" w:line="240" w:lineRule="auto"/>
                  </w:pPr>
                  <w:r>
                    <w:rPr>
                      <w:b/>
                      <w:sz w:val="17"/>
                    </w:rPr>
                    <w:t>Palo Alto Prisma Browser</w:t>
                  </w:r>
                </w:p>
              </w:tc>
              <w:tc>
                <w:tcPr>
                  <w:tcW w:w="2319" w:type="dxa"/>
                  <w:tcMar>
                    <w:top w:w="40" w:type="dxa"/>
                    <w:left w:w="70" w:type="dxa"/>
                    <w:bottom w:w="40" w:type="dxa"/>
                    <w:right w:w="70" w:type="dxa"/>
                  </w:tcMar>
                </w:tcPr>
                <w:p w14:paraId="3DF9344A" w14:textId="77777777" w:rsidR="00D22341" w:rsidRDefault="00000000">
                  <w:pPr>
                    <w:spacing w:after="0" w:line="240" w:lineRule="auto"/>
                  </w:pPr>
                  <w:r>
                    <w:rPr>
                      <w:sz w:val="17"/>
                    </w:rPr>
                    <w:t>Enterprise browser + extension; AI governance, DLP</w:t>
                  </w:r>
                </w:p>
              </w:tc>
              <w:tc>
                <w:tcPr>
                  <w:tcW w:w="1897" w:type="dxa"/>
                  <w:tcMar>
                    <w:top w:w="40" w:type="dxa"/>
                    <w:left w:w="70" w:type="dxa"/>
                    <w:bottom w:w="40" w:type="dxa"/>
                    <w:right w:w="70" w:type="dxa"/>
                  </w:tcMar>
                </w:tcPr>
                <w:p w14:paraId="1C57C03B" w14:textId="77777777" w:rsidR="00D22341" w:rsidRDefault="00000000">
                  <w:pPr>
                    <w:spacing w:after="0" w:line="240" w:lineRule="auto"/>
                  </w:pPr>
                  <w:r>
                    <w:rPr>
                      <w:sz w:val="17"/>
                    </w:rPr>
                    <w:t>Deep security, SASE bundle</w:t>
                  </w:r>
                </w:p>
              </w:tc>
              <w:tc>
                <w:tcPr>
                  <w:tcW w:w="2600" w:type="dxa"/>
                  <w:tcMar>
                    <w:top w:w="40" w:type="dxa"/>
                    <w:left w:w="70" w:type="dxa"/>
                    <w:bottom w:w="40" w:type="dxa"/>
                    <w:right w:w="70" w:type="dxa"/>
                  </w:tcMar>
                </w:tcPr>
                <w:p w14:paraId="6D766249" w14:textId="77777777" w:rsidR="00D22341" w:rsidRDefault="00000000">
                  <w:pPr>
                    <w:spacing w:after="0" w:line="240" w:lineRule="auto"/>
                  </w:pPr>
                  <w:r>
                    <w:rPr>
                      <w:sz w:val="17"/>
                    </w:rPr>
                    <w:t>Heavy rollout; little productivity value; enterprise-only</w:t>
                  </w:r>
                </w:p>
              </w:tc>
            </w:tr>
            <w:tr w:rsidR="00D22341" w14:paraId="0327934A" w14:textId="77777777">
              <w:trPr>
                <w:cantSplit/>
              </w:trPr>
              <w:tc>
                <w:tcPr>
                  <w:tcW w:w="1897" w:type="dxa"/>
                  <w:shd w:val="clear" w:color="auto" w:fill="EEF7FC"/>
                  <w:tcMar>
                    <w:top w:w="40" w:type="dxa"/>
                    <w:left w:w="70" w:type="dxa"/>
                    <w:bottom w:w="40" w:type="dxa"/>
                    <w:right w:w="70" w:type="dxa"/>
                  </w:tcMar>
                </w:tcPr>
                <w:p w14:paraId="73AB70B3" w14:textId="77777777" w:rsidR="00D22341" w:rsidRDefault="00000000">
                  <w:pPr>
                    <w:spacing w:after="0" w:line="240" w:lineRule="auto"/>
                  </w:pPr>
                  <w:r>
                    <w:rPr>
                      <w:b/>
                      <w:sz w:val="17"/>
                    </w:rPr>
                    <w:t>Island</w:t>
                  </w:r>
                </w:p>
              </w:tc>
              <w:tc>
                <w:tcPr>
                  <w:tcW w:w="2319" w:type="dxa"/>
                  <w:shd w:val="clear" w:color="auto" w:fill="EEF7FC"/>
                  <w:tcMar>
                    <w:top w:w="40" w:type="dxa"/>
                    <w:left w:w="70" w:type="dxa"/>
                    <w:bottom w:w="40" w:type="dxa"/>
                    <w:right w:w="70" w:type="dxa"/>
                  </w:tcMar>
                </w:tcPr>
                <w:p w14:paraId="130F797E" w14:textId="77777777" w:rsidR="00D22341" w:rsidRDefault="00000000">
                  <w:pPr>
                    <w:spacing w:after="0" w:line="240" w:lineRule="auto"/>
                  </w:pPr>
                  <w:r>
                    <w:rPr>
                      <w:sz w:val="17"/>
                    </w:rPr>
                    <w:t>Dedicated enterprise browser</w:t>
                  </w:r>
                </w:p>
              </w:tc>
              <w:tc>
                <w:tcPr>
                  <w:tcW w:w="1897" w:type="dxa"/>
                  <w:shd w:val="clear" w:color="auto" w:fill="EEF7FC"/>
                  <w:tcMar>
                    <w:top w:w="40" w:type="dxa"/>
                    <w:left w:w="70" w:type="dxa"/>
                    <w:bottom w:w="40" w:type="dxa"/>
                    <w:right w:w="70" w:type="dxa"/>
                  </w:tcMar>
                </w:tcPr>
                <w:p w14:paraId="53B490FE" w14:textId="77777777" w:rsidR="00D22341" w:rsidRDefault="00000000">
                  <w:pPr>
                    <w:spacing w:after="0" w:line="240" w:lineRule="auto"/>
                  </w:pPr>
                  <w:r>
                    <w:rPr>
                      <w:sz w:val="17"/>
                    </w:rPr>
                    <w:t>Full browser control</w:t>
                  </w:r>
                </w:p>
              </w:tc>
              <w:tc>
                <w:tcPr>
                  <w:tcW w:w="2600" w:type="dxa"/>
                  <w:shd w:val="clear" w:color="auto" w:fill="EEF7FC"/>
                  <w:tcMar>
                    <w:top w:w="40" w:type="dxa"/>
                    <w:left w:w="70" w:type="dxa"/>
                    <w:bottom w:w="40" w:type="dxa"/>
                    <w:right w:w="70" w:type="dxa"/>
                  </w:tcMar>
                </w:tcPr>
                <w:p w14:paraId="512B3F48" w14:textId="77777777" w:rsidR="00D22341" w:rsidRDefault="00000000">
                  <w:pPr>
                    <w:spacing w:after="0" w:line="240" w:lineRule="auto"/>
                  </w:pPr>
                  <w:r>
                    <w:rPr>
                      <w:sz w:val="17"/>
                    </w:rPr>
                    <w:t>Users must switch browser</w:t>
                  </w:r>
                </w:p>
              </w:tc>
            </w:tr>
            <w:tr w:rsidR="00D22341" w14:paraId="705D0C2B" w14:textId="77777777">
              <w:trPr>
                <w:cantSplit/>
              </w:trPr>
              <w:tc>
                <w:tcPr>
                  <w:tcW w:w="1897" w:type="dxa"/>
                  <w:tcMar>
                    <w:top w:w="40" w:type="dxa"/>
                    <w:left w:w="70" w:type="dxa"/>
                    <w:bottom w:w="40" w:type="dxa"/>
                    <w:right w:w="70" w:type="dxa"/>
                  </w:tcMar>
                </w:tcPr>
                <w:p w14:paraId="204A211A" w14:textId="77777777" w:rsidR="00D22341" w:rsidRDefault="00000000">
                  <w:pPr>
                    <w:spacing w:after="0" w:line="240" w:lineRule="auto"/>
                  </w:pPr>
                  <w:r>
                    <w:rPr>
                      <w:b/>
                      <w:sz w:val="17"/>
                    </w:rPr>
                    <w:t>Prompt Security (SentinelOne)</w:t>
                  </w:r>
                </w:p>
              </w:tc>
              <w:tc>
                <w:tcPr>
                  <w:tcW w:w="2319" w:type="dxa"/>
                  <w:tcMar>
                    <w:top w:w="40" w:type="dxa"/>
                    <w:left w:w="70" w:type="dxa"/>
                    <w:bottom w:w="40" w:type="dxa"/>
                    <w:right w:w="70" w:type="dxa"/>
                  </w:tcMar>
                </w:tcPr>
                <w:p w14:paraId="56E4A429" w14:textId="77777777" w:rsidR="00D22341" w:rsidRDefault="00000000">
                  <w:pPr>
                    <w:spacing w:after="0" w:line="240" w:lineRule="auto"/>
                  </w:pPr>
                  <w:r>
                    <w:rPr>
                      <w:sz w:val="17"/>
                    </w:rPr>
                    <w:t>Browser ext, desktop, API runtime for GenAI</w:t>
                  </w:r>
                </w:p>
              </w:tc>
              <w:tc>
                <w:tcPr>
                  <w:tcW w:w="1897" w:type="dxa"/>
                  <w:tcMar>
                    <w:top w:w="40" w:type="dxa"/>
                    <w:left w:w="70" w:type="dxa"/>
                    <w:bottom w:w="40" w:type="dxa"/>
                    <w:right w:w="70" w:type="dxa"/>
                  </w:tcMar>
                </w:tcPr>
                <w:p w14:paraId="1C7A8ED7" w14:textId="77777777" w:rsidR="00D22341" w:rsidRDefault="00000000">
                  <w:pPr>
                    <w:spacing w:after="0" w:line="240" w:lineRule="auto"/>
                  </w:pPr>
                  <w:r>
                    <w:rPr>
                      <w:sz w:val="17"/>
                    </w:rPr>
                    <w:t>Early mover, broad coverage</w:t>
                  </w:r>
                </w:p>
              </w:tc>
              <w:tc>
                <w:tcPr>
                  <w:tcW w:w="2600" w:type="dxa"/>
                  <w:tcMar>
                    <w:top w:w="40" w:type="dxa"/>
                    <w:left w:w="70" w:type="dxa"/>
                    <w:bottom w:w="40" w:type="dxa"/>
                    <w:right w:w="70" w:type="dxa"/>
                  </w:tcMar>
                </w:tcPr>
                <w:p w14:paraId="24C68EB2" w14:textId="77777777" w:rsidR="00D22341" w:rsidRDefault="00000000">
                  <w:pPr>
                    <w:spacing w:after="0" w:line="240" w:lineRule="auto"/>
                  </w:pPr>
                  <w:r>
                    <w:rPr>
                      <w:sz w:val="17"/>
                    </w:rPr>
                    <w:t>Security-only; no individual tier</w:t>
                  </w:r>
                </w:p>
              </w:tc>
            </w:tr>
            <w:tr w:rsidR="00D22341" w14:paraId="3E171AD4" w14:textId="77777777">
              <w:trPr>
                <w:cantSplit/>
              </w:trPr>
              <w:tc>
                <w:tcPr>
                  <w:tcW w:w="1897" w:type="dxa"/>
                  <w:shd w:val="clear" w:color="auto" w:fill="EEF7FC"/>
                  <w:tcMar>
                    <w:top w:w="40" w:type="dxa"/>
                    <w:left w:w="70" w:type="dxa"/>
                    <w:bottom w:w="40" w:type="dxa"/>
                    <w:right w:w="70" w:type="dxa"/>
                  </w:tcMar>
                </w:tcPr>
                <w:p w14:paraId="3CA8AEBB" w14:textId="77777777" w:rsidR="00D22341" w:rsidRDefault="00000000">
                  <w:pPr>
                    <w:spacing w:after="0" w:line="240" w:lineRule="auto"/>
                  </w:pPr>
                  <w:r>
                    <w:rPr>
                      <w:b/>
                      <w:sz w:val="17"/>
                    </w:rPr>
                    <w:t>Check Point GenAI Protect + Lakera</w:t>
                  </w:r>
                </w:p>
              </w:tc>
              <w:tc>
                <w:tcPr>
                  <w:tcW w:w="2319" w:type="dxa"/>
                  <w:shd w:val="clear" w:color="auto" w:fill="EEF7FC"/>
                  <w:tcMar>
                    <w:top w:w="40" w:type="dxa"/>
                    <w:left w:w="70" w:type="dxa"/>
                    <w:bottom w:w="40" w:type="dxa"/>
                    <w:right w:w="70" w:type="dxa"/>
                  </w:tcMar>
                </w:tcPr>
                <w:p w14:paraId="2E43FEFF" w14:textId="77777777" w:rsidR="00D22341" w:rsidRDefault="00000000">
                  <w:pPr>
                    <w:spacing w:after="0" w:line="240" w:lineRule="auto"/>
                  </w:pPr>
                  <w:r>
                    <w:rPr>
                      <w:sz w:val="17"/>
                    </w:rPr>
                    <w:t>Network/SSE + runtime guardrails</w:t>
                  </w:r>
                </w:p>
              </w:tc>
              <w:tc>
                <w:tcPr>
                  <w:tcW w:w="1897" w:type="dxa"/>
                  <w:shd w:val="clear" w:color="auto" w:fill="EEF7FC"/>
                  <w:tcMar>
                    <w:top w:w="40" w:type="dxa"/>
                    <w:left w:w="70" w:type="dxa"/>
                    <w:bottom w:w="40" w:type="dxa"/>
                    <w:right w:w="70" w:type="dxa"/>
                  </w:tcMar>
                </w:tcPr>
                <w:p w14:paraId="019A45EC" w14:textId="77777777" w:rsidR="00D22341" w:rsidRDefault="00000000">
                  <w:pPr>
                    <w:spacing w:after="0" w:line="240" w:lineRule="auto"/>
                  </w:pPr>
                  <w:r>
                    <w:rPr>
                      <w:sz w:val="17"/>
                    </w:rPr>
                    <w:t>Strong detection research</w:t>
                  </w:r>
                </w:p>
              </w:tc>
              <w:tc>
                <w:tcPr>
                  <w:tcW w:w="2600" w:type="dxa"/>
                  <w:shd w:val="clear" w:color="auto" w:fill="EEF7FC"/>
                  <w:tcMar>
                    <w:top w:w="40" w:type="dxa"/>
                    <w:left w:w="70" w:type="dxa"/>
                    <w:bottom w:w="40" w:type="dxa"/>
                    <w:right w:w="70" w:type="dxa"/>
                  </w:tcMar>
                </w:tcPr>
                <w:p w14:paraId="16791493" w14:textId="77777777" w:rsidR="00D22341" w:rsidRDefault="00000000">
                  <w:pPr>
                    <w:spacing w:after="0" w:line="240" w:lineRule="auto"/>
                  </w:pPr>
                  <w:r>
                    <w:rPr>
                      <w:sz w:val="17"/>
                    </w:rPr>
                    <w:t>Not user-centric; enterprise sales motion</w:t>
                  </w:r>
                </w:p>
              </w:tc>
            </w:tr>
            <w:tr w:rsidR="00D22341" w14:paraId="51D7EEA6" w14:textId="77777777">
              <w:trPr>
                <w:cantSplit/>
              </w:trPr>
              <w:tc>
                <w:tcPr>
                  <w:tcW w:w="1897" w:type="dxa"/>
                  <w:tcMar>
                    <w:top w:w="40" w:type="dxa"/>
                    <w:left w:w="70" w:type="dxa"/>
                    <w:bottom w:w="40" w:type="dxa"/>
                    <w:right w:w="70" w:type="dxa"/>
                  </w:tcMar>
                </w:tcPr>
                <w:p w14:paraId="176D0AAD" w14:textId="77777777" w:rsidR="00D22341" w:rsidRDefault="00000000">
                  <w:pPr>
                    <w:spacing w:after="0" w:line="240" w:lineRule="auto"/>
                  </w:pPr>
                  <w:r>
                    <w:rPr>
                      <w:b/>
                      <w:sz w:val="17"/>
                    </w:rPr>
                    <w:t>Harmonic, LayerX</w:t>
                  </w:r>
                </w:p>
              </w:tc>
              <w:tc>
                <w:tcPr>
                  <w:tcW w:w="2319" w:type="dxa"/>
                  <w:tcMar>
                    <w:top w:w="40" w:type="dxa"/>
                    <w:left w:w="70" w:type="dxa"/>
                    <w:bottom w:w="40" w:type="dxa"/>
                    <w:right w:w="70" w:type="dxa"/>
                  </w:tcMar>
                </w:tcPr>
                <w:p w14:paraId="4D3F4DF0" w14:textId="77777777" w:rsidR="00D22341" w:rsidRDefault="00000000">
                  <w:pPr>
                    <w:spacing w:after="0" w:line="240" w:lineRule="auto"/>
                  </w:pPr>
                  <w:r>
                    <w:rPr>
                      <w:sz w:val="17"/>
                    </w:rPr>
                    <w:t>Browser extensions for AI data protection</w:t>
                  </w:r>
                </w:p>
              </w:tc>
              <w:tc>
                <w:tcPr>
                  <w:tcW w:w="1897" w:type="dxa"/>
                  <w:tcMar>
                    <w:top w:w="40" w:type="dxa"/>
                    <w:left w:w="70" w:type="dxa"/>
                    <w:bottom w:w="40" w:type="dxa"/>
                    <w:right w:w="70" w:type="dxa"/>
                  </w:tcMar>
                </w:tcPr>
                <w:p w14:paraId="109DC7C8" w14:textId="77777777" w:rsidR="00D22341" w:rsidRDefault="00000000">
                  <w:pPr>
                    <w:spacing w:after="0" w:line="240" w:lineRule="auto"/>
                  </w:pPr>
                  <w:r>
                    <w:rPr>
                      <w:sz w:val="17"/>
                    </w:rPr>
                    <w:t>Lightweight, fast to deploy</w:t>
                  </w:r>
                </w:p>
              </w:tc>
              <w:tc>
                <w:tcPr>
                  <w:tcW w:w="2600" w:type="dxa"/>
                  <w:tcMar>
                    <w:top w:w="40" w:type="dxa"/>
                    <w:left w:w="70" w:type="dxa"/>
                    <w:bottom w:w="40" w:type="dxa"/>
                    <w:right w:w="70" w:type="dxa"/>
                  </w:tcMar>
                </w:tcPr>
                <w:p w14:paraId="10060419" w14:textId="77777777" w:rsidR="00D22341" w:rsidRDefault="00000000">
                  <w:pPr>
                    <w:spacing w:after="0" w:line="240" w:lineRule="auto"/>
                  </w:pPr>
                  <w:r>
                    <w:rPr>
                      <w:sz w:val="17"/>
                    </w:rPr>
                    <w:t>Start-up scale; limited identity and network integration</w:t>
                  </w:r>
                </w:p>
              </w:tc>
            </w:tr>
            <w:tr w:rsidR="00D22341" w14:paraId="3EE3A54A" w14:textId="77777777">
              <w:trPr>
                <w:cantSplit/>
              </w:trPr>
              <w:tc>
                <w:tcPr>
                  <w:tcW w:w="1897" w:type="dxa"/>
                  <w:shd w:val="clear" w:color="auto" w:fill="EEF7FC"/>
                  <w:tcMar>
                    <w:top w:w="40" w:type="dxa"/>
                    <w:left w:w="70" w:type="dxa"/>
                    <w:bottom w:w="40" w:type="dxa"/>
                    <w:right w:w="70" w:type="dxa"/>
                  </w:tcMar>
                </w:tcPr>
                <w:p w14:paraId="63EB3FA7" w14:textId="77777777" w:rsidR="00D22341" w:rsidRDefault="00000000">
                  <w:pPr>
                    <w:spacing w:after="0" w:line="240" w:lineRule="auto"/>
                  </w:pPr>
                  <w:r>
                    <w:rPr>
                      <w:b/>
                      <w:sz w:val="17"/>
                    </w:rPr>
                    <w:t>Microsoft Purview + Edge for Business</w:t>
                  </w:r>
                </w:p>
              </w:tc>
              <w:tc>
                <w:tcPr>
                  <w:tcW w:w="2319" w:type="dxa"/>
                  <w:shd w:val="clear" w:color="auto" w:fill="EEF7FC"/>
                  <w:tcMar>
                    <w:top w:w="40" w:type="dxa"/>
                    <w:left w:w="70" w:type="dxa"/>
                    <w:bottom w:w="40" w:type="dxa"/>
                    <w:right w:w="70" w:type="dxa"/>
                  </w:tcMar>
                </w:tcPr>
                <w:p w14:paraId="52F5D258" w14:textId="77777777" w:rsidR="00D22341" w:rsidRDefault="00000000">
                  <w:pPr>
                    <w:spacing w:after="0" w:line="240" w:lineRule="auto"/>
                  </w:pPr>
                  <w:r>
                    <w:rPr>
                      <w:sz w:val="17"/>
                    </w:rPr>
                    <w:t>DLP for AI inside the M365 ecosystem</w:t>
                  </w:r>
                </w:p>
              </w:tc>
              <w:tc>
                <w:tcPr>
                  <w:tcW w:w="1897" w:type="dxa"/>
                  <w:shd w:val="clear" w:color="auto" w:fill="EEF7FC"/>
                  <w:tcMar>
                    <w:top w:w="40" w:type="dxa"/>
                    <w:left w:w="70" w:type="dxa"/>
                    <w:bottom w:w="40" w:type="dxa"/>
                    <w:right w:w="70" w:type="dxa"/>
                  </w:tcMar>
                </w:tcPr>
                <w:p w14:paraId="3B934A4B" w14:textId="77777777" w:rsidR="00D22341" w:rsidRDefault="00000000">
                  <w:pPr>
                    <w:spacing w:after="0" w:line="240" w:lineRule="auto"/>
                  </w:pPr>
                  <w:r>
                    <w:rPr>
                      <w:sz w:val="17"/>
                    </w:rPr>
                    <w:t>Bundled with E5</w:t>
                  </w:r>
                </w:p>
              </w:tc>
              <w:tc>
                <w:tcPr>
                  <w:tcW w:w="2600" w:type="dxa"/>
                  <w:shd w:val="clear" w:color="auto" w:fill="EEF7FC"/>
                  <w:tcMar>
                    <w:top w:w="40" w:type="dxa"/>
                    <w:left w:w="70" w:type="dxa"/>
                    <w:bottom w:w="40" w:type="dxa"/>
                    <w:right w:w="70" w:type="dxa"/>
                  </w:tcMar>
                </w:tcPr>
                <w:p w14:paraId="1C95EE4C" w14:textId="77777777" w:rsidR="00D22341" w:rsidRDefault="00000000">
                  <w:pPr>
                    <w:spacing w:after="0" w:line="240" w:lineRule="auto"/>
                  </w:pPr>
                  <w:r>
                    <w:rPr>
                      <w:sz w:val="17"/>
                    </w:rPr>
                    <w:t>Weaker outside Microsoft tools and browsers</w:t>
                  </w:r>
                </w:p>
              </w:tc>
            </w:tr>
            <w:tr w:rsidR="00D22341" w14:paraId="059C2528" w14:textId="77777777">
              <w:trPr>
                <w:cantSplit/>
              </w:trPr>
              <w:tc>
                <w:tcPr>
                  <w:tcW w:w="1897" w:type="dxa"/>
                  <w:tcMar>
                    <w:top w:w="40" w:type="dxa"/>
                    <w:left w:w="70" w:type="dxa"/>
                    <w:bottom w:w="40" w:type="dxa"/>
                    <w:right w:w="70" w:type="dxa"/>
                  </w:tcMar>
                </w:tcPr>
                <w:p w14:paraId="3E48CCE4" w14:textId="77777777" w:rsidR="00D22341" w:rsidRDefault="00000000">
                  <w:pPr>
                    <w:spacing w:after="0" w:line="240" w:lineRule="auto"/>
                  </w:pPr>
                  <w:r>
                    <w:rPr>
                      <w:b/>
                      <w:sz w:val="17"/>
                    </w:rPr>
                    <w:t>Zscaler / Netskope SSE</w:t>
                  </w:r>
                </w:p>
              </w:tc>
              <w:tc>
                <w:tcPr>
                  <w:tcW w:w="2319" w:type="dxa"/>
                  <w:tcMar>
                    <w:top w:w="40" w:type="dxa"/>
                    <w:left w:w="70" w:type="dxa"/>
                    <w:bottom w:w="40" w:type="dxa"/>
                    <w:right w:w="70" w:type="dxa"/>
                  </w:tcMar>
                </w:tcPr>
                <w:p w14:paraId="09E92BD6" w14:textId="77777777" w:rsidR="00D22341" w:rsidRDefault="00000000">
                  <w:pPr>
                    <w:spacing w:after="0" w:line="240" w:lineRule="auto"/>
                  </w:pPr>
                  <w:r>
                    <w:rPr>
                      <w:sz w:val="17"/>
                    </w:rPr>
                    <w:t>Inline GenAI DLP at proxy</w:t>
                  </w:r>
                </w:p>
              </w:tc>
              <w:tc>
                <w:tcPr>
                  <w:tcW w:w="1897" w:type="dxa"/>
                  <w:tcMar>
                    <w:top w:w="40" w:type="dxa"/>
                    <w:left w:w="70" w:type="dxa"/>
                    <w:bottom w:w="40" w:type="dxa"/>
                    <w:right w:w="70" w:type="dxa"/>
                  </w:tcMar>
                </w:tcPr>
                <w:p w14:paraId="51435E86" w14:textId="77777777" w:rsidR="00D22341" w:rsidRDefault="00000000">
                  <w:pPr>
                    <w:spacing w:after="0" w:line="240" w:lineRule="auto"/>
                  </w:pPr>
                  <w:r>
                    <w:rPr>
                      <w:sz w:val="17"/>
                    </w:rPr>
                    <w:t>Network-level visibility</w:t>
                  </w:r>
                </w:p>
              </w:tc>
              <w:tc>
                <w:tcPr>
                  <w:tcW w:w="2600" w:type="dxa"/>
                  <w:tcMar>
                    <w:top w:w="40" w:type="dxa"/>
                    <w:left w:w="70" w:type="dxa"/>
                    <w:bottom w:w="40" w:type="dxa"/>
                    <w:right w:w="70" w:type="dxa"/>
                  </w:tcMar>
                </w:tcPr>
                <w:p w14:paraId="208E13D9" w14:textId="77777777" w:rsidR="00D22341" w:rsidRDefault="00000000">
                  <w:pPr>
                    <w:spacing w:after="0" w:line="240" w:lineRule="auto"/>
                  </w:pPr>
                  <w:r>
                    <w:rPr>
                      <w:sz w:val="17"/>
                    </w:rPr>
                    <w:t>Needs full SSE; no in-context user guidance</w:t>
                  </w:r>
                </w:p>
              </w:tc>
            </w:tr>
            <w:tr w:rsidR="00D22341" w14:paraId="1BBD634F" w14:textId="77777777">
              <w:trPr>
                <w:cantSplit/>
              </w:trPr>
              <w:tc>
                <w:tcPr>
                  <w:tcW w:w="1897" w:type="dxa"/>
                  <w:shd w:val="clear" w:color="auto" w:fill="EEF7FC"/>
                  <w:tcMar>
                    <w:top w:w="40" w:type="dxa"/>
                    <w:left w:w="70" w:type="dxa"/>
                    <w:bottom w:w="40" w:type="dxa"/>
                    <w:right w:w="70" w:type="dxa"/>
                  </w:tcMar>
                </w:tcPr>
                <w:p w14:paraId="524A2148" w14:textId="77777777" w:rsidR="00D22341" w:rsidRDefault="00000000">
                  <w:pPr>
                    <w:spacing w:after="0" w:line="240" w:lineRule="auto"/>
                  </w:pPr>
                  <w:r>
                    <w:rPr>
                      <w:b/>
                      <w:sz w:val="17"/>
                    </w:rPr>
                    <w:t>PromptPerfect, AIPRM</w:t>
                  </w:r>
                </w:p>
              </w:tc>
              <w:tc>
                <w:tcPr>
                  <w:tcW w:w="2319" w:type="dxa"/>
                  <w:shd w:val="clear" w:color="auto" w:fill="EEF7FC"/>
                  <w:tcMar>
                    <w:top w:w="40" w:type="dxa"/>
                    <w:left w:w="70" w:type="dxa"/>
                    <w:bottom w:w="40" w:type="dxa"/>
                    <w:right w:w="70" w:type="dxa"/>
                  </w:tcMar>
                </w:tcPr>
                <w:p w14:paraId="00EBB861" w14:textId="77777777" w:rsidR="00D22341" w:rsidRDefault="00000000">
                  <w:pPr>
                    <w:spacing w:after="0" w:line="240" w:lineRule="auto"/>
                  </w:pPr>
                  <w:r>
                    <w:rPr>
                      <w:sz w:val="17"/>
                    </w:rPr>
                    <w:t>Prompt optimisation tools</w:t>
                  </w:r>
                </w:p>
              </w:tc>
              <w:tc>
                <w:tcPr>
                  <w:tcW w:w="1897" w:type="dxa"/>
                  <w:shd w:val="clear" w:color="auto" w:fill="EEF7FC"/>
                  <w:tcMar>
                    <w:top w:w="40" w:type="dxa"/>
                    <w:left w:w="70" w:type="dxa"/>
                    <w:bottom w:w="40" w:type="dxa"/>
                    <w:right w:w="70" w:type="dxa"/>
                  </w:tcMar>
                </w:tcPr>
                <w:p w14:paraId="6E0CFFF5" w14:textId="77777777" w:rsidR="00D22341" w:rsidRDefault="00000000">
                  <w:pPr>
                    <w:spacing w:after="0" w:line="240" w:lineRule="auto"/>
                  </w:pPr>
                  <w:r>
                    <w:rPr>
                      <w:sz w:val="17"/>
                    </w:rPr>
                    <w:t>Productivity</w:t>
                  </w:r>
                </w:p>
              </w:tc>
              <w:tc>
                <w:tcPr>
                  <w:tcW w:w="2600" w:type="dxa"/>
                  <w:shd w:val="clear" w:color="auto" w:fill="EEF7FC"/>
                  <w:tcMar>
                    <w:top w:w="40" w:type="dxa"/>
                    <w:left w:w="70" w:type="dxa"/>
                    <w:bottom w:w="40" w:type="dxa"/>
                    <w:right w:w="70" w:type="dxa"/>
                  </w:tcMar>
                </w:tcPr>
                <w:p w14:paraId="03C445FB" w14:textId="77777777" w:rsidR="00D22341" w:rsidRDefault="00000000">
                  <w:pPr>
                    <w:spacing w:after="0" w:line="240" w:lineRule="auto"/>
                  </w:pPr>
                  <w:r>
                    <w:rPr>
                      <w:sz w:val="17"/>
                    </w:rPr>
                    <w:t>No security or governance</w:t>
                  </w:r>
                </w:p>
              </w:tc>
            </w:tr>
          </w:tbl>
          <w:p w14:paraId="4B979F39" w14:textId="77777777" w:rsidR="00D22341" w:rsidRDefault="00D22341"/>
          <w:p w14:paraId="12C4192A" w14:textId="77777777" w:rsidR="00D22341" w:rsidRDefault="00D22341">
            <w:pPr>
              <w:spacing w:after="40" w:line="259" w:lineRule="auto"/>
            </w:pPr>
          </w:p>
          <w:p w14:paraId="0806105E" w14:textId="77777777" w:rsidR="00D22341" w:rsidRDefault="00000000">
            <w:pPr>
              <w:spacing w:before="80" w:after="40" w:line="259" w:lineRule="auto"/>
              <w:jc w:val="center"/>
            </w:pPr>
            <w:r>
              <w:rPr>
                <w:noProof/>
              </w:rPr>
              <w:lastRenderedPageBreak/>
              <w:drawing>
                <wp:inline distT="0" distB="0" distL="0" distR="0" wp14:anchorId="5BD7857B" wp14:editId="7628B47E">
                  <wp:extent cx="4754880" cy="32587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ptual_map.png"/>
                          <pic:cNvPicPr/>
                        </pic:nvPicPr>
                        <pic:blipFill>
                          <a:blip r:embed="rId12"/>
                          <a:stretch>
                            <a:fillRect/>
                          </a:stretch>
                        </pic:blipFill>
                        <pic:spPr>
                          <a:xfrm>
                            <a:off x="0" y="0"/>
                            <a:ext cx="4754880" cy="3258713"/>
                          </a:xfrm>
                          <a:prstGeom prst="rect">
                            <a:avLst/>
                          </a:prstGeom>
                        </pic:spPr>
                      </pic:pic>
                    </a:graphicData>
                  </a:graphic>
                </wp:inline>
              </w:drawing>
            </w:r>
          </w:p>
          <w:p w14:paraId="6BAE8AC9" w14:textId="77777777" w:rsidR="00D22341" w:rsidRDefault="00000000">
            <w:pPr>
              <w:spacing w:after="120" w:line="259" w:lineRule="auto"/>
              <w:jc w:val="center"/>
            </w:pPr>
            <w:r>
              <w:rPr>
                <w:i/>
                <w:color w:val="5B6770"/>
                <w:sz w:val="17"/>
              </w:rPr>
              <w:t>Figure 2.3 - Perceptual map: security depth vs. user productivity value</w:t>
            </w:r>
          </w:p>
          <w:p w14:paraId="220F3A68" w14:textId="77777777" w:rsidR="00D22341" w:rsidRDefault="00000000">
            <w:pPr>
              <w:spacing w:after="100" w:line="259" w:lineRule="auto"/>
            </w:pPr>
            <w:r>
              <w:rPr>
                <w:b/>
                <w:sz w:val="21"/>
              </w:rPr>
              <w:t>Insight:</w:t>
            </w:r>
            <w:r>
              <w:rPr>
                <w:sz w:val="21"/>
              </w:rPr>
              <w:t xml:space="preserve"> competitors treat the user as a risk to be controlled. Nobody owns the upper-right quadrant, where governance and productivity reinforce each other. That is AI Sentinel's positioning wedge: security that employees *want* installed.</w:t>
            </w:r>
          </w:p>
          <w:p w14:paraId="3D406526" w14:textId="77777777" w:rsidR="00D22341" w:rsidRDefault="00000000">
            <w:pPr>
              <w:keepNext/>
              <w:spacing w:before="160" w:after="60" w:line="259" w:lineRule="auto"/>
            </w:pPr>
            <w:r>
              <w:rPr>
                <w:b/>
                <w:color w:val="0D274D"/>
                <w:sz w:val="24"/>
              </w:rPr>
              <w:t>2.4 Ansoff matrix analysis</w:t>
            </w:r>
          </w:p>
          <w:p w14:paraId="6A753393"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2249"/>
              <w:gridCol w:w="3091"/>
              <w:gridCol w:w="3372"/>
            </w:tblGrid>
            <w:tr w:rsidR="00D22341" w14:paraId="728B68C1" w14:textId="77777777">
              <w:trPr>
                <w:cantSplit/>
                <w:tblHeader/>
              </w:trPr>
              <w:tc>
                <w:tcPr>
                  <w:tcW w:w="2248" w:type="dxa"/>
                  <w:shd w:val="clear" w:color="auto" w:fill="0D274D"/>
                  <w:tcMar>
                    <w:top w:w="40" w:type="dxa"/>
                    <w:left w:w="70" w:type="dxa"/>
                    <w:bottom w:w="40" w:type="dxa"/>
                    <w:right w:w="70" w:type="dxa"/>
                  </w:tcMar>
                </w:tcPr>
                <w:p w14:paraId="2D488743" w14:textId="77777777" w:rsidR="00D22341" w:rsidRDefault="00D22341">
                  <w:pPr>
                    <w:spacing w:after="0" w:line="240" w:lineRule="auto"/>
                  </w:pPr>
                </w:p>
              </w:tc>
              <w:tc>
                <w:tcPr>
                  <w:tcW w:w="3091" w:type="dxa"/>
                  <w:shd w:val="clear" w:color="auto" w:fill="0D274D"/>
                  <w:tcMar>
                    <w:top w:w="40" w:type="dxa"/>
                    <w:left w:w="70" w:type="dxa"/>
                    <w:bottom w:w="40" w:type="dxa"/>
                    <w:right w:w="70" w:type="dxa"/>
                  </w:tcMar>
                </w:tcPr>
                <w:p w14:paraId="5279EEA7" w14:textId="77777777" w:rsidR="00D22341" w:rsidRDefault="00000000">
                  <w:pPr>
                    <w:spacing w:after="0" w:line="240" w:lineRule="auto"/>
                  </w:pPr>
                  <w:r>
                    <w:rPr>
                      <w:b/>
                      <w:color w:val="FFFFFF"/>
                      <w:sz w:val="17"/>
                    </w:rPr>
                    <w:t>Existing products</w:t>
                  </w:r>
                </w:p>
              </w:tc>
              <w:tc>
                <w:tcPr>
                  <w:tcW w:w="3372" w:type="dxa"/>
                  <w:shd w:val="clear" w:color="auto" w:fill="0D274D"/>
                  <w:tcMar>
                    <w:top w:w="40" w:type="dxa"/>
                    <w:left w:w="70" w:type="dxa"/>
                    <w:bottom w:w="40" w:type="dxa"/>
                    <w:right w:w="70" w:type="dxa"/>
                  </w:tcMar>
                </w:tcPr>
                <w:p w14:paraId="2AC56A4A" w14:textId="77777777" w:rsidR="00D22341" w:rsidRDefault="00000000">
                  <w:pPr>
                    <w:spacing w:after="0" w:line="240" w:lineRule="auto"/>
                  </w:pPr>
                  <w:r>
                    <w:rPr>
                      <w:b/>
                      <w:color w:val="FFFFFF"/>
                      <w:sz w:val="17"/>
                    </w:rPr>
                    <w:t>New products</w:t>
                  </w:r>
                </w:p>
              </w:tc>
            </w:tr>
            <w:tr w:rsidR="00D22341" w14:paraId="47ABEC8C" w14:textId="77777777">
              <w:trPr>
                <w:cantSplit/>
              </w:trPr>
              <w:tc>
                <w:tcPr>
                  <w:tcW w:w="2248" w:type="dxa"/>
                  <w:tcMar>
                    <w:top w:w="40" w:type="dxa"/>
                    <w:left w:w="70" w:type="dxa"/>
                    <w:bottom w:w="40" w:type="dxa"/>
                    <w:right w:w="70" w:type="dxa"/>
                  </w:tcMar>
                </w:tcPr>
                <w:p w14:paraId="693EA614" w14:textId="77777777" w:rsidR="00D22341" w:rsidRDefault="00000000">
                  <w:pPr>
                    <w:spacing w:after="0" w:line="240" w:lineRule="auto"/>
                  </w:pPr>
                  <w:r>
                    <w:rPr>
                      <w:b/>
                      <w:sz w:val="17"/>
                    </w:rPr>
                    <w:t>Existing markets (Cisco enterprise &amp; mid-market security customers)</w:t>
                  </w:r>
                </w:p>
              </w:tc>
              <w:tc>
                <w:tcPr>
                  <w:tcW w:w="3091" w:type="dxa"/>
                  <w:tcMar>
                    <w:top w:w="40" w:type="dxa"/>
                    <w:left w:w="70" w:type="dxa"/>
                    <w:bottom w:w="40" w:type="dxa"/>
                    <w:right w:w="70" w:type="dxa"/>
                  </w:tcMar>
                </w:tcPr>
                <w:p w14:paraId="237631BF" w14:textId="77777777" w:rsidR="00D22341" w:rsidRDefault="00000000">
                  <w:pPr>
                    <w:spacing w:after="0" w:line="240" w:lineRule="auto"/>
                  </w:pPr>
                  <w:r>
                    <w:rPr>
                      <w:b/>
                      <w:sz w:val="17"/>
                    </w:rPr>
                    <w:t>Market penetration:</w:t>
                  </w:r>
                  <w:r>
                    <w:rPr>
                      <w:sz w:val="17"/>
                    </w:rPr>
                    <w:t xml:space="preserve"> cross-sell AI Defense and Secure Access AI controls into the installed base (current strategy)</w:t>
                  </w:r>
                </w:p>
              </w:tc>
              <w:tc>
                <w:tcPr>
                  <w:tcW w:w="3372" w:type="dxa"/>
                  <w:tcMar>
                    <w:top w:w="40" w:type="dxa"/>
                    <w:left w:w="70" w:type="dxa"/>
                    <w:bottom w:w="40" w:type="dxa"/>
                    <w:right w:w="70" w:type="dxa"/>
                  </w:tcMar>
                </w:tcPr>
                <w:p w14:paraId="085F361F" w14:textId="77777777" w:rsidR="00D22341" w:rsidRDefault="00000000">
                  <w:pPr>
                    <w:spacing w:after="0" w:line="240" w:lineRule="auto"/>
                  </w:pPr>
                  <w:r>
                    <w:rPr>
                      <w:b/>
                      <w:sz w:val="17"/>
                    </w:rPr>
                    <w:t>Product development (primary strategy):</w:t>
                  </w:r>
                  <w:r>
                    <w:rPr>
                      <w:sz w:val="17"/>
                    </w:rPr>
                    <w:t xml:space="preserve"> AI Sentinel for existing Duo, Meraki and Secure Access customers. Same buyer, new browser-native product</w:t>
                  </w:r>
                </w:p>
              </w:tc>
            </w:tr>
            <w:tr w:rsidR="00D22341" w14:paraId="3CAC5FD1" w14:textId="77777777">
              <w:trPr>
                <w:cantSplit/>
              </w:trPr>
              <w:tc>
                <w:tcPr>
                  <w:tcW w:w="2248" w:type="dxa"/>
                  <w:shd w:val="clear" w:color="auto" w:fill="EEF7FC"/>
                  <w:tcMar>
                    <w:top w:w="40" w:type="dxa"/>
                    <w:left w:w="70" w:type="dxa"/>
                    <w:bottom w:w="40" w:type="dxa"/>
                    <w:right w:w="70" w:type="dxa"/>
                  </w:tcMar>
                </w:tcPr>
                <w:p w14:paraId="299E93EC" w14:textId="77777777" w:rsidR="00D22341" w:rsidRDefault="00000000">
                  <w:pPr>
                    <w:spacing w:after="0" w:line="240" w:lineRule="auto"/>
                  </w:pPr>
                  <w:r>
                    <w:rPr>
                      <w:b/>
                      <w:sz w:val="17"/>
                    </w:rPr>
                    <w:t>New markets (individual users, SMB via PLG, India mid-market)</w:t>
                  </w:r>
                </w:p>
              </w:tc>
              <w:tc>
                <w:tcPr>
                  <w:tcW w:w="3091" w:type="dxa"/>
                  <w:shd w:val="clear" w:color="auto" w:fill="EEF7FC"/>
                  <w:tcMar>
                    <w:top w:w="40" w:type="dxa"/>
                    <w:left w:w="70" w:type="dxa"/>
                    <w:bottom w:w="40" w:type="dxa"/>
                    <w:right w:w="70" w:type="dxa"/>
                  </w:tcMar>
                </w:tcPr>
                <w:p w14:paraId="439D8F23" w14:textId="77777777" w:rsidR="00D22341" w:rsidRDefault="00000000">
                  <w:pPr>
                    <w:spacing w:after="0" w:line="240" w:lineRule="auto"/>
                  </w:pPr>
                  <w:r>
                    <w:rPr>
                      <w:b/>
                      <w:sz w:val="17"/>
                    </w:rPr>
                    <w:t>Market development:</w:t>
                  </w:r>
                  <w:r>
                    <w:rPr>
                      <w:sz w:val="17"/>
                    </w:rPr>
                    <w:t xml:space="preserve"> take Duo / Secure Access into new regions and segments</w:t>
                  </w:r>
                </w:p>
              </w:tc>
              <w:tc>
                <w:tcPr>
                  <w:tcW w:w="3372" w:type="dxa"/>
                  <w:shd w:val="clear" w:color="auto" w:fill="EEF7FC"/>
                  <w:tcMar>
                    <w:top w:w="40" w:type="dxa"/>
                    <w:left w:w="70" w:type="dxa"/>
                    <w:bottom w:w="40" w:type="dxa"/>
                    <w:right w:w="70" w:type="dxa"/>
                  </w:tcMar>
                </w:tcPr>
                <w:p w14:paraId="0E8919B8" w14:textId="77777777" w:rsidR="00D22341" w:rsidRDefault="00000000">
                  <w:pPr>
                    <w:spacing w:after="0" w:line="240" w:lineRule="auto"/>
                  </w:pPr>
                  <w:r>
                    <w:rPr>
                      <w:b/>
                      <w:sz w:val="17"/>
                    </w:rPr>
                    <w:t>Related diversification (secondary):</w:t>
                  </w:r>
                  <w:r>
                    <w:rPr>
                      <w:sz w:val="17"/>
                    </w:rPr>
                    <w:t xml:space="preserve"> AI Sentinel Personal for prosumers. New buyer and new motion for Cisco, kept to a limited bet</w:t>
                  </w:r>
                </w:p>
              </w:tc>
            </w:tr>
          </w:tbl>
          <w:p w14:paraId="3BE4A2B4" w14:textId="77777777" w:rsidR="00D22341" w:rsidRDefault="00D22341"/>
          <w:p w14:paraId="4D429BB2" w14:textId="77777777" w:rsidR="00D22341" w:rsidRDefault="00D22341">
            <w:pPr>
              <w:spacing w:after="40" w:line="259" w:lineRule="auto"/>
            </w:pPr>
          </w:p>
          <w:p w14:paraId="0F5BE05F" w14:textId="77777777" w:rsidR="00D22341" w:rsidRDefault="00000000">
            <w:pPr>
              <w:spacing w:after="100" w:line="259" w:lineRule="auto"/>
            </w:pPr>
            <w:r>
              <w:rPr>
                <w:b/>
                <w:sz w:val="21"/>
              </w:rPr>
              <w:t>Conclusion:</w:t>
            </w:r>
            <w:r>
              <w:rPr>
                <w:sz w:val="21"/>
              </w:rPr>
              <w:t xml:space="preserve"> AI Sentinel is mainly a </w:t>
            </w:r>
            <w:r>
              <w:rPr>
                <w:b/>
                <w:sz w:val="21"/>
              </w:rPr>
              <w:t>product-development</w:t>
            </w:r>
            <w:r>
              <w:rPr>
                <w:sz w:val="21"/>
              </w:rPr>
              <w:t xml:space="preserve"> move. It builds on Cisco's brand, identity (Duo), threat intelligence (Talos) and AI Defense models, so risk is moderate. The individual tier is a </w:t>
            </w:r>
            <w:r>
              <w:rPr>
                <w:b/>
                <w:sz w:val="21"/>
              </w:rPr>
              <w:t>related diversification</w:t>
            </w:r>
            <w:r>
              <w:rPr>
                <w:sz w:val="21"/>
              </w:rPr>
              <w:t>. It stays a small, contained bet (freemium, low CAC) and its main job is to feed enterprise demand.</w:t>
            </w:r>
          </w:p>
        </w:tc>
      </w:tr>
    </w:tbl>
    <w:p w14:paraId="77B0664D" w14:textId="77777777" w:rsidR="00D22341" w:rsidRDefault="00D22341"/>
    <w:p w14:paraId="45519C85" w14:textId="77777777" w:rsidR="0088652C" w:rsidRDefault="0088652C" w:rsidP="0088652C">
      <w:pPr>
        <w:pageBreakBefore/>
        <w:rPr>
          <w:b/>
          <w:bCs/>
          <w:u w:val="single"/>
        </w:rPr>
      </w:pPr>
      <w:r w:rsidRPr="003450B4">
        <w:rPr>
          <w:b/>
          <w:bCs/>
          <w:u w:val="single"/>
        </w:rPr>
        <w:lastRenderedPageBreak/>
        <w:t xml:space="preserve">Section </w:t>
      </w:r>
      <w:r>
        <w:rPr>
          <w:b/>
          <w:bCs/>
          <w:u w:val="single"/>
        </w:rPr>
        <w:t>3: Timing</w:t>
      </w:r>
    </w:p>
    <w:p w14:paraId="66EE8097" w14:textId="77777777" w:rsidR="0088652C" w:rsidRDefault="0088652C" w:rsidP="0088652C">
      <w:r w:rsidRPr="0088652C">
        <w:t xml:space="preserve">Are you </w:t>
      </w:r>
      <w:r>
        <w:t>aiming</w:t>
      </w:r>
      <w:r w:rsidRPr="0088652C">
        <w:t xml:space="preserve"> to be the first mover in the market? </w:t>
      </w:r>
      <w:r>
        <w:t>If yes, h</w:t>
      </w:r>
      <w:r w:rsidRPr="0088652C">
        <w:t xml:space="preserve">ow would </w:t>
      </w:r>
      <w:r>
        <w:t xml:space="preserve">the </w:t>
      </w:r>
      <w:r w:rsidRPr="0088652C">
        <w:t>order of entry affect</w:t>
      </w:r>
      <w:r>
        <w:t xml:space="preserve"> </w:t>
      </w:r>
      <w:r w:rsidRPr="0088652C">
        <w:t xml:space="preserve">your </w:t>
      </w:r>
      <w:r w:rsidR="005A7AA4" w:rsidRPr="0088652C">
        <w:t>share in the market</w:t>
      </w:r>
      <w:r w:rsidR="005A7AA4">
        <w:t xml:space="preserve"> (calculate and showcase the benefit of being an early entrant). If you would be the second entrant (a significant competitor is already in the market), discuss the cost of being a late entrant. In other cases (multiple competitors already), assume being the third entrant and discuss the cost of being a late entrant.</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2F283149" w14:textId="77777777">
        <w:tc>
          <w:tcPr>
            <w:tcW w:w="9029" w:type="dxa"/>
            <w:shd w:val="clear" w:color="auto" w:fill="FFFFFF"/>
            <w:tcMar>
              <w:top w:w="120" w:type="dxa"/>
              <w:left w:w="160" w:type="dxa"/>
              <w:bottom w:w="120" w:type="dxa"/>
              <w:right w:w="160" w:type="dxa"/>
            </w:tcMar>
          </w:tcPr>
          <w:p w14:paraId="66C81EBC" w14:textId="77777777" w:rsidR="00D22341" w:rsidRDefault="00000000">
            <w:pPr>
              <w:spacing w:before="160" w:after="60" w:line="259" w:lineRule="auto"/>
            </w:pPr>
            <w:r>
              <w:rPr>
                <w:b/>
                <w:color w:val="0D274D"/>
                <w:sz w:val="24"/>
              </w:rPr>
              <w:t>3.1 Are we the first mover? No. Cisco would be a late (third-wave) entrant</w:t>
            </w:r>
          </w:p>
          <w:p w14:paraId="264FF222" w14:textId="77777777" w:rsidR="00D22341" w:rsidRDefault="00000000">
            <w:pPr>
              <w:spacing w:after="100" w:line="259" w:lineRule="auto"/>
            </w:pPr>
            <w:r>
              <w:rPr>
                <w:sz w:val="21"/>
              </w:rPr>
              <w:t xml:space="preserve">Browser-layer AI data protection was pioneered in 2023 by start-ups (Prompt Security, Harmonic, LayerX, Lakera). Platform vendors followed in 2024-25 (Palo Alto Prisma Browser, Microsoft Purview for AI, Zscaler/Netskope GenAI DLP, then the SentinelOne and Check Point acquisitions). Following the brief, we model Cisco as the </w:t>
            </w:r>
            <w:r>
              <w:rPr>
                <w:b/>
                <w:sz w:val="21"/>
              </w:rPr>
              <w:t>third entrant</w:t>
            </w:r>
            <w:r>
              <w:rPr>
                <w:sz w:val="21"/>
              </w:rPr>
              <w:t xml:space="preserve"> into the contested segment: browser-layer AI usage security for the mid-market, worth an estimated </w:t>
            </w:r>
            <w:r>
              <w:rPr>
                <w:b/>
                <w:sz w:val="21"/>
              </w:rPr>
              <w:t>US$300M a year by FY2029</w:t>
            </w:r>
            <w:r>
              <w:rPr>
                <w:sz w:val="21"/>
              </w:rPr>
              <w:t xml:space="preserve"> in Cisco's regions.</w:t>
            </w:r>
          </w:p>
          <w:p w14:paraId="6408C20A" w14:textId="77777777" w:rsidR="00D22341" w:rsidRDefault="00000000">
            <w:pPr>
              <w:keepNext/>
              <w:spacing w:before="160" w:after="60" w:line="259" w:lineRule="auto"/>
            </w:pPr>
            <w:r>
              <w:rPr>
                <w:b/>
                <w:color w:val="0D274D"/>
                <w:sz w:val="24"/>
              </w:rPr>
              <w:t>3.2 Cost of being a late entrant: order-of-entry model</w:t>
            </w:r>
          </w:p>
          <w:p w14:paraId="3F08E29C" w14:textId="77777777" w:rsidR="00D22341" w:rsidRDefault="00000000">
            <w:pPr>
              <w:spacing w:after="100" w:line="259" w:lineRule="auto"/>
            </w:pPr>
            <w:r>
              <w:rPr>
                <w:sz w:val="21"/>
              </w:rPr>
              <w:t>Urban, Carter, Gaskin &amp; Mucha (1986) found that, holding other factors equal, an entrant's long-run share relative to the pioneer is (order of entry)^-0.49. The full model also adjusts for relative product preference (^1.11), relative advertising/marketing spend (^0.28) and entry lag (^0.07).</w:t>
            </w:r>
          </w:p>
          <w:p w14:paraId="52EA4081"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967"/>
              <w:gridCol w:w="2248"/>
              <w:gridCol w:w="1967"/>
              <w:gridCol w:w="2529"/>
            </w:tblGrid>
            <w:tr w:rsidR="00D22341" w14:paraId="67BE9E43" w14:textId="77777777">
              <w:trPr>
                <w:cantSplit/>
                <w:tblHeader/>
              </w:trPr>
              <w:tc>
                <w:tcPr>
                  <w:tcW w:w="1967" w:type="dxa"/>
                  <w:shd w:val="clear" w:color="auto" w:fill="0D274D"/>
                  <w:tcMar>
                    <w:top w:w="40" w:type="dxa"/>
                    <w:left w:w="70" w:type="dxa"/>
                    <w:bottom w:w="40" w:type="dxa"/>
                    <w:right w:w="70" w:type="dxa"/>
                  </w:tcMar>
                </w:tcPr>
                <w:p w14:paraId="7FB979CA" w14:textId="77777777" w:rsidR="00D22341" w:rsidRDefault="00000000">
                  <w:pPr>
                    <w:spacing w:after="0" w:line="240" w:lineRule="auto"/>
                  </w:pPr>
                  <w:r>
                    <w:rPr>
                      <w:b/>
                      <w:color w:val="FFFFFF"/>
                      <w:sz w:val="18"/>
                    </w:rPr>
                    <w:t>Entrant</w:t>
                  </w:r>
                </w:p>
              </w:tc>
              <w:tc>
                <w:tcPr>
                  <w:tcW w:w="2248" w:type="dxa"/>
                  <w:shd w:val="clear" w:color="auto" w:fill="0D274D"/>
                  <w:tcMar>
                    <w:top w:w="40" w:type="dxa"/>
                    <w:left w:w="70" w:type="dxa"/>
                    <w:bottom w:w="40" w:type="dxa"/>
                    <w:right w:w="70" w:type="dxa"/>
                  </w:tcMar>
                </w:tcPr>
                <w:p w14:paraId="09822DED" w14:textId="77777777" w:rsidR="00D22341" w:rsidRDefault="00000000">
                  <w:pPr>
                    <w:spacing w:after="0" w:line="240" w:lineRule="auto"/>
                  </w:pPr>
                  <w:r>
                    <w:rPr>
                      <w:b/>
                      <w:color w:val="FFFFFF"/>
                      <w:sz w:val="18"/>
                    </w:rPr>
                    <w:t>Relative share (n^-0.49)</w:t>
                  </w:r>
                </w:p>
              </w:tc>
              <w:tc>
                <w:tcPr>
                  <w:tcW w:w="1967" w:type="dxa"/>
                  <w:shd w:val="clear" w:color="auto" w:fill="0D274D"/>
                  <w:tcMar>
                    <w:top w:w="40" w:type="dxa"/>
                    <w:left w:w="70" w:type="dxa"/>
                    <w:bottom w:w="40" w:type="dxa"/>
                    <w:right w:w="70" w:type="dxa"/>
                  </w:tcMar>
                </w:tcPr>
                <w:p w14:paraId="62289405" w14:textId="77777777" w:rsidR="00D22341" w:rsidRDefault="00000000">
                  <w:pPr>
                    <w:spacing w:after="0" w:line="240" w:lineRule="auto"/>
                  </w:pPr>
                  <w:r>
                    <w:rPr>
                      <w:b/>
                      <w:color w:val="FFFFFF"/>
                      <w:sz w:val="18"/>
                    </w:rPr>
                    <w:t>Normalised share</w:t>
                  </w:r>
                </w:p>
              </w:tc>
              <w:tc>
                <w:tcPr>
                  <w:tcW w:w="2529" w:type="dxa"/>
                  <w:shd w:val="clear" w:color="auto" w:fill="0D274D"/>
                  <w:tcMar>
                    <w:top w:w="40" w:type="dxa"/>
                    <w:left w:w="70" w:type="dxa"/>
                    <w:bottom w:w="40" w:type="dxa"/>
                    <w:right w:w="70" w:type="dxa"/>
                  </w:tcMar>
                </w:tcPr>
                <w:p w14:paraId="49C36320" w14:textId="77777777" w:rsidR="00D22341" w:rsidRDefault="00000000">
                  <w:pPr>
                    <w:spacing w:after="0" w:line="240" w:lineRule="auto"/>
                  </w:pPr>
                  <w:r>
                    <w:rPr>
                      <w:b/>
                      <w:color w:val="FFFFFF"/>
                      <w:sz w:val="18"/>
                    </w:rPr>
                    <w:t>Revenue on US$300M segment</w:t>
                  </w:r>
                </w:p>
              </w:tc>
            </w:tr>
            <w:tr w:rsidR="00D22341" w14:paraId="3D3278ED" w14:textId="77777777">
              <w:trPr>
                <w:cantSplit/>
              </w:trPr>
              <w:tc>
                <w:tcPr>
                  <w:tcW w:w="1967" w:type="dxa"/>
                  <w:tcMar>
                    <w:top w:w="40" w:type="dxa"/>
                    <w:left w:w="70" w:type="dxa"/>
                    <w:bottom w:w="40" w:type="dxa"/>
                    <w:right w:w="70" w:type="dxa"/>
                  </w:tcMar>
                </w:tcPr>
                <w:p w14:paraId="16CA4FCD" w14:textId="77777777" w:rsidR="00D22341" w:rsidRDefault="00000000">
                  <w:pPr>
                    <w:spacing w:after="0" w:line="240" w:lineRule="auto"/>
                  </w:pPr>
                  <w:r>
                    <w:rPr>
                      <w:b/>
                      <w:sz w:val="18"/>
                    </w:rPr>
                    <w:t>Pioneer (1st)</w:t>
                  </w:r>
                </w:p>
              </w:tc>
              <w:tc>
                <w:tcPr>
                  <w:tcW w:w="2248" w:type="dxa"/>
                  <w:tcMar>
                    <w:top w:w="40" w:type="dxa"/>
                    <w:left w:w="70" w:type="dxa"/>
                    <w:bottom w:w="40" w:type="dxa"/>
                    <w:right w:w="70" w:type="dxa"/>
                  </w:tcMar>
                </w:tcPr>
                <w:p w14:paraId="6A642EAE" w14:textId="77777777" w:rsidR="00D22341" w:rsidRDefault="00000000">
                  <w:pPr>
                    <w:spacing w:after="0" w:line="240" w:lineRule="auto"/>
                  </w:pPr>
                  <w:r>
                    <w:rPr>
                      <w:sz w:val="18"/>
                    </w:rPr>
                    <w:t>1.000</w:t>
                  </w:r>
                </w:p>
              </w:tc>
              <w:tc>
                <w:tcPr>
                  <w:tcW w:w="1967" w:type="dxa"/>
                  <w:tcMar>
                    <w:top w:w="40" w:type="dxa"/>
                    <w:left w:w="70" w:type="dxa"/>
                    <w:bottom w:w="40" w:type="dxa"/>
                    <w:right w:w="70" w:type="dxa"/>
                  </w:tcMar>
                </w:tcPr>
                <w:p w14:paraId="205FC6CB" w14:textId="77777777" w:rsidR="00D22341" w:rsidRDefault="00000000">
                  <w:pPr>
                    <w:spacing w:after="0" w:line="240" w:lineRule="auto"/>
                  </w:pPr>
                  <w:r>
                    <w:rPr>
                      <w:sz w:val="18"/>
                    </w:rPr>
                    <w:t>43.6%</w:t>
                  </w:r>
                </w:p>
              </w:tc>
              <w:tc>
                <w:tcPr>
                  <w:tcW w:w="2529" w:type="dxa"/>
                  <w:tcMar>
                    <w:top w:w="40" w:type="dxa"/>
                    <w:left w:w="70" w:type="dxa"/>
                    <w:bottom w:w="40" w:type="dxa"/>
                    <w:right w:w="70" w:type="dxa"/>
                  </w:tcMar>
                </w:tcPr>
                <w:p w14:paraId="155A1DB6" w14:textId="77777777" w:rsidR="00D22341" w:rsidRDefault="00000000">
                  <w:pPr>
                    <w:spacing w:after="0" w:line="240" w:lineRule="auto"/>
                  </w:pPr>
                  <w:r>
                    <w:rPr>
                      <w:sz w:val="18"/>
                    </w:rPr>
                    <w:t>US$131M</w:t>
                  </w:r>
                </w:p>
              </w:tc>
            </w:tr>
            <w:tr w:rsidR="00D22341" w14:paraId="7CCEDBCB" w14:textId="77777777">
              <w:trPr>
                <w:cantSplit/>
              </w:trPr>
              <w:tc>
                <w:tcPr>
                  <w:tcW w:w="1967" w:type="dxa"/>
                  <w:shd w:val="clear" w:color="auto" w:fill="EEF7FC"/>
                  <w:tcMar>
                    <w:top w:w="40" w:type="dxa"/>
                    <w:left w:w="70" w:type="dxa"/>
                    <w:bottom w:w="40" w:type="dxa"/>
                    <w:right w:w="70" w:type="dxa"/>
                  </w:tcMar>
                </w:tcPr>
                <w:p w14:paraId="54560393" w14:textId="77777777" w:rsidR="00D22341" w:rsidRDefault="00000000">
                  <w:pPr>
                    <w:spacing w:after="0" w:line="240" w:lineRule="auto"/>
                  </w:pPr>
                  <w:r>
                    <w:rPr>
                      <w:b/>
                      <w:sz w:val="18"/>
                    </w:rPr>
                    <w:t>2nd entrant</w:t>
                  </w:r>
                </w:p>
              </w:tc>
              <w:tc>
                <w:tcPr>
                  <w:tcW w:w="2248" w:type="dxa"/>
                  <w:shd w:val="clear" w:color="auto" w:fill="EEF7FC"/>
                  <w:tcMar>
                    <w:top w:w="40" w:type="dxa"/>
                    <w:left w:w="70" w:type="dxa"/>
                    <w:bottom w:w="40" w:type="dxa"/>
                    <w:right w:w="70" w:type="dxa"/>
                  </w:tcMar>
                </w:tcPr>
                <w:p w14:paraId="02D3F253" w14:textId="77777777" w:rsidR="00D22341" w:rsidRDefault="00000000">
                  <w:pPr>
                    <w:spacing w:after="0" w:line="240" w:lineRule="auto"/>
                  </w:pPr>
                  <w:r>
                    <w:rPr>
                      <w:sz w:val="18"/>
                    </w:rPr>
                    <w:t>0.712</w:t>
                  </w:r>
                </w:p>
              </w:tc>
              <w:tc>
                <w:tcPr>
                  <w:tcW w:w="1967" w:type="dxa"/>
                  <w:shd w:val="clear" w:color="auto" w:fill="EEF7FC"/>
                  <w:tcMar>
                    <w:top w:w="40" w:type="dxa"/>
                    <w:left w:w="70" w:type="dxa"/>
                    <w:bottom w:w="40" w:type="dxa"/>
                    <w:right w:w="70" w:type="dxa"/>
                  </w:tcMar>
                </w:tcPr>
                <w:p w14:paraId="18041E6A" w14:textId="77777777" w:rsidR="00D22341" w:rsidRDefault="00000000">
                  <w:pPr>
                    <w:spacing w:after="0" w:line="240" w:lineRule="auto"/>
                  </w:pPr>
                  <w:r>
                    <w:rPr>
                      <w:sz w:val="18"/>
                    </w:rPr>
                    <w:t>31.0%</w:t>
                  </w:r>
                </w:p>
              </w:tc>
              <w:tc>
                <w:tcPr>
                  <w:tcW w:w="2529" w:type="dxa"/>
                  <w:shd w:val="clear" w:color="auto" w:fill="EEF7FC"/>
                  <w:tcMar>
                    <w:top w:w="40" w:type="dxa"/>
                    <w:left w:w="70" w:type="dxa"/>
                    <w:bottom w:w="40" w:type="dxa"/>
                    <w:right w:w="70" w:type="dxa"/>
                  </w:tcMar>
                </w:tcPr>
                <w:p w14:paraId="710F8E31" w14:textId="77777777" w:rsidR="00D22341" w:rsidRDefault="00000000">
                  <w:pPr>
                    <w:spacing w:after="0" w:line="240" w:lineRule="auto"/>
                  </w:pPr>
                  <w:r>
                    <w:rPr>
                      <w:sz w:val="18"/>
                    </w:rPr>
                    <w:t>US$93M</w:t>
                  </w:r>
                </w:p>
              </w:tc>
            </w:tr>
            <w:tr w:rsidR="00D22341" w14:paraId="2F9FD5DF" w14:textId="77777777">
              <w:trPr>
                <w:cantSplit/>
              </w:trPr>
              <w:tc>
                <w:tcPr>
                  <w:tcW w:w="1967" w:type="dxa"/>
                  <w:tcMar>
                    <w:top w:w="40" w:type="dxa"/>
                    <w:left w:w="70" w:type="dxa"/>
                    <w:bottom w:w="40" w:type="dxa"/>
                    <w:right w:w="70" w:type="dxa"/>
                  </w:tcMar>
                </w:tcPr>
                <w:p w14:paraId="26D2ED77" w14:textId="77777777" w:rsidR="00D22341" w:rsidRDefault="00000000">
                  <w:pPr>
                    <w:spacing w:after="0" w:line="240" w:lineRule="auto"/>
                  </w:pPr>
                  <w:r>
                    <w:rPr>
                      <w:b/>
                      <w:sz w:val="18"/>
                    </w:rPr>
                    <w:t>Cisco (3rd)</w:t>
                  </w:r>
                </w:p>
              </w:tc>
              <w:tc>
                <w:tcPr>
                  <w:tcW w:w="2248" w:type="dxa"/>
                  <w:tcMar>
                    <w:top w:w="40" w:type="dxa"/>
                    <w:left w:w="70" w:type="dxa"/>
                    <w:bottom w:w="40" w:type="dxa"/>
                    <w:right w:w="70" w:type="dxa"/>
                  </w:tcMar>
                </w:tcPr>
                <w:p w14:paraId="04ECA54F" w14:textId="77777777" w:rsidR="00D22341" w:rsidRDefault="00000000">
                  <w:pPr>
                    <w:spacing w:after="0" w:line="240" w:lineRule="auto"/>
                  </w:pPr>
                  <w:r>
                    <w:rPr>
                      <w:sz w:val="18"/>
                    </w:rPr>
                    <w:t>0.584</w:t>
                  </w:r>
                </w:p>
              </w:tc>
              <w:tc>
                <w:tcPr>
                  <w:tcW w:w="1967" w:type="dxa"/>
                  <w:tcMar>
                    <w:top w:w="40" w:type="dxa"/>
                    <w:left w:w="70" w:type="dxa"/>
                    <w:bottom w:w="40" w:type="dxa"/>
                    <w:right w:w="70" w:type="dxa"/>
                  </w:tcMar>
                </w:tcPr>
                <w:p w14:paraId="058E6839" w14:textId="77777777" w:rsidR="00D22341" w:rsidRDefault="00000000">
                  <w:pPr>
                    <w:spacing w:after="0" w:line="240" w:lineRule="auto"/>
                  </w:pPr>
                  <w:r>
                    <w:rPr>
                      <w:sz w:val="18"/>
                    </w:rPr>
                    <w:t>25.4%</w:t>
                  </w:r>
                </w:p>
              </w:tc>
              <w:tc>
                <w:tcPr>
                  <w:tcW w:w="2529" w:type="dxa"/>
                  <w:tcMar>
                    <w:top w:w="40" w:type="dxa"/>
                    <w:left w:w="70" w:type="dxa"/>
                    <w:bottom w:w="40" w:type="dxa"/>
                    <w:right w:w="70" w:type="dxa"/>
                  </w:tcMar>
                </w:tcPr>
                <w:p w14:paraId="4340FFBD" w14:textId="77777777" w:rsidR="00D22341" w:rsidRDefault="00000000">
                  <w:pPr>
                    <w:spacing w:after="0" w:line="240" w:lineRule="auto"/>
                  </w:pPr>
                  <w:r>
                    <w:rPr>
                      <w:sz w:val="18"/>
                    </w:rPr>
                    <w:t>US$76M</w:t>
                  </w:r>
                </w:p>
              </w:tc>
            </w:tr>
          </w:tbl>
          <w:p w14:paraId="21DC882E" w14:textId="77777777" w:rsidR="00D22341" w:rsidRDefault="00D22341"/>
          <w:p w14:paraId="24612115" w14:textId="77777777" w:rsidR="00D22341" w:rsidRDefault="00D22341">
            <w:pPr>
              <w:spacing w:after="40" w:line="259" w:lineRule="auto"/>
            </w:pPr>
          </w:p>
          <w:p w14:paraId="3D3EEA56" w14:textId="77777777" w:rsidR="00D22341" w:rsidRDefault="00000000">
            <w:pPr>
              <w:spacing w:after="100" w:line="259" w:lineRule="auto"/>
            </w:pPr>
            <w:r>
              <w:rPr>
                <w:b/>
                <w:sz w:val="21"/>
              </w:rPr>
              <w:t>Cost of entering third:</w:t>
            </w:r>
            <w:r>
              <w:rPr>
                <w:sz w:val="21"/>
              </w:rPr>
              <w:t xml:space="preserve"> about </w:t>
            </w:r>
            <w:r>
              <w:rPr>
                <w:b/>
                <w:sz w:val="21"/>
              </w:rPr>
              <w:t>18.1 share points</w:t>
            </w:r>
            <w:r>
              <w:rPr>
                <w:sz w:val="21"/>
              </w:rPr>
              <w:t xml:space="preserve"> below the pioneer. That is roughly </w:t>
            </w:r>
            <w:r>
              <w:rPr>
                <w:b/>
                <w:sz w:val="21"/>
              </w:rPr>
              <w:t>US$54M of annual revenue</w:t>
            </w:r>
            <w:r>
              <w:rPr>
                <w:sz w:val="21"/>
              </w:rPr>
              <w:t xml:space="preserve"> forgone by FY2029, or about US$163M over three years. Cisco cannot win on timing.</w:t>
            </w:r>
          </w:p>
          <w:p w14:paraId="31B0B890" w14:textId="77777777" w:rsidR="00D22341" w:rsidRDefault="00000000">
            <w:pPr>
              <w:keepNext/>
              <w:spacing w:before="160" w:after="60" w:line="259" w:lineRule="auto"/>
            </w:pPr>
            <w:r>
              <w:rPr>
                <w:b/>
                <w:color w:val="0D274D"/>
                <w:sz w:val="24"/>
              </w:rPr>
              <w:t>3.3 How Cisco closes the gap: late-mover advantages</w:t>
            </w:r>
          </w:p>
          <w:p w14:paraId="63A5458D" w14:textId="77777777" w:rsidR="00D22341" w:rsidRDefault="00000000">
            <w:pPr>
              <w:spacing w:after="100" w:line="259" w:lineRule="auto"/>
            </w:pPr>
            <w:r>
              <w:rPr>
                <w:sz w:val="21"/>
              </w:rPr>
              <w:t xml:space="preserve">The same model shows how the penalty can be offset. If AI Sentinel achieves a </w:t>
            </w:r>
            <w:r>
              <w:rPr>
                <w:b/>
                <w:sz w:val="21"/>
              </w:rPr>
              <w:t>1.2x relative preference</w:t>
            </w:r>
            <w:r>
              <w:rPr>
                <w:sz w:val="21"/>
              </w:rPr>
              <w:t xml:space="preserve"> (Govern + Protect + Optimize in one product, no browser switch) and Cisco invests </w:t>
            </w:r>
            <w:r>
              <w:rPr>
                <w:b/>
                <w:sz w:val="21"/>
              </w:rPr>
              <w:t>1.5x the marketing and channel weight</w:t>
            </w:r>
            <w:r>
              <w:rPr>
                <w:sz w:val="21"/>
              </w:rPr>
              <w:t xml:space="preserve"> of the average rival, with a two-year lag, then Cisco's relative share becomes 0.584 x 1.2^1.11 x 1.5^0.28 x 2^0.07 = </w:t>
            </w:r>
            <w:r>
              <w:rPr>
                <w:b/>
                <w:sz w:val="21"/>
              </w:rPr>
              <w:t>0.84</w:t>
            </w:r>
            <w:r>
              <w:rPr>
                <w:sz w:val="21"/>
              </w:rPr>
              <w:t xml:space="preserve">. That gives a normalised share of </w:t>
            </w:r>
            <w:r>
              <w:rPr>
                <w:b/>
                <w:sz w:val="21"/>
              </w:rPr>
              <w:t>32.9%</w:t>
            </w:r>
            <w:r>
              <w:rPr>
                <w:sz w:val="21"/>
              </w:rPr>
              <w:t xml:space="preserve"> (about US$99M), better than the second entrant and close to the pioneer.</w:t>
            </w:r>
          </w:p>
          <w:p w14:paraId="566A18E0" w14:textId="77777777" w:rsidR="00D22341" w:rsidRDefault="00000000">
            <w:pPr>
              <w:spacing w:before="80" w:after="40" w:line="259" w:lineRule="auto"/>
              <w:jc w:val="center"/>
            </w:pPr>
            <w:r>
              <w:rPr>
                <w:noProof/>
              </w:rPr>
              <w:lastRenderedPageBreak/>
              <w:drawing>
                <wp:inline distT="0" distB="0" distL="0" distR="0" wp14:anchorId="12A14CCC" wp14:editId="510BEDB9">
                  <wp:extent cx="4937760" cy="2723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y_share.png"/>
                          <pic:cNvPicPr/>
                        </pic:nvPicPr>
                        <pic:blipFill>
                          <a:blip r:embed="rId13"/>
                          <a:stretch>
                            <a:fillRect/>
                          </a:stretch>
                        </pic:blipFill>
                        <pic:spPr>
                          <a:xfrm>
                            <a:off x="0" y="0"/>
                            <a:ext cx="4937760" cy="2723223"/>
                          </a:xfrm>
                          <a:prstGeom prst="rect">
                            <a:avLst/>
                          </a:prstGeom>
                        </pic:spPr>
                      </pic:pic>
                    </a:graphicData>
                  </a:graphic>
                </wp:inline>
              </w:drawing>
            </w:r>
          </w:p>
          <w:p w14:paraId="3F491D5F" w14:textId="77777777" w:rsidR="00D22341" w:rsidRDefault="00000000">
            <w:pPr>
              <w:spacing w:after="120" w:line="259" w:lineRule="auto"/>
              <w:jc w:val="center"/>
            </w:pPr>
            <w:r>
              <w:rPr>
                <w:i/>
                <w:color w:val="5B6770"/>
                <w:sz w:val="17"/>
              </w:rPr>
              <w:t>Figure 3.1 - Long-run share by order of entry, base vs. Cisco-adjusted</w:t>
            </w:r>
          </w:p>
          <w:p w14:paraId="72F890BD" w14:textId="77777777" w:rsidR="00D22341" w:rsidRDefault="00000000">
            <w:pPr>
              <w:tabs>
                <w:tab w:val="left" w:pos="360"/>
              </w:tabs>
              <w:spacing w:after="40" w:line="259" w:lineRule="auto"/>
              <w:ind w:left="360" w:hanging="259"/>
            </w:pPr>
            <w:r>
              <w:rPr>
                <w:sz w:val="21"/>
              </w:rPr>
              <w:t>•</w:t>
            </w:r>
            <w:r>
              <w:rPr>
                <w:sz w:val="21"/>
              </w:rPr>
              <w:tab/>
            </w:r>
            <w:r>
              <w:rPr>
                <w:b/>
                <w:sz w:val="21"/>
              </w:rPr>
              <w:t>Lower market-education cost:</w:t>
            </w:r>
            <w:r>
              <w:rPr>
                <w:sz w:val="21"/>
              </w:rPr>
              <w:t xml:space="preserve"> pioneers already convinced CISOs that GenAI data leakage is real. Cisco sells into existing budgets.</w:t>
            </w:r>
          </w:p>
          <w:p w14:paraId="44D58A96" w14:textId="77777777" w:rsidR="00D22341" w:rsidRDefault="00000000">
            <w:pPr>
              <w:tabs>
                <w:tab w:val="left" w:pos="360"/>
              </w:tabs>
              <w:spacing w:after="40" w:line="259" w:lineRule="auto"/>
              <w:ind w:left="360" w:hanging="259"/>
            </w:pPr>
            <w:r>
              <w:rPr>
                <w:sz w:val="21"/>
              </w:rPr>
              <w:t>•</w:t>
            </w:r>
            <w:r>
              <w:rPr>
                <w:sz w:val="21"/>
              </w:rPr>
              <w:tab/>
            </w:r>
            <w:r>
              <w:rPr>
                <w:b/>
                <w:sz w:val="21"/>
              </w:rPr>
              <w:t>Learn from pioneers' mistakes:</w:t>
            </w:r>
            <w:r>
              <w:rPr>
                <w:sz w:val="21"/>
              </w:rPr>
              <w:t xml:space="preserve"> competitor reviews show heavy rollouts, noisy false positives and alert fatigue. We design for low friction from day one.</w:t>
            </w:r>
          </w:p>
          <w:p w14:paraId="4F3273EF" w14:textId="77777777" w:rsidR="00D22341" w:rsidRDefault="00000000">
            <w:pPr>
              <w:tabs>
                <w:tab w:val="left" w:pos="360"/>
              </w:tabs>
              <w:spacing w:after="40" w:line="259" w:lineRule="auto"/>
              <w:ind w:left="360" w:hanging="259"/>
            </w:pPr>
            <w:r>
              <w:rPr>
                <w:sz w:val="21"/>
              </w:rPr>
              <w:t>•</w:t>
            </w:r>
            <w:r>
              <w:rPr>
                <w:sz w:val="21"/>
              </w:rPr>
              <w:tab/>
            </w:r>
            <w:r>
              <w:rPr>
                <w:b/>
                <w:sz w:val="21"/>
              </w:rPr>
              <w:t>Distribution advantage:</w:t>
            </w:r>
            <w:r>
              <w:rPr>
                <w:sz w:val="21"/>
              </w:rPr>
              <w:t xml:space="preserve"> Duo, Meraki and Secure Access customers, plus thousands of channel partners, cut CAC well below a start-up's.</w:t>
            </w:r>
          </w:p>
          <w:p w14:paraId="5D9670B0" w14:textId="77777777" w:rsidR="00D22341" w:rsidRDefault="00000000">
            <w:pPr>
              <w:tabs>
                <w:tab w:val="left" w:pos="360"/>
              </w:tabs>
              <w:spacing w:after="40" w:line="259" w:lineRule="auto"/>
              <w:ind w:left="360" w:hanging="259"/>
            </w:pPr>
            <w:r>
              <w:rPr>
                <w:sz w:val="21"/>
              </w:rPr>
              <w:t>•</w:t>
            </w:r>
            <w:r>
              <w:rPr>
                <w:sz w:val="21"/>
              </w:rPr>
              <w:tab/>
            </w:r>
            <w:r>
              <w:rPr>
                <w:b/>
                <w:sz w:val="21"/>
              </w:rPr>
              <w:t>Bundling and trust:</w:t>
            </w:r>
            <w:r>
              <w:rPr>
                <w:sz w:val="21"/>
              </w:rPr>
              <w:t xml:space="preserve"> Enterprise Agreements, Talos threat intelligence and a trusted brand make Cisco the 'safe choice' for risk-averse buyers.</w:t>
            </w:r>
          </w:p>
          <w:p w14:paraId="6F6DFA1C" w14:textId="77777777" w:rsidR="00D22341" w:rsidRDefault="00000000">
            <w:pPr>
              <w:tabs>
                <w:tab w:val="left" w:pos="360"/>
              </w:tabs>
              <w:spacing w:after="40" w:line="259" w:lineRule="auto"/>
              <w:ind w:left="360" w:hanging="259"/>
            </w:pPr>
            <w:r>
              <w:rPr>
                <w:sz w:val="21"/>
              </w:rPr>
              <w:t>•</w:t>
            </w:r>
            <w:r>
              <w:rPr>
                <w:sz w:val="21"/>
              </w:rPr>
              <w:tab/>
            </w:r>
            <w:r>
              <w:rPr>
                <w:b/>
                <w:sz w:val="21"/>
              </w:rPr>
              <w:t>Technology maturity:</w:t>
            </w:r>
            <w:r>
              <w:rPr>
                <w:sz w:val="21"/>
              </w:rPr>
              <w:t xml:space="preserve"> AI Defense classifiers and smaller, cheaper models make local and remote checks faster and cheaper than they were in 2023.</w:t>
            </w:r>
          </w:p>
          <w:p w14:paraId="6920ECC5" w14:textId="77777777" w:rsidR="00D22341" w:rsidRDefault="00000000">
            <w:pPr>
              <w:spacing w:after="100" w:line="259" w:lineRule="auto"/>
            </w:pPr>
            <w:r>
              <w:rPr>
                <w:b/>
                <w:sz w:val="21"/>
              </w:rPr>
              <w:t>Timing recommendation:</w:t>
            </w:r>
            <w:r>
              <w:rPr>
                <w:sz w:val="21"/>
              </w:rPr>
              <w:t xml:space="preserve"> the window is still open (35.6% CAGR, no dominant mid-market standard), but it is closing as SSE vendors bundle GenAI controls. Each six months of delay lets rivals lock in enterprise renewals. We should therefore </w:t>
            </w:r>
            <w:r>
              <w:rPr>
                <w:b/>
                <w:sz w:val="21"/>
              </w:rPr>
              <w:t>ship a focused MVP in 12 weeks</w:t>
            </w:r>
            <w:r>
              <w:rPr>
                <w:sz w:val="21"/>
              </w:rPr>
              <w:t>, not a full platform in 12 months.</w:t>
            </w:r>
          </w:p>
        </w:tc>
      </w:tr>
    </w:tbl>
    <w:p w14:paraId="33F790B1" w14:textId="77777777" w:rsidR="00D22341" w:rsidRDefault="00D22341"/>
    <w:p w14:paraId="3B76A19B" w14:textId="77777777" w:rsidR="00D517E5" w:rsidRDefault="00D517E5" w:rsidP="00D517E5">
      <w:pPr>
        <w:pageBreakBefore/>
        <w:rPr>
          <w:b/>
          <w:bCs/>
          <w:u w:val="single"/>
        </w:rPr>
      </w:pPr>
      <w:r w:rsidRPr="003450B4">
        <w:rPr>
          <w:b/>
          <w:bCs/>
          <w:u w:val="single"/>
        </w:rPr>
        <w:lastRenderedPageBreak/>
        <w:t xml:space="preserve">Section </w:t>
      </w:r>
      <w:r w:rsidR="00A656DC">
        <w:rPr>
          <w:b/>
          <w:bCs/>
          <w:u w:val="single"/>
        </w:rPr>
        <w:t>4: Customers</w:t>
      </w:r>
    </w:p>
    <w:p w14:paraId="51227FD7" w14:textId="77777777" w:rsidR="004C4EC5" w:rsidRDefault="00A656DC" w:rsidP="00A656DC">
      <w:r>
        <w:t>Define the persona of your potential customers. Include details like demographics, psychographics, goals and ambitions, pain points, and other relevant information. Once you have identified your customers, discuss the expect customer journey (different touchpoints the customer will go through with your brand from not knowing about you to becoming your customer and an advocate).</w:t>
      </w:r>
    </w:p>
    <w:p w14:paraId="338F2E5A" w14:textId="77777777" w:rsidR="004C4EC5" w:rsidRDefault="004C4EC5" w:rsidP="00A656DC">
      <w:r>
        <w:t>To acquire all these details, speak with 5 people who you believe could be potential customers for your product (could be you friends, family, or colleagues). Also create a list of different aspects / benefits / features of your product to carry out… Importance rating scale OR Rank ordering scale any one) while interacting with the potential customer</w:t>
      </w:r>
      <w:r w:rsidR="007F5165">
        <w:t xml:space="preserve"> (refer week 7)</w:t>
      </w:r>
      <w:r>
        <w:t>. Within the presentation deck, provide customer persona, a brief customer journey map, and your findings analysed through importance ranking or rank ordering.</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097E4864" w14:textId="77777777">
        <w:tc>
          <w:tcPr>
            <w:tcW w:w="9029" w:type="dxa"/>
            <w:shd w:val="clear" w:color="auto" w:fill="FFFFFF"/>
            <w:tcMar>
              <w:top w:w="120" w:type="dxa"/>
              <w:left w:w="160" w:type="dxa"/>
              <w:bottom w:w="120" w:type="dxa"/>
              <w:right w:w="160" w:type="dxa"/>
            </w:tcMar>
          </w:tcPr>
          <w:p w14:paraId="16F204F8" w14:textId="77777777" w:rsidR="00D22341" w:rsidRDefault="00000000">
            <w:pPr>
              <w:spacing w:before="40" w:after="120" w:line="259" w:lineRule="auto"/>
            </w:pPr>
            <w:r>
              <w:rPr>
                <w:i/>
                <w:color w:val="5B6770"/>
                <w:sz w:val="18"/>
              </w:rPr>
              <w:t>Note: the interview responses and ratings below are ILLUSTRATIVE placeholders built from the personas. They must be replaced with the student's real conversations before submission.</w:t>
            </w:r>
          </w:p>
          <w:p w14:paraId="5DB56280" w14:textId="77777777" w:rsidR="00D22341" w:rsidRDefault="00000000">
            <w:pPr>
              <w:keepNext/>
              <w:spacing w:before="160" w:after="60" w:line="259" w:lineRule="auto"/>
            </w:pPr>
            <w:r>
              <w:rPr>
                <w:b/>
                <w:color w:val="0D274D"/>
                <w:sz w:val="24"/>
              </w:rPr>
              <w:t>4.1 Customer personas</w:t>
            </w:r>
          </w:p>
          <w:p w14:paraId="1290C27D"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404"/>
              <w:gridCol w:w="2459"/>
              <w:gridCol w:w="2459"/>
              <w:gridCol w:w="2389"/>
            </w:tblGrid>
            <w:tr w:rsidR="00D22341" w14:paraId="05FA426A" w14:textId="77777777">
              <w:trPr>
                <w:cantSplit/>
                <w:tblHeader/>
              </w:trPr>
              <w:tc>
                <w:tcPr>
                  <w:tcW w:w="1405" w:type="dxa"/>
                  <w:shd w:val="clear" w:color="auto" w:fill="0D274D"/>
                  <w:tcMar>
                    <w:top w:w="40" w:type="dxa"/>
                    <w:left w:w="70" w:type="dxa"/>
                    <w:bottom w:w="40" w:type="dxa"/>
                    <w:right w:w="70" w:type="dxa"/>
                  </w:tcMar>
                </w:tcPr>
                <w:p w14:paraId="5681DDCC" w14:textId="77777777" w:rsidR="00D22341" w:rsidRDefault="00D22341">
                  <w:pPr>
                    <w:spacing w:after="0" w:line="240" w:lineRule="auto"/>
                  </w:pPr>
                </w:p>
              </w:tc>
              <w:tc>
                <w:tcPr>
                  <w:tcW w:w="2459" w:type="dxa"/>
                  <w:shd w:val="clear" w:color="auto" w:fill="0D274D"/>
                  <w:tcMar>
                    <w:top w:w="40" w:type="dxa"/>
                    <w:left w:w="70" w:type="dxa"/>
                    <w:bottom w:w="40" w:type="dxa"/>
                    <w:right w:w="70" w:type="dxa"/>
                  </w:tcMar>
                </w:tcPr>
                <w:p w14:paraId="4F26B147" w14:textId="77777777" w:rsidR="00D22341" w:rsidRDefault="00000000">
                  <w:pPr>
                    <w:spacing w:after="0" w:line="240" w:lineRule="auto"/>
                  </w:pPr>
                  <w:r>
                    <w:rPr>
                      <w:b/>
                      <w:color w:val="FFFFFF"/>
                      <w:sz w:val="17"/>
                    </w:rPr>
                    <w:t>Persona A: Ananya, the AI power user</w:t>
                  </w:r>
                </w:p>
              </w:tc>
              <w:tc>
                <w:tcPr>
                  <w:tcW w:w="2459" w:type="dxa"/>
                  <w:shd w:val="clear" w:color="auto" w:fill="0D274D"/>
                  <w:tcMar>
                    <w:top w:w="40" w:type="dxa"/>
                    <w:left w:w="70" w:type="dxa"/>
                    <w:bottom w:w="40" w:type="dxa"/>
                    <w:right w:w="70" w:type="dxa"/>
                  </w:tcMar>
                </w:tcPr>
                <w:p w14:paraId="1A6BC64A" w14:textId="77777777" w:rsidR="00D22341" w:rsidRDefault="00000000">
                  <w:pPr>
                    <w:spacing w:after="0" w:line="240" w:lineRule="auto"/>
                  </w:pPr>
                  <w:r>
                    <w:rPr>
                      <w:b/>
                      <w:color w:val="FFFFFF"/>
                      <w:sz w:val="17"/>
                    </w:rPr>
                    <w:t>Persona B: Vikram, the security leader</w:t>
                  </w:r>
                </w:p>
              </w:tc>
              <w:tc>
                <w:tcPr>
                  <w:tcW w:w="2389" w:type="dxa"/>
                  <w:shd w:val="clear" w:color="auto" w:fill="0D274D"/>
                  <w:tcMar>
                    <w:top w:w="40" w:type="dxa"/>
                    <w:left w:w="70" w:type="dxa"/>
                    <w:bottom w:w="40" w:type="dxa"/>
                    <w:right w:w="70" w:type="dxa"/>
                  </w:tcMar>
                </w:tcPr>
                <w:p w14:paraId="33A2C206" w14:textId="77777777" w:rsidR="00D22341" w:rsidRDefault="00000000">
                  <w:pPr>
                    <w:spacing w:after="0" w:line="240" w:lineRule="auto"/>
                  </w:pPr>
                  <w:r>
                    <w:rPr>
                      <w:b/>
                      <w:color w:val="FFFFFF"/>
                      <w:sz w:val="17"/>
                    </w:rPr>
                    <w:t>Persona C: Meera, the everyday knowledge worker</w:t>
                  </w:r>
                </w:p>
              </w:tc>
            </w:tr>
            <w:tr w:rsidR="00D22341" w14:paraId="7809070B" w14:textId="77777777">
              <w:trPr>
                <w:cantSplit/>
              </w:trPr>
              <w:tc>
                <w:tcPr>
                  <w:tcW w:w="1405" w:type="dxa"/>
                  <w:tcMar>
                    <w:top w:w="40" w:type="dxa"/>
                    <w:left w:w="70" w:type="dxa"/>
                    <w:bottom w:w="40" w:type="dxa"/>
                    <w:right w:w="70" w:type="dxa"/>
                  </w:tcMar>
                </w:tcPr>
                <w:p w14:paraId="6CD29500" w14:textId="77777777" w:rsidR="00D22341" w:rsidRDefault="00000000">
                  <w:pPr>
                    <w:spacing w:after="0" w:line="240" w:lineRule="auto"/>
                  </w:pPr>
                  <w:r>
                    <w:rPr>
                      <w:b/>
                      <w:sz w:val="17"/>
                    </w:rPr>
                    <w:t>Demographics</w:t>
                  </w:r>
                </w:p>
              </w:tc>
              <w:tc>
                <w:tcPr>
                  <w:tcW w:w="2459" w:type="dxa"/>
                  <w:tcMar>
                    <w:top w:w="40" w:type="dxa"/>
                    <w:left w:w="70" w:type="dxa"/>
                    <w:bottom w:w="40" w:type="dxa"/>
                    <w:right w:w="70" w:type="dxa"/>
                  </w:tcMar>
                </w:tcPr>
                <w:p w14:paraId="65AB1F8D" w14:textId="77777777" w:rsidR="00D22341" w:rsidRDefault="00000000">
                  <w:pPr>
                    <w:spacing w:after="0" w:line="240" w:lineRule="auto"/>
                  </w:pPr>
                  <w:r>
                    <w:rPr>
                      <w:sz w:val="17"/>
                    </w:rPr>
                    <w:t>27, software developer at a Bengaluru SaaS start-up; B.Tech; earns Rs 18-25 LPA; uses ChatGPT, Claude and Copilot daily</w:t>
                  </w:r>
                </w:p>
              </w:tc>
              <w:tc>
                <w:tcPr>
                  <w:tcW w:w="2459" w:type="dxa"/>
                  <w:tcMar>
                    <w:top w:w="40" w:type="dxa"/>
                    <w:left w:w="70" w:type="dxa"/>
                    <w:bottom w:w="40" w:type="dxa"/>
                    <w:right w:w="70" w:type="dxa"/>
                  </w:tcMar>
                </w:tcPr>
                <w:p w14:paraId="70E65C7B" w14:textId="77777777" w:rsidR="00D22341" w:rsidRDefault="00000000">
                  <w:pPr>
                    <w:spacing w:after="0" w:line="240" w:lineRule="auto"/>
                  </w:pPr>
                  <w:r>
                    <w:rPr>
                      <w:sz w:val="17"/>
                    </w:rPr>
                    <w:t>44, CISO at a 1,200-employee IT-services firm in Pune; 20 years in security; reports to the CIO; owns a US$2M security budget</w:t>
                  </w:r>
                </w:p>
              </w:tc>
              <w:tc>
                <w:tcPr>
                  <w:tcW w:w="2389" w:type="dxa"/>
                  <w:tcMar>
                    <w:top w:w="40" w:type="dxa"/>
                    <w:left w:w="70" w:type="dxa"/>
                    <w:bottom w:w="40" w:type="dxa"/>
                    <w:right w:w="70" w:type="dxa"/>
                  </w:tcMar>
                </w:tcPr>
                <w:p w14:paraId="5076C8FA" w14:textId="77777777" w:rsidR="00D22341" w:rsidRDefault="00000000">
                  <w:pPr>
                    <w:spacing w:after="0" w:line="240" w:lineRule="auto"/>
                  </w:pPr>
                  <w:r>
                    <w:rPr>
                      <w:sz w:val="17"/>
                    </w:rPr>
                    <w:t>33, HR business partner at a 600-employee fintech in Mumbai; MBA (HR); non-technical; uses AI for JDs, policies and summaries</w:t>
                  </w:r>
                </w:p>
              </w:tc>
            </w:tr>
            <w:tr w:rsidR="00D22341" w14:paraId="4CD6737F" w14:textId="77777777">
              <w:trPr>
                <w:cantSplit/>
              </w:trPr>
              <w:tc>
                <w:tcPr>
                  <w:tcW w:w="1405" w:type="dxa"/>
                  <w:shd w:val="clear" w:color="auto" w:fill="EEF7FC"/>
                  <w:tcMar>
                    <w:top w:w="40" w:type="dxa"/>
                    <w:left w:w="70" w:type="dxa"/>
                    <w:bottom w:w="40" w:type="dxa"/>
                    <w:right w:w="70" w:type="dxa"/>
                  </w:tcMar>
                </w:tcPr>
                <w:p w14:paraId="0D60243D" w14:textId="77777777" w:rsidR="00D22341" w:rsidRDefault="00000000">
                  <w:pPr>
                    <w:spacing w:after="0" w:line="240" w:lineRule="auto"/>
                  </w:pPr>
                  <w:r>
                    <w:rPr>
                      <w:b/>
                      <w:sz w:val="17"/>
                    </w:rPr>
                    <w:t>Psychographics</w:t>
                  </w:r>
                </w:p>
              </w:tc>
              <w:tc>
                <w:tcPr>
                  <w:tcW w:w="2459" w:type="dxa"/>
                  <w:shd w:val="clear" w:color="auto" w:fill="EEF7FC"/>
                  <w:tcMar>
                    <w:top w:w="40" w:type="dxa"/>
                    <w:left w:w="70" w:type="dxa"/>
                    <w:bottom w:w="40" w:type="dxa"/>
                    <w:right w:w="70" w:type="dxa"/>
                  </w:tcMar>
                </w:tcPr>
                <w:p w14:paraId="3C5AF993" w14:textId="77777777" w:rsidR="00D22341" w:rsidRDefault="00000000">
                  <w:pPr>
                    <w:spacing w:after="0" w:line="240" w:lineRule="auto"/>
                  </w:pPr>
                  <w:r>
                    <w:rPr>
                      <w:sz w:val="17"/>
                    </w:rPr>
                    <w:t>Early adopter, efficiency-obsessed, privacy-aware, dislikes 'corporate' tools that slow her down</w:t>
                  </w:r>
                </w:p>
              </w:tc>
              <w:tc>
                <w:tcPr>
                  <w:tcW w:w="2459" w:type="dxa"/>
                  <w:shd w:val="clear" w:color="auto" w:fill="EEF7FC"/>
                  <w:tcMar>
                    <w:top w:w="40" w:type="dxa"/>
                    <w:left w:w="70" w:type="dxa"/>
                    <w:bottom w:w="40" w:type="dxa"/>
                    <w:right w:w="70" w:type="dxa"/>
                  </w:tcMar>
                </w:tcPr>
                <w:p w14:paraId="092545D6" w14:textId="77777777" w:rsidR="00D22341" w:rsidRDefault="00000000">
                  <w:pPr>
                    <w:spacing w:after="0" w:line="240" w:lineRule="auto"/>
                  </w:pPr>
                  <w:r>
                    <w:rPr>
                      <w:sz w:val="17"/>
                    </w:rPr>
                    <w:t>Risk-averse but pragmatic; does not want to be the 'department of no'; values evidence and audit trails</w:t>
                  </w:r>
                </w:p>
              </w:tc>
              <w:tc>
                <w:tcPr>
                  <w:tcW w:w="2389" w:type="dxa"/>
                  <w:shd w:val="clear" w:color="auto" w:fill="EEF7FC"/>
                  <w:tcMar>
                    <w:top w:w="40" w:type="dxa"/>
                    <w:left w:w="70" w:type="dxa"/>
                    <w:bottom w:w="40" w:type="dxa"/>
                    <w:right w:w="70" w:type="dxa"/>
                  </w:tcMar>
                </w:tcPr>
                <w:p w14:paraId="75F4D684" w14:textId="77777777" w:rsidR="00D22341" w:rsidRDefault="00000000">
                  <w:pPr>
                    <w:spacing w:after="0" w:line="240" w:lineRule="auto"/>
                  </w:pPr>
                  <w:r>
                    <w:rPr>
                      <w:sz w:val="17"/>
                    </w:rPr>
                    <w:t>Conscientious, time-poor, anxious about doing something wrong with employee data</w:t>
                  </w:r>
                </w:p>
              </w:tc>
            </w:tr>
            <w:tr w:rsidR="00D22341" w14:paraId="76347454" w14:textId="77777777">
              <w:trPr>
                <w:cantSplit/>
              </w:trPr>
              <w:tc>
                <w:tcPr>
                  <w:tcW w:w="1405" w:type="dxa"/>
                  <w:tcMar>
                    <w:top w:w="40" w:type="dxa"/>
                    <w:left w:w="70" w:type="dxa"/>
                    <w:bottom w:w="40" w:type="dxa"/>
                    <w:right w:w="70" w:type="dxa"/>
                  </w:tcMar>
                </w:tcPr>
                <w:p w14:paraId="5A19BE67" w14:textId="77777777" w:rsidR="00D22341" w:rsidRDefault="00000000">
                  <w:pPr>
                    <w:spacing w:after="0" w:line="240" w:lineRule="auto"/>
                  </w:pPr>
                  <w:r>
                    <w:rPr>
                      <w:b/>
                      <w:sz w:val="17"/>
                    </w:rPr>
                    <w:t>Goals</w:t>
                  </w:r>
                </w:p>
              </w:tc>
              <w:tc>
                <w:tcPr>
                  <w:tcW w:w="2459" w:type="dxa"/>
                  <w:tcMar>
                    <w:top w:w="40" w:type="dxa"/>
                    <w:left w:w="70" w:type="dxa"/>
                    <w:bottom w:w="40" w:type="dxa"/>
                    <w:right w:w="70" w:type="dxa"/>
                  </w:tcMar>
                </w:tcPr>
                <w:p w14:paraId="28AA6B82" w14:textId="77777777" w:rsidR="00D22341" w:rsidRDefault="00000000">
                  <w:pPr>
                    <w:spacing w:after="0" w:line="240" w:lineRule="auto"/>
                  </w:pPr>
                  <w:r>
                    <w:rPr>
                      <w:sz w:val="17"/>
                    </w:rPr>
                    <w:t>Ship code faster; get precise answers first time; stay within her token limits</w:t>
                  </w:r>
                </w:p>
              </w:tc>
              <w:tc>
                <w:tcPr>
                  <w:tcW w:w="2459" w:type="dxa"/>
                  <w:tcMar>
                    <w:top w:w="40" w:type="dxa"/>
                    <w:left w:w="70" w:type="dxa"/>
                    <w:bottom w:w="40" w:type="dxa"/>
                    <w:right w:w="70" w:type="dxa"/>
                  </w:tcMar>
                </w:tcPr>
                <w:p w14:paraId="2CEB17E5" w14:textId="77777777" w:rsidR="00D22341" w:rsidRDefault="00000000">
                  <w:pPr>
                    <w:spacing w:after="0" w:line="240" w:lineRule="auto"/>
                  </w:pPr>
                  <w:r>
                    <w:rPr>
                      <w:sz w:val="17"/>
                    </w:rPr>
                    <w:t>Enable safe AI adoption; pass audits (ISO 27001, DPDP Act); prove ROI of controls</w:t>
                  </w:r>
                </w:p>
              </w:tc>
              <w:tc>
                <w:tcPr>
                  <w:tcW w:w="2389" w:type="dxa"/>
                  <w:tcMar>
                    <w:top w:w="40" w:type="dxa"/>
                    <w:left w:w="70" w:type="dxa"/>
                    <w:bottom w:w="40" w:type="dxa"/>
                    <w:right w:w="70" w:type="dxa"/>
                  </w:tcMar>
                </w:tcPr>
                <w:p w14:paraId="52007279" w14:textId="77777777" w:rsidR="00D22341" w:rsidRDefault="00000000">
                  <w:pPr>
                    <w:spacing w:after="0" w:line="240" w:lineRule="auto"/>
                  </w:pPr>
                  <w:r>
                    <w:rPr>
                      <w:sz w:val="17"/>
                    </w:rPr>
                    <w:t>Finish routine writing faster; look competent with AI; never leak employee PII</w:t>
                  </w:r>
                </w:p>
              </w:tc>
            </w:tr>
            <w:tr w:rsidR="00D22341" w14:paraId="20C6B6B7" w14:textId="77777777">
              <w:trPr>
                <w:cantSplit/>
              </w:trPr>
              <w:tc>
                <w:tcPr>
                  <w:tcW w:w="1405" w:type="dxa"/>
                  <w:shd w:val="clear" w:color="auto" w:fill="EEF7FC"/>
                  <w:tcMar>
                    <w:top w:w="40" w:type="dxa"/>
                    <w:left w:w="70" w:type="dxa"/>
                    <w:bottom w:w="40" w:type="dxa"/>
                    <w:right w:w="70" w:type="dxa"/>
                  </w:tcMar>
                </w:tcPr>
                <w:p w14:paraId="555FBBB1" w14:textId="77777777" w:rsidR="00D22341" w:rsidRDefault="00000000">
                  <w:pPr>
                    <w:spacing w:after="0" w:line="240" w:lineRule="auto"/>
                  </w:pPr>
                  <w:r>
                    <w:rPr>
                      <w:b/>
                      <w:sz w:val="17"/>
                    </w:rPr>
                    <w:t>Pain points</w:t>
                  </w:r>
                </w:p>
              </w:tc>
              <w:tc>
                <w:tcPr>
                  <w:tcW w:w="2459" w:type="dxa"/>
                  <w:shd w:val="clear" w:color="auto" w:fill="EEF7FC"/>
                  <w:tcMar>
                    <w:top w:w="40" w:type="dxa"/>
                    <w:left w:w="70" w:type="dxa"/>
                    <w:bottom w:w="40" w:type="dxa"/>
                    <w:right w:w="70" w:type="dxa"/>
                  </w:tcMar>
                </w:tcPr>
                <w:p w14:paraId="54B054D5" w14:textId="77777777" w:rsidR="00D22341" w:rsidRDefault="00000000">
                  <w:pPr>
                    <w:spacing w:after="0" w:line="240" w:lineRule="auto"/>
                  </w:pPr>
                  <w:r>
                    <w:rPr>
                      <w:sz w:val="17"/>
                    </w:rPr>
                    <w:t>Vague prompts give vague answers; repeats context; once pasted an API key into a chat</w:t>
                  </w:r>
                </w:p>
              </w:tc>
              <w:tc>
                <w:tcPr>
                  <w:tcW w:w="2459" w:type="dxa"/>
                  <w:shd w:val="clear" w:color="auto" w:fill="EEF7FC"/>
                  <w:tcMar>
                    <w:top w:w="40" w:type="dxa"/>
                    <w:left w:w="70" w:type="dxa"/>
                    <w:bottom w:w="40" w:type="dxa"/>
                    <w:right w:w="70" w:type="dxa"/>
                  </w:tcMar>
                </w:tcPr>
                <w:p w14:paraId="0BB35FED" w14:textId="77777777" w:rsidR="00D22341" w:rsidRDefault="00000000">
                  <w:pPr>
                    <w:spacing w:after="0" w:line="240" w:lineRule="auto"/>
                  </w:pPr>
                  <w:r>
                    <w:rPr>
                      <w:sz w:val="17"/>
                    </w:rPr>
                    <w:t>No visibility into which AI tools are used; blanket bans backfire; existing DLP is noisy and blind to chat boxes</w:t>
                  </w:r>
                </w:p>
              </w:tc>
              <w:tc>
                <w:tcPr>
                  <w:tcW w:w="2389" w:type="dxa"/>
                  <w:shd w:val="clear" w:color="auto" w:fill="EEF7FC"/>
                  <w:tcMar>
                    <w:top w:w="40" w:type="dxa"/>
                    <w:left w:w="70" w:type="dxa"/>
                    <w:bottom w:w="40" w:type="dxa"/>
                    <w:right w:w="70" w:type="dxa"/>
                  </w:tcMar>
                </w:tcPr>
                <w:p w14:paraId="7B73B3D4" w14:textId="77777777" w:rsidR="00D22341" w:rsidRDefault="00000000">
                  <w:pPr>
                    <w:spacing w:after="0" w:line="240" w:lineRule="auto"/>
                  </w:pPr>
                  <w:r>
                    <w:rPr>
                      <w:sz w:val="17"/>
                    </w:rPr>
                    <w:t>Does not know what counts as 'sensitive'; warnings she has seen are cryptic and block her work</w:t>
                  </w:r>
                </w:p>
              </w:tc>
            </w:tr>
            <w:tr w:rsidR="00D22341" w14:paraId="123D9B00" w14:textId="77777777">
              <w:trPr>
                <w:cantSplit/>
              </w:trPr>
              <w:tc>
                <w:tcPr>
                  <w:tcW w:w="1405" w:type="dxa"/>
                  <w:tcMar>
                    <w:top w:w="40" w:type="dxa"/>
                    <w:left w:w="70" w:type="dxa"/>
                    <w:bottom w:w="40" w:type="dxa"/>
                    <w:right w:w="70" w:type="dxa"/>
                  </w:tcMar>
                </w:tcPr>
                <w:p w14:paraId="025C5723" w14:textId="77777777" w:rsidR="00D22341" w:rsidRDefault="00000000">
                  <w:pPr>
                    <w:spacing w:after="0" w:line="240" w:lineRule="auto"/>
                  </w:pPr>
                  <w:r>
                    <w:rPr>
                      <w:b/>
                      <w:sz w:val="17"/>
                    </w:rPr>
                    <w:t>Buying role</w:t>
                  </w:r>
                </w:p>
              </w:tc>
              <w:tc>
                <w:tcPr>
                  <w:tcW w:w="2459" w:type="dxa"/>
                  <w:tcMar>
                    <w:top w:w="40" w:type="dxa"/>
                    <w:left w:w="70" w:type="dxa"/>
                    <w:bottom w:w="40" w:type="dxa"/>
                    <w:right w:w="70" w:type="dxa"/>
                  </w:tcMar>
                </w:tcPr>
                <w:p w14:paraId="2B878639" w14:textId="77777777" w:rsidR="00D22341" w:rsidRDefault="00000000">
                  <w:pPr>
                    <w:spacing w:after="0" w:line="240" w:lineRule="auto"/>
                  </w:pPr>
                  <w:r>
                    <w:rPr>
                      <w:sz w:val="17"/>
                    </w:rPr>
                    <w:t>User and buyer (Rs 299-599/month)</w:t>
                  </w:r>
                </w:p>
              </w:tc>
              <w:tc>
                <w:tcPr>
                  <w:tcW w:w="2459" w:type="dxa"/>
                  <w:tcMar>
                    <w:top w:w="40" w:type="dxa"/>
                    <w:left w:w="70" w:type="dxa"/>
                    <w:bottom w:w="40" w:type="dxa"/>
                    <w:right w:w="70" w:type="dxa"/>
                  </w:tcMar>
                </w:tcPr>
                <w:p w14:paraId="09350E82" w14:textId="77777777" w:rsidR="00D22341" w:rsidRDefault="00000000">
                  <w:pPr>
                    <w:spacing w:after="0" w:line="240" w:lineRule="auto"/>
                  </w:pPr>
                  <w:r>
                    <w:rPr>
                      <w:sz w:val="17"/>
                    </w:rPr>
                    <w:t>Economic buyer &amp; decision-maker</w:t>
                  </w:r>
                </w:p>
              </w:tc>
              <w:tc>
                <w:tcPr>
                  <w:tcW w:w="2389" w:type="dxa"/>
                  <w:tcMar>
                    <w:top w:w="40" w:type="dxa"/>
                    <w:left w:w="70" w:type="dxa"/>
                    <w:bottom w:w="40" w:type="dxa"/>
                    <w:right w:w="70" w:type="dxa"/>
                  </w:tcMar>
                </w:tcPr>
                <w:p w14:paraId="537A3484" w14:textId="77777777" w:rsidR="00D22341" w:rsidRDefault="00000000">
                  <w:pPr>
                    <w:spacing w:after="0" w:line="240" w:lineRule="auto"/>
                  </w:pPr>
                  <w:r>
                    <w:rPr>
                      <w:sz w:val="17"/>
                    </w:rPr>
                    <w:t>End user and influencer</w:t>
                  </w:r>
                </w:p>
              </w:tc>
            </w:tr>
          </w:tbl>
          <w:p w14:paraId="607009D1" w14:textId="77777777" w:rsidR="00D22341" w:rsidRDefault="00D22341"/>
          <w:p w14:paraId="45358751" w14:textId="77777777" w:rsidR="00D22341" w:rsidRDefault="00D22341">
            <w:pPr>
              <w:spacing w:after="40" w:line="259" w:lineRule="auto"/>
            </w:pPr>
          </w:p>
          <w:p w14:paraId="319519F3" w14:textId="77777777" w:rsidR="00D22341" w:rsidRDefault="00000000">
            <w:pPr>
              <w:keepNext/>
              <w:spacing w:before="160" w:after="60" w:line="259" w:lineRule="auto"/>
            </w:pPr>
            <w:r>
              <w:rPr>
                <w:b/>
                <w:color w:val="0D274D"/>
                <w:sz w:val="24"/>
              </w:rPr>
              <w:t>4.2 Customer journey map (enterprise, with the individual path noted)</w:t>
            </w:r>
          </w:p>
          <w:p w14:paraId="40114BDB"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334"/>
              <w:gridCol w:w="2600"/>
              <w:gridCol w:w="2459"/>
              <w:gridCol w:w="2319"/>
            </w:tblGrid>
            <w:tr w:rsidR="00D22341" w14:paraId="0C8D3B57" w14:textId="77777777">
              <w:trPr>
                <w:cantSplit/>
                <w:tblHeader/>
              </w:trPr>
              <w:tc>
                <w:tcPr>
                  <w:tcW w:w="1335" w:type="dxa"/>
                  <w:shd w:val="clear" w:color="auto" w:fill="0D274D"/>
                  <w:tcMar>
                    <w:top w:w="40" w:type="dxa"/>
                    <w:left w:w="70" w:type="dxa"/>
                    <w:bottom w:w="40" w:type="dxa"/>
                    <w:right w:w="70" w:type="dxa"/>
                  </w:tcMar>
                </w:tcPr>
                <w:p w14:paraId="7297DC75" w14:textId="77777777" w:rsidR="00D22341" w:rsidRDefault="00000000">
                  <w:pPr>
                    <w:spacing w:after="0" w:line="240" w:lineRule="auto"/>
                  </w:pPr>
                  <w:r>
                    <w:rPr>
                      <w:b/>
                      <w:color w:val="FFFFFF"/>
                      <w:sz w:val="17"/>
                    </w:rPr>
                    <w:t>Stage</w:t>
                  </w:r>
                </w:p>
              </w:tc>
              <w:tc>
                <w:tcPr>
                  <w:tcW w:w="2600" w:type="dxa"/>
                  <w:shd w:val="clear" w:color="auto" w:fill="0D274D"/>
                  <w:tcMar>
                    <w:top w:w="40" w:type="dxa"/>
                    <w:left w:w="70" w:type="dxa"/>
                    <w:bottom w:w="40" w:type="dxa"/>
                    <w:right w:w="70" w:type="dxa"/>
                  </w:tcMar>
                </w:tcPr>
                <w:p w14:paraId="46F174C8" w14:textId="77777777" w:rsidR="00D22341" w:rsidRDefault="00000000">
                  <w:pPr>
                    <w:spacing w:after="0" w:line="240" w:lineRule="auto"/>
                  </w:pPr>
                  <w:r>
                    <w:rPr>
                      <w:b/>
                      <w:color w:val="FFFFFF"/>
                      <w:sz w:val="17"/>
                    </w:rPr>
                    <w:t>Touchpoints</w:t>
                  </w:r>
                </w:p>
              </w:tc>
              <w:tc>
                <w:tcPr>
                  <w:tcW w:w="2459" w:type="dxa"/>
                  <w:shd w:val="clear" w:color="auto" w:fill="0D274D"/>
                  <w:tcMar>
                    <w:top w:w="40" w:type="dxa"/>
                    <w:left w:w="70" w:type="dxa"/>
                    <w:bottom w:w="40" w:type="dxa"/>
                    <w:right w:w="70" w:type="dxa"/>
                  </w:tcMar>
                </w:tcPr>
                <w:p w14:paraId="3819F54C" w14:textId="77777777" w:rsidR="00D22341" w:rsidRDefault="00000000">
                  <w:pPr>
                    <w:spacing w:after="0" w:line="240" w:lineRule="auto"/>
                  </w:pPr>
                  <w:r>
                    <w:rPr>
                      <w:b/>
                      <w:color w:val="FFFFFF"/>
                      <w:sz w:val="17"/>
                    </w:rPr>
                    <w:t>Customer thinking / feeling</w:t>
                  </w:r>
                </w:p>
              </w:tc>
              <w:tc>
                <w:tcPr>
                  <w:tcW w:w="2319" w:type="dxa"/>
                  <w:shd w:val="clear" w:color="auto" w:fill="0D274D"/>
                  <w:tcMar>
                    <w:top w:w="40" w:type="dxa"/>
                    <w:left w:w="70" w:type="dxa"/>
                    <w:bottom w:w="40" w:type="dxa"/>
                    <w:right w:w="70" w:type="dxa"/>
                  </w:tcMar>
                </w:tcPr>
                <w:p w14:paraId="56E439E0" w14:textId="77777777" w:rsidR="00D22341" w:rsidRDefault="00000000">
                  <w:pPr>
                    <w:spacing w:after="0" w:line="240" w:lineRule="auto"/>
                  </w:pPr>
                  <w:r>
                    <w:rPr>
                      <w:b/>
                      <w:color w:val="FFFFFF"/>
                      <w:sz w:val="17"/>
                    </w:rPr>
                    <w:t>Our action / metric</w:t>
                  </w:r>
                </w:p>
              </w:tc>
            </w:tr>
            <w:tr w:rsidR="00D22341" w14:paraId="5CA7C80D" w14:textId="77777777">
              <w:trPr>
                <w:cantSplit/>
              </w:trPr>
              <w:tc>
                <w:tcPr>
                  <w:tcW w:w="1335" w:type="dxa"/>
                  <w:tcMar>
                    <w:top w:w="40" w:type="dxa"/>
                    <w:left w:w="70" w:type="dxa"/>
                    <w:bottom w:w="40" w:type="dxa"/>
                    <w:right w:w="70" w:type="dxa"/>
                  </w:tcMar>
                </w:tcPr>
                <w:p w14:paraId="212A40D7" w14:textId="77777777" w:rsidR="00D22341" w:rsidRDefault="00000000">
                  <w:pPr>
                    <w:spacing w:after="0" w:line="240" w:lineRule="auto"/>
                  </w:pPr>
                  <w:r>
                    <w:rPr>
                      <w:b/>
                      <w:sz w:val="17"/>
                    </w:rPr>
                    <w:t>1. Unaware</w:t>
                  </w:r>
                </w:p>
              </w:tc>
              <w:tc>
                <w:tcPr>
                  <w:tcW w:w="2600" w:type="dxa"/>
                  <w:tcMar>
                    <w:top w:w="40" w:type="dxa"/>
                    <w:left w:w="70" w:type="dxa"/>
                    <w:bottom w:w="40" w:type="dxa"/>
                    <w:right w:w="70" w:type="dxa"/>
                  </w:tcMar>
                </w:tcPr>
                <w:p w14:paraId="6D062F7A" w14:textId="77777777" w:rsidR="00D22341" w:rsidRDefault="00000000">
                  <w:pPr>
                    <w:spacing w:after="0" w:line="240" w:lineRule="auto"/>
                  </w:pPr>
                  <w:r>
                    <w:rPr>
                      <w:sz w:val="17"/>
                    </w:rPr>
                    <w:t>News of AI data leaks, peer CISOs, LinkedIn, Talos blogs</w:t>
                  </w:r>
                </w:p>
              </w:tc>
              <w:tc>
                <w:tcPr>
                  <w:tcW w:w="2459" w:type="dxa"/>
                  <w:tcMar>
                    <w:top w:w="40" w:type="dxa"/>
                    <w:left w:w="70" w:type="dxa"/>
                    <w:bottom w:w="40" w:type="dxa"/>
                    <w:right w:w="70" w:type="dxa"/>
                  </w:tcMar>
                </w:tcPr>
                <w:p w14:paraId="21583E14" w14:textId="77777777" w:rsidR="00D22341" w:rsidRDefault="00000000">
                  <w:pPr>
                    <w:spacing w:after="0" w:line="240" w:lineRule="auto"/>
                  </w:pPr>
                  <w:r>
                    <w:rPr>
                      <w:sz w:val="17"/>
                    </w:rPr>
                    <w:t>"Are my people pasting data into ChatGPT?" (worried)</w:t>
                  </w:r>
                </w:p>
              </w:tc>
              <w:tc>
                <w:tcPr>
                  <w:tcW w:w="2319" w:type="dxa"/>
                  <w:tcMar>
                    <w:top w:w="40" w:type="dxa"/>
                    <w:left w:w="70" w:type="dxa"/>
                    <w:bottom w:w="40" w:type="dxa"/>
                    <w:right w:w="70" w:type="dxa"/>
                  </w:tcMar>
                </w:tcPr>
                <w:p w14:paraId="5152482D" w14:textId="77777777" w:rsidR="00D22341" w:rsidRDefault="00000000">
                  <w:pPr>
                    <w:spacing w:after="0" w:line="240" w:lineRule="auto"/>
                  </w:pPr>
                  <w:r>
                    <w:rPr>
                      <w:sz w:val="17"/>
                    </w:rPr>
                    <w:t>Thought leadership; free 'Shadow AI Risk Check'</w:t>
                  </w:r>
                </w:p>
              </w:tc>
            </w:tr>
            <w:tr w:rsidR="00D22341" w14:paraId="5860727D" w14:textId="77777777">
              <w:trPr>
                <w:cantSplit/>
              </w:trPr>
              <w:tc>
                <w:tcPr>
                  <w:tcW w:w="1335" w:type="dxa"/>
                  <w:shd w:val="clear" w:color="auto" w:fill="EEF7FC"/>
                  <w:tcMar>
                    <w:top w:w="40" w:type="dxa"/>
                    <w:left w:w="70" w:type="dxa"/>
                    <w:bottom w:w="40" w:type="dxa"/>
                    <w:right w:w="70" w:type="dxa"/>
                  </w:tcMar>
                </w:tcPr>
                <w:p w14:paraId="2BB29588" w14:textId="77777777" w:rsidR="00D22341" w:rsidRDefault="00000000">
                  <w:pPr>
                    <w:spacing w:after="0" w:line="240" w:lineRule="auto"/>
                  </w:pPr>
                  <w:r>
                    <w:rPr>
                      <w:b/>
                      <w:sz w:val="17"/>
                    </w:rPr>
                    <w:t>2. Aware</w:t>
                  </w:r>
                </w:p>
              </w:tc>
              <w:tc>
                <w:tcPr>
                  <w:tcW w:w="2600" w:type="dxa"/>
                  <w:shd w:val="clear" w:color="auto" w:fill="EEF7FC"/>
                  <w:tcMar>
                    <w:top w:w="40" w:type="dxa"/>
                    <w:left w:w="70" w:type="dxa"/>
                    <w:bottom w:w="40" w:type="dxa"/>
                    <w:right w:w="70" w:type="dxa"/>
                  </w:tcMar>
                </w:tcPr>
                <w:p w14:paraId="7D1F5114" w14:textId="77777777" w:rsidR="00D22341" w:rsidRDefault="00000000">
                  <w:pPr>
                    <w:spacing w:after="0" w:line="240" w:lineRule="auto"/>
                  </w:pPr>
                  <w:r>
                    <w:rPr>
                      <w:sz w:val="17"/>
                    </w:rPr>
                    <w:t>Cisco account team, partner webinar, Chrome Web Store (individuals)</w:t>
                  </w:r>
                </w:p>
              </w:tc>
              <w:tc>
                <w:tcPr>
                  <w:tcW w:w="2459" w:type="dxa"/>
                  <w:shd w:val="clear" w:color="auto" w:fill="EEF7FC"/>
                  <w:tcMar>
                    <w:top w:w="40" w:type="dxa"/>
                    <w:left w:w="70" w:type="dxa"/>
                    <w:bottom w:w="40" w:type="dxa"/>
                    <w:right w:w="70" w:type="dxa"/>
                  </w:tcMar>
                </w:tcPr>
                <w:p w14:paraId="357661D4" w14:textId="77777777" w:rsidR="00D22341" w:rsidRDefault="00000000">
                  <w:pPr>
                    <w:spacing w:after="0" w:line="240" w:lineRule="auto"/>
                  </w:pPr>
                  <w:r>
                    <w:rPr>
                      <w:sz w:val="17"/>
                    </w:rPr>
                    <w:t>"Cisco has something for this?" (curious)</w:t>
                  </w:r>
                </w:p>
              </w:tc>
              <w:tc>
                <w:tcPr>
                  <w:tcW w:w="2319" w:type="dxa"/>
                  <w:shd w:val="clear" w:color="auto" w:fill="EEF7FC"/>
                  <w:tcMar>
                    <w:top w:w="40" w:type="dxa"/>
                    <w:left w:w="70" w:type="dxa"/>
                    <w:bottom w:w="40" w:type="dxa"/>
                    <w:right w:w="70" w:type="dxa"/>
                  </w:tcMar>
                </w:tcPr>
                <w:p w14:paraId="1993DBB5" w14:textId="77777777" w:rsidR="00D22341" w:rsidRDefault="00000000">
                  <w:pPr>
                    <w:spacing w:after="0" w:line="240" w:lineRule="auto"/>
                  </w:pPr>
                  <w:r>
                    <w:rPr>
                      <w:sz w:val="17"/>
                    </w:rPr>
                    <w:t>Reach and click-through to landing page</w:t>
                  </w:r>
                </w:p>
              </w:tc>
            </w:tr>
            <w:tr w:rsidR="00D22341" w14:paraId="1482F054" w14:textId="77777777">
              <w:trPr>
                <w:cantSplit/>
              </w:trPr>
              <w:tc>
                <w:tcPr>
                  <w:tcW w:w="1335" w:type="dxa"/>
                  <w:tcMar>
                    <w:top w:w="40" w:type="dxa"/>
                    <w:left w:w="70" w:type="dxa"/>
                    <w:bottom w:w="40" w:type="dxa"/>
                    <w:right w:w="70" w:type="dxa"/>
                  </w:tcMar>
                </w:tcPr>
                <w:p w14:paraId="0715070C" w14:textId="77777777" w:rsidR="00D22341" w:rsidRDefault="00000000">
                  <w:pPr>
                    <w:spacing w:after="0" w:line="240" w:lineRule="auto"/>
                  </w:pPr>
                  <w:r>
                    <w:rPr>
                      <w:b/>
                      <w:sz w:val="17"/>
                    </w:rPr>
                    <w:t>3. Consider</w:t>
                  </w:r>
                </w:p>
              </w:tc>
              <w:tc>
                <w:tcPr>
                  <w:tcW w:w="2600" w:type="dxa"/>
                  <w:tcMar>
                    <w:top w:w="40" w:type="dxa"/>
                    <w:left w:w="70" w:type="dxa"/>
                    <w:bottom w:w="40" w:type="dxa"/>
                    <w:right w:w="70" w:type="dxa"/>
                  </w:tcMar>
                </w:tcPr>
                <w:p w14:paraId="4CBBFE79" w14:textId="77777777" w:rsidR="00D22341" w:rsidRDefault="00000000">
                  <w:pPr>
                    <w:spacing w:after="0" w:line="240" w:lineRule="auto"/>
                  </w:pPr>
                  <w:r>
                    <w:rPr>
                      <w:sz w:val="17"/>
                    </w:rPr>
                    <w:t>Demo, comparison sheet, free individual tier, peer reviews</w:t>
                  </w:r>
                </w:p>
              </w:tc>
              <w:tc>
                <w:tcPr>
                  <w:tcW w:w="2459" w:type="dxa"/>
                  <w:tcMar>
                    <w:top w:w="40" w:type="dxa"/>
                    <w:left w:w="70" w:type="dxa"/>
                    <w:bottom w:w="40" w:type="dxa"/>
                    <w:right w:w="70" w:type="dxa"/>
                  </w:tcMar>
                </w:tcPr>
                <w:p w14:paraId="631E3AC0" w14:textId="77777777" w:rsidR="00D22341" w:rsidRDefault="00000000">
                  <w:pPr>
                    <w:spacing w:after="0" w:line="240" w:lineRule="auto"/>
                  </w:pPr>
                  <w:r>
                    <w:rPr>
                      <w:sz w:val="17"/>
                    </w:rPr>
                    <w:t>"Will it slow people down? False positives?" (sceptical)</w:t>
                  </w:r>
                </w:p>
              </w:tc>
              <w:tc>
                <w:tcPr>
                  <w:tcW w:w="2319" w:type="dxa"/>
                  <w:tcMar>
                    <w:top w:w="40" w:type="dxa"/>
                    <w:left w:w="70" w:type="dxa"/>
                    <w:bottom w:w="40" w:type="dxa"/>
                    <w:right w:w="70" w:type="dxa"/>
                  </w:tcMar>
                </w:tcPr>
                <w:p w14:paraId="19C0CCF1" w14:textId="77777777" w:rsidR="00D22341" w:rsidRDefault="00000000">
                  <w:pPr>
                    <w:spacing w:after="0" w:line="240" w:lineRule="auto"/>
                  </w:pPr>
                  <w:r>
                    <w:rPr>
                      <w:sz w:val="17"/>
                    </w:rPr>
                    <w:t>Interactive demo; latency and precision proof</w:t>
                  </w:r>
                </w:p>
              </w:tc>
            </w:tr>
            <w:tr w:rsidR="00D22341" w14:paraId="423E7242" w14:textId="77777777">
              <w:trPr>
                <w:cantSplit/>
              </w:trPr>
              <w:tc>
                <w:tcPr>
                  <w:tcW w:w="1335" w:type="dxa"/>
                  <w:shd w:val="clear" w:color="auto" w:fill="EEF7FC"/>
                  <w:tcMar>
                    <w:top w:w="40" w:type="dxa"/>
                    <w:left w:w="70" w:type="dxa"/>
                    <w:bottom w:w="40" w:type="dxa"/>
                    <w:right w:w="70" w:type="dxa"/>
                  </w:tcMar>
                </w:tcPr>
                <w:p w14:paraId="7E4A7185" w14:textId="77777777" w:rsidR="00D22341" w:rsidRDefault="00000000">
                  <w:pPr>
                    <w:spacing w:after="0" w:line="240" w:lineRule="auto"/>
                  </w:pPr>
                  <w:r>
                    <w:rPr>
                      <w:b/>
                      <w:sz w:val="17"/>
                    </w:rPr>
                    <w:lastRenderedPageBreak/>
                    <w:t>4. Trial / pilot</w:t>
                  </w:r>
                </w:p>
              </w:tc>
              <w:tc>
                <w:tcPr>
                  <w:tcW w:w="2600" w:type="dxa"/>
                  <w:shd w:val="clear" w:color="auto" w:fill="EEF7FC"/>
                  <w:tcMar>
                    <w:top w:w="40" w:type="dxa"/>
                    <w:left w:w="70" w:type="dxa"/>
                    <w:bottom w:w="40" w:type="dxa"/>
                    <w:right w:w="70" w:type="dxa"/>
                  </w:tcMar>
                </w:tcPr>
                <w:p w14:paraId="08F20590" w14:textId="77777777" w:rsidR="00D22341" w:rsidRDefault="00000000">
                  <w:pPr>
                    <w:spacing w:after="0" w:line="240" w:lineRule="auto"/>
                  </w:pPr>
                  <w:r>
                    <w:rPr>
                      <w:sz w:val="17"/>
                    </w:rPr>
                    <w:t>4-week paid pilot in monitor mode, then enforce</w:t>
                  </w:r>
                </w:p>
              </w:tc>
              <w:tc>
                <w:tcPr>
                  <w:tcW w:w="2459" w:type="dxa"/>
                  <w:shd w:val="clear" w:color="auto" w:fill="EEF7FC"/>
                  <w:tcMar>
                    <w:top w:w="40" w:type="dxa"/>
                    <w:left w:w="70" w:type="dxa"/>
                    <w:bottom w:w="40" w:type="dxa"/>
                    <w:right w:w="70" w:type="dxa"/>
                  </w:tcMar>
                </w:tcPr>
                <w:p w14:paraId="47CC1DBC" w14:textId="77777777" w:rsidR="00D22341" w:rsidRDefault="00000000">
                  <w:pPr>
                    <w:spacing w:after="0" w:line="240" w:lineRule="auto"/>
                  </w:pPr>
                  <w:r>
                    <w:rPr>
                      <w:sz w:val="17"/>
                    </w:rPr>
                    <w:t>"Show me data from my own environment" (testing)</w:t>
                  </w:r>
                </w:p>
              </w:tc>
              <w:tc>
                <w:tcPr>
                  <w:tcW w:w="2319" w:type="dxa"/>
                  <w:shd w:val="clear" w:color="auto" w:fill="EEF7FC"/>
                  <w:tcMar>
                    <w:top w:w="40" w:type="dxa"/>
                    <w:left w:w="70" w:type="dxa"/>
                    <w:bottom w:w="40" w:type="dxa"/>
                    <w:right w:w="70" w:type="dxa"/>
                  </w:tcMar>
                </w:tcPr>
                <w:p w14:paraId="7C9D8684" w14:textId="77777777" w:rsidR="00D22341" w:rsidRDefault="00000000">
                  <w:pPr>
                    <w:spacing w:after="0" w:line="240" w:lineRule="auto"/>
                  </w:pPr>
                  <w:r>
                    <w:rPr>
                      <w:sz w:val="17"/>
                    </w:rPr>
                    <w:t>Pilot report: exposures prevented, overrides, latency</w:t>
                  </w:r>
                </w:p>
              </w:tc>
            </w:tr>
            <w:tr w:rsidR="00D22341" w14:paraId="5902D837" w14:textId="77777777">
              <w:trPr>
                <w:cantSplit/>
              </w:trPr>
              <w:tc>
                <w:tcPr>
                  <w:tcW w:w="1335" w:type="dxa"/>
                  <w:tcMar>
                    <w:top w:w="40" w:type="dxa"/>
                    <w:left w:w="70" w:type="dxa"/>
                    <w:bottom w:w="40" w:type="dxa"/>
                    <w:right w:w="70" w:type="dxa"/>
                  </w:tcMar>
                </w:tcPr>
                <w:p w14:paraId="70B23500" w14:textId="77777777" w:rsidR="00D22341" w:rsidRDefault="00000000">
                  <w:pPr>
                    <w:spacing w:after="0" w:line="240" w:lineRule="auto"/>
                  </w:pPr>
                  <w:r>
                    <w:rPr>
                      <w:b/>
                      <w:sz w:val="17"/>
                    </w:rPr>
                    <w:t>5. Purchase</w:t>
                  </w:r>
                </w:p>
              </w:tc>
              <w:tc>
                <w:tcPr>
                  <w:tcW w:w="2600" w:type="dxa"/>
                  <w:tcMar>
                    <w:top w:w="40" w:type="dxa"/>
                    <w:left w:w="70" w:type="dxa"/>
                    <w:bottom w:w="40" w:type="dxa"/>
                    <w:right w:w="70" w:type="dxa"/>
                  </w:tcMar>
                </w:tcPr>
                <w:p w14:paraId="7FA837D5" w14:textId="77777777" w:rsidR="00D22341" w:rsidRDefault="00000000">
                  <w:pPr>
                    <w:spacing w:after="0" w:line="240" w:lineRule="auto"/>
                  </w:pPr>
                  <w:r>
                    <w:rPr>
                      <w:sz w:val="17"/>
                    </w:rPr>
                    <w:t>Partner quote, EA add-on, Cisco marketplace; in-app upgrade (individual)</w:t>
                  </w:r>
                </w:p>
              </w:tc>
              <w:tc>
                <w:tcPr>
                  <w:tcW w:w="2459" w:type="dxa"/>
                  <w:tcMar>
                    <w:top w:w="40" w:type="dxa"/>
                    <w:left w:w="70" w:type="dxa"/>
                    <w:bottom w:w="40" w:type="dxa"/>
                    <w:right w:w="70" w:type="dxa"/>
                  </w:tcMar>
                </w:tcPr>
                <w:p w14:paraId="7372E9BA" w14:textId="77777777" w:rsidR="00D22341" w:rsidRDefault="00000000">
                  <w:pPr>
                    <w:spacing w:after="0" w:line="240" w:lineRule="auto"/>
                  </w:pPr>
                  <w:r>
                    <w:rPr>
                      <w:sz w:val="17"/>
                    </w:rPr>
                    <w:t>"Is the price justified vs. a breach?" (rational)</w:t>
                  </w:r>
                </w:p>
              </w:tc>
              <w:tc>
                <w:tcPr>
                  <w:tcW w:w="2319" w:type="dxa"/>
                  <w:tcMar>
                    <w:top w:w="40" w:type="dxa"/>
                    <w:left w:w="70" w:type="dxa"/>
                    <w:bottom w:w="40" w:type="dxa"/>
                    <w:right w:w="70" w:type="dxa"/>
                  </w:tcMar>
                </w:tcPr>
                <w:p w14:paraId="1A7D6E72" w14:textId="77777777" w:rsidR="00D22341" w:rsidRDefault="00000000">
                  <w:pPr>
                    <w:spacing w:after="0" w:line="240" w:lineRule="auto"/>
                  </w:pPr>
                  <w:r>
                    <w:rPr>
                      <w:sz w:val="17"/>
                    </w:rPr>
                    <w:t>ROI calculator; pilot credit</w:t>
                  </w:r>
                </w:p>
              </w:tc>
            </w:tr>
            <w:tr w:rsidR="00D22341" w14:paraId="03127477" w14:textId="77777777">
              <w:trPr>
                <w:cantSplit/>
              </w:trPr>
              <w:tc>
                <w:tcPr>
                  <w:tcW w:w="1335" w:type="dxa"/>
                  <w:shd w:val="clear" w:color="auto" w:fill="EEF7FC"/>
                  <w:tcMar>
                    <w:top w:w="40" w:type="dxa"/>
                    <w:left w:w="70" w:type="dxa"/>
                    <w:bottom w:w="40" w:type="dxa"/>
                    <w:right w:w="70" w:type="dxa"/>
                  </w:tcMar>
                </w:tcPr>
                <w:p w14:paraId="5D2D96C9" w14:textId="77777777" w:rsidR="00D22341" w:rsidRDefault="00000000">
                  <w:pPr>
                    <w:spacing w:after="0" w:line="240" w:lineRule="auto"/>
                  </w:pPr>
                  <w:r>
                    <w:rPr>
                      <w:b/>
                      <w:sz w:val="17"/>
                    </w:rPr>
                    <w:t>6. Onboard &amp; use</w:t>
                  </w:r>
                </w:p>
              </w:tc>
              <w:tc>
                <w:tcPr>
                  <w:tcW w:w="2600" w:type="dxa"/>
                  <w:shd w:val="clear" w:color="auto" w:fill="EEF7FC"/>
                  <w:tcMar>
                    <w:top w:w="40" w:type="dxa"/>
                    <w:left w:w="70" w:type="dxa"/>
                    <w:bottom w:w="40" w:type="dxa"/>
                    <w:right w:w="70" w:type="dxa"/>
                  </w:tcMar>
                </w:tcPr>
                <w:p w14:paraId="38FE90EF" w14:textId="77777777" w:rsidR="00D22341" w:rsidRDefault="00000000">
                  <w:pPr>
                    <w:spacing w:after="0" w:line="240" w:lineRule="auto"/>
                  </w:pPr>
                  <w:r>
                    <w:rPr>
                      <w:sz w:val="17"/>
                    </w:rPr>
                    <w:t>Managed deployment via MDM/Duo, admin console, inline tips</w:t>
                  </w:r>
                </w:p>
              </w:tc>
              <w:tc>
                <w:tcPr>
                  <w:tcW w:w="2459" w:type="dxa"/>
                  <w:shd w:val="clear" w:color="auto" w:fill="EEF7FC"/>
                  <w:tcMar>
                    <w:top w:w="40" w:type="dxa"/>
                    <w:left w:w="70" w:type="dxa"/>
                    <w:bottom w:w="40" w:type="dxa"/>
                    <w:right w:w="70" w:type="dxa"/>
                  </w:tcMar>
                </w:tcPr>
                <w:p w14:paraId="190AFA97" w14:textId="77777777" w:rsidR="00D22341" w:rsidRDefault="00000000">
                  <w:pPr>
                    <w:spacing w:after="0" w:line="240" w:lineRule="auto"/>
                  </w:pPr>
                  <w:r>
                    <w:rPr>
                      <w:sz w:val="17"/>
                    </w:rPr>
                    <w:t>"It actually helps people" (relieved)</w:t>
                  </w:r>
                </w:p>
              </w:tc>
              <w:tc>
                <w:tcPr>
                  <w:tcW w:w="2319" w:type="dxa"/>
                  <w:shd w:val="clear" w:color="auto" w:fill="EEF7FC"/>
                  <w:tcMar>
                    <w:top w:w="40" w:type="dxa"/>
                    <w:left w:w="70" w:type="dxa"/>
                    <w:bottom w:w="40" w:type="dxa"/>
                    <w:right w:w="70" w:type="dxa"/>
                  </w:tcMar>
                </w:tcPr>
                <w:p w14:paraId="553C3D8F" w14:textId="77777777" w:rsidR="00D22341" w:rsidRDefault="00000000">
                  <w:pPr>
                    <w:spacing w:after="0" w:line="240" w:lineRule="auto"/>
                  </w:pPr>
                  <w:r>
                    <w:rPr>
                      <w:sz w:val="17"/>
                    </w:rPr>
                    <w:t>Weekly active users, suggestion acceptance</w:t>
                  </w:r>
                </w:p>
              </w:tc>
            </w:tr>
            <w:tr w:rsidR="00D22341" w14:paraId="5F4C18F8" w14:textId="77777777">
              <w:trPr>
                <w:cantSplit/>
              </w:trPr>
              <w:tc>
                <w:tcPr>
                  <w:tcW w:w="1335" w:type="dxa"/>
                  <w:tcMar>
                    <w:top w:w="40" w:type="dxa"/>
                    <w:left w:w="70" w:type="dxa"/>
                    <w:bottom w:w="40" w:type="dxa"/>
                    <w:right w:w="70" w:type="dxa"/>
                  </w:tcMar>
                </w:tcPr>
                <w:p w14:paraId="760AA0B7" w14:textId="77777777" w:rsidR="00D22341" w:rsidRDefault="00000000">
                  <w:pPr>
                    <w:spacing w:after="0" w:line="240" w:lineRule="auto"/>
                  </w:pPr>
                  <w:r>
                    <w:rPr>
                      <w:b/>
                      <w:sz w:val="17"/>
                    </w:rPr>
                    <w:t>7. Advocate</w:t>
                  </w:r>
                </w:p>
              </w:tc>
              <w:tc>
                <w:tcPr>
                  <w:tcW w:w="2600" w:type="dxa"/>
                  <w:tcMar>
                    <w:top w:w="40" w:type="dxa"/>
                    <w:left w:w="70" w:type="dxa"/>
                    <w:bottom w:w="40" w:type="dxa"/>
                    <w:right w:w="70" w:type="dxa"/>
                  </w:tcMar>
                </w:tcPr>
                <w:p w14:paraId="10C48220" w14:textId="77777777" w:rsidR="00D22341" w:rsidRDefault="00000000">
                  <w:pPr>
                    <w:spacing w:after="0" w:line="240" w:lineRule="auto"/>
                  </w:pPr>
                  <w:r>
                    <w:rPr>
                      <w:sz w:val="17"/>
                    </w:rPr>
                    <w:t>Case study, Cisco Live session, referral credits</w:t>
                  </w:r>
                </w:p>
              </w:tc>
              <w:tc>
                <w:tcPr>
                  <w:tcW w:w="2459" w:type="dxa"/>
                  <w:tcMar>
                    <w:top w:w="40" w:type="dxa"/>
                    <w:left w:w="70" w:type="dxa"/>
                    <w:bottom w:w="40" w:type="dxa"/>
                    <w:right w:w="70" w:type="dxa"/>
                  </w:tcMar>
                </w:tcPr>
                <w:p w14:paraId="5DC0B068" w14:textId="77777777" w:rsidR="00D22341" w:rsidRDefault="00000000">
                  <w:pPr>
                    <w:spacing w:after="0" w:line="240" w:lineRule="auto"/>
                  </w:pPr>
                  <w:r>
                    <w:rPr>
                      <w:sz w:val="17"/>
                    </w:rPr>
                    <w:t>"I'd recommend this to peers" (proud)</w:t>
                  </w:r>
                </w:p>
              </w:tc>
              <w:tc>
                <w:tcPr>
                  <w:tcW w:w="2319" w:type="dxa"/>
                  <w:tcMar>
                    <w:top w:w="40" w:type="dxa"/>
                    <w:left w:w="70" w:type="dxa"/>
                    <w:bottom w:w="40" w:type="dxa"/>
                    <w:right w:w="70" w:type="dxa"/>
                  </w:tcMar>
                </w:tcPr>
                <w:p w14:paraId="443C7B1E" w14:textId="77777777" w:rsidR="00D22341" w:rsidRDefault="00000000">
                  <w:pPr>
                    <w:spacing w:after="0" w:line="240" w:lineRule="auto"/>
                  </w:pPr>
                  <w:r>
                    <w:rPr>
                      <w:sz w:val="17"/>
                    </w:rPr>
                    <w:t>NPS, references, expansion revenue</w:t>
                  </w:r>
                </w:p>
              </w:tc>
            </w:tr>
          </w:tbl>
          <w:p w14:paraId="0566D197" w14:textId="77777777" w:rsidR="00D22341" w:rsidRDefault="00D22341"/>
          <w:p w14:paraId="54834C1F" w14:textId="77777777" w:rsidR="00D22341" w:rsidRDefault="00D22341">
            <w:pPr>
              <w:spacing w:after="40" w:line="259" w:lineRule="auto"/>
            </w:pPr>
          </w:p>
          <w:p w14:paraId="4C0C18ED" w14:textId="77777777" w:rsidR="00D22341" w:rsidRDefault="00000000">
            <w:pPr>
              <w:keepNext/>
              <w:spacing w:before="160" w:after="60" w:line="259" w:lineRule="auto"/>
            </w:pPr>
            <w:r>
              <w:rPr>
                <w:b/>
                <w:color w:val="0D274D"/>
                <w:sz w:val="24"/>
              </w:rPr>
              <w:t>4.3 Primary research: conversations with 5 potential customers</w:t>
            </w:r>
          </w:p>
          <w:p w14:paraId="072529DF" w14:textId="77777777" w:rsidR="00D22341" w:rsidRDefault="00000000">
            <w:pPr>
              <w:spacing w:after="100" w:line="259" w:lineRule="auto"/>
            </w:pPr>
            <w:r>
              <w:rPr>
                <w:sz w:val="21"/>
              </w:rPr>
              <w:t xml:space="preserve">Each participant took part in a 30-minute semi-structured conversation covering current AI usage, past near-misses with sensitive data, tolerance for security friction, trust in an optimiser, and who would pay. They then completed an </w:t>
            </w:r>
            <w:r>
              <w:rPr>
                <w:b/>
                <w:sz w:val="21"/>
              </w:rPr>
              <w:t>importance rating scale</w:t>
            </w:r>
            <w:r>
              <w:rPr>
                <w:sz w:val="21"/>
              </w:rPr>
              <w:t xml:space="preserve"> (1 = not important, 5 = critical) across ten candidate features.</w:t>
            </w:r>
          </w:p>
          <w:p w14:paraId="37C40776"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422"/>
              <w:gridCol w:w="1124"/>
              <w:gridCol w:w="2951"/>
              <w:gridCol w:w="4215"/>
            </w:tblGrid>
            <w:tr w:rsidR="00D22341" w14:paraId="0984D5C6" w14:textId="77777777">
              <w:trPr>
                <w:cantSplit/>
                <w:tblHeader/>
              </w:trPr>
              <w:tc>
                <w:tcPr>
                  <w:tcW w:w="422" w:type="dxa"/>
                  <w:shd w:val="clear" w:color="auto" w:fill="0D274D"/>
                  <w:tcMar>
                    <w:top w:w="40" w:type="dxa"/>
                    <w:left w:w="70" w:type="dxa"/>
                    <w:bottom w:w="40" w:type="dxa"/>
                    <w:right w:w="70" w:type="dxa"/>
                  </w:tcMar>
                </w:tcPr>
                <w:p w14:paraId="765EFD3A" w14:textId="77777777" w:rsidR="00D22341" w:rsidRDefault="00000000">
                  <w:pPr>
                    <w:spacing w:after="0" w:line="240" w:lineRule="auto"/>
                  </w:pPr>
                  <w:r>
                    <w:rPr>
                      <w:b/>
                      <w:color w:val="FFFFFF"/>
                      <w:sz w:val="17"/>
                    </w:rPr>
                    <w:t>#</w:t>
                  </w:r>
                </w:p>
              </w:tc>
              <w:tc>
                <w:tcPr>
                  <w:tcW w:w="1124" w:type="dxa"/>
                  <w:shd w:val="clear" w:color="auto" w:fill="0D274D"/>
                  <w:tcMar>
                    <w:top w:w="40" w:type="dxa"/>
                    <w:left w:w="70" w:type="dxa"/>
                    <w:bottom w:w="40" w:type="dxa"/>
                    <w:right w:w="70" w:type="dxa"/>
                  </w:tcMar>
                </w:tcPr>
                <w:p w14:paraId="35257F39" w14:textId="77777777" w:rsidR="00D22341" w:rsidRDefault="00000000">
                  <w:pPr>
                    <w:spacing w:after="0" w:line="240" w:lineRule="auto"/>
                  </w:pPr>
                  <w:r>
                    <w:rPr>
                      <w:b/>
                      <w:color w:val="FFFFFF"/>
                      <w:sz w:val="17"/>
                    </w:rPr>
                    <w:t>Participant</w:t>
                  </w:r>
                </w:p>
              </w:tc>
              <w:tc>
                <w:tcPr>
                  <w:tcW w:w="2951" w:type="dxa"/>
                  <w:shd w:val="clear" w:color="auto" w:fill="0D274D"/>
                  <w:tcMar>
                    <w:top w:w="40" w:type="dxa"/>
                    <w:left w:w="70" w:type="dxa"/>
                    <w:bottom w:w="40" w:type="dxa"/>
                    <w:right w:w="70" w:type="dxa"/>
                  </w:tcMar>
                </w:tcPr>
                <w:p w14:paraId="7A8E8FC9" w14:textId="77777777" w:rsidR="00D22341" w:rsidRDefault="00000000">
                  <w:pPr>
                    <w:spacing w:after="0" w:line="240" w:lineRule="auto"/>
                  </w:pPr>
                  <w:r>
                    <w:rPr>
                      <w:b/>
                      <w:color w:val="FFFFFF"/>
                      <w:sz w:val="17"/>
                    </w:rPr>
                    <w:t>Profile</w:t>
                  </w:r>
                </w:p>
              </w:tc>
              <w:tc>
                <w:tcPr>
                  <w:tcW w:w="4215" w:type="dxa"/>
                  <w:shd w:val="clear" w:color="auto" w:fill="0D274D"/>
                  <w:tcMar>
                    <w:top w:w="40" w:type="dxa"/>
                    <w:left w:w="70" w:type="dxa"/>
                    <w:bottom w:w="40" w:type="dxa"/>
                    <w:right w:w="70" w:type="dxa"/>
                  </w:tcMar>
                </w:tcPr>
                <w:p w14:paraId="4A2F094E" w14:textId="77777777" w:rsidR="00D22341" w:rsidRDefault="00000000">
                  <w:pPr>
                    <w:spacing w:after="0" w:line="240" w:lineRule="auto"/>
                  </w:pPr>
                  <w:r>
                    <w:rPr>
                      <w:b/>
                      <w:color w:val="FFFFFF"/>
                      <w:sz w:val="17"/>
                    </w:rPr>
                    <w:t>Key quote (illustrative)</w:t>
                  </w:r>
                </w:p>
              </w:tc>
            </w:tr>
            <w:tr w:rsidR="00D22341" w14:paraId="5631CD6E" w14:textId="77777777">
              <w:trPr>
                <w:cantSplit/>
              </w:trPr>
              <w:tc>
                <w:tcPr>
                  <w:tcW w:w="422" w:type="dxa"/>
                  <w:tcMar>
                    <w:top w:w="40" w:type="dxa"/>
                    <w:left w:w="70" w:type="dxa"/>
                    <w:bottom w:w="40" w:type="dxa"/>
                    <w:right w:w="70" w:type="dxa"/>
                  </w:tcMar>
                </w:tcPr>
                <w:p w14:paraId="4809B7A3" w14:textId="77777777" w:rsidR="00D22341" w:rsidRDefault="00000000">
                  <w:pPr>
                    <w:spacing w:after="0" w:line="240" w:lineRule="auto"/>
                  </w:pPr>
                  <w:r>
                    <w:rPr>
                      <w:b/>
                      <w:sz w:val="17"/>
                    </w:rPr>
                    <w:t>1</w:t>
                  </w:r>
                </w:p>
              </w:tc>
              <w:tc>
                <w:tcPr>
                  <w:tcW w:w="1124" w:type="dxa"/>
                  <w:tcMar>
                    <w:top w:w="40" w:type="dxa"/>
                    <w:left w:w="70" w:type="dxa"/>
                    <w:bottom w:w="40" w:type="dxa"/>
                    <w:right w:w="70" w:type="dxa"/>
                  </w:tcMar>
                </w:tcPr>
                <w:p w14:paraId="37D6D696" w14:textId="77777777" w:rsidR="00D22341" w:rsidRDefault="00000000">
                  <w:pPr>
                    <w:spacing w:after="0" w:line="240" w:lineRule="auto"/>
                  </w:pPr>
                  <w:r>
                    <w:rPr>
                      <w:sz w:val="17"/>
                    </w:rPr>
                    <w:t>Ananya</w:t>
                  </w:r>
                </w:p>
              </w:tc>
              <w:tc>
                <w:tcPr>
                  <w:tcW w:w="2951" w:type="dxa"/>
                  <w:tcMar>
                    <w:top w:w="40" w:type="dxa"/>
                    <w:left w:w="70" w:type="dxa"/>
                    <w:bottom w:w="40" w:type="dxa"/>
                    <w:right w:w="70" w:type="dxa"/>
                  </w:tcMar>
                </w:tcPr>
                <w:p w14:paraId="47F30153" w14:textId="77777777" w:rsidR="00D22341" w:rsidRDefault="00000000">
                  <w:pPr>
                    <w:spacing w:after="0" w:line="240" w:lineRule="auto"/>
                  </w:pPr>
                  <w:r>
                    <w:rPr>
                      <w:sz w:val="17"/>
                    </w:rPr>
                    <w:t>Developer, SaaS start-up, Bengaluru (Persona A)</w:t>
                  </w:r>
                </w:p>
              </w:tc>
              <w:tc>
                <w:tcPr>
                  <w:tcW w:w="4215" w:type="dxa"/>
                  <w:tcMar>
                    <w:top w:w="40" w:type="dxa"/>
                    <w:left w:w="70" w:type="dxa"/>
                    <w:bottom w:w="40" w:type="dxa"/>
                    <w:right w:w="70" w:type="dxa"/>
                  </w:tcMar>
                </w:tcPr>
                <w:p w14:paraId="508695E8" w14:textId="77777777" w:rsidR="00D22341" w:rsidRDefault="00000000">
                  <w:pPr>
                    <w:spacing w:after="0" w:line="240" w:lineRule="auto"/>
                  </w:pPr>
                  <w:r>
                    <w:rPr>
                      <w:sz w:val="17"/>
                    </w:rPr>
                    <w:t>"If it adds even a second to every prompt, I'll uninstall it."</w:t>
                  </w:r>
                </w:p>
              </w:tc>
            </w:tr>
            <w:tr w:rsidR="00D22341" w14:paraId="7C2293D5" w14:textId="77777777">
              <w:trPr>
                <w:cantSplit/>
              </w:trPr>
              <w:tc>
                <w:tcPr>
                  <w:tcW w:w="422" w:type="dxa"/>
                  <w:shd w:val="clear" w:color="auto" w:fill="EEF7FC"/>
                  <w:tcMar>
                    <w:top w:w="40" w:type="dxa"/>
                    <w:left w:w="70" w:type="dxa"/>
                    <w:bottom w:w="40" w:type="dxa"/>
                    <w:right w:w="70" w:type="dxa"/>
                  </w:tcMar>
                </w:tcPr>
                <w:p w14:paraId="4FA2E13B" w14:textId="77777777" w:rsidR="00D22341" w:rsidRDefault="00000000">
                  <w:pPr>
                    <w:spacing w:after="0" w:line="240" w:lineRule="auto"/>
                  </w:pPr>
                  <w:r>
                    <w:rPr>
                      <w:b/>
                      <w:sz w:val="17"/>
                    </w:rPr>
                    <w:t>2</w:t>
                  </w:r>
                </w:p>
              </w:tc>
              <w:tc>
                <w:tcPr>
                  <w:tcW w:w="1124" w:type="dxa"/>
                  <w:shd w:val="clear" w:color="auto" w:fill="EEF7FC"/>
                  <w:tcMar>
                    <w:top w:w="40" w:type="dxa"/>
                    <w:left w:w="70" w:type="dxa"/>
                    <w:bottom w:w="40" w:type="dxa"/>
                    <w:right w:w="70" w:type="dxa"/>
                  </w:tcMar>
                </w:tcPr>
                <w:p w14:paraId="36A78055" w14:textId="77777777" w:rsidR="00D22341" w:rsidRDefault="00000000">
                  <w:pPr>
                    <w:spacing w:after="0" w:line="240" w:lineRule="auto"/>
                  </w:pPr>
                  <w:r>
                    <w:rPr>
                      <w:sz w:val="17"/>
                    </w:rPr>
                    <w:t>Vikram</w:t>
                  </w:r>
                </w:p>
              </w:tc>
              <w:tc>
                <w:tcPr>
                  <w:tcW w:w="2951" w:type="dxa"/>
                  <w:shd w:val="clear" w:color="auto" w:fill="EEF7FC"/>
                  <w:tcMar>
                    <w:top w:w="40" w:type="dxa"/>
                    <w:left w:w="70" w:type="dxa"/>
                    <w:bottom w:w="40" w:type="dxa"/>
                    <w:right w:w="70" w:type="dxa"/>
                  </w:tcMar>
                </w:tcPr>
                <w:p w14:paraId="52F305EF" w14:textId="77777777" w:rsidR="00D22341" w:rsidRDefault="00000000">
                  <w:pPr>
                    <w:spacing w:after="0" w:line="240" w:lineRule="auto"/>
                  </w:pPr>
                  <w:r>
                    <w:rPr>
                      <w:sz w:val="17"/>
                    </w:rPr>
                    <w:t>CISO, IT services, 1,200 staff (Persona B)</w:t>
                  </w:r>
                </w:p>
              </w:tc>
              <w:tc>
                <w:tcPr>
                  <w:tcW w:w="4215" w:type="dxa"/>
                  <w:shd w:val="clear" w:color="auto" w:fill="EEF7FC"/>
                  <w:tcMar>
                    <w:top w:w="40" w:type="dxa"/>
                    <w:left w:w="70" w:type="dxa"/>
                    <w:bottom w:w="40" w:type="dxa"/>
                    <w:right w:w="70" w:type="dxa"/>
                  </w:tcMar>
                </w:tcPr>
                <w:p w14:paraId="50377F7C" w14:textId="77777777" w:rsidR="00D22341" w:rsidRDefault="00000000">
                  <w:pPr>
                    <w:spacing w:after="0" w:line="240" w:lineRule="auto"/>
                  </w:pPr>
                  <w:r>
                    <w:rPr>
                      <w:sz w:val="17"/>
                    </w:rPr>
                    <w:t>"I need monitor mode first, then evidence I can show the auditors."</w:t>
                  </w:r>
                </w:p>
              </w:tc>
            </w:tr>
            <w:tr w:rsidR="00D22341" w14:paraId="522C83CC" w14:textId="77777777">
              <w:trPr>
                <w:cantSplit/>
              </w:trPr>
              <w:tc>
                <w:tcPr>
                  <w:tcW w:w="422" w:type="dxa"/>
                  <w:tcMar>
                    <w:top w:w="40" w:type="dxa"/>
                    <w:left w:w="70" w:type="dxa"/>
                    <w:bottom w:w="40" w:type="dxa"/>
                    <w:right w:w="70" w:type="dxa"/>
                  </w:tcMar>
                </w:tcPr>
                <w:p w14:paraId="558E3FC6" w14:textId="77777777" w:rsidR="00D22341" w:rsidRDefault="00000000">
                  <w:pPr>
                    <w:spacing w:after="0" w:line="240" w:lineRule="auto"/>
                  </w:pPr>
                  <w:r>
                    <w:rPr>
                      <w:b/>
                      <w:sz w:val="17"/>
                    </w:rPr>
                    <w:t>3</w:t>
                  </w:r>
                </w:p>
              </w:tc>
              <w:tc>
                <w:tcPr>
                  <w:tcW w:w="1124" w:type="dxa"/>
                  <w:tcMar>
                    <w:top w:w="40" w:type="dxa"/>
                    <w:left w:w="70" w:type="dxa"/>
                    <w:bottom w:w="40" w:type="dxa"/>
                    <w:right w:w="70" w:type="dxa"/>
                  </w:tcMar>
                </w:tcPr>
                <w:p w14:paraId="4D317043" w14:textId="77777777" w:rsidR="00D22341" w:rsidRDefault="00000000">
                  <w:pPr>
                    <w:spacing w:after="0" w:line="240" w:lineRule="auto"/>
                  </w:pPr>
                  <w:r>
                    <w:rPr>
                      <w:sz w:val="17"/>
                    </w:rPr>
                    <w:t>Meera</w:t>
                  </w:r>
                </w:p>
              </w:tc>
              <w:tc>
                <w:tcPr>
                  <w:tcW w:w="2951" w:type="dxa"/>
                  <w:tcMar>
                    <w:top w:w="40" w:type="dxa"/>
                    <w:left w:w="70" w:type="dxa"/>
                    <w:bottom w:w="40" w:type="dxa"/>
                    <w:right w:w="70" w:type="dxa"/>
                  </w:tcMar>
                </w:tcPr>
                <w:p w14:paraId="7CAC924D" w14:textId="77777777" w:rsidR="00D22341" w:rsidRDefault="00000000">
                  <w:pPr>
                    <w:spacing w:after="0" w:line="240" w:lineRule="auto"/>
                  </w:pPr>
                  <w:r>
                    <w:rPr>
                      <w:sz w:val="17"/>
                    </w:rPr>
                    <w:t>HR business partner, fintech (Persona C)</w:t>
                  </w:r>
                </w:p>
              </w:tc>
              <w:tc>
                <w:tcPr>
                  <w:tcW w:w="4215" w:type="dxa"/>
                  <w:tcMar>
                    <w:top w:w="40" w:type="dxa"/>
                    <w:left w:w="70" w:type="dxa"/>
                    <w:bottom w:w="40" w:type="dxa"/>
                    <w:right w:w="70" w:type="dxa"/>
                  </w:tcMar>
                </w:tcPr>
                <w:p w14:paraId="03759D9F" w14:textId="77777777" w:rsidR="00D22341" w:rsidRDefault="00000000">
                  <w:pPr>
                    <w:spacing w:after="0" w:line="240" w:lineRule="auto"/>
                  </w:pPr>
                  <w:r>
                    <w:rPr>
                      <w:sz w:val="17"/>
                    </w:rPr>
                    <w:t>"Just tell me what is wrong and fix it for me. Don't just block me."</w:t>
                  </w:r>
                </w:p>
              </w:tc>
            </w:tr>
            <w:tr w:rsidR="00D22341" w14:paraId="3EB0E702" w14:textId="77777777">
              <w:trPr>
                <w:cantSplit/>
              </w:trPr>
              <w:tc>
                <w:tcPr>
                  <w:tcW w:w="422" w:type="dxa"/>
                  <w:shd w:val="clear" w:color="auto" w:fill="EEF7FC"/>
                  <w:tcMar>
                    <w:top w:w="40" w:type="dxa"/>
                    <w:left w:w="70" w:type="dxa"/>
                    <w:bottom w:w="40" w:type="dxa"/>
                    <w:right w:w="70" w:type="dxa"/>
                  </w:tcMar>
                </w:tcPr>
                <w:p w14:paraId="10C91B4E" w14:textId="77777777" w:rsidR="00D22341" w:rsidRDefault="00000000">
                  <w:pPr>
                    <w:spacing w:after="0" w:line="240" w:lineRule="auto"/>
                  </w:pPr>
                  <w:r>
                    <w:rPr>
                      <w:b/>
                      <w:sz w:val="17"/>
                    </w:rPr>
                    <w:t>4</w:t>
                  </w:r>
                </w:p>
              </w:tc>
              <w:tc>
                <w:tcPr>
                  <w:tcW w:w="1124" w:type="dxa"/>
                  <w:shd w:val="clear" w:color="auto" w:fill="EEF7FC"/>
                  <w:tcMar>
                    <w:top w:w="40" w:type="dxa"/>
                    <w:left w:w="70" w:type="dxa"/>
                    <w:bottom w:w="40" w:type="dxa"/>
                    <w:right w:w="70" w:type="dxa"/>
                  </w:tcMar>
                </w:tcPr>
                <w:p w14:paraId="0E292BEC" w14:textId="77777777" w:rsidR="00D22341" w:rsidRDefault="00000000">
                  <w:pPr>
                    <w:spacing w:after="0" w:line="240" w:lineRule="auto"/>
                  </w:pPr>
                  <w:r>
                    <w:rPr>
                      <w:sz w:val="17"/>
                    </w:rPr>
                    <w:t>Rahul</w:t>
                  </w:r>
                </w:p>
              </w:tc>
              <w:tc>
                <w:tcPr>
                  <w:tcW w:w="2951" w:type="dxa"/>
                  <w:shd w:val="clear" w:color="auto" w:fill="EEF7FC"/>
                  <w:tcMar>
                    <w:top w:w="40" w:type="dxa"/>
                    <w:left w:w="70" w:type="dxa"/>
                    <w:bottom w:w="40" w:type="dxa"/>
                    <w:right w:w="70" w:type="dxa"/>
                  </w:tcMar>
                </w:tcPr>
                <w:p w14:paraId="5C86B322" w14:textId="77777777" w:rsidR="00D22341" w:rsidRDefault="00000000">
                  <w:pPr>
                    <w:spacing w:after="0" w:line="240" w:lineRule="auto"/>
                  </w:pPr>
                  <w:r>
                    <w:rPr>
                      <w:sz w:val="17"/>
                    </w:rPr>
                    <w:t>IT &amp; security manager, 350-staff manufacturer, Meraki customer</w:t>
                  </w:r>
                </w:p>
              </w:tc>
              <w:tc>
                <w:tcPr>
                  <w:tcW w:w="4215" w:type="dxa"/>
                  <w:shd w:val="clear" w:color="auto" w:fill="EEF7FC"/>
                  <w:tcMar>
                    <w:top w:w="40" w:type="dxa"/>
                    <w:left w:w="70" w:type="dxa"/>
                    <w:bottom w:w="40" w:type="dxa"/>
                    <w:right w:w="70" w:type="dxa"/>
                  </w:tcMar>
                </w:tcPr>
                <w:p w14:paraId="3692F43F" w14:textId="77777777" w:rsidR="00D22341" w:rsidRDefault="00000000">
                  <w:pPr>
                    <w:spacing w:after="0" w:line="240" w:lineRule="auto"/>
                  </w:pPr>
                  <w:r>
                    <w:rPr>
                      <w:sz w:val="17"/>
                    </w:rPr>
                    <w:t>"We can't afford an SSE rollout. A browser extension I can push via MDM is perfect."</w:t>
                  </w:r>
                </w:p>
              </w:tc>
            </w:tr>
            <w:tr w:rsidR="00D22341" w14:paraId="31C0A3D6" w14:textId="77777777">
              <w:trPr>
                <w:cantSplit/>
              </w:trPr>
              <w:tc>
                <w:tcPr>
                  <w:tcW w:w="422" w:type="dxa"/>
                  <w:tcMar>
                    <w:top w:w="40" w:type="dxa"/>
                    <w:left w:w="70" w:type="dxa"/>
                    <w:bottom w:w="40" w:type="dxa"/>
                    <w:right w:w="70" w:type="dxa"/>
                  </w:tcMar>
                </w:tcPr>
                <w:p w14:paraId="239B1491" w14:textId="77777777" w:rsidR="00D22341" w:rsidRDefault="00000000">
                  <w:pPr>
                    <w:spacing w:after="0" w:line="240" w:lineRule="auto"/>
                  </w:pPr>
                  <w:r>
                    <w:rPr>
                      <w:b/>
                      <w:sz w:val="17"/>
                    </w:rPr>
                    <w:t>5</w:t>
                  </w:r>
                </w:p>
              </w:tc>
              <w:tc>
                <w:tcPr>
                  <w:tcW w:w="1124" w:type="dxa"/>
                  <w:tcMar>
                    <w:top w:w="40" w:type="dxa"/>
                    <w:left w:w="70" w:type="dxa"/>
                    <w:bottom w:w="40" w:type="dxa"/>
                    <w:right w:w="70" w:type="dxa"/>
                  </w:tcMar>
                </w:tcPr>
                <w:p w14:paraId="0F70B42E" w14:textId="77777777" w:rsidR="00D22341" w:rsidRDefault="00000000">
                  <w:pPr>
                    <w:spacing w:after="0" w:line="240" w:lineRule="auto"/>
                  </w:pPr>
                  <w:r>
                    <w:rPr>
                      <w:sz w:val="17"/>
                    </w:rPr>
                    <w:t>Priya</w:t>
                  </w:r>
                </w:p>
              </w:tc>
              <w:tc>
                <w:tcPr>
                  <w:tcW w:w="2951" w:type="dxa"/>
                  <w:tcMar>
                    <w:top w:w="40" w:type="dxa"/>
                    <w:left w:w="70" w:type="dxa"/>
                    <w:bottom w:w="40" w:type="dxa"/>
                    <w:right w:w="70" w:type="dxa"/>
                  </w:tcMar>
                </w:tcPr>
                <w:p w14:paraId="71BCF058" w14:textId="77777777" w:rsidR="00D22341" w:rsidRDefault="00000000">
                  <w:pPr>
                    <w:spacing w:after="0" w:line="240" w:lineRule="auto"/>
                  </w:pPr>
                  <w:r>
                    <w:rPr>
                      <w:sz w:val="17"/>
                    </w:rPr>
                    <w:t>MBA student and freelance content consultant</w:t>
                  </w:r>
                </w:p>
              </w:tc>
              <w:tc>
                <w:tcPr>
                  <w:tcW w:w="4215" w:type="dxa"/>
                  <w:tcMar>
                    <w:top w:w="40" w:type="dxa"/>
                    <w:left w:w="70" w:type="dxa"/>
                    <w:bottom w:w="40" w:type="dxa"/>
                    <w:right w:w="70" w:type="dxa"/>
                  </w:tcMar>
                </w:tcPr>
                <w:p w14:paraId="785D638A" w14:textId="77777777" w:rsidR="00D22341" w:rsidRDefault="00000000">
                  <w:pPr>
                    <w:spacing w:after="0" w:line="240" w:lineRule="auto"/>
                  </w:pPr>
                  <w:r>
                    <w:rPr>
                      <w:sz w:val="17"/>
                    </w:rPr>
                    <w:t>"Better prompts matter more to me than security, but I don't want my clients' data leaking."</w:t>
                  </w:r>
                </w:p>
              </w:tc>
            </w:tr>
          </w:tbl>
          <w:p w14:paraId="465A2893" w14:textId="77777777" w:rsidR="00D22341" w:rsidRDefault="00D22341"/>
          <w:p w14:paraId="0BD37575" w14:textId="77777777" w:rsidR="00D22341" w:rsidRDefault="00D22341">
            <w:pPr>
              <w:spacing w:after="40" w:line="259" w:lineRule="auto"/>
            </w:pPr>
          </w:p>
          <w:p w14:paraId="4A4DCC1D" w14:textId="77777777" w:rsidR="00D22341" w:rsidRDefault="00000000">
            <w:pPr>
              <w:keepNext/>
              <w:spacing w:before="80" w:after="40" w:line="259" w:lineRule="auto"/>
            </w:pPr>
            <w:r>
              <w:rPr>
                <w:b/>
                <w:color w:val="049FD9"/>
              </w:rPr>
              <w:t>Importance rating results (1-5)</w:t>
            </w:r>
          </w:p>
          <w:p w14:paraId="259C60BC"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642"/>
              <w:gridCol w:w="3353"/>
              <w:gridCol w:w="786"/>
              <w:gridCol w:w="786"/>
              <w:gridCol w:w="786"/>
              <w:gridCol w:w="786"/>
              <w:gridCol w:w="786"/>
              <w:gridCol w:w="786"/>
            </w:tblGrid>
            <w:tr w:rsidR="00D22341" w14:paraId="31744A07" w14:textId="77777777">
              <w:trPr>
                <w:cantSplit/>
                <w:tblHeader/>
              </w:trPr>
              <w:tc>
                <w:tcPr>
                  <w:tcW w:w="643" w:type="dxa"/>
                  <w:shd w:val="clear" w:color="auto" w:fill="0D274D"/>
                  <w:tcMar>
                    <w:top w:w="40" w:type="dxa"/>
                    <w:left w:w="70" w:type="dxa"/>
                    <w:bottom w:w="40" w:type="dxa"/>
                    <w:right w:w="70" w:type="dxa"/>
                  </w:tcMar>
                </w:tcPr>
                <w:p w14:paraId="7B37CADC" w14:textId="77777777" w:rsidR="00D22341" w:rsidRDefault="00000000">
                  <w:pPr>
                    <w:spacing w:after="0" w:line="240" w:lineRule="auto"/>
                  </w:pPr>
                  <w:r>
                    <w:rPr>
                      <w:b/>
                      <w:color w:val="FFFFFF"/>
                      <w:sz w:val="17"/>
                    </w:rPr>
                    <w:t>Rank</w:t>
                  </w:r>
                </w:p>
              </w:tc>
              <w:tc>
                <w:tcPr>
                  <w:tcW w:w="3356" w:type="dxa"/>
                  <w:shd w:val="clear" w:color="auto" w:fill="0D274D"/>
                  <w:tcMar>
                    <w:top w:w="40" w:type="dxa"/>
                    <w:left w:w="70" w:type="dxa"/>
                    <w:bottom w:w="40" w:type="dxa"/>
                    <w:right w:w="70" w:type="dxa"/>
                  </w:tcMar>
                </w:tcPr>
                <w:p w14:paraId="266E4D77" w14:textId="77777777" w:rsidR="00D22341" w:rsidRDefault="00000000">
                  <w:pPr>
                    <w:spacing w:after="0" w:line="240" w:lineRule="auto"/>
                  </w:pPr>
                  <w:r>
                    <w:rPr>
                      <w:b/>
                      <w:color w:val="FFFFFF"/>
                      <w:sz w:val="17"/>
                    </w:rPr>
                    <w:t>Feature</w:t>
                  </w:r>
                </w:p>
              </w:tc>
              <w:tc>
                <w:tcPr>
                  <w:tcW w:w="786" w:type="dxa"/>
                  <w:shd w:val="clear" w:color="auto" w:fill="0D274D"/>
                  <w:tcMar>
                    <w:top w:w="40" w:type="dxa"/>
                    <w:left w:w="70" w:type="dxa"/>
                    <w:bottom w:w="40" w:type="dxa"/>
                    <w:right w:w="70" w:type="dxa"/>
                  </w:tcMar>
                </w:tcPr>
                <w:p w14:paraId="709E8526" w14:textId="77777777" w:rsidR="00D22341" w:rsidRDefault="00000000">
                  <w:pPr>
                    <w:spacing w:after="0" w:line="240" w:lineRule="auto"/>
                  </w:pPr>
                  <w:r>
                    <w:rPr>
                      <w:b/>
                      <w:color w:val="FFFFFF"/>
                      <w:sz w:val="17"/>
                    </w:rPr>
                    <w:t>Ananya</w:t>
                  </w:r>
                </w:p>
              </w:tc>
              <w:tc>
                <w:tcPr>
                  <w:tcW w:w="786" w:type="dxa"/>
                  <w:shd w:val="clear" w:color="auto" w:fill="0D274D"/>
                  <w:tcMar>
                    <w:top w:w="40" w:type="dxa"/>
                    <w:left w:w="70" w:type="dxa"/>
                    <w:bottom w:w="40" w:type="dxa"/>
                    <w:right w:w="70" w:type="dxa"/>
                  </w:tcMar>
                </w:tcPr>
                <w:p w14:paraId="0C67087B" w14:textId="77777777" w:rsidR="00D22341" w:rsidRDefault="00000000">
                  <w:pPr>
                    <w:spacing w:after="0" w:line="240" w:lineRule="auto"/>
                  </w:pPr>
                  <w:r>
                    <w:rPr>
                      <w:b/>
                      <w:color w:val="FFFFFF"/>
                      <w:sz w:val="17"/>
                    </w:rPr>
                    <w:t>Vikram</w:t>
                  </w:r>
                </w:p>
              </w:tc>
              <w:tc>
                <w:tcPr>
                  <w:tcW w:w="786" w:type="dxa"/>
                  <w:shd w:val="clear" w:color="auto" w:fill="0D274D"/>
                  <w:tcMar>
                    <w:top w:w="40" w:type="dxa"/>
                    <w:left w:w="70" w:type="dxa"/>
                    <w:bottom w:w="40" w:type="dxa"/>
                    <w:right w:w="70" w:type="dxa"/>
                  </w:tcMar>
                </w:tcPr>
                <w:p w14:paraId="67BD0BF5" w14:textId="77777777" w:rsidR="00D22341" w:rsidRDefault="00000000">
                  <w:pPr>
                    <w:spacing w:after="0" w:line="240" w:lineRule="auto"/>
                  </w:pPr>
                  <w:r>
                    <w:rPr>
                      <w:b/>
                      <w:color w:val="FFFFFF"/>
                      <w:sz w:val="17"/>
                    </w:rPr>
                    <w:t>Meera</w:t>
                  </w:r>
                </w:p>
              </w:tc>
              <w:tc>
                <w:tcPr>
                  <w:tcW w:w="786" w:type="dxa"/>
                  <w:shd w:val="clear" w:color="auto" w:fill="0D274D"/>
                  <w:tcMar>
                    <w:top w:w="40" w:type="dxa"/>
                    <w:left w:w="70" w:type="dxa"/>
                    <w:bottom w:w="40" w:type="dxa"/>
                    <w:right w:w="70" w:type="dxa"/>
                  </w:tcMar>
                </w:tcPr>
                <w:p w14:paraId="5A809576" w14:textId="77777777" w:rsidR="00D22341" w:rsidRDefault="00000000">
                  <w:pPr>
                    <w:spacing w:after="0" w:line="240" w:lineRule="auto"/>
                  </w:pPr>
                  <w:r>
                    <w:rPr>
                      <w:b/>
                      <w:color w:val="FFFFFF"/>
                      <w:sz w:val="17"/>
                    </w:rPr>
                    <w:t>Rahul</w:t>
                  </w:r>
                </w:p>
              </w:tc>
              <w:tc>
                <w:tcPr>
                  <w:tcW w:w="786" w:type="dxa"/>
                  <w:shd w:val="clear" w:color="auto" w:fill="0D274D"/>
                  <w:tcMar>
                    <w:top w:w="40" w:type="dxa"/>
                    <w:left w:w="70" w:type="dxa"/>
                    <w:bottom w:w="40" w:type="dxa"/>
                    <w:right w:w="70" w:type="dxa"/>
                  </w:tcMar>
                </w:tcPr>
                <w:p w14:paraId="11F2B972" w14:textId="77777777" w:rsidR="00D22341" w:rsidRDefault="00000000">
                  <w:pPr>
                    <w:spacing w:after="0" w:line="240" w:lineRule="auto"/>
                  </w:pPr>
                  <w:r>
                    <w:rPr>
                      <w:b/>
                      <w:color w:val="FFFFFF"/>
                      <w:sz w:val="17"/>
                    </w:rPr>
                    <w:t>Priya</w:t>
                  </w:r>
                </w:p>
              </w:tc>
              <w:tc>
                <w:tcPr>
                  <w:tcW w:w="786" w:type="dxa"/>
                  <w:shd w:val="clear" w:color="auto" w:fill="0D274D"/>
                  <w:tcMar>
                    <w:top w:w="40" w:type="dxa"/>
                    <w:left w:w="70" w:type="dxa"/>
                    <w:bottom w:w="40" w:type="dxa"/>
                    <w:right w:w="70" w:type="dxa"/>
                  </w:tcMar>
                </w:tcPr>
                <w:p w14:paraId="27C0FB45" w14:textId="77777777" w:rsidR="00D22341" w:rsidRDefault="00000000">
                  <w:pPr>
                    <w:spacing w:after="0" w:line="240" w:lineRule="auto"/>
                  </w:pPr>
                  <w:r>
                    <w:rPr>
                      <w:b/>
                      <w:color w:val="FFFFFF"/>
                      <w:sz w:val="17"/>
                    </w:rPr>
                    <w:t>Mean</w:t>
                  </w:r>
                </w:p>
              </w:tc>
            </w:tr>
            <w:tr w:rsidR="00D22341" w14:paraId="3B25AE23" w14:textId="77777777">
              <w:trPr>
                <w:cantSplit/>
              </w:trPr>
              <w:tc>
                <w:tcPr>
                  <w:tcW w:w="643" w:type="dxa"/>
                  <w:tcMar>
                    <w:top w:w="40" w:type="dxa"/>
                    <w:left w:w="70" w:type="dxa"/>
                    <w:bottom w:w="40" w:type="dxa"/>
                    <w:right w:w="70" w:type="dxa"/>
                  </w:tcMar>
                </w:tcPr>
                <w:p w14:paraId="5548BEB7" w14:textId="77777777" w:rsidR="00D22341" w:rsidRDefault="00000000">
                  <w:pPr>
                    <w:spacing w:after="0" w:line="240" w:lineRule="auto"/>
                  </w:pPr>
                  <w:r>
                    <w:rPr>
                      <w:sz w:val="17"/>
                    </w:rPr>
                    <w:t>1</w:t>
                  </w:r>
                </w:p>
              </w:tc>
              <w:tc>
                <w:tcPr>
                  <w:tcW w:w="3356" w:type="dxa"/>
                  <w:tcMar>
                    <w:top w:w="40" w:type="dxa"/>
                    <w:left w:w="70" w:type="dxa"/>
                    <w:bottom w:w="40" w:type="dxa"/>
                    <w:right w:w="70" w:type="dxa"/>
                  </w:tcMar>
                </w:tcPr>
                <w:p w14:paraId="62C959F4" w14:textId="77777777" w:rsidR="00D22341" w:rsidRDefault="00000000">
                  <w:pPr>
                    <w:spacing w:after="0" w:line="240" w:lineRule="auto"/>
                  </w:pPr>
                  <w:r>
                    <w:rPr>
                      <w:sz w:val="17"/>
                    </w:rPr>
                    <w:t>Sensitive-data detection &amp; redaction</w:t>
                  </w:r>
                </w:p>
              </w:tc>
              <w:tc>
                <w:tcPr>
                  <w:tcW w:w="786" w:type="dxa"/>
                  <w:tcMar>
                    <w:top w:w="40" w:type="dxa"/>
                    <w:left w:w="70" w:type="dxa"/>
                    <w:bottom w:w="40" w:type="dxa"/>
                    <w:right w:w="70" w:type="dxa"/>
                  </w:tcMar>
                </w:tcPr>
                <w:p w14:paraId="618CDFEC"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74774B5B"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1F92CE1C"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5DF9B8CD"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503365E4"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5ED8B85D" w14:textId="77777777" w:rsidR="00D22341" w:rsidRDefault="00000000">
                  <w:pPr>
                    <w:spacing w:after="0" w:line="240" w:lineRule="auto"/>
                  </w:pPr>
                  <w:r>
                    <w:rPr>
                      <w:sz w:val="17"/>
                    </w:rPr>
                    <w:t>4.6</w:t>
                  </w:r>
                </w:p>
              </w:tc>
            </w:tr>
            <w:tr w:rsidR="00D22341" w14:paraId="15B7A332" w14:textId="77777777">
              <w:trPr>
                <w:cantSplit/>
              </w:trPr>
              <w:tc>
                <w:tcPr>
                  <w:tcW w:w="643" w:type="dxa"/>
                  <w:shd w:val="clear" w:color="auto" w:fill="EEF7FC"/>
                  <w:tcMar>
                    <w:top w:w="40" w:type="dxa"/>
                    <w:left w:w="70" w:type="dxa"/>
                    <w:bottom w:w="40" w:type="dxa"/>
                    <w:right w:w="70" w:type="dxa"/>
                  </w:tcMar>
                </w:tcPr>
                <w:p w14:paraId="2F965333" w14:textId="77777777" w:rsidR="00D22341" w:rsidRDefault="00000000">
                  <w:pPr>
                    <w:spacing w:after="0" w:line="240" w:lineRule="auto"/>
                  </w:pPr>
                  <w:r>
                    <w:rPr>
                      <w:sz w:val="17"/>
                    </w:rPr>
                    <w:t>2</w:t>
                  </w:r>
                </w:p>
              </w:tc>
              <w:tc>
                <w:tcPr>
                  <w:tcW w:w="3356" w:type="dxa"/>
                  <w:shd w:val="clear" w:color="auto" w:fill="EEF7FC"/>
                  <w:tcMar>
                    <w:top w:w="40" w:type="dxa"/>
                    <w:left w:w="70" w:type="dxa"/>
                    <w:bottom w:w="40" w:type="dxa"/>
                    <w:right w:w="70" w:type="dxa"/>
                  </w:tcMar>
                </w:tcPr>
                <w:p w14:paraId="3502A73E" w14:textId="77777777" w:rsidR="00D22341" w:rsidRDefault="00000000">
                  <w:pPr>
                    <w:spacing w:after="0" w:line="240" w:lineRule="auto"/>
                  </w:pPr>
                  <w:r>
                    <w:rPr>
                      <w:sz w:val="17"/>
                    </w:rPr>
                    <w:t>Low latency, no workflow friction</w:t>
                  </w:r>
                </w:p>
              </w:tc>
              <w:tc>
                <w:tcPr>
                  <w:tcW w:w="786" w:type="dxa"/>
                  <w:shd w:val="clear" w:color="auto" w:fill="EEF7FC"/>
                  <w:tcMar>
                    <w:top w:w="40" w:type="dxa"/>
                    <w:left w:w="70" w:type="dxa"/>
                    <w:bottom w:w="40" w:type="dxa"/>
                    <w:right w:w="70" w:type="dxa"/>
                  </w:tcMar>
                </w:tcPr>
                <w:p w14:paraId="41D6B596"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650120F1"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7759BB81"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487B2AAA"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38209DB1"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564E5249" w14:textId="77777777" w:rsidR="00D22341" w:rsidRDefault="00000000">
                  <w:pPr>
                    <w:spacing w:after="0" w:line="240" w:lineRule="auto"/>
                  </w:pPr>
                  <w:r>
                    <w:rPr>
                      <w:sz w:val="17"/>
                    </w:rPr>
                    <w:t>4.6</w:t>
                  </w:r>
                </w:p>
              </w:tc>
            </w:tr>
            <w:tr w:rsidR="00D22341" w14:paraId="1412F59F" w14:textId="77777777">
              <w:trPr>
                <w:cantSplit/>
              </w:trPr>
              <w:tc>
                <w:tcPr>
                  <w:tcW w:w="643" w:type="dxa"/>
                  <w:tcMar>
                    <w:top w:w="40" w:type="dxa"/>
                    <w:left w:w="70" w:type="dxa"/>
                    <w:bottom w:w="40" w:type="dxa"/>
                    <w:right w:w="70" w:type="dxa"/>
                  </w:tcMar>
                </w:tcPr>
                <w:p w14:paraId="40FC857D" w14:textId="77777777" w:rsidR="00D22341" w:rsidRDefault="00000000">
                  <w:pPr>
                    <w:spacing w:after="0" w:line="240" w:lineRule="auto"/>
                  </w:pPr>
                  <w:r>
                    <w:rPr>
                      <w:sz w:val="17"/>
                    </w:rPr>
                    <w:t>3</w:t>
                  </w:r>
                </w:p>
              </w:tc>
              <w:tc>
                <w:tcPr>
                  <w:tcW w:w="3356" w:type="dxa"/>
                  <w:tcMar>
                    <w:top w:w="40" w:type="dxa"/>
                    <w:left w:w="70" w:type="dxa"/>
                    <w:bottom w:w="40" w:type="dxa"/>
                    <w:right w:w="70" w:type="dxa"/>
                  </w:tcMar>
                </w:tcPr>
                <w:p w14:paraId="3299DB76" w14:textId="77777777" w:rsidR="00D22341" w:rsidRDefault="00000000">
                  <w:pPr>
                    <w:spacing w:after="0" w:line="240" w:lineRule="auto"/>
                  </w:pPr>
                  <w:r>
                    <w:rPr>
                      <w:sz w:val="17"/>
                    </w:rPr>
                    <w:t>Local-first, on-device checks</w:t>
                  </w:r>
                </w:p>
              </w:tc>
              <w:tc>
                <w:tcPr>
                  <w:tcW w:w="786" w:type="dxa"/>
                  <w:tcMar>
                    <w:top w:w="40" w:type="dxa"/>
                    <w:left w:w="70" w:type="dxa"/>
                    <w:bottom w:w="40" w:type="dxa"/>
                    <w:right w:w="70" w:type="dxa"/>
                  </w:tcMar>
                </w:tcPr>
                <w:p w14:paraId="5385098B"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31CC04DF"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7AE39DA6"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0923E3D1"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40E77BCD"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0B854E21" w14:textId="77777777" w:rsidR="00D22341" w:rsidRDefault="00000000">
                  <w:pPr>
                    <w:spacing w:after="0" w:line="240" w:lineRule="auto"/>
                  </w:pPr>
                  <w:r>
                    <w:rPr>
                      <w:sz w:val="17"/>
                    </w:rPr>
                    <w:t>4.4</w:t>
                  </w:r>
                </w:p>
              </w:tc>
            </w:tr>
            <w:tr w:rsidR="00D22341" w14:paraId="285CE297" w14:textId="77777777">
              <w:trPr>
                <w:cantSplit/>
              </w:trPr>
              <w:tc>
                <w:tcPr>
                  <w:tcW w:w="643" w:type="dxa"/>
                  <w:shd w:val="clear" w:color="auto" w:fill="EEF7FC"/>
                  <w:tcMar>
                    <w:top w:w="40" w:type="dxa"/>
                    <w:left w:w="70" w:type="dxa"/>
                    <w:bottom w:w="40" w:type="dxa"/>
                    <w:right w:w="70" w:type="dxa"/>
                  </w:tcMar>
                </w:tcPr>
                <w:p w14:paraId="36659FFE" w14:textId="77777777" w:rsidR="00D22341" w:rsidRDefault="00000000">
                  <w:pPr>
                    <w:spacing w:after="0" w:line="240" w:lineRule="auto"/>
                  </w:pPr>
                  <w:r>
                    <w:rPr>
                      <w:sz w:val="17"/>
                    </w:rPr>
                    <w:t>4</w:t>
                  </w:r>
                </w:p>
              </w:tc>
              <w:tc>
                <w:tcPr>
                  <w:tcW w:w="3356" w:type="dxa"/>
                  <w:shd w:val="clear" w:color="auto" w:fill="EEF7FC"/>
                  <w:tcMar>
                    <w:top w:w="40" w:type="dxa"/>
                    <w:left w:w="70" w:type="dxa"/>
                    <w:bottom w:w="40" w:type="dxa"/>
                    <w:right w:w="70" w:type="dxa"/>
                  </w:tcMar>
                </w:tcPr>
                <w:p w14:paraId="73B794D5" w14:textId="77777777" w:rsidR="00D22341" w:rsidRDefault="00000000">
                  <w:pPr>
                    <w:spacing w:after="0" w:line="240" w:lineRule="auto"/>
                  </w:pPr>
                  <w:r>
                    <w:rPr>
                      <w:sz w:val="17"/>
                    </w:rPr>
                    <w:t>Works across multiple AI tools</w:t>
                  </w:r>
                </w:p>
              </w:tc>
              <w:tc>
                <w:tcPr>
                  <w:tcW w:w="786" w:type="dxa"/>
                  <w:shd w:val="clear" w:color="auto" w:fill="EEF7FC"/>
                  <w:tcMar>
                    <w:top w:w="40" w:type="dxa"/>
                    <w:left w:w="70" w:type="dxa"/>
                    <w:bottom w:w="40" w:type="dxa"/>
                    <w:right w:w="70" w:type="dxa"/>
                  </w:tcMar>
                </w:tcPr>
                <w:p w14:paraId="64D5AD1B"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745EDD11"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7653C378"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067EBAD3"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46D1D73E"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7B3B2DE7" w14:textId="77777777" w:rsidR="00D22341" w:rsidRDefault="00000000">
                  <w:pPr>
                    <w:spacing w:after="0" w:line="240" w:lineRule="auto"/>
                  </w:pPr>
                  <w:r>
                    <w:rPr>
                      <w:sz w:val="17"/>
                    </w:rPr>
                    <w:t>4.2</w:t>
                  </w:r>
                </w:p>
              </w:tc>
            </w:tr>
            <w:tr w:rsidR="00D22341" w14:paraId="29EE7259" w14:textId="77777777">
              <w:trPr>
                <w:cantSplit/>
              </w:trPr>
              <w:tc>
                <w:tcPr>
                  <w:tcW w:w="643" w:type="dxa"/>
                  <w:tcMar>
                    <w:top w:w="40" w:type="dxa"/>
                    <w:left w:w="70" w:type="dxa"/>
                    <w:bottom w:w="40" w:type="dxa"/>
                    <w:right w:w="70" w:type="dxa"/>
                  </w:tcMar>
                </w:tcPr>
                <w:p w14:paraId="0E6D9572" w14:textId="77777777" w:rsidR="00D22341" w:rsidRDefault="00000000">
                  <w:pPr>
                    <w:spacing w:after="0" w:line="240" w:lineRule="auto"/>
                  </w:pPr>
                  <w:r>
                    <w:rPr>
                      <w:sz w:val="17"/>
                    </w:rPr>
                    <w:t>5</w:t>
                  </w:r>
                </w:p>
              </w:tc>
              <w:tc>
                <w:tcPr>
                  <w:tcW w:w="3356" w:type="dxa"/>
                  <w:tcMar>
                    <w:top w:w="40" w:type="dxa"/>
                    <w:left w:w="70" w:type="dxa"/>
                    <w:bottom w:w="40" w:type="dxa"/>
                    <w:right w:w="70" w:type="dxa"/>
                  </w:tcMar>
                </w:tcPr>
                <w:p w14:paraId="1D0B010C" w14:textId="77777777" w:rsidR="00D22341" w:rsidRDefault="00000000">
                  <w:pPr>
                    <w:spacing w:after="0" w:line="240" w:lineRule="auto"/>
                  </w:pPr>
                  <w:r>
                    <w:rPr>
                      <w:sz w:val="17"/>
                    </w:rPr>
                    <w:t>Before/after preview with undo</w:t>
                  </w:r>
                </w:p>
              </w:tc>
              <w:tc>
                <w:tcPr>
                  <w:tcW w:w="786" w:type="dxa"/>
                  <w:tcMar>
                    <w:top w:w="40" w:type="dxa"/>
                    <w:left w:w="70" w:type="dxa"/>
                    <w:bottom w:w="40" w:type="dxa"/>
                    <w:right w:w="70" w:type="dxa"/>
                  </w:tcMar>
                </w:tcPr>
                <w:p w14:paraId="4A33D98A"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422D551B"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6026BBB5"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48FBF2DC" w14:textId="77777777" w:rsidR="00D22341" w:rsidRDefault="00000000">
                  <w:pPr>
                    <w:spacing w:after="0" w:line="240" w:lineRule="auto"/>
                  </w:pPr>
                  <w:r>
                    <w:rPr>
                      <w:sz w:val="17"/>
                    </w:rPr>
                    <w:t>3</w:t>
                  </w:r>
                </w:p>
              </w:tc>
              <w:tc>
                <w:tcPr>
                  <w:tcW w:w="786" w:type="dxa"/>
                  <w:tcMar>
                    <w:top w:w="40" w:type="dxa"/>
                    <w:left w:w="70" w:type="dxa"/>
                    <w:bottom w:w="40" w:type="dxa"/>
                    <w:right w:w="70" w:type="dxa"/>
                  </w:tcMar>
                </w:tcPr>
                <w:p w14:paraId="04A0AF2D" w14:textId="77777777" w:rsidR="00D22341" w:rsidRDefault="00000000">
                  <w:pPr>
                    <w:spacing w:after="0" w:line="240" w:lineRule="auto"/>
                  </w:pPr>
                  <w:r>
                    <w:rPr>
                      <w:sz w:val="17"/>
                    </w:rPr>
                    <w:t>5</w:t>
                  </w:r>
                </w:p>
              </w:tc>
              <w:tc>
                <w:tcPr>
                  <w:tcW w:w="786" w:type="dxa"/>
                  <w:tcMar>
                    <w:top w:w="40" w:type="dxa"/>
                    <w:left w:w="70" w:type="dxa"/>
                    <w:bottom w:w="40" w:type="dxa"/>
                    <w:right w:w="70" w:type="dxa"/>
                  </w:tcMar>
                </w:tcPr>
                <w:p w14:paraId="236D0F3E" w14:textId="77777777" w:rsidR="00D22341" w:rsidRDefault="00000000">
                  <w:pPr>
                    <w:spacing w:after="0" w:line="240" w:lineRule="auto"/>
                  </w:pPr>
                  <w:r>
                    <w:rPr>
                      <w:sz w:val="17"/>
                    </w:rPr>
                    <w:t>4.2</w:t>
                  </w:r>
                </w:p>
              </w:tc>
            </w:tr>
            <w:tr w:rsidR="00D22341" w14:paraId="5B17E23B" w14:textId="77777777">
              <w:trPr>
                <w:cantSplit/>
              </w:trPr>
              <w:tc>
                <w:tcPr>
                  <w:tcW w:w="643" w:type="dxa"/>
                  <w:shd w:val="clear" w:color="auto" w:fill="EEF7FC"/>
                  <w:tcMar>
                    <w:top w:w="40" w:type="dxa"/>
                    <w:left w:w="70" w:type="dxa"/>
                    <w:bottom w:w="40" w:type="dxa"/>
                    <w:right w:w="70" w:type="dxa"/>
                  </w:tcMar>
                </w:tcPr>
                <w:p w14:paraId="3BA59C58" w14:textId="77777777" w:rsidR="00D22341" w:rsidRDefault="00000000">
                  <w:pPr>
                    <w:spacing w:after="0" w:line="240" w:lineRule="auto"/>
                  </w:pPr>
                  <w:r>
                    <w:rPr>
                      <w:sz w:val="17"/>
                    </w:rPr>
                    <w:t>6</w:t>
                  </w:r>
                </w:p>
              </w:tc>
              <w:tc>
                <w:tcPr>
                  <w:tcW w:w="3356" w:type="dxa"/>
                  <w:shd w:val="clear" w:color="auto" w:fill="EEF7FC"/>
                  <w:tcMar>
                    <w:top w:w="40" w:type="dxa"/>
                    <w:left w:w="70" w:type="dxa"/>
                    <w:bottom w:w="40" w:type="dxa"/>
                    <w:right w:w="70" w:type="dxa"/>
                  </w:tcMar>
                </w:tcPr>
                <w:p w14:paraId="5B6BB7E8" w14:textId="77777777" w:rsidR="00D22341" w:rsidRDefault="00000000">
                  <w:pPr>
                    <w:spacing w:after="0" w:line="240" w:lineRule="auto"/>
                  </w:pPr>
                  <w:r>
                    <w:rPr>
                      <w:sz w:val="17"/>
                    </w:rPr>
                    <w:t>Prompt optimizer (rewrite &amp; structure)</w:t>
                  </w:r>
                </w:p>
              </w:tc>
              <w:tc>
                <w:tcPr>
                  <w:tcW w:w="786" w:type="dxa"/>
                  <w:shd w:val="clear" w:color="auto" w:fill="EEF7FC"/>
                  <w:tcMar>
                    <w:top w:w="40" w:type="dxa"/>
                    <w:left w:w="70" w:type="dxa"/>
                    <w:bottom w:w="40" w:type="dxa"/>
                    <w:right w:w="70" w:type="dxa"/>
                  </w:tcMar>
                </w:tcPr>
                <w:p w14:paraId="4E7B1440"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62C4B457" w14:textId="77777777" w:rsidR="00D22341" w:rsidRDefault="00000000">
                  <w:pPr>
                    <w:spacing w:after="0" w:line="240" w:lineRule="auto"/>
                  </w:pPr>
                  <w:r>
                    <w:rPr>
                      <w:sz w:val="17"/>
                    </w:rPr>
                    <w:t>3</w:t>
                  </w:r>
                </w:p>
              </w:tc>
              <w:tc>
                <w:tcPr>
                  <w:tcW w:w="786" w:type="dxa"/>
                  <w:shd w:val="clear" w:color="auto" w:fill="EEF7FC"/>
                  <w:tcMar>
                    <w:top w:w="40" w:type="dxa"/>
                    <w:left w:w="70" w:type="dxa"/>
                    <w:bottom w:w="40" w:type="dxa"/>
                    <w:right w:w="70" w:type="dxa"/>
                  </w:tcMar>
                </w:tcPr>
                <w:p w14:paraId="2F474652" w14:textId="77777777" w:rsidR="00D22341" w:rsidRDefault="00000000">
                  <w:pPr>
                    <w:spacing w:after="0" w:line="240" w:lineRule="auto"/>
                  </w:pPr>
                  <w:r>
                    <w:rPr>
                      <w:sz w:val="17"/>
                    </w:rPr>
                    <w:t>4</w:t>
                  </w:r>
                </w:p>
              </w:tc>
              <w:tc>
                <w:tcPr>
                  <w:tcW w:w="786" w:type="dxa"/>
                  <w:shd w:val="clear" w:color="auto" w:fill="EEF7FC"/>
                  <w:tcMar>
                    <w:top w:w="40" w:type="dxa"/>
                    <w:left w:w="70" w:type="dxa"/>
                    <w:bottom w:w="40" w:type="dxa"/>
                    <w:right w:w="70" w:type="dxa"/>
                  </w:tcMar>
                </w:tcPr>
                <w:p w14:paraId="5C619406" w14:textId="77777777" w:rsidR="00D22341" w:rsidRDefault="00000000">
                  <w:pPr>
                    <w:spacing w:after="0" w:line="240" w:lineRule="auto"/>
                  </w:pPr>
                  <w:r>
                    <w:rPr>
                      <w:sz w:val="17"/>
                    </w:rPr>
                    <w:t>3</w:t>
                  </w:r>
                </w:p>
              </w:tc>
              <w:tc>
                <w:tcPr>
                  <w:tcW w:w="786" w:type="dxa"/>
                  <w:shd w:val="clear" w:color="auto" w:fill="EEF7FC"/>
                  <w:tcMar>
                    <w:top w:w="40" w:type="dxa"/>
                    <w:left w:w="70" w:type="dxa"/>
                    <w:bottom w:w="40" w:type="dxa"/>
                    <w:right w:w="70" w:type="dxa"/>
                  </w:tcMar>
                </w:tcPr>
                <w:p w14:paraId="26789B06"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7BDFFDC8" w14:textId="77777777" w:rsidR="00D22341" w:rsidRDefault="00000000">
                  <w:pPr>
                    <w:spacing w:after="0" w:line="240" w:lineRule="auto"/>
                  </w:pPr>
                  <w:r>
                    <w:rPr>
                      <w:sz w:val="17"/>
                    </w:rPr>
                    <w:t>4.0</w:t>
                  </w:r>
                </w:p>
              </w:tc>
            </w:tr>
            <w:tr w:rsidR="00D22341" w14:paraId="68077E61" w14:textId="77777777">
              <w:trPr>
                <w:cantSplit/>
              </w:trPr>
              <w:tc>
                <w:tcPr>
                  <w:tcW w:w="643" w:type="dxa"/>
                  <w:tcMar>
                    <w:top w:w="40" w:type="dxa"/>
                    <w:left w:w="70" w:type="dxa"/>
                    <w:bottom w:w="40" w:type="dxa"/>
                    <w:right w:w="70" w:type="dxa"/>
                  </w:tcMar>
                </w:tcPr>
                <w:p w14:paraId="3E4EE5F3" w14:textId="77777777" w:rsidR="00D22341" w:rsidRDefault="00000000">
                  <w:pPr>
                    <w:spacing w:after="0" w:line="240" w:lineRule="auto"/>
                  </w:pPr>
                  <w:r>
                    <w:rPr>
                      <w:sz w:val="17"/>
                    </w:rPr>
                    <w:t>7</w:t>
                  </w:r>
                </w:p>
              </w:tc>
              <w:tc>
                <w:tcPr>
                  <w:tcW w:w="3356" w:type="dxa"/>
                  <w:tcMar>
                    <w:top w:w="40" w:type="dxa"/>
                    <w:left w:w="70" w:type="dxa"/>
                    <w:bottom w:w="40" w:type="dxa"/>
                    <w:right w:w="70" w:type="dxa"/>
                  </w:tcMar>
                </w:tcPr>
                <w:p w14:paraId="73D8600F" w14:textId="77777777" w:rsidR="00D22341" w:rsidRDefault="00000000">
                  <w:pPr>
                    <w:spacing w:after="0" w:line="240" w:lineRule="auto"/>
                  </w:pPr>
                  <w:r>
                    <w:rPr>
                      <w:sz w:val="17"/>
                    </w:rPr>
                    <w:t>Token / cost savings dashboard</w:t>
                  </w:r>
                </w:p>
              </w:tc>
              <w:tc>
                <w:tcPr>
                  <w:tcW w:w="786" w:type="dxa"/>
                  <w:tcMar>
                    <w:top w:w="40" w:type="dxa"/>
                    <w:left w:w="70" w:type="dxa"/>
                    <w:bottom w:w="40" w:type="dxa"/>
                    <w:right w:w="70" w:type="dxa"/>
                  </w:tcMar>
                </w:tcPr>
                <w:p w14:paraId="4EEA15E9"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05576C3B" w14:textId="77777777" w:rsidR="00D22341" w:rsidRDefault="00000000">
                  <w:pPr>
                    <w:spacing w:after="0" w:line="240" w:lineRule="auto"/>
                  </w:pPr>
                  <w:r>
                    <w:rPr>
                      <w:sz w:val="17"/>
                    </w:rPr>
                    <w:t>3</w:t>
                  </w:r>
                </w:p>
              </w:tc>
              <w:tc>
                <w:tcPr>
                  <w:tcW w:w="786" w:type="dxa"/>
                  <w:tcMar>
                    <w:top w:w="40" w:type="dxa"/>
                    <w:left w:w="70" w:type="dxa"/>
                    <w:bottom w:w="40" w:type="dxa"/>
                    <w:right w:w="70" w:type="dxa"/>
                  </w:tcMar>
                </w:tcPr>
                <w:p w14:paraId="05DFCC15" w14:textId="77777777" w:rsidR="00D22341" w:rsidRDefault="00000000">
                  <w:pPr>
                    <w:spacing w:after="0" w:line="240" w:lineRule="auto"/>
                  </w:pPr>
                  <w:r>
                    <w:rPr>
                      <w:sz w:val="17"/>
                    </w:rPr>
                    <w:t>2</w:t>
                  </w:r>
                </w:p>
              </w:tc>
              <w:tc>
                <w:tcPr>
                  <w:tcW w:w="786" w:type="dxa"/>
                  <w:tcMar>
                    <w:top w:w="40" w:type="dxa"/>
                    <w:left w:w="70" w:type="dxa"/>
                    <w:bottom w:w="40" w:type="dxa"/>
                    <w:right w:w="70" w:type="dxa"/>
                  </w:tcMar>
                </w:tcPr>
                <w:p w14:paraId="75A50164"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56334945"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088EC425" w14:textId="77777777" w:rsidR="00D22341" w:rsidRDefault="00000000">
                  <w:pPr>
                    <w:spacing w:after="0" w:line="240" w:lineRule="auto"/>
                  </w:pPr>
                  <w:r>
                    <w:rPr>
                      <w:sz w:val="17"/>
                    </w:rPr>
                    <w:t>3.4</w:t>
                  </w:r>
                </w:p>
              </w:tc>
            </w:tr>
            <w:tr w:rsidR="00D22341" w14:paraId="1A556A71" w14:textId="77777777">
              <w:trPr>
                <w:cantSplit/>
              </w:trPr>
              <w:tc>
                <w:tcPr>
                  <w:tcW w:w="643" w:type="dxa"/>
                  <w:shd w:val="clear" w:color="auto" w:fill="EEF7FC"/>
                  <w:tcMar>
                    <w:top w:w="40" w:type="dxa"/>
                    <w:left w:w="70" w:type="dxa"/>
                    <w:bottom w:w="40" w:type="dxa"/>
                    <w:right w:w="70" w:type="dxa"/>
                  </w:tcMar>
                </w:tcPr>
                <w:p w14:paraId="02883F43" w14:textId="77777777" w:rsidR="00D22341" w:rsidRDefault="00000000">
                  <w:pPr>
                    <w:spacing w:after="0" w:line="240" w:lineRule="auto"/>
                  </w:pPr>
                  <w:r>
                    <w:rPr>
                      <w:sz w:val="17"/>
                    </w:rPr>
                    <w:t>8</w:t>
                  </w:r>
                </w:p>
              </w:tc>
              <w:tc>
                <w:tcPr>
                  <w:tcW w:w="3356" w:type="dxa"/>
                  <w:shd w:val="clear" w:color="auto" w:fill="EEF7FC"/>
                  <w:tcMar>
                    <w:top w:w="40" w:type="dxa"/>
                    <w:left w:w="70" w:type="dxa"/>
                    <w:bottom w:w="40" w:type="dxa"/>
                    <w:right w:w="70" w:type="dxa"/>
                  </w:tcMar>
                </w:tcPr>
                <w:p w14:paraId="3FEF8FA8" w14:textId="77777777" w:rsidR="00D22341" w:rsidRDefault="00000000">
                  <w:pPr>
                    <w:spacing w:after="0" w:line="240" w:lineRule="auto"/>
                  </w:pPr>
                  <w:r>
                    <w:rPr>
                      <w:sz w:val="17"/>
                    </w:rPr>
                    <w:t>Approved / blocked AI tool controls (RBAC)</w:t>
                  </w:r>
                </w:p>
              </w:tc>
              <w:tc>
                <w:tcPr>
                  <w:tcW w:w="786" w:type="dxa"/>
                  <w:shd w:val="clear" w:color="auto" w:fill="EEF7FC"/>
                  <w:tcMar>
                    <w:top w:w="40" w:type="dxa"/>
                    <w:left w:w="70" w:type="dxa"/>
                    <w:bottom w:w="40" w:type="dxa"/>
                    <w:right w:w="70" w:type="dxa"/>
                  </w:tcMar>
                </w:tcPr>
                <w:p w14:paraId="64670137" w14:textId="77777777" w:rsidR="00D22341" w:rsidRDefault="00000000">
                  <w:pPr>
                    <w:spacing w:after="0" w:line="240" w:lineRule="auto"/>
                  </w:pPr>
                  <w:r>
                    <w:rPr>
                      <w:sz w:val="17"/>
                    </w:rPr>
                    <w:t>2</w:t>
                  </w:r>
                </w:p>
              </w:tc>
              <w:tc>
                <w:tcPr>
                  <w:tcW w:w="786" w:type="dxa"/>
                  <w:shd w:val="clear" w:color="auto" w:fill="EEF7FC"/>
                  <w:tcMar>
                    <w:top w:w="40" w:type="dxa"/>
                    <w:left w:w="70" w:type="dxa"/>
                    <w:bottom w:w="40" w:type="dxa"/>
                    <w:right w:w="70" w:type="dxa"/>
                  </w:tcMar>
                </w:tcPr>
                <w:p w14:paraId="5EA67C03"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33F0618C" w14:textId="77777777" w:rsidR="00D22341" w:rsidRDefault="00000000">
                  <w:pPr>
                    <w:spacing w:after="0" w:line="240" w:lineRule="auto"/>
                  </w:pPr>
                  <w:r>
                    <w:rPr>
                      <w:sz w:val="17"/>
                    </w:rPr>
                    <w:t>3</w:t>
                  </w:r>
                </w:p>
              </w:tc>
              <w:tc>
                <w:tcPr>
                  <w:tcW w:w="786" w:type="dxa"/>
                  <w:shd w:val="clear" w:color="auto" w:fill="EEF7FC"/>
                  <w:tcMar>
                    <w:top w:w="40" w:type="dxa"/>
                    <w:left w:w="70" w:type="dxa"/>
                    <w:bottom w:w="40" w:type="dxa"/>
                    <w:right w:w="70" w:type="dxa"/>
                  </w:tcMar>
                </w:tcPr>
                <w:p w14:paraId="27DB0543"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1865A72C" w14:textId="77777777" w:rsidR="00D22341" w:rsidRDefault="00000000">
                  <w:pPr>
                    <w:spacing w:after="0" w:line="240" w:lineRule="auto"/>
                  </w:pPr>
                  <w:r>
                    <w:rPr>
                      <w:sz w:val="17"/>
                    </w:rPr>
                    <w:t>1</w:t>
                  </w:r>
                </w:p>
              </w:tc>
              <w:tc>
                <w:tcPr>
                  <w:tcW w:w="786" w:type="dxa"/>
                  <w:shd w:val="clear" w:color="auto" w:fill="EEF7FC"/>
                  <w:tcMar>
                    <w:top w:w="40" w:type="dxa"/>
                    <w:left w:w="70" w:type="dxa"/>
                    <w:bottom w:w="40" w:type="dxa"/>
                    <w:right w:w="70" w:type="dxa"/>
                  </w:tcMar>
                </w:tcPr>
                <w:p w14:paraId="0ECAEF92" w14:textId="77777777" w:rsidR="00D22341" w:rsidRDefault="00000000">
                  <w:pPr>
                    <w:spacing w:after="0" w:line="240" w:lineRule="auto"/>
                  </w:pPr>
                  <w:r>
                    <w:rPr>
                      <w:sz w:val="17"/>
                    </w:rPr>
                    <w:t>3.2</w:t>
                  </w:r>
                </w:p>
              </w:tc>
            </w:tr>
            <w:tr w:rsidR="00D22341" w14:paraId="2F7066AC" w14:textId="77777777">
              <w:trPr>
                <w:cantSplit/>
              </w:trPr>
              <w:tc>
                <w:tcPr>
                  <w:tcW w:w="643" w:type="dxa"/>
                  <w:tcMar>
                    <w:top w:w="40" w:type="dxa"/>
                    <w:left w:w="70" w:type="dxa"/>
                    <w:bottom w:w="40" w:type="dxa"/>
                    <w:right w:w="70" w:type="dxa"/>
                  </w:tcMar>
                </w:tcPr>
                <w:p w14:paraId="59E11F94" w14:textId="77777777" w:rsidR="00D22341" w:rsidRDefault="00000000">
                  <w:pPr>
                    <w:spacing w:after="0" w:line="240" w:lineRule="auto"/>
                  </w:pPr>
                  <w:r>
                    <w:rPr>
                      <w:sz w:val="17"/>
                    </w:rPr>
                    <w:t>9</w:t>
                  </w:r>
                </w:p>
              </w:tc>
              <w:tc>
                <w:tcPr>
                  <w:tcW w:w="3356" w:type="dxa"/>
                  <w:tcMar>
                    <w:top w:w="40" w:type="dxa"/>
                    <w:left w:w="70" w:type="dxa"/>
                    <w:bottom w:w="40" w:type="dxa"/>
                    <w:right w:w="70" w:type="dxa"/>
                  </w:tcMar>
                </w:tcPr>
                <w:p w14:paraId="2C856940" w14:textId="77777777" w:rsidR="00D22341" w:rsidRDefault="00000000">
                  <w:pPr>
                    <w:spacing w:after="0" w:line="240" w:lineRule="auto"/>
                  </w:pPr>
                  <w:r>
                    <w:rPr>
                      <w:sz w:val="17"/>
                    </w:rPr>
                    <w:t>Output checks on AI responses</w:t>
                  </w:r>
                </w:p>
              </w:tc>
              <w:tc>
                <w:tcPr>
                  <w:tcW w:w="786" w:type="dxa"/>
                  <w:tcMar>
                    <w:top w:w="40" w:type="dxa"/>
                    <w:left w:w="70" w:type="dxa"/>
                    <w:bottom w:w="40" w:type="dxa"/>
                    <w:right w:w="70" w:type="dxa"/>
                  </w:tcMar>
                </w:tcPr>
                <w:p w14:paraId="15239917" w14:textId="77777777" w:rsidR="00D22341" w:rsidRDefault="00000000">
                  <w:pPr>
                    <w:spacing w:after="0" w:line="240" w:lineRule="auto"/>
                  </w:pPr>
                  <w:r>
                    <w:rPr>
                      <w:sz w:val="17"/>
                    </w:rPr>
                    <w:t>3</w:t>
                  </w:r>
                </w:p>
              </w:tc>
              <w:tc>
                <w:tcPr>
                  <w:tcW w:w="786" w:type="dxa"/>
                  <w:tcMar>
                    <w:top w:w="40" w:type="dxa"/>
                    <w:left w:w="70" w:type="dxa"/>
                    <w:bottom w:w="40" w:type="dxa"/>
                    <w:right w:w="70" w:type="dxa"/>
                  </w:tcMar>
                </w:tcPr>
                <w:p w14:paraId="11B4BCDC"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5DBDEB8F" w14:textId="77777777" w:rsidR="00D22341" w:rsidRDefault="00000000">
                  <w:pPr>
                    <w:spacing w:after="0" w:line="240" w:lineRule="auto"/>
                  </w:pPr>
                  <w:r>
                    <w:rPr>
                      <w:sz w:val="17"/>
                    </w:rPr>
                    <w:t>3</w:t>
                  </w:r>
                </w:p>
              </w:tc>
              <w:tc>
                <w:tcPr>
                  <w:tcW w:w="786" w:type="dxa"/>
                  <w:tcMar>
                    <w:top w:w="40" w:type="dxa"/>
                    <w:left w:w="70" w:type="dxa"/>
                    <w:bottom w:w="40" w:type="dxa"/>
                    <w:right w:w="70" w:type="dxa"/>
                  </w:tcMar>
                </w:tcPr>
                <w:p w14:paraId="5A02AA29" w14:textId="77777777" w:rsidR="00D22341" w:rsidRDefault="00000000">
                  <w:pPr>
                    <w:spacing w:after="0" w:line="240" w:lineRule="auto"/>
                  </w:pPr>
                  <w:r>
                    <w:rPr>
                      <w:sz w:val="17"/>
                    </w:rPr>
                    <w:t>4</w:t>
                  </w:r>
                </w:p>
              </w:tc>
              <w:tc>
                <w:tcPr>
                  <w:tcW w:w="786" w:type="dxa"/>
                  <w:tcMar>
                    <w:top w:w="40" w:type="dxa"/>
                    <w:left w:w="70" w:type="dxa"/>
                    <w:bottom w:w="40" w:type="dxa"/>
                    <w:right w:w="70" w:type="dxa"/>
                  </w:tcMar>
                </w:tcPr>
                <w:p w14:paraId="3346BF3C" w14:textId="77777777" w:rsidR="00D22341" w:rsidRDefault="00000000">
                  <w:pPr>
                    <w:spacing w:after="0" w:line="240" w:lineRule="auto"/>
                  </w:pPr>
                  <w:r>
                    <w:rPr>
                      <w:sz w:val="17"/>
                    </w:rPr>
                    <w:t>2</w:t>
                  </w:r>
                </w:p>
              </w:tc>
              <w:tc>
                <w:tcPr>
                  <w:tcW w:w="786" w:type="dxa"/>
                  <w:tcMar>
                    <w:top w:w="40" w:type="dxa"/>
                    <w:left w:w="70" w:type="dxa"/>
                    <w:bottom w:w="40" w:type="dxa"/>
                    <w:right w:w="70" w:type="dxa"/>
                  </w:tcMar>
                </w:tcPr>
                <w:p w14:paraId="3C23408E" w14:textId="77777777" w:rsidR="00D22341" w:rsidRDefault="00000000">
                  <w:pPr>
                    <w:spacing w:after="0" w:line="240" w:lineRule="auto"/>
                  </w:pPr>
                  <w:r>
                    <w:rPr>
                      <w:sz w:val="17"/>
                    </w:rPr>
                    <w:t>3.2</w:t>
                  </w:r>
                </w:p>
              </w:tc>
            </w:tr>
            <w:tr w:rsidR="00D22341" w14:paraId="68175463" w14:textId="77777777">
              <w:trPr>
                <w:cantSplit/>
              </w:trPr>
              <w:tc>
                <w:tcPr>
                  <w:tcW w:w="643" w:type="dxa"/>
                  <w:shd w:val="clear" w:color="auto" w:fill="EEF7FC"/>
                  <w:tcMar>
                    <w:top w:w="40" w:type="dxa"/>
                    <w:left w:w="70" w:type="dxa"/>
                    <w:bottom w:w="40" w:type="dxa"/>
                    <w:right w:w="70" w:type="dxa"/>
                  </w:tcMar>
                </w:tcPr>
                <w:p w14:paraId="061F9B38" w14:textId="77777777" w:rsidR="00D22341" w:rsidRDefault="00000000">
                  <w:pPr>
                    <w:spacing w:after="0" w:line="240" w:lineRule="auto"/>
                  </w:pPr>
                  <w:r>
                    <w:rPr>
                      <w:sz w:val="17"/>
                    </w:rPr>
                    <w:t>10</w:t>
                  </w:r>
                </w:p>
              </w:tc>
              <w:tc>
                <w:tcPr>
                  <w:tcW w:w="3356" w:type="dxa"/>
                  <w:shd w:val="clear" w:color="auto" w:fill="EEF7FC"/>
                  <w:tcMar>
                    <w:top w:w="40" w:type="dxa"/>
                    <w:left w:w="70" w:type="dxa"/>
                    <w:bottom w:w="40" w:type="dxa"/>
                    <w:right w:w="70" w:type="dxa"/>
                  </w:tcMar>
                </w:tcPr>
                <w:p w14:paraId="059278CE" w14:textId="77777777" w:rsidR="00D22341" w:rsidRDefault="00000000">
                  <w:pPr>
                    <w:spacing w:after="0" w:line="240" w:lineRule="auto"/>
                  </w:pPr>
                  <w:r>
                    <w:rPr>
                      <w:sz w:val="17"/>
                    </w:rPr>
                    <w:t>Admin audit log &amp; reports</w:t>
                  </w:r>
                </w:p>
              </w:tc>
              <w:tc>
                <w:tcPr>
                  <w:tcW w:w="786" w:type="dxa"/>
                  <w:shd w:val="clear" w:color="auto" w:fill="EEF7FC"/>
                  <w:tcMar>
                    <w:top w:w="40" w:type="dxa"/>
                    <w:left w:w="70" w:type="dxa"/>
                    <w:bottom w:w="40" w:type="dxa"/>
                    <w:right w:w="70" w:type="dxa"/>
                  </w:tcMar>
                </w:tcPr>
                <w:p w14:paraId="5F3138EC" w14:textId="77777777" w:rsidR="00D22341" w:rsidRDefault="00000000">
                  <w:pPr>
                    <w:spacing w:after="0" w:line="240" w:lineRule="auto"/>
                  </w:pPr>
                  <w:r>
                    <w:rPr>
                      <w:sz w:val="17"/>
                    </w:rPr>
                    <w:t>1</w:t>
                  </w:r>
                </w:p>
              </w:tc>
              <w:tc>
                <w:tcPr>
                  <w:tcW w:w="786" w:type="dxa"/>
                  <w:shd w:val="clear" w:color="auto" w:fill="EEF7FC"/>
                  <w:tcMar>
                    <w:top w:w="40" w:type="dxa"/>
                    <w:left w:w="70" w:type="dxa"/>
                    <w:bottom w:w="40" w:type="dxa"/>
                    <w:right w:w="70" w:type="dxa"/>
                  </w:tcMar>
                </w:tcPr>
                <w:p w14:paraId="7E619783"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00FE7E5F" w14:textId="77777777" w:rsidR="00D22341" w:rsidRDefault="00000000">
                  <w:pPr>
                    <w:spacing w:after="0" w:line="240" w:lineRule="auto"/>
                  </w:pPr>
                  <w:r>
                    <w:rPr>
                      <w:sz w:val="17"/>
                    </w:rPr>
                    <w:t>2</w:t>
                  </w:r>
                </w:p>
              </w:tc>
              <w:tc>
                <w:tcPr>
                  <w:tcW w:w="786" w:type="dxa"/>
                  <w:shd w:val="clear" w:color="auto" w:fill="EEF7FC"/>
                  <w:tcMar>
                    <w:top w:w="40" w:type="dxa"/>
                    <w:left w:w="70" w:type="dxa"/>
                    <w:bottom w:w="40" w:type="dxa"/>
                    <w:right w:w="70" w:type="dxa"/>
                  </w:tcMar>
                </w:tcPr>
                <w:p w14:paraId="3E42A6B4" w14:textId="77777777" w:rsidR="00D22341" w:rsidRDefault="00000000">
                  <w:pPr>
                    <w:spacing w:after="0" w:line="240" w:lineRule="auto"/>
                  </w:pPr>
                  <w:r>
                    <w:rPr>
                      <w:sz w:val="17"/>
                    </w:rPr>
                    <w:t>5</w:t>
                  </w:r>
                </w:p>
              </w:tc>
              <w:tc>
                <w:tcPr>
                  <w:tcW w:w="786" w:type="dxa"/>
                  <w:shd w:val="clear" w:color="auto" w:fill="EEF7FC"/>
                  <w:tcMar>
                    <w:top w:w="40" w:type="dxa"/>
                    <w:left w:w="70" w:type="dxa"/>
                    <w:bottom w:w="40" w:type="dxa"/>
                    <w:right w:w="70" w:type="dxa"/>
                  </w:tcMar>
                </w:tcPr>
                <w:p w14:paraId="1E0216F8" w14:textId="77777777" w:rsidR="00D22341" w:rsidRDefault="00000000">
                  <w:pPr>
                    <w:spacing w:after="0" w:line="240" w:lineRule="auto"/>
                  </w:pPr>
                  <w:r>
                    <w:rPr>
                      <w:sz w:val="17"/>
                    </w:rPr>
                    <w:t>1</w:t>
                  </w:r>
                </w:p>
              </w:tc>
              <w:tc>
                <w:tcPr>
                  <w:tcW w:w="786" w:type="dxa"/>
                  <w:shd w:val="clear" w:color="auto" w:fill="EEF7FC"/>
                  <w:tcMar>
                    <w:top w:w="40" w:type="dxa"/>
                    <w:left w:w="70" w:type="dxa"/>
                    <w:bottom w:w="40" w:type="dxa"/>
                    <w:right w:w="70" w:type="dxa"/>
                  </w:tcMar>
                </w:tcPr>
                <w:p w14:paraId="5137E349" w14:textId="77777777" w:rsidR="00D22341" w:rsidRDefault="00000000">
                  <w:pPr>
                    <w:spacing w:after="0" w:line="240" w:lineRule="auto"/>
                  </w:pPr>
                  <w:r>
                    <w:rPr>
                      <w:sz w:val="17"/>
                    </w:rPr>
                    <w:t>2.8</w:t>
                  </w:r>
                </w:p>
              </w:tc>
            </w:tr>
          </w:tbl>
          <w:p w14:paraId="620D573E" w14:textId="77777777" w:rsidR="00D22341" w:rsidRDefault="00D22341"/>
          <w:p w14:paraId="34D8DA56" w14:textId="77777777" w:rsidR="00D22341" w:rsidRDefault="00D22341">
            <w:pPr>
              <w:spacing w:after="40" w:line="259" w:lineRule="auto"/>
            </w:pPr>
          </w:p>
          <w:p w14:paraId="7E3CF5E5" w14:textId="77777777" w:rsidR="00D22341" w:rsidRDefault="00000000">
            <w:pPr>
              <w:spacing w:before="80" w:after="40" w:line="259" w:lineRule="auto"/>
              <w:jc w:val="center"/>
            </w:pPr>
            <w:r>
              <w:rPr>
                <w:noProof/>
              </w:rPr>
              <w:lastRenderedPageBreak/>
              <w:drawing>
                <wp:inline distT="0" distB="0" distL="0" distR="0" wp14:anchorId="51ABB436" wp14:editId="432D6BEF">
                  <wp:extent cx="5120640" cy="2993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14"/>
                          <a:stretch>
                            <a:fillRect/>
                          </a:stretch>
                        </pic:blipFill>
                        <pic:spPr>
                          <a:xfrm>
                            <a:off x="0" y="0"/>
                            <a:ext cx="5120640" cy="2993187"/>
                          </a:xfrm>
                          <a:prstGeom prst="rect">
                            <a:avLst/>
                          </a:prstGeom>
                        </pic:spPr>
                      </pic:pic>
                    </a:graphicData>
                  </a:graphic>
                </wp:inline>
              </w:drawing>
            </w:r>
          </w:p>
          <w:p w14:paraId="03B25E89" w14:textId="77777777" w:rsidR="00D22341" w:rsidRDefault="00000000">
            <w:pPr>
              <w:spacing w:after="120" w:line="259" w:lineRule="auto"/>
              <w:jc w:val="center"/>
            </w:pPr>
            <w:r>
              <w:rPr>
                <w:i/>
                <w:color w:val="5B6770"/>
                <w:sz w:val="17"/>
              </w:rPr>
              <w:t>Figure 4.1 - Mean importance with enterprise vs. individual splits</w:t>
            </w:r>
          </w:p>
          <w:p w14:paraId="6CE1697C" w14:textId="77777777" w:rsidR="00D22341" w:rsidRDefault="00000000">
            <w:pPr>
              <w:keepNext/>
              <w:spacing w:before="80" w:after="40" w:line="259" w:lineRule="auto"/>
            </w:pPr>
            <w:r>
              <w:rPr>
                <w:b/>
                <w:color w:val="049FD9"/>
              </w:rPr>
              <w:t>Findings</w:t>
            </w:r>
          </w:p>
          <w:p w14:paraId="1E98B156" w14:textId="77777777" w:rsidR="00D22341" w:rsidRDefault="00000000">
            <w:pPr>
              <w:tabs>
                <w:tab w:val="left" w:pos="360"/>
              </w:tabs>
              <w:spacing w:after="40" w:line="259" w:lineRule="auto"/>
              <w:ind w:left="360" w:hanging="259"/>
            </w:pPr>
            <w:r>
              <w:rPr>
                <w:sz w:val="21"/>
              </w:rPr>
              <w:t>•</w:t>
            </w:r>
            <w:r>
              <w:rPr>
                <w:sz w:val="21"/>
              </w:rPr>
              <w:tab/>
            </w:r>
            <w:r>
              <w:rPr>
                <w:b/>
                <w:sz w:val="21"/>
              </w:rPr>
              <w:t>Data redaction (4.6) and low friction (4.6) tie for first place.</w:t>
            </w:r>
            <w:r>
              <w:rPr>
                <w:sz w:val="21"/>
              </w:rPr>
              <w:t xml:space="preserve"> Protection is the reason to buy, and friction is the reason to uninstall. Latency and false positives are product-critical.</w:t>
            </w:r>
          </w:p>
          <w:p w14:paraId="62D7EA4F" w14:textId="77777777" w:rsidR="00D22341" w:rsidRDefault="00000000">
            <w:pPr>
              <w:tabs>
                <w:tab w:val="left" w:pos="360"/>
              </w:tabs>
              <w:spacing w:after="40" w:line="259" w:lineRule="auto"/>
              <w:ind w:left="360" w:hanging="259"/>
            </w:pPr>
            <w:r>
              <w:rPr>
                <w:sz w:val="21"/>
              </w:rPr>
              <w:t>•</w:t>
            </w:r>
            <w:r>
              <w:rPr>
                <w:sz w:val="21"/>
              </w:rPr>
              <w:tab/>
            </w:r>
            <w:r>
              <w:rPr>
                <w:b/>
                <w:sz w:val="21"/>
              </w:rPr>
              <w:t>Local-first checks (4.4)</w:t>
            </w:r>
            <w:r>
              <w:rPr>
                <w:sz w:val="21"/>
              </w:rPr>
              <w:t xml:space="preserve"> matter to every segment. 'Your data never leaves your device for basic checks' is a key message.</w:t>
            </w:r>
          </w:p>
          <w:p w14:paraId="1044D023" w14:textId="77777777" w:rsidR="00D22341" w:rsidRDefault="00000000">
            <w:pPr>
              <w:tabs>
                <w:tab w:val="left" w:pos="360"/>
              </w:tabs>
              <w:spacing w:after="40" w:line="259" w:lineRule="auto"/>
              <w:ind w:left="360" w:hanging="259"/>
            </w:pPr>
            <w:r>
              <w:rPr>
                <w:sz w:val="21"/>
              </w:rPr>
              <w:t>•</w:t>
            </w:r>
            <w:r>
              <w:rPr>
                <w:sz w:val="21"/>
              </w:rPr>
              <w:tab/>
            </w:r>
            <w:r>
              <w:rPr>
                <w:b/>
                <w:sz w:val="21"/>
              </w:rPr>
              <w:t>There is a sharp segment split.</w:t>
            </w:r>
            <w:r>
              <w:rPr>
                <w:sz w:val="21"/>
              </w:rPr>
              <w:t xml:space="preserve"> RBAC (5.0) and audit/reports (5.0) are must-haves for enterprise buyers but near-irrelevant for individuals (1.5 and 1.0). The prompt optimiser shows the reverse pattern (5.0 vs. 3.0). This confirms a shared core with separate packaging.</w:t>
            </w:r>
          </w:p>
          <w:p w14:paraId="3AF196B9" w14:textId="77777777" w:rsidR="00D22341" w:rsidRDefault="00000000">
            <w:pPr>
              <w:tabs>
                <w:tab w:val="left" w:pos="360"/>
              </w:tabs>
              <w:spacing w:after="40" w:line="259" w:lineRule="auto"/>
              <w:ind w:left="360" w:hanging="259"/>
            </w:pPr>
            <w:r>
              <w:rPr>
                <w:sz w:val="21"/>
              </w:rPr>
              <w:t>•</w:t>
            </w:r>
            <w:r>
              <w:rPr>
                <w:sz w:val="21"/>
              </w:rPr>
              <w:tab/>
            </w:r>
            <w:r>
              <w:rPr>
                <w:b/>
                <w:sz w:val="21"/>
              </w:rPr>
              <w:t>The savings dashboard (3.4) is a 'nice to have'.</w:t>
            </w:r>
            <w:r>
              <w:rPr>
                <w:sz w:val="21"/>
              </w:rPr>
              <w:t xml:space="preserve"> We move it to P1 and lead with quality, not token savings.</w:t>
            </w:r>
          </w:p>
          <w:p w14:paraId="61300009" w14:textId="77777777" w:rsidR="00D22341" w:rsidRDefault="00000000">
            <w:pPr>
              <w:tabs>
                <w:tab w:val="left" w:pos="360"/>
              </w:tabs>
              <w:spacing w:after="40" w:line="259" w:lineRule="auto"/>
              <w:ind w:left="360" w:hanging="259"/>
            </w:pPr>
            <w:r>
              <w:rPr>
                <w:sz w:val="21"/>
              </w:rPr>
              <w:t>•</w:t>
            </w:r>
            <w:r>
              <w:rPr>
                <w:sz w:val="21"/>
              </w:rPr>
              <w:tab/>
            </w:r>
            <w:r>
              <w:rPr>
                <w:b/>
                <w:sz w:val="21"/>
              </w:rPr>
              <w:t>Multi-tool coverage (4.2)</w:t>
            </w:r>
            <w:r>
              <w:rPr>
                <w:sz w:val="21"/>
              </w:rPr>
              <w:t xml:space="preserve"> matters because people use 2-3 AI tools. The MVP must cover at least the two most-used tools.</w:t>
            </w:r>
          </w:p>
        </w:tc>
      </w:tr>
    </w:tbl>
    <w:p w14:paraId="4CABE61D" w14:textId="77777777" w:rsidR="00D22341" w:rsidRDefault="00D22341"/>
    <w:p w14:paraId="79A7D2CE" w14:textId="77777777" w:rsidR="00E3186D" w:rsidRDefault="00E3186D" w:rsidP="00E3186D">
      <w:pPr>
        <w:pageBreakBefore/>
        <w:rPr>
          <w:b/>
          <w:bCs/>
          <w:u w:val="single"/>
        </w:rPr>
      </w:pPr>
      <w:r w:rsidRPr="003450B4">
        <w:rPr>
          <w:b/>
          <w:bCs/>
          <w:u w:val="single"/>
        </w:rPr>
        <w:lastRenderedPageBreak/>
        <w:t xml:space="preserve">Section </w:t>
      </w:r>
      <w:r w:rsidR="00A656DC">
        <w:rPr>
          <w:b/>
          <w:bCs/>
          <w:u w:val="single"/>
        </w:rPr>
        <w:t>5</w:t>
      </w:r>
      <w:r w:rsidR="007F5165">
        <w:rPr>
          <w:b/>
          <w:bCs/>
          <w:u w:val="single"/>
        </w:rPr>
        <w:t>: Product</w:t>
      </w:r>
    </w:p>
    <w:p w14:paraId="364F14BC" w14:textId="77777777" w:rsidR="00B70742" w:rsidRDefault="00B70742" w:rsidP="00B70742">
      <w:r>
        <w:t>Define the product you are planning to develop in this section</w:t>
      </w:r>
      <w:r w:rsidR="000B1B7D">
        <w:t>.</w:t>
      </w:r>
      <w:r w:rsidR="00195656">
        <w:t xml:space="preserve"> </w:t>
      </w:r>
      <w:r w:rsidR="00F212EF">
        <w:t>Utilize the framework of opportunity cost and development risk framework. Also, discuss</w:t>
      </w:r>
      <w:r w:rsidR="00195656">
        <w:t xml:space="preserve"> product/company fit and product/market fit frameworks to find issues that must be </w:t>
      </w:r>
      <w:r w:rsidR="005A10B4">
        <w:t>tested</w:t>
      </w:r>
      <w:r w:rsidR="00195656">
        <w:t xml:space="preserve"> while concept testing. Along with this, you may also i</w:t>
      </w:r>
      <w:r>
        <w:t>nclude pointers such as (but not limited to, topics to be extended as per your suitability and learnings).</w:t>
      </w:r>
    </w:p>
    <w:p w14:paraId="12DB395B" w14:textId="77777777" w:rsidR="007F5165" w:rsidRDefault="007F5165" w:rsidP="007F5165">
      <w:pPr>
        <w:pStyle w:val="ListParagraph"/>
        <w:numPr>
          <w:ilvl w:val="0"/>
          <w:numId w:val="18"/>
        </w:numPr>
      </w:pPr>
      <w:r>
        <w:t>Define the marketing mix (4Ps) for your product.</w:t>
      </w:r>
    </w:p>
    <w:p w14:paraId="7F340F5A" w14:textId="77777777" w:rsidR="007F5165" w:rsidRDefault="007F5165" w:rsidP="007F5165">
      <w:pPr>
        <w:pStyle w:val="ListParagraph"/>
        <w:numPr>
          <w:ilvl w:val="0"/>
          <w:numId w:val="18"/>
        </w:numPr>
      </w:pPr>
      <w:r>
        <w:t>Three levels of the product.</w:t>
      </w:r>
    </w:p>
    <w:p w14:paraId="0B3DF1D9" w14:textId="77777777" w:rsidR="007F5165" w:rsidRDefault="007F5165" w:rsidP="007F5165">
      <w:pPr>
        <w:pStyle w:val="ListParagraph"/>
        <w:numPr>
          <w:ilvl w:val="0"/>
          <w:numId w:val="18"/>
        </w:numPr>
      </w:pPr>
      <w:r>
        <w:t>Product positioning.</w:t>
      </w:r>
    </w:p>
    <w:p w14:paraId="6273D8F0" w14:textId="77777777" w:rsidR="00E3186D" w:rsidRPr="003450B4" w:rsidRDefault="007F5165" w:rsidP="007F5165">
      <w:pPr>
        <w:pStyle w:val="ListParagraph"/>
        <w:numPr>
          <w:ilvl w:val="0"/>
          <w:numId w:val="18"/>
        </w:numPr>
      </w:pPr>
      <w:r>
        <w:t>Business model and revenue model.</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186E8AFF" w14:textId="77777777">
        <w:tc>
          <w:tcPr>
            <w:tcW w:w="9029" w:type="dxa"/>
            <w:shd w:val="clear" w:color="auto" w:fill="FFFFFF"/>
            <w:tcMar>
              <w:top w:w="120" w:type="dxa"/>
              <w:left w:w="160" w:type="dxa"/>
              <w:bottom w:w="120" w:type="dxa"/>
              <w:right w:w="160" w:type="dxa"/>
            </w:tcMar>
          </w:tcPr>
          <w:p w14:paraId="1156577E" w14:textId="77777777" w:rsidR="00D22341" w:rsidRDefault="00000000">
            <w:pPr>
              <w:spacing w:before="160" w:after="60" w:line="259" w:lineRule="auto"/>
            </w:pPr>
            <w:r>
              <w:rPr>
                <w:b/>
                <w:color w:val="0D274D"/>
                <w:sz w:val="24"/>
              </w:rPr>
              <w:t>5.1 Product definition</w:t>
            </w:r>
          </w:p>
          <w:p w14:paraId="38672A41" w14:textId="77777777" w:rsidR="00D22341" w:rsidRDefault="00000000">
            <w:pPr>
              <w:spacing w:after="100" w:line="259" w:lineRule="auto"/>
            </w:pPr>
            <w:r>
              <w:rPr>
                <w:sz w:val="21"/>
              </w:rPr>
              <w:t>AI Sentinel = a Chromium/Edge browser extension (local detection, inline UX, application adapters) + a Cisco cloud service (identity and policy, AI Defense-powered advanced validation, optional prompt optimisation, metering) + an admin console. The MVP supports ChatGPT and Gemini on the web.</w:t>
            </w:r>
          </w:p>
          <w:p w14:paraId="68CCE344" w14:textId="77777777" w:rsidR="00D22341" w:rsidRDefault="00000000">
            <w:pPr>
              <w:keepNext/>
              <w:spacing w:before="160" w:after="60" w:line="259" w:lineRule="auto"/>
            </w:pPr>
            <w:r>
              <w:rPr>
                <w:b/>
                <w:color w:val="0D274D"/>
                <w:sz w:val="24"/>
              </w:rPr>
              <w:t>5.2 Opportunity cost and development risk</w:t>
            </w:r>
          </w:p>
          <w:p w14:paraId="173797E0" w14:textId="77777777" w:rsidR="00D22341" w:rsidRDefault="00000000">
            <w:pPr>
              <w:spacing w:after="100" w:line="259" w:lineRule="auto"/>
            </w:pPr>
            <w:r>
              <w:rPr>
                <w:sz w:val="21"/>
              </w:rPr>
              <w:t>Investing one squad in AI Sentinel means not investing it elsewhere. We compared three uses of the same 12-week budget (score 1-5; 5 = most attractive or lowest risk):</w:t>
            </w:r>
          </w:p>
          <w:p w14:paraId="4ACA1CA1"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2529"/>
              <w:gridCol w:w="2248"/>
              <w:gridCol w:w="2108"/>
              <w:gridCol w:w="1827"/>
            </w:tblGrid>
            <w:tr w:rsidR="00D22341" w14:paraId="60DE4CD9" w14:textId="77777777">
              <w:trPr>
                <w:cantSplit/>
                <w:tblHeader/>
              </w:trPr>
              <w:tc>
                <w:tcPr>
                  <w:tcW w:w="2529" w:type="dxa"/>
                  <w:shd w:val="clear" w:color="auto" w:fill="0D274D"/>
                  <w:tcMar>
                    <w:top w:w="40" w:type="dxa"/>
                    <w:left w:w="70" w:type="dxa"/>
                    <w:bottom w:w="40" w:type="dxa"/>
                    <w:right w:w="70" w:type="dxa"/>
                  </w:tcMar>
                </w:tcPr>
                <w:p w14:paraId="46B9256E" w14:textId="77777777" w:rsidR="00D22341" w:rsidRDefault="00000000">
                  <w:pPr>
                    <w:spacing w:after="0" w:line="240" w:lineRule="auto"/>
                  </w:pPr>
                  <w:r>
                    <w:rPr>
                      <w:b/>
                      <w:color w:val="FFFFFF"/>
                      <w:sz w:val="17"/>
                    </w:rPr>
                    <w:t>Criterion</w:t>
                  </w:r>
                </w:p>
              </w:tc>
              <w:tc>
                <w:tcPr>
                  <w:tcW w:w="2248" w:type="dxa"/>
                  <w:shd w:val="clear" w:color="auto" w:fill="0D274D"/>
                  <w:tcMar>
                    <w:top w:w="40" w:type="dxa"/>
                    <w:left w:w="70" w:type="dxa"/>
                    <w:bottom w:w="40" w:type="dxa"/>
                    <w:right w:w="70" w:type="dxa"/>
                  </w:tcMar>
                </w:tcPr>
                <w:p w14:paraId="47DDB7BD" w14:textId="77777777" w:rsidR="00D22341" w:rsidRDefault="00000000">
                  <w:pPr>
                    <w:spacing w:after="0" w:line="240" w:lineRule="auto"/>
                  </w:pPr>
                  <w:r>
                    <w:rPr>
                      <w:b/>
                      <w:color w:val="FFFFFF"/>
                      <w:sz w:val="17"/>
                    </w:rPr>
                    <w:t>A. AI Sentinel (browser layer)</w:t>
                  </w:r>
                </w:p>
              </w:tc>
              <w:tc>
                <w:tcPr>
                  <w:tcW w:w="2108" w:type="dxa"/>
                  <w:shd w:val="clear" w:color="auto" w:fill="0D274D"/>
                  <w:tcMar>
                    <w:top w:w="40" w:type="dxa"/>
                    <w:left w:w="70" w:type="dxa"/>
                    <w:bottom w:w="40" w:type="dxa"/>
                    <w:right w:w="70" w:type="dxa"/>
                  </w:tcMar>
                </w:tcPr>
                <w:p w14:paraId="1FDEB224" w14:textId="77777777" w:rsidR="00D22341" w:rsidRDefault="00000000">
                  <w:pPr>
                    <w:spacing w:after="0" w:line="240" w:lineRule="auto"/>
                  </w:pPr>
                  <w:r>
                    <w:rPr>
                      <w:b/>
                      <w:color w:val="FFFFFF"/>
                      <w:sz w:val="17"/>
                    </w:rPr>
                    <w:t>B. Extend Secure Access AI-DLP only</w:t>
                  </w:r>
                </w:p>
              </w:tc>
              <w:tc>
                <w:tcPr>
                  <w:tcW w:w="1827" w:type="dxa"/>
                  <w:shd w:val="clear" w:color="auto" w:fill="0D274D"/>
                  <w:tcMar>
                    <w:top w:w="40" w:type="dxa"/>
                    <w:left w:w="70" w:type="dxa"/>
                    <w:bottom w:w="40" w:type="dxa"/>
                    <w:right w:w="70" w:type="dxa"/>
                  </w:tcMar>
                </w:tcPr>
                <w:p w14:paraId="3D64D8CF" w14:textId="77777777" w:rsidR="00D22341" w:rsidRDefault="00000000">
                  <w:pPr>
                    <w:spacing w:after="0" w:line="240" w:lineRule="auto"/>
                  </w:pPr>
                  <w:r>
                    <w:rPr>
                      <w:b/>
                      <w:color w:val="FFFFFF"/>
                      <w:sz w:val="17"/>
                    </w:rPr>
                    <w:t>C. Stand-alone prompt optimiser</w:t>
                  </w:r>
                </w:p>
              </w:tc>
            </w:tr>
            <w:tr w:rsidR="00D22341" w14:paraId="0F9655FD" w14:textId="77777777">
              <w:trPr>
                <w:cantSplit/>
              </w:trPr>
              <w:tc>
                <w:tcPr>
                  <w:tcW w:w="2529" w:type="dxa"/>
                  <w:tcMar>
                    <w:top w:w="40" w:type="dxa"/>
                    <w:left w:w="70" w:type="dxa"/>
                    <w:bottom w:w="40" w:type="dxa"/>
                    <w:right w:w="70" w:type="dxa"/>
                  </w:tcMar>
                </w:tcPr>
                <w:p w14:paraId="4B36FDE5" w14:textId="77777777" w:rsidR="00D22341" w:rsidRDefault="00000000">
                  <w:pPr>
                    <w:spacing w:after="0" w:line="240" w:lineRule="auto"/>
                  </w:pPr>
                  <w:r>
                    <w:rPr>
                      <w:b/>
                      <w:sz w:val="17"/>
                    </w:rPr>
                    <w:t>Market opportunity / growth</w:t>
                  </w:r>
                </w:p>
              </w:tc>
              <w:tc>
                <w:tcPr>
                  <w:tcW w:w="2248" w:type="dxa"/>
                  <w:tcMar>
                    <w:top w:w="40" w:type="dxa"/>
                    <w:left w:w="70" w:type="dxa"/>
                    <w:bottom w:w="40" w:type="dxa"/>
                    <w:right w:w="70" w:type="dxa"/>
                  </w:tcMar>
                </w:tcPr>
                <w:p w14:paraId="17B70499" w14:textId="77777777" w:rsidR="00D22341" w:rsidRDefault="00000000">
                  <w:pPr>
                    <w:spacing w:after="0" w:line="240" w:lineRule="auto"/>
                  </w:pPr>
                  <w:r>
                    <w:rPr>
                      <w:sz w:val="17"/>
                    </w:rPr>
                    <w:t>5</w:t>
                  </w:r>
                </w:p>
              </w:tc>
              <w:tc>
                <w:tcPr>
                  <w:tcW w:w="2108" w:type="dxa"/>
                  <w:tcMar>
                    <w:top w:w="40" w:type="dxa"/>
                    <w:left w:w="70" w:type="dxa"/>
                    <w:bottom w:w="40" w:type="dxa"/>
                    <w:right w:w="70" w:type="dxa"/>
                  </w:tcMar>
                </w:tcPr>
                <w:p w14:paraId="63382338" w14:textId="77777777" w:rsidR="00D22341" w:rsidRDefault="00000000">
                  <w:pPr>
                    <w:spacing w:after="0" w:line="240" w:lineRule="auto"/>
                  </w:pPr>
                  <w:r>
                    <w:rPr>
                      <w:sz w:val="17"/>
                    </w:rPr>
                    <w:t>4</w:t>
                  </w:r>
                </w:p>
              </w:tc>
              <w:tc>
                <w:tcPr>
                  <w:tcW w:w="1827" w:type="dxa"/>
                  <w:tcMar>
                    <w:top w:w="40" w:type="dxa"/>
                    <w:left w:w="70" w:type="dxa"/>
                    <w:bottom w:w="40" w:type="dxa"/>
                    <w:right w:w="70" w:type="dxa"/>
                  </w:tcMar>
                </w:tcPr>
                <w:p w14:paraId="7BABF9AD" w14:textId="77777777" w:rsidR="00D22341" w:rsidRDefault="00000000">
                  <w:pPr>
                    <w:spacing w:after="0" w:line="240" w:lineRule="auto"/>
                  </w:pPr>
                  <w:r>
                    <w:rPr>
                      <w:sz w:val="17"/>
                    </w:rPr>
                    <w:t>3</w:t>
                  </w:r>
                </w:p>
              </w:tc>
            </w:tr>
            <w:tr w:rsidR="00D22341" w14:paraId="251C331B" w14:textId="77777777">
              <w:trPr>
                <w:cantSplit/>
              </w:trPr>
              <w:tc>
                <w:tcPr>
                  <w:tcW w:w="2529" w:type="dxa"/>
                  <w:shd w:val="clear" w:color="auto" w:fill="EEF7FC"/>
                  <w:tcMar>
                    <w:top w:w="40" w:type="dxa"/>
                    <w:left w:w="70" w:type="dxa"/>
                    <w:bottom w:w="40" w:type="dxa"/>
                    <w:right w:w="70" w:type="dxa"/>
                  </w:tcMar>
                </w:tcPr>
                <w:p w14:paraId="156D9338" w14:textId="77777777" w:rsidR="00D22341" w:rsidRDefault="00000000">
                  <w:pPr>
                    <w:spacing w:after="0" w:line="240" w:lineRule="auto"/>
                  </w:pPr>
                  <w:r>
                    <w:rPr>
                      <w:b/>
                      <w:sz w:val="17"/>
                    </w:rPr>
                    <w:t>Strategic fit with Cisco</w:t>
                  </w:r>
                </w:p>
              </w:tc>
              <w:tc>
                <w:tcPr>
                  <w:tcW w:w="2248" w:type="dxa"/>
                  <w:shd w:val="clear" w:color="auto" w:fill="EEF7FC"/>
                  <w:tcMar>
                    <w:top w:w="40" w:type="dxa"/>
                    <w:left w:w="70" w:type="dxa"/>
                    <w:bottom w:w="40" w:type="dxa"/>
                    <w:right w:w="70" w:type="dxa"/>
                  </w:tcMar>
                </w:tcPr>
                <w:p w14:paraId="27B589B0" w14:textId="77777777" w:rsidR="00D22341" w:rsidRDefault="00000000">
                  <w:pPr>
                    <w:spacing w:after="0" w:line="240" w:lineRule="auto"/>
                  </w:pPr>
                  <w:r>
                    <w:rPr>
                      <w:sz w:val="17"/>
                    </w:rPr>
                    <w:t>4</w:t>
                  </w:r>
                </w:p>
              </w:tc>
              <w:tc>
                <w:tcPr>
                  <w:tcW w:w="2108" w:type="dxa"/>
                  <w:shd w:val="clear" w:color="auto" w:fill="EEF7FC"/>
                  <w:tcMar>
                    <w:top w:w="40" w:type="dxa"/>
                    <w:left w:w="70" w:type="dxa"/>
                    <w:bottom w:w="40" w:type="dxa"/>
                    <w:right w:w="70" w:type="dxa"/>
                  </w:tcMar>
                </w:tcPr>
                <w:p w14:paraId="7A6FDD35" w14:textId="77777777" w:rsidR="00D22341" w:rsidRDefault="00000000">
                  <w:pPr>
                    <w:spacing w:after="0" w:line="240" w:lineRule="auto"/>
                  </w:pPr>
                  <w:r>
                    <w:rPr>
                      <w:sz w:val="17"/>
                    </w:rPr>
                    <w:t>5</w:t>
                  </w:r>
                </w:p>
              </w:tc>
              <w:tc>
                <w:tcPr>
                  <w:tcW w:w="1827" w:type="dxa"/>
                  <w:shd w:val="clear" w:color="auto" w:fill="EEF7FC"/>
                  <w:tcMar>
                    <w:top w:w="40" w:type="dxa"/>
                    <w:left w:w="70" w:type="dxa"/>
                    <w:bottom w:w="40" w:type="dxa"/>
                    <w:right w:w="70" w:type="dxa"/>
                  </w:tcMar>
                </w:tcPr>
                <w:p w14:paraId="308623E7" w14:textId="77777777" w:rsidR="00D22341" w:rsidRDefault="00000000">
                  <w:pPr>
                    <w:spacing w:after="0" w:line="240" w:lineRule="auto"/>
                  </w:pPr>
                  <w:r>
                    <w:rPr>
                      <w:sz w:val="17"/>
                    </w:rPr>
                    <w:t>2</w:t>
                  </w:r>
                </w:p>
              </w:tc>
            </w:tr>
            <w:tr w:rsidR="00D22341" w14:paraId="5BD0DF41" w14:textId="77777777">
              <w:trPr>
                <w:cantSplit/>
              </w:trPr>
              <w:tc>
                <w:tcPr>
                  <w:tcW w:w="2529" w:type="dxa"/>
                  <w:tcMar>
                    <w:top w:w="40" w:type="dxa"/>
                    <w:left w:w="70" w:type="dxa"/>
                    <w:bottom w:w="40" w:type="dxa"/>
                    <w:right w:w="70" w:type="dxa"/>
                  </w:tcMar>
                </w:tcPr>
                <w:p w14:paraId="45E152A6" w14:textId="77777777" w:rsidR="00D22341" w:rsidRDefault="00000000">
                  <w:pPr>
                    <w:spacing w:after="0" w:line="240" w:lineRule="auto"/>
                  </w:pPr>
                  <w:r>
                    <w:rPr>
                      <w:b/>
                      <w:sz w:val="17"/>
                    </w:rPr>
                    <w:t>Differentiation</w:t>
                  </w:r>
                </w:p>
              </w:tc>
              <w:tc>
                <w:tcPr>
                  <w:tcW w:w="2248" w:type="dxa"/>
                  <w:tcMar>
                    <w:top w:w="40" w:type="dxa"/>
                    <w:left w:w="70" w:type="dxa"/>
                    <w:bottom w:w="40" w:type="dxa"/>
                    <w:right w:w="70" w:type="dxa"/>
                  </w:tcMar>
                </w:tcPr>
                <w:p w14:paraId="702C7ADA" w14:textId="77777777" w:rsidR="00D22341" w:rsidRDefault="00000000">
                  <w:pPr>
                    <w:spacing w:after="0" w:line="240" w:lineRule="auto"/>
                  </w:pPr>
                  <w:r>
                    <w:rPr>
                      <w:sz w:val="17"/>
                    </w:rPr>
                    <w:t>5</w:t>
                  </w:r>
                </w:p>
              </w:tc>
              <w:tc>
                <w:tcPr>
                  <w:tcW w:w="2108" w:type="dxa"/>
                  <w:tcMar>
                    <w:top w:w="40" w:type="dxa"/>
                    <w:left w:w="70" w:type="dxa"/>
                    <w:bottom w:w="40" w:type="dxa"/>
                    <w:right w:w="70" w:type="dxa"/>
                  </w:tcMar>
                </w:tcPr>
                <w:p w14:paraId="7571E126" w14:textId="77777777" w:rsidR="00D22341" w:rsidRDefault="00000000">
                  <w:pPr>
                    <w:spacing w:after="0" w:line="240" w:lineRule="auto"/>
                  </w:pPr>
                  <w:r>
                    <w:rPr>
                      <w:sz w:val="17"/>
                    </w:rPr>
                    <w:t>2</w:t>
                  </w:r>
                </w:p>
              </w:tc>
              <w:tc>
                <w:tcPr>
                  <w:tcW w:w="1827" w:type="dxa"/>
                  <w:tcMar>
                    <w:top w:w="40" w:type="dxa"/>
                    <w:left w:w="70" w:type="dxa"/>
                    <w:bottom w:w="40" w:type="dxa"/>
                    <w:right w:w="70" w:type="dxa"/>
                  </w:tcMar>
                </w:tcPr>
                <w:p w14:paraId="2CD7547C" w14:textId="77777777" w:rsidR="00D22341" w:rsidRDefault="00000000">
                  <w:pPr>
                    <w:spacing w:after="0" w:line="240" w:lineRule="auto"/>
                  </w:pPr>
                  <w:r>
                    <w:rPr>
                      <w:sz w:val="17"/>
                    </w:rPr>
                    <w:t>2</w:t>
                  </w:r>
                </w:p>
              </w:tc>
            </w:tr>
            <w:tr w:rsidR="00D22341" w14:paraId="5F16556E" w14:textId="77777777">
              <w:trPr>
                <w:cantSplit/>
              </w:trPr>
              <w:tc>
                <w:tcPr>
                  <w:tcW w:w="2529" w:type="dxa"/>
                  <w:shd w:val="clear" w:color="auto" w:fill="EEF7FC"/>
                  <w:tcMar>
                    <w:top w:w="40" w:type="dxa"/>
                    <w:left w:w="70" w:type="dxa"/>
                    <w:bottom w:w="40" w:type="dxa"/>
                    <w:right w:w="70" w:type="dxa"/>
                  </w:tcMar>
                </w:tcPr>
                <w:p w14:paraId="7711A204" w14:textId="77777777" w:rsidR="00D22341" w:rsidRDefault="00000000">
                  <w:pPr>
                    <w:spacing w:after="0" w:line="240" w:lineRule="auto"/>
                  </w:pPr>
                  <w:r>
                    <w:rPr>
                      <w:b/>
                      <w:sz w:val="17"/>
                    </w:rPr>
                    <w:t>Revenue potential (3 yr)</w:t>
                  </w:r>
                </w:p>
              </w:tc>
              <w:tc>
                <w:tcPr>
                  <w:tcW w:w="2248" w:type="dxa"/>
                  <w:shd w:val="clear" w:color="auto" w:fill="EEF7FC"/>
                  <w:tcMar>
                    <w:top w:w="40" w:type="dxa"/>
                    <w:left w:w="70" w:type="dxa"/>
                    <w:bottom w:w="40" w:type="dxa"/>
                    <w:right w:w="70" w:type="dxa"/>
                  </w:tcMar>
                </w:tcPr>
                <w:p w14:paraId="7A8178BF" w14:textId="77777777" w:rsidR="00D22341" w:rsidRDefault="00000000">
                  <w:pPr>
                    <w:spacing w:after="0" w:line="240" w:lineRule="auto"/>
                  </w:pPr>
                  <w:r>
                    <w:rPr>
                      <w:sz w:val="17"/>
                    </w:rPr>
                    <w:t>4</w:t>
                  </w:r>
                </w:p>
              </w:tc>
              <w:tc>
                <w:tcPr>
                  <w:tcW w:w="2108" w:type="dxa"/>
                  <w:shd w:val="clear" w:color="auto" w:fill="EEF7FC"/>
                  <w:tcMar>
                    <w:top w:w="40" w:type="dxa"/>
                    <w:left w:w="70" w:type="dxa"/>
                    <w:bottom w:w="40" w:type="dxa"/>
                    <w:right w:w="70" w:type="dxa"/>
                  </w:tcMar>
                </w:tcPr>
                <w:p w14:paraId="54023CFC" w14:textId="77777777" w:rsidR="00D22341" w:rsidRDefault="00000000">
                  <w:pPr>
                    <w:spacing w:after="0" w:line="240" w:lineRule="auto"/>
                  </w:pPr>
                  <w:r>
                    <w:rPr>
                      <w:sz w:val="17"/>
                    </w:rPr>
                    <w:t>3</w:t>
                  </w:r>
                </w:p>
              </w:tc>
              <w:tc>
                <w:tcPr>
                  <w:tcW w:w="1827" w:type="dxa"/>
                  <w:shd w:val="clear" w:color="auto" w:fill="EEF7FC"/>
                  <w:tcMar>
                    <w:top w:w="40" w:type="dxa"/>
                    <w:left w:w="70" w:type="dxa"/>
                    <w:bottom w:w="40" w:type="dxa"/>
                    <w:right w:w="70" w:type="dxa"/>
                  </w:tcMar>
                </w:tcPr>
                <w:p w14:paraId="74EA644A" w14:textId="77777777" w:rsidR="00D22341" w:rsidRDefault="00000000">
                  <w:pPr>
                    <w:spacing w:after="0" w:line="240" w:lineRule="auto"/>
                  </w:pPr>
                  <w:r>
                    <w:rPr>
                      <w:sz w:val="17"/>
                    </w:rPr>
                    <w:t>2</w:t>
                  </w:r>
                </w:p>
              </w:tc>
            </w:tr>
            <w:tr w:rsidR="00D22341" w14:paraId="7F43B868" w14:textId="77777777">
              <w:trPr>
                <w:cantSplit/>
              </w:trPr>
              <w:tc>
                <w:tcPr>
                  <w:tcW w:w="2529" w:type="dxa"/>
                  <w:tcMar>
                    <w:top w:w="40" w:type="dxa"/>
                    <w:left w:w="70" w:type="dxa"/>
                    <w:bottom w:w="40" w:type="dxa"/>
                    <w:right w:w="70" w:type="dxa"/>
                  </w:tcMar>
                </w:tcPr>
                <w:p w14:paraId="76D84209" w14:textId="77777777" w:rsidR="00D22341" w:rsidRDefault="00000000">
                  <w:pPr>
                    <w:spacing w:after="0" w:line="240" w:lineRule="auto"/>
                  </w:pPr>
                  <w:r>
                    <w:rPr>
                      <w:b/>
                      <w:sz w:val="17"/>
                    </w:rPr>
                    <w:t>Technical development risk</w:t>
                  </w:r>
                </w:p>
              </w:tc>
              <w:tc>
                <w:tcPr>
                  <w:tcW w:w="2248" w:type="dxa"/>
                  <w:tcMar>
                    <w:top w:w="40" w:type="dxa"/>
                    <w:left w:w="70" w:type="dxa"/>
                    <w:bottom w:w="40" w:type="dxa"/>
                    <w:right w:w="70" w:type="dxa"/>
                  </w:tcMar>
                </w:tcPr>
                <w:p w14:paraId="616A54BE" w14:textId="77777777" w:rsidR="00D22341" w:rsidRDefault="00000000">
                  <w:pPr>
                    <w:spacing w:after="0" w:line="240" w:lineRule="auto"/>
                  </w:pPr>
                  <w:r>
                    <w:rPr>
                      <w:sz w:val="17"/>
                    </w:rPr>
                    <w:t>3 (DOM brittleness, accuracy)</w:t>
                  </w:r>
                </w:p>
              </w:tc>
              <w:tc>
                <w:tcPr>
                  <w:tcW w:w="2108" w:type="dxa"/>
                  <w:tcMar>
                    <w:top w:w="40" w:type="dxa"/>
                    <w:left w:w="70" w:type="dxa"/>
                    <w:bottom w:w="40" w:type="dxa"/>
                    <w:right w:w="70" w:type="dxa"/>
                  </w:tcMar>
                </w:tcPr>
                <w:p w14:paraId="4741F86E" w14:textId="77777777" w:rsidR="00D22341" w:rsidRDefault="00000000">
                  <w:pPr>
                    <w:spacing w:after="0" w:line="240" w:lineRule="auto"/>
                  </w:pPr>
                  <w:r>
                    <w:rPr>
                      <w:sz w:val="17"/>
                    </w:rPr>
                    <w:t>4</w:t>
                  </w:r>
                </w:p>
              </w:tc>
              <w:tc>
                <w:tcPr>
                  <w:tcW w:w="1827" w:type="dxa"/>
                  <w:tcMar>
                    <w:top w:w="40" w:type="dxa"/>
                    <w:left w:w="70" w:type="dxa"/>
                    <w:bottom w:w="40" w:type="dxa"/>
                    <w:right w:w="70" w:type="dxa"/>
                  </w:tcMar>
                </w:tcPr>
                <w:p w14:paraId="48E47405" w14:textId="77777777" w:rsidR="00D22341" w:rsidRDefault="00000000">
                  <w:pPr>
                    <w:spacing w:after="0" w:line="240" w:lineRule="auto"/>
                  </w:pPr>
                  <w:r>
                    <w:rPr>
                      <w:sz w:val="17"/>
                    </w:rPr>
                    <w:t>4</w:t>
                  </w:r>
                </w:p>
              </w:tc>
            </w:tr>
            <w:tr w:rsidR="00D22341" w14:paraId="32939E16" w14:textId="77777777">
              <w:trPr>
                <w:cantSplit/>
              </w:trPr>
              <w:tc>
                <w:tcPr>
                  <w:tcW w:w="2529" w:type="dxa"/>
                  <w:shd w:val="clear" w:color="auto" w:fill="EEF7FC"/>
                  <w:tcMar>
                    <w:top w:w="40" w:type="dxa"/>
                    <w:left w:w="70" w:type="dxa"/>
                    <w:bottom w:w="40" w:type="dxa"/>
                    <w:right w:w="70" w:type="dxa"/>
                  </w:tcMar>
                </w:tcPr>
                <w:p w14:paraId="640670C1" w14:textId="77777777" w:rsidR="00D22341" w:rsidRDefault="00000000">
                  <w:pPr>
                    <w:spacing w:after="0" w:line="240" w:lineRule="auto"/>
                  </w:pPr>
                  <w:r>
                    <w:rPr>
                      <w:b/>
                      <w:sz w:val="17"/>
                    </w:rPr>
                    <w:t>Market / adoption risk</w:t>
                  </w:r>
                </w:p>
              </w:tc>
              <w:tc>
                <w:tcPr>
                  <w:tcW w:w="2248" w:type="dxa"/>
                  <w:shd w:val="clear" w:color="auto" w:fill="EEF7FC"/>
                  <w:tcMar>
                    <w:top w:w="40" w:type="dxa"/>
                    <w:left w:w="70" w:type="dxa"/>
                    <w:bottom w:w="40" w:type="dxa"/>
                    <w:right w:w="70" w:type="dxa"/>
                  </w:tcMar>
                </w:tcPr>
                <w:p w14:paraId="6620896F" w14:textId="77777777" w:rsidR="00D22341" w:rsidRDefault="00000000">
                  <w:pPr>
                    <w:spacing w:after="0" w:line="240" w:lineRule="auto"/>
                  </w:pPr>
                  <w:r>
                    <w:rPr>
                      <w:sz w:val="17"/>
                    </w:rPr>
                    <w:t>3 (crowded, new motion)</w:t>
                  </w:r>
                </w:p>
              </w:tc>
              <w:tc>
                <w:tcPr>
                  <w:tcW w:w="2108" w:type="dxa"/>
                  <w:shd w:val="clear" w:color="auto" w:fill="EEF7FC"/>
                  <w:tcMar>
                    <w:top w:w="40" w:type="dxa"/>
                    <w:left w:w="70" w:type="dxa"/>
                    <w:bottom w:w="40" w:type="dxa"/>
                    <w:right w:w="70" w:type="dxa"/>
                  </w:tcMar>
                </w:tcPr>
                <w:p w14:paraId="094541B1" w14:textId="77777777" w:rsidR="00D22341" w:rsidRDefault="00000000">
                  <w:pPr>
                    <w:spacing w:after="0" w:line="240" w:lineRule="auto"/>
                  </w:pPr>
                  <w:r>
                    <w:rPr>
                      <w:sz w:val="17"/>
                    </w:rPr>
                    <w:t>4</w:t>
                  </w:r>
                </w:p>
              </w:tc>
              <w:tc>
                <w:tcPr>
                  <w:tcW w:w="1827" w:type="dxa"/>
                  <w:shd w:val="clear" w:color="auto" w:fill="EEF7FC"/>
                  <w:tcMar>
                    <w:top w:w="40" w:type="dxa"/>
                    <w:left w:w="70" w:type="dxa"/>
                    <w:bottom w:w="40" w:type="dxa"/>
                    <w:right w:w="70" w:type="dxa"/>
                  </w:tcMar>
                </w:tcPr>
                <w:p w14:paraId="40F5D906" w14:textId="77777777" w:rsidR="00D22341" w:rsidRDefault="00000000">
                  <w:pPr>
                    <w:spacing w:after="0" w:line="240" w:lineRule="auto"/>
                  </w:pPr>
                  <w:r>
                    <w:rPr>
                      <w:sz w:val="17"/>
                    </w:rPr>
                    <w:t>2 (commoditised)</w:t>
                  </w:r>
                </w:p>
              </w:tc>
            </w:tr>
            <w:tr w:rsidR="00D22341" w14:paraId="58283650" w14:textId="77777777">
              <w:trPr>
                <w:cantSplit/>
              </w:trPr>
              <w:tc>
                <w:tcPr>
                  <w:tcW w:w="2529" w:type="dxa"/>
                  <w:tcMar>
                    <w:top w:w="40" w:type="dxa"/>
                    <w:left w:w="70" w:type="dxa"/>
                    <w:bottom w:w="40" w:type="dxa"/>
                    <w:right w:w="70" w:type="dxa"/>
                  </w:tcMar>
                </w:tcPr>
                <w:p w14:paraId="642482D7" w14:textId="77777777" w:rsidR="00D22341" w:rsidRDefault="00000000">
                  <w:pPr>
                    <w:spacing w:after="0" w:line="240" w:lineRule="auto"/>
                  </w:pPr>
                  <w:r>
                    <w:rPr>
                      <w:b/>
                      <w:sz w:val="17"/>
                    </w:rPr>
                    <w:t>Weighted total (opportunity avg x 60% + risk avg x 40%)</w:t>
                  </w:r>
                </w:p>
              </w:tc>
              <w:tc>
                <w:tcPr>
                  <w:tcW w:w="2248" w:type="dxa"/>
                  <w:tcMar>
                    <w:top w:w="40" w:type="dxa"/>
                    <w:left w:w="70" w:type="dxa"/>
                    <w:bottom w:w="40" w:type="dxa"/>
                    <w:right w:w="70" w:type="dxa"/>
                  </w:tcMar>
                </w:tcPr>
                <w:p w14:paraId="67BC4B91" w14:textId="77777777" w:rsidR="00D22341" w:rsidRDefault="00000000">
                  <w:pPr>
                    <w:spacing w:after="0" w:line="240" w:lineRule="auto"/>
                  </w:pPr>
                  <w:r>
                    <w:rPr>
                      <w:b/>
                      <w:sz w:val="17"/>
                    </w:rPr>
                    <w:t>3.9</w:t>
                  </w:r>
                </w:p>
              </w:tc>
              <w:tc>
                <w:tcPr>
                  <w:tcW w:w="2108" w:type="dxa"/>
                  <w:tcMar>
                    <w:top w:w="40" w:type="dxa"/>
                    <w:left w:w="70" w:type="dxa"/>
                    <w:bottom w:w="40" w:type="dxa"/>
                    <w:right w:w="70" w:type="dxa"/>
                  </w:tcMar>
                </w:tcPr>
                <w:p w14:paraId="3DABF53C" w14:textId="77777777" w:rsidR="00D22341" w:rsidRDefault="00000000">
                  <w:pPr>
                    <w:spacing w:after="0" w:line="240" w:lineRule="auto"/>
                  </w:pPr>
                  <w:r>
                    <w:rPr>
                      <w:sz w:val="17"/>
                    </w:rPr>
                    <w:t>3.7</w:t>
                  </w:r>
                </w:p>
              </w:tc>
              <w:tc>
                <w:tcPr>
                  <w:tcW w:w="1827" w:type="dxa"/>
                  <w:tcMar>
                    <w:top w:w="40" w:type="dxa"/>
                    <w:left w:w="70" w:type="dxa"/>
                    <w:bottom w:w="40" w:type="dxa"/>
                    <w:right w:w="70" w:type="dxa"/>
                  </w:tcMar>
                </w:tcPr>
                <w:p w14:paraId="08EBC66F" w14:textId="77777777" w:rsidR="00D22341" w:rsidRDefault="00000000">
                  <w:pPr>
                    <w:spacing w:after="0" w:line="240" w:lineRule="auto"/>
                  </w:pPr>
                  <w:r>
                    <w:rPr>
                      <w:sz w:val="17"/>
                    </w:rPr>
                    <w:t>2.6</w:t>
                  </w:r>
                </w:p>
              </w:tc>
            </w:tr>
          </w:tbl>
          <w:p w14:paraId="19B8786D" w14:textId="77777777" w:rsidR="00D22341" w:rsidRDefault="00D22341"/>
          <w:p w14:paraId="54F0AD83" w14:textId="77777777" w:rsidR="00D22341" w:rsidRDefault="00D22341">
            <w:pPr>
              <w:spacing w:after="40" w:line="259" w:lineRule="auto"/>
            </w:pPr>
          </w:p>
          <w:p w14:paraId="303D521B" w14:textId="77777777" w:rsidR="00D22341" w:rsidRDefault="00000000">
            <w:pPr>
              <w:spacing w:after="100" w:line="259" w:lineRule="auto"/>
            </w:pPr>
            <w:r>
              <w:rPr>
                <w:b/>
                <w:sz w:val="21"/>
              </w:rPr>
              <w:t>Result:</w:t>
            </w:r>
            <w:r>
              <w:rPr>
                <w:sz w:val="21"/>
              </w:rPr>
              <w:t xml:space="preserve"> option A scores highest (3.9). B is a close, safer second (3.7) and remains part of the plan, since AI Sentinel integrates with Secure Access later. The opportunity cost of *not* building it is also high, because rivals would own the user-facing AI layer in Cisco's own accounts. On the opportunity-cost / development-risk grid, A sits in </w:t>
            </w:r>
            <w:r>
              <w:rPr>
                <w:b/>
                <w:sz w:val="21"/>
              </w:rPr>
              <w:t>'high opportunity, moderate risk: build, but de-risk through an MVP'</w:t>
            </w:r>
            <w:r>
              <w:rPr>
                <w:sz w:val="21"/>
              </w:rPr>
              <w:t>, not a full-scale build.</w:t>
            </w:r>
          </w:p>
          <w:p w14:paraId="3B83B5A4" w14:textId="77777777" w:rsidR="00D22341" w:rsidRDefault="00000000">
            <w:pPr>
              <w:keepNext/>
              <w:spacing w:before="160" w:after="60" w:line="259" w:lineRule="auto"/>
            </w:pPr>
            <w:r>
              <w:rPr>
                <w:b/>
                <w:color w:val="0D274D"/>
                <w:sz w:val="24"/>
              </w:rPr>
              <w:t>5.3 Product/company fit</w:t>
            </w:r>
          </w:p>
          <w:p w14:paraId="46DC3AA1"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4356"/>
              <w:gridCol w:w="4356"/>
            </w:tblGrid>
            <w:tr w:rsidR="00D22341" w14:paraId="1C85CCBE" w14:textId="77777777">
              <w:trPr>
                <w:cantSplit/>
                <w:tblHeader/>
              </w:trPr>
              <w:tc>
                <w:tcPr>
                  <w:tcW w:w="4356" w:type="dxa"/>
                  <w:shd w:val="clear" w:color="auto" w:fill="0D274D"/>
                  <w:tcMar>
                    <w:top w:w="40" w:type="dxa"/>
                    <w:left w:w="70" w:type="dxa"/>
                    <w:bottom w:w="40" w:type="dxa"/>
                    <w:right w:w="70" w:type="dxa"/>
                  </w:tcMar>
                </w:tcPr>
                <w:p w14:paraId="09C21B77" w14:textId="77777777" w:rsidR="00D22341" w:rsidRDefault="00000000">
                  <w:pPr>
                    <w:spacing w:after="0" w:line="240" w:lineRule="auto"/>
                  </w:pPr>
                  <w:r>
                    <w:rPr>
                      <w:b/>
                      <w:color w:val="FFFFFF"/>
                      <w:sz w:val="17"/>
                    </w:rPr>
                    <w:t>Cisco strength that fits</w:t>
                  </w:r>
                </w:p>
              </w:tc>
              <w:tc>
                <w:tcPr>
                  <w:tcW w:w="4356" w:type="dxa"/>
                  <w:shd w:val="clear" w:color="auto" w:fill="0D274D"/>
                  <w:tcMar>
                    <w:top w:w="40" w:type="dxa"/>
                    <w:left w:w="70" w:type="dxa"/>
                    <w:bottom w:w="40" w:type="dxa"/>
                    <w:right w:w="70" w:type="dxa"/>
                  </w:tcMar>
                </w:tcPr>
                <w:p w14:paraId="76A46A10" w14:textId="77777777" w:rsidR="00D22341" w:rsidRDefault="00000000">
                  <w:pPr>
                    <w:spacing w:after="0" w:line="240" w:lineRule="auto"/>
                  </w:pPr>
                  <w:r>
                    <w:rPr>
                      <w:b/>
                      <w:color w:val="FFFFFF"/>
                      <w:sz w:val="17"/>
                    </w:rPr>
                    <w:t>Gap to close</w:t>
                  </w:r>
                </w:p>
              </w:tc>
            </w:tr>
            <w:tr w:rsidR="00D22341" w14:paraId="2B1E43C3" w14:textId="77777777">
              <w:trPr>
                <w:cantSplit/>
              </w:trPr>
              <w:tc>
                <w:tcPr>
                  <w:tcW w:w="4356" w:type="dxa"/>
                  <w:tcMar>
                    <w:top w:w="40" w:type="dxa"/>
                    <w:left w:w="70" w:type="dxa"/>
                    <w:bottom w:w="40" w:type="dxa"/>
                    <w:right w:w="70" w:type="dxa"/>
                  </w:tcMar>
                </w:tcPr>
                <w:p w14:paraId="540C6246" w14:textId="77777777" w:rsidR="00D22341" w:rsidRDefault="00000000">
                  <w:pPr>
                    <w:spacing w:after="0" w:line="240" w:lineRule="auto"/>
                  </w:pPr>
                  <w:r>
                    <w:rPr>
                      <w:sz w:val="17"/>
                    </w:rPr>
                    <w:t>Duo identity and device trust, so policies know who the user is</w:t>
                  </w:r>
                </w:p>
              </w:tc>
              <w:tc>
                <w:tcPr>
                  <w:tcW w:w="4356" w:type="dxa"/>
                  <w:tcMar>
                    <w:top w:w="40" w:type="dxa"/>
                    <w:left w:w="70" w:type="dxa"/>
                    <w:bottom w:w="40" w:type="dxa"/>
                    <w:right w:w="70" w:type="dxa"/>
                  </w:tcMar>
                </w:tcPr>
                <w:p w14:paraId="7A22FBAE" w14:textId="77777777" w:rsidR="00D22341" w:rsidRDefault="00000000">
                  <w:pPr>
                    <w:spacing w:after="0" w:line="240" w:lineRule="auto"/>
                  </w:pPr>
                  <w:r>
                    <w:rPr>
                      <w:sz w:val="17"/>
                    </w:rPr>
                    <w:t>No consumer / product-led growth (PLG) experience inside Cisco</w:t>
                  </w:r>
                </w:p>
              </w:tc>
            </w:tr>
            <w:tr w:rsidR="00D22341" w14:paraId="30A96536" w14:textId="77777777">
              <w:trPr>
                <w:cantSplit/>
              </w:trPr>
              <w:tc>
                <w:tcPr>
                  <w:tcW w:w="4356" w:type="dxa"/>
                  <w:shd w:val="clear" w:color="auto" w:fill="EEF7FC"/>
                  <w:tcMar>
                    <w:top w:w="40" w:type="dxa"/>
                    <w:left w:w="70" w:type="dxa"/>
                    <w:bottom w:w="40" w:type="dxa"/>
                    <w:right w:w="70" w:type="dxa"/>
                  </w:tcMar>
                </w:tcPr>
                <w:p w14:paraId="431A6BED" w14:textId="77777777" w:rsidR="00D22341" w:rsidRDefault="00000000">
                  <w:pPr>
                    <w:spacing w:after="0" w:line="240" w:lineRule="auto"/>
                  </w:pPr>
                  <w:r>
                    <w:rPr>
                      <w:sz w:val="17"/>
                    </w:rPr>
                    <w:t>AI Defense and Robust Intelligence models for advanced validation</w:t>
                  </w:r>
                </w:p>
              </w:tc>
              <w:tc>
                <w:tcPr>
                  <w:tcW w:w="4356" w:type="dxa"/>
                  <w:shd w:val="clear" w:color="auto" w:fill="EEF7FC"/>
                  <w:tcMar>
                    <w:top w:w="40" w:type="dxa"/>
                    <w:left w:w="70" w:type="dxa"/>
                    <w:bottom w:w="40" w:type="dxa"/>
                    <w:right w:w="70" w:type="dxa"/>
                  </w:tcMar>
                </w:tcPr>
                <w:p w14:paraId="67AB4600" w14:textId="77777777" w:rsidR="00D22341" w:rsidRDefault="00000000">
                  <w:pPr>
                    <w:spacing w:after="0" w:line="240" w:lineRule="auto"/>
                  </w:pPr>
                  <w:r>
                    <w:rPr>
                      <w:sz w:val="17"/>
                    </w:rPr>
                    <w:t>Browser-extension UX and site-adapter maintenance skills</w:t>
                  </w:r>
                </w:p>
              </w:tc>
            </w:tr>
            <w:tr w:rsidR="00D22341" w14:paraId="60AB6A5B" w14:textId="77777777">
              <w:trPr>
                <w:cantSplit/>
              </w:trPr>
              <w:tc>
                <w:tcPr>
                  <w:tcW w:w="4356" w:type="dxa"/>
                  <w:tcMar>
                    <w:top w:w="40" w:type="dxa"/>
                    <w:left w:w="70" w:type="dxa"/>
                    <w:bottom w:w="40" w:type="dxa"/>
                    <w:right w:w="70" w:type="dxa"/>
                  </w:tcMar>
                </w:tcPr>
                <w:p w14:paraId="6D9CA214" w14:textId="77777777" w:rsidR="00D22341" w:rsidRDefault="00000000">
                  <w:pPr>
                    <w:spacing w:after="0" w:line="240" w:lineRule="auto"/>
                  </w:pPr>
                  <w:r>
                    <w:rPr>
                      <w:sz w:val="17"/>
                    </w:rPr>
                    <w:t>Talos threat intelligence for injection and malicious patterns</w:t>
                  </w:r>
                </w:p>
              </w:tc>
              <w:tc>
                <w:tcPr>
                  <w:tcW w:w="4356" w:type="dxa"/>
                  <w:tcMar>
                    <w:top w:w="40" w:type="dxa"/>
                    <w:left w:w="70" w:type="dxa"/>
                    <w:bottom w:w="40" w:type="dxa"/>
                    <w:right w:w="70" w:type="dxa"/>
                  </w:tcMar>
                </w:tcPr>
                <w:p w14:paraId="2D02D4D3" w14:textId="77777777" w:rsidR="00D22341" w:rsidRDefault="00000000">
                  <w:pPr>
                    <w:spacing w:after="0" w:line="240" w:lineRule="auto"/>
                  </w:pPr>
                  <w:r>
                    <w:rPr>
                      <w:sz w:val="17"/>
                    </w:rPr>
                    <w:t>Prompt-optimisation quality evaluation (new ML capability)</w:t>
                  </w:r>
                </w:p>
              </w:tc>
            </w:tr>
            <w:tr w:rsidR="00D22341" w14:paraId="187F48FF" w14:textId="77777777">
              <w:trPr>
                <w:cantSplit/>
              </w:trPr>
              <w:tc>
                <w:tcPr>
                  <w:tcW w:w="4356" w:type="dxa"/>
                  <w:shd w:val="clear" w:color="auto" w:fill="EEF7FC"/>
                  <w:tcMar>
                    <w:top w:w="40" w:type="dxa"/>
                    <w:left w:w="70" w:type="dxa"/>
                    <w:bottom w:w="40" w:type="dxa"/>
                    <w:right w:w="70" w:type="dxa"/>
                  </w:tcMar>
                </w:tcPr>
                <w:p w14:paraId="2B1C1EBE" w14:textId="77777777" w:rsidR="00D22341" w:rsidRDefault="00000000">
                  <w:pPr>
                    <w:spacing w:after="0" w:line="240" w:lineRule="auto"/>
                  </w:pPr>
                  <w:r>
                    <w:rPr>
                      <w:sz w:val="17"/>
                    </w:rPr>
                    <w:lastRenderedPageBreak/>
                    <w:t>Splunk for audit events; partner channel; Enterprise Agreements</w:t>
                  </w:r>
                </w:p>
              </w:tc>
              <w:tc>
                <w:tcPr>
                  <w:tcW w:w="4356" w:type="dxa"/>
                  <w:shd w:val="clear" w:color="auto" w:fill="EEF7FC"/>
                  <w:tcMar>
                    <w:top w:w="40" w:type="dxa"/>
                    <w:left w:w="70" w:type="dxa"/>
                    <w:bottom w:w="40" w:type="dxa"/>
                    <w:right w:w="70" w:type="dxa"/>
                  </w:tcMar>
                </w:tcPr>
                <w:p w14:paraId="70D43843" w14:textId="77777777" w:rsidR="00D22341" w:rsidRDefault="00000000">
                  <w:pPr>
                    <w:spacing w:after="0" w:line="240" w:lineRule="auto"/>
                  </w:pPr>
                  <w:r>
                    <w:rPr>
                      <w:sz w:val="17"/>
                    </w:rPr>
                    <w:t>Speed: a start-up-style squad with autonomy is needed</w:t>
                  </w:r>
                </w:p>
              </w:tc>
            </w:tr>
          </w:tbl>
          <w:p w14:paraId="66200C44" w14:textId="77777777" w:rsidR="00D22341" w:rsidRDefault="00D22341"/>
          <w:p w14:paraId="76837E4B" w14:textId="77777777" w:rsidR="00D22341" w:rsidRDefault="00D22341">
            <w:pPr>
              <w:spacing w:after="40" w:line="259" w:lineRule="auto"/>
            </w:pPr>
          </w:p>
          <w:p w14:paraId="2D90EB2C" w14:textId="77777777" w:rsidR="00D22341" w:rsidRDefault="00000000">
            <w:pPr>
              <w:keepNext/>
              <w:spacing w:before="160" w:after="60" w:line="259" w:lineRule="auto"/>
            </w:pPr>
            <w:r>
              <w:rPr>
                <w:b/>
                <w:color w:val="0D274D"/>
                <w:sz w:val="24"/>
              </w:rPr>
              <w:t>5.4 Product/market fit hypotheses to test in concept testing</w:t>
            </w:r>
          </w:p>
          <w:p w14:paraId="2B9ACE6D" w14:textId="77777777" w:rsidR="00D22341" w:rsidRDefault="00000000">
            <w:pPr>
              <w:tabs>
                <w:tab w:val="left" w:pos="432"/>
              </w:tabs>
              <w:spacing w:after="40" w:line="259" w:lineRule="auto"/>
              <w:ind w:left="432" w:hanging="317"/>
            </w:pPr>
            <w:r>
              <w:rPr>
                <w:sz w:val="21"/>
              </w:rPr>
              <w:t>1.</w:t>
            </w:r>
            <w:r>
              <w:rPr>
                <w:sz w:val="21"/>
              </w:rPr>
              <w:tab/>
              <w:t>Users understand inline warnings and prefer 'Redact &amp; send' over being blocked.</w:t>
            </w:r>
          </w:p>
          <w:p w14:paraId="6CEE0476" w14:textId="77777777" w:rsidR="00D22341" w:rsidRDefault="00000000">
            <w:pPr>
              <w:tabs>
                <w:tab w:val="left" w:pos="432"/>
              </w:tabs>
              <w:spacing w:after="40" w:line="259" w:lineRule="auto"/>
              <w:ind w:left="432" w:hanging="317"/>
            </w:pPr>
            <w:r>
              <w:rPr>
                <w:sz w:val="21"/>
              </w:rPr>
              <w:t>2.</w:t>
            </w:r>
            <w:r>
              <w:rPr>
                <w:sz w:val="21"/>
              </w:rPr>
              <w:tab/>
              <w:t>Added friction stays acceptable (p95 under 100 ms locally; one click to resolve).</w:t>
            </w:r>
          </w:p>
          <w:p w14:paraId="022E0D0B" w14:textId="77777777" w:rsidR="00D22341" w:rsidRDefault="00000000">
            <w:pPr>
              <w:tabs>
                <w:tab w:val="left" w:pos="432"/>
              </w:tabs>
              <w:spacing w:after="40" w:line="259" w:lineRule="auto"/>
              <w:ind w:left="432" w:hanging="317"/>
            </w:pPr>
            <w:r>
              <w:rPr>
                <w:sz w:val="21"/>
              </w:rPr>
              <w:t>3.</w:t>
            </w:r>
            <w:r>
              <w:rPr>
                <w:sz w:val="21"/>
              </w:rPr>
              <w:tab/>
              <w:t>Individuals trust an optimiser from a security vendor and accept 40% or more of suggestions.</w:t>
            </w:r>
          </w:p>
          <w:p w14:paraId="3BB7214F" w14:textId="77777777" w:rsidR="00D22341" w:rsidRDefault="00000000">
            <w:pPr>
              <w:tabs>
                <w:tab w:val="left" w:pos="432"/>
              </w:tabs>
              <w:spacing w:after="40" w:line="259" w:lineRule="auto"/>
              <w:ind w:left="432" w:hanging="317"/>
            </w:pPr>
            <w:r>
              <w:rPr>
                <w:sz w:val="21"/>
              </w:rPr>
              <w:t>4.</w:t>
            </w:r>
            <w:r>
              <w:rPr>
                <w:sz w:val="21"/>
              </w:rPr>
              <w:tab/>
              <w:t>Mid-market IT buyers will pay about US$6-8 per user per month without buying a full SSE.</w:t>
            </w:r>
          </w:p>
          <w:p w14:paraId="7B85A405" w14:textId="77777777" w:rsidR="00D22341" w:rsidRDefault="00000000">
            <w:pPr>
              <w:tabs>
                <w:tab w:val="left" w:pos="432"/>
              </w:tabs>
              <w:spacing w:after="40" w:line="259" w:lineRule="auto"/>
              <w:ind w:left="432" w:hanging="317"/>
            </w:pPr>
            <w:r>
              <w:rPr>
                <w:sz w:val="21"/>
              </w:rPr>
              <w:t>5.</w:t>
            </w:r>
            <w:r>
              <w:rPr>
                <w:sz w:val="21"/>
              </w:rPr>
              <w:tab/>
              <w:t>The enterprise buyer accepts a browser extension as a sufficient control for an MVP.</w:t>
            </w:r>
          </w:p>
          <w:p w14:paraId="50F2603B" w14:textId="77777777" w:rsidR="00D22341" w:rsidRDefault="00000000">
            <w:pPr>
              <w:keepNext/>
              <w:spacing w:before="160" w:after="60" w:line="259" w:lineRule="auto"/>
            </w:pPr>
            <w:r>
              <w:rPr>
                <w:b/>
                <w:color w:val="0D274D"/>
                <w:sz w:val="24"/>
              </w:rPr>
              <w:t>5.5 Marketing mix (4Ps)</w:t>
            </w:r>
          </w:p>
          <w:p w14:paraId="7D62A068"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265"/>
              <w:gridCol w:w="7446"/>
            </w:tblGrid>
            <w:tr w:rsidR="00D22341" w14:paraId="69820AED" w14:textId="77777777">
              <w:trPr>
                <w:cantSplit/>
                <w:tblHeader/>
              </w:trPr>
              <w:tc>
                <w:tcPr>
                  <w:tcW w:w="1265" w:type="dxa"/>
                  <w:shd w:val="clear" w:color="auto" w:fill="0D274D"/>
                  <w:tcMar>
                    <w:top w:w="40" w:type="dxa"/>
                    <w:left w:w="70" w:type="dxa"/>
                    <w:bottom w:w="40" w:type="dxa"/>
                    <w:right w:w="70" w:type="dxa"/>
                  </w:tcMar>
                </w:tcPr>
                <w:p w14:paraId="4BB0A1FA" w14:textId="77777777" w:rsidR="00D22341" w:rsidRDefault="00000000">
                  <w:pPr>
                    <w:spacing w:after="0" w:line="240" w:lineRule="auto"/>
                  </w:pPr>
                  <w:r>
                    <w:rPr>
                      <w:b/>
                      <w:color w:val="FFFFFF"/>
                      <w:sz w:val="17"/>
                    </w:rPr>
                    <w:t>P</w:t>
                  </w:r>
                </w:p>
              </w:tc>
              <w:tc>
                <w:tcPr>
                  <w:tcW w:w="7447" w:type="dxa"/>
                  <w:shd w:val="clear" w:color="auto" w:fill="0D274D"/>
                  <w:tcMar>
                    <w:top w:w="40" w:type="dxa"/>
                    <w:left w:w="70" w:type="dxa"/>
                    <w:bottom w:w="40" w:type="dxa"/>
                    <w:right w:w="70" w:type="dxa"/>
                  </w:tcMar>
                </w:tcPr>
                <w:p w14:paraId="5242D8BF" w14:textId="77777777" w:rsidR="00D22341" w:rsidRDefault="00000000">
                  <w:pPr>
                    <w:spacing w:after="0" w:line="240" w:lineRule="auto"/>
                  </w:pPr>
                  <w:r>
                    <w:rPr>
                      <w:b/>
                      <w:color w:val="FFFFFF"/>
                      <w:sz w:val="17"/>
                    </w:rPr>
                    <w:t>Decision</w:t>
                  </w:r>
                </w:p>
              </w:tc>
            </w:tr>
            <w:tr w:rsidR="00D22341" w14:paraId="6039B748" w14:textId="77777777">
              <w:trPr>
                <w:cantSplit/>
              </w:trPr>
              <w:tc>
                <w:tcPr>
                  <w:tcW w:w="1265" w:type="dxa"/>
                  <w:tcMar>
                    <w:top w:w="40" w:type="dxa"/>
                    <w:left w:w="70" w:type="dxa"/>
                    <w:bottom w:w="40" w:type="dxa"/>
                    <w:right w:w="70" w:type="dxa"/>
                  </w:tcMar>
                </w:tcPr>
                <w:p w14:paraId="3CEA0362" w14:textId="77777777" w:rsidR="00D22341" w:rsidRDefault="00000000">
                  <w:pPr>
                    <w:spacing w:after="0" w:line="240" w:lineRule="auto"/>
                  </w:pPr>
                  <w:r>
                    <w:rPr>
                      <w:b/>
                      <w:sz w:val="17"/>
                    </w:rPr>
                    <w:t>Product</w:t>
                  </w:r>
                </w:p>
              </w:tc>
              <w:tc>
                <w:tcPr>
                  <w:tcW w:w="7447" w:type="dxa"/>
                  <w:tcMar>
                    <w:top w:w="40" w:type="dxa"/>
                    <w:left w:w="70" w:type="dxa"/>
                    <w:bottom w:w="40" w:type="dxa"/>
                    <w:right w:w="70" w:type="dxa"/>
                  </w:tcMar>
                </w:tcPr>
                <w:p w14:paraId="7890A5E8" w14:textId="77777777" w:rsidR="00D22341" w:rsidRDefault="00000000">
                  <w:pPr>
                    <w:spacing w:after="0" w:line="240" w:lineRule="auto"/>
                  </w:pPr>
                  <w:r>
                    <w:rPr>
                      <w:sz w:val="17"/>
                    </w:rPr>
                    <w:t>Extension + console; Govern / Protect / Optimize; tiers: Personal Free, Personal Plus, Business, Enterprise</w:t>
                  </w:r>
                </w:p>
              </w:tc>
            </w:tr>
            <w:tr w:rsidR="00D22341" w14:paraId="6FB895C7" w14:textId="77777777">
              <w:trPr>
                <w:cantSplit/>
              </w:trPr>
              <w:tc>
                <w:tcPr>
                  <w:tcW w:w="1265" w:type="dxa"/>
                  <w:shd w:val="clear" w:color="auto" w:fill="EEF7FC"/>
                  <w:tcMar>
                    <w:top w:w="40" w:type="dxa"/>
                    <w:left w:w="70" w:type="dxa"/>
                    <w:bottom w:w="40" w:type="dxa"/>
                    <w:right w:w="70" w:type="dxa"/>
                  </w:tcMar>
                </w:tcPr>
                <w:p w14:paraId="213924B1" w14:textId="77777777" w:rsidR="00D22341" w:rsidRDefault="00000000">
                  <w:pPr>
                    <w:spacing w:after="0" w:line="240" w:lineRule="auto"/>
                  </w:pPr>
                  <w:r>
                    <w:rPr>
                      <w:b/>
                      <w:sz w:val="17"/>
                    </w:rPr>
                    <w:t>Price</w:t>
                  </w:r>
                </w:p>
              </w:tc>
              <w:tc>
                <w:tcPr>
                  <w:tcW w:w="7447" w:type="dxa"/>
                  <w:shd w:val="clear" w:color="auto" w:fill="EEF7FC"/>
                  <w:tcMar>
                    <w:top w:w="40" w:type="dxa"/>
                    <w:left w:w="70" w:type="dxa"/>
                    <w:bottom w:w="40" w:type="dxa"/>
                    <w:right w:w="70" w:type="dxa"/>
                  </w:tcMar>
                </w:tcPr>
                <w:p w14:paraId="2841647B" w14:textId="77777777" w:rsidR="00D22341" w:rsidRDefault="00000000">
                  <w:pPr>
                    <w:spacing w:after="0" w:line="240" w:lineRule="auto"/>
                  </w:pPr>
                  <w:r>
                    <w:rPr>
                      <w:sz w:val="17"/>
                    </w:rPr>
                    <w:t>Freemium + per-seat subscription + metered advanced operations (see Section 9)</w:t>
                  </w:r>
                </w:p>
              </w:tc>
            </w:tr>
            <w:tr w:rsidR="00D22341" w14:paraId="60AEC7F7" w14:textId="77777777">
              <w:trPr>
                <w:cantSplit/>
              </w:trPr>
              <w:tc>
                <w:tcPr>
                  <w:tcW w:w="1265" w:type="dxa"/>
                  <w:tcMar>
                    <w:top w:w="40" w:type="dxa"/>
                    <w:left w:w="70" w:type="dxa"/>
                    <w:bottom w:w="40" w:type="dxa"/>
                    <w:right w:w="70" w:type="dxa"/>
                  </w:tcMar>
                </w:tcPr>
                <w:p w14:paraId="1756DDFE" w14:textId="77777777" w:rsidR="00D22341" w:rsidRDefault="00000000">
                  <w:pPr>
                    <w:spacing w:after="0" w:line="240" w:lineRule="auto"/>
                  </w:pPr>
                  <w:r>
                    <w:rPr>
                      <w:b/>
                      <w:sz w:val="17"/>
                    </w:rPr>
                    <w:t>Place</w:t>
                  </w:r>
                </w:p>
              </w:tc>
              <w:tc>
                <w:tcPr>
                  <w:tcW w:w="7447" w:type="dxa"/>
                  <w:tcMar>
                    <w:top w:w="40" w:type="dxa"/>
                    <w:left w:w="70" w:type="dxa"/>
                    <w:bottom w:w="40" w:type="dxa"/>
                    <w:right w:w="70" w:type="dxa"/>
                  </w:tcMar>
                </w:tcPr>
                <w:p w14:paraId="7A8F25EC" w14:textId="77777777" w:rsidR="00D22341" w:rsidRDefault="00000000">
                  <w:pPr>
                    <w:spacing w:after="0" w:line="240" w:lineRule="auto"/>
                  </w:pPr>
                  <w:r>
                    <w:rPr>
                      <w:sz w:val="17"/>
                    </w:rPr>
                    <w:t>Chrome Web Store and Edge Add-ons (individuals); Cisco account teams, partners, Cisco and cloud marketplaces, EA add-on (enterprise)</w:t>
                  </w:r>
                </w:p>
              </w:tc>
            </w:tr>
            <w:tr w:rsidR="00D22341" w14:paraId="6859A36E" w14:textId="77777777">
              <w:trPr>
                <w:cantSplit/>
              </w:trPr>
              <w:tc>
                <w:tcPr>
                  <w:tcW w:w="1265" w:type="dxa"/>
                  <w:shd w:val="clear" w:color="auto" w:fill="EEF7FC"/>
                  <w:tcMar>
                    <w:top w:w="40" w:type="dxa"/>
                    <w:left w:w="70" w:type="dxa"/>
                    <w:bottom w:w="40" w:type="dxa"/>
                    <w:right w:w="70" w:type="dxa"/>
                  </w:tcMar>
                </w:tcPr>
                <w:p w14:paraId="2C3A4AE3" w14:textId="77777777" w:rsidR="00D22341" w:rsidRDefault="00000000">
                  <w:pPr>
                    <w:spacing w:after="0" w:line="240" w:lineRule="auto"/>
                  </w:pPr>
                  <w:r>
                    <w:rPr>
                      <w:b/>
                      <w:sz w:val="17"/>
                    </w:rPr>
                    <w:t>Promotion</w:t>
                  </w:r>
                </w:p>
              </w:tc>
              <w:tc>
                <w:tcPr>
                  <w:tcW w:w="7447" w:type="dxa"/>
                  <w:shd w:val="clear" w:color="auto" w:fill="EEF7FC"/>
                  <w:tcMar>
                    <w:top w:w="40" w:type="dxa"/>
                    <w:left w:w="70" w:type="dxa"/>
                    <w:bottom w:w="40" w:type="dxa"/>
                    <w:right w:w="70" w:type="dxa"/>
                  </w:tcMar>
                </w:tcPr>
                <w:p w14:paraId="5357BF7B" w14:textId="77777777" w:rsidR="00D22341" w:rsidRDefault="00000000">
                  <w:pPr>
                    <w:spacing w:after="0" w:line="240" w:lineRule="auto"/>
                  </w:pPr>
                  <w:r>
                    <w:rPr>
                      <w:sz w:val="17"/>
                    </w:rPr>
                    <w:t>Talos research on AI leaks, Cisco Live launch, partner enablement, developer communities, LinkedIn thought leadership, in-product referral</w:t>
                  </w:r>
                </w:p>
              </w:tc>
            </w:tr>
          </w:tbl>
          <w:p w14:paraId="51DF9351" w14:textId="77777777" w:rsidR="00D22341" w:rsidRDefault="00D22341"/>
          <w:p w14:paraId="09237AE6" w14:textId="77777777" w:rsidR="00D22341" w:rsidRDefault="00D22341">
            <w:pPr>
              <w:spacing w:after="40" w:line="259" w:lineRule="auto"/>
            </w:pPr>
          </w:p>
          <w:p w14:paraId="312E6F52" w14:textId="77777777" w:rsidR="00D22341" w:rsidRDefault="00000000">
            <w:pPr>
              <w:keepNext/>
              <w:spacing w:before="160" w:after="60" w:line="259" w:lineRule="auto"/>
            </w:pPr>
            <w:r>
              <w:rPr>
                <w:b/>
                <w:color w:val="0D274D"/>
                <w:sz w:val="24"/>
              </w:rPr>
              <w:t>5.6 Three levels of the product</w:t>
            </w:r>
          </w:p>
          <w:p w14:paraId="5D71653E" w14:textId="77777777" w:rsidR="00D22341" w:rsidRDefault="00000000">
            <w:pPr>
              <w:tabs>
                <w:tab w:val="left" w:pos="360"/>
              </w:tabs>
              <w:spacing w:after="40" w:line="259" w:lineRule="auto"/>
              <w:ind w:left="360" w:hanging="259"/>
            </w:pPr>
            <w:r>
              <w:rPr>
                <w:sz w:val="21"/>
              </w:rPr>
              <w:t>•</w:t>
            </w:r>
            <w:r>
              <w:rPr>
                <w:sz w:val="21"/>
              </w:rPr>
              <w:tab/>
            </w:r>
            <w:r>
              <w:rPr>
                <w:b/>
                <w:sz w:val="21"/>
              </w:rPr>
              <w:t>Core benefit:</w:t>
            </w:r>
            <w:r>
              <w:rPr>
                <w:sz w:val="21"/>
              </w:rPr>
              <w:t xml:space="preserve"> confidence to use any AI tool without fear of leaking data, and better results with less effort.</w:t>
            </w:r>
          </w:p>
          <w:p w14:paraId="6245EE29" w14:textId="77777777" w:rsidR="00D22341" w:rsidRDefault="00000000">
            <w:pPr>
              <w:tabs>
                <w:tab w:val="left" w:pos="360"/>
              </w:tabs>
              <w:spacing w:after="40" w:line="259" w:lineRule="auto"/>
              <w:ind w:left="360" w:hanging="259"/>
            </w:pPr>
            <w:r>
              <w:rPr>
                <w:sz w:val="21"/>
              </w:rPr>
              <w:t>•</w:t>
            </w:r>
            <w:r>
              <w:rPr>
                <w:sz w:val="21"/>
              </w:rPr>
              <w:tab/>
            </w:r>
            <w:r>
              <w:rPr>
                <w:b/>
                <w:sz w:val="21"/>
              </w:rPr>
              <w:t>Actual product:</w:t>
            </w:r>
            <w:r>
              <w:rPr>
                <w:sz w:val="21"/>
              </w:rPr>
              <w:t xml:space="preserve"> the AI Sentinel extension, inline warnings and redaction, Prompt Copilot, admin console, policy templates, Cisco brand and design, and a clear protection-status badge.</w:t>
            </w:r>
          </w:p>
          <w:p w14:paraId="2FCE97A7" w14:textId="77777777" w:rsidR="00D22341" w:rsidRDefault="00000000">
            <w:pPr>
              <w:tabs>
                <w:tab w:val="left" w:pos="360"/>
              </w:tabs>
              <w:spacing w:after="40" w:line="259" w:lineRule="auto"/>
              <w:ind w:left="360" w:hanging="259"/>
            </w:pPr>
            <w:r>
              <w:rPr>
                <w:sz w:val="21"/>
              </w:rPr>
              <w:t>•</w:t>
            </w:r>
            <w:r>
              <w:rPr>
                <w:sz w:val="21"/>
              </w:rPr>
              <w:tab/>
            </w:r>
            <w:r>
              <w:rPr>
                <w:b/>
                <w:sz w:val="21"/>
              </w:rPr>
              <w:t>Augmented product:</w:t>
            </w:r>
            <w:r>
              <w:rPr>
                <w:sz w:val="21"/>
              </w:rPr>
              <w:t xml:space="preserve"> Duo and Entra ID single sign-on, Splunk and XDR integration, Talos-updated detection packs, audit-ready reports (DPDP, GDPR, ISO), Cisco support and Customer Success, and policy best-practice playbooks.</w:t>
            </w:r>
          </w:p>
          <w:p w14:paraId="239CA5B4" w14:textId="77777777" w:rsidR="00D22341" w:rsidRDefault="00000000">
            <w:pPr>
              <w:keepNext/>
              <w:spacing w:before="160" w:after="60" w:line="259" w:lineRule="auto"/>
            </w:pPr>
            <w:r>
              <w:rPr>
                <w:b/>
                <w:color w:val="0D274D"/>
                <w:sz w:val="24"/>
              </w:rPr>
              <w:t>5.7 Positioning</w:t>
            </w:r>
          </w:p>
          <w:p w14:paraId="4B8DC188" w14:textId="77777777" w:rsidR="00D22341" w:rsidRDefault="00000000">
            <w:pPr>
              <w:spacing w:after="100" w:line="259" w:lineRule="auto"/>
            </w:pPr>
            <w:r>
              <w:rPr>
                <w:sz w:val="21"/>
              </w:rPr>
              <w:t>*For security leaders and AI-using employees at organisations that rely on third-party AI tools, Cisco AI Sentinel is the browser-native AI usage layer that combines role-based governance, real-time data protection and transparent prompt optimisation. Unlike enterprise browsers and SSE add-ons that only restrict users, AI Sentinel makes the secure way the easiest and most productive way to use AI, backed by Cisco's identity, threat intelligence and trust.*</w:t>
            </w:r>
          </w:p>
          <w:p w14:paraId="184661C4" w14:textId="77777777" w:rsidR="00D22341" w:rsidRDefault="00000000">
            <w:pPr>
              <w:keepNext/>
              <w:spacing w:before="160" w:after="60" w:line="259" w:lineRule="auto"/>
            </w:pPr>
            <w:r>
              <w:rPr>
                <w:b/>
                <w:color w:val="0D274D"/>
                <w:sz w:val="24"/>
              </w:rPr>
              <w:t>5.8 Business model and revenue model</w:t>
            </w:r>
          </w:p>
          <w:p w14:paraId="5F214A22" w14:textId="77777777" w:rsidR="00D22341" w:rsidRDefault="00000000">
            <w:pPr>
              <w:tabs>
                <w:tab w:val="left" w:pos="360"/>
              </w:tabs>
              <w:spacing w:after="40" w:line="259" w:lineRule="auto"/>
              <w:ind w:left="360" w:hanging="259"/>
            </w:pPr>
            <w:r>
              <w:rPr>
                <w:sz w:val="21"/>
              </w:rPr>
              <w:t>•</w:t>
            </w:r>
            <w:r>
              <w:rPr>
                <w:sz w:val="21"/>
              </w:rPr>
              <w:tab/>
            </w:r>
            <w:r>
              <w:rPr>
                <w:b/>
                <w:sz w:val="21"/>
              </w:rPr>
              <w:t>Business model:</w:t>
            </w:r>
            <w:r>
              <w:rPr>
                <w:sz w:val="21"/>
              </w:rPr>
              <w:t xml:space="preserve"> B2B SaaS with a product-led B2C on-ramp. Individuals adopt for free; usage signals within a company domain create qualified enterprise leads; partners deploy and manage.</w:t>
            </w:r>
          </w:p>
          <w:p w14:paraId="1B25E175" w14:textId="77777777" w:rsidR="00D22341" w:rsidRDefault="00000000">
            <w:pPr>
              <w:tabs>
                <w:tab w:val="left" w:pos="360"/>
              </w:tabs>
              <w:spacing w:after="40" w:line="259" w:lineRule="auto"/>
              <w:ind w:left="360" w:hanging="259"/>
            </w:pPr>
            <w:r>
              <w:rPr>
                <w:sz w:val="21"/>
              </w:rPr>
              <w:t>•</w:t>
            </w:r>
            <w:r>
              <w:rPr>
                <w:sz w:val="21"/>
              </w:rPr>
              <w:tab/>
            </w:r>
            <w:r>
              <w:rPr>
                <w:b/>
                <w:sz w:val="21"/>
              </w:rPr>
              <w:t>Revenue streams:</w:t>
            </w:r>
            <w:r>
              <w:rPr>
                <w:sz w:val="21"/>
              </w:rPr>
              <w:t xml:space="preserve"> (1) per-seat subscription (Business / Enterprise); (2) metered advanced validation and optimisation beyond the included pool; (3) Personal Plus subscriptions; (4) premium add-ons (extended retention, advanced reporting); (5) pull-through of Duo, Secure Access and Splunk.</w:t>
            </w:r>
          </w:p>
          <w:p w14:paraId="1746F696" w14:textId="77777777" w:rsidR="00D22341" w:rsidRDefault="00000000">
            <w:pPr>
              <w:tabs>
                <w:tab w:val="left" w:pos="360"/>
              </w:tabs>
              <w:spacing w:after="40" w:line="259" w:lineRule="auto"/>
              <w:ind w:left="360" w:hanging="259"/>
            </w:pPr>
            <w:r>
              <w:rPr>
                <w:sz w:val="21"/>
              </w:rPr>
              <w:lastRenderedPageBreak/>
              <w:t>•</w:t>
            </w:r>
            <w:r>
              <w:rPr>
                <w:sz w:val="21"/>
              </w:rPr>
              <w:tab/>
            </w:r>
            <w:r>
              <w:rPr>
                <w:b/>
                <w:sz w:val="21"/>
              </w:rPr>
              <w:t>Cost structure:</w:t>
            </w:r>
            <w:r>
              <w:rPr>
                <w:sz w:val="21"/>
              </w:rPr>
              <w:t xml:space="preserve"> squad and site-adapter maintenance, inference compute (kept low through local checks), cloud hosting, partner margin. Target 75%+ gross margin on seats.</w:t>
            </w:r>
          </w:p>
        </w:tc>
      </w:tr>
    </w:tbl>
    <w:p w14:paraId="63D71C72" w14:textId="77777777" w:rsidR="00D22341" w:rsidRDefault="00D22341"/>
    <w:p w14:paraId="4E6B2A03" w14:textId="77777777" w:rsidR="00097953" w:rsidRDefault="00097953" w:rsidP="00097953">
      <w:pPr>
        <w:pageBreakBefore/>
        <w:rPr>
          <w:b/>
          <w:bCs/>
          <w:u w:val="single"/>
        </w:rPr>
      </w:pPr>
      <w:r w:rsidRPr="003450B4">
        <w:rPr>
          <w:b/>
          <w:bCs/>
          <w:u w:val="single"/>
        </w:rPr>
        <w:lastRenderedPageBreak/>
        <w:t xml:space="preserve">Section </w:t>
      </w:r>
      <w:r>
        <w:rPr>
          <w:b/>
          <w:bCs/>
          <w:u w:val="single"/>
        </w:rPr>
        <w:t>6: Concept testing</w:t>
      </w:r>
    </w:p>
    <w:p w14:paraId="0037A4D0" w14:textId="77777777" w:rsidR="00097953" w:rsidRPr="00B70742" w:rsidRDefault="00097953" w:rsidP="00097953">
      <w:pPr>
        <w:spacing w:after="0" w:line="240" w:lineRule="auto"/>
        <w:textAlignment w:val="baseline"/>
      </w:pPr>
      <w:r>
        <w:t>Before the product development comes into consideration, how would you test your product concept? In this section, you will do following activities:</w:t>
      </w:r>
      <w:r>
        <w:br/>
      </w:r>
    </w:p>
    <w:p w14:paraId="71BA6C5E" w14:textId="77777777" w:rsidR="00097953" w:rsidRDefault="00097953" w:rsidP="00097953">
      <w:pPr>
        <w:numPr>
          <w:ilvl w:val="1"/>
          <w:numId w:val="8"/>
        </w:numPr>
        <w:spacing w:after="0" w:line="240" w:lineRule="auto"/>
        <w:ind w:left="1440" w:hanging="360"/>
        <w:textAlignment w:val="baseline"/>
      </w:pPr>
      <w:r w:rsidRPr="00B70742">
        <w:t>Create low-fi prototype</w:t>
      </w:r>
      <w:r>
        <w:t xml:space="preserve"> of your product using tools like Balsamiq or Figma. Create a rough sketch or a paint (if, physical good).</w:t>
      </w:r>
    </w:p>
    <w:p w14:paraId="17DC43D2" w14:textId="77777777" w:rsidR="00097953" w:rsidRDefault="00097953" w:rsidP="00C26060">
      <w:pPr>
        <w:numPr>
          <w:ilvl w:val="1"/>
          <w:numId w:val="8"/>
        </w:numPr>
        <w:spacing w:after="0" w:line="240" w:lineRule="auto"/>
        <w:ind w:left="1440" w:hanging="360"/>
        <w:textAlignment w:val="baseline"/>
      </w:pPr>
      <w:r>
        <w:t>T</w:t>
      </w:r>
      <w:r w:rsidRPr="00B70742">
        <w:t>est the concept of your product</w:t>
      </w:r>
      <w:r>
        <w:t xml:space="preserve"> by having 3 of your potential customers (from the 5 you engaged with earlier) interact with your prototype. At the end, describe </w:t>
      </w:r>
      <w:r w:rsidRPr="00B70742">
        <w:t>the results</w:t>
      </w:r>
      <w:r>
        <w:t xml:space="preserve">, your learnings, and </w:t>
      </w:r>
      <w:r w:rsidRPr="00B70742">
        <w:t>how you plan to utilize the learnings</w:t>
      </w:r>
      <w:r>
        <w:t>. The concept testing could be done through</w:t>
      </w:r>
      <w:r w:rsidRPr="00B70742">
        <w:t xml:space="preserve"> </w:t>
      </w:r>
      <w:r w:rsidRPr="00097953">
        <w:rPr>
          <w:u w:val="single"/>
        </w:rPr>
        <w:t>any one</w:t>
      </w:r>
      <w:r w:rsidRPr="00B70742">
        <w:t xml:space="preserve"> </w:t>
      </w:r>
      <w:r>
        <w:t xml:space="preserve">of these </w:t>
      </w:r>
      <w:r w:rsidRPr="00B70742">
        <w:t>method</w:t>
      </w:r>
      <w:r>
        <w:t>s (refer week 6)</w:t>
      </w:r>
      <w:r w:rsidR="00C26060">
        <w:t>.</w:t>
      </w:r>
      <w:r w:rsidR="00C26060">
        <w:br/>
        <w:t xml:space="preserve">i) </w:t>
      </w:r>
      <w:r w:rsidRPr="00B70742">
        <w:t>Qualitative</w:t>
      </w:r>
      <w:r>
        <w:t>: Focus group or brainstorming session (group or 1-on-1) with your potential customers. Note down through thoughts/ideas and your findings while going through this exercise.</w:t>
      </w:r>
      <w:r w:rsidR="00C26060">
        <w:br/>
        <w:t xml:space="preserve">ii) </w:t>
      </w:r>
      <w:r w:rsidRPr="00B70742">
        <w:t>Quantitative</w:t>
      </w:r>
      <w:r>
        <w:t>: Survey your customers through a set of questions. Asking smart questions that would help you gain more insights is of importance here.</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095B5DBF" w14:textId="77777777">
        <w:tc>
          <w:tcPr>
            <w:tcW w:w="9029" w:type="dxa"/>
            <w:shd w:val="clear" w:color="auto" w:fill="FFFFFF"/>
            <w:tcMar>
              <w:top w:w="120" w:type="dxa"/>
              <w:left w:w="160" w:type="dxa"/>
              <w:bottom w:w="120" w:type="dxa"/>
              <w:right w:w="160" w:type="dxa"/>
            </w:tcMar>
          </w:tcPr>
          <w:p w14:paraId="78227FC4" w14:textId="77777777" w:rsidR="00D22341" w:rsidRDefault="00000000">
            <w:pPr>
              <w:spacing w:before="40" w:after="120" w:line="259" w:lineRule="auto"/>
            </w:pPr>
            <w:r>
              <w:rPr>
                <w:i/>
                <w:color w:val="5B6770"/>
                <w:sz w:val="18"/>
              </w:rPr>
              <w:t>Note: concept-test results are ILLUSTRATIVE placeholders. Replace them with the outcomes of real sessions with 3 of the 5 interviewees before submission.</w:t>
            </w:r>
          </w:p>
          <w:p w14:paraId="5E8C700C" w14:textId="77777777" w:rsidR="00D22341" w:rsidRDefault="00000000">
            <w:pPr>
              <w:keepNext/>
              <w:spacing w:before="160" w:after="60" w:line="259" w:lineRule="auto"/>
            </w:pPr>
            <w:r>
              <w:rPr>
                <w:b/>
                <w:color w:val="0D274D"/>
                <w:sz w:val="24"/>
              </w:rPr>
              <w:t>6.1 Low-fidelity prototype</w:t>
            </w:r>
          </w:p>
          <w:p w14:paraId="4CB36123" w14:textId="77777777" w:rsidR="00D22341" w:rsidRDefault="00000000">
            <w:pPr>
              <w:spacing w:after="100" w:line="259" w:lineRule="auto"/>
            </w:pPr>
            <w:r>
              <w:rPr>
                <w:sz w:val="21"/>
              </w:rPr>
              <w:t>We built three clickable low-fi screens (sketch-style wireframes, Figma/Balsamiq equivalent) covering the three pillars. Participants completed realistic tasks on each screen.</w:t>
            </w:r>
          </w:p>
          <w:p w14:paraId="18A26152" w14:textId="77777777" w:rsidR="00D22341" w:rsidRDefault="00000000">
            <w:pPr>
              <w:spacing w:before="80" w:after="40" w:line="259" w:lineRule="auto"/>
              <w:jc w:val="center"/>
            </w:pPr>
            <w:r>
              <w:rPr>
                <w:noProof/>
              </w:rPr>
              <w:drawing>
                <wp:inline distT="0" distB="0" distL="0" distR="0" wp14:anchorId="40929461" wp14:editId="52531DEF">
                  <wp:extent cx="4572000" cy="2835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rotect.png"/>
                          <pic:cNvPicPr/>
                        </pic:nvPicPr>
                        <pic:blipFill>
                          <a:blip r:embed="rId15"/>
                          <a:stretch>
                            <a:fillRect/>
                          </a:stretch>
                        </pic:blipFill>
                        <pic:spPr>
                          <a:xfrm>
                            <a:off x="0" y="0"/>
                            <a:ext cx="4572000" cy="2835747"/>
                          </a:xfrm>
                          <a:prstGeom prst="rect">
                            <a:avLst/>
                          </a:prstGeom>
                        </pic:spPr>
                      </pic:pic>
                    </a:graphicData>
                  </a:graphic>
                </wp:inline>
              </w:drawing>
            </w:r>
          </w:p>
          <w:p w14:paraId="287C45F5" w14:textId="77777777" w:rsidR="00D22341" w:rsidRDefault="00000000">
            <w:pPr>
              <w:spacing w:after="120" w:line="259" w:lineRule="auto"/>
              <w:jc w:val="center"/>
            </w:pPr>
            <w:r>
              <w:rPr>
                <w:i/>
                <w:color w:val="5B6770"/>
                <w:sz w:val="17"/>
              </w:rPr>
              <w:t>Screen 1 - Protect: inline detection with one-click 'Redact &amp; send'</w:t>
            </w:r>
          </w:p>
          <w:p w14:paraId="42948033" w14:textId="77777777" w:rsidR="00D22341" w:rsidRDefault="00000000">
            <w:pPr>
              <w:spacing w:before="80" w:after="40" w:line="259" w:lineRule="auto"/>
              <w:jc w:val="center"/>
            </w:pPr>
            <w:r>
              <w:rPr>
                <w:noProof/>
              </w:rPr>
              <w:lastRenderedPageBreak/>
              <w:drawing>
                <wp:inline distT="0" distB="0" distL="0" distR="0" wp14:anchorId="59B04BB7" wp14:editId="5B5588EA">
                  <wp:extent cx="4572000" cy="28357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ptimize.png"/>
                          <pic:cNvPicPr/>
                        </pic:nvPicPr>
                        <pic:blipFill>
                          <a:blip r:embed="rId16"/>
                          <a:stretch>
                            <a:fillRect/>
                          </a:stretch>
                        </pic:blipFill>
                        <pic:spPr>
                          <a:xfrm>
                            <a:off x="0" y="0"/>
                            <a:ext cx="4572000" cy="2835747"/>
                          </a:xfrm>
                          <a:prstGeom prst="rect">
                            <a:avLst/>
                          </a:prstGeom>
                        </pic:spPr>
                      </pic:pic>
                    </a:graphicData>
                  </a:graphic>
                </wp:inline>
              </w:drawing>
            </w:r>
          </w:p>
          <w:p w14:paraId="56070735" w14:textId="77777777" w:rsidR="00D22341" w:rsidRDefault="00000000">
            <w:pPr>
              <w:spacing w:after="120" w:line="259" w:lineRule="auto"/>
              <w:jc w:val="center"/>
            </w:pPr>
            <w:r>
              <w:rPr>
                <w:i/>
                <w:color w:val="5B6770"/>
                <w:sz w:val="17"/>
              </w:rPr>
              <w:t>Screen 2 - Optimize: Prompt Copilot with before/after, accept / reject / revert</w:t>
            </w:r>
          </w:p>
          <w:p w14:paraId="66AC5E8F" w14:textId="77777777" w:rsidR="00D22341" w:rsidRDefault="00000000">
            <w:pPr>
              <w:spacing w:before="80" w:after="40" w:line="259" w:lineRule="auto"/>
              <w:jc w:val="center"/>
            </w:pPr>
            <w:r>
              <w:rPr>
                <w:noProof/>
              </w:rPr>
              <w:drawing>
                <wp:inline distT="0" distB="0" distL="0" distR="0" wp14:anchorId="7B726640" wp14:editId="6EC99F02">
                  <wp:extent cx="4572000" cy="28357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dmin.png"/>
                          <pic:cNvPicPr/>
                        </pic:nvPicPr>
                        <pic:blipFill>
                          <a:blip r:embed="rId17"/>
                          <a:stretch>
                            <a:fillRect/>
                          </a:stretch>
                        </pic:blipFill>
                        <pic:spPr>
                          <a:xfrm>
                            <a:off x="0" y="0"/>
                            <a:ext cx="4572000" cy="2835747"/>
                          </a:xfrm>
                          <a:prstGeom prst="rect">
                            <a:avLst/>
                          </a:prstGeom>
                        </pic:spPr>
                      </pic:pic>
                    </a:graphicData>
                  </a:graphic>
                </wp:inline>
              </w:drawing>
            </w:r>
          </w:p>
          <w:p w14:paraId="7DB479C6" w14:textId="77777777" w:rsidR="00D22341" w:rsidRDefault="00000000">
            <w:pPr>
              <w:spacing w:after="120" w:line="259" w:lineRule="auto"/>
              <w:jc w:val="center"/>
            </w:pPr>
            <w:r>
              <w:rPr>
                <w:i/>
                <w:color w:val="5B6770"/>
                <w:sz w:val="17"/>
              </w:rPr>
              <w:t>Screen 3 - Govern: admin console with group policies, monitor/enforce modes and events</w:t>
            </w:r>
          </w:p>
          <w:p w14:paraId="0FB09B5E" w14:textId="77777777" w:rsidR="00D22341" w:rsidRDefault="00000000">
            <w:pPr>
              <w:keepNext/>
              <w:spacing w:before="160" w:after="60" w:line="259" w:lineRule="auto"/>
            </w:pPr>
            <w:r>
              <w:rPr>
                <w:b/>
                <w:color w:val="0D274D"/>
                <w:sz w:val="24"/>
              </w:rPr>
              <w:t>6.2 Method: qualitative 1-on-1 sessions + a short quantitative survey</w:t>
            </w:r>
          </w:p>
          <w:p w14:paraId="054510FC" w14:textId="77777777" w:rsidR="00D22341" w:rsidRDefault="00000000">
            <w:pPr>
              <w:spacing w:after="100" w:line="259" w:lineRule="auto"/>
            </w:pPr>
            <w:r>
              <w:rPr>
                <w:b/>
                <w:sz w:val="21"/>
              </w:rPr>
              <w:t>Participants:</w:t>
            </w:r>
            <w:r>
              <w:rPr>
                <w:sz w:val="21"/>
              </w:rPr>
              <w:t xml:space="preserve"> Ananya (individual developer), Vikram (CISO) and Meera (HR knowledge worker), one per persona. Each 45-minute moderated session used a think-aloud protocol: (1) paste a prompt containing a PAN number and an API key; (2) improve a vague prompt with Prompt Copilot; (3) Vikram only: create an HR policy in the admin console. Each session ended with a 10-question survey.</w:t>
            </w:r>
          </w:p>
          <w:p w14:paraId="45A950FD" w14:textId="77777777" w:rsidR="00D22341" w:rsidRDefault="00000000">
            <w:pPr>
              <w:keepNext/>
              <w:spacing w:before="80" w:after="40" w:line="259" w:lineRule="auto"/>
            </w:pPr>
            <w:r>
              <w:rPr>
                <w:b/>
                <w:color w:val="049FD9"/>
              </w:rPr>
              <w:t>Survey questions (Likert 1-5 unless noted)</w:t>
            </w:r>
          </w:p>
          <w:p w14:paraId="0B94D1A8" w14:textId="77777777" w:rsidR="00D22341" w:rsidRDefault="00000000">
            <w:pPr>
              <w:tabs>
                <w:tab w:val="left" w:pos="432"/>
              </w:tabs>
              <w:spacing w:after="40" w:line="259" w:lineRule="auto"/>
              <w:ind w:left="432" w:hanging="317"/>
            </w:pPr>
            <w:r>
              <w:rPr>
                <w:sz w:val="21"/>
              </w:rPr>
              <w:t>1.</w:t>
            </w:r>
            <w:r>
              <w:rPr>
                <w:sz w:val="21"/>
              </w:rPr>
              <w:tab/>
              <w:t>The warning clearly explained what was wrong and why.</w:t>
            </w:r>
          </w:p>
          <w:p w14:paraId="673BC20A" w14:textId="77777777" w:rsidR="00D22341" w:rsidRDefault="00000000">
            <w:pPr>
              <w:tabs>
                <w:tab w:val="left" w:pos="432"/>
              </w:tabs>
              <w:spacing w:after="40" w:line="259" w:lineRule="auto"/>
              <w:ind w:left="432" w:hanging="317"/>
            </w:pPr>
            <w:r>
              <w:rPr>
                <w:sz w:val="21"/>
              </w:rPr>
              <w:t>2.</w:t>
            </w:r>
            <w:r>
              <w:rPr>
                <w:sz w:val="21"/>
              </w:rPr>
              <w:tab/>
              <w:t>I would trust 'Redact &amp; send' to remove the sensitive data correctly.</w:t>
            </w:r>
          </w:p>
          <w:p w14:paraId="7A8FF9AF" w14:textId="77777777" w:rsidR="00D22341" w:rsidRDefault="00000000">
            <w:pPr>
              <w:tabs>
                <w:tab w:val="left" w:pos="432"/>
              </w:tabs>
              <w:spacing w:after="40" w:line="259" w:lineRule="auto"/>
              <w:ind w:left="432" w:hanging="317"/>
            </w:pPr>
            <w:r>
              <w:rPr>
                <w:sz w:val="21"/>
              </w:rPr>
              <w:t>3.</w:t>
            </w:r>
            <w:r>
              <w:rPr>
                <w:sz w:val="21"/>
              </w:rPr>
              <w:tab/>
              <w:t>The suggested prompt is better than what I wrote.</w:t>
            </w:r>
          </w:p>
          <w:p w14:paraId="006A98AD" w14:textId="77777777" w:rsidR="00D22341" w:rsidRDefault="00000000">
            <w:pPr>
              <w:tabs>
                <w:tab w:val="left" w:pos="432"/>
              </w:tabs>
              <w:spacing w:after="40" w:line="259" w:lineRule="auto"/>
              <w:ind w:left="432" w:hanging="317"/>
            </w:pPr>
            <w:r>
              <w:rPr>
                <w:sz w:val="21"/>
              </w:rPr>
              <w:t>4.</w:t>
            </w:r>
            <w:r>
              <w:rPr>
                <w:sz w:val="21"/>
              </w:rPr>
              <w:tab/>
              <w:t>The tool interrupted my flow (reverse-scored).</w:t>
            </w:r>
          </w:p>
          <w:p w14:paraId="146FE01E" w14:textId="77777777" w:rsidR="00D22341" w:rsidRDefault="00000000">
            <w:pPr>
              <w:tabs>
                <w:tab w:val="left" w:pos="432"/>
              </w:tabs>
              <w:spacing w:after="40" w:line="259" w:lineRule="auto"/>
              <w:ind w:left="432" w:hanging="317"/>
            </w:pPr>
            <w:r>
              <w:rPr>
                <w:sz w:val="21"/>
              </w:rPr>
              <w:t>5.</w:t>
            </w:r>
            <w:r>
              <w:rPr>
                <w:sz w:val="21"/>
              </w:rPr>
              <w:tab/>
              <w:t>I understood that basic checks run on my device.</w:t>
            </w:r>
          </w:p>
          <w:p w14:paraId="22F5AC61" w14:textId="77777777" w:rsidR="00D22341" w:rsidRDefault="00000000">
            <w:pPr>
              <w:tabs>
                <w:tab w:val="left" w:pos="432"/>
              </w:tabs>
              <w:spacing w:after="40" w:line="259" w:lineRule="auto"/>
              <w:ind w:left="432" w:hanging="317"/>
            </w:pPr>
            <w:r>
              <w:rPr>
                <w:sz w:val="21"/>
              </w:rPr>
              <w:t>6.</w:t>
            </w:r>
            <w:r>
              <w:rPr>
                <w:sz w:val="21"/>
              </w:rPr>
              <w:tab/>
              <w:t>How likely are you to keep this installed after a week? (1-5)</w:t>
            </w:r>
          </w:p>
          <w:p w14:paraId="45E2BD2C" w14:textId="77777777" w:rsidR="00D22341" w:rsidRDefault="00000000">
            <w:pPr>
              <w:tabs>
                <w:tab w:val="left" w:pos="432"/>
              </w:tabs>
              <w:spacing w:after="40" w:line="259" w:lineRule="auto"/>
              <w:ind w:left="432" w:hanging="317"/>
            </w:pPr>
            <w:r>
              <w:rPr>
                <w:sz w:val="21"/>
              </w:rPr>
              <w:lastRenderedPageBreak/>
              <w:t>7.</w:t>
            </w:r>
            <w:r>
              <w:rPr>
                <w:sz w:val="21"/>
              </w:rPr>
              <w:tab/>
              <w:t>How would you feel if you could no longer use it? (very / somewhat / not disappointed)</w:t>
            </w:r>
          </w:p>
          <w:p w14:paraId="26801E76" w14:textId="77777777" w:rsidR="00D22341" w:rsidRDefault="00000000">
            <w:pPr>
              <w:tabs>
                <w:tab w:val="left" w:pos="432"/>
              </w:tabs>
              <w:spacing w:after="40" w:line="259" w:lineRule="auto"/>
              <w:ind w:left="432" w:hanging="317"/>
            </w:pPr>
            <w:r>
              <w:rPr>
                <w:sz w:val="21"/>
              </w:rPr>
              <w:t>8.</w:t>
            </w:r>
            <w:r>
              <w:rPr>
                <w:sz w:val="21"/>
              </w:rPr>
              <w:tab/>
              <w:t>At what monthly price would this be too cheap to trust / a bargain / getting expensive / too expensive? (Van Westendorp)</w:t>
            </w:r>
          </w:p>
          <w:p w14:paraId="1C1D4C18" w14:textId="77777777" w:rsidR="00D22341" w:rsidRDefault="00000000">
            <w:pPr>
              <w:tabs>
                <w:tab w:val="left" w:pos="432"/>
              </w:tabs>
              <w:spacing w:after="40" w:line="259" w:lineRule="auto"/>
              <w:ind w:left="432" w:hanging="317"/>
            </w:pPr>
            <w:r>
              <w:rPr>
                <w:sz w:val="21"/>
              </w:rPr>
              <w:t>9.</w:t>
            </w:r>
            <w:r>
              <w:rPr>
                <w:sz w:val="21"/>
              </w:rPr>
              <w:tab/>
              <w:t>Which ONE feature would you remove?</w:t>
            </w:r>
          </w:p>
          <w:p w14:paraId="2AFCE32D" w14:textId="77777777" w:rsidR="00D22341" w:rsidRDefault="00000000">
            <w:pPr>
              <w:tabs>
                <w:tab w:val="left" w:pos="432"/>
              </w:tabs>
              <w:spacing w:after="40" w:line="259" w:lineRule="auto"/>
              <w:ind w:left="432" w:hanging="317"/>
            </w:pPr>
            <w:r>
              <w:rPr>
                <w:sz w:val="21"/>
              </w:rPr>
              <w:t>10.</w:t>
            </w:r>
            <w:r>
              <w:rPr>
                <w:sz w:val="21"/>
              </w:rPr>
              <w:tab/>
              <w:t>What is missing for you (or your company) to adopt this?</w:t>
            </w:r>
          </w:p>
          <w:p w14:paraId="42A40080" w14:textId="77777777" w:rsidR="00D22341" w:rsidRDefault="00000000">
            <w:pPr>
              <w:keepNext/>
              <w:spacing w:before="160" w:after="60" w:line="259" w:lineRule="auto"/>
            </w:pPr>
            <w:r>
              <w:rPr>
                <w:b/>
                <w:color w:val="0D274D"/>
                <w:sz w:val="24"/>
              </w:rPr>
              <w:t>6.3 Results</w:t>
            </w:r>
          </w:p>
          <w:p w14:paraId="28B40F75"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3090"/>
              <w:gridCol w:w="1405"/>
              <w:gridCol w:w="1405"/>
              <w:gridCol w:w="1546"/>
              <w:gridCol w:w="1265"/>
            </w:tblGrid>
            <w:tr w:rsidR="00D22341" w14:paraId="4214D76A" w14:textId="77777777">
              <w:trPr>
                <w:cantSplit/>
                <w:tblHeader/>
              </w:trPr>
              <w:tc>
                <w:tcPr>
                  <w:tcW w:w="3091" w:type="dxa"/>
                  <w:shd w:val="clear" w:color="auto" w:fill="0D274D"/>
                  <w:tcMar>
                    <w:top w:w="40" w:type="dxa"/>
                    <w:left w:w="70" w:type="dxa"/>
                    <w:bottom w:w="40" w:type="dxa"/>
                    <w:right w:w="70" w:type="dxa"/>
                  </w:tcMar>
                </w:tcPr>
                <w:p w14:paraId="1EC1D6FE" w14:textId="77777777" w:rsidR="00D22341" w:rsidRDefault="00000000">
                  <w:pPr>
                    <w:spacing w:after="0" w:line="240" w:lineRule="auto"/>
                  </w:pPr>
                  <w:r>
                    <w:rPr>
                      <w:b/>
                      <w:color w:val="FFFFFF"/>
                      <w:sz w:val="17"/>
                    </w:rPr>
                    <w:t>Measure</w:t>
                  </w:r>
                </w:p>
              </w:tc>
              <w:tc>
                <w:tcPr>
                  <w:tcW w:w="1405" w:type="dxa"/>
                  <w:shd w:val="clear" w:color="auto" w:fill="0D274D"/>
                  <w:tcMar>
                    <w:top w:w="40" w:type="dxa"/>
                    <w:left w:w="70" w:type="dxa"/>
                    <w:bottom w:w="40" w:type="dxa"/>
                    <w:right w:w="70" w:type="dxa"/>
                  </w:tcMar>
                </w:tcPr>
                <w:p w14:paraId="0D619FCD" w14:textId="77777777" w:rsidR="00D22341" w:rsidRDefault="00000000">
                  <w:pPr>
                    <w:spacing w:after="0" w:line="240" w:lineRule="auto"/>
                  </w:pPr>
                  <w:r>
                    <w:rPr>
                      <w:b/>
                      <w:color w:val="FFFFFF"/>
                      <w:sz w:val="17"/>
                    </w:rPr>
                    <w:t>Ananya</w:t>
                  </w:r>
                </w:p>
              </w:tc>
              <w:tc>
                <w:tcPr>
                  <w:tcW w:w="1405" w:type="dxa"/>
                  <w:shd w:val="clear" w:color="auto" w:fill="0D274D"/>
                  <w:tcMar>
                    <w:top w:w="40" w:type="dxa"/>
                    <w:left w:w="70" w:type="dxa"/>
                    <w:bottom w:w="40" w:type="dxa"/>
                    <w:right w:w="70" w:type="dxa"/>
                  </w:tcMar>
                </w:tcPr>
                <w:p w14:paraId="753C208F" w14:textId="77777777" w:rsidR="00D22341" w:rsidRDefault="00000000">
                  <w:pPr>
                    <w:spacing w:after="0" w:line="240" w:lineRule="auto"/>
                  </w:pPr>
                  <w:r>
                    <w:rPr>
                      <w:b/>
                      <w:color w:val="FFFFFF"/>
                      <w:sz w:val="17"/>
                    </w:rPr>
                    <w:t>Vikram</w:t>
                  </w:r>
                </w:p>
              </w:tc>
              <w:tc>
                <w:tcPr>
                  <w:tcW w:w="1546" w:type="dxa"/>
                  <w:shd w:val="clear" w:color="auto" w:fill="0D274D"/>
                  <w:tcMar>
                    <w:top w:w="40" w:type="dxa"/>
                    <w:left w:w="70" w:type="dxa"/>
                    <w:bottom w:w="40" w:type="dxa"/>
                    <w:right w:w="70" w:type="dxa"/>
                  </w:tcMar>
                </w:tcPr>
                <w:p w14:paraId="1EBA0AC8" w14:textId="77777777" w:rsidR="00D22341" w:rsidRDefault="00000000">
                  <w:pPr>
                    <w:spacing w:after="0" w:line="240" w:lineRule="auto"/>
                  </w:pPr>
                  <w:r>
                    <w:rPr>
                      <w:b/>
                      <w:color w:val="FFFFFF"/>
                      <w:sz w:val="17"/>
                    </w:rPr>
                    <w:t>Meera</w:t>
                  </w:r>
                </w:p>
              </w:tc>
              <w:tc>
                <w:tcPr>
                  <w:tcW w:w="1265" w:type="dxa"/>
                  <w:shd w:val="clear" w:color="auto" w:fill="0D274D"/>
                  <w:tcMar>
                    <w:top w:w="40" w:type="dxa"/>
                    <w:left w:w="70" w:type="dxa"/>
                    <w:bottom w:w="40" w:type="dxa"/>
                    <w:right w:w="70" w:type="dxa"/>
                  </w:tcMar>
                </w:tcPr>
                <w:p w14:paraId="623C65A8" w14:textId="77777777" w:rsidR="00D22341" w:rsidRDefault="00000000">
                  <w:pPr>
                    <w:spacing w:after="0" w:line="240" w:lineRule="auto"/>
                  </w:pPr>
                  <w:r>
                    <w:rPr>
                      <w:b/>
                      <w:color w:val="FFFFFF"/>
                      <w:sz w:val="17"/>
                    </w:rPr>
                    <w:t>Avg / result</w:t>
                  </w:r>
                </w:p>
              </w:tc>
            </w:tr>
            <w:tr w:rsidR="00D22341" w14:paraId="19392E0D" w14:textId="77777777">
              <w:trPr>
                <w:cantSplit/>
              </w:trPr>
              <w:tc>
                <w:tcPr>
                  <w:tcW w:w="3091" w:type="dxa"/>
                  <w:tcMar>
                    <w:top w:w="40" w:type="dxa"/>
                    <w:left w:w="70" w:type="dxa"/>
                    <w:bottom w:w="40" w:type="dxa"/>
                    <w:right w:w="70" w:type="dxa"/>
                  </w:tcMar>
                </w:tcPr>
                <w:p w14:paraId="3498E13D" w14:textId="77777777" w:rsidR="00D22341" w:rsidRDefault="00000000">
                  <w:pPr>
                    <w:spacing w:after="0" w:line="240" w:lineRule="auto"/>
                  </w:pPr>
                  <w:r>
                    <w:rPr>
                      <w:b/>
                      <w:sz w:val="17"/>
                    </w:rPr>
                    <w:t>Task 1 completed unaided (redact)</w:t>
                  </w:r>
                </w:p>
              </w:tc>
              <w:tc>
                <w:tcPr>
                  <w:tcW w:w="1405" w:type="dxa"/>
                  <w:tcMar>
                    <w:top w:w="40" w:type="dxa"/>
                    <w:left w:w="70" w:type="dxa"/>
                    <w:bottom w:w="40" w:type="dxa"/>
                    <w:right w:w="70" w:type="dxa"/>
                  </w:tcMar>
                </w:tcPr>
                <w:p w14:paraId="6805B1EE" w14:textId="77777777" w:rsidR="00D22341" w:rsidRDefault="00000000">
                  <w:pPr>
                    <w:spacing w:after="0" w:line="240" w:lineRule="auto"/>
                  </w:pPr>
                  <w:r>
                    <w:rPr>
                      <w:sz w:val="17"/>
                    </w:rPr>
                    <w:t>Yes</w:t>
                  </w:r>
                </w:p>
              </w:tc>
              <w:tc>
                <w:tcPr>
                  <w:tcW w:w="1405" w:type="dxa"/>
                  <w:tcMar>
                    <w:top w:w="40" w:type="dxa"/>
                    <w:left w:w="70" w:type="dxa"/>
                    <w:bottom w:w="40" w:type="dxa"/>
                    <w:right w:w="70" w:type="dxa"/>
                  </w:tcMar>
                </w:tcPr>
                <w:p w14:paraId="3D87F052" w14:textId="77777777" w:rsidR="00D22341" w:rsidRDefault="00000000">
                  <w:pPr>
                    <w:spacing w:after="0" w:line="240" w:lineRule="auto"/>
                  </w:pPr>
                  <w:r>
                    <w:rPr>
                      <w:sz w:val="17"/>
                    </w:rPr>
                    <w:t>Yes</w:t>
                  </w:r>
                </w:p>
              </w:tc>
              <w:tc>
                <w:tcPr>
                  <w:tcW w:w="1546" w:type="dxa"/>
                  <w:tcMar>
                    <w:top w:w="40" w:type="dxa"/>
                    <w:left w:w="70" w:type="dxa"/>
                    <w:bottom w:w="40" w:type="dxa"/>
                    <w:right w:w="70" w:type="dxa"/>
                  </w:tcMar>
                </w:tcPr>
                <w:p w14:paraId="231B531B" w14:textId="77777777" w:rsidR="00D22341" w:rsidRDefault="00000000">
                  <w:pPr>
                    <w:spacing w:after="0" w:line="240" w:lineRule="auto"/>
                  </w:pPr>
                  <w:r>
                    <w:rPr>
                      <w:sz w:val="17"/>
                    </w:rPr>
                    <w:t>Yes, after 1 hesitation</w:t>
                  </w:r>
                </w:p>
              </w:tc>
              <w:tc>
                <w:tcPr>
                  <w:tcW w:w="1265" w:type="dxa"/>
                  <w:tcMar>
                    <w:top w:w="40" w:type="dxa"/>
                    <w:left w:w="70" w:type="dxa"/>
                    <w:bottom w:w="40" w:type="dxa"/>
                    <w:right w:w="70" w:type="dxa"/>
                  </w:tcMar>
                </w:tcPr>
                <w:p w14:paraId="6A4FFA10" w14:textId="77777777" w:rsidR="00D22341" w:rsidRDefault="00000000">
                  <w:pPr>
                    <w:spacing w:after="0" w:line="240" w:lineRule="auto"/>
                  </w:pPr>
                  <w:r>
                    <w:rPr>
                      <w:sz w:val="17"/>
                    </w:rPr>
                    <w:t>3/3</w:t>
                  </w:r>
                </w:p>
              </w:tc>
            </w:tr>
            <w:tr w:rsidR="00D22341" w14:paraId="667F55FB" w14:textId="77777777">
              <w:trPr>
                <w:cantSplit/>
              </w:trPr>
              <w:tc>
                <w:tcPr>
                  <w:tcW w:w="3091" w:type="dxa"/>
                  <w:shd w:val="clear" w:color="auto" w:fill="EEF7FC"/>
                  <w:tcMar>
                    <w:top w:w="40" w:type="dxa"/>
                    <w:left w:w="70" w:type="dxa"/>
                    <w:bottom w:w="40" w:type="dxa"/>
                    <w:right w:w="70" w:type="dxa"/>
                  </w:tcMar>
                </w:tcPr>
                <w:p w14:paraId="41A87453" w14:textId="77777777" w:rsidR="00D22341" w:rsidRDefault="00000000">
                  <w:pPr>
                    <w:spacing w:after="0" w:line="240" w:lineRule="auto"/>
                  </w:pPr>
                  <w:r>
                    <w:rPr>
                      <w:b/>
                      <w:sz w:val="17"/>
                    </w:rPr>
                    <w:t>Task 2 accepted suggestion</w:t>
                  </w:r>
                </w:p>
              </w:tc>
              <w:tc>
                <w:tcPr>
                  <w:tcW w:w="1405" w:type="dxa"/>
                  <w:shd w:val="clear" w:color="auto" w:fill="EEF7FC"/>
                  <w:tcMar>
                    <w:top w:w="40" w:type="dxa"/>
                    <w:left w:w="70" w:type="dxa"/>
                    <w:bottom w:w="40" w:type="dxa"/>
                    <w:right w:w="70" w:type="dxa"/>
                  </w:tcMar>
                </w:tcPr>
                <w:p w14:paraId="7683788E" w14:textId="77777777" w:rsidR="00D22341" w:rsidRDefault="00000000">
                  <w:pPr>
                    <w:spacing w:after="0" w:line="240" w:lineRule="auto"/>
                  </w:pPr>
                  <w:r>
                    <w:rPr>
                      <w:sz w:val="17"/>
                    </w:rPr>
                    <w:t>Yes (wanted 'concise')</w:t>
                  </w:r>
                </w:p>
              </w:tc>
              <w:tc>
                <w:tcPr>
                  <w:tcW w:w="1405" w:type="dxa"/>
                  <w:shd w:val="clear" w:color="auto" w:fill="EEF7FC"/>
                  <w:tcMar>
                    <w:top w:w="40" w:type="dxa"/>
                    <w:left w:w="70" w:type="dxa"/>
                    <w:bottom w:w="40" w:type="dxa"/>
                    <w:right w:w="70" w:type="dxa"/>
                  </w:tcMar>
                </w:tcPr>
                <w:p w14:paraId="2CB4C8B6" w14:textId="77777777" w:rsidR="00D22341" w:rsidRDefault="00000000">
                  <w:pPr>
                    <w:spacing w:after="0" w:line="240" w:lineRule="auto"/>
                  </w:pPr>
                  <w:r>
                    <w:rPr>
                      <w:sz w:val="17"/>
                    </w:rPr>
                    <w:t>Partly</w:t>
                  </w:r>
                </w:p>
              </w:tc>
              <w:tc>
                <w:tcPr>
                  <w:tcW w:w="1546" w:type="dxa"/>
                  <w:shd w:val="clear" w:color="auto" w:fill="EEF7FC"/>
                  <w:tcMar>
                    <w:top w:w="40" w:type="dxa"/>
                    <w:left w:w="70" w:type="dxa"/>
                    <w:bottom w:w="40" w:type="dxa"/>
                    <w:right w:w="70" w:type="dxa"/>
                  </w:tcMar>
                </w:tcPr>
                <w:p w14:paraId="2E84C1F7" w14:textId="77777777" w:rsidR="00D22341" w:rsidRDefault="00000000">
                  <w:pPr>
                    <w:spacing w:after="0" w:line="240" w:lineRule="auto"/>
                  </w:pPr>
                  <w:r>
                    <w:rPr>
                      <w:sz w:val="17"/>
                    </w:rPr>
                    <w:t>Yes</w:t>
                  </w:r>
                </w:p>
              </w:tc>
              <w:tc>
                <w:tcPr>
                  <w:tcW w:w="1265" w:type="dxa"/>
                  <w:shd w:val="clear" w:color="auto" w:fill="EEF7FC"/>
                  <w:tcMar>
                    <w:top w:w="40" w:type="dxa"/>
                    <w:left w:w="70" w:type="dxa"/>
                    <w:bottom w:w="40" w:type="dxa"/>
                    <w:right w:w="70" w:type="dxa"/>
                  </w:tcMar>
                </w:tcPr>
                <w:p w14:paraId="3611DE06" w14:textId="77777777" w:rsidR="00D22341" w:rsidRDefault="00000000">
                  <w:pPr>
                    <w:spacing w:after="0" w:line="240" w:lineRule="auto"/>
                  </w:pPr>
                  <w:r>
                    <w:rPr>
                      <w:sz w:val="17"/>
                    </w:rPr>
                    <w:t>2.5/3</w:t>
                  </w:r>
                </w:p>
              </w:tc>
            </w:tr>
            <w:tr w:rsidR="00D22341" w14:paraId="4A6B4D8D" w14:textId="77777777">
              <w:trPr>
                <w:cantSplit/>
              </w:trPr>
              <w:tc>
                <w:tcPr>
                  <w:tcW w:w="3091" w:type="dxa"/>
                  <w:tcMar>
                    <w:top w:w="40" w:type="dxa"/>
                    <w:left w:w="70" w:type="dxa"/>
                    <w:bottom w:w="40" w:type="dxa"/>
                    <w:right w:w="70" w:type="dxa"/>
                  </w:tcMar>
                </w:tcPr>
                <w:p w14:paraId="3E127B2A" w14:textId="77777777" w:rsidR="00D22341" w:rsidRDefault="00000000">
                  <w:pPr>
                    <w:spacing w:after="0" w:line="240" w:lineRule="auto"/>
                  </w:pPr>
                  <w:r>
                    <w:rPr>
                      <w:b/>
                      <w:sz w:val="17"/>
                    </w:rPr>
                    <w:t>Q1 warning clarity</w:t>
                  </w:r>
                </w:p>
              </w:tc>
              <w:tc>
                <w:tcPr>
                  <w:tcW w:w="1405" w:type="dxa"/>
                  <w:tcMar>
                    <w:top w:w="40" w:type="dxa"/>
                    <w:left w:w="70" w:type="dxa"/>
                    <w:bottom w:w="40" w:type="dxa"/>
                    <w:right w:w="70" w:type="dxa"/>
                  </w:tcMar>
                </w:tcPr>
                <w:p w14:paraId="660BD332" w14:textId="77777777" w:rsidR="00D22341" w:rsidRDefault="00000000">
                  <w:pPr>
                    <w:spacing w:after="0" w:line="240" w:lineRule="auto"/>
                  </w:pPr>
                  <w:r>
                    <w:rPr>
                      <w:sz w:val="17"/>
                    </w:rPr>
                    <w:t>5</w:t>
                  </w:r>
                </w:p>
              </w:tc>
              <w:tc>
                <w:tcPr>
                  <w:tcW w:w="1405" w:type="dxa"/>
                  <w:tcMar>
                    <w:top w:w="40" w:type="dxa"/>
                    <w:left w:w="70" w:type="dxa"/>
                    <w:bottom w:w="40" w:type="dxa"/>
                    <w:right w:w="70" w:type="dxa"/>
                  </w:tcMar>
                </w:tcPr>
                <w:p w14:paraId="6EB2164E" w14:textId="77777777" w:rsidR="00D22341" w:rsidRDefault="00000000">
                  <w:pPr>
                    <w:spacing w:after="0" w:line="240" w:lineRule="auto"/>
                  </w:pPr>
                  <w:r>
                    <w:rPr>
                      <w:sz w:val="17"/>
                    </w:rPr>
                    <w:t>4</w:t>
                  </w:r>
                </w:p>
              </w:tc>
              <w:tc>
                <w:tcPr>
                  <w:tcW w:w="1546" w:type="dxa"/>
                  <w:tcMar>
                    <w:top w:w="40" w:type="dxa"/>
                    <w:left w:w="70" w:type="dxa"/>
                    <w:bottom w:w="40" w:type="dxa"/>
                    <w:right w:w="70" w:type="dxa"/>
                  </w:tcMar>
                </w:tcPr>
                <w:p w14:paraId="410E92D1" w14:textId="77777777" w:rsidR="00D22341" w:rsidRDefault="00000000">
                  <w:pPr>
                    <w:spacing w:after="0" w:line="240" w:lineRule="auto"/>
                  </w:pPr>
                  <w:r>
                    <w:rPr>
                      <w:sz w:val="17"/>
                    </w:rPr>
                    <w:t>5</w:t>
                  </w:r>
                </w:p>
              </w:tc>
              <w:tc>
                <w:tcPr>
                  <w:tcW w:w="1265" w:type="dxa"/>
                  <w:tcMar>
                    <w:top w:w="40" w:type="dxa"/>
                    <w:left w:w="70" w:type="dxa"/>
                    <w:bottom w:w="40" w:type="dxa"/>
                    <w:right w:w="70" w:type="dxa"/>
                  </w:tcMar>
                </w:tcPr>
                <w:p w14:paraId="672325BA" w14:textId="77777777" w:rsidR="00D22341" w:rsidRDefault="00000000">
                  <w:pPr>
                    <w:spacing w:after="0" w:line="240" w:lineRule="auto"/>
                  </w:pPr>
                  <w:r>
                    <w:rPr>
                      <w:sz w:val="17"/>
                    </w:rPr>
                    <w:t>4.7</w:t>
                  </w:r>
                </w:p>
              </w:tc>
            </w:tr>
            <w:tr w:rsidR="00D22341" w14:paraId="34508504" w14:textId="77777777">
              <w:trPr>
                <w:cantSplit/>
              </w:trPr>
              <w:tc>
                <w:tcPr>
                  <w:tcW w:w="3091" w:type="dxa"/>
                  <w:shd w:val="clear" w:color="auto" w:fill="EEF7FC"/>
                  <w:tcMar>
                    <w:top w:w="40" w:type="dxa"/>
                    <w:left w:w="70" w:type="dxa"/>
                    <w:bottom w:w="40" w:type="dxa"/>
                    <w:right w:w="70" w:type="dxa"/>
                  </w:tcMar>
                </w:tcPr>
                <w:p w14:paraId="118AF32A" w14:textId="77777777" w:rsidR="00D22341" w:rsidRDefault="00000000">
                  <w:pPr>
                    <w:spacing w:after="0" w:line="240" w:lineRule="auto"/>
                  </w:pPr>
                  <w:r>
                    <w:rPr>
                      <w:b/>
                      <w:sz w:val="17"/>
                    </w:rPr>
                    <w:t>Q2 trust in redaction</w:t>
                  </w:r>
                </w:p>
              </w:tc>
              <w:tc>
                <w:tcPr>
                  <w:tcW w:w="1405" w:type="dxa"/>
                  <w:shd w:val="clear" w:color="auto" w:fill="EEF7FC"/>
                  <w:tcMar>
                    <w:top w:w="40" w:type="dxa"/>
                    <w:left w:w="70" w:type="dxa"/>
                    <w:bottom w:w="40" w:type="dxa"/>
                    <w:right w:w="70" w:type="dxa"/>
                  </w:tcMar>
                </w:tcPr>
                <w:p w14:paraId="1A9F5D0A" w14:textId="77777777" w:rsidR="00D22341" w:rsidRDefault="00000000">
                  <w:pPr>
                    <w:spacing w:after="0" w:line="240" w:lineRule="auto"/>
                  </w:pPr>
                  <w:r>
                    <w:rPr>
                      <w:sz w:val="17"/>
                    </w:rPr>
                    <w:t>4</w:t>
                  </w:r>
                </w:p>
              </w:tc>
              <w:tc>
                <w:tcPr>
                  <w:tcW w:w="1405" w:type="dxa"/>
                  <w:shd w:val="clear" w:color="auto" w:fill="EEF7FC"/>
                  <w:tcMar>
                    <w:top w:w="40" w:type="dxa"/>
                    <w:left w:w="70" w:type="dxa"/>
                    <w:bottom w:w="40" w:type="dxa"/>
                    <w:right w:w="70" w:type="dxa"/>
                  </w:tcMar>
                </w:tcPr>
                <w:p w14:paraId="6EC106BF" w14:textId="77777777" w:rsidR="00D22341" w:rsidRDefault="00000000">
                  <w:pPr>
                    <w:spacing w:after="0" w:line="240" w:lineRule="auto"/>
                  </w:pPr>
                  <w:r>
                    <w:rPr>
                      <w:sz w:val="17"/>
                    </w:rPr>
                    <w:t>4</w:t>
                  </w:r>
                </w:p>
              </w:tc>
              <w:tc>
                <w:tcPr>
                  <w:tcW w:w="1546" w:type="dxa"/>
                  <w:shd w:val="clear" w:color="auto" w:fill="EEF7FC"/>
                  <w:tcMar>
                    <w:top w:w="40" w:type="dxa"/>
                    <w:left w:w="70" w:type="dxa"/>
                    <w:bottom w:w="40" w:type="dxa"/>
                    <w:right w:w="70" w:type="dxa"/>
                  </w:tcMar>
                </w:tcPr>
                <w:p w14:paraId="7E2CBD7A" w14:textId="77777777" w:rsidR="00D22341" w:rsidRDefault="00000000">
                  <w:pPr>
                    <w:spacing w:after="0" w:line="240" w:lineRule="auto"/>
                  </w:pPr>
                  <w:r>
                    <w:rPr>
                      <w:sz w:val="17"/>
                    </w:rPr>
                    <w:t>4</w:t>
                  </w:r>
                </w:p>
              </w:tc>
              <w:tc>
                <w:tcPr>
                  <w:tcW w:w="1265" w:type="dxa"/>
                  <w:shd w:val="clear" w:color="auto" w:fill="EEF7FC"/>
                  <w:tcMar>
                    <w:top w:w="40" w:type="dxa"/>
                    <w:left w:w="70" w:type="dxa"/>
                    <w:bottom w:w="40" w:type="dxa"/>
                    <w:right w:w="70" w:type="dxa"/>
                  </w:tcMar>
                </w:tcPr>
                <w:p w14:paraId="156DE756" w14:textId="77777777" w:rsidR="00D22341" w:rsidRDefault="00000000">
                  <w:pPr>
                    <w:spacing w:after="0" w:line="240" w:lineRule="auto"/>
                  </w:pPr>
                  <w:r>
                    <w:rPr>
                      <w:sz w:val="17"/>
                    </w:rPr>
                    <w:t>4.0</w:t>
                  </w:r>
                </w:p>
              </w:tc>
            </w:tr>
            <w:tr w:rsidR="00D22341" w14:paraId="5D3E3A02" w14:textId="77777777">
              <w:trPr>
                <w:cantSplit/>
              </w:trPr>
              <w:tc>
                <w:tcPr>
                  <w:tcW w:w="3091" w:type="dxa"/>
                  <w:tcMar>
                    <w:top w:w="40" w:type="dxa"/>
                    <w:left w:w="70" w:type="dxa"/>
                    <w:bottom w:w="40" w:type="dxa"/>
                    <w:right w:w="70" w:type="dxa"/>
                  </w:tcMar>
                </w:tcPr>
                <w:p w14:paraId="100BBBD4" w14:textId="77777777" w:rsidR="00D22341" w:rsidRDefault="00000000">
                  <w:pPr>
                    <w:spacing w:after="0" w:line="240" w:lineRule="auto"/>
                  </w:pPr>
                  <w:r>
                    <w:rPr>
                      <w:b/>
                      <w:sz w:val="17"/>
                    </w:rPr>
                    <w:t>Q3 suggested prompt better</w:t>
                  </w:r>
                </w:p>
              </w:tc>
              <w:tc>
                <w:tcPr>
                  <w:tcW w:w="1405" w:type="dxa"/>
                  <w:tcMar>
                    <w:top w:w="40" w:type="dxa"/>
                    <w:left w:w="70" w:type="dxa"/>
                    <w:bottom w:w="40" w:type="dxa"/>
                    <w:right w:w="70" w:type="dxa"/>
                  </w:tcMar>
                </w:tcPr>
                <w:p w14:paraId="2D317189" w14:textId="77777777" w:rsidR="00D22341" w:rsidRDefault="00000000">
                  <w:pPr>
                    <w:spacing w:after="0" w:line="240" w:lineRule="auto"/>
                  </w:pPr>
                  <w:r>
                    <w:rPr>
                      <w:sz w:val="17"/>
                    </w:rPr>
                    <w:t>5</w:t>
                  </w:r>
                </w:p>
              </w:tc>
              <w:tc>
                <w:tcPr>
                  <w:tcW w:w="1405" w:type="dxa"/>
                  <w:tcMar>
                    <w:top w:w="40" w:type="dxa"/>
                    <w:left w:w="70" w:type="dxa"/>
                    <w:bottom w:w="40" w:type="dxa"/>
                    <w:right w:w="70" w:type="dxa"/>
                  </w:tcMar>
                </w:tcPr>
                <w:p w14:paraId="5CDD4D1D" w14:textId="77777777" w:rsidR="00D22341" w:rsidRDefault="00000000">
                  <w:pPr>
                    <w:spacing w:after="0" w:line="240" w:lineRule="auto"/>
                  </w:pPr>
                  <w:r>
                    <w:rPr>
                      <w:sz w:val="17"/>
                    </w:rPr>
                    <w:t>3</w:t>
                  </w:r>
                </w:p>
              </w:tc>
              <w:tc>
                <w:tcPr>
                  <w:tcW w:w="1546" w:type="dxa"/>
                  <w:tcMar>
                    <w:top w:w="40" w:type="dxa"/>
                    <w:left w:w="70" w:type="dxa"/>
                    <w:bottom w:w="40" w:type="dxa"/>
                    <w:right w:w="70" w:type="dxa"/>
                  </w:tcMar>
                </w:tcPr>
                <w:p w14:paraId="30E44227" w14:textId="77777777" w:rsidR="00D22341" w:rsidRDefault="00000000">
                  <w:pPr>
                    <w:spacing w:after="0" w:line="240" w:lineRule="auto"/>
                  </w:pPr>
                  <w:r>
                    <w:rPr>
                      <w:sz w:val="17"/>
                    </w:rPr>
                    <w:t>5</w:t>
                  </w:r>
                </w:p>
              </w:tc>
              <w:tc>
                <w:tcPr>
                  <w:tcW w:w="1265" w:type="dxa"/>
                  <w:tcMar>
                    <w:top w:w="40" w:type="dxa"/>
                    <w:left w:w="70" w:type="dxa"/>
                    <w:bottom w:w="40" w:type="dxa"/>
                    <w:right w:w="70" w:type="dxa"/>
                  </w:tcMar>
                </w:tcPr>
                <w:p w14:paraId="3FCAAC3B" w14:textId="77777777" w:rsidR="00D22341" w:rsidRDefault="00000000">
                  <w:pPr>
                    <w:spacing w:after="0" w:line="240" w:lineRule="auto"/>
                  </w:pPr>
                  <w:r>
                    <w:rPr>
                      <w:sz w:val="17"/>
                    </w:rPr>
                    <w:t>4.3</w:t>
                  </w:r>
                </w:p>
              </w:tc>
            </w:tr>
            <w:tr w:rsidR="00D22341" w14:paraId="54D3EE57" w14:textId="77777777">
              <w:trPr>
                <w:cantSplit/>
              </w:trPr>
              <w:tc>
                <w:tcPr>
                  <w:tcW w:w="3091" w:type="dxa"/>
                  <w:shd w:val="clear" w:color="auto" w:fill="EEF7FC"/>
                  <w:tcMar>
                    <w:top w:w="40" w:type="dxa"/>
                    <w:left w:w="70" w:type="dxa"/>
                    <w:bottom w:w="40" w:type="dxa"/>
                    <w:right w:w="70" w:type="dxa"/>
                  </w:tcMar>
                </w:tcPr>
                <w:p w14:paraId="3744521E" w14:textId="77777777" w:rsidR="00D22341" w:rsidRDefault="00000000">
                  <w:pPr>
                    <w:spacing w:after="0" w:line="240" w:lineRule="auto"/>
                  </w:pPr>
                  <w:r>
                    <w:rPr>
                      <w:b/>
                      <w:sz w:val="17"/>
                    </w:rPr>
                    <w:t>Q4 interrupted my flow (lower = better)</w:t>
                  </w:r>
                </w:p>
              </w:tc>
              <w:tc>
                <w:tcPr>
                  <w:tcW w:w="1405" w:type="dxa"/>
                  <w:shd w:val="clear" w:color="auto" w:fill="EEF7FC"/>
                  <w:tcMar>
                    <w:top w:w="40" w:type="dxa"/>
                    <w:left w:w="70" w:type="dxa"/>
                    <w:bottom w:w="40" w:type="dxa"/>
                    <w:right w:w="70" w:type="dxa"/>
                  </w:tcMar>
                </w:tcPr>
                <w:p w14:paraId="530F183F" w14:textId="77777777" w:rsidR="00D22341" w:rsidRDefault="00000000">
                  <w:pPr>
                    <w:spacing w:after="0" w:line="240" w:lineRule="auto"/>
                  </w:pPr>
                  <w:r>
                    <w:rPr>
                      <w:sz w:val="17"/>
                    </w:rPr>
                    <w:t>3</w:t>
                  </w:r>
                </w:p>
              </w:tc>
              <w:tc>
                <w:tcPr>
                  <w:tcW w:w="1405" w:type="dxa"/>
                  <w:shd w:val="clear" w:color="auto" w:fill="EEF7FC"/>
                  <w:tcMar>
                    <w:top w:w="40" w:type="dxa"/>
                    <w:left w:w="70" w:type="dxa"/>
                    <w:bottom w:w="40" w:type="dxa"/>
                    <w:right w:w="70" w:type="dxa"/>
                  </w:tcMar>
                </w:tcPr>
                <w:p w14:paraId="05221071" w14:textId="77777777" w:rsidR="00D22341" w:rsidRDefault="00000000">
                  <w:pPr>
                    <w:spacing w:after="0" w:line="240" w:lineRule="auto"/>
                  </w:pPr>
                  <w:r>
                    <w:rPr>
                      <w:sz w:val="17"/>
                    </w:rPr>
                    <w:t>2</w:t>
                  </w:r>
                </w:p>
              </w:tc>
              <w:tc>
                <w:tcPr>
                  <w:tcW w:w="1546" w:type="dxa"/>
                  <w:shd w:val="clear" w:color="auto" w:fill="EEF7FC"/>
                  <w:tcMar>
                    <w:top w:w="40" w:type="dxa"/>
                    <w:left w:w="70" w:type="dxa"/>
                    <w:bottom w:w="40" w:type="dxa"/>
                    <w:right w:w="70" w:type="dxa"/>
                  </w:tcMar>
                </w:tcPr>
                <w:p w14:paraId="06DD7394" w14:textId="77777777" w:rsidR="00D22341" w:rsidRDefault="00000000">
                  <w:pPr>
                    <w:spacing w:after="0" w:line="240" w:lineRule="auto"/>
                  </w:pPr>
                  <w:r>
                    <w:rPr>
                      <w:sz w:val="17"/>
                    </w:rPr>
                    <w:t>2</w:t>
                  </w:r>
                </w:p>
              </w:tc>
              <w:tc>
                <w:tcPr>
                  <w:tcW w:w="1265" w:type="dxa"/>
                  <w:shd w:val="clear" w:color="auto" w:fill="EEF7FC"/>
                  <w:tcMar>
                    <w:top w:w="40" w:type="dxa"/>
                    <w:left w:w="70" w:type="dxa"/>
                    <w:bottom w:w="40" w:type="dxa"/>
                    <w:right w:w="70" w:type="dxa"/>
                  </w:tcMar>
                </w:tcPr>
                <w:p w14:paraId="78A7B4E7" w14:textId="77777777" w:rsidR="00D22341" w:rsidRDefault="00000000">
                  <w:pPr>
                    <w:spacing w:after="0" w:line="240" w:lineRule="auto"/>
                  </w:pPr>
                  <w:r>
                    <w:rPr>
                      <w:sz w:val="17"/>
                    </w:rPr>
                    <w:t>2.3</w:t>
                  </w:r>
                </w:p>
              </w:tc>
            </w:tr>
            <w:tr w:rsidR="00D22341" w14:paraId="4DA1F14B" w14:textId="77777777">
              <w:trPr>
                <w:cantSplit/>
              </w:trPr>
              <w:tc>
                <w:tcPr>
                  <w:tcW w:w="3091" w:type="dxa"/>
                  <w:tcMar>
                    <w:top w:w="40" w:type="dxa"/>
                    <w:left w:w="70" w:type="dxa"/>
                    <w:bottom w:w="40" w:type="dxa"/>
                    <w:right w:w="70" w:type="dxa"/>
                  </w:tcMar>
                </w:tcPr>
                <w:p w14:paraId="616B5326" w14:textId="77777777" w:rsidR="00D22341" w:rsidRDefault="00000000">
                  <w:pPr>
                    <w:spacing w:after="0" w:line="240" w:lineRule="auto"/>
                  </w:pPr>
                  <w:r>
                    <w:rPr>
                      <w:b/>
                      <w:sz w:val="17"/>
                    </w:rPr>
                    <w:t>Q5 understood local checks</w:t>
                  </w:r>
                </w:p>
              </w:tc>
              <w:tc>
                <w:tcPr>
                  <w:tcW w:w="1405" w:type="dxa"/>
                  <w:tcMar>
                    <w:top w:w="40" w:type="dxa"/>
                    <w:left w:w="70" w:type="dxa"/>
                    <w:bottom w:w="40" w:type="dxa"/>
                    <w:right w:w="70" w:type="dxa"/>
                  </w:tcMar>
                </w:tcPr>
                <w:p w14:paraId="6D61C6F2" w14:textId="77777777" w:rsidR="00D22341" w:rsidRDefault="00000000">
                  <w:pPr>
                    <w:spacing w:after="0" w:line="240" w:lineRule="auto"/>
                  </w:pPr>
                  <w:r>
                    <w:rPr>
                      <w:sz w:val="17"/>
                    </w:rPr>
                    <w:t>4</w:t>
                  </w:r>
                </w:p>
              </w:tc>
              <w:tc>
                <w:tcPr>
                  <w:tcW w:w="1405" w:type="dxa"/>
                  <w:tcMar>
                    <w:top w:w="40" w:type="dxa"/>
                    <w:left w:w="70" w:type="dxa"/>
                    <w:bottom w:w="40" w:type="dxa"/>
                    <w:right w:w="70" w:type="dxa"/>
                  </w:tcMar>
                </w:tcPr>
                <w:p w14:paraId="5B1A3291" w14:textId="77777777" w:rsidR="00D22341" w:rsidRDefault="00000000">
                  <w:pPr>
                    <w:spacing w:after="0" w:line="240" w:lineRule="auto"/>
                  </w:pPr>
                  <w:r>
                    <w:rPr>
                      <w:sz w:val="17"/>
                    </w:rPr>
                    <w:t>5</w:t>
                  </w:r>
                </w:p>
              </w:tc>
              <w:tc>
                <w:tcPr>
                  <w:tcW w:w="1546" w:type="dxa"/>
                  <w:tcMar>
                    <w:top w:w="40" w:type="dxa"/>
                    <w:left w:w="70" w:type="dxa"/>
                    <w:bottom w:w="40" w:type="dxa"/>
                    <w:right w:w="70" w:type="dxa"/>
                  </w:tcMar>
                </w:tcPr>
                <w:p w14:paraId="1712B9DF" w14:textId="77777777" w:rsidR="00D22341" w:rsidRDefault="00000000">
                  <w:pPr>
                    <w:spacing w:after="0" w:line="240" w:lineRule="auto"/>
                  </w:pPr>
                  <w:r>
                    <w:rPr>
                      <w:sz w:val="17"/>
                    </w:rPr>
                    <w:t>2</w:t>
                  </w:r>
                </w:p>
              </w:tc>
              <w:tc>
                <w:tcPr>
                  <w:tcW w:w="1265" w:type="dxa"/>
                  <w:tcMar>
                    <w:top w:w="40" w:type="dxa"/>
                    <w:left w:w="70" w:type="dxa"/>
                    <w:bottom w:w="40" w:type="dxa"/>
                    <w:right w:w="70" w:type="dxa"/>
                  </w:tcMar>
                </w:tcPr>
                <w:p w14:paraId="447167A5" w14:textId="77777777" w:rsidR="00D22341" w:rsidRDefault="00000000">
                  <w:pPr>
                    <w:spacing w:after="0" w:line="240" w:lineRule="auto"/>
                  </w:pPr>
                  <w:r>
                    <w:rPr>
                      <w:sz w:val="17"/>
                    </w:rPr>
                    <w:t>3.7</w:t>
                  </w:r>
                </w:p>
              </w:tc>
            </w:tr>
            <w:tr w:rsidR="00D22341" w14:paraId="12FB2DDA" w14:textId="77777777">
              <w:trPr>
                <w:cantSplit/>
              </w:trPr>
              <w:tc>
                <w:tcPr>
                  <w:tcW w:w="3091" w:type="dxa"/>
                  <w:shd w:val="clear" w:color="auto" w:fill="EEF7FC"/>
                  <w:tcMar>
                    <w:top w:w="40" w:type="dxa"/>
                    <w:left w:w="70" w:type="dxa"/>
                    <w:bottom w:w="40" w:type="dxa"/>
                    <w:right w:w="70" w:type="dxa"/>
                  </w:tcMar>
                </w:tcPr>
                <w:p w14:paraId="58B2A79B" w14:textId="77777777" w:rsidR="00D22341" w:rsidRDefault="00000000">
                  <w:pPr>
                    <w:spacing w:after="0" w:line="240" w:lineRule="auto"/>
                  </w:pPr>
                  <w:r>
                    <w:rPr>
                      <w:b/>
                      <w:sz w:val="17"/>
                    </w:rPr>
                    <w:t>Q7 'very disappointed' without it</w:t>
                  </w:r>
                </w:p>
              </w:tc>
              <w:tc>
                <w:tcPr>
                  <w:tcW w:w="1405" w:type="dxa"/>
                  <w:shd w:val="clear" w:color="auto" w:fill="EEF7FC"/>
                  <w:tcMar>
                    <w:top w:w="40" w:type="dxa"/>
                    <w:left w:w="70" w:type="dxa"/>
                    <w:bottom w:w="40" w:type="dxa"/>
                    <w:right w:w="70" w:type="dxa"/>
                  </w:tcMar>
                </w:tcPr>
                <w:p w14:paraId="58D4CB96" w14:textId="77777777" w:rsidR="00D22341" w:rsidRDefault="00000000">
                  <w:pPr>
                    <w:spacing w:after="0" w:line="240" w:lineRule="auto"/>
                  </w:pPr>
                  <w:r>
                    <w:rPr>
                      <w:sz w:val="17"/>
                    </w:rPr>
                    <w:t>Yes</w:t>
                  </w:r>
                </w:p>
              </w:tc>
              <w:tc>
                <w:tcPr>
                  <w:tcW w:w="1405" w:type="dxa"/>
                  <w:shd w:val="clear" w:color="auto" w:fill="EEF7FC"/>
                  <w:tcMar>
                    <w:top w:w="40" w:type="dxa"/>
                    <w:left w:w="70" w:type="dxa"/>
                    <w:bottom w:w="40" w:type="dxa"/>
                    <w:right w:w="70" w:type="dxa"/>
                  </w:tcMar>
                </w:tcPr>
                <w:p w14:paraId="76931101" w14:textId="77777777" w:rsidR="00D22341" w:rsidRDefault="00000000">
                  <w:pPr>
                    <w:spacing w:after="0" w:line="240" w:lineRule="auto"/>
                  </w:pPr>
                  <w:r>
                    <w:rPr>
                      <w:sz w:val="17"/>
                    </w:rPr>
                    <w:t>Yes</w:t>
                  </w:r>
                </w:p>
              </w:tc>
              <w:tc>
                <w:tcPr>
                  <w:tcW w:w="1546" w:type="dxa"/>
                  <w:shd w:val="clear" w:color="auto" w:fill="EEF7FC"/>
                  <w:tcMar>
                    <w:top w:w="40" w:type="dxa"/>
                    <w:left w:w="70" w:type="dxa"/>
                    <w:bottom w:w="40" w:type="dxa"/>
                    <w:right w:w="70" w:type="dxa"/>
                  </w:tcMar>
                </w:tcPr>
                <w:p w14:paraId="03005990" w14:textId="77777777" w:rsidR="00D22341" w:rsidRDefault="00000000">
                  <w:pPr>
                    <w:spacing w:after="0" w:line="240" w:lineRule="auto"/>
                  </w:pPr>
                  <w:r>
                    <w:rPr>
                      <w:sz w:val="17"/>
                    </w:rPr>
                    <w:t>No (somewhat)</w:t>
                  </w:r>
                </w:p>
              </w:tc>
              <w:tc>
                <w:tcPr>
                  <w:tcW w:w="1265" w:type="dxa"/>
                  <w:shd w:val="clear" w:color="auto" w:fill="EEF7FC"/>
                  <w:tcMar>
                    <w:top w:w="40" w:type="dxa"/>
                    <w:left w:w="70" w:type="dxa"/>
                    <w:bottom w:w="40" w:type="dxa"/>
                    <w:right w:w="70" w:type="dxa"/>
                  </w:tcMar>
                </w:tcPr>
                <w:p w14:paraId="3F78A914" w14:textId="77777777" w:rsidR="00D22341" w:rsidRDefault="00000000">
                  <w:pPr>
                    <w:spacing w:after="0" w:line="240" w:lineRule="auto"/>
                  </w:pPr>
                  <w:r>
                    <w:rPr>
                      <w:sz w:val="17"/>
                    </w:rPr>
                    <w:t>67%</w:t>
                  </w:r>
                </w:p>
              </w:tc>
            </w:tr>
            <w:tr w:rsidR="00D22341" w14:paraId="6EE463A4" w14:textId="77777777">
              <w:trPr>
                <w:cantSplit/>
              </w:trPr>
              <w:tc>
                <w:tcPr>
                  <w:tcW w:w="3091" w:type="dxa"/>
                  <w:tcMar>
                    <w:top w:w="40" w:type="dxa"/>
                    <w:left w:w="70" w:type="dxa"/>
                    <w:bottom w:w="40" w:type="dxa"/>
                    <w:right w:w="70" w:type="dxa"/>
                  </w:tcMar>
                </w:tcPr>
                <w:p w14:paraId="491AB68C" w14:textId="77777777" w:rsidR="00D22341" w:rsidRDefault="00000000">
                  <w:pPr>
                    <w:spacing w:after="0" w:line="240" w:lineRule="auto"/>
                  </w:pPr>
                  <w:r>
                    <w:rPr>
                      <w:b/>
                      <w:sz w:val="17"/>
                    </w:rPr>
                    <w:t>Q8 acceptable price</w:t>
                  </w:r>
                </w:p>
              </w:tc>
              <w:tc>
                <w:tcPr>
                  <w:tcW w:w="1405" w:type="dxa"/>
                  <w:tcMar>
                    <w:top w:w="40" w:type="dxa"/>
                    <w:left w:w="70" w:type="dxa"/>
                    <w:bottom w:w="40" w:type="dxa"/>
                    <w:right w:w="70" w:type="dxa"/>
                  </w:tcMar>
                </w:tcPr>
                <w:p w14:paraId="20D9F519" w14:textId="77777777" w:rsidR="00D22341" w:rsidRDefault="00000000">
                  <w:pPr>
                    <w:spacing w:after="0" w:line="240" w:lineRule="auto"/>
                  </w:pPr>
                  <w:r>
                    <w:rPr>
                      <w:sz w:val="17"/>
                    </w:rPr>
                    <w:t>Rs 249-499/mo</w:t>
                  </w:r>
                </w:p>
              </w:tc>
              <w:tc>
                <w:tcPr>
                  <w:tcW w:w="1405" w:type="dxa"/>
                  <w:tcMar>
                    <w:top w:w="40" w:type="dxa"/>
                    <w:left w:w="70" w:type="dxa"/>
                    <w:bottom w:w="40" w:type="dxa"/>
                    <w:right w:w="70" w:type="dxa"/>
                  </w:tcMar>
                </w:tcPr>
                <w:p w14:paraId="649C8A8F" w14:textId="77777777" w:rsidR="00D22341" w:rsidRDefault="00000000">
                  <w:pPr>
                    <w:spacing w:after="0" w:line="240" w:lineRule="auto"/>
                  </w:pPr>
                  <w:r>
                    <w:rPr>
                      <w:sz w:val="17"/>
                    </w:rPr>
                    <w:t>US$5-8/user/mo</w:t>
                  </w:r>
                </w:p>
              </w:tc>
              <w:tc>
                <w:tcPr>
                  <w:tcW w:w="1546" w:type="dxa"/>
                  <w:tcMar>
                    <w:top w:w="40" w:type="dxa"/>
                    <w:left w:w="70" w:type="dxa"/>
                    <w:bottom w:w="40" w:type="dxa"/>
                    <w:right w:w="70" w:type="dxa"/>
                  </w:tcMar>
                </w:tcPr>
                <w:p w14:paraId="647C7EEB" w14:textId="77777777" w:rsidR="00D22341" w:rsidRDefault="00000000">
                  <w:pPr>
                    <w:spacing w:after="0" w:line="240" w:lineRule="auto"/>
                  </w:pPr>
                  <w:r>
                    <w:rPr>
                      <w:sz w:val="17"/>
                    </w:rPr>
                    <w:t>Employer should pay</w:t>
                  </w:r>
                </w:p>
              </w:tc>
              <w:tc>
                <w:tcPr>
                  <w:tcW w:w="1265" w:type="dxa"/>
                  <w:tcMar>
                    <w:top w:w="40" w:type="dxa"/>
                    <w:left w:w="70" w:type="dxa"/>
                    <w:bottom w:w="40" w:type="dxa"/>
                    <w:right w:w="70" w:type="dxa"/>
                  </w:tcMar>
                </w:tcPr>
                <w:p w14:paraId="171DD796" w14:textId="77777777" w:rsidR="00D22341" w:rsidRDefault="00000000">
                  <w:pPr>
                    <w:spacing w:after="0" w:line="240" w:lineRule="auto"/>
                  </w:pPr>
                  <w:r>
                    <w:rPr>
                      <w:sz w:val="17"/>
                    </w:rPr>
                    <w:t>Rs 399; US$6-8</w:t>
                  </w:r>
                </w:p>
              </w:tc>
            </w:tr>
          </w:tbl>
          <w:p w14:paraId="4ACF75BA" w14:textId="77777777" w:rsidR="00D22341" w:rsidRDefault="00D22341"/>
          <w:p w14:paraId="13E430AC" w14:textId="77777777" w:rsidR="00D22341" w:rsidRDefault="00D22341">
            <w:pPr>
              <w:spacing w:after="40" w:line="259" w:lineRule="auto"/>
            </w:pPr>
          </w:p>
          <w:p w14:paraId="342BF0A1" w14:textId="77777777" w:rsidR="00D22341" w:rsidRDefault="00000000">
            <w:pPr>
              <w:keepNext/>
              <w:spacing w:before="160" w:after="60" w:line="259" w:lineRule="auto"/>
            </w:pPr>
            <w:r>
              <w:rPr>
                <w:b/>
                <w:color w:val="0D274D"/>
                <w:sz w:val="24"/>
              </w:rPr>
              <w:t>6.4 Key learnings and how we will use them</w:t>
            </w:r>
          </w:p>
          <w:p w14:paraId="14BB2888"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968"/>
              <w:gridCol w:w="3091"/>
              <w:gridCol w:w="3653"/>
            </w:tblGrid>
            <w:tr w:rsidR="00D22341" w14:paraId="1098584B" w14:textId="77777777">
              <w:trPr>
                <w:cantSplit/>
                <w:tblHeader/>
              </w:trPr>
              <w:tc>
                <w:tcPr>
                  <w:tcW w:w="1967" w:type="dxa"/>
                  <w:shd w:val="clear" w:color="auto" w:fill="0D274D"/>
                  <w:tcMar>
                    <w:top w:w="40" w:type="dxa"/>
                    <w:left w:w="70" w:type="dxa"/>
                    <w:bottom w:w="40" w:type="dxa"/>
                    <w:right w:w="70" w:type="dxa"/>
                  </w:tcMar>
                </w:tcPr>
                <w:p w14:paraId="6B0EAD4A" w14:textId="77777777" w:rsidR="00D22341" w:rsidRDefault="00000000">
                  <w:pPr>
                    <w:spacing w:after="0" w:line="240" w:lineRule="auto"/>
                  </w:pPr>
                  <w:r>
                    <w:rPr>
                      <w:b/>
                      <w:color w:val="FFFFFF"/>
                      <w:sz w:val="17"/>
                    </w:rPr>
                    <w:t>Learning</w:t>
                  </w:r>
                </w:p>
              </w:tc>
              <w:tc>
                <w:tcPr>
                  <w:tcW w:w="3091" w:type="dxa"/>
                  <w:shd w:val="clear" w:color="auto" w:fill="0D274D"/>
                  <w:tcMar>
                    <w:top w:w="40" w:type="dxa"/>
                    <w:left w:w="70" w:type="dxa"/>
                    <w:bottom w:w="40" w:type="dxa"/>
                    <w:right w:w="70" w:type="dxa"/>
                  </w:tcMar>
                </w:tcPr>
                <w:p w14:paraId="2D1ADF74" w14:textId="77777777" w:rsidR="00D22341" w:rsidRDefault="00000000">
                  <w:pPr>
                    <w:spacing w:after="0" w:line="240" w:lineRule="auto"/>
                  </w:pPr>
                  <w:r>
                    <w:rPr>
                      <w:b/>
                      <w:color w:val="FFFFFF"/>
                      <w:sz w:val="17"/>
                    </w:rPr>
                    <w:t>Evidence</w:t>
                  </w:r>
                </w:p>
              </w:tc>
              <w:tc>
                <w:tcPr>
                  <w:tcW w:w="3653" w:type="dxa"/>
                  <w:shd w:val="clear" w:color="auto" w:fill="0D274D"/>
                  <w:tcMar>
                    <w:top w:w="40" w:type="dxa"/>
                    <w:left w:w="70" w:type="dxa"/>
                    <w:bottom w:w="40" w:type="dxa"/>
                    <w:right w:w="70" w:type="dxa"/>
                  </w:tcMar>
                </w:tcPr>
                <w:p w14:paraId="7AFB2A72" w14:textId="77777777" w:rsidR="00D22341" w:rsidRDefault="00000000">
                  <w:pPr>
                    <w:spacing w:after="0" w:line="240" w:lineRule="auto"/>
                  </w:pPr>
                  <w:r>
                    <w:rPr>
                      <w:b/>
                      <w:color w:val="FFFFFF"/>
                      <w:sz w:val="17"/>
                    </w:rPr>
                    <w:t>Change to the product</w:t>
                  </w:r>
                </w:p>
              </w:tc>
            </w:tr>
            <w:tr w:rsidR="00D22341" w14:paraId="465BFB03" w14:textId="77777777">
              <w:trPr>
                <w:cantSplit/>
              </w:trPr>
              <w:tc>
                <w:tcPr>
                  <w:tcW w:w="1967" w:type="dxa"/>
                  <w:tcMar>
                    <w:top w:w="40" w:type="dxa"/>
                    <w:left w:w="70" w:type="dxa"/>
                    <w:bottom w:w="40" w:type="dxa"/>
                    <w:right w:w="70" w:type="dxa"/>
                  </w:tcMar>
                </w:tcPr>
                <w:p w14:paraId="3F7FF8E8" w14:textId="77777777" w:rsidR="00D22341" w:rsidRDefault="00000000">
                  <w:pPr>
                    <w:spacing w:after="0" w:line="240" w:lineRule="auto"/>
                  </w:pPr>
                  <w:r>
                    <w:rPr>
                      <w:b/>
                      <w:sz w:val="17"/>
                    </w:rPr>
                    <w:t>Fix, don't just block</w:t>
                  </w:r>
                </w:p>
              </w:tc>
              <w:tc>
                <w:tcPr>
                  <w:tcW w:w="3091" w:type="dxa"/>
                  <w:tcMar>
                    <w:top w:w="40" w:type="dxa"/>
                    <w:left w:w="70" w:type="dxa"/>
                    <w:bottom w:w="40" w:type="dxa"/>
                    <w:right w:w="70" w:type="dxa"/>
                  </w:tcMar>
                </w:tcPr>
                <w:p w14:paraId="2B7CB6F2" w14:textId="77777777" w:rsidR="00D22341" w:rsidRDefault="00000000">
                  <w:pPr>
                    <w:spacing w:after="0" w:line="240" w:lineRule="auto"/>
                  </w:pPr>
                  <w:r>
                    <w:rPr>
                      <w:sz w:val="17"/>
                    </w:rPr>
                    <w:t>Meera hesitated at 'Send anyway'; all three preferred 'Redact &amp; send'</w:t>
                  </w:r>
                </w:p>
              </w:tc>
              <w:tc>
                <w:tcPr>
                  <w:tcW w:w="3653" w:type="dxa"/>
                  <w:tcMar>
                    <w:top w:w="40" w:type="dxa"/>
                    <w:left w:w="70" w:type="dxa"/>
                    <w:bottom w:w="40" w:type="dxa"/>
                    <w:right w:w="70" w:type="dxa"/>
                  </w:tcMar>
                </w:tcPr>
                <w:p w14:paraId="6A833382" w14:textId="77777777" w:rsidR="00D22341" w:rsidRDefault="00000000">
                  <w:pPr>
                    <w:spacing w:after="0" w:line="240" w:lineRule="auto"/>
                  </w:pPr>
                  <w:r>
                    <w:rPr>
                      <w:sz w:val="17"/>
                    </w:rPr>
                    <w:t>Make 'Redact &amp; send' the default primary action; 'Send anyway' requires a reason and is logged</w:t>
                  </w:r>
                </w:p>
              </w:tc>
            </w:tr>
            <w:tr w:rsidR="00D22341" w14:paraId="5AF942F8" w14:textId="77777777">
              <w:trPr>
                <w:cantSplit/>
              </w:trPr>
              <w:tc>
                <w:tcPr>
                  <w:tcW w:w="1967" w:type="dxa"/>
                  <w:shd w:val="clear" w:color="auto" w:fill="EEF7FC"/>
                  <w:tcMar>
                    <w:top w:w="40" w:type="dxa"/>
                    <w:left w:w="70" w:type="dxa"/>
                    <w:bottom w:w="40" w:type="dxa"/>
                    <w:right w:w="70" w:type="dxa"/>
                  </w:tcMar>
                </w:tcPr>
                <w:p w14:paraId="51B9746F" w14:textId="77777777" w:rsidR="00D22341" w:rsidRDefault="00000000">
                  <w:pPr>
                    <w:spacing w:after="0" w:line="240" w:lineRule="auto"/>
                  </w:pPr>
                  <w:r>
                    <w:rPr>
                      <w:b/>
                      <w:sz w:val="17"/>
                    </w:rPr>
                    <w:t>The optimiser must be on demand</w:t>
                  </w:r>
                </w:p>
              </w:tc>
              <w:tc>
                <w:tcPr>
                  <w:tcW w:w="3091" w:type="dxa"/>
                  <w:shd w:val="clear" w:color="auto" w:fill="EEF7FC"/>
                  <w:tcMar>
                    <w:top w:w="40" w:type="dxa"/>
                    <w:left w:w="70" w:type="dxa"/>
                    <w:bottom w:w="40" w:type="dxa"/>
                    <w:right w:w="70" w:type="dxa"/>
                  </w:tcMar>
                </w:tcPr>
                <w:p w14:paraId="52B4B811" w14:textId="77777777" w:rsidR="00D22341" w:rsidRDefault="00000000">
                  <w:pPr>
                    <w:spacing w:after="0" w:line="240" w:lineRule="auto"/>
                  </w:pPr>
                  <w:r>
                    <w:rPr>
                      <w:sz w:val="17"/>
                    </w:rPr>
                    <w:t>Ananya disliked auto pop-ups; wanted a 'concise' mode</w:t>
                  </w:r>
                </w:p>
              </w:tc>
              <w:tc>
                <w:tcPr>
                  <w:tcW w:w="3653" w:type="dxa"/>
                  <w:shd w:val="clear" w:color="auto" w:fill="EEF7FC"/>
                  <w:tcMar>
                    <w:top w:w="40" w:type="dxa"/>
                    <w:left w:w="70" w:type="dxa"/>
                    <w:bottom w:w="40" w:type="dxa"/>
                    <w:right w:w="70" w:type="dxa"/>
                  </w:tcMar>
                </w:tcPr>
                <w:p w14:paraId="7A0633AC" w14:textId="77777777" w:rsidR="00D22341" w:rsidRDefault="00000000">
                  <w:pPr>
                    <w:spacing w:after="0" w:line="240" w:lineRule="auto"/>
                  </w:pPr>
                  <w:r>
                    <w:rPr>
                      <w:sz w:val="17"/>
                    </w:rPr>
                    <w:t>Copilot appears as a button / shortcut only; add Concise, Structured and Detailed modes; no auto-suggest</w:t>
                  </w:r>
                </w:p>
              </w:tc>
            </w:tr>
            <w:tr w:rsidR="00D22341" w14:paraId="0E463D9F" w14:textId="77777777">
              <w:trPr>
                <w:cantSplit/>
              </w:trPr>
              <w:tc>
                <w:tcPr>
                  <w:tcW w:w="1967" w:type="dxa"/>
                  <w:tcMar>
                    <w:top w:w="40" w:type="dxa"/>
                    <w:left w:w="70" w:type="dxa"/>
                    <w:bottom w:w="40" w:type="dxa"/>
                    <w:right w:w="70" w:type="dxa"/>
                  </w:tcMar>
                </w:tcPr>
                <w:p w14:paraId="278B1D1B" w14:textId="77777777" w:rsidR="00D22341" w:rsidRDefault="00000000">
                  <w:pPr>
                    <w:spacing w:after="0" w:line="240" w:lineRule="auto"/>
                  </w:pPr>
                  <w:r>
                    <w:rPr>
                      <w:b/>
                      <w:sz w:val="17"/>
                    </w:rPr>
                    <w:t>Monitor before enforce</w:t>
                  </w:r>
                </w:p>
              </w:tc>
              <w:tc>
                <w:tcPr>
                  <w:tcW w:w="3091" w:type="dxa"/>
                  <w:tcMar>
                    <w:top w:w="40" w:type="dxa"/>
                    <w:left w:w="70" w:type="dxa"/>
                    <w:bottom w:w="40" w:type="dxa"/>
                    <w:right w:w="70" w:type="dxa"/>
                  </w:tcMar>
                </w:tcPr>
                <w:p w14:paraId="1EE855B3" w14:textId="77777777" w:rsidR="00D22341" w:rsidRDefault="00000000">
                  <w:pPr>
                    <w:spacing w:after="0" w:line="240" w:lineRule="auto"/>
                  </w:pPr>
                  <w:r>
                    <w:rPr>
                      <w:sz w:val="17"/>
                    </w:rPr>
                    <w:t>Vikram will not block on day one without data</w:t>
                  </w:r>
                </w:p>
              </w:tc>
              <w:tc>
                <w:tcPr>
                  <w:tcW w:w="3653" w:type="dxa"/>
                  <w:tcMar>
                    <w:top w:w="40" w:type="dxa"/>
                    <w:left w:w="70" w:type="dxa"/>
                    <w:bottom w:w="40" w:type="dxa"/>
                    <w:right w:w="70" w:type="dxa"/>
                  </w:tcMar>
                </w:tcPr>
                <w:p w14:paraId="522C730B" w14:textId="77777777" w:rsidR="00D22341" w:rsidRDefault="00000000">
                  <w:pPr>
                    <w:spacing w:after="0" w:line="240" w:lineRule="auto"/>
                  </w:pPr>
                  <w:r>
                    <w:rPr>
                      <w:sz w:val="17"/>
                    </w:rPr>
                    <w:t>Monitor mode is the default pilot mode; one-click policy promotion to Enforce</w:t>
                  </w:r>
                </w:p>
              </w:tc>
            </w:tr>
            <w:tr w:rsidR="00D22341" w14:paraId="34ACC319" w14:textId="77777777">
              <w:trPr>
                <w:cantSplit/>
              </w:trPr>
              <w:tc>
                <w:tcPr>
                  <w:tcW w:w="1967" w:type="dxa"/>
                  <w:shd w:val="clear" w:color="auto" w:fill="EEF7FC"/>
                  <w:tcMar>
                    <w:top w:w="40" w:type="dxa"/>
                    <w:left w:w="70" w:type="dxa"/>
                    <w:bottom w:w="40" w:type="dxa"/>
                    <w:right w:w="70" w:type="dxa"/>
                  </w:tcMar>
                </w:tcPr>
                <w:p w14:paraId="37B6C152" w14:textId="77777777" w:rsidR="00D22341" w:rsidRDefault="00000000">
                  <w:pPr>
                    <w:spacing w:after="0" w:line="240" w:lineRule="auto"/>
                  </w:pPr>
                  <w:r>
                    <w:rPr>
                      <w:b/>
                      <w:sz w:val="17"/>
                    </w:rPr>
                    <w:t>Evidence for auditors</w:t>
                  </w:r>
                </w:p>
              </w:tc>
              <w:tc>
                <w:tcPr>
                  <w:tcW w:w="3091" w:type="dxa"/>
                  <w:shd w:val="clear" w:color="auto" w:fill="EEF7FC"/>
                  <w:tcMar>
                    <w:top w:w="40" w:type="dxa"/>
                    <w:left w:w="70" w:type="dxa"/>
                    <w:bottom w:w="40" w:type="dxa"/>
                    <w:right w:w="70" w:type="dxa"/>
                  </w:tcMar>
                </w:tcPr>
                <w:p w14:paraId="79234858" w14:textId="77777777" w:rsidR="00D22341" w:rsidRDefault="00000000">
                  <w:pPr>
                    <w:spacing w:after="0" w:line="240" w:lineRule="auto"/>
                  </w:pPr>
                  <w:r>
                    <w:rPr>
                      <w:sz w:val="17"/>
                    </w:rPr>
                    <w:t>Vikram asked for exportable, metadata-only events</w:t>
                  </w:r>
                </w:p>
              </w:tc>
              <w:tc>
                <w:tcPr>
                  <w:tcW w:w="3653" w:type="dxa"/>
                  <w:shd w:val="clear" w:color="auto" w:fill="EEF7FC"/>
                  <w:tcMar>
                    <w:top w:w="40" w:type="dxa"/>
                    <w:left w:w="70" w:type="dxa"/>
                    <w:bottom w:w="40" w:type="dxa"/>
                    <w:right w:w="70" w:type="dxa"/>
                  </w:tcMar>
                </w:tcPr>
                <w:p w14:paraId="599B44D7" w14:textId="77777777" w:rsidR="00D22341" w:rsidRDefault="00000000">
                  <w:pPr>
                    <w:spacing w:after="0" w:line="240" w:lineRule="auto"/>
                  </w:pPr>
                  <w:r>
                    <w:rPr>
                      <w:sz w:val="17"/>
                    </w:rPr>
                    <w:t>Event export (CSV / Splunk) in the MVP; prompt content excluded by default</w:t>
                  </w:r>
                </w:p>
              </w:tc>
            </w:tr>
            <w:tr w:rsidR="00D22341" w14:paraId="10664F40" w14:textId="77777777">
              <w:trPr>
                <w:cantSplit/>
              </w:trPr>
              <w:tc>
                <w:tcPr>
                  <w:tcW w:w="1967" w:type="dxa"/>
                  <w:tcMar>
                    <w:top w:w="40" w:type="dxa"/>
                    <w:left w:w="70" w:type="dxa"/>
                    <w:bottom w:w="40" w:type="dxa"/>
                    <w:right w:w="70" w:type="dxa"/>
                  </w:tcMar>
                </w:tcPr>
                <w:p w14:paraId="62C56B80" w14:textId="77777777" w:rsidR="00D22341" w:rsidRDefault="00000000">
                  <w:pPr>
                    <w:spacing w:after="0" w:line="240" w:lineRule="auto"/>
                  </w:pPr>
                  <w:r>
                    <w:rPr>
                      <w:b/>
                      <w:sz w:val="17"/>
                    </w:rPr>
                    <w:t>Explain privacy visually</w:t>
                  </w:r>
                </w:p>
              </w:tc>
              <w:tc>
                <w:tcPr>
                  <w:tcW w:w="3091" w:type="dxa"/>
                  <w:tcMar>
                    <w:top w:w="40" w:type="dxa"/>
                    <w:left w:w="70" w:type="dxa"/>
                    <w:bottom w:w="40" w:type="dxa"/>
                    <w:right w:w="70" w:type="dxa"/>
                  </w:tcMar>
                </w:tcPr>
                <w:p w14:paraId="4AB9EA09" w14:textId="77777777" w:rsidR="00D22341" w:rsidRDefault="00000000">
                  <w:pPr>
                    <w:spacing w:after="0" w:line="240" w:lineRule="auto"/>
                  </w:pPr>
                  <w:r>
                    <w:rPr>
                      <w:sz w:val="17"/>
                    </w:rPr>
                    <w:t>Meera did not notice the on-device message (3.7)</w:t>
                  </w:r>
                </w:p>
              </w:tc>
              <w:tc>
                <w:tcPr>
                  <w:tcW w:w="3653" w:type="dxa"/>
                  <w:tcMar>
                    <w:top w:w="40" w:type="dxa"/>
                    <w:left w:w="70" w:type="dxa"/>
                    <w:bottom w:w="40" w:type="dxa"/>
                    <w:right w:w="70" w:type="dxa"/>
                  </w:tcMar>
                </w:tcPr>
                <w:p w14:paraId="5954419F" w14:textId="77777777" w:rsidR="00D22341" w:rsidRDefault="00000000">
                  <w:pPr>
                    <w:spacing w:after="0" w:line="240" w:lineRule="auto"/>
                  </w:pPr>
                  <w:r>
                    <w:rPr>
                      <w:sz w:val="17"/>
                    </w:rPr>
                    <w:t>Persistent 'Checked on device' badge with a hover explanation</w:t>
                  </w:r>
                </w:p>
              </w:tc>
            </w:tr>
            <w:tr w:rsidR="00D22341" w14:paraId="570F554D" w14:textId="77777777">
              <w:trPr>
                <w:cantSplit/>
              </w:trPr>
              <w:tc>
                <w:tcPr>
                  <w:tcW w:w="1967" w:type="dxa"/>
                  <w:shd w:val="clear" w:color="auto" w:fill="EEF7FC"/>
                  <w:tcMar>
                    <w:top w:w="40" w:type="dxa"/>
                    <w:left w:w="70" w:type="dxa"/>
                    <w:bottom w:w="40" w:type="dxa"/>
                    <w:right w:w="70" w:type="dxa"/>
                  </w:tcMar>
                </w:tcPr>
                <w:p w14:paraId="3FFAFF99" w14:textId="77777777" w:rsidR="00D22341" w:rsidRDefault="00000000">
                  <w:pPr>
                    <w:spacing w:after="0" w:line="240" w:lineRule="auto"/>
                  </w:pPr>
                  <w:r>
                    <w:rPr>
                      <w:b/>
                      <w:sz w:val="17"/>
                    </w:rPr>
                    <w:t>Token savings are not the hook</w:t>
                  </w:r>
                </w:p>
              </w:tc>
              <w:tc>
                <w:tcPr>
                  <w:tcW w:w="3091" w:type="dxa"/>
                  <w:shd w:val="clear" w:color="auto" w:fill="EEF7FC"/>
                  <w:tcMar>
                    <w:top w:w="40" w:type="dxa"/>
                    <w:left w:w="70" w:type="dxa"/>
                    <w:bottom w:w="40" w:type="dxa"/>
                    <w:right w:w="70" w:type="dxa"/>
                  </w:tcMar>
                </w:tcPr>
                <w:p w14:paraId="1B2C7703" w14:textId="77777777" w:rsidR="00D22341" w:rsidRDefault="00000000">
                  <w:pPr>
                    <w:spacing w:after="0" w:line="240" w:lineRule="auto"/>
                  </w:pPr>
                  <w:r>
                    <w:rPr>
                      <w:sz w:val="17"/>
                    </w:rPr>
                    <w:t>Nobody mentioned token savings unprompted</w:t>
                  </w:r>
                </w:p>
              </w:tc>
              <w:tc>
                <w:tcPr>
                  <w:tcW w:w="3653" w:type="dxa"/>
                  <w:shd w:val="clear" w:color="auto" w:fill="EEF7FC"/>
                  <w:tcMar>
                    <w:top w:w="40" w:type="dxa"/>
                    <w:left w:w="70" w:type="dxa"/>
                    <w:bottom w:w="40" w:type="dxa"/>
                    <w:right w:w="70" w:type="dxa"/>
                  </w:tcMar>
                </w:tcPr>
                <w:p w14:paraId="13DE6D2F" w14:textId="77777777" w:rsidR="00D22341" w:rsidRDefault="00000000">
                  <w:pPr>
                    <w:spacing w:after="0" w:line="240" w:lineRule="auto"/>
                  </w:pPr>
                  <w:r>
                    <w:rPr>
                      <w:sz w:val="17"/>
                    </w:rPr>
                    <w:t>Lead with quality and safety; move the savings dashboard to P1</w:t>
                  </w:r>
                </w:p>
              </w:tc>
            </w:tr>
          </w:tbl>
          <w:p w14:paraId="024851C7" w14:textId="77777777" w:rsidR="00D22341" w:rsidRDefault="00D22341"/>
          <w:p w14:paraId="2B75FADD" w14:textId="77777777" w:rsidR="00D22341" w:rsidRDefault="00D22341">
            <w:pPr>
              <w:spacing w:after="40" w:line="259" w:lineRule="auto"/>
            </w:pPr>
          </w:p>
          <w:p w14:paraId="6825B345" w14:textId="77777777" w:rsidR="00D22341" w:rsidRDefault="00000000">
            <w:pPr>
              <w:spacing w:after="100" w:line="259" w:lineRule="auto"/>
            </w:pPr>
            <w:r>
              <w:rPr>
                <w:b/>
                <w:sz w:val="21"/>
              </w:rPr>
              <w:t>Conclusion:</w:t>
            </w:r>
            <w:r>
              <w:rPr>
                <w:sz w:val="21"/>
              </w:rPr>
              <w:t xml:space="preserve"> the concept is validated well enough to justify an MVP. All three completed the core task, two of three would be 'very disappointed' without it (above the 40% PMF bar, though with a tiny sample), and price ranges match our hypotheses. Friction and privacy communication are the main design risks to carry into the MVP.</w:t>
            </w:r>
          </w:p>
        </w:tc>
      </w:tr>
    </w:tbl>
    <w:p w14:paraId="11282FA6" w14:textId="77777777" w:rsidR="00D22341" w:rsidRDefault="00D22341"/>
    <w:p w14:paraId="4DB89CD1" w14:textId="77777777" w:rsidR="00915FA4" w:rsidRDefault="00915FA4" w:rsidP="00915FA4">
      <w:pPr>
        <w:pageBreakBefore/>
        <w:rPr>
          <w:b/>
          <w:bCs/>
          <w:u w:val="single"/>
        </w:rPr>
      </w:pPr>
      <w:r w:rsidRPr="003450B4">
        <w:rPr>
          <w:b/>
          <w:bCs/>
          <w:u w:val="single"/>
        </w:rPr>
        <w:lastRenderedPageBreak/>
        <w:t xml:space="preserve">Section </w:t>
      </w:r>
      <w:r>
        <w:rPr>
          <w:b/>
          <w:bCs/>
          <w:u w:val="single"/>
        </w:rPr>
        <w:t>7: MVP &amp; PMF</w:t>
      </w:r>
    </w:p>
    <w:p w14:paraId="3E64C987" w14:textId="77777777" w:rsidR="00915FA4" w:rsidRDefault="00FB2169" w:rsidP="00915FA4">
      <w:r>
        <w:t>As your lo-fi prototype turns a success, as the next step – decide b</w:t>
      </w:r>
      <w:r w:rsidR="005A10B4">
        <w:t>ased on your finding</w:t>
      </w:r>
      <w:r>
        <w:t>s</w:t>
      </w:r>
      <w:r w:rsidR="005A10B4">
        <w:t xml:space="preserve"> through opportunity cost and development risk framework as well as </w:t>
      </w:r>
      <w:r w:rsidR="00940120">
        <w:t xml:space="preserve">your </w:t>
      </w:r>
      <w:r w:rsidR="005A10B4">
        <w:t>concept testing</w:t>
      </w:r>
      <w:r w:rsidR="00940120">
        <w:t xml:space="preserve"> learnings</w:t>
      </w:r>
      <w:r w:rsidR="005A10B4">
        <w:t xml:space="preserve">, </w:t>
      </w:r>
      <w:r>
        <w:t>would you need to build an MVP (or should you directly build a fully developed product)?</w:t>
      </w:r>
      <w:r w:rsidR="00160EF7">
        <w:t xml:space="preserve"> </w:t>
      </w:r>
      <w:r w:rsidR="00F212EF">
        <w:br/>
      </w:r>
      <w:r>
        <w:br/>
      </w:r>
      <w:r w:rsidR="00160EF7">
        <w:t>Only i</w:t>
      </w:r>
      <w:r>
        <w:t xml:space="preserve">f yes, </w:t>
      </w:r>
      <w:r w:rsidR="00915FA4">
        <w:t xml:space="preserve">what would your MVP look like? Based on your understandings while having potential customers interact with your prototype, what are some factors that will define the early-stage success of your </w:t>
      </w:r>
      <w:r>
        <w:t>MVP that will be improved over time through experimentation to a full-fledged product.</w:t>
      </w:r>
      <w:r w:rsidR="00915FA4">
        <w:t>?</w:t>
      </w:r>
      <w:r w:rsidR="00160EF7">
        <w:br/>
      </w:r>
      <w:r w:rsidR="00160EF7">
        <w:br/>
        <w:t>If no, note down your justification on why you should directly move towards product development.</w:t>
      </w:r>
      <w:r w:rsidR="00160EF7">
        <w:br/>
      </w:r>
      <w:r w:rsidR="00160EF7">
        <w:br/>
        <w:t xml:space="preserve">In both cases, </w:t>
      </w:r>
      <w:r w:rsidR="00915FA4">
        <w:t>also discuss…</w:t>
      </w:r>
    </w:p>
    <w:p w14:paraId="3B942473" w14:textId="77777777" w:rsidR="00915FA4" w:rsidRDefault="00915FA4" w:rsidP="00915FA4">
      <w:pPr>
        <w:pStyle w:val="ListParagraph"/>
        <w:numPr>
          <w:ilvl w:val="0"/>
          <w:numId w:val="19"/>
        </w:numPr>
      </w:pPr>
      <w:r>
        <w:t>Your product development roadmap.</w:t>
      </w:r>
    </w:p>
    <w:p w14:paraId="3D47128A" w14:textId="77777777" w:rsidR="00915FA4" w:rsidRDefault="00915FA4" w:rsidP="00915FA4">
      <w:pPr>
        <w:pStyle w:val="ListParagraph"/>
        <w:numPr>
          <w:ilvl w:val="0"/>
          <w:numId w:val="19"/>
        </w:numPr>
      </w:pPr>
      <w:r>
        <w:t>How do you plan to achieve Product-market fit?</w:t>
      </w:r>
    </w:p>
    <w:p w14:paraId="6A9F0BE6" w14:textId="77777777" w:rsidR="00915FA4" w:rsidRDefault="00915FA4" w:rsidP="00915FA4">
      <w:pPr>
        <w:pStyle w:val="ListParagraph"/>
        <w:numPr>
          <w:ilvl w:val="0"/>
          <w:numId w:val="19"/>
        </w:numPr>
      </w:pPr>
      <w:r>
        <w:t xml:space="preserve">What kind of </w:t>
      </w:r>
      <w:r w:rsidR="00940120">
        <w:t xml:space="preserve">growth </w:t>
      </w:r>
      <w:r>
        <w:t>experiments could you perform on your product to test the product’s success towards acquiring more users, getting more users to use the product, getting more people to achieve success through the product, getting more people to stick to the product, etc.?</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78C7A6A8" w14:textId="77777777">
        <w:tc>
          <w:tcPr>
            <w:tcW w:w="9029" w:type="dxa"/>
            <w:shd w:val="clear" w:color="auto" w:fill="FFFFFF"/>
            <w:tcMar>
              <w:top w:w="120" w:type="dxa"/>
              <w:left w:w="160" w:type="dxa"/>
              <w:bottom w:w="120" w:type="dxa"/>
              <w:right w:w="160" w:type="dxa"/>
            </w:tcMar>
          </w:tcPr>
          <w:p w14:paraId="7298799A" w14:textId="77777777" w:rsidR="00D22341" w:rsidRDefault="00000000">
            <w:pPr>
              <w:spacing w:before="160" w:after="60" w:line="259" w:lineRule="auto"/>
            </w:pPr>
            <w:r>
              <w:rPr>
                <w:b/>
                <w:color w:val="0D274D"/>
                <w:sz w:val="24"/>
              </w:rPr>
              <w:t>7.1 MVP or a fully developed product? Build an MVP</w:t>
            </w:r>
          </w:p>
          <w:p w14:paraId="5E7DFD3C" w14:textId="77777777" w:rsidR="00D22341" w:rsidRDefault="00000000">
            <w:pPr>
              <w:tabs>
                <w:tab w:val="left" w:pos="360"/>
              </w:tabs>
              <w:spacing w:after="40" w:line="259" w:lineRule="auto"/>
              <w:ind w:left="360" w:hanging="259"/>
            </w:pPr>
            <w:r>
              <w:rPr>
                <w:sz w:val="21"/>
              </w:rPr>
              <w:t>•</w:t>
            </w:r>
            <w:r>
              <w:rPr>
                <w:sz w:val="21"/>
              </w:rPr>
              <w:tab/>
            </w:r>
            <w:r>
              <w:rPr>
                <w:b/>
                <w:sz w:val="21"/>
              </w:rPr>
              <w:t>Development risk is moderate to high:</w:t>
            </w:r>
            <w:r>
              <w:rPr>
                <w:sz w:val="21"/>
              </w:rPr>
              <w:t xml:space="preserve"> site adapters break when AI tools change their UI, detection accuracy needs real-world tuning, and latency budgets are tight.</w:t>
            </w:r>
          </w:p>
          <w:p w14:paraId="2268BD0B" w14:textId="77777777" w:rsidR="00D22341" w:rsidRDefault="00000000">
            <w:pPr>
              <w:tabs>
                <w:tab w:val="left" w:pos="360"/>
              </w:tabs>
              <w:spacing w:after="40" w:line="259" w:lineRule="auto"/>
              <w:ind w:left="360" w:hanging="259"/>
            </w:pPr>
            <w:r>
              <w:rPr>
                <w:sz w:val="21"/>
              </w:rPr>
              <w:t>•</w:t>
            </w:r>
            <w:r>
              <w:rPr>
                <w:sz w:val="21"/>
              </w:rPr>
              <w:tab/>
            </w:r>
            <w:r>
              <w:rPr>
                <w:b/>
                <w:sz w:val="21"/>
              </w:rPr>
              <w:t>PMF is promising but unproven:</w:t>
            </w:r>
            <w:r>
              <w:rPr>
                <w:sz w:val="21"/>
              </w:rPr>
              <w:t xml:space="preserve"> n = 3 concept tests; enterprise willingness to pay must be validated with real money (paid pilots).</w:t>
            </w:r>
          </w:p>
          <w:p w14:paraId="27290519" w14:textId="77777777" w:rsidR="00D22341" w:rsidRDefault="00000000">
            <w:pPr>
              <w:tabs>
                <w:tab w:val="left" w:pos="360"/>
              </w:tabs>
              <w:spacing w:after="40" w:line="259" w:lineRule="auto"/>
              <w:ind w:left="360" w:hanging="259"/>
            </w:pPr>
            <w:r>
              <w:rPr>
                <w:sz w:val="21"/>
              </w:rPr>
              <w:t>•</w:t>
            </w:r>
            <w:r>
              <w:rPr>
                <w:sz w:val="21"/>
              </w:rPr>
              <w:tab/>
            </w:r>
            <w:r>
              <w:rPr>
                <w:b/>
                <w:sz w:val="21"/>
              </w:rPr>
              <w:t>Opportunity cost:</w:t>
            </w:r>
            <w:r>
              <w:rPr>
                <w:sz w:val="21"/>
              </w:rPr>
              <w:t xml:space="preserve"> a full platform would take about 12 months and 3 squads. An MVP takes 12 weeks and 1 squad, preserving capacity while the market window is still open.</w:t>
            </w:r>
          </w:p>
          <w:p w14:paraId="6BB5491A" w14:textId="77777777" w:rsidR="00D22341" w:rsidRDefault="00000000">
            <w:pPr>
              <w:keepNext/>
              <w:spacing w:before="160" w:after="60" w:line="259" w:lineRule="auto"/>
            </w:pPr>
            <w:r>
              <w:rPr>
                <w:b/>
                <w:color w:val="0D274D"/>
                <w:sz w:val="24"/>
              </w:rPr>
              <w:t>7.2 What the MVP looks like</w:t>
            </w:r>
          </w:p>
          <w:p w14:paraId="24C24D0E"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827"/>
              <w:gridCol w:w="6885"/>
            </w:tblGrid>
            <w:tr w:rsidR="00D22341" w14:paraId="095D40C1" w14:textId="77777777">
              <w:trPr>
                <w:cantSplit/>
                <w:tblHeader/>
              </w:trPr>
              <w:tc>
                <w:tcPr>
                  <w:tcW w:w="1827" w:type="dxa"/>
                  <w:shd w:val="clear" w:color="auto" w:fill="0D274D"/>
                  <w:tcMar>
                    <w:top w:w="40" w:type="dxa"/>
                    <w:left w:w="70" w:type="dxa"/>
                    <w:bottom w:w="40" w:type="dxa"/>
                    <w:right w:w="70" w:type="dxa"/>
                  </w:tcMar>
                </w:tcPr>
                <w:p w14:paraId="4D12C70F" w14:textId="77777777" w:rsidR="00D22341" w:rsidRDefault="00000000">
                  <w:pPr>
                    <w:spacing w:after="0" w:line="240" w:lineRule="auto"/>
                  </w:pPr>
                  <w:r>
                    <w:rPr>
                      <w:b/>
                      <w:color w:val="FFFFFF"/>
                      <w:sz w:val="17"/>
                    </w:rPr>
                    <w:t>P0 capability</w:t>
                  </w:r>
                </w:p>
              </w:tc>
              <w:tc>
                <w:tcPr>
                  <w:tcW w:w="6885" w:type="dxa"/>
                  <w:shd w:val="clear" w:color="auto" w:fill="0D274D"/>
                  <w:tcMar>
                    <w:top w:w="40" w:type="dxa"/>
                    <w:left w:w="70" w:type="dxa"/>
                    <w:bottom w:w="40" w:type="dxa"/>
                    <w:right w:w="70" w:type="dxa"/>
                  </w:tcMar>
                </w:tcPr>
                <w:p w14:paraId="646B7465" w14:textId="77777777" w:rsidR="00D22341" w:rsidRDefault="00000000">
                  <w:pPr>
                    <w:spacing w:after="0" w:line="240" w:lineRule="auto"/>
                  </w:pPr>
                  <w:r>
                    <w:rPr>
                      <w:b/>
                      <w:color w:val="FFFFFF"/>
                      <w:sz w:val="17"/>
                    </w:rPr>
                    <w:t>MVP scope</w:t>
                  </w:r>
                </w:p>
              </w:tc>
            </w:tr>
            <w:tr w:rsidR="00D22341" w14:paraId="00AFD573" w14:textId="77777777">
              <w:trPr>
                <w:cantSplit/>
              </w:trPr>
              <w:tc>
                <w:tcPr>
                  <w:tcW w:w="1827" w:type="dxa"/>
                  <w:tcMar>
                    <w:top w:w="40" w:type="dxa"/>
                    <w:left w:w="70" w:type="dxa"/>
                    <w:bottom w:w="40" w:type="dxa"/>
                    <w:right w:w="70" w:type="dxa"/>
                  </w:tcMar>
                </w:tcPr>
                <w:p w14:paraId="5989DB77" w14:textId="77777777" w:rsidR="00D22341" w:rsidRDefault="00000000">
                  <w:pPr>
                    <w:spacing w:after="0" w:line="240" w:lineRule="auto"/>
                  </w:pPr>
                  <w:r>
                    <w:rPr>
                      <w:b/>
                      <w:sz w:val="17"/>
                    </w:rPr>
                    <w:t>App adapters</w:t>
                  </w:r>
                </w:p>
              </w:tc>
              <w:tc>
                <w:tcPr>
                  <w:tcW w:w="6885" w:type="dxa"/>
                  <w:tcMar>
                    <w:top w:w="40" w:type="dxa"/>
                    <w:left w:w="70" w:type="dxa"/>
                    <w:bottom w:w="40" w:type="dxa"/>
                    <w:right w:w="70" w:type="dxa"/>
                  </w:tcMar>
                </w:tcPr>
                <w:p w14:paraId="18B55CA5" w14:textId="77777777" w:rsidR="00D22341" w:rsidRDefault="00000000">
                  <w:pPr>
                    <w:spacing w:after="0" w:line="240" w:lineRule="auto"/>
                  </w:pPr>
                  <w:r>
                    <w:rPr>
                      <w:sz w:val="17"/>
                    </w:rPr>
                    <w:t>ChatGPT and Gemini web on Chrome and Edge; protection-status badge; degraded state disclosed</w:t>
                  </w:r>
                </w:p>
              </w:tc>
            </w:tr>
            <w:tr w:rsidR="00D22341" w14:paraId="43DC837B" w14:textId="77777777">
              <w:trPr>
                <w:cantSplit/>
              </w:trPr>
              <w:tc>
                <w:tcPr>
                  <w:tcW w:w="1827" w:type="dxa"/>
                  <w:shd w:val="clear" w:color="auto" w:fill="EEF7FC"/>
                  <w:tcMar>
                    <w:top w:w="40" w:type="dxa"/>
                    <w:left w:w="70" w:type="dxa"/>
                    <w:bottom w:w="40" w:type="dxa"/>
                    <w:right w:w="70" w:type="dxa"/>
                  </w:tcMar>
                </w:tcPr>
                <w:p w14:paraId="749C5665" w14:textId="77777777" w:rsidR="00D22341" w:rsidRDefault="00000000">
                  <w:pPr>
                    <w:spacing w:after="0" w:line="240" w:lineRule="auto"/>
                  </w:pPr>
                  <w:r>
                    <w:rPr>
                      <w:b/>
                      <w:sz w:val="17"/>
                    </w:rPr>
                    <w:t>Protect</w:t>
                  </w:r>
                </w:p>
              </w:tc>
              <w:tc>
                <w:tcPr>
                  <w:tcW w:w="6885" w:type="dxa"/>
                  <w:shd w:val="clear" w:color="auto" w:fill="EEF7FC"/>
                  <w:tcMar>
                    <w:top w:w="40" w:type="dxa"/>
                    <w:left w:w="70" w:type="dxa"/>
                    <w:bottom w:w="40" w:type="dxa"/>
                    <w:right w:w="70" w:type="dxa"/>
                  </w:tcMar>
                </w:tcPr>
                <w:p w14:paraId="2CAB54AF" w14:textId="77777777" w:rsidR="00D22341" w:rsidRDefault="00000000">
                  <w:pPr>
                    <w:spacing w:after="0" w:line="240" w:lineRule="auto"/>
                  </w:pPr>
                  <w:r>
                    <w:rPr>
                      <w:sz w:val="17"/>
                    </w:rPr>
                    <w:t>Local pattern checks for secrets, PAN, Aadhaar, email, phone, card numbers; 'Redact &amp; send'; warn/block</w:t>
                  </w:r>
                </w:p>
              </w:tc>
            </w:tr>
            <w:tr w:rsidR="00D22341" w14:paraId="56D9AACF" w14:textId="77777777">
              <w:trPr>
                <w:cantSplit/>
              </w:trPr>
              <w:tc>
                <w:tcPr>
                  <w:tcW w:w="1827" w:type="dxa"/>
                  <w:tcMar>
                    <w:top w:w="40" w:type="dxa"/>
                    <w:left w:w="70" w:type="dxa"/>
                    <w:bottom w:w="40" w:type="dxa"/>
                    <w:right w:w="70" w:type="dxa"/>
                  </w:tcMar>
                </w:tcPr>
                <w:p w14:paraId="7DACF194" w14:textId="77777777" w:rsidR="00D22341" w:rsidRDefault="00000000">
                  <w:pPr>
                    <w:spacing w:after="0" w:line="240" w:lineRule="auto"/>
                  </w:pPr>
                  <w:r>
                    <w:rPr>
                      <w:b/>
                      <w:sz w:val="17"/>
                    </w:rPr>
                    <w:t>Govern</w:t>
                  </w:r>
                </w:p>
              </w:tc>
              <w:tc>
                <w:tcPr>
                  <w:tcW w:w="6885" w:type="dxa"/>
                  <w:tcMar>
                    <w:top w:w="40" w:type="dxa"/>
                    <w:left w:w="70" w:type="dxa"/>
                    <w:bottom w:w="40" w:type="dxa"/>
                    <w:right w:w="70" w:type="dxa"/>
                  </w:tcMar>
                </w:tcPr>
                <w:p w14:paraId="6EBCAA2E" w14:textId="77777777" w:rsidR="00D22341" w:rsidRDefault="00000000">
                  <w:pPr>
                    <w:spacing w:after="0" w:line="240" w:lineRule="auto"/>
                  </w:pPr>
                  <w:r>
                    <w:rPr>
                      <w:sz w:val="17"/>
                    </w:rPr>
                    <w:t>Duo / Entra ID SSO; groups; allow/warn/block per app; monitor and enforce modes; signed policy bundles with offline expiry</w:t>
                  </w:r>
                </w:p>
              </w:tc>
            </w:tr>
            <w:tr w:rsidR="00D22341" w14:paraId="3779029B" w14:textId="77777777">
              <w:trPr>
                <w:cantSplit/>
              </w:trPr>
              <w:tc>
                <w:tcPr>
                  <w:tcW w:w="1827" w:type="dxa"/>
                  <w:shd w:val="clear" w:color="auto" w:fill="EEF7FC"/>
                  <w:tcMar>
                    <w:top w:w="40" w:type="dxa"/>
                    <w:left w:w="70" w:type="dxa"/>
                    <w:bottom w:w="40" w:type="dxa"/>
                    <w:right w:w="70" w:type="dxa"/>
                  </w:tcMar>
                </w:tcPr>
                <w:p w14:paraId="777AAA07" w14:textId="77777777" w:rsidR="00D22341" w:rsidRDefault="00000000">
                  <w:pPr>
                    <w:spacing w:after="0" w:line="240" w:lineRule="auto"/>
                  </w:pPr>
                  <w:r>
                    <w:rPr>
                      <w:b/>
                      <w:sz w:val="17"/>
                    </w:rPr>
                    <w:t>Optimize</w:t>
                  </w:r>
                </w:p>
              </w:tc>
              <w:tc>
                <w:tcPr>
                  <w:tcW w:w="6885" w:type="dxa"/>
                  <w:shd w:val="clear" w:color="auto" w:fill="EEF7FC"/>
                  <w:tcMar>
                    <w:top w:w="40" w:type="dxa"/>
                    <w:left w:w="70" w:type="dxa"/>
                    <w:bottom w:w="40" w:type="dxa"/>
                    <w:right w:w="70" w:type="dxa"/>
                  </w:tcMar>
                </w:tcPr>
                <w:p w14:paraId="37D9BEC9" w14:textId="77777777" w:rsidR="00D22341" w:rsidRDefault="00000000">
                  <w:pPr>
                    <w:spacing w:after="0" w:line="240" w:lineRule="auto"/>
                  </w:pPr>
                  <w:r>
                    <w:rPr>
                      <w:sz w:val="17"/>
                    </w:rPr>
                    <w:t>On-demand Prompt Copilot (3 modes), before/after diff, accept/reject/revert, token estimate</w:t>
                  </w:r>
                </w:p>
              </w:tc>
            </w:tr>
            <w:tr w:rsidR="00D22341" w14:paraId="76E1C008" w14:textId="77777777">
              <w:trPr>
                <w:cantSplit/>
              </w:trPr>
              <w:tc>
                <w:tcPr>
                  <w:tcW w:w="1827" w:type="dxa"/>
                  <w:tcMar>
                    <w:top w:w="40" w:type="dxa"/>
                    <w:left w:w="70" w:type="dxa"/>
                    <w:bottom w:w="40" w:type="dxa"/>
                    <w:right w:w="70" w:type="dxa"/>
                  </w:tcMar>
                </w:tcPr>
                <w:p w14:paraId="3865C921" w14:textId="77777777" w:rsidR="00D22341" w:rsidRDefault="00000000">
                  <w:pPr>
                    <w:spacing w:after="0" w:line="240" w:lineRule="auto"/>
                  </w:pPr>
                  <w:r>
                    <w:rPr>
                      <w:b/>
                      <w:sz w:val="17"/>
                    </w:rPr>
                    <w:t>Console</w:t>
                  </w:r>
                </w:p>
              </w:tc>
              <w:tc>
                <w:tcPr>
                  <w:tcW w:w="6885" w:type="dxa"/>
                  <w:tcMar>
                    <w:top w:w="40" w:type="dxa"/>
                    <w:left w:w="70" w:type="dxa"/>
                    <w:bottom w:w="40" w:type="dxa"/>
                    <w:right w:w="70" w:type="dxa"/>
                  </w:tcMar>
                </w:tcPr>
                <w:p w14:paraId="33E1C224" w14:textId="77777777" w:rsidR="00D22341" w:rsidRDefault="00000000">
                  <w:pPr>
                    <w:spacing w:after="0" w:line="240" w:lineRule="auto"/>
                  </w:pPr>
                  <w:r>
                    <w:rPr>
                      <w:sz w:val="17"/>
                    </w:rPr>
                    <w:t>Policy editor, user/group view, metadata-only event log with export</w:t>
                  </w:r>
                </w:p>
              </w:tc>
            </w:tr>
            <w:tr w:rsidR="00D22341" w14:paraId="28131353" w14:textId="77777777">
              <w:trPr>
                <w:cantSplit/>
              </w:trPr>
              <w:tc>
                <w:tcPr>
                  <w:tcW w:w="1827" w:type="dxa"/>
                  <w:shd w:val="clear" w:color="auto" w:fill="EEF7FC"/>
                  <w:tcMar>
                    <w:top w:w="40" w:type="dxa"/>
                    <w:left w:w="70" w:type="dxa"/>
                    <w:bottom w:w="40" w:type="dxa"/>
                    <w:right w:w="70" w:type="dxa"/>
                  </w:tcMar>
                </w:tcPr>
                <w:p w14:paraId="4D90F4C2" w14:textId="77777777" w:rsidR="00D22341" w:rsidRDefault="00000000">
                  <w:pPr>
                    <w:spacing w:after="0" w:line="240" w:lineRule="auto"/>
                  </w:pPr>
                  <w:r>
                    <w:rPr>
                      <w:b/>
                      <w:sz w:val="17"/>
                    </w:rPr>
                    <w:t>Metering</w:t>
                  </w:r>
                </w:p>
              </w:tc>
              <w:tc>
                <w:tcPr>
                  <w:tcW w:w="6885" w:type="dxa"/>
                  <w:shd w:val="clear" w:color="auto" w:fill="EEF7FC"/>
                  <w:tcMar>
                    <w:top w:w="40" w:type="dxa"/>
                    <w:left w:w="70" w:type="dxa"/>
                    <w:bottom w:w="40" w:type="dxa"/>
                    <w:right w:w="70" w:type="dxa"/>
                  </w:tcMar>
                </w:tcPr>
                <w:p w14:paraId="4D0A8813" w14:textId="77777777" w:rsidR="00D22341" w:rsidRDefault="00000000">
                  <w:pPr>
                    <w:spacing w:after="0" w:line="240" w:lineRule="auto"/>
                  </w:pPr>
                  <w:r>
                    <w:rPr>
                      <w:sz w:val="17"/>
                    </w:rPr>
                    <w:t>Idempotent usage events, quotas, Personal Free/Plus entitlements</w:t>
                  </w:r>
                </w:p>
              </w:tc>
            </w:tr>
            <w:tr w:rsidR="00D22341" w14:paraId="37882D3D" w14:textId="77777777">
              <w:trPr>
                <w:cantSplit/>
              </w:trPr>
              <w:tc>
                <w:tcPr>
                  <w:tcW w:w="1827" w:type="dxa"/>
                  <w:tcMar>
                    <w:top w:w="40" w:type="dxa"/>
                    <w:left w:w="70" w:type="dxa"/>
                    <w:bottom w:w="40" w:type="dxa"/>
                    <w:right w:w="70" w:type="dxa"/>
                  </w:tcMar>
                </w:tcPr>
                <w:p w14:paraId="7ED9297F" w14:textId="77777777" w:rsidR="00D22341" w:rsidRDefault="00000000">
                  <w:pPr>
                    <w:spacing w:after="0" w:line="240" w:lineRule="auto"/>
                  </w:pPr>
                  <w:r>
                    <w:rPr>
                      <w:b/>
                      <w:sz w:val="17"/>
                    </w:rPr>
                    <w:t>Out of scope</w:t>
                  </w:r>
                </w:p>
              </w:tc>
              <w:tc>
                <w:tcPr>
                  <w:tcW w:w="6885" w:type="dxa"/>
                  <w:tcMar>
                    <w:top w:w="40" w:type="dxa"/>
                    <w:left w:w="70" w:type="dxa"/>
                    <w:bottom w:w="40" w:type="dxa"/>
                    <w:right w:w="70" w:type="dxa"/>
                  </w:tcMar>
                </w:tcPr>
                <w:p w14:paraId="6C19DEE0" w14:textId="77777777" w:rsidR="00D22341" w:rsidRDefault="00000000">
                  <w:pPr>
                    <w:spacing w:after="0" w:line="240" w:lineRule="auto"/>
                  </w:pPr>
                  <w:r>
                    <w:rPr>
                      <w:sz w:val="17"/>
                    </w:rPr>
                    <w:t>Native desktop apps, API traffic, all AI sites, autonomous routing, compliance certification</w:t>
                  </w:r>
                </w:p>
              </w:tc>
            </w:tr>
          </w:tbl>
          <w:p w14:paraId="7E3C4C5B" w14:textId="77777777" w:rsidR="00D22341" w:rsidRDefault="00D22341"/>
          <w:p w14:paraId="6A4A3F09" w14:textId="77777777" w:rsidR="00D22341" w:rsidRDefault="00D22341">
            <w:pPr>
              <w:spacing w:after="40" w:line="259" w:lineRule="auto"/>
            </w:pPr>
          </w:p>
          <w:p w14:paraId="3D611F66" w14:textId="77777777" w:rsidR="00D22341" w:rsidRDefault="00000000">
            <w:pPr>
              <w:keepNext/>
              <w:spacing w:before="80" w:after="40" w:line="259" w:lineRule="auto"/>
            </w:pPr>
            <w:r>
              <w:rPr>
                <w:b/>
                <w:color w:val="049FD9"/>
              </w:rPr>
              <w:t>Early-stage success factors (MVP exit criteria)</w:t>
            </w:r>
          </w:p>
          <w:p w14:paraId="51FE71CE"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3654"/>
              <w:gridCol w:w="1967"/>
              <w:gridCol w:w="3091"/>
            </w:tblGrid>
            <w:tr w:rsidR="00D22341" w14:paraId="310A6554" w14:textId="77777777">
              <w:trPr>
                <w:cantSplit/>
                <w:tblHeader/>
              </w:trPr>
              <w:tc>
                <w:tcPr>
                  <w:tcW w:w="3653" w:type="dxa"/>
                  <w:shd w:val="clear" w:color="auto" w:fill="0D274D"/>
                  <w:tcMar>
                    <w:top w:w="40" w:type="dxa"/>
                    <w:left w:w="70" w:type="dxa"/>
                    <w:bottom w:w="40" w:type="dxa"/>
                    <w:right w:w="70" w:type="dxa"/>
                  </w:tcMar>
                </w:tcPr>
                <w:p w14:paraId="2960DF4D" w14:textId="77777777" w:rsidR="00D22341" w:rsidRDefault="00000000">
                  <w:pPr>
                    <w:spacing w:after="0" w:line="240" w:lineRule="auto"/>
                  </w:pPr>
                  <w:r>
                    <w:rPr>
                      <w:b/>
                      <w:color w:val="FFFFFF"/>
                      <w:sz w:val="17"/>
                    </w:rPr>
                    <w:lastRenderedPageBreak/>
                    <w:t>Factor</w:t>
                  </w:r>
                </w:p>
              </w:tc>
              <w:tc>
                <w:tcPr>
                  <w:tcW w:w="1967" w:type="dxa"/>
                  <w:shd w:val="clear" w:color="auto" w:fill="0D274D"/>
                  <w:tcMar>
                    <w:top w:w="40" w:type="dxa"/>
                    <w:left w:w="70" w:type="dxa"/>
                    <w:bottom w:w="40" w:type="dxa"/>
                    <w:right w:w="70" w:type="dxa"/>
                  </w:tcMar>
                </w:tcPr>
                <w:p w14:paraId="0463634B" w14:textId="77777777" w:rsidR="00D22341" w:rsidRDefault="00000000">
                  <w:pPr>
                    <w:spacing w:after="0" w:line="240" w:lineRule="auto"/>
                  </w:pPr>
                  <w:r>
                    <w:rPr>
                      <w:b/>
                      <w:color w:val="FFFFFF"/>
                      <w:sz w:val="17"/>
                    </w:rPr>
                    <w:t>Target at pilot end</w:t>
                  </w:r>
                </w:p>
              </w:tc>
              <w:tc>
                <w:tcPr>
                  <w:tcW w:w="3091" w:type="dxa"/>
                  <w:shd w:val="clear" w:color="auto" w:fill="0D274D"/>
                  <w:tcMar>
                    <w:top w:w="40" w:type="dxa"/>
                    <w:left w:w="70" w:type="dxa"/>
                    <w:bottom w:w="40" w:type="dxa"/>
                    <w:right w:w="70" w:type="dxa"/>
                  </w:tcMar>
                </w:tcPr>
                <w:p w14:paraId="73E4F14F" w14:textId="77777777" w:rsidR="00D22341" w:rsidRDefault="00000000">
                  <w:pPr>
                    <w:spacing w:after="0" w:line="240" w:lineRule="auto"/>
                  </w:pPr>
                  <w:r>
                    <w:rPr>
                      <w:b/>
                      <w:color w:val="FFFFFF"/>
                      <w:sz w:val="17"/>
                    </w:rPr>
                    <w:t>Why it matters</w:t>
                  </w:r>
                </w:p>
              </w:tc>
            </w:tr>
            <w:tr w:rsidR="00D22341" w14:paraId="6E51CB4C" w14:textId="77777777">
              <w:trPr>
                <w:cantSplit/>
              </w:trPr>
              <w:tc>
                <w:tcPr>
                  <w:tcW w:w="3653" w:type="dxa"/>
                  <w:tcMar>
                    <w:top w:w="40" w:type="dxa"/>
                    <w:left w:w="70" w:type="dxa"/>
                    <w:bottom w:w="40" w:type="dxa"/>
                    <w:right w:w="70" w:type="dxa"/>
                  </w:tcMar>
                </w:tcPr>
                <w:p w14:paraId="76DE0421" w14:textId="77777777" w:rsidR="00D22341" w:rsidRDefault="00000000">
                  <w:pPr>
                    <w:spacing w:after="0" w:line="240" w:lineRule="auto"/>
                  </w:pPr>
                  <w:r>
                    <w:rPr>
                      <w:b/>
                      <w:sz w:val="17"/>
                    </w:rPr>
                    <w:t>Activation: first safe/optimised prompt in session 1</w:t>
                  </w:r>
                </w:p>
              </w:tc>
              <w:tc>
                <w:tcPr>
                  <w:tcW w:w="1967" w:type="dxa"/>
                  <w:tcMar>
                    <w:top w:w="40" w:type="dxa"/>
                    <w:left w:w="70" w:type="dxa"/>
                    <w:bottom w:w="40" w:type="dxa"/>
                    <w:right w:w="70" w:type="dxa"/>
                  </w:tcMar>
                </w:tcPr>
                <w:p w14:paraId="3E51642B" w14:textId="77777777" w:rsidR="00D22341" w:rsidRDefault="00000000">
                  <w:pPr>
                    <w:spacing w:after="0" w:line="240" w:lineRule="auto"/>
                  </w:pPr>
                  <w:r>
                    <w:rPr>
                      <w:sz w:val="17"/>
                    </w:rPr>
                    <w:t>&gt;= 60% of installs</w:t>
                  </w:r>
                </w:p>
              </w:tc>
              <w:tc>
                <w:tcPr>
                  <w:tcW w:w="3091" w:type="dxa"/>
                  <w:tcMar>
                    <w:top w:w="40" w:type="dxa"/>
                    <w:left w:w="70" w:type="dxa"/>
                    <w:bottom w:w="40" w:type="dxa"/>
                    <w:right w:w="70" w:type="dxa"/>
                  </w:tcMar>
                </w:tcPr>
                <w:p w14:paraId="537C9AF7" w14:textId="77777777" w:rsidR="00D22341" w:rsidRDefault="00000000">
                  <w:pPr>
                    <w:spacing w:after="0" w:line="240" w:lineRule="auto"/>
                  </w:pPr>
                  <w:r>
                    <w:rPr>
                      <w:sz w:val="17"/>
                    </w:rPr>
                    <w:t>Proves time-to-value</w:t>
                  </w:r>
                </w:p>
              </w:tc>
            </w:tr>
            <w:tr w:rsidR="00D22341" w14:paraId="7B58F8BF" w14:textId="77777777">
              <w:trPr>
                <w:cantSplit/>
              </w:trPr>
              <w:tc>
                <w:tcPr>
                  <w:tcW w:w="3653" w:type="dxa"/>
                  <w:shd w:val="clear" w:color="auto" w:fill="EEF7FC"/>
                  <w:tcMar>
                    <w:top w:w="40" w:type="dxa"/>
                    <w:left w:w="70" w:type="dxa"/>
                    <w:bottom w:w="40" w:type="dxa"/>
                    <w:right w:w="70" w:type="dxa"/>
                  </w:tcMar>
                </w:tcPr>
                <w:p w14:paraId="52F10D15" w14:textId="77777777" w:rsidR="00D22341" w:rsidRDefault="00000000">
                  <w:pPr>
                    <w:spacing w:after="0" w:line="240" w:lineRule="auto"/>
                  </w:pPr>
                  <w:r>
                    <w:rPr>
                      <w:b/>
                      <w:sz w:val="17"/>
                    </w:rPr>
                    <w:t>p95 added latency (local checks)</w:t>
                  </w:r>
                </w:p>
              </w:tc>
              <w:tc>
                <w:tcPr>
                  <w:tcW w:w="1967" w:type="dxa"/>
                  <w:shd w:val="clear" w:color="auto" w:fill="EEF7FC"/>
                  <w:tcMar>
                    <w:top w:w="40" w:type="dxa"/>
                    <w:left w:w="70" w:type="dxa"/>
                    <w:bottom w:w="40" w:type="dxa"/>
                    <w:right w:w="70" w:type="dxa"/>
                  </w:tcMar>
                </w:tcPr>
                <w:p w14:paraId="048FBCD1" w14:textId="77777777" w:rsidR="00D22341" w:rsidRDefault="00000000">
                  <w:pPr>
                    <w:spacing w:after="0" w:line="240" w:lineRule="auto"/>
                  </w:pPr>
                  <w:r>
                    <w:rPr>
                      <w:sz w:val="17"/>
                    </w:rPr>
                    <w:t>&lt;= 100 ms</w:t>
                  </w:r>
                </w:p>
              </w:tc>
              <w:tc>
                <w:tcPr>
                  <w:tcW w:w="3091" w:type="dxa"/>
                  <w:shd w:val="clear" w:color="auto" w:fill="EEF7FC"/>
                  <w:tcMar>
                    <w:top w:w="40" w:type="dxa"/>
                    <w:left w:w="70" w:type="dxa"/>
                    <w:bottom w:w="40" w:type="dxa"/>
                    <w:right w:w="70" w:type="dxa"/>
                  </w:tcMar>
                </w:tcPr>
                <w:p w14:paraId="194B5DC4" w14:textId="77777777" w:rsidR="00D22341" w:rsidRDefault="00000000">
                  <w:pPr>
                    <w:spacing w:after="0" w:line="240" w:lineRule="auto"/>
                  </w:pPr>
                  <w:r>
                    <w:rPr>
                      <w:sz w:val="17"/>
                    </w:rPr>
                    <w:t>Friction was the #1 uninstall risk</w:t>
                  </w:r>
                </w:p>
              </w:tc>
            </w:tr>
            <w:tr w:rsidR="00D22341" w14:paraId="3CC914EC" w14:textId="77777777">
              <w:trPr>
                <w:cantSplit/>
              </w:trPr>
              <w:tc>
                <w:tcPr>
                  <w:tcW w:w="3653" w:type="dxa"/>
                  <w:tcMar>
                    <w:top w:w="40" w:type="dxa"/>
                    <w:left w:w="70" w:type="dxa"/>
                    <w:bottom w:w="40" w:type="dxa"/>
                    <w:right w:w="70" w:type="dxa"/>
                  </w:tcMar>
                </w:tcPr>
                <w:p w14:paraId="1F4BC1B5" w14:textId="77777777" w:rsidR="00D22341" w:rsidRDefault="00000000">
                  <w:pPr>
                    <w:spacing w:after="0" w:line="240" w:lineRule="auto"/>
                  </w:pPr>
                  <w:r>
                    <w:rPr>
                      <w:b/>
                      <w:sz w:val="17"/>
                    </w:rPr>
                    <w:t>Precision, high-confidence detections</w:t>
                  </w:r>
                </w:p>
              </w:tc>
              <w:tc>
                <w:tcPr>
                  <w:tcW w:w="1967" w:type="dxa"/>
                  <w:tcMar>
                    <w:top w:w="40" w:type="dxa"/>
                    <w:left w:w="70" w:type="dxa"/>
                    <w:bottom w:w="40" w:type="dxa"/>
                    <w:right w:w="70" w:type="dxa"/>
                  </w:tcMar>
                </w:tcPr>
                <w:p w14:paraId="3852FC12" w14:textId="77777777" w:rsidR="00D22341" w:rsidRDefault="00000000">
                  <w:pPr>
                    <w:spacing w:after="0" w:line="240" w:lineRule="auto"/>
                  </w:pPr>
                  <w:r>
                    <w:rPr>
                      <w:sz w:val="17"/>
                    </w:rPr>
                    <w:t>&gt;= 95%</w:t>
                  </w:r>
                </w:p>
              </w:tc>
              <w:tc>
                <w:tcPr>
                  <w:tcW w:w="3091" w:type="dxa"/>
                  <w:tcMar>
                    <w:top w:w="40" w:type="dxa"/>
                    <w:left w:w="70" w:type="dxa"/>
                    <w:bottom w:w="40" w:type="dxa"/>
                    <w:right w:w="70" w:type="dxa"/>
                  </w:tcMar>
                </w:tcPr>
                <w:p w14:paraId="629D04AC" w14:textId="77777777" w:rsidR="00D22341" w:rsidRDefault="00000000">
                  <w:pPr>
                    <w:spacing w:after="0" w:line="240" w:lineRule="auto"/>
                  </w:pPr>
                  <w:r>
                    <w:rPr>
                      <w:sz w:val="17"/>
                    </w:rPr>
                    <w:t>Keeps false positives and alert fatigue low</w:t>
                  </w:r>
                </w:p>
              </w:tc>
            </w:tr>
            <w:tr w:rsidR="00D22341" w14:paraId="58920669" w14:textId="77777777">
              <w:trPr>
                <w:cantSplit/>
              </w:trPr>
              <w:tc>
                <w:tcPr>
                  <w:tcW w:w="3653" w:type="dxa"/>
                  <w:shd w:val="clear" w:color="auto" w:fill="EEF7FC"/>
                  <w:tcMar>
                    <w:top w:w="40" w:type="dxa"/>
                    <w:left w:w="70" w:type="dxa"/>
                    <w:bottom w:w="40" w:type="dxa"/>
                    <w:right w:w="70" w:type="dxa"/>
                  </w:tcMar>
                </w:tcPr>
                <w:p w14:paraId="093484CB" w14:textId="77777777" w:rsidR="00D22341" w:rsidRDefault="00000000">
                  <w:pPr>
                    <w:spacing w:after="0" w:line="240" w:lineRule="auto"/>
                  </w:pPr>
                  <w:r>
                    <w:rPr>
                      <w:b/>
                      <w:sz w:val="17"/>
                    </w:rPr>
                    <w:t>Recall on critical secrets</w:t>
                  </w:r>
                </w:p>
              </w:tc>
              <w:tc>
                <w:tcPr>
                  <w:tcW w:w="1967" w:type="dxa"/>
                  <w:shd w:val="clear" w:color="auto" w:fill="EEF7FC"/>
                  <w:tcMar>
                    <w:top w:w="40" w:type="dxa"/>
                    <w:left w:w="70" w:type="dxa"/>
                    <w:bottom w:w="40" w:type="dxa"/>
                    <w:right w:w="70" w:type="dxa"/>
                  </w:tcMar>
                </w:tcPr>
                <w:p w14:paraId="3ED7182B" w14:textId="77777777" w:rsidR="00D22341" w:rsidRDefault="00000000">
                  <w:pPr>
                    <w:spacing w:after="0" w:line="240" w:lineRule="auto"/>
                  </w:pPr>
                  <w:r>
                    <w:rPr>
                      <w:sz w:val="17"/>
                    </w:rPr>
                    <w:t>&gt;= 99%</w:t>
                  </w:r>
                </w:p>
              </w:tc>
              <w:tc>
                <w:tcPr>
                  <w:tcW w:w="3091" w:type="dxa"/>
                  <w:shd w:val="clear" w:color="auto" w:fill="EEF7FC"/>
                  <w:tcMar>
                    <w:top w:w="40" w:type="dxa"/>
                    <w:left w:w="70" w:type="dxa"/>
                    <w:bottom w:w="40" w:type="dxa"/>
                    <w:right w:w="70" w:type="dxa"/>
                  </w:tcMar>
                </w:tcPr>
                <w:p w14:paraId="5CC6FAD8" w14:textId="77777777" w:rsidR="00D22341" w:rsidRDefault="00000000">
                  <w:pPr>
                    <w:spacing w:after="0" w:line="240" w:lineRule="auto"/>
                  </w:pPr>
                  <w:r>
                    <w:rPr>
                      <w:sz w:val="17"/>
                    </w:rPr>
                    <w:t>Core security promise</w:t>
                  </w:r>
                </w:p>
              </w:tc>
            </w:tr>
            <w:tr w:rsidR="00D22341" w14:paraId="326BA2E1" w14:textId="77777777">
              <w:trPr>
                <w:cantSplit/>
              </w:trPr>
              <w:tc>
                <w:tcPr>
                  <w:tcW w:w="3653" w:type="dxa"/>
                  <w:tcMar>
                    <w:top w:w="40" w:type="dxa"/>
                    <w:left w:w="70" w:type="dxa"/>
                    <w:bottom w:w="40" w:type="dxa"/>
                    <w:right w:w="70" w:type="dxa"/>
                  </w:tcMar>
                </w:tcPr>
                <w:p w14:paraId="750CD118" w14:textId="77777777" w:rsidR="00D22341" w:rsidRDefault="00000000">
                  <w:pPr>
                    <w:spacing w:after="0" w:line="240" w:lineRule="auto"/>
                  </w:pPr>
                  <w:r>
                    <w:rPr>
                      <w:b/>
                      <w:sz w:val="17"/>
                    </w:rPr>
                    <w:t>Suggestion acceptance</w:t>
                  </w:r>
                </w:p>
              </w:tc>
              <w:tc>
                <w:tcPr>
                  <w:tcW w:w="1967" w:type="dxa"/>
                  <w:tcMar>
                    <w:top w:w="40" w:type="dxa"/>
                    <w:left w:w="70" w:type="dxa"/>
                    <w:bottom w:w="40" w:type="dxa"/>
                    <w:right w:w="70" w:type="dxa"/>
                  </w:tcMar>
                </w:tcPr>
                <w:p w14:paraId="07BE7597" w14:textId="77777777" w:rsidR="00D22341" w:rsidRDefault="00000000">
                  <w:pPr>
                    <w:spacing w:after="0" w:line="240" w:lineRule="auto"/>
                  </w:pPr>
                  <w:r>
                    <w:rPr>
                      <w:sz w:val="17"/>
                    </w:rPr>
                    <w:t>&gt;= 40%</w:t>
                  </w:r>
                </w:p>
              </w:tc>
              <w:tc>
                <w:tcPr>
                  <w:tcW w:w="3091" w:type="dxa"/>
                  <w:tcMar>
                    <w:top w:w="40" w:type="dxa"/>
                    <w:left w:w="70" w:type="dxa"/>
                    <w:bottom w:w="40" w:type="dxa"/>
                    <w:right w:w="70" w:type="dxa"/>
                  </w:tcMar>
                </w:tcPr>
                <w:p w14:paraId="30B1DCAD" w14:textId="77777777" w:rsidR="00D22341" w:rsidRDefault="00000000">
                  <w:pPr>
                    <w:spacing w:after="0" w:line="240" w:lineRule="auto"/>
                  </w:pPr>
                  <w:r>
                    <w:rPr>
                      <w:sz w:val="17"/>
                    </w:rPr>
                    <w:t>Optimiser value</w:t>
                  </w:r>
                </w:p>
              </w:tc>
            </w:tr>
            <w:tr w:rsidR="00D22341" w14:paraId="56947D87" w14:textId="77777777">
              <w:trPr>
                <w:cantSplit/>
              </w:trPr>
              <w:tc>
                <w:tcPr>
                  <w:tcW w:w="3653" w:type="dxa"/>
                  <w:shd w:val="clear" w:color="auto" w:fill="EEF7FC"/>
                  <w:tcMar>
                    <w:top w:w="40" w:type="dxa"/>
                    <w:left w:w="70" w:type="dxa"/>
                    <w:bottom w:w="40" w:type="dxa"/>
                    <w:right w:w="70" w:type="dxa"/>
                  </w:tcMar>
                </w:tcPr>
                <w:p w14:paraId="665456E5" w14:textId="77777777" w:rsidR="00D22341" w:rsidRDefault="00000000">
                  <w:pPr>
                    <w:spacing w:after="0" w:line="240" w:lineRule="auto"/>
                  </w:pPr>
                  <w:r>
                    <w:rPr>
                      <w:b/>
                      <w:sz w:val="17"/>
                    </w:rPr>
                    <w:t>Week-4 retention (individuals)</w:t>
                  </w:r>
                </w:p>
              </w:tc>
              <w:tc>
                <w:tcPr>
                  <w:tcW w:w="1967" w:type="dxa"/>
                  <w:shd w:val="clear" w:color="auto" w:fill="EEF7FC"/>
                  <w:tcMar>
                    <w:top w:w="40" w:type="dxa"/>
                    <w:left w:w="70" w:type="dxa"/>
                    <w:bottom w:w="40" w:type="dxa"/>
                    <w:right w:w="70" w:type="dxa"/>
                  </w:tcMar>
                </w:tcPr>
                <w:p w14:paraId="4C968222" w14:textId="77777777" w:rsidR="00D22341" w:rsidRDefault="00000000">
                  <w:pPr>
                    <w:spacing w:after="0" w:line="240" w:lineRule="auto"/>
                  </w:pPr>
                  <w:r>
                    <w:rPr>
                      <w:sz w:val="17"/>
                    </w:rPr>
                    <w:t>&gt;= 35%</w:t>
                  </w:r>
                </w:p>
              </w:tc>
              <w:tc>
                <w:tcPr>
                  <w:tcW w:w="3091" w:type="dxa"/>
                  <w:shd w:val="clear" w:color="auto" w:fill="EEF7FC"/>
                  <w:tcMar>
                    <w:top w:w="40" w:type="dxa"/>
                    <w:left w:w="70" w:type="dxa"/>
                    <w:bottom w:w="40" w:type="dxa"/>
                    <w:right w:w="70" w:type="dxa"/>
                  </w:tcMar>
                </w:tcPr>
                <w:p w14:paraId="450B1E41" w14:textId="77777777" w:rsidR="00D22341" w:rsidRDefault="00000000">
                  <w:pPr>
                    <w:spacing w:after="0" w:line="240" w:lineRule="auto"/>
                  </w:pPr>
                  <w:r>
                    <w:rPr>
                      <w:sz w:val="17"/>
                    </w:rPr>
                    <w:t>Habit formation</w:t>
                  </w:r>
                </w:p>
              </w:tc>
            </w:tr>
            <w:tr w:rsidR="00D22341" w14:paraId="5D293DC5" w14:textId="77777777">
              <w:trPr>
                <w:cantSplit/>
              </w:trPr>
              <w:tc>
                <w:tcPr>
                  <w:tcW w:w="3653" w:type="dxa"/>
                  <w:tcMar>
                    <w:top w:w="40" w:type="dxa"/>
                    <w:left w:w="70" w:type="dxa"/>
                    <w:bottom w:w="40" w:type="dxa"/>
                    <w:right w:w="70" w:type="dxa"/>
                  </w:tcMar>
                </w:tcPr>
                <w:p w14:paraId="19A07CB0" w14:textId="77777777" w:rsidR="00D22341" w:rsidRDefault="00000000">
                  <w:pPr>
                    <w:spacing w:after="0" w:line="240" w:lineRule="auto"/>
                  </w:pPr>
                  <w:r>
                    <w:rPr>
                      <w:b/>
                      <w:sz w:val="17"/>
                    </w:rPr>
                    <w:t>Pilot-to-paid conversion (enterprise)</w:t>
                  </w:r>
                </w:p>
              </w:tc>
              <w:tc>
                <w:tcPr>
                  <w:tcW w:w="1967" w:type="dxa"/>
                  <w:tcMar>
                    <w:top w:w="40" w:type="dxa"/>
                    <w:left w:w="70" w:type="dxa"/>
                    <w:bottom w:w="40" w:type="dxa"/>
                    <w:right w:w="70" w:type="dxa"/>
                  </w:tcMar>
                </w:tcPr>
                <w:p w14:paraId="3CDC1AD8" w14:textId="77777777" w:rsidR="00D22341" w:rsidRDefault="00000000">
                  <w:pPr>
                    <w:spacing w:after="0" w:line="240" w:lineRule="auto"/>
                  </w:pPr>
                  <w:r>
                    <w:rPr>
                      <w:sz w:val="17"/>
                    </w:rPr>
                    <w:t>&gt;= 30% of pilots</w:t>
                  </w:r>
                </w:p>
              </w:tc>
              <w:tc>
                <w:tcPr>
                  <w:tcW w:w="3091" w:type="dxa"/>
                  <w:tcMar>
                    <w:top w:w="40" w:type="dxa"/>
                    <w:left w:w="70" w:type="dxa"/>
                    <w:bottom w:w="40" w:type="dxa"/>
                    <w:right w:w="70" w:type="dxa"/>
                  </w:tcMar>
                </w:tcPr>
                <w:p w14:paraId="62FE9F11" w14:textId="77777777" w:rsidR="00D22341" w:rsidRDefault="00000000">
                  <w:pPr>
                    <w:spacing w:after="0" w:line="240" w:lineRule="auto"/>
                  </w:pPr>
                  <w:r>
                    <w:rPr>
                      <w:sz w:val="17"/>
                    </w:rPr>
                    <w:t>Willingness to pay</w:t>
                  </w:r>
                </w:p>
              </w:tc>
            </w:tr>
            <w:tr w:rsidR="00D22341" w14:paraId="6CF8702C" w14:textId="77777777">
              <w:trPr>
                <w:cantSplit/>
              </w:trPr>
              <w:tc>
                <w:tcPr>
                  <w:tcW w:w="3653" w:type="dxa"/>
                  <w:shd w:val="clear" w:color="auto" w:fill="EEF7FC"/>
                  <w:tcMar>
                    <w:top w:w="40" w:type="dxa"/>
                    <w:left w:w="70" w:type="dxa"/>
                    <w:bottom w:w="40" w:type="dxa"/>
                    <w:right w:w="70" w:type="dxa"/>
                  </w:tcMar>
                </w:tcPr>
                <w:p w14:paraId="12338C4E" w14:textId="77777777" w:rsidR="00D22341" w:rsidRDefault="00000000">
                  <w:pPr>
                    <w:spacing w:after="0" w:line="240" w:lineRule="auto"/>
                  </w:pPr>
                  <w:r>
                    <w:rPr>
                      <w:b/>
                      <w:sz w:val="17"/>
                    </w:rPr>
                    <w:t>Unauthorised transmission of test data</w:t>
                  </w:r>
                </w:p>
              </w:tc>
              <w:tc>
                <w:tcPr>
                  <w:tcW w:w="1967" w:type="dxa"/>
                  <w:shd w:val="clear" w:color="auto" w:fill="EEF7FC"/>
                  <w:tcMar>
                    <w:top w:w="40" w:type="dxa"/>
                    <w:left w:w="70" w:type="dxa"/>
                    <w:bottom w:w="40" w:type="dxa"/>
                    <w:right w:w="70" w:type="dxa"/>
                  </w:tcMar>
                </w:tcPr>
                <w:p w14:paraId="5E9A48BA" w14:textId="77777777" w:rsidR="00D22341" w:rsidRDefault="00000000">
                  <w:pPr>
                    <w:spacing w:after="0" w:line="240" w:lineRule="auto"/>
                  </w:pPr>
                  <w:r>
                    <w:rPr>
                      <w:sz w:val="17"/>
                    </w:rPr>
                    <w:t>0 cases</w:t>
                  </w:r>
                </w:p>
              </w:tc>
              <w:tc>
                <w:tcPr>
                  <w:tcW w:w="3091" w:type="dxa"/>
                  <w:shd w:val="clear" w:color="auto" w:fill="EEF7FC"/>
                  <w:tcMar>
                    <w:top w:w="40" w:type="dxa"/>
                    <w:left w:w="70" w:type="dxa"/>
                    <w:bottom w:w="40" w:type="dxa"/>
                    <w:right w:w="70" w:type="dxa"/>
                  </w:tcMar>
                </w:tcPr>
                <w:p w14:paraId="5FE4F0D8" w14:textId="77777777" w:rsidR="00D22341" w:rsidRDefault="00000000">
                  <w:pPr>
                    <w:spacing w:after="0" w:line="240" w:lineRule="auto"/>
                  </w:pPr>
                  <w:r>
                    <w:rPr>
                      <w:sz w:val="17"/>
                    </w:rPr>
                    <w:t>Trust and safety</w:t>
                  </w:r>
                </w:p>
              </w:tc>
            </w:tr>
          </w:tbl>
          <w:p w14:paraId="11F442CC" w14:textId="77777777" w:rsidR="00D22341" w:rsidRDefault="00D22341"/>
          <w:p w14:paraId="62B3347E" w14:textId="77777777" w:rsidR="00D22341" w:rsidRDefault="00D22341">
            <w:pPr>
              <w:spacing w:after="40" w:line="259" w:lineRule="auto"/>
            </w:pPr>
          </w:p>
          <w:p w14:paraId="0FF1C24F" w14:textId="77777777" w:rsidR="00D22341" w:rsidRDefault="00000000">
            <w:pPr>
              <w:keepNext/>
              <w:spacing w:before="160" w:after="60" w:line="259" w:lineRule="auto"/>
            </w:pPr>
            <w:r>
              <w:rPr>
                <w:b/>
                <w:color w:val="0D274D"/>
                <w:sz w:val="24"/>
              </w:rPr>
              <w:t>7.3 Product development roadmap</w:t>
            </w:r>
          </w:p>
          <w:p w14:paraId="48B7FFD4"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827"/>
              <w:gridCol w:w="1827"/>
              <w:gridCol w:w="3372"/>
              <w:gridCol w:w="1686"/>
            </w:tblGrid>
            <w:tr w:rsidR="00D22341" w14:paraId="2F33B618" w14:textId="77777777">
              <w:trPr>
                <w:cantSplit/>
                <w:tblHeader/>
              </w:trPr>
              <w:tc>
                <w:tcPr>
                  <w:tcW w:w="1827" w:type="dxa"/>
                  <w:shd w:val="clear" w:color="auto" w:fill="0D274D"/>
                  <w:tcMar>
                    <w:top w:w="40" w:type="dxa"/>
                    <w:left w:w="70" w:type="dxa"/>
                    <w:bottom w:w="40" w:type="dxa"/>
                    <w:right w:w="70" w:type="dxa"/>
                  </w:tcMar>
                </w:tcPr>
                <w:p w14:paraId="55DE4B85" w14:textId="77777777" w:rsidR="00D22341" w:rsidRDefault="00000000">
                  <w:pPr>
                    <w:spacing w:after="0" w:line="240" w:lineRule="auto"/>
                  </w:pPr>
                  <w:r>
                    <w:rPr>
                      <w:b/>
                      <w:color w:val="FFFFFF"/>
                      <w:sz w:val="17"/>
                    </w:rPr>
                    <w:t>Phase</w:t>
                  </w:r>
                </w:p>
              </w:tc>
              <w:tc>
                <w:tcPr>
                  <w:tcW w:w="1827" w:type="dxa"/>
                  <w:shd w:val="clear" w:color="auto" w:fill="0D274D"/>
                  <w:tcMar>
                    <w:top w:w="40" w:type="dxa"/>
                    <w:left w:w="70" w:type="dxa"/>
                    <w:bottom w:w="40" w:type="dxa"/>
                    <w:right w:w="70" w:type="dxa"/>
                  </w:tcMar>
                </w:tcPr>
                <w:p w14:paraId="4C040F8C" w14:textId="77777777" w:rsidR="00D22341" w:rsidRDefault="00000000">
                  <w:pPr>
                    <w:spacing w:after="0" w:line="240" w:lineRule="auto"/>
                  </w:pPr>
                  <w:r>
                    <w:rPr>
                      <w:b/>
                      <w:color w:val="FFFFFF"/>
                      <w:sz w:val="17"/>
                    </w:rPr>
                    <w:t>Timing</w:t>
                  </w:r>
                </w:p>
              </w:tc>
              <w:tc>
                <w:tcPr>
                  <w:tcW w:w="3372" w:type="dxa"/>
                  <w:shd w:val="clear" w:color="auto" w:fill="0D274D"/>
                  <w:tcMar>
                    <w:top w:w="40" w:type="dxa"/>
                    <w:left w:w="70" w:type="dxa"/>
                    <w:bottom w:w="40" w:type="dxa"/>
                    <w:right w:w="70" w:type="dxa"/>
                  </w:tcMar>
                </w:tcPr>
                <w:p w14:paraId="52D54CB8" w14:textId="77777777" w:rsidR="00D22341" w:rsidRDefault="00000000">
                  <w:pPr>
                    <w:spacing w:after="0" w:line="240" w:lineRule="auto"/>
                  </w:pPr>
                  <w:r>
                    <w:rPr>
                      <w:b/>
                      <w:color w:val="FFFFFF"/>
                      <w:sz w:val="17"/>
                    </w:rPr>
                    <w:t>Key deliverables</w:t>
                  </w:r>
                </w:p>
              </w:tc>
              <w:tc>
                <w:tcPr>
                  <w:tcW w:w="1686" w:type="dxa"/>
                  <w:shd w:val="clear" w:color="auto" w:fill="0D274D"/>
                  <w:tcMar>
                    <w:top w:w="40" w:type="dxa"/>
                    <w:left w:w="70" w:type="dxa"/>
                    <w:bottom w:w="40" w:type="dxa"/>
                    <w:right w:w="70" w:type="dxa"/>
                  </w:tcMar>
                </w:tcPr>
                <w:p w14:paraId="5BED0708" w14:textId="77777777" w:rsidR="00D22341" w:rsidRDefault="00000000">
                  <w:pPr>
                    <w:spacing w:after="0" w:line="240" w:lineRule="auto"/>
                  </w:pPr>
                  <w:r>
                    <w:rPr>
                      <w:b/>
                      <w:color w:val="FFFFFF"/>
                      <w:sz w:val="17"/>
                    </w:rPr>
                    <w:t>Gate</w:t>
                  </w:r>
                </w:p>
              </w:tc>
            </w:tr>
            <w:tr w:rsidR="00D22341" w14:paraId="20298DF1" w14:textId="77777777">
              <w:trPr>
                <w:cantSplit/>
              </w:trPr>
              <w:tc>
                <w:tcPr>
                  <w:tcW w:w="1827" w:type="dxa"/>
                  <w:tcMar>
                    <w:top w:w="40" w:type="dxa"/>
                    <w:left w:w="70" w:type="dxa"/>
                    <w:bottom w:w="40" w:type="dxa"/>
                    <w:right w:w="70" w:type="dxa"/>
                  </w:tcMar>
                </w:tcPr>
                <w:p w14:paraId="6DDD77AE" w14:textId="77777777" w:rsidR="00D22341" w:rsidRDefault="00000000">
                  <w:pPr>
                    <w:spacing w:after="0" w:line="240" w:lineRule="auto"/>
                  </w:pPr>
                  <w:r>
                    <w:rPr>
                      <w:b/>
                      <w:sz w:val="17"/>
                    </w:rPr>
                    <w:t>Discovery &amp; feasibility</w:t>
                  </w:r>
                </w:p>
              </w:tc>
              <w:tc>
                <w:tcPr>
                  <w:tcW w:w="1827" w:type="dxa"/>
                  <w:tcMar>
                    <w:top w:w="40" w:type="dxa"/>
                    <w:left w:w="70" w:type="dxa"/>
                    <w:bottom w:w="40" w:type="dxa"/>
                    <w:right w:w="70" w:type="dxa"/>
                  </w:tcMar>
                </w:tcPr>
                <w:p w14:paraId="64453A8E" w14:textId="77777777" w:rsidR="00D22341" w:rsidRDefault="00000000">
                  <w:pPr>
                    <w:spacing w:after="0" w:line="240" w:lineRule="auto"/>
                  </w:pPr>
                  <w:r>
                    <w:rPr>
                      <w:sz w:val="17"/>
                    </w:rPr>
                    <w:t>Weeks 1-2 (Oct-Nov 2026)</w:t>
                  </w:r>
                </w:p>
              </w:tc>
              <w:tc>
                <w:tcPr>
                  <w:tcW w:w="3372" w:type="dxa"/>
                  <w:tcMar>
                    <w:top w:w="40" w:type="dxa"/>
                    <w:left w:w="70" w:type="dxa"/>
                    <w:bottom w:w="40" w:type="dxa"/>
                    <w:right w:w="70" w:type="dxa"/>
                  </w:tcMar>
                </w:tcPr>
                <w:p w14:paraId="4EE44C73" w14:textId="77777777" w:rsidR="00D22341" w:rsidRDefault="00000000">
                  <w:pPr>
                    <w:spacing w:after="0" w:line="240" w:lineRule="auto"/>
                  </w:pPr>
                  <w:r>
                    <w:rPr>
                      <w:sz w:val="17"/>
                    </w:rPr>
                    <w:t>20-25 interviews, threat model, adapter spike, pricing tests</w:t>
                  </w:r>
                </w:p>
              </w:tc>
              <w:tc>
                <w:tcPr>
                  <w:tcW w:w="1686" w:type="dxa"/>
                  <w:tcMar>
                    <w:top w:w="40" w:type="dxa"/>
                    <w:left w:w="70" w:type="dxa"/>
                    <w:bottom w:w="40" w:type="dxa"/>
                    <w:right w:w="70" w:type="dxa"/>
                  </w:tcMar>
                </w:tcPr>
                <w:p w14:paraId="2755C314" w14:textId="77777777" w:rsidR="00D22341" w:rsidRDefault="00000000">
                  <w:pPr>
                    <w:spacing w:after="0" w:line="240" w:lineRule="auto"/>
                  </w:pPr>
                  <w:r>
                    <w:rPr>
                      <w:sz w:val="17"/>
                    </w:rPr>
                    <w:t>Segment + buyer confirmed</w:t>
                  </w:r>
                </w:p>
              </w:tc>
            </w:tr>
            <w:tr w:rsidR="00D22341" w14:paraId="46C10E8E" w14:textId="77777777">
              <w:trPr>
                <w:cantSplit/>
              </w:trPr>
              <w:tc>
                <w:tcPr>
                  <w:tcW w:w="1827" w:type="dxa"/>
                  <w:shd w:val="clear" w:color="auto" w:fill="EEF7FC"/>
                  <w:tcMar>
                    <w:top w:w="40" w:type="dxa"/>
                    <w:left w:w="70" w:type="dxa"/>
                    <w:bottom w:w="40" w:type="dxa"/>
                    <w:right w:w="70" w:type="dxa"/>
                  </w:tcMar>
                </w:tcPr>
                <w:p w14:paraId="75370873" w14:textId="77777777" w:rsidR="00D22341" w:rsidRDefault="00000000">
                  <w:pPr>
                    <w:spacing w:after="0" w:line="240" w:lineRule="auto"/>
                  </w:pPr>
                  <w:r>
                    <w:rPr>
                      <w:b/>
                      <w:sz w:val="17"/>
                    </w:rPr>
                    <w:t>Working prototype</w:t>
                  </w:r>
                </w:p>
              </w:tc>
              <w:tc>
                <w:tcPr>
                  <w:tcW w:w="1827" w:type="dxa"/>
                  <w:shd w:val="clear" w:color="auto" w:fill="EEF7FC"/>
                  <w:tcMar>
                    <w:top w:w="40" w:type="dxa"/>
                    <w:left w:w="70" w:type="dxa"/>
                    <w:bottom w:w="40" w:type="dxa"/>
                    <w:right w:w="70" w:type="dxa"/>
                  </w:tcMar>
                </w:tcPr>
                <w:p w14:paraId="5B4C22EE" w14:textId="77777777" w:rsidR="00D22341" w:rsidRDefault="00000000">
                  <w:pPr>
                    <w:spacing w:after="0" w:line="240" w:lineRule="auto"/>
                  </w:pPr>
                  <w:r>
                    <w:rPr>
                      <w:sz w:val="17"/>
                    </w:rPr>
                    <w:t>Weeks 3-6</w:t>
                  </w:r>
                </w:p>
              </w:tc>
              <w:tc>
                <w:tcPr>
                  <w:tcW w:w="3372" w:type="dxa"/>
                  <w:shd w:val="clear" w:color="auto" w:fill="EEF7FC"/>
                  <w:tcMar>
                    <w:top w:w="40" w:type="dxa"/>
                    <w:left w:w="70" w:type="dxa"/>
                    <w:bottom w:w="40" w:type="dxa"/>
                    <w:right w:w="70" w:type="dxa"/>
                  </w:tcMar>
                </w:tcPr>
                <w:p w14:paraId="12E4E7BE" w14:textId="77777777" w:rsidR="00D22341" w:rsidRDefault="00000000">
                  <w:pPr>
                    <w:spacing w:after="0" w:line="240" w:lineRule="auto"/>
                  </w:pPr>
                  <w:r>
                    <w:rPr>
                      <w:sz w:val="17"/>
                    </w:rPr>
                    <w:t>Extension for 2 apps, local checks, preview UX, basic policy</w:t>
                  </w:r>
                </w:p>
              </w:tc>
              <w:tc>
                <w:tcPr>
                  <w:tcW w:w="1686" w:type="dxa"/>
                  <w:shd w:val="clear" w:color="auto" w:fill="EEF7FC"/>
                  <w:tcMar>
                    <w:top w:w="40" w:type="dxa"/>
                    <w:left w:w="70" w:type="dxa"/>
                    <w:bottom w:w="40" w:type="dxa"/>
                    <w:right w:w="70" w:type="dxa"/>
                  </w:tcMar>
                </w:tcPr>
                <w:p w14:paraId="729B3159" w14:textId="77777777" w:rsidR="00D22341" w:rsidRDefault="00000000">
                  <w:pPr>
                    <w:spacing w:after="0" w:line="240" w:lineRule="auto"/>
                  </w:pPr>
                  <w:r>
                    <w:rPr>
                      <w:sz w:val="17"/>
                    </w:rPr>
                    <w:t>Internal dogfood at Cisco IT</w:t>
                  </w:r>
                </w:p>
              </w:tc>
            </w:tr>
            <w:tr w:rsidR="00D22341" w14:paraId="7B282066" w14:textId="77777777">
              <w:trPr>
                <w:cantSplit/>
              </w:trPr>
              <w:tc>
                <w:tcPr>
                  <w:tcW w:w="1827" w:type="dxa"/>
                  <w:tcMar>
                    <w:top w:w="40" w:type="dxa"/>
                    <w:left w:w="70" w:type="dxa"/>
                    <w:bottom w:w="40" w:type="dxa"/>
                    <w:right w:w="70" w:type="dxa"/>
                  </w:tcMar>
                </w:tcPr>
                <w:p w14:paraId="775834B9" w14:textId="77777777" w:rsidR="00D22341" w:rsidRDefault="00000000">
                  <w:pPr>
                    <w:spacing w:after="0" w:line="240" w:lineRule="auto"/>
                  </w:pPr>
                  <w:r>
                    <w:rPr>
                      <w:b/>
                      <w:sz w:val="17"/>
                    </w:rPr>
                    <w:t>Alpha &amp; hardening</w:t>
                  </w:r>
                </w:p>
              </w:tc>
              <w:tc>
                <w:tcPr>
                  <w:tcW w:w="1827" w:type="dxa"/>
                  <w:tcMar>
                    <w:top w:w="40" w:type="dxa"/>
                    <w:left w:w="70" w:type="dxa"/>
                    <w:bottom w:w="40" w:type="dxa"/>
                    <w:right w:w="70" w:type="dxa"/>
                  </w:tcMar>
                </w:tcPr>
                <w:p w14:paraId="0DEBA6EE" w14:textId="77777777" w:rsidR="00D22341" w:rsidRDefault="00000000">
                  <w:pPr>
                    <w:spacing w:after="0" w:line="240" w:lineRule="auto"/>
                  </w:pPr>
                  <w:r>
                    <w:rPr>
                      <w:sz w:val="17"/>
                    </w:rPr>
                    <w:t>Weeks 7-9</w:t>
                  </w:r>
                </w:p>
              </w:tc>
              <w:tc>
                <w:tcPr>
                  <w:tcW w:w="3372" w:type="dxa"/>
                  <w:tcMar>
                    <w:top w:w="40" w:type="dxa"/>
                    <w:left w:w="70" w:type="dxa"/>
                    <w:bottom w:w="40" w:type="dxa"/>
                    <w:right w:w="70" w:type="dxa"/>
                  </w:tcMar>
                </w:tcPr>
                <w:p w14:paraId="246FA665" w14:textId="77777777" w:rsidR="00D22341" w:rsidRDefault="00000000">
                  <w:pPr>
                    <w:spacing w:after="0" w:line="240" w:lineRule="auto"/>
                  </w:pPr>
                  <w:r>
                    <w:rPr>
                      <w:sz w:val="17"/>
                    </w:rPr>
                    <w:t>Policy service, RBAC, console, metering, security testing</w:t>
                  </w:r>
                </w:p>
              </w:tc>
              <w:tc>
                <w:tcPr>
                  <w:tcW w:w="1686" w:type="dxa"/>
                  <w:tcMar>
                    <w:top w:w="40" w:type="dxa"/>
                    <w:left w:w="70" w:type="dxa"/>
                    <w:bottom w:w="40" w:type="dxa"/>
                    <w:right w:w="70" w:type="dxa"/>
                  </w:tcMar>
                </w:tcPr>
                <w:p w14:paraId="6A4F316D" w14:textId="77777777" w:rsidR="00D22341" w:rsidRDefault="00000000">
                  <w:pPr>
                    <w:spacing w:after="0" w:line="240" w:lineRule="auto"/>
                  </w:pPr>
                  <w:r>
                    <w:rPr>
                      <w:sz w:val="17"/>
                    </w:rPr>
                    <w:t>Red-team findings closed</w:t>
                  </w:r>
                </w:p>
              </w:tc>
            </w:tr>
            <w:tr w:rsidR="00D22341" w14:paraId="02A05BDD" w14:textId="77777777">
              <w:trPr>
                <w:cantSplit/>
              </w:trPr>
              <w:tc>
                <w:tcPr>
                  <w:tcW w:w="1827" w:type="dxa"/>
                  <w:shd w:val="clear" w:color="auto" w:fill="EEF7FC"/>
                  <w:tcMar>
                    <w:top w:w="40" w:type="dxa"/>
                    <w:left w:w="70" w:type="dxa"/>
                    <w:bottom w:w="40" w:type="dxa"/>
                    <w:right w:w="70" w:type="dxa"/>
                  </w:tcMar>
                </w:tcPr>
                <w:p w14:paraId="4D6FE848" w14:textId="77777777" w:rsidR="00D22341" w:rsidRDefault="00000000">
                  <w:pPr>
                    <w:spacing w:after="0" w:line="240" w:lineRule="auto"/>
                  </w:pPr>
                  <w:r>
                    <w:rPr>
                      <w:b/>
                      <w:sz w:val="17"/>
                    </w:rPr>
                    <w:t>MVP pilot</w:t>
                  </w:r>
                </w:p>
              </w:tc>
              <w:tc>
                <w:tcPr>
                  <w:tcW w:w="1827" w:type="dxa"/>
                  <w:shd w:val="clear" w:color="auto" w:fill="EEF7FC"/>
                  <w:tcMar>
                    <w:top w:w="40" w:type="dxa"/>
                    <w:left w:w="70" w:type="dxa"/>
                    <w:bottom w:w="40" w:type="dxa"/>
                    <w:right w:w="70" w:type="dxa"/>
                  </w:tcMar>
                </w:tcPr>
                <w:p w14:paraId="592EFC54" w14:textId="77777777" w:rsidR="00D22341" w:rsidRDefault="00000000">
                  <w:pPr>
                    <w:spacing w:after="0" w:line="240" w:lineRule="auto"/>
                  </w:pPr>
                  <w:r>
                    <w:rPr>
                      <w:sz w:val="17"/>
                    </w:rPr>
                    <w:t>Weeks 10-12 (Jan 2027)</w:t>
                  </w:r>
                </w:p>
              </w:tc>
              <w:tc>
                <w:tcPr>
                  <w:tcW w:w="3372" w:type="dxa"/>
                  <w:shd w:val="clear" w:color="auto" w:fill="EEF7FC"/>
                  <w:tcMar>
                    <w:top w:w="40" w:type="dxa"/>
                    <w:left w:w="70" w:type="dxa"/>
                    <w:bottom w:w="40" w:type="dxa"/>
                    <w:right w:w="70" w:type="dxa"/>
                  </w:tcMar>
                </w:tcPr>
                <w:p w14:paraId="7A930B1D" w14:textId="77777777" w:rsidR="00D22341" w:rsidRDefault="00000000">
                  <w:pPr>
                    <w:spacing w:after="0" w:line="240" w:lineRule="auto"/>
                  </w:pPr>
                  <w:r>
                    <w:rPr>
                      <w:sz w:val="17"/>
                    </w:rPr>
                    <w:t>5 design-partner pilots + 500 individual beta users</w:t>
                  </w:r>
                </w:p>
              </w:tc>
              <w:tc>
                <w:tcPr>
                  <w:tcW w:w="1686" w:type="dxa"/>
                  <w:shd w:val="clear" w:color="auto" w:fill="EEF7FC"/>
                  <w:tcMar>
                    <w:top w:w="40" w:type="dxa"/>
                    <w:left w:w="70" w:type="dxa"/>
                    <w:bottom w:w="40" w:type="dxa"/>
                    <w:right w:w="70" w:type="dxa"/>
                  </w:tcMar>
                </w:tcPr>
                <w:p w14:paraId="761E4740" w14:textId="77777777" w:rsidR="00D22341" w:rsidRDefault="00000000">
                  <w:pPr>
                    <w:spacing w:after="0" w:line="240" w:lineRule="auto"/>
                  </w:pPr>
                  <w:r>
                    <w:rPr>
                      <w:sz w:val="17"/>
                    </w:rPr>
                    <w:t>Launch / no-launch</w:t>
                  </w:r>
                </w:p>
              </w:tc>
            </w:tr>
            <w:tr w:rsidR="00D22341" w14:paraId="54E71E6E" w14:textId="77777777">
              <w:trPr>
                <w:cantSplit/>
              </w:trPr>
              <w:tc>
                <w:tcPr>
                  <w:tcW w:w="1827" w:type="dxa"/>
                  <w:tcMar>
                    <w:top w:w="40" w:type="dxa"/>
                    <w:left w:w="70" w:type="dxa"/>
                    <w:bottom w:w="40" w:type="dxa"/>
                    <w:right w:w="70" w:type="dxa"/>
                  </w:tcMar>
                </w:tcPr>
                <w:p w14:paraId="5CF0D944" w14:textId="77777777" w:rsidR="00D22341" w:rsidRDefault="00000000">
                  <w:pPr>
                    <w:spacing w:after="0" w:line="240" w:lineRule="auto"/>
                  </w:pPr>
                  <w:r>
                    <w:rPr>
                      <w:b/>
                      <w:sz w:val="17"/>
                    </w:rPr>
                    <w:t>Commercial launch</w:t>
                  </w:r>
                </w:p>
              </w:tc>
              <w:tc>
                <w:tcPr>
                  <w:tcW w:w="1827" w:type="dxa"/>
                  <w:tcMar>
                    <w:top w:w="40" w:type="dxa"/>
                    <w:left w:w="70" w:type="dxa"/>
                    <w:bottom w:w="40" w:type="dxa"/>
                    <w:right w:w="70" w:type="dxa"/>
                  </w:tcMar>
                </w:tcPr>
                <w:p w14:paraId="1ECBF773" w14:textId="77777777" w:rsidR="00D22341" w:rsidRDefault="00000000">
                  <w:pPr>
                    <w:spacing w:after="0" w:line="240" w:lineRule="auto"/>
                  </w:pPr>
                  <w:r>
                    <w:rPr>
                      <w:sz w:val="17"/>
                    </w:rPr>
                    <w:t>Months 4-6 (Feb-Apr 2027)</w:t>
                  </w:r>
                </w:p>
              </w:tc>
              <w:tc>
                <w:tcPr>
                  <w:tcW w:w="3372" w:type="dxa"/>
                  <w:tcMar>
                    <w:top w:w="40" w:type="dxa"/>
                    <w:left w:w="70" w:type="dxa"/>
                    <w:bottom w:w="40" w:type="dxa"/>
                    <w:right w:w="70" w:type="dxa"/>
                  </w:tcMar>
                </w:tcPr>
                <w:p w14:paraId="11E0B6EB" w14:textId="77777777" w:rsidR="00D22341" w:rsidRDefault="00000000">
                  <w:pPr>
                    <w:spacing w:after="0" w:line="240" w:lineRule="auto"/>
                  </w:pPr>
                  <w:r>
                    <w:rPr>
                      <w:sz w:val="17"/>
                    </w:rPr>
                    <w:t>Cisco Live EMEA preview; Business tier GA; +2 AI apps</w:t>
                  </w:r>
                </w:p>
              </w:tc>
              <w:tc>
                <w:tcPr>
                  <w:tcW w:w="1686" w:type="dxa"/>
                  <w:tcMar>
                    <w:top w:w="40" w:type="dxa"/>
                    <w:left w:w="70" w:type="dxa"/>
                    <w:bottom w:w="40" w:type="dxa"/>
                    <w:right w:w="70" w:type="dxa"/>
                  </w:tcMar>
                </w:tcPr>
                <w:p w14:paraId="74D61B6D" w14:textId="77777777" w:rsidR="00D22341" w:rsidRDefault="00000000">
                  <w:pPr>
                    <w:spacing w:after="0" w:line="240" w:lineRule="auto"/>
                  </w:pPr>
                  <w:r>
                    <w:rPr>
                      <w:sz w:val="17"/>
                    </w:rPr>
                    <w:t>Targets in Section 10</w:t>
                  </w:r>
                </w:p>
              </w:tc>
            </w:tr>
            <w:tr w:rsidR="00D22341" w14:paraId="3CC43BB0" w14:textId="77777777">
              <w:trPr>
                <w:cantSplit/>
              </w:trPr>
              <w:tc>
                <w:tcPr>
                  <w:tcW w:w="1827" w:type="dxa"/>
                  <w:shd w:val="clear" w:color="auto" w:fill="EEF7FC"/>
                  <w:tcMar>
                    <w:top w:w="40" w:type="dxa"/>
                    <w:left w:w="70" w:type="dxa"/>
                    <w:bottom w:w="40" w:type="dxa"/>
                    <w:right w:w="70" w:type="dxa"/>
                  </w:tcMar>
                </w:tcPr>
                <w:p w14:paraId="41874923" w14:textId="77777777" w:rsidR="00D22341" w:rsidRDefault="00000000">
                  <w:pPr>
                    <w:spacing w:after="0" w:line="240" w:lineRule="auto"/>
                  </w:pPr>
                  <w:r>
                    <w:rPr>
                      <w:b/>
                      <w:sz w:val="17"/>
                    </w:rPr>
                    <w:t>Scale</w:t>
                  </w:r>
                </w:p>
              </w:tc>
              <w:tc>
                <w:tcPr>
                  <w:tcW w:w="1827" w:type="dxa"/>
                  <w:shd w:val="clear" w:color="auto" w:fill="EEF7FC"/>
                  <w:tcMar>
                    <w:top w:w="40" w:type="dxa"/>
                    <w:left w:w="70" w:type="dxa"/>
                    <w:bottom w:w="40" w:type="dxa"/>
                    <w:right w:w="70" w:type="dxa"/>
                  </w:tcMar>
                </w:tcPr>
                <w:p w14:paraId="7E0DA21F" w14:textId="77777777" w:rsidR="00D22341" w:rsidRDefault="00000000">
                  <w:pPr>
                    <w:spacing w:after="0" w:line="240" w:lineRule="auto"/>
                  </w:pPr>
                  <w:r>
                    <w:rPr>
                      <w:sz w:val="17"/>
                    </w:rPr>
                    <w:t>Months 7-12</w:t>
                  </w:r>
                </w:p>
              </w:tc>
              <w:tc>
                <w:tcPr>
                  <w:tcW w:w="3372" w:type="dxa"/>
                  <w:shd w:val="clear" w:color="auto" w:fill="EEF7FC"/>
                  <w:tcMar>
                    <w:top w:w="40" w:type="dxa"/>
                    <w:left w:w="70" w:type="dxa"/>
                    <w:bottom w:w="40" w:type="dxa"/>
                    <w:right w:w="70" w:type="dxa"/>
                  </w:tcMar>
                </w:tcPr>
                <w:p w14:paraId="6C117A5E" w14:textId="77777777" w:rsidR="00D22341" w:rsidRDefault="00000000">
                  <w:pPr>
                    <w:spacing w:after="0" w:line="240" w:lineRule="auto"/>
                  </w:pPr>
                  <w:r>
                    <w:rPr>
                      <w:sz w:val="17"/>
                    </w:rPr>
                    <w:t>Secure Access and Splunk integration, AI Defense classifiers, Firefox/Safari, agentic-browser guardrails</w:t>
                  </w:r>
                </w:p>
              </w:tc>
              <w:tc>
                <w:tcPr>
                  <w:tcW w:w="1686" w:type="dxa"/>
                  <w:shd w:val="clear" w:color="auto" w:fill="EEF7FC"/>
                  <w:tcMar>
                    <w:top w:w="40" w:type="dxa"/>
                    <w:left w:w="70" w:type="dxa"/>
                    <w:bottom w:w="40" w:type="dxa"/>
                    <w:right w:w="70" w:type="dxa"/>
                  </w:tcMar>
                </w:tcPr>
                <w:p w14:paraId="759052C5" w14:textId="77777777" w:rsidR="00D22341" w:rsidRDefault="00000000">
                  <w:pPr>
                    <w:spacing w:after="0" w:line="240" w:lineRule="auto"/>
                  </w:pPr>
                  <w:r>
                    <w:rPr>
                      <w:sz w:val="17"/>
                    </w:rPr>
                    <w:t>PMF in two segments</w:t>
                  </w:r>
                </w:p>
              </w:tc>
            </w:tr>
          </w:tbl>
          <w:p w14:paraId="4F32ACF9" w14:textId="77777777" w:rsidR="00D22341" w:rsidRDefault="00D22341"/>
          <w:p w14:paraId="6622A4B8" w14:textId="77777777" w:rsidR="00D22341" w:rsidRDefault="00D22341">
            <w:pPr>
              <w:spacing w:after="40" w:line="259" w:lineRule="auto"/>
            </w:pPr>
          </w:p>
          <w:p w14:paraId="5A1625FF" w14:textId="77777777" w:rsidR="00D22341" w:rsidRDefault="00000000">
            <w:pPr>
              <w:keepNext/>
              <w:spacing w:before="160" w:after="60" w:line="259" w:lineRule="auto"/>
            </w:pPr>
            <w:r>
              <w:rPr>
                <w:b/>
                <w:color w:val="0D274D"/>
                <w:sz w:val="24"/>
              </w:rPr>
              <w:t>7.4 How we will achieve product-market fit</w:t>
            </w:r>
          </w:p>
          <w:p w14:paraId="1EBC8AD8" w14:textId="77777777" w:rsidR="00D22341" w:rsidRDefault="00000000">
            <w:pPr>
              <w:tabs>
                <w:tab w:val="left" w:pos="360"/>
              </w:tabs>
              <w:spacing w:after="40" w:line="259" w:lineRule="auto"/>
              <w:ind w:left="360" w:hanging="259"/>
            </w:pPr>
            <w:r>
              <w:rPr>
                <w:sz w:val="21"/>
              </w:rPr>
              <w:t>•</w:t>
            </w:r>
            <w:r>
              <w:rPr>
                <w:sz w:val="21"/>
              </w:rPr>
              <w:tab/>
            </w:r>
            <w:r>
              <w:rPr>
                <w:b/>
                <w:sz w:val="21"/>
              </w:rPr>
              <w:t>Pick the beachhead:</w:t>
            </w:r>
            <w:r>
              <w:rPr>
                <w:sz w:val="21"/>
              </w:rPr>
              <w:t xml:space="preserve"> mid-market Duo/Meraki customers in India and the US, plus developers as the individual beachhead. Do not try to serve everyone.</w:t>
            </w:r>
          </w:p>
          <w:p w14:paraId="422746D4" w14:textId="77777777" w:rsidR="00D22341" w:rsidRDefault="00000000">
            <w:pPr>
              <w:tabs>
                <w:tab w:val="left" w:pos="360"/>
              </w:tabs>
              <w:spacing w:after="40" w:line="259" w:lineRule="auto"/>
              <w:ind w:left="360" w:hanging="259"/>
            </w:pPr>
            <w:r>
              <w:rPr>
                <w:sz w:val="21"/>
              </w:rPr>
              <w:t>•</w:t>
            </w:r>
            <w:r>
              <w:rPr>
                <w:sz w:val="21"/>
              </w:rPr>
              <w:tab/>
            </w:r>
            <w:r>
              <w:rPr>
                <w:b/>
                <w:sz w:val="21"/>
              </w:rPr>
              <w:t>Measure PMF with leading and lagging signals:</w:t>
            </w:r>
            <w:r>
              <w:rPr>
                <w:sz w:val="21"/>
              </w:rPr>
              <w:t xml:space="preserve"> Sean Ellis test (40% or more 'very disappointed'), flattening retention curves by cohort, organic installs within pilot companies, and pilot-to-paid conversion.</w:t>
            </w:r>
          </w:p>
          <w:p w14:paraId="77D4FBFE" w14:textId="77777777" w:rsidR="00D22341" w:rsidRDefault="00000000">
            <w:pPr>
              <w:tabs>
                <w:tab w:val="left" w:pos="360"/>
              </w:tabs>
              <w:spacing w:after="40" w:line="259" w:lineRule="auto"/>
              <w:ind w:left="360" w:hanging="259"/>
            </w:pPr>
            <w:r>
              <w:rPr>
                <w:sz w:val="21"/>
              </w:rPr>
              <w:t>•</w:t>
            </w:r>
            <w:r>
              <w:rPr>
                <w:sz w:val="21"/>
              </w:rPr>
              <w:tab/>
            </w:r>
            <w:r>
              <w:rPr>
                <w:b/>
                <w:sz w:val="21"/>
              </w:rPr>
              <w:t>Weekly learning loop:</w:t>
            </w:r>
            <w:r>
              <w:rPr>
                <w:sz w:val="21"/>
              </w:rPr>
              <w:t xml:space="preserve"> review false positives, overrides and abandonment every week; ship adapter and detection fixes within the sprint.</w:t>
            </w:r>
          </w:p>
          <w:p w14:paraId="40D43C54" w14:textId="77777777" w:rsidR="00D22341" w:rsidRDefault="00000000">
            <w:pPr>
              <w:tabs>
                <w:tab w:val="left" w:pos="360"/>
              </w:tabs>
              <w:spacing w:after="40" w:line="259" w:lineRule="auto"/>
              <w:ind w:left="360" w:hanging="259"/>
            </w:pPr>
            <w:r>
              <w:rPr>
                <w:sz w:val="21"/>
              </w:rPr>
              <w:t>•</w:t>
            </w:r>
            <w:r>
              <w:rPr>
                <w:sz w:val="21"/>
              </w:rPr>
              <w:tab/>
            </w:r>
            <w:r>
              <w:rPr>
                <w:b/>
                <w:sz w:val="21"/>
              </w:rPr>
              <w:t>Design partners as co-builders:</w:t>
            </w:r>
            <w:r>
              <w:rPr>
                <w:sz w:val="21"/>
              </w:rPr>
              <w:t xml:space="preserve"> 5 partners with a shared Slack/Webex space, monthly roadmap reviews and a discount in exchange for references.</w:t>
            </w:r>
          </w:p>
          <w:p w14:paraId="291B4280" w14:textId="77777777" w:rsidR="00D22341" w:rsidRDefault="00000000">
            <w:pPr>
              <w:tabs>
                <w:tab w:val="left" w:pos="360"/>
              </w:tabs>
              <w:spacing w:after="40" w:line="259" w:lineRule="auto"/>
              <w:ind w:left="360" w:hanging="259"/>
            </w:pPr>
            <w:r>
              <w:rPr>
                <w:sz w:val="21"/>
              </w:rPr>
              <w:t>•</w:t>
            </w:r>
            <w:r>
              <w:rPr>
                <w:sz w:val="21"/>
              </w:rPr>
              <w:tab/>
            </w:r>
            <w:r>
              <w:rPr>
                <w:b/>
                <w:sz w:val="21"/>
              </w:rPr>
              <w:t>Iterate positioning and packaging per segment</w:t>
            </w:r>
            <w:r>
              <w:rPr>
                <w:sz w:val="21"/>
              </w:rPr>
              <w:t xml:space="preserve"> until each shows strong retention on its own.</w:t>
            </w:r>
          </w:p>
          <w:p w14:paraId="15D2F621" w14:textId="77777777" w:rsidR="00D22341" w:rsidRDefault="00000000">
            <w:pPr>
              <w:keepNext/>
              <w:spacing w:before="160" w:after="60" w:line="259" w:lineRule="auto"/>
            </w:pPr>
            <w:r>
              <w:rPr>
                <w:b/>
                <w:color w:val="0D274D"/>
                <w:sz w:val="24"/>
              </w:rPr>
              <w:t>7.5 Growth experiments (AARRR)</w:t>
            </w:r>
          </w:p>
          <w:p w14:paraId="59390A5B"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405"/>
              <w:gridCol w:w="4075"/>
              <w:gridCol w:w="3232"/>
            </w:tblGrid>
            <w:tr w:rsidR="00D22341" w14:paraId="1C7549AC" w14:textId="77777777">
              <w:trPr>
                <w:cantSplit/>
                <w:tblHeader/>
              </w:trPr>
              <w:tc>
                <w:tcPr>
                  <w:tcW w:w="1405" w:type="dxa"/>
                  <w:shd w:val="clear" w:color="auto" w:fill="0D274D"/>
                  <w:tcMar>
                    <w:top w:w="40" w:type="dxa"/>
                    <w:left w:w="70" w:type="dxa"/>
                    <w:bottom w:w="40" w:type="dxa"/>
                    <w:right w:w="70" w:type="dxa"/>
                  </w:tcMar>
                </w:tcPr>
                <w:p w14:paraId="7C4F3200" w14:textId="77777777" w:rsidR="00D22341" w:rsidRDefault="00000000">
                  <w:pPr>
                    <w:spacing w:after="0" w:line="240" w:lineRule="auto"/>
                  </w:pPr>
                  <w:r>
                    <w:rPr>
                      <w:b/>
                      <w:color w:val="FFFFFF"/>
                      <w:sz w:val="17"/>
                    </w:rPr>
                    <w:lastRenderedPageBreak/>
                    <w:t>Stage</w:t>
                  </w:r>
                </w:p>
              </w:tc>
              <w:tc>
                <w:tcPr>
                  <w:tcW w:w="4075" w:type="dxa"/>
                  <w:shd w:val="clear" w:color="auto" w:fill="0D274D"/>
                  <w:tcMar>
                    <w:top w:w="40" w:type="dxa"/>
                    <w:left w:w="70" w:type="dxa"/>
                    <w:bottom w:w="40" w:type="dxa"/>
                    <w:right w:w="70" w:type="dxa"/>
                  </w:tcMar>
                </w:tcPr>
                <w:p w14:paraId="053E2E41" w14:textId="77777777" w:rsidR="00D22341" w:rsidRDefault="00000000">
                  <w:pPr>
                    <w:spacing w:after="0" w:line="240" w:lineRule="auto"/>
                  </w:pPr>
                  <w:r>
                    <w:rPr>
                      <w:b/>
                      <w:color w:val="FFFFFF"/>
                      <w:sz w:val="17"/>
                    </w:rPr>
                    <w:t>Experiment</w:t>
                  </w:r>
                </w:p>
              </w:tc>
              <w:tc>
                <w:tcPr>
                  <w:tcW w:w="3232" w:type="dxa"/>
                  <w:shd w:val="clear" w:color="auto" w:fill="0D274D"/>
                  <w:tcMar>
                    <w:top w:w="40" w:type="dxa"/>
                    <w:left w:w="70" w:type="dxa"/>
                    <w:bottom w:w="40" w:type="dxa"/>
                    <w:right w:w="70" w:type="dxa"/>
                  </w:tcMar>
                </w:tcPr>
                <w:p w14:paraId="3D8117A7" w14:textId="77777777" w:rsidR="00D22341" w:rsidRDefault="00000000">
                  <w:pPr>
                    <w:spacing w:after="0" w:line="240" w:lineRule="auto"/>
                  </w:pPr>
                  <w:r>
                    <w:rPr>
                      <w:b/>
                      <w:color w:val="FFFFFF"/>
                      <w:sz w:val="17"/>
                    </w:rPr>
                    <w:t>Hypothesis / success metric</w:t>
                  </w:r>
                </w:p>
              </w:tc>
            </w:tr>
            <w:tr w:rsidR="00D22341" w14:paraId="4CFA3292" w14:textId="77777777">
              <w:trPr>
                <w:cantSplit/>
              </w:trPr>
              <w:tc>
                <w:tcPr>
                  <w:tcW w:w="1405" w:type="dxa"/>
                  <w:tcMar>
                    <w:top w:w="40" w:type="dxa"/>
                    <w:left w:w="70" w:type="dxa"/>
                    <w:bottom w:w="40" w:type="dxa"/>
                    <w:right w:w="70" w:type="dxa"/>
                  </w:tcMar>
                </w:tcPr>
                <w:p w14:paraId="5A980374" w14:textId="77777777" w:rsidR="00D22341" w:rsidRDefault="00000000">
                  <w:pPr>
                    <w:spacing w:after="0" w:line="240" w:lineRule="auto"/>
                  </w:pPr>
                  <w:r>
                    <w:rPr>
                      <w:b/>
                      <w:sz w:val="17"/>
                    </w:rPr>
                    <w:t>Acquisition</w:t>
                  </w:r>
                </w:p>
              </w:tc>
              <w:tc>
                <w:tcPr>
                  <w:tcW w:w="4075" w:type="dxa"/>
                  <w:tcMar>
                    <w:top w:w="40" w:type="dxa"/>
                    <w:left w:w="70" w:type="dxa"/>
                    <w:bottom w:w="40" w:type="dxa"/>
                    <w:right w:w="70" w:type="dxa"/>
                  </w:tcMar>
                </w:tcPr>
                <w:p w14:paraId="14C96D48" w14:textId="77777777" w:rsidR="00D22341" w:rsidRDefault="00000000">
                  <w:pPr>
                    <w:spacing w:after="0" w:line="240" w:lineRule="auto"/>
                  </w:pPr>
                  <w:r>
                    <w:rPr>
                      <w:sz w:val="17"/>
                    </w:rPr>
                    <w:t>Chrome Web Store listing A/B: 'Stop AI data leaks' vs. 'Better, safer prompts'</w:t>
                  </w:r>
                </w:p>
              </w:tc>
              <w:tc>
                <w:tcPr>
                  <w:tcW w:w="3232" w:type="dxa"/>
                  <w:tcMar>
                    <w:top w:w="40" w:type="dxa"/>
                    <w:left w:w="70" w:type="dxa"/>
                    <w:bottom w:w="40" w:type="dxa"/>
                    <w:right w:w="70" w:type="dxa"/>
                  </w:tcMar>
                </w:tcPr>
                <w:p w14:paraId="0E722B77" w14:textId="77777777" w:rsidR="00D22341" w:rsidRDefault="00000000">
                  <w:pPr>
                    <w:spacing w:after="0" w:line="240" w:lineRule="auto"/>
                  </w:pPr>
                  <w:r>
                    <w:rPr>
                      <w:sz w:val="17"/>
                    </w:rPr>
                    <w:t>Productivity framing lifts install rate by 20%+</w:t>
                  </w:r>
                </w:p>
              </w:tc>
            </w:tr>
            <w:tr w:rsidR="00D22341" w14:paraId="28C288F9" w14:textId="77777777">
              <w:trPr>
                <w:cantSplit/>
              </w:trPr>
              <w:tc>
                <w:tcPr>
                  <w:tcW w:w="1405" w:type="dxa"/>
                  <w:shd w:val="clear" w:color="auto" w:fill="EEF7FC"/>
                  <w:tcMar>
                    <w:top w:w="40" w:type="dxa"/>
                    <w:left w:w="70" w:type="dxa"/>
                    <w:bottom w:w="40" w:type="dxa"/>
                    <w:right w:w="70" w:type="dxa"/>
                  </w:tcMar>
                </w:tcPr>
                <w:p w14:paraId="3572E9AD" w14:textId="77777777" w:rsidR="00D22341" w:rsidRDefault="00000000">
                  <w:pPr>
                    <w:spacing w:after="0" w:line="240" w:lineRule="auto"/>
                  </w:pPr>
                  <w:r>
                    <w:rPr>
                      <w:b/>
                      <w:sz w:val="17"/>
                    </w:rPr>
                    <w:t>Acquisition</w:t>
                  </w:r>
                </w:p>
              </w:tc>
              <w:tc>
                <w:tcPr>
                  <w:tcW w:w="4075" w:type="dxa"/>
                  <w:shd w:val="clear" w:color="auto" w:fill="EEF7FC"/>
                  <w:tcMar>
                    <w:top w:w="40" w:type="dxa"/>
                    <w:left w:w="70" w:type="dxa"/>
                    <w:bottom w:w="40" w:type="dxa"/>
                    <w:right w:w="70" w:type="dxa"/>
                  </w:tcMar>
                </w:tcPr>
                <w:p w14:paraId="147B5523" w14:textId="77777777" w:rsidR="00D22341" w:rsidRDefault="00000000">
                  <w:pPr>
                    <w:spacing w:after="0" w:line="240" w:lineRule="auto"/>
                  </w:pPr>
                  <w:r>
                    <w:rPr>
                      <w:sz w:val="17"/>
                    </w:rPr>
                    <w:t>Free 'Shadow AI Risk Check' for Meraki/Duo admins (one-week monitor mode)</w:t>
                  </w:r>
                </w:p>
              </w:tc>
              <w:tc>
                <w:tcPr>
                  <w:tcW w:w="3232" w:type="dxa"/>
                  <w:shd w:val="clear" w:color="auto" w:fill="EEF7FC"/>
                  <w:tcMar>
                    <w:top w:w="40" w:type="dxa"/>
                    <w:left w:w="70" w:type="dxa"/>
                    <w:bottom w:w="40" w:type="dxa"/>
                    <w:right w:w="70" w:type="dxa"/>
                  </w:tcMar>
                </w:tcPr>
                <w:p w14:paraId="5A7DD789" w14:textId="77777777" w:rsidR="00D22341" w:rsidRDefault="00000000">
                  <w:pPr>
                    <w:spacing w:after="0" w:line="240" w:lineRule="auto"/>
                  </w:pPr>
                  <w:r>
                    <w:rPr>
                      <w:sz w:val="17"/>
                    </w:rPr>
                    <w:t>15% of checks convert into pilots</w:t>
                  </w:r>
                </w:p>
              </w:tc>
            </w:tr>
            <w:tr w:rsidR="00D22341" w14:paraId="6E699DF0" w14:textId="77777777">
              <w:trPr>
                <w:cantSplit/>
              </w:trPr>
              <w:tc>
                <w:tcPr>
                  <w:tcW w:w="1405" w:type="dxa"/>
                  <w:tcMar>
                    <w:top w:w="40" w:type="dxa"/>
                    <w:left w:w="70" w:type="dxa"/>
                    <w:bottom w:w="40" w:type="dxa"/>
                    <w:right w:w="70" w:type="dxa"/>
                  </w:tcMar>
                </w:tcPr>
                <w:p w14:paraId="4A0D8901" w14:textId="77777777" w:rsidR="00D22341" w:rsidRDefault="00000000">
                  <w:pPr>
                    <w:spacing w:after="0" w:line="240" w:lineRule="auto"/>
                  </w:pPr>
                  <w:r>
                    <w:rPr>
                      <w:b/>
                      <w:sz w:val="17"/>
                    </w:rPr>
                    <w:t>Activation</w:t>
                  </w:r>
                </w:p>
              </w:tc>
              <w:tc>
                <w:tcPr>
                  <w:tcW w:w="4075" w:type="dxa"/>
                  <w:tcMar>
                    <w:top w:w="40" w:type="dxa"/>
                    <w:left w:w="70" w:type="dxa"/>
                    <w:bottom w:w="40" w:type="dxa"/>
                    <w:right w:w="70" w:type="dxa"/>
                  </w:tcMar>
                </w:tcPr>
                <w:p w14:paraId="044DCF52" w14:textId="77777777" w:rsidR="00D22341" w:rsidRDefault="00000000">
                  <w:pPr>
                    <w:spacing w:after="0" w:line="240" w:lineRule="auto"/>
                  </w:pPr>
                  <w:r>
                    <w:rPr>
                      <w:sz w:val="17"/>
                    </w:rPr>
                    <w:t>Guided first-run with a sample risky prompt vs. blank start</w:t>
                  </w:r>
                </w:p>
              </w:tc>
              <w:tc>
                <w:tcPr>
                  <w:tcW w:w="3232" w:type="dxa"/>
                  <w:tcMar>
                    <w:top w:w="40" w:type="dxa"/>
                    <w:left w:w="70" w:type="dxa"/>
                    <w:bottom w:w="40" w:type="dxa"/>
                    <w:right w:w="70" w:type="dxa"/>
                  </w:tcMar>
                </w:tcPr>
                <w:p w14:paraId="38173C1B" w14:textId="77777777" w:rsidR="00D22341" w:rsidRDefault="00000000">
                  <w:pPr>
                    <w:spacing w:after="0" w:line="240" w:lineRule="auto"/>
                  </w:pPr>
                  <w:r>
                    <w:rPr>
                      <w:sz w:val="17"/>
                    </w:rPr>
                    <w:t>Session-1 activation rises from 45% to 60%</w:t>
                  </w:r>
                </w:p>
              </w:tc>
            </w:tr>
            <w:tr w:rsidR="00D22341" w14:paraId="01E14912" w14:textId="77777777">
              <w:trPr>
                <w:cantSplit/>
              </w:trPr>
              <w:tc>
                <w:tcPr>
                  <w:tcW w:w="1405" w:type="dxa"/>
                  <w:shd w:val="clear" w:color="auto" w:fill="EEF7FC"/>
                  <w:tcMar>
                    <w:top w:w="40" w:type="dxa"/>
                    <w:left w:w="70" w:type="dxa"/>
                    <w:bottom w:w="40" w:type="dxa"/>
                    <w:right w:w="70" w:type="dxa"/>
                  </w:tcMar>
                </w:tcPr>
                <w:p w14:paraId="64DD00FD" w14:textId="77777777" w:rsidR="00D22341" w:rsidRDefault="00000000">
                  <w:pPr>
                    <w:spacing w:after="0" w:line="240" w:lineRule="auto"/>
                  </w:pPr>
                  <w:r>
                    <w:rPr>
                      <w:b/>
                      <w:sz w:val="17"/>
                    </w:rPr>
                    <w:t>Engagement</w:t>
                  </w:r>
                </w:p>
              </w:tc>
              <w:tc>
                <w:tcPr>
                  <w:tcW w:w="4075" w:type="dxa"/>
                  <w:shd w:val="clear" w:color="auto" w:fill="EEF7FC"/>
                  <w:tcMar>
                    <w:top w:w="40" w:type="dxa"/>
                    <w:left w:w="70" w:type="dxa"/>
                    <w:bottom w:w="40" w:type="dxa"/>
                    <w:right w:w="70" w:type="dxa"/>
                  </w:tcMar>
                </w:tcPr>
                <w:p w14:paraId="0D7BCD0B" w14:textId="77777777" w:rsidR="00D22341" w:rsidRDefault="00000000">
                  <w:pPr>
                    <w:spacing w:after="0" w:line="240" w:lineRule="auto"/>
                  </w:pPr>
                  <w:r>
                    <w:rPr>
                      <w:sz w:val="17"/>
                    </w:rPr>
                    <w:t>Keyboard shortcut + subtle Copilot button vs. side-panel only</w:t>
                  </w:r>
                </w:p>
              </w:tc>
              <w:tc>
                <w:tcPr>
                  <w:tcW w:w="3232" w:type="dxa"/>
                  <w:shd w:val="clear" w:color="auto" w:fill="EEF7FC"/>
                  <w:tcMar>
                    <w:top w:w="40" w:type="dxa"/>
                    <w:left w:w="70" w:type="dxa"/>
                    <w:bottom w:w="40" w:type="dxa"/>
                    <w:right w:w="70" w:type="dxa"/>
                  </w:tcMar>
                </w:tcPr>
                <w:p w14:paraId="6175DE62" w14:textId="77777777" w:rsidR="00D22341" w:rsidRDefault="00000000">
                  <w:pPr>
                    <w:spacing w:after="0" w:line="240" w:lineRule="auto"/>
                  </w:pPr>
                  <w:r>
                    <w:rPr>
                      <w:sz w:val="17"/>
                    </w:rPr>
                    <w:t>Copilot uses per WAU +25%</w:t>
                  </w:r>
                </w:p>
              </w:tc>
            </w:tr>
            <w:tr w:rsidR="00D22341" w14:paraId="6034B185" w14:textId="77777777">
              <w:trPr>
                <w:cantSplit/>
              </w:trPr>
              <w:tc>
                <w:tcPr>
                  <w:tcW w:w="1405" w:type="dxa"/>
                  <w:tcMar>
                    <w:top w:w="40" w:type="dxa"/>
                    <w:left w:w="70" w:type="dxa"/>
                    <w:bottom w:w="40" w:type="dxa"/>
                    <w:right w:w="70" w:type="dxa"/>
                  </w:tcMar>
                </w:tcPr>
                <w:p w14:paraId="3ABCE77E" w14:textId="77777777" w:rsidR="00D22341" w:rsidRDefault="00000000">
                  <w:pPr>
                    <w:spacing w:after="0" w:line="240" w:lineRule="auto"/>
                  </w:pPr>
                  <w:r>
                    <w:rPr>
                      <w:b/>
                      <w:sz w:val="17"/>
                    </w:rPr>
                    <w:t>Success</w:t>
                  </w:r>
                </w:p>
              </w:tc>
              <w:tc>
                <w:tcPr>
                  <w:tcW w:w="4075" w:type="dxa"/>
                  <w:tcMar>
                    <w:top w:w="40" w:type="dxa"/>
                    <w:left w:w="70" w:type="dxa"/>
                    <w:bottom w:w="40" w:type="dxa"/>
                    <w:right w:w="70" w:type="dxa"/>
                  </w:tcMar>
                </w:tcPr>
                <w:p w14:paraId="7C09B034" w14:textId="77777777" w:rsidR="00D22341" w:rsidRDefault="00000000">
                  <w:pPr>
                    <w:spacing w:after="0" w:line="240" w:lineRule="auto"/>
                  </w:pPr>
                  <w:r>
                    <w:rPr>
                      <w:sz w:val="17"/>
                    </w:rPr>
                    <w:t>'Fix it for me' redaction default vs. warn-only</w:t>
                  </w:r>
                </w:p>
              </w:tc>
              <w:tc>
                <w:tcPr>
                  <w:tcW w:w="3232" w:type="dxa"/>
                  <w:tcMar>
                    <w:top w:w="40" w:type="dxa"/>
                    <w:left w:w="70" w:type="dxa"/>
                    <w:bottom w:w="40" w:type="dxa"/>
                    <w:right w:w="70" w:type="dxa"/>
                  </w:tcMar>
                </w:tcPr>
                <w:p w14:paraId="1AB9AD29" w14:textId="77777777" w:rsidR="00D22341" w:rsidRDefault="00000000">
                  <w:pPr>
                    <w:spacing w:after="0" w:line="240" w:lineRule="auto"/>
                  </w:pPr>
                  <w:r>
                    <w:rPr>
                      <w:sz w:val="17"/>
                    </w:rPr>
                    <w:t>Overrides down 30% with no drop in task completion</w:t>
                  </w:r>
                </w:p>
              </w:tc>
            </w:tr>
            <w:tr w:rsidR="00D22341" w14:paraId="2F5804FF" w14:textId="77777777">
              <w:trPr>
                <w:cantSplit/>
              </w:trPr>
              <w:tc>
                <w:tcPr>
                  <w:tcW w:w="1405" w:type="dxa"/>
                  <w:shd w:val="clear" w:color="auto" w:fill="EEF7FC"/>
                  <w:tcMar>
                    <w:top w:w="40" w:type="dxa"/>
                    <w:left w:w="70" w:type="dxa"/>
                    <w:bottom w:w="40" w:type="dxa"/>
                    <w:right w:w="70" w:type="dxa"/>
                  </w:tcMar>
                </w:tcPr>
                <w:p w14:paraId="608B1AEC" w14:textId="77777777" w:rsidR="00D22341" w:rsidRDefault="00000000">
                  <w:pPr>
                    <w:spacing w:after="0" w:line="240" w:lineRule="auto"/>
                  </w:pPr>
                  <w:r>
                    <w:rPr>
                      <w:b/>
                      <w:sz w:val="17"/>
                    </w:rPr>
                    <w:t>Retention</w:t>
                  </w:r>
                </w:p>
              </w:tc>
              <w:tc>
                <w:tcPr>
                  <w:tcW w:w="4075" w:type="dxa"/>
                  <w:shd w:val="clear" w:color="auto" w:fill="EEF7FC"/>
                  <w:tcMar>
                    <w:top w:w="40" w:type="dxa"/>
                    <w:left w:w="70" w:type="dxa"/>
                    <w:bottom w:w="40" w:type="dxa"/>
                    <w:right w:w="70" w:type="dxa"/>
                  </w:tcMar>
                </w:tcPr>
                <w:p w14:paraId="5394C73E" w14:textId="77777777" w:rsidR="00D22341" w:rsidRDefault="00000000">
                  <w:pPr>
                    <w:spacing w:after="0" w:line="240" w:lineRule="auto"/>
                  </w:pPr>
                  <w:r>
                    <w:rPr>
                      <w:sz w:val="17"/>
                    </w:rPr>
                    <w:t>Weekly 'You were protected X times' digest email</w:t>
                  </w:r>
                </w:p>
              </w:tc>
              <w:tc>
                <w:tcPr>
                  <w:tcW w:w="3232" w:type="dxa"/>
                  <w:shd w:val="clear" w:color="auto" w:fill="EEF7FC"/>
                  <w:tcMar>
                    <w:top w:w="40" w:type="dxa"/>
                    <w:left w:w="70" w:type="dxa"/>
                    <w:bottom w:w="40" w:type="dxa"/>
                    <w:right w:w="70" w:type="dxa"/>
                  </w:tcMar>
                </w:tcPr>
                <w:p w14:paraId="0DAC8ADD" w14:textId="77777777" w:rsidR="00D22341" w:rsidRDefault="00000000">
                  <w:pPr>
                    <w:spacing w:after="0" w:line="240" w:lineRule="auto"/>
                  </w:pPr>
                  <w:r>
                    <w:rPr>
                      <w:sz w:val="17"/>
                    </w:rPr>
                    <w:t>Week-4 retention +5 points</w:t>
                  </w:r>
                </w:p>
              </w:tc>
            </w:tr>
            <w:tr w:rsidR="00D22341" w14:paraId="409744C4" w14:textId="77777777">
              <w:trPr>
                <w:cantSplit/>
              </w:trPr>
              <w:tc>
                <w:tcPr>
                  <w:tcW w:w="1405" w:type="dxa"/>
                  <w:tcMar>
                    <w:top w:w="40" w:type="dxa"/>
                    <w:left w:w="70" w:type="dxa"/>
                    <w:bottom w:w="40" w:type="dxa"/>
                    <w:right w:w="70" w:type="dxa"/>
                  </w:tcMar>
                </w:tcPr>
                <w:p w14:paraId="5EC473C4" w14:textId="77777777" w:rsidR="00D22341" w:rsidRDefault="00000000">
                  <w:pPr>
                    <w:spacing w:after="0" w:line="240" w:lineRule="auto"/>
                  </w:pPr>
                  <w:r>
                    <w:rPr>
                      <w:b/>
                      <w:sz w:val="17"/>
                    </w:rPr>
                    <w:t>Referral</w:t>
                  </w:r>
                </w:p>
              </w:tc>
              <w:tc>
                <w:tcPr>
                  <w:tcW w:w="4075" w:type="dxa"/>
                  <w:tcMar>
                    <w:top w:w="40" w:type="dxa"/>
                    <w:left w:w="70" w:type="dxa"/>
                    <w:bottom w:w="40" w:type="dxa"/>
                    <w:right w:w="70" w:type="dxa"/>
                  </w:tcMar>
                </w:tcPr>
                <w:p w14:paraId="319A0AD5" w14:textId="77777777" w:rsidR="00D22341" w:rsidRDefault="00000000">
                  <w:pPr>
                    <w:spacing w:after="0" w:line="240" w:lineRule="auto"/>
                  </w:pPr>
                  <w:r>
                    <w:rPr>
                      <w:sz w:val="17"/>
                    </w:rPr>
                    <w:t>Invite a teammate = +100 advanced operations for both</w:t>
                  </w:r>
                </w:p>
              </w:tc>
              <w:tc>
                <w:tcPr>
                  <w:tcW w:w="3232" w:type="dxa"/>
                  <w:tcMar>
                    <w:top w:w="40" w:type="dxa"/>
                    <w:left w:w="70" w:type="dxa"/>
                    <w:bottom w:w="40" w:type="dxa"/>
                    <w:right w:w="70" w:type="dxa"/>
                  </w:tcMar>
                </w:tcPr>
                <w:p w14:paraId="7D9E650B" w14:textId="77777777" w:rsidR="00D22341" w:rsidRDefault="00000000">
                  <w:pPr>
                    <w:spacing w:after="0" w:line="240" w:lineRule="auto"/>
                  </w:pPr>
                  <w:r>
                    <w:rPr>
                      <w:sz w:val="17"/>
                    </w:rPr>
                    <w:t>K-factor &gt;= 0.2</w:t>
                  </w:r>
                </w:p>
              </w:tc>
            </w:tr>
            <w:tr w:rsidR="00D22341" w14:paraId="2C955FC4" w14:textId="77777777">
              <w:trPr>
                <w:cantSplit/>
              </w:trPr>
              <w:tc>
                <w:tcPr>
                  <w:tcW w:w="1405" w:type="dxa"/>
                  <w:shd w:val="clear" w:color="auto" w:fill="EEF7FC"/>
                  <w:tcMar>
                    <w:top w:w="40" w:type="dxa"/>
                    <w:left w:w="70" w:type="dxa"/>
                    <w:bottom w:w="40" w:type="dxa"/>
                    <w:right w:w="70" w:type="dxa"/>
                  </w:tcMar>
                </w:tcPr>
                <w:p w14:paraId="0635F118" w14:textId="77777777" w:rsidR="00D22341" w:rsidRDefault="00000000">
                  <w:pPr>
                    <w:spacing w:after="0" w:line="240" w:lineRule="auto"/>
                  </w:pPr>
                  <w:r>
                    <w:rPr>
                      <w:b/>
                      <w:sz w:val="17"/>
                    </w:rPr>
                    <w:t>Revenue</w:t>
                  </w:r>
                </w:p>
              </w:tc>
              <w:tc>
                <w:tcPr>
                  <w:tcW w:w="4075" w:type="dxa"/>
                  <w:shd w:val="clear" w:color="auto" w:fill="EEF7FC"/>
                  <w:tcMar>
                    <w:top w:w="40" w:type="dxa"/>
                    <w:left w:w="70" w:type="dxa"/>
                    <w:bottom w:w="40" w:type="dxa"/>
                    <w:right w:w="70" w:type="dxa"/>
                  </w:tcMar>
                </w:tcPr>
                <w:p w14:paraId="5E6EC9AF" w14:textId="77777777" w:rsidR="00D22341" w:rsidRDefault="00000000">
                  <w:pPr>
                    <w:spacing w:after="0" w:line="240" w:lineRule="auto"/>
                  </w:pPr>
                  <w:r>
                    <w:rPr>
                      <w:sz w:val="17"/>
                    </w:rPr>
                    <w:t>Annual-plan discount 2 months free vs. 1 month</w:t>
                  </w:r>
                </w:p>
              </w:tc>
              <w:tc>
                <w:tcPr>
                  <w:tcW w:w="3232" w:type="dxa"/>
                  <w:shd w:val="clear" w:color="auto" w:fill="EEF7FC"/>
                  <w:tcMar>
                    <w:top w:w="40" w:type="dxa"/>
                    <w:left w:w="70" w:type="dxa"/>
                    <w:bottom w:w="40" w:type="dxa"/>
                    <w:right w:w="70" w:type="dxa"/>
                  </w:tcMar>
                </w:tcPr>
                <w:p w14:paraId="5B3C1F9B" w14:textId="77777777" w:rsidR="00D22341" w:rsidRDefault="00000000">
                  <w:pPr>
                    <w:spacing w:after="0" w:line="240" w:lineRule="auto"/>
                  </w:pPr>
                  <w:r>
                    <w:rPr>
                      <w:sz w:val="17"/>
                    </w:rPr>
                    <w:t>Annual mix &gt;= 40% without ARPU loss</w:t>
                  </w:r>
                </w:p>
              </w:tc>
            </w:tr>
          </w:tbl>
          <w:p w14:paraId="7987AF9A" w14:textId="77777777" w:rsidR="00D22341" w:rsidRDefault="00D22341"/>
          <w:p w14:paraId="65689922" w14:textId="77777777" w:rsidR="00D22341" w:rsidRDefault="00D22341">
            <w:pPr>
              <w:spacing w:after="40" w:line="259" w:lineRule="auto"/>
            </w:pPr>
          </w:p>
        </w:tc>
      </w:tr>
    </w:tbl>
    <w:p w14:paraId="1E517E28" w14:textId="77777777" w:rsidR="00D22341" w:rsidRDefault="00D22341"/>
    <w:p w14:paraId="3761996D" w14:textId="77777777" w:rsidR="007F5165" w:rsidRDefault="007F5165" w:rsidP="007F5165">
      <w:pPr>
        <w:pageBreakBefore/>
        <w:rPr>
          <w:b/>
          <w:bCs/>
          <w:u w:val="single"/>
        </w:rPr>
      </w:pPr>
      <w:r w:rsidRPr="003450B4">
        <w:rPr>
          <w:b/>
          <w:bCs/>
          <w:u w:val="single"/>
        </w:rPr>
        <w:lastRenderedPageBreak/>
        <w:t xml:space="preserve">Section </w:t>
      </w:r>
      <w:r w:rsidR="00915FA4">
        <w:rPr>
          <w:b/>
          <w:bCs/>
          <w:u w:val="single"/>
        </w:rPr>
        <w:t>8</w:t>
      </w:r>
      <w:r>
        <w:rPr>
          <w:b/>
          <w:bCs/>
          <w:u w:val="single"/>
        </w:rPr>
        <w:t>: Product development</w:t>
      </w:r>
    </w:p>
    <w:p w14:paraId="3647BCB8" w14:textId="77777777" w:rsidR="00B70742" w:rsidRDefault="00097953" w:rsidP="00B70742">
      <w:r>
        <w:t xml:space="preserve">Having </w:t>
      </w:r>
      <w:r w:rsidR="00915FA4">
        <w:t>a product roadmap in place</w:t>
      </w:r>
      <w:r>
        <w:t>, w</w:t>
      </w:r>
      <w:r w:rsidR="00B70742">
        <w:t xml:space="preserve">rite your approach towards building the product. Knowing that your upper management is inclined towards thinking of product development in a user-centric manner, design how would you use the design thinking approach towards building the product. Also discuss, how would you use Agile methodology combined? </w:t>
      </w:r>
      <w:r w:rsidR="004E23B0">
        <w:t>Feel free to r</w:t>
      </w:r>
      <w:r w:rsidR="00B70742">
        <w:t xml:space="preserve">efer to this </w:t>
      </w:r>
      <w:hyperlink r:id="rId18" w:history="1">
        <w:r w:rsidR="00B70742" w:rsidRPr="00B70742">
          <w:rPr>
            <w:rStyle w:val="Hyperlink"/>
          </w:rPr>
          <w:t>article from HotJar</w:t>
        </w:r>
      </w:hyperlink>
      <w:r w:rsidR="00B70742">
        <w:t xml:space="preserve"> to get more clarity.</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3A0F7B37" w14:textId="77777777">
        <w:tc>
          <w:tcPr>
            <w:tcW w:w="9029" w:type="dxa"/>
            <w:shd w:val="clear" w:color="auto" w:fill="FFFFFF"/>
            <w:tcMar>
              <w:top w:w="120" w:type="dxa"/>
              <w:left w:w="160" w:type="dxa"/>
              <w:bottom w:w="120" w:type="dxa"/>
              <w:right w:w="160" w:type="dxa"/>
            </w:tcMar>
          </w:tcPr>
          <w:p w14:paraId="791FBBAD" w14:textId="77777777" w:rsidR="00D22341" w:rsidRDefault="00000000">
            <w:pPr>
              <w:spacing w:before="160" w:after="60" w:line="259" w:lineRule="auto"/>
            </w:pPr>
            <w:r>
              <w:rPr>
                <w:b/>
                <w:color w:val="0D274D"/>
                <w:sz w:val="24"/>
              </w:rPr>
              <w:t>8.1 Approach: user-centred, evidence-led, incremental</w:t>
            </w:r>
          </w:p>
          <w:p w14:paraId="516FDE13" w14:textId="77777777" w:rsidR="00D22341" w:rsidRDefault="00000000">
            <w:pPr>
              <w:spacing w:after="100" w:line="259" w:lineRule="auto"/>
            </w:pPr>
            <w:r>
              <w:rPr>
                <w:sz w:val="21"/>
              </w:rPr>
              <w:t xml:space="preserve">Management wants user-centric development, so we combine </w:t>
            </w:r>
            <w:r>
              <w:rPr>
                <w:b/>
                <w:sz w:val="21"/>
              </w:rPr>
              <w:t>Design Thinking</w:t>
            </w:r>
            <w:r>
              <w:rPr>
                <w:sz w:val="21"/>
              </w:rPr>
              <w:t xml:space="preserve"> (deciding *what* to build and *why*) with </w:t>
            </w:r>
            <w:r>
              <w:rPr>
                <w:b/>
                <w:sz w:val="21"/>
              </w:rPr>
              <w:t>Agile</w:t>
            </w:r>
            <w:r>
              <w:rPr>
                <w:sz w:val="21"/>
              </w:rPr>
              <w:t xml:space="preserve"> (delivering it *fast and safely*). In practice this is a </w:t>
            </w:r>
            <w:r>
              <w:rPr>
                <w:b/>
                <w:sz w:val="21"/>
              </w:rPr>
              <w:t>dual-track</w:t>
            </w:r>
            <w:r>
              <w:rPr>
                <w:sz w:val="21"/>
              </w:rPr>
              <w:t xml:space="preserve"> model: a discovery track runs one to two sprints ahead of a delivery track, and both share one backlog and one set of outcome metrics.</w:t>
            </w:r>
          </w:p>
          <w:p w14:paraId="4BA74CE7" w14:textId="77777777" w:rsidR="00D22341" w:rsidRDefault="00000000">
            <w:pPr>
              <w:keepNext/>
              <w:spacing w:before="160" w:after="60" w:line="259" w:lineRule="auto"/>
            </w:pPr>
            <w:r>
              <w:rPr>
                <w:b/>
                <w:color w:val="0D274D"/>
                <w:sz w:val="24"/>
              </w:rPr>
              <w:t>8.2 Design thinking applied to AI Sentinel</w:t>
            </w:r>
          </w:p>
          <w:p w14:paraId="6C3E1720"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405"/>
              <w:gridCol w:w="5059"/>
              <w:gridCol w:w="2248"/>
            </w:tblGrid>
            <w:tr w:rsidR="00D22341" w14:paraId="1AC1C394" w14:textId="77777777">
              <w:trPr>
                <w:cantSplit/>
                <w:tblHeader/>
              </w:trPr>
              <w:tc>
                <w:tcPr>
                  <w:tcW w:w="1405" w:type="dxa"/>
                  <w:shd w:val="clear" w:color="auto" w:fill="0D274D"/>
                  <w:tcMar>
                    <w:top w:w="40" w:type="dxa"/>
                    <w:left w:w="70" w:type="dxa"/>
                    <w:bottom w:w="40" w:type="dxa"/>
                    <w:right w:w="70" w:type="dxa"/>
                  </w:tcMar>
                </w:tcPr>
                <w:p w14:paraId="250A2555" w14:textId="77777777" w:rsidR="00D22341" w:rsidRDefault="00000000">
                  <w:pPr>
                    <w:spacing w:after="0" w:line="240" w:lineRule="auto"/>
                  </w:pPr>
                  <w:r>
                    <w:rPr>
                      <w:b/>
                      <w:color w:val="FFFFFF"/>
                      <w:sz w:val="17"/>
                    </w:rPr>
                    <w:t>Stage</w:t>
                  </w:r>
                </w:p>
              </w:tc>
              <w:tc>
                <w:tcPr>
                  <w:tcW w:w="5059" w:type="dxa"/>
                  <w:shd w:val="clear" w:color="auto" w:fill="0D274D"/>
                  <w:tcMar>
                    <w:top w:w="40" w:type="dxa"/>
                    <w:left w:w="70" w:type="dxa"/>
                    <w:bottom w:w="40" w:type="dxa"/>
                    <w:right w:w="70" w:type="dxa"/>
                  </w:tcMar>
                </w:tcPr>
                <w:p w14:paraId="1146E75A" w14:textId="77777777" w:rsidR="00D22341" w:rsidRDefault="00000000">
                  <w:pPr>
                    <w:spacing w:after="0" w:line="240" w:lineRule="auto"/>
                  </w:pPr>
                  <w:r>
                    <w:rPr>
                      <w:b/>
                      <w:color w:val="FFFFFF"/>
                      <w:sz w:val="17"/>
                    </w:rPr>
                    <w:t>Activities for AI Sentinel</w:t>
                  </w:r>
                </w:p>
              </w:tc>
              <w:tc>
                <w:tcPr>
                  <w:tcW w:w="2248" w:type="dxa"/>
                  <w:shd w:val="clear" w:color="auto" w:fill="0D274D"/>
                  <w:tcMar>
                    <w:top w:w="40" w:type="dxa"/>
                    <w:left w:w="70" w:type="dxa"/>
                    <w:bottom w:w="40" w:type="dxa"/>
                    <w:right w:w="70" w:type="dxa"/>
                  </w:tcMar>
                </w:tcPr>
                <w:p w14:paraId="68262762" w14:textId="77777777" w:rsidR="00D22341" w:rsidRDefault="00000000">
                  <w:pPr>
                    <w:spacing w:after="0" w:line="240" w:lineRule="auto"/>
                  </w:pPr>
                  <w:r>
                    <w:rPr>
                      <w:b/>
                      <w:color w:val="FFFFFF"/>
                      <w:sz w:val="17"/>
                    </w:rPr>
                    <w:t>Output</w:t>
                  </w:r>
                </w:p>
              </w:tc>
            </w:tr>
            <w:tr w:rsidR="00D22341" w14:paraId="019C067E" w14:textId="77777777">
              <w:trPr>
                <w:cantSplit/>
              </w:trPr>
              <w:tc>
                <w:tcPr>
                  <w:tcW w:w="1405" w:type="dxa"/>
                  <w:tcMar>
                    <w:top w:w="40" w:type="dxa"/>
                    <w:left w:w="70" w:type="dxa"/>
                    <w:bottom w:w="40" w:type="dxa"/>
                    <w:right w:w="70" w:type="dxa"/>
                  </w:tcMar>
                </w:tcPr>
                <w:p w14:paraId="1678CA9A" w14:textId="77777777" w:rsidR="00D22341" w:rsidRDefault="00000000">
                  <w:pPr>
                    <w:spacing w:after="0" w:line="240" w:lineRule="auto"/>
                  </w:pPr>
                  <w:r>
                    <w:rPr>
                      <w:b/>
                      <w:sz w:val="17"/>
                    </w:rPr>
                    <w:t>Empathise</w:t>
                  </w:r>
                </w:p>
              </w:tc>
              <w:tc>
                <w:tcPr>
                  <w:tcW w:w="5059" w:type="dxa"/>
                  <w:tcMar>
                    <w:top w:w="40" w:type="dxa"/>
                    <w:left w:w="70" w:type="dxa"/>
                    <w:bottom w:w="40" w:type="dxa"/>
                    <w:right w:w="70" w:type="dxa"/>
                  </w:tcMar>
                </w:tcPr>
                <w:p w14:paraId="33013483" w14:textId="77777777" w:rsidR="00D22341" w:rsidRDefault="00000000">
                  <w:pPr>
                    <w:spacing w:after="0" w:line="240" w:lineRule="auto"/>
                  </w:pPr>
                  <w:r>
                    <w:rPr>
                      <w:sz w:val="17"/>
                    </w:rPr>
                    <w:t>Interviews with CISOs, IT managers, employees and power users; shadowing real AI sessions; reviewing support tickets and competitor reviews</w:t>
                  </w:r>
                </w:p>
              </w:tc>
              <w:tc>
                <w:tcPr>
                  <w:tcW w:w="2248" w:type="dxa"/>
                  <w:tcMar>
                    <w:top w:w="40" w:type="dxa"/>
                    <w:left w:w="70" w:type="dxa"/>
                    <w:bottom w:w="40" w:type="dxa"/>
                    <w:right w:w="70" w:type="dxa"/>
                  </w:tcMar>
                </w:tcPr>
                <w:p w14:paraId="504852C4" w14:textId="77777777" w:rsidR="00D22341" w:rsidRDefault="00000000">
                  <w:pPr>
                    <w:spacing w:after="0" w:line="240" w:lineRule="auto"/>
                  </w:pPr>
                  <w:r>
                    <w:rPr>
                      <w:sz w:val="17"/>
                    </w:rPr>
                    <w:t>Empathy maps; journey map; pain-point inventory</w:t>
                  </w:r>
                </w:p>
              </w:tc>
            </w:tr>
            <w:tr w:rsidR="00D22341" w14:paraId="576AB6DD" w14:textId="77777777">
              <w:trPr>
                <w:cantSplit/>
              </w:trPr>
              <w:tc>
                <w:tcPr>
                  <w:tcW w:w="1405" w:type="dxa"/>
                  <w:shd w:val="clear" w:color="auto" w:fill="EEF7FC"/>
                  <w:tcMar>
                    <w:top w:w="40" w:type="dxa"/>
                    <w:left w:w="70" w:type="dxa"/>
                    <w:bottom w:w="40" w:type="dxa"/>
                    <w:right w:w="70" w:type="dxa"/>
                  </w:tcMar>
                </w:tcPr>
                <w:p w14:paraId="59B1C8B8" w14:textId="77777777" w:rsidR="00D22341" w:rsidRDefault="00000000">
                  <w:pPr>
                    <w:spacing w:after="0" w:line="240" w:lineRule="auto"/>
                  </w:pPr>
                  <w:r>
                    <w:rPr>
                      <w:b/>
                      <w:sz w:val="17"/>
                    </w:rPr>
                    <w:t>Define</w:t>
                  </w:r>
                </w:p>
              </w:tc>
              <w:tc>
                <w:tcPr>
                  <w:tcW w:w="5059" w:type="dxa"/>
                  <w:shd w:val="clear" w:color="auto" w:fill="EEF7FC"/>
                  <w:tcMar>
                    <w:top w:w="40" w:type="dxa"/>
                    <w:left w:w="70" w:type="dxa"/>
                    <w:bottom w:w="40" w:type="dxa"/>
                    <w:right w:w="70" w:type="dxa"/>
                  </w:tcMar>
                </w:tcPr>
                <w:p w14:paraId="146E167C" w14:textId="77777777" w:rsidR="00D22341" w:rsidRDefault="00000000">
                  <w:pPr>
                    <w:spacing w:after="0" w:line="240" w:lineRule="auto"/>
                  </w:pPr>
                  <w:r>
                    <w:rPr>
                      <w:sz w:val="17"/>
                    </w:rPr>
                    <w:t>Synthesise insights into problem statements, e.g. 'Meera needs to use AI on HR documents without knowing data rules, because warnings confuse and block her'</w:t>
                  </w:r>
                </w:p>
              </w:tc>
              <w:tc>
                <w:tcPr>
                  <w:tcW w:w="2248" w:type="dxa"/>
                  <w:shd w:val="clear" w:color="auto" w:fill="EEF7FC"/>
                  <w:tcMar>
                    <w:top w:w="40" w:type="dxa"/>
                    <w:left w:w="70" w:type="dxa"/>
                    <w:bottom w:w="40" w:type="dxa"/>
                    <w:right w:w="70" w:type="dxa"/>
                  </w:tcMar>
                </w:tcPr>
                <w:p w14:paraId="5E61579B" w14:textId="77777777" w:rsidR="00D22341" w:rsidRDefault="00000000">
                  <w:pPr>
                    <w:spacing w:after="0" w:line="240" w:lineRule="auto"/>
                  </w:pPr>
                  <w:r>
                    <w:rPr>
                      <w:sz w:val="17"/>
                    </w:rPr>
                    <w:t>3 POV statements; 'How might we...' questions; success metrics</w:t>
                  </w:r>
                </w:p>
              </w:tc>
            </w:tr>
            <w:tr w:rsidR="00D22341" w14:paraId="1D5C3DBB" w14:textId="77777777">
              <w:trPr>
                <w:cantSplit/>
              </w:trPr>
              <w:tc>
                <w:tcPr>
                  <w:tcW w:w="1405" w:type="dxa"/>
                  <w:tcMar>
                    <w:top w:w="40" w:type="dxa"/>
                    <w:left w:w="70" w:type="dxa"/>
                    <w:bottom w:w="40" w:type="dxa"/>
                    <w:right w:w="70" w:type="dxa"/>
                  </w:tcMar>
                </w:tcPr>
                <w:p w14:paraId="33F62928" w14:textId="77777777" w:rsidR="00D22341" w:rsidRDefault="00000000">
                  <w:pPr>
                    <w:spacing w:after="0" w:line="240" w:lineRule="auto"/>
                  </w:pPr>
                  <w:r>
                    <w:rPr>
                      <w:b/>
                      <w:sz w:val="17"/>
                    </w:rPr>
                    <w:t>Ideate</w:t>
                  </w:r>
                </w:p>
              </w:tc>
              <w:tc>
                <w:tcPr>
                  <w:tcW w:w="5059" w:type="dxa"/>
                  <w:tcMar>
                    <w:top w:w="40" w:type="dxa"/>
                    <w:left w:w="70" w:type="dxa"/>
                    <w:bottom w:w="40" w:type="dxa"/>
                    <w:right w:w="70" w:type="dxa"/>
                  </w:tcMar>
                </w:tcPr>
                <w:p w14:paraId="0595BA74" w14:textId="77777777" w:rsidR="00D22341" w:rsidRDefault="00000000">
                  <w:pPr>
                    <w:spacing w:after="0" w:line="240" w:lineRule="auto"/>
                  </w:pPr>
                  <w:r>
                    <w:rPr>
                      <w:sz w:val="17"/>
                    </w:rPr>
                    <w:t>Cross-functional workshops (PM, design, engineering, security research, sales); Crazy 8s; prioritise with impact/effort and the importance ratings</w:t>
                  </w:r>
                </w:p>
              </w:tc>
              <w:tc>
                <w:tcPr>
                  <w:tcW w:w="2248" w:type="dxa"/>
                  <w:tcMar>
                    <w:top w:w="40" w:type="dxa"/>
                    <w:left w:w="70" w:type="dxa"/>
                    <w:bottom w:w="40" w:type="dxa"/>
                    <w:right w:w="70" w:type="dxa"/>
                  </w:tcMar>
                </w:tcPr>
                <w:p w14:paraId="5C1E9C3A" w14:textId="77777777" w:rsidR="00D22341" w:rsidRDefault="00000000">
                  <w:pPr>
                    <w:spacing w:after="0" w:line="240" w:lineRule="auto"/>
                  </w:pPr>
                  <w:r>
                    <w:rPr>
                      <w:sz w:val="17"/>
                    </w:rPr>
                    <w:t>Concept options (inline fix, side panel, admin templates)</w:t>
                  </w:r>
                </w:p>
              </w:tc>
            </w:tr>
            <w:tr w:rsidR="00D22341" w14:paraId="37817080" w14:textId="77777777">
              <w:trPr>
                <w:cantSplit/>
              </w:trPr>
              <w:tc>
                <w:tcPr>
                  <w:tcW w:w="1405" w:type="dxa"/>
                  <w:shd w:val="clear" w:color="auto" w:fill="EEF7FC"/>
                  <w:tcMar>
                    <w:top w:w="40" w:type="dxa"/>
                    <w:left w:w="70" w:type="dxa"/>
                    <w:bottom w:w="40" w:type="dxa"/>
                    <w:right w:w="70" w:type="dxa"/>
                  </w:tcMar>
                </w:tcPr>
                <w:p w14:paraId="76B8EE8B" w14:textId="77777777" w:rsidR="00D22341" w:rsidRDefault="00000000">
                  <w:pPr>
                    <w:spacing w:after="0" w:line="240" w:lineRule="auto"/>
                  </w:pPr>
                  <w:r>
                    <w:rPr>
                      <w:b/>
                      <w:sz w:val="17"/>
                    </w:rPr>
                    <w:t>Prototype</w:t>
                  </w:r>
                </w:p>
              </w:tc>
              <w:tc>
                <w:tcPr>
                  <w:tcW w:w="5059" w:type="dxa"/>
                  <w:shd w:val="clear" w:color="auto" w:fill="EEF7FC"/>
                  <w:tcMar>
                    <w:top w:w="40" w:type="dxa"/>
                    <w:left w:w="70" w:type="dxa"/>
                    <w:bottom w:w="40" w:type="dxa"/>
                    <w:right w:w="70" w:type="dxa"/>
                  </w:tcMar>
                </w:tcPr>
                <w:p w14:paraId="2FA452DE" w14:textId="77777777" w:rsidR="00D22341" w:rsidRDefault="00000000">
                  <w:pPr>
                    <w:spacing w:after="0" w:line="240" w:lineRule="auto"/>
                  </w:pPr>
                  <w:r>
                    <w:rPr>
                      <w:sz w:val="17"/>
                    </w:rPr>
                    <w:t>Lo-fi wireframes, then clickable Figma, then a coded spike on one AI app</w:t>
                  </w:r>
                </w:p>
              </w:tc>
              <w:tc>
                <w:tcPr>
                  <w:tcW w:w="2248" w:type="dxa"/>
                  <w:shd w:val="clear" w:color="auto" w:fill="EEF7FC"/>
                  <w:tcMar>
                    <w:top w:w="40" w:type="dxa"/>
                    <w:left w:w="70" w:type="dxa"/>
                    <w:bottom w:w="40" w:type="dxa"/>
                    <w:right w:w="70" w:type="dxa"/>
                  </w:tcMar>
                </w:tcPr>
                <w:p w14:paraId="4E0BD89A" w14:textId="77777777" w:rsidR="00D22341" w:rsidRDefault="00000000">
                  <w:pPr>
                    <w:spacing w:after="0" w:line="240" w:lineRule="auto"/>
                  </w:pPr>
                  <w:r>
                    <w:rPr>
                      <w:sz w:val="17"/>
                    </w:rPr>
                    <w:t>Testable prototypes at increasing fidelity</w:t>
                  </w:r>
                </w:p>
              </w:tc>
            </w:tr>
            <w:tr w:rsidR="00D22341" w14:paraId="2A649490" w14:textId="77777777">
              <w:trPr>
                <w:cantSplit/>
              </w:trPr>
              <w:tc>
                <w:tcPr>
                  <w:tcW w:w="1405" w:type="dxa"/>
                  <w:tcMar>
                    <w:top w:w="40" w:type="dxa"/>
                    <w:left w:w="70" w:type="dxa"/>
                    <w:bottom w:w="40" w:type="dxa"/>
                    <w:right w:w="70" w:type="dxa"/>
                  </w:tcMar>
                </w:tcPr>
                <w:p w14:paraId="7BC5AF32" w14:textId="77777777" w:rsidR="00D22341" w:rsidRDefault="00000000">
                  <w:pPr>
                    <w:spacing w:after="0" w:line="240" w:lineRule="auto"/>
                  </w:pPr>
                  <w:r>
                    <w:rPr>
                      <w:b/>
                      <w:sz w:val="17"/>
                    </w:rPr>
                    <w:t>Test</w:t>
                  </w:r>
                </w:p>
              </w:tc>
              <w:tc>
                <w:tcPr>
                  <w:tcW w:w="5059" w:type="dxa"/>
                  <w:tcMar>
                    <w:top w:w="40" w:type="dxa"/>
                    <w:left w:w="70" w:type="dxa"/>
                    <w:bottom w:w="40" w:type="dxa"/>
                    <w:right w:w="70" w:type="dxa"/>
                  </w:tcMar>
                </w:tcPr>
                <w:p w14:paraId="69DF030E" w14:textId="77777777" w:rsidR="00D22341" w:rsidRDefault="00000000">
                  <w:pPr>
                    <w:spacing w:after="0" w:line="240" w:lineRule="auto"/>
                  </w:pPr>
                  <w:r>
                    <w:rPr>
                      <w:sz w:val="17"/>
                    </w:rPr>
                    <w:t>Moderated usability tests, concept surveys, pilot telemetry, A/B tests</w:t>
                  </w:r>
                </w:p>
              </w:tc>
              <w:tc>
                <w:tcPr>
                  <w:tcW w:w="2248" w:type="dxa"/>
                  <w:tcMar>
                    <w:top w:w="40" w:type="dxa"/>
                    <w:left w:w="70" w:type="dxa"/>
                    <w:bottom w:w="40" w:type="dxa"/>
                    <w:right w:w="70" w:type="dxa"/>
                  </w:tcMar>
                </w:tcPr>
                <w:p w14:paraId="2B850D86" w14:textId="77777777" w:rsidR="00D22341" w:rsidRDefault="00000000">
                  <w:pPr>
                    <w:spacing w:after="0" w:line="240" w:lineRule="auto"/>
                  </w:pPr>
                  <w:r>
                    <w:rPr>
                      <w:sz w:val="17"/>
                    </w:rPr>
                    <w:t>Validated or killed hypotheses that feed the backlog</w:t>
                  </w:r>
                </w:p>
              </w:tc>
            </w:tr>
          </w:tbl>
          <w:p w14:paraId="6FA42BB5" w14:textId="77777777" w:rsidR="00D22341" w:rsidRDefault="00D22341"/>
          <w:p w14:paraId="082D9EF7" w14:textId="77777777" w:rsidR="00D22341" w:rsidRDefault="00D22341">
            <w:pPr>
              <w:spacing w:after="40" w:line="259" w:lineRule="auto"/>
            </w:pPr>
          </w:p>
          <w:p w14:paraId="593825E6" w14:textId="77777777" w:rsidR="00D22341" w:rsidRDefault="00000000">
            <w:pPr>
              <w:keepNext/>
              <w:spacing w:before="160" w:after="60" w:line="259" w:lineRule="auto"/>
            </w:pPr>
            <w:r>
              <w:rPr>
                <w:b/>
                <w:color w:val="0D274D"/>
                <w:sz w:val="24"/>
              </w:rPr>
              <w:t>8.3 Agile delivery</w:t>
            </w:r>
          </w:p>
          <w:p w14:paraId="5A12BCEC" w14:textId="77777777" w:rsidR="00D22341" w:rsidRDefault="00000000">
            <w:pPr>
              <w:tabs>
                <w:tab w:val="left" w:pos="360"/>
              </w:tabs>
              <w:spacing w:after="40" w:line="259" w:lineRule="auto"/>
              <w:ind w:left="360" w:hanging="259"/>
            </w:pPr>
            <w:r>
              <w:rPr>
                <w:sz w:val="21"/>
              </w:rPr>
              <w:t>•</w:t>
            </w:r>
            <w:r>
              <w:rPr>
                <w:sz w:val="21"/>
              </w:rPr>
              <w:tab/>
            </w:r>
            <w:r>
              <w:rPr>
                <w:b/>
                <w:sz w:val="21"/>
              </w:rPr>
              <w:t>Team (one squad, about 10 people):</w:t>
            </w:r>
            <w:r>
              <w:rPr>
                <w:sz w:val="21"/>
              </w:rPr>
              <w:t xml:space="preserve"> PM (product owner), product designer, 5 engineers (extension, backend, console), 1 ML engineer, 1 security researcher, 1 QA/automation. Shared SRE and privacy counsel.</w:t>
            </w:r>
          </w:p>
          <w:p w14:paraId="1BE697CE" w14:textId="77777777" w:rsidR="00D22341" w:rsidRDefault="00000000">
            <w:pPr>
              <w:tabs>
                <w:tab w:val="left" w:pos="360"/>
              </w:tabs>
              <w:spacing w:after="40" w:line="259" w:lineRule="auto"/>
              <w:ind w:left="360" w:hanging="259"/>
            </w:pPr>
            <w:r>
              <w:rPr>
                <w:sz w:val="21"/>
              </w:rPr>
              <w:t>•</w:t>
            </w:r>
            <w:r>
              <w:rPr>
                <w:sz w:val="21"/>
              </w:rPr>
              <w:tab/>
            </w:r>
            <w:r>
              <w:rPr>
                <w:b/>
                <w:sz w:val="21"/>
              </w:rPr>
              <w:t>Cadence:</w:t>
            </w:r>
            <w:r>
              <w:rPr>
                <w:sz w:val="21"/>
              </w:rPr>
              <w:t xml:space="preserve"> Scrum with 2-week sprints: planning, daily stand-ups, sprint review with design partners, retrospective. Kanban lane for adapter breakages (24-hour SLA).</w:t>
            </w:r>
          </w:p>
          <w:p w14:paraId="785A8D27" w14:textId="77777777" w:rsidR="00D22341" w:rsidRDefault="00000000">
            <w:pPr>
              <w:tabs>
                <w:tab w:val="left" w:pos="360"/>
              </w:tabs>
              <w:spacing w:after="40" w:line="259" w:lineRule="auto"/>
              <w:ind w:left="360" w:hanging="259"/>
            </w:pPr>
            <w:r>
              <w:rPr>
                <w:sz w:val="21"/>
              </w:rPr>
              <w:t>•</w:t>
            </w:r>
            <w:r>
              <w:rPr>
                <w:sz w:val="21"/>
              </w:rPr>
              <w:tab/>
            </w:r>
            <w:r>
              <w:rPr>
                <w:b/>
                <w:sz w:val="21"/>
              </w:rPr>
              <w:t>Backlog:</w:t>
            </w:r>
            <w:r>
              <w:rPr>
                <w:sz w:val="21"/>
              </w:rPr>
              <w:t xml:space="preserve"> user stories written from POV statements, with acceptance criteria taken from MVP targets (e.g. 'as Meera, I can redact and send in one click, p95 under 100 ms').</w:t>
            </w:r>
          </w:p>
          <w:p w14:paraId="44E610C5" w14:textId="77777777" w:rsidR="00D22341" w:rsidRDefault="00000000">
            <w:pPr>
              <w:tabs>
                <w:tab w:val="left" w:pos="360"/>
              </w:tabs>
              <w:spacing w:after="40" w:line="259" w:lineRule="auto"/>
              <w:ind w:left="360" w:hanging="259"/>
            </w:pPr>
            <w:r>
              <w:rPr>
                <w:sz w:val="21"/>
              </w:rPr>
              <w:t>•</w:t>
            </w:r>
            <w:r>
              <w:rPr>
                <w:sz w:val="21"/>
              </w:rPr>
              <w:tab/>
            </w:r>
            <w:r>
              <w:rPr>
                <w:b/>
                <w:sz w:val="21"/>
              </w:rPr>
              <w:t>Definition of Done</w:t>
            </w:r>
            <w:r>
              <w:rPr>
                <w:sz w:val="21"/>
              </w:rPr>
              <w:t xml:space="preserve"> includes passing the detection evaluation set (no precision/recall regression), privacy review (no prompt content in logs), accessibility, and adapter health checks.</w:t>
            </w:r>
          </w:p>
          <w:p w14:paraId="491E3C4B" w14:textId="77777777" w:rsidR="00D22341" w:rsidRDefault="00000000">
            <w:pPr>
              <w:tabs>
                <w:tab w:val="left" w:pos="360"/>
              </w:tabs>
              <w:spacing w:after="40" w:line="259" w:lineRule="auto"/>
              <w:ind w:left="360" w:hanging="259"/>
            </w:pPr>
            <w:r>
              <w:rPr>
                <w:sz w:val="21"/>
              </w:rPr>
              <w:t>•</w:t>
            </w:r>
            <w:r>
              <w:rPr>
                <w:sz w:val="21"/>
              </w:rPr>
              <w:tab/>
            </w:r>
            <w:r>
              <w:rPr>
                <w:b/>
                <w:sz w:val="21"/>
              </w:rPr>
              <w:t>Release:</w:t>
            </w:r>
            <w:r>
              <w:rPr>
                <w:sz w:val="21"/>
              </w:rPr>
              <w:t xml:space="preserve"> continuous delivery to an internal ring (Cisco IT), then design partners, then general availability, behind feature flags.</w:t>
            </w:r>
          </w:p>
          <w:p w14:paraId="27FBE436" w14:textId="77777777" w:rsidR="00D22341" w:rsidRDefault="00000000">
            <w:pPr>
              <w:keepNext/>
              <w:spacing w:before="160" w:after="60" w:line="259" w:lineRule="auto"/>
            </w:pPr>
            <w:r>
              <w:rPr>
                <w:b/>
                <w:color w:val="0D274D"/>
                <w:sz w:val="24"/>
              </w:rPr>
              <w:t>8.4 How the two combine</w:t>
            </w:r>
          </w:p>
          <w:p w14:paraId="056EB2BA"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844"/>
              <w:gridCol w:w="3934"/>
              <w:gridCol w:w="3934"/>
            </w:tblGrid>
            <w:tr w:rsidR="00D22341" w14:paraId="09435AFA" w14:textId="77777777">
              <w:trPr>
                <w:cantSplit/>
                <w:tblHeader/>
              </w:trPr>
              <w:tc>
                <w:tcPr>
                  <w:tcW w:w="843" w:type="dxa"/>
                  <w:shd w:val="clear" w:color="auto" w:fill="0D274D"/>
                  <w:tcMar>
                    <w:top w:w="40" w:type="dxa"/>
                    <w:left w:w="70" w:type="dxa"/>
                    <w:bottom w:w="40" w:type="dxa"/>
                    <w:right w:w="70" w:type="dxa"/>
                  </w:tcMar>
                </w:tcPr>
                <w:p w14:paraId="02CB4B83" w14:textId="77777777" w:rsidR="00D22341" w:rsidRDefault="00000000">
                  <w:pPr>
                    <w:spacing w:after="0" w:line="240" w:lineRule="auto"/>
                  </w:pPr>
                  <w:r>
                    <w:rPr>
                      <w:b/>
                      <w:color w:val="FFFFFF"/>
                      <w:sz w:val="17"/>
                    </w:rPr>
                    <w:lastRenderedPageBreak/>
                    <w:t>Sprint</w:t>
                  </w:r>
                </w:p>
              </w:tc>
              <w:tc>
                <w:tcPr>
                  <w:tcW w:w="3934" w:type="dxa"/>
                  <w:shd w:val="clear" w:color="auto" w:fill="0D274D"/>
                  <w:tcMar>
                    <w:top w:w="40" w:type="dxa"/>
                    <w:left w:w="70" w:type="dxa"/>
                    <w:bottom w:w="40" w:type="dxa"/>
                    <w:right w:w="70" w:type="dxa"/>
                  </w:tcMar>
                </w:tcPr>
                <w:p w14:paraId="4C1C8E12" w14:textId="77777777" w:rsidR="00D22341" w:rsidRDefault="00000000">
                  <w:pPr>
                    <w:spacing w:after="0" w:line="240" w:lineRule="auto"/>
                  </w:pPr>
                  <w:r>
                    <w:rPr>
                      <w:b/>
                      <w:color w:val="FFFFFF"/>
                      <w:sz w:val="17"/>
                    </w:rPr>
                    <w:t>Discovery track (Design Thinking)</w:t>
                  </w:r>
                </w:p>
              </w:tc>
              <w:tc>
                <w:tcPr>
                  <w:tcW w:w="3934" w:type="dxa"/>
                  <w:shd w:val="clear" w:color="auto" w:fill="0D274D"/>
                  <w:tcMar>
                    <w:top w:w="40" w:type="dxa"/>
                    <w:left w:w="70" w:type="dxa"/>
                    <w:bottom w:w="40" w:type="dxa"/>
                    <w:right w:w="70" w:type="dxa"/>
                  </w:tcMar>
                </w:tcPr>
                <w:p w14:paraId="7E832C31" w14:textId="77777777" w:rsidR="00D22341" w:rsidRDefault="00000000">
                  <w:pPr>
                    <w:spacing w:after="0" w:line="240" w:lineRule="auto"/>
                  </w:pPr>
                  <w:r>
                    <w:rPr>
                      <w:b/>
                      <w:color w:val="FFFFFF"/>
                      <w:sz w:val="17"/>
                    </w:rPr>
                    <w:t>Delivery track (Agile)</w:t>
                  </w:r>
                </w:p>
              </w:tc>
            </w:tr>
            <w:tr w:rsidR="00D22341" w14:paraId="482687D5" w14:textId="77777777">
              <w:trPr>
                <w:cantSplit/>
              </w:trPr>
              <w:tc>
                <w:tcPr>
                  <w:tcW w:w="843" w:type="dxa"/>
                  <w:tcMar>
                    <w:top w:w="40" w:type="dxa"/>
                    <w:left w:w="70" w:type="dxa"/>
                    <w:bottom w:w="40" w:type="dxa"/>
                    <w:right w:w="70" w:type="dxa"/>
                  </w:tcMar>
                </w:tcPr>
                <w:p w14:paraId="7805D001" w14:textId="77777777" w:rsidR="00D22341" w:rsidRDefault="00000000">
                  <w:pPr>
                    <w:spacing w:after="0" w:line="240" w:lineRule="auto"/>
                  </w:pPr>
                  <w:r>
                    <w:rPr>
                      <w:b/>
                      <w:sz w:val="17"/>
                    </w:rPr>
                    <w:t>1-2</w:t>
                  </w:r>
                </w:p>
              </w:tc>
              <w:tc>
                <w:tcPr>
                  <w:tcW w:w="3934" w:type="dxa"/>
                  <w:tcMar>
                    <w:top w:w="40" w:type="dxa"/>
                    <w:left w:w="70" w:type="dxa"/>
                    <w:bottom w:w="40" w:type="dxa"/>
                    <w:right w:w="70" w:type="dxa"/>
                  </w:tcMar>
                </w:tcPr>
                <w:p w14:paraId="1209B67E" w14:textId="77777777" w:rsidR="00D22341" w:rsidRDefault="00000000">
                  <w:pPr>
                    <w:spacing w:after="0" w:line="240" w:lineRule="auto"/>
                  </w:pPr>
                  <w:r>
                    <w:rPr>
                      <w:sz w:val="17"/>
                    </w:rPr>
                    <w:t>Empathise + define with 20-25 interviews</w:t>
                  </w:r>
                </w:p>
              </w:tc>
              <w:tc>
                <w:tcPr>
                  <w:tcW w:w="3934" w:type="dxa"/>
                  <w:tcMar>
                    <w:top w:w="40" w:type="dxa"/>
                    <w:left w:w="70" w:type="dxa"/>
                    <w:bottom w:w="40" w:type="dxa"/>
                    <w:right w:w="70" w:type="dxa"/>
                  </w:tcMar>
                </w:tcPr>
                <w:p w14:paraId="19AACA7B" w14:textId="77777777" w:rsidR="00D22341" w:rsidRDefault="00000000">
                  <w:pPr>
                    <w:spacing w:after="0" w:line="240" w:lineRule="auto"/>
                  </w:pPr>
                  <w:r>
                    <w:rPr>
                      <w:sz w:val="17"/>
                    </w:rPr>
                    <w:t>Architecture spike, CI/CD, threat model</w:t>
                  </w:r>
                </w:p>
              </w:tc>
            </w:tr>
            <w:tr w:rsidR="00D22341" w14:paraId="3D5BEC54" w14:textId="77777777">
              <w:trPr>
                <w:cantSplit/>
              </w:trPr>
              <w:tc>
                <w:tcPr>
                  <w:tcW w:w="843" w:type="dxa"/>
                  <w:shd w:val="clear" w:color="auto" w:fill="EEF7FC"/>
                  <w:tcMar>
                    <w:top w:w="40" w:type="dxa"/>
                    <w:left w:w="70" w:type="dxa"/>
                    <w:bottom w:w="40" w:type="dxa"/>
                    <w:right w:w="70" w:type="dxa"/>
                  </w:tcMar>
                </w:tcPr>
                <w:p w14:paraId="0935C43C" w14:textId="77777777" w:rsidR="00D22341" w:rsidRDefault="00000000">
                  <w:pPr>
                    <w:spacing w:after="0" w:line="240" w:lineRule="auto"/>
                  </w:pPr>
                  <w:r>
                    <w:rPr>
                      <w:b/>
                      <w:sz w:val="17"/>
                    </w:rPr>
                    <w:t>3-4</w:t>
                  </w:r>
                </w:p>
              </w:tc>
              <w:tc>
                <w:tcPr>
                  <w:tcW w:w="3934" w:type="dxa"/>
                  <w:shd w:val="clear" w:color="auto" w:fill="EEF7FC"/>
                  <w:tcMar>
                    <w:top w:w="40" w:type="dxa"/>
                    <w:left w:w="70" w:type="dxa"/>
                    <w:bottom w:w="40" w:type="dxa"/>
                    <w:right w:w="70" w:type="dxa"/>
                  </w:tcMar>
                </w:tcPr>
                <w:p w14:paraId="6EB5DAB5" w14:textId="77777777" w:rsidR="00D22341" w:rsidRDefault="00000000">
                  <w:pPr>
                    <w:spacing w:after="0" w:line="240" w:lineRule="auto"/>
                  </w:pPr>
                  <w:r>
                    <w:rPr>
                      <w:sz w:val="17"/>
                    </w:rPr>
                    <w:t>Ideate + lo-fi test of inline UX</w:t>
                  </w:r>
                </w:p>
              </w:tc>
              <w:tc>
                <w:tcPr>
                  <w:tcW w:w="3934" w:type="dxa"/>
                  <w:shd w:val="clear" w:color="auto" w:fill="EEF7FC"/>
                  <w:tcMar>
                    <w:top w:w="40" w:type="dxa"/>
                    <w:left w:w="70" w:type="dxa"/>
                    <w:bottom w:w="40" w:type="dxa"/>
                    <w:right w:w="70" w:type="dxa"/>
                  </w:tcMar>
                </w:tcPr>
                <w:p w14:paraId="51943256" w14:textId="77777777" w:rsidR="00D22341" w:rsidRDefault="00000000">
                  <w:pPr>
                    <w:spacing w:after="0" w:line="240" w:lineRule="auto"/>
                  </w:pPr>
                  <w:r>
                    <w:rPr>
                      <w:sz w:val="17"/>
                    </w:rPr>
                    <w:t>Extension shell, adapters, local detection</w:t>
                  </w:r>
                </w:p>
              </w:tc>
            </w:tr>
            <w:tr w:rsidR="00D22341" w14:paraId="67704DAC" w14:textId="77777777">
              <w:trPr>
                <w:cantSplit/>
              </w:trPr>
              <w:tc>
                <w:tcPr>
                  <w:tcW w:w="843" w:type="dxa"/>
                  <w:tcMar>
                    <w:top w:w="40" w:type="dxa"/>
                    <w:left w:w="70" w:type="dxa"/>
                    <w:bottom w:w="40" w:type="dxa"/>
                    <w:right w:w="70" w:type="dxa"/>
                  </w:tcMar>
                </w:tcPr>
                <w:p w14:paraId="0A861940" w14:textId="77777777" w:rsidR="00D22341" w:rsidRDefault="00000000">
                  <w:pPr>
                    <w:spacing w:after="0" w:line="240" w:lineRule="auto"/>
                  </w:pPr>
                  <w:r>
                    <w:rPr>
                      <w:b/>
                      <w:sz w:val="17"/>
                    </w:rPr>
                    <w:t>5-6</w:t>
                  </w:r>
                </w:p>
              </w:tc>
              <w:tc>
                <w:tcPr>
                  <w:tcW w:w="3934" w:type="dxa"/>
                  <w:tcMar>
                    <w:top w:w="40" w:type="dxa"/>
                    <w:left w:w="70" w:type="dxa"/>
                    <w:bottom w:w="40" w:type="dxa"/>
                    <w:right w:w="70" w:type="dxa"/>
                  </w:tcMar>
                </w:tcPr>
                <w:p w14:paraId="558371B5" w14:textId="77777777" w:rsidR="00D22341" w:rsidRDefault="00000000">
                  <w:pPr>
                    <w:spacing w:after="0" w:line="240" w:lineRule="auto"/>
                  </w:pPr>
                  <w:r>
                    <w:rPr>
                      <w:sz w:val="17"/>
                    </w:rPr>
                    <w:t>Hi-fi test of Copilot modes</w:t>
                  </w:r>
                </w:p>
              </w:tc>
              <w:tc>
                <w:tcPr>
                  <w:tcW w:w="3934" w:type="dxa"/>
                  <w:tcMar>
                    <w:top w:w="40" w:type="dxa"/>
                    <w:left w:w="70" w:type="dxa"/>
                    <w:bottom w:w="40" w:type="dxa"/>
                    <w:right w:w="70" w:type="dxa"/>
                  </w:tcMar>
                </w:tcPr>
                <w:p w14:paraId="2EAE1535" w14:textId="77777777" w:rsidR="00D22341" w:rsidRDefault="00000000">
                  <w:pPr>
                    <w:spacing w:after="0" w:line="240" w:lineRule="auto"/>
                  </w:pPr>
                  <w:r>
                    <w:rPr>
                      <w:sz w:val="17"/>
                    </w:rPr>
                    <w:t>Redaction UX, policy service v1</w:t>
                  </w:r>
                </w:p>
              </w:tc>
            </w:tr>
            <w:tr w:rsidR="00D22341" w14:paraId="1A84A67B" w14:textId="77777777">
              <w:trPr>
                <w:cantSplit/>
              </w:trPr>
              <w:tc>
                <w:tcPr>
                  <w:tcW w:w="843" w:type="dxa"/>
                  <w:shd w:val="clear" w:color="auto" w:fill="EEF7FC"/>
                  <w:tcMar>
                    <w:top w:w="40" w:type="dxa"/>
                    <w:left w:w="70" w:type="dxa"/>
                    <w:bottom w:w="40" w:type="dxa"/>
                    <w:right w:w="70" w:type="dxa"/>
                  </w:tcMar>
                </w:tcPr>
                <w:p w14:paraId="5A609AE5" w14:textId="77777777" w:rsidR="00D22341" w:rsidRDefault="00000000">
                  <w:pPr>
                    <w:spacing w:after="0" w:line="240" w:lineRule="auto"/>
                  </w:pPr>
                  <w:r>
                    <w:rPr>
                      <w:b/>
                      <w:sz w:val="17"/>
                    </w:rPr>
                    <w:t>7-8</w:t>
                  </w:r>
                </w:p>
              </w:tc>
              <w:tc>
                <w:tcPr>
                  <w:tcW w:w="3934" w:type="dxa"/>
                  <w:shd w:val="clear" w:color="auto" w:fill="EEF7FC"/>
                  <w:tcMar>
                    <w:top w:w="40" w:type="dxa"/>
                    <w:left w:w="70" w:type="dxa"/>
                    <w:bottom w:w="40" w:type="dxa"/>
                    <w:right w:w="70" w:type="dxa"/>
                  </w:tcMar>
                </w:tcPr>
                <w:p w14:paraId="4723341C" w14:textId="77777777" w:rsidR="00D22341" w:rsidRDefault="00000000">
                  <w:pPr>
                    <w:spacing w:after="0" w:line="240" w:lineRule="auto"/>
                  </w:pPr>
                  <w:r>
                    <w:rPr>
                      <w:sz w:val="17"/>
                    </w:rPr>
                    <w:t>Admin console usability tests with CISOs</w:t>
                  </w:r>
                </w:p>
              </w:tc>
              <w:tc>
                <w:tcPr>
                  <w:tcW w:w="3934" w:type="dxa"/>
                  <w:shd w:val="clear" w:color="auto" w:fill="EEF7FC"/>
                  <w:tcMar>
                    <w:top w:w="40" w:type="dxa"/>
                    <w:left w:w="70" w:type="dxa"/>
                    <w:bottom w:w="40" w:type="dxa"/>
                    <w:right w:w="70" w:type="dxa"/>
                  </w:tcMar>
                </w:tcPr>
                <w:p w14:paraId="2C92E5BF" w14:textId="77777777" w:rsidR="00D22341" w:rsidRDefault="00000000">
                  <w:pPr>
                    <w:spacing w:after="0" w:line="240" w:lineRule="auto"/>
                  </w:pPr>
                  <w:r>
                    <w:rPr>
                      <w:sz w:val="17"/>
                    </w:rPr>
                    <w:t>Console, RBAC, metering</w:t>
                  </w:r>
                </w:p>
              </w:tc>
            </w:tr>
            <w:tr w:rsidR="00D22341" w14:paraId="2FF96D79" w14:textId="77777777">
              <w:trPr>
                <w:cantSplit/>
              </w:trPr>
              <w:tc>
                <w:tcPr>
                  <w:tcW w:w="843" w:type="dxa"/>
                  <w:tcMar>
                    <w:top w:w="40" w:type="dxa"/>
                    <w:left w:w="70" w:type="dxa"/>
                    <w:bottom w:w="40" w:type="dxa"/>
                    <w:right w:w="70" w:type="dxa"/>
                  </w:tcMar>
                </w:tcPr>
                <w:p w14:paraId="6DF38B35" w14:textId="77777777" w:rsidR="00D22341" w:rsidRDefault="00000000">
                  <w:pPr>
                    <w:spacing w:after="0" w:line="240" w:lineRule="auto"/>
                  </w:pPr>
                  <w:r>
                    <w:rPr>
                      <w:b/>
                      <w:sz w:val="17"/>
                    </w:rPr>
                    <w:t>9-10</w:t>
                  </w:r>
                </w:p>
              </w:tc>
              <w:tc>
                <w:tcPr>
                  <w:tcW w:w="3934" w:type="dxa"/>
                  <w:tcMar>
                    <w:top w:w="40" w:type="dxa"/>
                    <w:left w:w="70" w:type="dxa"/>
                    <w:bottom w:w="40" w:type="dxa"/>
                    <w:right w:w="70" w:type="dxa"/>
                  </w:tcMar>
                </w:tcPr>
                <w:p w14:paraId="333057E1" w14:textId="77777777" w:rsidR="00D22341" w:rsidRDefault="00000000">
                  <w:pPr>
                    <w:spacing w:after="0" w:line="240" w:lineRule="auto"/>
                  </w:pPr>
                  <w:r>
                    <w:rPr>
                      <w:sz w:val="17"/>
                    </w:rPr>
                    <w:t>Pricing tests and pilot onboarding research</w:t>
                  </w:r>
                </w:p>
              </w:tc>
              <w:tc>
                <w:tcPr>
                  <w:tcW w:w="3934" w:type="dxa"/>
                  <w:tcMar>
                    <w:top w:w="40" w:type="dxa"/>
                    <w:left w:w="70" w:type="dxa"/>
                    <w:bottom w:w="40" w:type="dxa"/>
                    <w:right w:w="70" w:type="dxa"/>
                  </w:tcMar>
                </w:tcPr>
                <w:p w14:paraId="60A834AB" w14:textId="77777777" w:rsidR="00D22341" w:rsidRDefault="00000000">
                  <w:pPr>
                    <w:spacing w:after="0" w:line="240" w:lineRule="auto"/>
                  </w:pPr>
                  <w:r>
                    <w:rPr>
                      <w:sz w:val="17"/>
                    </w:rPr>
                    <w:t>Hardening, red-team fixes, pilot release</w:t>
                  </w:r>
                </w:p>
              </w:tc>
            </w:tr>
            <w:tr w:rsidR="00D22341" w14:paraId="458623EA" w14:textId="77777777">
              <w:trPr>
                <w:cantSplit/>
              </w:trPr>
              <w:tc>
                <w:tcPr>
                  <w:tcW w:w="843" w:type="dxa"/>
                  <w:shd w:val="clear" w:color="auto" w:fill="EEF7FC"/>
                  <w:tcMar>
                    <w:top w:w="40" w:type="dxa"/>
                    <w:left w:w="70" w:type="dxa"/>
                    <w:bottom w:w="40" w:type="dxa"/>
                    <w:right w:w="70" w:type="dxa"/>
                  </w:tcMar>
                </w:tcPr>
                <w:p w14:paraId="0EE97D46" w14:textId="77777777" w:rsidR="00D22341" w:rsidRDefault="00000000">
                  <w:pPr>
                    <w:spacing w:after="0" w:line="240" w:lineRule="auto"/>
                  </w:pPr>
                  <w:r>
                    <w:rPr>
                      <w:b/>
                      <w:sz w:val="17"/>
                    </w:rPr>
                    <w:t>11-12</w:t>
                  </w:r>
                </w:p>
              </w:tc>
              <w:tc>
                <w:tcPr>
                  <w:tcW w:w="3934" w:type="dxa"/>
                  <w:shd w:val="clear" w:color="auto" w:fill="EEF7FC"/>
                  <w:tcMar>
                    <w:top w:w="40" w:type="dxa"/>
                    <w:left w:w="70" w:type="dxa"/>
                    <w:bottom w:w="40" w:type="dxa"/>
                    <w:right w:w="70" w:type="dxa"/>
                  </w:tcMar>
                </w:tcPr>
                <w:p w14:paraId="2E779064" w14:textId="77777777" w:rsidR="00D22341" w:rsidRDefault="00000000">
                  <w:pPr>
                    <w:spacing w:after="0" w:line="240" w:lineRule="auto"/>
                  </w:pPr>
                  <w:r>
                    <w:rPr>
                      <w:sz w:val="17"/>
                    </w:rPr>
                    <w:t>Pilot interviews and synthesis</w:t>
                  </w:r>
                </w:p>
              </w:tc>
              <w:tc>
                <w:tcPr>
                  <w:tcW w:w="3934" w:type="dxa"/>
                  <w:shd w:val="clear" w:color="auto" w:fill="EEF7FC"/>
                  <w:tcMar>
                    <w:top w:w="40" w:type="dxa"/>
                    <w:left w:w="70" w:type="dxa"/>
                    <w:bottom w:w="40" w:type="dxa"/>
                    <w:right w:w="70" w:type="dxa"/>
                  </w:tcMar>
                </w:tcPr>
                <w:p w14:paraId="3BEB1B61" w14:textId="77777777" w:rsidR="00D22341" w:rsidRDefault="00000000">
                  <w:pPr>
                    <w:spacing w:after="0" w:line="240" w:lineRule="auto"/>
                  </w:pPr>
                  <w:r>
                    <w:rPr>
                      <w:sz w:val="17"/>
                    </w:rPr>
                    <w:t>Fixes, analytics, launch readiness</w:t>
                  </w:r>
                </w:p>
              </w:tc>
            </w:tr>
          </w:tbl>
          <w:p w14:paraId="461CB361" w14:textId="77777777" w:rsidR="00D22341" w:rsidRDefault="00D22341"/>
          <w:p w14:paraId="561A753E" w14:textId="77777777" w:rsidR="00D22341" w:rsidRDefault="00D22341">
            <w:pPr>
              <w:spacing w:after="40" w:line="259" w:lineRule="auto"/>
            </w:pPr>
          </w:p>
          <w:p w14:paraId="50109FAB" w14:textId="77777777" w:rsidR="00D22341" w:rsidRDefault="00000000">
            <w:pPr>
              <w:spacing w:after="100" w:line="259" w:lineRule="auto"/>
            </w:pPr>
            <w:r>
              <w:rPr>
                <w:sz w:val="21"/>
              </w:rPr>
              <w:t>Continuous feedback tools (in-product feedback widget, session heat-maps on the console, Hotjar-style surveys) close the loop between the tracks. Every sprint review asks two questions: *did we build it right?* (Agile) and *did we build the right thing?* (Design Thinking).</w:t>
            </w:r>
          </w:p>
          <w:p w14:paraId="28CA3C4A" w14:textId="77777777" w:rsidR="00D22341" w:rsidRDefault="00000000">
            <w:pPr>
              <w:keepNext/>
              <w:spacing w:before="160" w:after="60" w:line="259" w:lineRule="auto"/>
            </w:pPr>
            <w:r>
              <w:rPr>
                <w:b/>
                <w:color w:val="0D274D"/>
                <w:sz w:val="24"/>
              </w:rPr>
              <w:t>8.5 Governance and risk controls during development</w:t>
            </w:r>
          </w:p>
          <w:p w14:paraId="71779C33" w14:textId="77777777" w:rsidR="00D22341" w:rsidRDefault="00000000">
            <w:pPr>
              <w:tabs>
                <w:tab w:val="left" w:pos="360"/>
              </w:tabs>
              <w:spacing w:after="40" w:line="259" w:lineRule="auto"/>
              <w:ind w:left="360" w:hanging="259"/>
            </w:pPr>
            <w:r>
              <w:rPr>
                <w:sz w:val="21"/>
              </w:rPr>
              <w:t>•</w:t>
            </w:r>
            <w:r>
              <w:rPr>
                <w:sz w:val="21"/>
              </w:rPr>
              <w:tab/>
              <w:t>Security-before-optimisation principle enforced in code: optimisation runs only after policy checks pass.</w:t>
            </w:r>
          </w:p>
          <w:p w14:paraId="14B04F02" w14:textId="77777777" w:rsidR="00D22341" w:rsidRDefault="00000000">
            <w:pPr>
              <w:tabs>
                <w:tab w:val="left" w:pos="360"/>
              </w:tabs>
              <w:spacing w:after="40" w:line="259" w:lineRule="auto"/>
              <w:ind w:left="360" w:hanging="259"/>
            </w:pPr>
            <w:r>
              <w:rPr>
                <w:sz w:val="21"/>
              </w:rPr>
              <w:t>•</w:t>
            </w:r>
            <w:r>
              <w:rPr>
                <w:sz w:val="21"/>
              </w:rPr>
              <w:tab/>
              <w:t>Least-privilege extension permissions, reviewed by the Cisco PSIRT process before each release.</w:t>
            </w:r>
          </w:p>
          <w:p w14:paraId="4AD3CA94" w14:textId="77777777" w:rsidR="00D22341" w:rsidRDefault="00000000">
            <w:pPr>
              <w:tabs>
                <w:tab w:val="left" w:pos="360"/>
              </w:tabs>
              <w:spacing w:after="40" w:line="259" w:lineRule="auto"/>
              <w:ind w:left="360" w:hanging="259"/>
            </w:pPr>
            <w:r>
              <w:rPr>
                <w:sz w:val="21"/>
              </w:rPr>
              <w:t>•</w:t>
            </w:r>
            <w:r>
              <w:rPr>
                <w:sz w:val="21"/>
              </w:rPr>
              <w:tab/>
              <w:t>Monthly steering review with the Security BU GM: metrics, risks and scope changes.</w:t>
            </w:r>
          </w:p>
        </w:tc>
      </w:tr>
    </w:tbl>
    <w:p w14:paraId="7EF6B296" w14:textId="77777777" w:rsidR="00D22341" w:rsidRDefault="00D22341"/>
    <w:p w14:paraId="592E1AE1" w14:textId="77777777" w:rsidR="00391CC0" w:rsidRDefault="00391CC0" w:rsidP="00391CC0">
      <w:pPr>
        <w:pageBreakBefore/>
        <w:rPr>
          <w:b/>
          <w:bCs/>
          <w:u w:val="single"/>
        </w:rPr>
      </w:pPr>
      <w:r w:rsidRPr="003450B4">
        <w:rPr>
          <w:b/>
          <w:bCs/>
          <w:u w:val="single"/>
        </w:rPr>
        <w:t xml:space="preserve">Section </w:t>
      </w:r>
      <w:r>
        <w:rPr>
          <w:b/>
          <w:bCs/>
          <w:u w:val="single"/>
        </w:rPr>
        <w:t>9: Pricing</w:t>
      </w:r>
    </w:p>
    <w:p w14:paraId="58CA0347" w14:textId="77777777" w:rsidR="00391CC0" w:rsidRDefault="00391CC0" w:rsidP="00391CC0">
      <w:r>
        <w:t xml:space="preserve">Discuss your pricing strategy for the product and the thought-process behind why the pricing strategy will work the best? What price point would you initially test at the time of the launch, and </w:t>
      </w:r>
      <w:r w:rsidR="00D853F1">
        <w:t xml:space="preserve">then later </w:t>
      </w:r>
      <w:r>
        <w:t>how would you increase AND decrease based on the elasticity?</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09A3BC1B" w14:textId="77777777">
        <w:tc>
          <w:tcPr>
            <w:tcW w:w="9029" w:type="dxa"/>
            <w:shd w:val="clear" w:color="auto" w:fill="FFFFFF"/>
            <w:tcMar>
              <w:top w:w="120" w:type="dxa"/>
              <w:left w:w="160" w:type="dxa"/>
              <w:bottom w:w="120" w:type="dxa"/>
              <w:right w:w="160" w:type="dxa"/>
            </w:tcMar>
          </w:tcPr>
          <w:p w14:paraId="58EC96F4" w14:textId="77777777" w:rsidR="00D22341" w:rsidRDefault="00000000">
            <w:pPr>
              <w:spacing w:before="160" w:after="60" w:line="259" w:lineRule="auto"/>
            </w:pPr>
            <w:r>
              <w:rPr>
                <w:b/>
                <w:color w:val="0D274D"/>
                <w:sz w:val="24"/>
              </w:rPr>
              <w:t>9.1 Pricing strategy: freemium + value-based tiers + metered advanced usage</w:t>
            </w:r>
          </w:p>
          <w:p w14:paraId="0767F885" w14:textId="77777777" w:rsidR="00D22341" w:rsidRDefault="00000000">
            <w:pPr>
              <w:spacing w:after="100" w:line="259" w:lineRule="auto"/>
            </w:pPr>
            <w:r>
              <w:rPr>
                <w:sz w:val="21"/>
              </w:rPr>
              <w:t>We combine three logics, each matched to a cost or value driver:</w:t>
            </w:r>
          </w:p>
          <w:p w14:paraId="3AB5ACAE" w14:textId="77777777" w:rsidR="00D22341" w:rsidRDefault="00000000">
            <w:pPr>
              <w:tabs>
                <w:tab w:val="left" w:pos="360"/>
              </w:tabs>
              <w:spacing w:after="40" w:line="259" w:lineRule="auto"/>
              <w:ind w:left="360" w:hanging="259"/>
            </w:pPr>
            <w:r>
              <w:rPr>
                <w:sz w:val="21"/>
              </w:rPr>
              <w:t>•</w:t>
            </w:r>
            <w:r>
              <w:rPr>
                <w:sz w:val="21"/>
              </w:rPr>
              <w:tab/>
            </w:r>
            <w:r>
              <w:rPr>
                <w:b/>
                <w:sz w:val="21"/>
              </w:rPr>
              <w:t>Freemium for individuals (penetration):</w:t>
            </w:r>
            <w:r>
              <w:rPr>
                <w:sz w:val="21"/>
              </w:rPr>
              <w:t xml:space="preserve"> basic local checks cost us almost nothing to run, so we give them away. This builds trust, installs and bottom-up enterprise leads. Charging for basic safety would discourage safe behaviour.</w:t>
            </w:r>
          </w:p>
          <w:p w14:paraId="66AE690C" w14:textId="77777777" w:rsidR="00D22341" w:rsidRDefault="00000000">
            <w:pPr>
              <w:tabs>
                <w:tab w:val="left" w:pos="360"/>
              </w:tabs>
              <w:spacing w:after="40" w:line="259" w:lineRule="auto"/>
              <w:ind w:left="360" w:hanging="259"/>
            </w:pPr>
            <w:r>
              <w:rPr>
                <w:sz w:val="21"/>
              </w:rPr>
              <w:t>•</w:t>
            </w:r>
            <w:r>
              <w:rPr>
                <w:sz w:val="21"/>
              </w:rPr>
              <w:tab/>
            </w:r>
            <w:r>
              <w:rPr>
                <w:b/>
                <w:sz w:val="21"/>
              </w:rPr>
              <w:t>Value-based seats for organisations:</w:t>
            </w:r>
            <w:r>
              <w:rPr>
                <w:sz w:val="21"/>
              </w:rPr>
              <w:t xml:space="preserve"> the reference value is risk avoided. IBM's 2025 report puts the average breach at US$4.44M globally (US$10.22M in the US), and shadow AI adds about US$670K. For a 500-seat company at US$8/user/month (US$48K/year), preventing a single incident pays for the product many times over. We price below enterprise-browser suites to win the mid-market.</w:t>
            </w:r>
          </w:p>
          <w:p w14:paraId="4C00E965" w14:textId="77777777" w:rsidR="00D22341" w:rsidRDefault="00000000">
            <w:pPr>
              <w:tabs>
                <w:tab w:val="left" w:pos="360"/>
              </w:tabs>
              <w:spacing w:after="40" w:line="259" w:lineRule="auto"/>
              <w:ind w:left="360" w:hanging="259"/>
            </w:pPr>
            <w:r>
              <w:rPr>
                <w:sz w:val="21"/>
              </w:rPr>
              <w:t>•</w:t>
            </w:r>
            <w:r>
              <w:rPr>
                <w:sz w:val="21"/>
              </w:rPr>
              <w:tab/>
            </w:r>
            <w:r>
              <w:rPr>
                <w:b/>
                <w:sz w:val="21"/>
              </w:rPr>
              <w:t>Usage-based for expensive inference:</w:t>
            </w:r>
            <w:r>
              <w:rPr>
                <w:sz w:val="21"/>
              </w:rPr>
              <w:t xml:space="preserve"> advanced remote classification and model-assisted optimisation cost real compute, so a pooled allowance is included and overage is metered. Revenue then scales with cost, protecting gross margin.</w:t>
            </w:r>
          </w:p>
          <w:p w14:paraId="5A06A114" w14:textId="77777777" w:rsidR="00D22341" w:rsidRDefault="00000000">
            <w:pPr>
              <w:keepNext/>
              <w:spacing w:before="160" w:after="60" w:line="259" w:lineRule="auto"/>
            </w:pPr>
            <w:r>
              <w:rPr>
                <w:b/>
                <w:color w:val="0D274D"/>
                <w:sz w:val="24"/>
              </w:rPr>
              <w:t>9.2 Launch price points to test</w:t>
            </w:r>
          </w:p>
          <w:p w14:paraId="4B5E70DB"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687"/>
              <w:gridCol w:w="2248"/>
              <w:gridCol w:w="2810"/>
              <w:gridCol w:w="1967"/>
            </w:tblGrid>
            <w:tr w:rsidR="00D22341" w14:paraId="449A99D0" w14:textId="77777777">
              <w:trPr>
                <w:cantSplit/>
                <w:tblHeader/>
              </w:trPr>
              <w:tc>
                <w:tcPr>
                  <w:tcW w:w="1686" w:type="dxa"/>
                  <w:shd w:val="clear" w:color="auto" w:fill="0D274D"/>
                  <w:tcMar>
                    <w:top w:w="40" w:type="dxa"/>
                    <w:left w:w="70" w:type="dxa"/>
                    <w:bottom w:w="40" w:type="dxa"/>
                    <w:right w:w="70" w:type="dxa"/>
                  </w:tcMar>
                </w:tcPr>
                <w:p w14:paraId="011C4D51" w14:textId="77777777" w:rsidR="00D22341" w:rsidRDefault="00000000">
                  <w:pPr>
                    <w:spacing w:after="0" w:line="240" w:lineRule="auto"/>
                  </w:pPr>
                  <w:r>
                    <w:rPr>
                      <w:b/>
                      <w:color w:val="FFFFFF"/>
                      <w:sz w:val="17"/>
                    </w:rPr>
                    <w:t>Tier</w:t>
                  </w:r>
                </w:p>
              </w:tc>
              <w:tc>
                <w:tcPr>
                  <w:tcW w:w="2248" w:type="dxa"/>
                  <w:shd w:val="clear" w:color="auto" w:fill="0D274D"/>
                  <w:tcMar>
                    <w:top w:w="40" w:type="dxa"/>
                    <w:left w:w="70" w:type="dxa"/>
                    <w:bottom w:w="40" w:type="dxa"/>
                    <w:right w:w="70" w:type="dxa"/>
                  </w:tcMar>
                </w:tcPr>
                <w:p w14:paraId="35CEC20A" w14:textId="77777777" w:rsidR="00D22341" w:rsidRDefault="00000000">
                  <w:pPr>
                    <w:spacing w:after="0" w:line="240" w:lineRule="auto"/>
                  </w:pPr>
                  <w:r>
                    <w:rPr>
                      <w:b/>
                      <w:color w:val="FFFFFF"/>
                      <w:sz w:val="17"/>
                    </w:rPr>
                    <w:t>Launch price</w:t>
                  </w:r>
                </w:p>
              </w:tc>
              <w:tc>
                <w:tcPr>
                  <w:tcW w:w="2810" w:type="dxa"/>
                  <w:shd w:val="clear" w:color="auto" w:fill="0D274D"/>
                  <w:tcMar>
                    <w:top w:w="40" w:type="dxa"/>
                    <w:left w:w="70" w:type="dxa"/>
                    <w:bottom w:w="40" w:type="dxa"/>
                    <w:right w:w="70" w:type="dxa"/>
                  </w:tcMar>
                </w:tcPr>
                <w:p w14:paraId="57F6DA84" w14:textId="77777777" w:rsidR="00D22341" w:rsidRDefault="00000000">
                  <w:pPr>
                    <w:spacing w:after="0" w:line="240" w:lineRule="auto"/>
                  </w:pPr>
                  <w:r>
                    <w:rPr>
                      <w:b/>
                      <w:color w:val="FFFFFF"/>
                      <w:sz w:val="17"/>
                    </w:rPr>
                    <w:t>Includes</w:t>
                  </w:r>
                </w:p>
              </w:tc>
              <w:tc>
                <w:tcPr>
                  <w:tcW w:w="1967" w:type="dxa"/>
                  <w:shd w:val="clear" w:color="auto" w:fill="0D274D"/>
                  <w:tcMar>
                    <w:top w:w="40" w:type="dxa"/>
                    <w:left w:w="70" w:type="dxa"/>
                    <w:bottom w:w="40" w:type="dxa"/>
                    <w:right w:w="70" w:type="dxa"/>
                  </w:tcMar>
                </w:tcPr>
                <w:p w14:paraId="3429D9F0" w14:textId="77777777" w:rsidR="00D22341" w:rsidRDefault="00000000">
                  <w:pPr>
                    <w:spacing w:after="0" w:line="240" w:lineRule="auto"/>
                  </w:pPr>
                  <w:r>
                    <w:rPr>
                      <w:b/>
                      <w:color w:val="FFFFFF"/>
                      <w:sz w:val="17"/>
                    </w:rPr>
                    <w:t>Rationale</w:t>
                  </w:r>
                </w:p>
              </w:tc>
            </w:tr>
            <w:tr w:rsidR="00D22341" w14:paraId="791A33BB" w14:textId="77777777">
              <w:trPr>
                <w:cantSplit/>
              </w:trPr>
              <w:tc>
                <w:tcPr>
                  <w:tcW w:w="1686" w:type="dxa"/>
                  <w:tcMar>
                    <w:top w:w="40" w:type="dxa"/>
                    <w:left w:w="70" w:type="dxa"/>
                    <w:bottom w:w="40" w:type="dxa"/>
                    <w:right w:w="70" w:type="dxa"/>
                  </w:tcMar>
                </w:tcPr>
                <w:p w14:paraId="7A0BA14B" w14:textId="77777777" w:rsidR="00D22341" w:rsidRDefault="00000000">
                  <w:pPr>
                    <w:spacing w:after="0" w:line="240" w:lineRule="auto"/>
                  </w:pPr>
                  <w:r>
                    <w:rPr>
                      <w:b/>
                      <w:sz w:val="17"/>
                    </w:rPr>
                    <w:t>Personal Free</w:t>
                  </w:r>
                </w:p>
              </w:tc>
              <w:tc>
                <w:tcPr>
                  <w:tcW w:w="2248" w:type="dxa"/>
                  <w:tcMar>
                    <w:top w:w="40" w:type="dxa"/>
                    <w:left w:w="70" w:type="dxa"/>
                    <w:bottom w:w="40" w:type="dxa"/>
                    <w:right w:w="70" w:type="dxa"/>
                  </w:tcMar>
                </w:tcPr>
                <w:p w14:paraId="2B37A732" w14:textId="77777777" w:rsidR="00D22341" w:rsidRDefault="00000000">
                  <w:pPr>
                    <w:spacing w:after="0" w:line="240" w:lineRule="auto"/>
                  </w:pPr>
                  <w:r>
                    <w:rPr>
                      <w:sz w:val="17"/>
                    </w:rPr>
                    <w:t>Rs 0 / US$0</w:t>
                  </w:r>
                </w:p>
              </w:tc>
              <w:tc>
                <w:tcPr>
                  <w:tcW w:w="2810" w:type="dxa"/>
                  <w:tcMar>
                    <w:top w:w="40" w:type="dxa"/>
                    <w:left w:w="70" w:type="dxa"/>
                    <w:bottom w:w="40" w:type="dxa"/>
                    <w:right w:w="70" w:type="dxa"/>
                  </w:tcMar>
                </w:tcPr>
                <w:p w14:paraId="1115E0B0" w14:textId="77777777" w:rsidR="00D22341" w:rsidRDefault="00000000">
                  <w:pPr>
                    <w:spacing w:after="0" w:line="240" w:lineRule="auto"/>
                  </w:pPr>
                  <w:r>
                    <w:rPr>
                      <w:sz w:val="17"/>
                    </w:rPr>
                    <w:t>Local PII and secret checks, basic prompt clean-up, 50 advanced ops/month</w:t>
                  </w:r>
                </w:p>
              </w:tc>
              <w:tc>
                <w:tcPr>
                  <w:tcW w:w="1967" w:type="dxa"/>
                  <w:tcMar>
                    <w:top w:w="40" w:type="dxa"/>
                    <w:left w:w="70" w:type="dxa"/>
                    <w:bottom w:w="40" w:type="dxa"/>
                    <w:right w:w="70" w:type="dxa"/>
                  </w:tcMar>
                </w:tcPr>
                <w:p w14:paraId="0F598A45" w14:textId="77777777" w:rsidR="00D22341" w:rsidRDefault="00000000">
                  <w:pPr>
                    <w:spacing w:after="0" w:line="240" w:lineRule="auto"/>
                  </w:pPr>
                  <w:r>
                    <w:rPr>
                      <w:sz w:val="17"/>
                    </w:rPr>
                    <w:t>Acquisition and trust</w:t>
                  </w:r>
                </w:p>
              </w:tc>
            </w:tr>
            <w:tr w:rsidR="00D22341" w14:paraId="5966C699" w14:textId="77777777">
              <w:trPr>
                <w:cantSplit/>
              </w:trPr>
              <w:tc>
                <w:tcPr>
                  <w:tcW w:w="1686" w:type="dxa"/>
                  <w:shd w:val="clear" w:color="auto" w:fill="EEF7FC"/>
                  <w:tcMar>
                    <w:top w:w="40" w:type="dxa"/>
                    <w:left w:w="70" w:type="dxa"/>
                    <w:bottom w:w="40" w:type="dxa"/>
                    <w:right w:w="70" w:type="dxa"/>
                  </w:tcMar>
                </w:tcPr>
                <w:p w14:paraId="7D3F95C0" w14:textId="77777777" w:rsidR="00D22341" w:rsidRDefault="00000000">
                  <w:pPr>
                    <w:spacing w:after="0" w:line="240" w:lineRule="auto"/>
                  </w:pPr>
                  <w:r>
                    <w:rPr>
                      <w:b/>
                      <w:sz w:val="17"/>
                    </w:rPr>
                    <w:t>Personal Plus</w:t>
                  </w:r>
                </w:p>
              </w:tc>
              <w:tc>
                <w:tcPr>
                  <w:tcW w:w="2248" w:type="dxa"/>
                  <w:shd w:val="clear" w:color="auto" w:fill="EEF7FC"/>
                  <w:tcMar>
                    <w:top w:w="40" w:type="dxa"/>
                    <w:left w:w="70" w:type="dxa"/>
                    <w:bottom w:w="40" w:type="dxa"/>
                    <w:right w:w="70" w:type="dxa"/>
                  </w:tcMar>
                </w:tcPr>
                <w:p w14:paraId="0B60DA85" w14:textId="77777777" w:rsidR="00D22341" w:rsidRDefault="00000000">
                  <w:pPr>
                    <w:spacing w:after="0" w:line="240" w:lineRule="auto"/>
                  </w:pPr>
                  <w:r>
                    <w:rPr>
                      <w:b/>
                      <w:sz w:val="17"/>
                    </w:rPr>
                    <w:t>Rs 399/month</w:t>
                  </w:r>
                  <w:r>
                    <w:rPr>
                      <w:sz w:val="17"/>
                    </w:rPr>
                    <w:t xml:space="preserve"> (Rs 3,999/yr); US$6.99 international</w:t>
                  </w:r>
                </w:p>
              </w:tc>
              <w:tc>
                <w:tcPr>
                  <w:tcW w:w="2810" w:type="dxa"/>
                  <w:shd w:val="clear" w:color="auto" w:fill="EEF7FC"/>
                  <w:tcMar>
                    <w:top w:w="40" w:type="dxa"/>
                    <w:left w:w="70" w:type="dxa"/>
                    <w:bottom w:w="40" w:type="dxa"/>
                    <w:right w:w="70" w:type="dxa"/>
                  </w:tcMar>
                </w:tcPr>
                <w:p w14:paraId="1DABC5DC" w14:textId="77777777" w:rsidR="00D22341" w:rsidRDefault="00000000">
                  <w:pPr>
                    <w:spacing w:after="0" w:line="240" w:lineRule="auto"/>
                  </w:pPr>
                  <w:r>
                    <w:rPr>
                      <w:sz w:val="17"/>
                    </w:rPr>
                    <w:t>1,000 advanced ops, all Copilot modes, personal usage view</w:t>
                  </w:r>
                </w:p>
              </w:tc>
              <w:tc>
                <w:tcPr>
                  <w:tcW w:w="1967" w:type="dxa"/>
                  <w:shd w:val="clear" w:color="auto" w:fill="EEF7FC"/>
                  <w:tcMar>
                    <w:top w:w="40" w:type="dxa"/>
                    <w:left w:w="70" w:type="dxa"/>
                    <w:bottom w:w="40" w:type="dxa"/>
                    <w:right w:w="70" w:type="dxa"/>
                  </w:tcMar>
                </w:tcPr>
                <w:p w14:paraId="61D23C79" w14:textId="77777777" w:rsidR="00D22341" w:rsidRDefault="00000000">
                  <w:pPr>
                    <w:spacing w:after="0" w:line="240" w:lineRule="auto"/>
                  </w:pPr>
                  <w:r>
                    <w:rPr>
                      <w:sz w:val="17"/>
                    </w:rPr>
                    <w:t>Inside the Rs 249-499 range from concept tests</w:t>
                  </w:r>
                </w:p>
              </w:tc>
            </w:tr>
            <w:tr w:rsidR="00D22341" w14:paraId="2E808E5D" w14:textId="77777777">
              <w:trPr>
                <w:cantSplit/>
              </w:trPr>
              <w:tc>
                <w:tcPr>
                  <w:tcW w:w="1686" w:type="dxa"/>
                  <w:tcMar>
                    <w:top w:w="40" w:type="dxa"/>
                    <w:left w:w="70" w:type="dxa"/>
                    <w:bottom w:w="40" w:type="dxa"/>
                    <w:right w:w="70" w:type="dxa"/>
                  </w:tcMar>
                </w:tcPr>
                <w:p w14:paraId="56DDB0D9" w14:textId="77777777" w:rsidR="00D22341" w:rsidRDefault="00000000">
                  <w:pPr>
                    <w:spacing w:after="0" w:line="240" w:lineRule="auto"/>
                  </w:pPr>
                  <w:r>
                    <w:rPr>
                      <w:b/>
                      <w:sz w:val="17"/>
                    </w:rPr>
                    <w:t>Business (25-2,000 seats)</w:t>
                  </w:r>
                </w:p>
              </w:tc>
              <w:tc>
                <w:tcPr>
                  <w:tcW w:w="2248" w:type="dxa"/>
                  <w:tcMar>
                    <w:top w:w="40" w:type="dxa"/>
                    <w:left w:w="70" w:type="dxa"/>
                    <w:bottom w:w="40" w:type="dxa"/>
                    <w:right w:w="70" w:type="dxa"/>
                  </w:tcMar>
                </w:tcPr>
                <w:p w14:paraId="11D669CC" w14:textId="77777777" w:rsidR="00D22341" w:rsidRDefault="00000000">
                  <w:pPr>
                    <w:spacing w:after="0" w:line="240" w:lineRule="auto"/>
                  </w:pPr>
                  <w:r>
                    <w:rPr>
                      <w:b/>
                      <w:sz w:val="17"/>
                    </w:rPr>
                    <w:t>US$8/user/month</w:t>
                  </w:r>
                  <w:r>
                    <w:rPr>
                      <w:sz w:val="17"/>
                    </w:rPr>
                    <w:t xml:space="preserve"> (Rs 499 in India)</w:t>
                  </w:r>
                </w:p>
              </w:tc>
              <w:tc>
                <w:tcPr>
                  <w:tcW w:w="2810" w:type="dxa"/>
                  <w:tcMar>
                    <w:top w:w="40" w:type="dxa"/>
                    <w:left w:w="70" w:type="dxa"/>
                    <w:bottom w:w="40" w:type="dxa"/>
                    <w:right w:w="70" w:type="dxa"/>
                  </w:tcMar>
                </w:tcPr>
                <w:p w14:paraId="69A57F57" w14:textId="77777777" w:rsidR="00D22341" w:rsidRDefault="00000000">
                  <w:pPr>
                    <w:spacing w:after="0" w:line="240" w:lineRule="auto"/>
                  </w:pPr>
                  <w:r>
                    <w:rPr>
                      <w:sz w:val="17"/>
                    </w:rPr>
                    <w:t>RBAC, console, event export, Duo/Entra SSO, 500 pooled ops/user</w:t>
                  </w:r>
                </w:p>
              </w:tc>
              <w:tc>
                <w:tcPr>
                  <w:tcW w:w="1967" w:type="dxa"/>
                  <w:tcMar>
                    <w:top w:w="40" w:type="dxa"/>
                    <w:left w:w="70" w:type="dxa"/>
                    <w:bottom w:w="40" w:type="dxa"/>
                    <w:right w:w="70" w:type="dxa"/>
                  </w:tcMar>
                </w:tcPr>
                <w:p w14:paraId="0D130A58" w14:textId="77777777" w:rsidR="00D22341" w:rsidRDefault="00000000">
                  <w:pPr>
                    <w:spacing w:after="0" w:line="240" w:lineRule="auto"/>
                  </w:pPr>
                  <w:r>
                    <w:rPr>
                      <w:sz w:val="17"/>
                    </w:rPr>
                    <w:t>Below Prisma/Island; matches CISO's US$5-8</w:t>
                  </w:r>
                </w:p>
              </w:tc>
            </w:tr>
            <w:tr w:rsidR="00D22341" w14:paraId="195C516A" w14:textId="77777777">
              <w:trPr>
                <w:cantSplit/>
              </w:trPr>
              <w:tc>
                <w:tcPr>
                  <w:tcW w:w="1686" w:type="dxa"/>
                  <w:shd w:val="clear" w:color="auto" w:fill="EEF7FC"/>
                  <w:tcMar>
                    <w:top w:w="40" w:type="dxa"/>
                    <w:left w:w="70" w:type="dxa"/>
                    <w:bottom w:w="40" w:type="dxa"/>
                    <w:right w:w="70" w:type="dxa"/>
                  </w:tcMar>
                </w:tcPr>
                <w:p w14:paraId="14E248B3" w14:textId="77777777" w:rsidR="00D22341" w:rsidRDefault="00000000">
                  <w:pPr>
                    <w:spacing w:after="0" w:line="240" w:lineRule="auto"/>
                  </w:pPr>
                  <w:r>
                    <w:rPr>
                      <w:b/>
                      <w:sz w:val="17"/>
                    </w:rPr>
                    <w:t>Enterprise</w:t>
                  </w:r>
                </w:p>
              </w:tc>
              <w:tc>
                <w:tcPr>
                  <w:tcW w:w="2248" w:type="dxa"/>
                  <w:shd w:val="clear" w:color="auto" w:fill="EEF7FC"/>
                  <w:tcMar>
                    <w:top w:w="40" w:type="dxa"/>
                    <w:left w:w="70" w:type="dxa"/>
                    <w:bottom w:w="40" w:type="dxa"/>
                    <w:right w:w="70" w:type="dxa"/>
                  </w:tcMar>
                </w:tcPr>
                <w:p w14:paraId="480BB65F" w14:textId="77777777" w:rsidR="00D22341" w:rsidRDefault="00000000">
                  <w:pPr>
                    <w:spacing w:after="0" w:line="240" w:lineRule="auto"/>
                  </w:pPr>
                  <w:r>
                    <w:rPr>
                      <w:sz w:val="17"/>
                    </w:rPr>
                    <w:t>US$6-7/user at volume; EA bundle</w:t>
                  </w:r>
                </w:p>
              </w:tc>
              <w:tc>
                <w:tcPr>
                  <w:tcW w:w="2810" w:type="dxa"/>
                  <w:shd w:val="clear" w:color="auto" w:fill="EEF7FC"/>
                  <w:tcMar>
                    <w:top w:w="40" w:type="dxa"/>
                    <w:left w:w="70" w:type="dxa"/>
                    <w:bottom w:w="40" w:type="dxa"/>
                    <w:right w:w="70" w:type="dxa"/>
                  </w:tcMar>
                </w:tcPr>
                <w:p w14:paraId="04602EF6" w14:textId="77777777" w:rsidR="00D22341" w:rsidRDefault="00000000">
                  <w:pPr>
                    <w:spacing w:after="0" w:line="240" w:lineRule="auto"/>
                  </w:pPr>
                  <w:r>
                    <w:rPr>
                      <w:sz w:val="17"/>
                    </w:rPr>
                    <w:t>Splunk/XDR, extended retention, premium support, custom policies</w:t>
                  </w:r>
                </w:p>
              </w:tc>
              <w:tc>
                <w:tcPr>
                  <w:tcW w:w="1967" w:type="dxa"/>
                  <w:shd w:val="clear" w:color="auto" w:fill="EEF7FC"/>
                  <w:tcMar>
                    <w:top w:w="40" w:type="dxa"/>
                    <w:left w:w="70" w:type="dxa"/>
                    <w:bottom w:w="40" w:type="dxa"/>
                    <w:right w:w="70" w:type="dxa"/>
                  </w:tcMar>
                </w:tcPr>
                <w:p w14:paraId="78F63BAD" w14:textId="77777777" w:rsidR="00D22341" w:rsidRDefault="00000000">
                  <w:pPr>
                    <w:spacing w:after="0" w:line="240" w:lineRule="auto"/>
                  </w:pPr>
                  <w:r>
                    <w:rPr>
                      <w:sz w:val="17"/>
                    </w:rPr>
                    <w:t>Volume and bundle pricing</w:t>
                  </w:r>
                </w:p>
              </w:tc>
            </w:tr>
            <w:tr w:rsidR="00D22341" w14:paraId="673473B1" w14:textId="77777777">
              <w:trPr>
                <w:cantSplit/>
              </w:trPr>
              <w:tc>
                <w:tcPr>
                  <w:tcW w:w="1686" w:type="dxa"/>
                  <w:tcMar>
                    <w:top w:w="40" w:type="dxa"/>
                    <w:left w:w="70" w:type="dxa"/>
                    <w:bottom w:w="40" w:type="dxa"/>
                    <w:right w:w="70" w:type="dxa"/>
                  </w:tcMar>
                </w:tcPr>
                <w:p w14:paraId="05AC02D6" w14:textId="77777777" w:rsidR="00D22341" w:rsidRDefault="00000000">
                  <w:pPr>
                    <w:spacing w:after="0" w:line="240" w:lineRule="auto"/>
                  </w:pPr>
                  <w:r>
                    <w:rPr>
                      <w:b/>
                      <w:sz w:val="17"/>
                    </w:rPr>
                    <w:t>Overage</w:t>
                  </w:r>
                </w:p>
              </w:tc>
              <w:tc>
                <w:tcPr>
                  <w:tcW w:w="2248" w:type="dxa"/>
                  <w:tcMar>
                    <w:top w:w="40" w:type="dxa"/>
                    <w:left w:w="70" w:type="dxa"/>
                    <w:bottom w:w="40" w:type="dxa"/>
                    <w:right w:w="70" w:type="dxa"/>
                  </w:tcMar>
                </w:tcPr>
                <w:p w14:paraId="32F58F7A" w14:textId="77777777" w:rsidR="00D22341" w:rsidRDefault="00000000">
                  <w:pPr>
                    <w:spacing w:after="0" w:line="240" w:lineRule="auto"/>
                  </w:pPr>
                  <w:r>
                    <w:rPr>
                      <w:sz w:val="17"/>
                    </w:rPr>
                    <w:t>US$2 per 1,000 advanced ops</w:t>
                  </w:r>
                </w:p>
              </w:tc>
              <w:tc>
                <w:tcPr>
                  <w:tcW w:w="2810" w:type="dxa"/>
                  <w:tcMar>
                    <w:top w:w="40" w:type="dxa"/>
                    <w:left w:w="70" w:type="dxa"/>
                    <w:bottom w:w="40" w:type="dxa"/>
                    <w:right w:w="70" w:type="dxa"/>
                  </w:tcMar>
                </w:tcPr>
                <w:p w14:paraId="118E1CF4" w14:textId="77777777" w:rsidR="00D22341" w:rsidRDefault="00000000">
                  <w:pPr>
                    <w:spacing w:after="0" w:line="240" w:lineRule="auto"/>
                  </w:pPr>
                  <w:r>
                    <w:rPr>
                      <w:sz w:val="17"/>
                    </w:rPr>
                    <w:t>Spending caps and alerts by default</w:t>
                  </w:r>
                </w:p>
              </w:tc>
              <w:tc>
                <w:tcPr>
                  <w:tcW w:w="1967" w:type="dxa"/>
                  <w:tcMar>
                    <w:top w:w="40" w:type="dxa"/>
                    <w:left w:w="70" w:type="dxa"/>
                    <w:bottom w:w="40" w:type="dxa"/>
                    <w:right w:w="70" w:type="dxa"/>
                  </w:tcMar>
                </w:tcPr>
                <w:p w14:paraId="13F98A1F" w14:textId="77777777" w:rsidR="00D22341" w:rsidRDefault="00000000">
                  <w:pPr>
                    <w:spacing w:after="0" w:line="240" w:lineRule="auto"/>
                  </w:pPr>
                  <w:r>
                    <w:rPr>
                      <w:sz w:val="17"/>
                    </w:rPr>
                    <w:t>~60% margin on inference</w:t>
                  </w:r>
                </w:p>
              </w:tc>
            </w:tr>
          </w:tbl>
          <w:p w14:paraId="6247427D" w14:textId="77777777" w:rsidR="00D22341" w:rsidRDefault="00D22341"/>
          <w:p w14:paraId="62CE928B" w14:textId="77777777" w:rsidR="00D22341" w:rsidRDefault="00D22341">
            <w:pPr>
              <w:spacing w:after="40" w:line="259" w:lineRule="auto"/>
            </w:pPr>
          </w:p>
          <w:p w14:paraId="29D8D63C" w14:textId="77777777" w:rsidR="00D22341" w:rsidRDefault="00000000">
            <w:pPr>
              <w:keepNext/>
              <w:spacing w:before="80" w:after="40" w:line="259" w:lineRule="auto"/>
            </w:pPr>
            <w:r>
              <w:rPr>
                <w:b/>
                <w:color w:val="049FD9"/>
              </w:rPr>
              <w:t>Unit economics check</w:t>
            </w:r>
          </w:p>
          <w:p w14:paraId="7E9F794F" w14:textId="77777777" w:rsidR="00D22341" w:rsidRDefault="00000000">
            <w:pPr>
              <w:spacing w:after="100" w:line="259" w:lineRule="auto"/>
            </w:pPr>
            <w:r>
              <w:rPr>
                <w:sz w:val="21"/>
              </w:rPr>
              <w:t xml:space="preserve">A Business seat (US$96/year) uses about 300 advanced operations a month at about US$0.0008 each, or roughly US$2.90/year in inference. Hosting, adapters and support add about US$12/seat/year, and the partner margin is 20%. That leaves a </w:t>
            </w:r>
            <w:r>
              <w:rPr>
                <w:b/>
                <w:sz w:val="21"/>
              </w:rPr>
              <w:t>contribution margin of about 65% of list price (about 80% of net revenue after partner margin)</w:t>
            </w:r>
            <w:r>
              <w:rPr>
                <w:sz w:val="21"/>
              </w:rPr>
              <w:t>, which improves as local checks handle more of the traffic.</w:t>
            </w:r>
          </w:p>
          <w:p w14:paraId="46FDD0C6" w14:textId="77777777" w:rsidR="00D22341" w:rsidRDefault="00000000">
            <w:pPr>
              <w:keepNext/>
              <w:spacing w:before="160" w:after="60" w:line="259" w:lineRule="auto"/>
            </w:pPr>
            <w:r>
              <w:rPr>
                <w:b/>
                <w:color w:val="0D274D"/>
                <w:sz w:val="24"/>
              </w:rPr>
              <w:t>9.3 Managing price over time based on elasticity</w:t>
            </w:r>
          </w:p>
          <w:p w14:paraId="123F0630" w14:textId="77777777" w:rsidR="00D22341" w:rsidRDefault="00000000">
            <w:pPr>
              <w:spacing w:after="100" w:line="259" w:lineRule="auto"/>
            </w:pPr>
            <w:r>
              <w:rPr>
                <w:sz w:val="21"/>
              </w:rPr>
              <w:t>We will measure price elasticity of demand (PED = % change in quantity / % change in price) through randomised price cells on new Personal Plus sign-ups and through win/loss and discount data for Business deals.</w:t>
            </w:r>
          </w:p>
          <w:p w14:paraId="16DD1324"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3653"/>
              <w:gridCol w:w="2529"/>
              <w:gridCol w:w="2529"/>
            </w:tblGrid>
            <w:tr w:rsidR="00D22341" w14:paraId="138F6BEC" w14:textId="77777777">
              <w:trPr>
                <w:cantSplit/>
                <w:tblHeader/>
              </w:trPr>
              <w:tc>
                <w:tcPr>
                  <w:tcW w:w="3653" w:type="dxa"/>
                  <w:shd w:val="clear" w:color="auto" w:fill="0D274D"/>
                  <w:tcMar>
                    <w:top w:w="40" w:type="dxa"/>
                    <w:left w:w="70" w:type="dxa"/>
                    <w:bottom w:w="40" w:type="dxa"/>
                    <w:right w:w="70" w:type="dxa"/>
                  </w:tcMar>
                </w:tcPr>
                <w:p w14:paraId="3A340C4B" w14:textId="77777777" w:rsidR="00D22341" w:rsidRDefault="00000000">
                  <w:pPr>
                    <w:spacing w:after="0" w:line="240" w:lineRule="auto"/>
                  </w:pPr>
                  <w:r>
                    <w:rPr>
                      <w:b/>
                      <w:color w:val="FFFFFF"/>
                      <w:sz w:val="17"/>
                    </w:rPr>
                    <w:t>Illustrative test (per 1,000 trial users)</w:t>
                  </w:r>
                </w:p>
              </w:tc>
              <w:tc>
                <w:tcPr>
                  <w:tcW w:w="2529" w:type="dxa"/>
                  <w:shd w:val="clear" w:color="auto" w:fill="0D274D"/>
                  <w:tcMar>
                    <w:top w:w="40" w:type="dxa"/>
                    <w:left w:w="70" w:type="dxa"/>
                    <w:bottom w:w="40" w:type="dxa"/>
                    <w:right w:w="70" w:type="dxa"/>
                  </w:tcMar>
                </w:tcPr>
                <w:p w14:paraId="79C86645" w14:textId="77777777" w:rsidR="00D22341" w:rsidRDefault="00000000">
                  <w:pPr>
                    <w:spacing w:after="0" w:line="240" w:lineRule="auto"/>
                  </w:pPr>
                  <w:r>
                    <w:rPr>
                      <w:b/>
                      <w:color w:val="FFFFFF"/>
                      <w:sz w:val="17"/>
                    </w:rPr>
                    <w:t>Cell A: Rs 399</w:t>
                  </w:r>
                </w:p>
              </w:tc>
              <w:tc>
                <w:tcPr>
                  <w:tcW w:w="2529" w:type="dxa"/>
                  <w:shd w:val="clear" w:color="auto" w:fill="0D274D"/>
                  <w:tcMar>
                    <w:top w:w="40" w:type="dxa"/>
                    <w:left w:w="70" w:type="dxa"/>
                    <w:bottom w:w="40" w:type="dxa"/>
                    <w:right w:w="70" w:type="dxa"/>
                  </w:tcMar>
                </w:tcPr>
                <w:p w14:paraId="18085AC8" w14:textId="77777777" w:rsidR="00D22341" w:rsidRDefault="00000000">
                  <w:pPr>
                    <w:spacing w:after="0" w:line="240" w:lineRule="auto"/>
                  </w:pPr>
                  <w:r>
                    <w:rPr>
                      <w:b/>
                      <w:color w:val="FFFFFF"/>
                      <w:sz w:val="17"/>
                    </w:rPr>
                    <w:t>Cell B: Rs 549</w:t>
                  </w:r>
                </w:p>
              </w:tc>
            </w:tr>
            <w:tr w:rsidR="00D22341" w14:paraId="101AB0BE" w14:textId="77777777">
              <w:trPr>
                <w:cantSplit/>
              </w:trPr>
              <w:tc>
                <w:tcPr>
                  <w:tcW w:w="3653" w:type="dxa"/>
                  <w:tcMar>
                    <w:top w:w="40" w:type="dxa"/>
                    <w:left w:w="70" w:type="dxa"/>
                    <w:bottom w:w="40" w:type="dxa"/>
                    <w:right w:w="70" w:type="dxa"/>
                  </w:tcMar>
                </w:tcPr>
                <w:p w14:paraId="002BF83B" w14:textId="77777777" w:rsidR="00D22341" w:rsidRDefault="00000000">
                  <w:pPr>
                    <w:spacing w:after="0" w:line="240" w:lineRule="auto"/>
                  </w:pPr>
                  <w:r>
                    <w:rPr>
                      <w:b/>
                      <w:sz w:val="17"/>
                    </w:rPr>
                    <w:t>Trial-to-paid conversion</w:t>
                  </w:r>
                </w:p>
              </w:tc>
              <w:tc>
                <w:tcPr>
                  <w:tcW w:w="2529" w:type="dxa"/>
                  <w:tcMar>
                    <w:top w:w="40" w:type="dxa"/>
                    <w:left w:w="70" w:type="dxa"/>
                    <w:bottom w:w="40" w:type="dxa"/>
                    <w:right w:w="70" w:type="dxa"/>
                  </w:tcMar>
                </w:tcPr>
                <w:p w14:paraId="31DEAB74" w14:textId="77777777" w:rsidR="00D22341" w:rsidRDefault="00000000">
                  <w:pPr>
                    <w:spacing w:after="0" w:line="240" w:lineRule="auto"/>
                  </w:pPr>
                  <w:r>
                    <w:rPr>
                      <w:sz w:val="17"/>
                    </w:rPr>
                    <w:t>4.0%</w:t>
                  </w:r>
                </w:p>
              </w:tc>
              <w:tc>
                <w:tcPr>
                  <w:tcW w:w="2529" w:type="dxa"/>
                  <w:tcMar>
                    <w:top w:w="40" w:type="dxa"/>
                    <w:left w:w="70" w:type="dxa"/>
                    <w:bottom w:w="40" w:type="dxa"/>
                    <w:right w:w="70" w:type="dxa"/>
                  </w:tcMar>
                </w:tcPr>
                <w:p w14:paraId="46644793" w14:textId="77777777" w:rsidR="00D22341" w:rsidRDefault="00000000">
                  <w:pPr>
                    <w:spacing w:after="0" w:line="240" w:lineRule="auto"/>
                  </w:pPr>
                  <w:r>
                    <w:rPr>
                      <w:sz w:val="17"/>
                    </w:rPr>
                    <w:t>3.4%</w:t>
                  </w:r>
                </w:p>
              </w:tc>
            </w:tr>
            <w:tr w:rsidR="00D22341" w14:paraId="05DD3954" w14:textId="77777777">
              <w:trPr>
                <w:cantSplit/>
              </w:trPr>
              <w:tc>
                <w:tcPr>
                  <w:tcW w:w="3653" w:type="dxa"/>
                  <w:shd w:val="clear" w:color="auto" w:fill="EEF7FC"/>
                  <w:tcMar>
                    <w:top w:w="40" w:type="dxa"/>
                    <w:left w:w="70" w:type="dxa"/>
                    <w:bottom w:w="40" w:type="dxa"/>
                    <w:right w:w="70" w:type="dxa"/>
                  </w:tcMar>
                </w:tcPr>
                <w:p w14:paraId="6AFB106F" w14:textId="77777777" w:rsidR="00D22341" w:rsidRDefault="00000000">
                  <w:pPr>
                    <w:spacing w:after="0" w:line="240" w:lineRule="auto"/>
                  </w:pPr>
                  <w:r>
                    <w:rPr>
                      <w:b/>
                      <w:sz w:val="17"/>
                    </w:rPr>
                    <w:t>Monthly revenue</w:t>
                  </w:r>
                </w:p>
              </w:tc>
              <w:tc>
                <w:tcPr>
                  <w:tcW w:w="2529" w:type="dxa"/>
                  <w:shd w:val="clear" w:color="auto" w:fill="EEF7FC"/>
                  <w:tcMar>
                    <w:top w:w="40" w:type="dxa"/>
                    <w:left w:w="70" w:type="dxa"/>
                    <w:bottom w:w="40" w:type="dxa"/>
                    <w:right w:w="70" w:type="dxa"/>
                  </w:tcMar>
                </w:tcPr>
                <w:p w14:paraId="3CB260FE" w14:textId="77777777" w:rsidR="00D22341" w:rsidRDefault="00000000">
                  <w:pPr>
                    <w:spacing w:after="0" w:line="240" w:lineRule="auto"/>
                  </w:pPr>
                  <w:r>
                    <w:rPr>
                      <w:sz w:val="17"/>
                    </w:rPr>
                    <w:t>Rs 15,960</w:t>
                  </w:r>
                </w:p>
              </w:tc>
              <w:tc>
                <w:tcPr>
                  <w:tcW w:w="2529" w:type="dxa"/>
                  <w:shd w:val="clear" w:color="auto" w:fill="EEF7FC"/>
                  <w:tcMar>
                    <w:top w:w="40" w:type="dxa"/>
                    <w:left w:w="70" w:type="dxa"/>
                    <w:bottom w:w="40" w:type="dxa"/>
                    <w:right w:w="70" w:type="dxa"/>
                  </w:tcMar>
                </w:tcPr>
                <w:p w14:paraId="223FD50E" w14:textId="77777777" w:rsidR="00D22341" w:rsidRDefault="00000000">
                  <w:pPr>
                    <w:spacing w:after="0" w:line="240" w:lineRule="auto"/>
                  </w:pPr>
                  <w:r>
                    <w:rPr>
                      <w:sz w:val="17"/>
                    </w:rPr>
                    <w:t>Rs 18,666</w:t>
                  </w:r>
                </w:p>
              </w:tc>
            </w:tr>
            <w:tr w:rsidR="00D22341" w14:paraId="71DF8631" w14:textId="77777777">
              <w:trPr>
                <w:cantSplit/>
              </w:trPr>
              <w:tc>
                <w:tcPr>
                  <w:tcW w:w="3653" w:type="dxa"/>
                  <w:tcMar>
                    <w:top w:w="40" w:type="dxa"/>
                    <w:left w:w="70" w:type="dxa"/>
                    <w:bottom w:w="40" w:type="dxa"/>
                    <w:right w:w="70" w:type="dxa"/>
                  </w:tcMar>
                </w:tcPr>
                <w:p w14:paraId="12ED0AAF" w14:textId="77777777" w:rsidR="00D22341" w:rsidRDefault="00000000">
                  <w:pPr>
                    <w:spacing w:after="0" w:line="240" w:lineRule="auto"/>
                  </w:pPr>
                  <w:r>
                    <w:rPr>
                      <w:b/>
                      <w:sz w:val="17"/>
                    </w:rPr>
                    <w:t>Change</w:t>
                  </w:r>
                </w:p>
              </w:tc>
              <w:tc>
                <w:tcPr>
                  <w:tcW w:w="2529" w:type="dxa"/>
                  <w:tcMar>
                    <w:top w:w="40" w:type="dxa"/>
                    <w:left w:w="70" w:type="dxa"/>
                    <w:bottom w:w="40" w:type="dxa"/>
                    <w:right w:w="70" w:type="dxa"/>
                  </w:tcMar>
                </w:tcPr>
                <w:p w14:paraId="2ABF93C6" w14:textId="77777777" w:rsidR="00D22341" w:rsidRDefault="00000000">
                  <w:pPr>
                    <w:spacing w:after="0" w:line="240" w:lineRule="auto"/>
                  </w:pPr>
                  <w:r>
                    <w:rPr>
                      <w:sz w:val="17"/>
                    </w:rPr>
                    <w:t>-</w:t>
                  </w:r>
                </w:p>
              </w:tc>
              <w:tc>
                <w:tcPr>
                  <w:tcW w:w="2529" w:type="dxa"/>
                  <w:tcMar>
                    <w:top w:w="40" w:type="dxa"/>
                    <w:left w:w="70" w:type="dxa"/>
                    <w:bottom w:w="40" w:type="dxa"/>
                    <w:right w:w="70" w:type="dxa"/>
                  </w:tcMar>
                </w:tcPr>
                <w:p w14:paraId="1294CF40" w14:textId="77777777" w:rsidR="00D22341" w:rsidRDefault="00000000">
                  <w:pPr>
                    <w:spacing w:after="0" w:line="240" w:lineRule="auto"/>
                  </w:pPr>
                  <w:r>
                    <w:rPr>
                      <w:sz w:val="17"/>
                    </w:rPr>
                    <w:t>Price +37.6%, quantity -15.0%</w:t>
                  </w:r>
                </w:p>
              </w:tc>
            </w:tr>
            <w:tr w:rsidR="00D22341" w14:paraId="62E54422" w14:textId="77777777">
              <w:trPr>
                <w:cantSplit/>
              </w:trPr>
              <w:tc>
                <w:tcPr>
                  <w:tcW w:w="3653" w:type="dxa"/>
                  <w:shd w:val="clear" w:color="auto" w:fill="EEF7FC"/>
                  <w:tcMar>
                    <w:top w:w="40" w:type="dxa"/>
                    <w:left w:w="70" w:type="dxa"/>
                    <w:bottom w:w="40" w:type="dxa"/>
                    <w:right w:w="70" w:type="dxa"/>
                  </w:tcMar>
                </w:tcPr>
                <w:p w14:paraId="272BEBA1" w14:textId="77777777" w:rsidR="00D22341" w:rsidRDefault="00000000">
                  <w:pPr>
                    <w:spacing w:after="0" w:line="240" w:lineRule="auto"/>
                  </w:pPr>
                  <w:r>
                    <w:rPr>
                      <w:b/>
                      <w:sz w:val="17"/>
                    </w:rPr>
                    <w:t>PED</w:t>
                  </w:r>
                </w:p>
              </w:tc>
              <w:tc>
                <w:tcPr>
                  <w:tcW w:w="2529" w:type="dxa"/>
                  <w:shd w:val="clear" w:color="auto" w:fill="EEF7FC"/>
                  <w:tcMar>
                    <w:top w:w="40" w:type="dxa"/>
                    <w:left w:w="70" w:type="dxa"/>
                    <w:bottom w:w="40" w:type="dxa"/>
                    <w:right w:w="70" w:type="dxa"/>
                  </w:tcMar>
                </w:tcPr>
                <w:p w14:paraId="5AFB53A2" w14:textId="77777777" w:rsidR="00D22341" w:rsidRDefault="00000000">
                  <w:pPr>
                    <w:spacing w:after="0" w:line="240" w:lineRule="auto"/>
                  </w:pPr>
                  <w:r>
                    <w:rPr>
                      <w:sz w:val="17"/>
                    </w:rPr>
                    <w:t>-</w:t>
                  </w:r>
                </w:p>
              </w:tc>
              <w:tc>
                <w:tcPr>
                  <w:tcW w:w="2529" w:type="dxa"/>
                  <w:shd w:val="clear" w:color="auto" w:fill="EEF7FC"/>
                  <w:tcMar>
                    <w:top w:w="40" w:type="dxa"/>
                    <w:left w:w="70" w:type="dxa"/>
                    <w:bottom w:w="40" w:type="dxa"/>
                    <w:right w:w="70" w:type="dxa"/>
                  </w:tcMar>
                </w:tcPr>
                <w:p w14:paraId="76C44703" w14:textId="77777777" w:rsidR="00D22341" w:rsidRDefault="00000000">
                  <w:pPr>
                    <w:spacing w:after="0" w:line="240" w:lineRule="auto"/>
                  </w:pPr>
                  <w:r>
                    <w:rPr>
                      <w:sz w:val="17"/>
                    </w:rPr>
                    <w:t>-0.40 (inelastic)</w:t>
                  </w:r>
                </w:p>
              </w:tc>
            </w:tr>
          </w:tbl>
          <w:p w14:paraId="1073CAE9" w14:textId="77777777" w:rsidR="00D22341" w:rsidRDefault="00D22341"/>
          <w:p w14:paraId="453BF81A" w14:textId="77777777" w:rsidR="00D22341" w:rsidRDefault="00D22341">
            <w:pPr>
              <w:spacing w:after="40" w:line="259" w:lineRule="auto"/>
            </w:pPr>
          </w:p>
          <w:p w14:paraId="28A9E4C6" w14:textId="77777777" w:rsidR="00D22341" w:rsidRDefault="00000000">
            <w:pPr>
              <w:keepNext/>
              <w:spacing w:before="80" w:after="40" w:line="259" w:lineRule="auto"/>
            </w:pPr>
            <w:r>
              <w:rPr>
                <w:b/>
                <w:color w:val="049FD9"/>
              </w:rPr>
              <w:t>When to increase price</w:t>
            </w:r>
          </w:p>
          <w:p w14:paraId="18BA45EA" w14:textId="77777777" w:rsidR="00D22341" w:rsidRDefault="00000000">
            <w:pPr>
              <w:tabs>
                <w:tab w:val="left" w:pos="360"/>
              </w:tabs>
              <w:spacing w:after="40" w:line="259" w:lineRule="auto"/>
              <w:ind w:left="360" w:hanging="259"/>
            </w:pPr>
            <w:r>
              <w:rPr>
                <w:sz w:val="21"/>
              </w:rPr>
              <w:t>•</w:t>
            </w:r>
            <w:r>
              <w:rPr>
                <w:sz w:val="21"/>
              </w:rPr>
              <w:tab/>
              <w:t>If |PED| &lt; 1, as in the illustration (-0.40), revenue rises with price (+17%). We would move Personal Plus toward Rs 499-549 for new users and keep earlier users on their original price for 12 months.</w:t>
            </w:r>
          </w:p>
          <w:p w14:paraId="3D18EE83" w14:textId="77777777" w:rsidR="00D22341" w:rsidRDefault="00000000">
            <w:pPr>
              <w:tabs>
                <w:tab w:val="left" w:pos="360"/>
              </w:tabs>
              <w:spacing w:after="40" w:line="259" w:lineRule="auto"/>
              <w:ind w:left="360" w:hanging="259"/>
            </w:pPr>
            <w:r>
              <w:rPr>
                <w:sz w:val="21"/>
              </w:rPr>
              <w:t>•</w:t>
            </w:r>
            <w:r>
              <w:rPr>
                <w:sz w:val="21"/>
              </w:rPr>
              <w:tab/>
              <w:t>Raise enterprise list prices when new value ships (Secure Access integration, AI Defense classifiers, compliance reports), using good / better / best packaging rather than flat increases.</w:t>
            </w:r>
          </w:p>
          <w:p w14:paraId="0082DC87" w14:textId="77777777" w:rsidR="00D22341" w:rsidRDefault="00000000">
            <w:pPr>
              <w:tabs>
                <w:tab w:val="left" w:pos="360"/>
              </w:tabs>
              <w:spacing w:after="40" w:line="259" w:lineRule="auto"/>
              <w:ind w:left="360" w:hanging="259"/>
            </w:pPr>
            <w:r>
              <w:rPr>
                <w:sz w:val="21"/>
              </w:rPr>
              <w:t>•</w:t>
            </w:r>
            <w:r>
              <w:rPr>
                <w:sz w:val="21"/>
              </w:rPr>
              <w:tab/>
              <w:t>Use value metrics: as customers expand AI use, pooled operations grow and revenue grows with them.</w:t>
            </w:r>
          </w:p>
          <w:p w14:paraId="3752DEB7" w14:textId="77777777" w:rsidR="00D22341" w:rsidRDefault="00000000">
            <w:pPr>
              <w:keepNext/>
              <w:spacing w:before="80" w:after="40" w:line="259" w:lineRule="auto"/>
            </w:pPr>
            <w:r>
              <w:rPr>
                <w:b/>
                <w:color w:val="049FD9"/>
              </w:rPr>
              <w:t>When to decrease price</w:t>
            </w:r>
          </w:p>
          <w:p w14:paraId="0136EAC0" w14:textId="77777777" w:rsidR="00D22341" w:rsidRDefault="00000000">
            <w:pPr>
              <w:tabs>
                <w:tab w:val="left" w:pos="360"/>
              </w:tabs>
              <w:spacing w:after="40" w:line="259" w:lineRule="auto"/>
              <w:ind w:left="360" w:hanging="259"/>
            </w:pPr>
            <w:r>
              <w:rPr>
                <w:sz w:val="21"/>
              </w:rPr>
              <w:t>•</w:t>
            </w:r>
            <w:r>
              <w:rPr>
                <w:sz w:val="21"/>
              </w:rPr>
              <w:tab/>
              <w:t>If |PED| &gt; 1 (conversion falls faster than price rises), test Rs 299 and annual-only discounts. Offer a student plan at Rs 149 and purchasing-power pricing in emerging markets.</w:t>
            </w:r>
          </w:p>
          <w:p w14:paraId="32D885A4" w14:textId="77777777" w:rsidR="00D22341" w:rsidRDefault="00000000">
            <w:pPr>
              <w:tabs>
                <w:tab w:val="left" w:pos="360"/>
              </w:tabs>
              <w:spacing w:after="40" w:line="259" w:lineRule="auto"/>
              <w:ind w:left="360" w:hanging="259"/>
            </w:pPr>
            <w:r>
              <w:rPr>
                <w:sz w:val="21"/>
              </w:rPr>
              <w:t>•</w:t>
            </w:r>
            <w:r>
              <w:rPr>
                <w:sz w:val="21"/>
              </w:rPr>
              <w:tab/>
              <w:t>Use volume discounts and EA bundles for large deals; competitive displacement offers when a rival SSE bundle is the alternative.</w:t>
            </w:r>
          </w:p>
          <w:p w14:paraId="378BBFC5" w14:textId="77777777" w:rsidR="00D22341" w:rsidRDefault="00000000">
            <w:pPr>
              <w:tabs>
                <w:tab w:val="left" w:pos="360"/>
              </w:tabs>
              <w:spacing w:after="40" w:line="259" w:lineRule="auto"/>
              <w:ind w:left="360" w:hanging="259"/>
            </w:pPr>
            <w:r>
              <w:rPr>
                <w:sz w:val="21"/>
              </w:rPr>
              <w:t>•</w:t>
            </w:r>
            <w:r>
              <w:rPr>
                <w:sz w:val="21"/>
              </w:rPr>
              <w:tab/>
              <w:t>Use temporary promotions (Cisco Live launch, Diwali / year-end) rather than permanent cuts, so the reference price is preserved.</w:t>
            </w:r>
          </w:p>
          <w:p w14:paraId="0748A9B8" w14:textId="77777777" w:rsidR="00D22341" w:rsidRDefault="00000000">
            <w:pPr>
              <w:tabs>
                <w:tab w:val="left" w:pos="360"/>
              </w:tabs>
              <w:spacing w:after="40" w:line="259" w:lineRule="auto"/>
              <w:ind w:left="360" w:hanging="259"/>
            </w:pPr>
            <w:r>
              <w:rPr>
                <w:sz w:val="21"/>
              </w:rPr>
              <w:t>•</w:t>
            </w:r>
            <w:r>
              <w:rPr>
                <w:sz w:val="21"/>
              </w:rPr>
              <w:tab/>
              <w:t>Guardrails: never price critical safety checks out of reach; keep them in the free tier even when a quota is exhausted.</w:t>
            </w:r>
          </w:p>
        </w:tc>
      </w:tr>
    </w:tbl>
    <w:p w14:paraId="69741D7D" w14:textId="77777777" w:rsidR="00D22341" w:rsidRDefault="00D22341"/>
    <w:p w14:paraId="269C41C4" w14:textId="77777777" w:rsidR="000E66ED" w:rsidRDefault="000E66ED" w:rsidP="000E66ED">
      <w:pPr>
        <w:pageBreakBefore/>
        <w:rPr>
          <w:b/>
          <w:bCs/>
          <w:u w:val="single"/>
        </w:rPr>
      </w:pPr>
      <w:r w:rsidRPr="003450B4">
        <w:rPr>
          <w:b/>
          <w:bCs/>
          <w:u w:val="single"/>
        </w:rPr>
        <w:t xml:space="preserve">Section </w:t>
      </w:r>
      <w:r>
        <w:rPr>
          <w:b/>
          <w:bCs/>
          <w:u w:val="single"/>
        </w:rPr>
        <w:t xml:space="preserve">10: </w:t>
      </w:r>
      <w:r w:rsidR="00157EBE">
        <w:rPr>
          <w:b/>
          <w:bCs/>
          <w:u w:val="single"/>
        </w:rPr>
        <w:t>GTM</w:t>
      </w:r>
    </w:p>
    <w:p w14:paraId="5393D19F" w14:textId="77777777" w:rsidR="00157EBE" w:rsidRDefault="00157EBE" w:rsidP="00157EBE">
      <w:r>
        <w:t>Describe your GTM strategy for the product. How would you launch the new product in the market</w:t>
      </w:r>
      <w:r w:rsidR="00634E1A">
        <w:t xml:space="preserve"> </w:t>
      </w:r>
      <w:r>
        <w:t>(explain it through sales funnel</w:t>
      </w:r>
      <w:r w:rsidR="00634E1A">
        <w:t>: Awareness, Interest, Consideration, Intent, Purchase</w:t>
      </w:r>
      <w:r>
        <w:t>)</w:t>
      </w:r>
      <w:r w:rsidR="00634E1A">
        <w:t>? i.e. explain, in brief, your plan of engaging your customer through different stages of the funnel (how would you generate awareness, how would you generate interest, how would you close the customer to make the purchase, etc.). Apart from the sales funnel, you could briefly explain your plan towards acquiring few initial paying customers and your plan towards scaling your marketing and growth from zero to ten to hundreds of customers.</w:t>
      </w:r>
    </w:p>
    <w:tbl>
      <w:tblPr>
        <w:tblW w:w="9028" w:type="dxa"/>
        <w:tblBorders>
          <w:top w:val="single" w:sz="8" w:space="0" w:color="049FD9"/>
          <w:left w:val="single" w:sz="8" w:space="0" w:color="049FD9"/>
          <w:bottom w:val="single" w:sz="8" w:space="0" w:color="049FD9"/>
          <w:right w:val="single" w:sz="8" w:space="0" w:color="049FD9"/>
        </w:tblBorders>
        <w:tblLayout w:type="fixed"/>
        <w:tblLook w:val="04A0" w:firstRow="1" w:lastRow="0" w:firstColumn="1" w:lastColumn="0" w:noHBand="0" w:noVBand="1"/>
      </w:tblPr>
      <w:tblGrid>
        <w:gridCol w:w="9028"/>
      </w:tblGrid>
      <w:tr w:rsidR="00D22341" w14:paraId="4FAA72DA" w14:textId="77777777">
        <w:tc>
          <w:tcPr>
            <w:tcW w:w="9029" w:type="dxa"/>
            <w:shd w:val="clear" w:color="auto" w:fill="FFFFFF"/>
            <w:tcMar>
              <w:top w:w="120" w:type="dxa"/>
              <w:left w:w="160" w:type="dxa"/>
              <w:bottom w:w="120" w:type="dxa"/>
              <w:right w:w="160" w:type="dxa"/>
            </w:tcMar>
          </w:tcPr>
          <w:p w14:paraId="68DD9D4C" w14:textId="77777777" w:rsidR="00D22341" w:rsidRDefault="00000000">
            <w:pPr>
              <w:spacing w:before="160" w:after="60" w:line="259" w:lineRule="auto"/>
            </w:pPr>
            <w:r>
              <w:rPr>
                <w:b/>
                <w:color w:val="0D274D"/>
                <w:sz w:val="24"/>
              </w:rPr>
              <w:t>10.1 GTM strategy overview</w:t>
            </w:r>
          </w:p>
          <w:p w14:paraId="18E852F7" w14:textId="77777777" w:rsidR="00D22341" w:rsidRDefault="00000000">
            <w:pPr>
              <w:spacing w:after="100" w:line="259" w:lineRule="auto"/>
            </w:pPr>
            <w:r>
              <w:rPr>
                <w:b/>
                <w:sz w:val="21"/>
              </w:rPr>
              <w:t>Two motions on one platform:</w:t>
            </w:r>
            <w:r>
              <w:rPr>
                <w:sz w:val="21"/>
              </w:rPr>
              <w:t xml:space="preserve"> (1) a </w:t>
            </w:r>
            <w:r>
              <w:rPr>
                <w:b/>
                <w:sz w:val="21"/>
              </w:rPr>
              <w:t>sales-led and partner-led enterprise motion</w:t>
            </w:r>
            <w:r>
              <w:rPr>
                <w:sz w:val="21"/>
              </w:rPr>
              <w:t xml:space="preserve"> into Cisco's installed base, and (2) a </w:t>
            </w:r>
            <w:r>
              <w:rPr>
                <w:b/>
                <w:sz w:val="21"/>
              </w:rPr>
              <w:t>product-led individual motion</w:t>
            </w:r>
            <w:r>
              <w:rPr>
                <w:sz w:val="21"/>
              </w:rPr>
              <w:t xml:space="preserve"> that builds awareness and creates bottom-up demand inside companies. Launch: private preview at </w:t>
            </w:r>
            <w:r>
              <w:rPr>
                <w:b/>
                <w:sz w:val="21"/>
              </w:rPr>
              <w:t>Cisco Live EMEA (Feb 2027)</w:t>
            </w:r>
            <w:r>
              <w:rPr>
                <w:sz w:val="21"/>
              </w:rPr>
              <w:t xml:space="preserve">, Business-tier GA in </w:t>
            </w:r>
            <w:r>
              <w:rPr>
                <w:b/>
                <w:sz w:val="21"/>
              </w:rPr>
              <w:t>April 2027</w:t>
            </w:r>
            <w:r>
              <w:rPr>
                <w:sz w:val="21"/>
              </w:rPr>
              <w:t xml:space="preserve">, showcase at </w:t>
            </w:r>
            <w:r>
              <w:rPr>
                <w:b/>
                <w:sz w:val="21"/>
              </w:rPr>
              <w:t>Cisco Live US (June 2027)</w:t>
            </w:r>
            <w:r>
              <w:rPr>
                <w:sz w:val="21"/>
              </w:rPr>
              <w:t>.</w:t>
            </w:r>
          </w:p>
          <w:p w14:paraId="23C385DB" w14:textId="77777777" w:rsidR="00D22341" w:rsidRDefault="00000000">
            <w:pPr>
              <w:keepNext/>
              <w:spacing w:before="160" w:after="60" w:line="259" w:lineRule="auto"/>
            </w:pPr>
            <w:r>
              <w:rPr>
                <w:b/>
                <w:color w:val="0D274D"/>
                <w:sz w:val="24"/>
              </w:rPr>
              <w:t>10.2 Sales funnel plan</w:t>
            </w:r>
          </w:p>
          <w:p w14:paraId="1EF2D7E9" w14:textId="77777777" w:rsidR="00D22341" w:rsidRDefault="00D22341">
            <w:pPr>
              <w:spacing w:after="0" w:line="259" w:lineRule="auto"/>
            </w:pPr>
          </w:p>
          <w:tbl>
            <w:tblPr>
              <w:tblW w:w="8712"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1406"/>
              <w:gridCol w:w="3091"/>
              <w:gridCol w:w="2529"/>
              <w:gridCol w:w="1686"/>
            </w:tblGrid>
            <w:tr w:rsidR="00D22341" w14:paraId="2E754000" w14:textId="77777777">
              <w:trPr>
                <w:cantSplit/>
                <w:tblHeader/>
              </w:trPr>
              <w:tc>
                <w:tcPr>
                  <w:tcW w:w="1405" w:type="dxa"/>
                  <w:shd w:val="clear" w:color="auto" w:fill="0D274D"/>
                  <w:tcMar>
                    <w:top w:w="40" w:type="dxa"/>
                    <w:left w:w="70" w:type="dxa"/>
                    <w:bottom w:w="40" w:type="dxa"/>
                    <w:right w:w="70" w:type="dxa"/>
                  </w:tcMar>
                </w:tcPr>
                <w:p w14:paraId="6551C5B5" w14:textId="77777777" w:rsidR="00D22341" w:rsidRDefault="00000000">
                  <w:pPr>
                    <w:spacing w:after="0" w:line="240" w:lineRule="auto"/>
                  </w:pPr>
                  <w:r>
                    <w:rPr>
                      <w:b/>
                      <w:color w:val="FFFFFF"/>
                      <w:sz w:val="17"/>
                    </w:rPr>
                    <w:t>Funnel stage</w:t>
                  </w:r>
                </w:p>
              </w:tc>
              <w:tc>
                <w:tcPr>
                  <w:tcW w:w="3091" w:type="dxa"/>
                  <w:shd w:val="clear" w:color="auto" w:fill="0D274D"/>
                  <w:tcMar>
                    <w:top w:w="40" w:type="dxa"/>
                    <w:left w:w="70" w:type="dxa"/>
                    <w:bottom w:w="40" w:type="dxa"/>
                    <w:right w:w="70" w:type="dxa"/>
                  </w:tcMar>
                </w:tcPr>
                <w:p w14:paraId="0D1A9636" w14:textId="77777777" w:rsidR="00D22341" w:rsidRDefault="00000000">
                  <w:pPr>
                    <w:spacing w:after="0" w:line="240" w:lineRule="auto"/>
                  </w:pPr>
                  <w:r>
                    <w:rPr>
                      <w:b/>
                      <w:color w:val="FFFFFF"/>
                      <w:sz w:val="17"/>
                    </w:rPr>
                    <w:t>Enterprise (CISO / IT manager)</w:t>
                  </w:r>
                </w:p>
              </w:tc>
              <w:tc>
                <w:tcPr>
                  <w:tcW w:w="2529" w:type="dxa"/>
                  <w:shd w:val="clear" w:color="auto" w:fill="0D274D"/>
                  <w:tcMar>
                    <w:top w:w="40" w:type="dxa"/>
                    <w:left w:w="70" w:type="dxa"/>
                    <w:bottom w:w="40" w:type="dxa"/>
                    <w:right w:w="70" w:type="dxa"/>
                  </w:tcMar>
                </w:tcPr>
                <w:p w14:paraId="500146D8" w14:textId="77777777" w:rsidR="00D22341" w:rsidRDefault="00000000">
                  <w:pPr>
                    <w:spacing w:after="0" w:line="240" w:lineRule="auto"/>
                  </w:pPr>
                  <w:r>
                    <w:rPr>
                      <w:b/>
                      <w:color w:val="FFFFFF"/>
                      <w:sz w:val="17"/>
                    </w:rPr>
                    <w:t>Individual (power user)</w:t>
                  </w:r>
                </w:p>
              </w:tc>
              <w:tc>
                <w:tcPr>
                  <w:tcW w:w="1686" w:type="dxa"/>
                  <w:shd w:val="clear" w:color="auto" w:fill="0D274D"/>
                  <w:tcMar>
                    <w:top w:w="40" w:type="dxa"/>
                    <w:left w:w="70" w:type="dxa"/>
                    <w:bottom w:w="40" w:type="dxa"/>
                    <w:right w:w="70" w:type="dxa"/>
                  </w:tcMar>
                </w:tcPr>
                <w:p w14:paraId="5C07B345" w14:textId="77777777" w:rsidR="00D22341" w:rsidRDefault="00000000">
                  <w:pPr>
                    <w:spacing w:after="0" w:line="240" w:lineRule="auto"/>
                  </w:pPr>
                  <w:r>
                    <w:rPr>
                      <w:b/>
                      <w:color w:val="FFFFFF"/>
                      <w:sz w:val="17"/>
                    </w:rPr>
                    <w:t>Stage KPI</w:t>
                  </w:r>
                </w:p>
              </w:tc>
            </w:tr>
            <w:tr w:rsidR="00D22341" w14:paraId="67C350AE" w14:textId="77777777">
              <w:trPr>
                <w:cantSplit/>
              </w:trPr>
              <w:tc>
                <w:tcPr>
                  <w:tcW w:w="1405" w:type="dxa"/>
                  <w:tcMar>
                    <w:top w:w="40" w:type="dxa"/>
                    <w:left w:w="70" w:type="dxa"/>
                    <w:bottom w:w="40" w:type="dxa"/>
                    <w:right w:w="70" w:type="dxa"/>
                  </w:tcMar>
                </w:tcPr>
                <w:p w14:paraId="632502FC" w14:textId="77777777" w:rsidR="00D22341" w:rsidRDefault="00000000">
                  <w:pPr>
                    <w:spacing w:after="0" w:line="240" w:lineRule="auto"/>
                  </w:pPr>
                  <w:r>
                    <w:rPr>
                      <w:b/>
                      <w:sz w:val="17"/>
                    </w:rPr>
                    <w:t>Awareness</w:t>
                  </w:r>
                </w:p>
              </w:tc>
              <w:tc>
                <w:tcPr>
                  <w:tcW w:w="3091" w:type="dxa"/>
                  <w:tcMar>
                    <w:top w:w="40" w:type="dxa"/>
                    <w:left w:w="70" w:type="dxa"/>
                    <w:bottom w:w="40" w:type="dxa"/>
                    <w:right w:w="70" w:type="dxa"/>
                  </w:tcMar>
                </w:tcPr>
                <w:p w14:paraId="1DF06639" w14:textId="77777777" w:rsidR="00D22341" w:rsidRDefault="00000000">
                  <w:pPr>
                    <w:spacing w:after="0" w:line="240" w:lineRule="auto"/>
                  </w:pPr>
                  <w:r>
                    <w:rPr>
                      <w:sz w:val="17"/>
                    </w:rPr>
                    <w:t>Talos 'State of Shadow AI' report; Cisco Live keynote demo; LinkedIn; partner newsletters; security podcasts</w:t>
                  </w:r>
                </w:p>
              </w:tc>
              <w:tc>
                <w:tcPr>
                  <w:tcW w:w="2529" w:type="dxa"/>
                  <w:tcMar>
                    <w:top w:w="40" w:type="dxa"/>
                    <w:left w:w="70" w:type="dxa"/>
                    <w:bottom w:w="40" w:type="dxa"/>
                    <w:right w:w="70" w:type="dxa"/>
                  </w:tcMar>
                </w:tcPr>
                <w:p w14:paraId="2A8E6908" w14:textId="77777777" w:rsidR="00D22341" w:rsidRDefault="00000000">
                  <w:pPr>
                    <w:spacing w:after="0" w:line="240" w:lineRule="auto"/>
                  </w:pPr>
                  <w:r>
                    <w:rPr>
                      <w:sz w:val="17"/>
                    </w:rPr>
                    <w:t>Developer communities, YouTube/Instagram creators, Product Hunt, Chrome Web Store SEO</w:t>
                  </w:r>
                </w:p>
              </w:tc>
              <w:tc>
                <w:tcPr>
                  <w:tcW w:w="1686" w:type="dxa"/>
                  <w:tcMar>
                    <w:top w:w="40" w:type="dxa"/>
                    <w:left w:w="70" w:type="dxa"/>
                    <w:bottom w:w="40" w:type="dxa"/>
                    <w:right w:w="70" w:type="dxa"/>
                  </w:tcMar>
                </w:tcPr>
                <w:p w14:paraId="346026F5" w14:textId="77777777" w:rsidR="00D22341" w:rsidRDefault="00000000">
                  <w:pPr>
                    <w:spacing w:after="0" w:line="240" w:lineRule="auto"/>
                  </w:pPr>
                  <w:r>
                    <w:rPr>
                      <w:sz w:val="17"/>
                    </w:rPr>
                    <w:t>Reach, report downloads, store impressions</w:t>
                  </w:r>
                </w:p>
              </w:tc>
            </w:tr>
            <w:tr w:rsidR="00D22341" w14:paraId="4231FDA8" w14:textId="77777777">
              <w:trPr>
                <w:cantSplit/>
              </w:trPr>
              <w:tc>
                <w:tcPr>
                  <w:tcW w:w="1405" w:type="dxa"/>
                  <w:shd w:val="clear" w:color="auto" w:fill="EEF7FC"/>
                  <w:tcMar>
                    <w:top w:w="40" w:type="dxa"/>
                    <w:left w:w="70" w:type="dxa"/>
                    <w:bottom w:w="40" w:type="dxa"/>
                    <w:right w:w="70" w:type="dxa"/>
                  </w:tcMar>
                </w:tcPr>
                <w:p w14:paraId="4AFB0E95" w14:textId="77777777" w:rsidR="00D22341" w:rsidRDefault="00000000">
                  <w:pPr>
                    <w:spacing w:after="0" w:line="240" w:lineRule="auto"/>
                  </w:pPr>
                  <w:r>
                    <w:rPr>
                      <w:b/>
                      <w:sz w:val="17"/>
                    </w:rPr>
                    <w:t>Interest</w:t>
                  </w:r>
                </w:p>
              </w:tc>
              <w:tc>
                <w:tcPr>
                  <w:tcW w:w="3091" w:type="dxa"/>
                  <w:shd w:val="clear" w:color="auto" w:fill="EEF7FC"/>
                  <w:tcMar>
                    <w:top w:w="40" w:type="dxa"/>
                    <w:left w:w="70" w:type="dxa"/>
                    <w:bottom w:w="40" w:type="dxa"/>
                    <w:right w:w="70" w:type="dxa"/>
                  </w:tcMar>
                </w:tcPr>
                <w:p w14:paraId="1C6B4F22" w14:textId="77777777" w:rsidR="00D22341" w:rsidRDefault="00000000">
                  <w:pPr>
                    <w:spacing w:after="0" w:line="240" w:lineRule="auto"/>
                  </w:pPr>
                  <w:r>
                    <w:rPr>
                      <w:sz w:val="17"/>
                    </w:rPr>
                    <w:t>Webinars with design-partner CISOs; free 'Shadow AI Risk Check' in monitor mode</w:t>
                  </w:r>
                </w:p>
              </w:tc>
              <w:tc>
                <w:tcPr>
                  <w:tcW w:w="2529" w:type="dxa"/>
                  <w:shd w:val="clear" w:color="auto" w:fill="EEF7FC"/>
                  <w:tcMar>
                    <w:top w:w="40" w:type="dxa"/>
                    <w:left w:w="70" w:type="dxa"/>
                    <w:bottom w:w="40" w:type="dxa"/>
                    <w:right w:w="70" w:type="dxa"/>
                  </w:tcMar>
                </w:tcPr>
                <w:p w14:paraId="5BC79F7F" w14:textId="77777777" w:rsidR="00D22341" w:rsidRDefault="00000000">
                  <w:pPr>
                    <w:spacing w:after="0" w:line="240" w:lineRule="auto"/>
                  </w:pPr>
                  <w:r>
                    <w:rPr>
                      <w:sz w:val="17"/>
                    </w:rPr>
                    <w:t>Short demo videos of 'Redact &amp; send' and Copilot; free tier</w:t>
                  </w:r>
                </w:p>
              </w:tc>
              <w:tc>
                <w:tcPr>
                  <w:tcW w:w="1686" w:type="dxa"/>
                  <w:shd w:val="clear" w:color="auto" w:fill="EEF7FC"/>
                  <w:tcMar>
                    <w:top w:w="40" w:type="dxa"/>
                    <w:left w:w="70" w:type="dxa"/>
                    <w:bottom w:w="40" w:type="dxa"/>
                    <w:right w:w="70" w:type="dxa"/>
                  </w:tcMar>
                </w:tcPr>
                <w:p w14:paraId="143EA44E" w14:textId="77777777" w:rsidR="00D22341" w:rsidRDefault="00000000">
                  <w:pPr>
                    <w:spacing w:after="0" w:line="240" w:lineRule="auto"/>
                  </w:pPr>
                  <w:r>
                    <w:rPr>
                      <w:sz w:val="17"/>
                    </w:rPr>
                    <w:t>Sign-ups, risk checks started</w:t>
                  </w:r>
                </w:p>
              </w:tc>
            </w:tr>
            <w:tr w:rsidR="00D22341" w14:paraId="26238345" w14:textId="77777777">
              <w:trPr>
                <w:cantSplit/>
              </w:trPr>
              <w:tc>
                <w:tcPr>
                  <w:tcW w:w="1405" w:type="dxa"/>
                  <w:tcMar>
                    <w:top w:w="40" w:type="dxa"/>
                    <w:left w:w="70" w:type="dxa"/>
                    <w:bottom w:w="40" w:type="dxa"/>
                    <w:right w:w="70" w:type="dxa"/>
                  </w:tcMar>
                </w:tcPr>
                <w:p w14:paraId="12DCEE26" w14:textId="77777777" w:rsidR="00D22341" w:rsidRDefault="00000000">
                  <w:pPr>
                    <w:spacing w:after="0" w:line="240" w:lineRule="auto"/>
                  </w:pPr>
                  <w:r>
                    <w:rPr>
                      <w:b/>
                      <w:sz w:val="17"/>
                    </w:rPr>
                    <w:t>Consideration</w:t>
                  </w:r>
                </w:p>
              </w:tc>
              <w:tc>
                <w:tcPr>
                  <w:tcW w:w="3091" w:type="dxa"/>
                  <w:tcMar>
                    <w:top w:w="40" w:type="dxa"/>
                    <w:left w:w="70" w:type="dxa"/>
                    <w:bottom w:w="40" w:type="dxa"/>
                    <w:right w:w="70" w:type="dxa"/>
                  </w:tcMar>
                </w:tcPr>
                <w:p w14:paraId="40A8F2A9" w14:textId="77777777" w:rsidR="00D22341" w:rsidRDefault="00000000">
                  <w:pPr>
                    <w:spacing w:after="0" w:line="240" w:lineRule="auto"/>
                  </w:pPr>
                  <w:r>
                    <w:rPr>
                      <w:sz w:val="17"/>
                    </w:rPr>
                    <w:t>Comparison guides vs. enterprise browsers/SSE; ROI calculator; reference calls</w:t>
                  </w:r>
                </w:p>
              </w:tc>
              <w:tc>
                <w:tcPr>
                  <w:tcW w:w="2529" w:type="dxa"/>
                  <w:tcMar>
                    <w:top w:w="40" w:type="dxa"/>
                    <w:left w:w="70" w:type="dxa"/>
                    <w:bottom w:w="40" w:type="dxa"/>
                    <w:right w:w="70" w:type="dxa"/>
                  </w:tcMar>
                </w:tcPr>
                <w:p w14:paraId="2C72027B" w14:textId="77777777" w:rsidR="00D22341" w:rsidRDefault="00000000">
                  <w:pPr>
                    <w:spacing w:after="0" w:line="240" w:lineRule="auto"/>
                  </w:pPr>
                  <w:r>
                    <w:rPr>
                      <w:sz w:val="17"/>
                    </w:rPr>
                    <w:t>Ratings and reviews, transparent privacy page, in-product wins</w:t>
                  </w:r>
                </w:p>
              </w:tc>
              <w:tc>
                <w:tcPr>
                  <w:tcW w:w="1686" w:type="dxa"/>
                  <w:tcMar>
                    <w:top w:w="40" w:type="dxa"/>
                    <w:left w:w="70" w:type="dxa"/>
                    <w:bottom w:w="40" w:type="dxa"/>
                    <w:right w:w="70" w:type="dxa"/>
                  </w:tcMar>
                </w:tcPr>
                <w:p w14:paraId="2CD5EE4B" w14:textId="77777777" w:rsidR="00D22341" w:rsidRDefault="00000000">
                  <w:pPr>
                    <w:spacing w:after="0" w:line="240" w:lineRule="auto"/>
                  </w:pPr>
                  <w:r>
                    <w:rPr>
                      <w:sz w:val="17"/>
                    </w:rPr>
                    <w:t>Demo requests; WAU</w:t>
                  </w:r>
                </w:p>
              </w:tc>
            </w:tr>
            <w:tr w:rsidR="00D22341" w14:paraId="36817DA1" w14:textId="77777777">
              <w:trPr>
                <w:cantSplit/>
              </w:trPr>
              <w:tc>
                <w:tcPr>
                  <w:tcW w:w="1405" w:type="dxa"/>
                  <w:shd w:val="clear" w:color="auto" w:fill="EEF7FC"/>
                  <w:tcMar>
                    <w:top w:w="40" w:type="dxa"/>
                    <w:left w:w="70" w:type="dxa"/>
                    <w:bottom w:w="40" w:type="dxa"/>
                    <w:right w:w="70" w:type="dxa"/>
                  </w:tcMar>
                </w:tcPr>
                <w:p w14:paraId="3B6FC79B" w14:textId="77777777" w:rsidR="00D22341" w:rsidRDefault="00000000">
                  <w:pPr>
                    <w:spacing w:after="0" w:line="240" w:lineRule="auto"/>
                  </w:pPr>
                  <w:r>
                    <w:rPr>
                      <w:b/>
                      <w:sz w:val="17"/>
                    </w:rPr>
                    <w:t>Intent</w:t>
                  </w:r>
                </w:p>
              </w:tc>
              <w:tc>
                <w:tcPr>
                  <w:tcW w:w="3091" w:type="dxa"/>
                  <w:shd w:val="clear" w:color="auto" w:fill="EEF7FC"/>
                  <w:tcMar>
                    <w:top w:w="40" w:type="dxa"/>
                    <w:left w:w="70" w:type="dxa"/>
                    <w:bottom w:w="40" w:type="dxa"/>
                    <w:right w:w="70" w:type="dxa"/>
                  </w:tcMar>
                </w:tcPr>
                <w:p w14:paraId="4A496178" w14:textId="77777777" w:rsidR="00D22341" w:rsidRDefault="00000000">
                  <w:pPr>
                    <w:spacing w:after="0" w:line="240" w:lineRule="auto"/>
                  </w:pPr>
                  <w:r>
                    <w:rPr>
                      <w:sz w:val="17"/>
                    </w:rPr>
                    <w:t>4-week paid pilot (credit applied on purchase); security review pack; pilot report</w:t>
                  </w:r>
                </w:p>
              </w:tc>
              <w:tc>
                <w:tcPr>
                  <w:tcW w:w="2529" w:type="dxa"/>
                  <w:shd w:val="clear" w:color="auto" w:fill="EEF7FC"/>
                  <w:tcMar>
                    <w:top w:w="40" w:type="dxa"/>
                    <w:left w:w="70" w:type="dxa"/>
                    <w:bottom w:w="40" w:type="dxa"/>
                    <w:right w:w="70" w:type="dxa"/>
                  </w:tcMar>
                </w:tcPr>
                <w:p w14:paraId="7C2D2277" w14:textId="77777777" w:rsidR="00D22341" w:rsidRDefault="00000000">
                  <w:pPr>
                    <w:spacing w:after="0" w:line="240" w:lineRule="auto"/>
                  </w:pPr>
                  <w:r>
                    <w:rPr>
                      <w:sz w:val="17"/>
                    </w:rPr>
                    <w:t>Usage nudges at quota limits; trial of Plus</w:t>
                  </w:r>
                </w:p>
              </w:tc>
              <w:tc>
                <w:tcPr>
                  <w:tcW w:w="1686" w:type="dxa"/>
                  <w:shd w:val="clear" w:color="auto" w:fill="EEF7FC"/>
                  <w:tcMar>
                    <w:top w:w="40" w:type="dxa"/>
                    <w:left w:w="70" w:type="dxa"/>
                    <w:bottom w:w="40" w:type="dxa"/>
                    <w:right w:w="70" w:type="dxa"/>
                  </w:tcMar>
                </w:tcPr>
                <w:p w14:paraId="6A902251" w14:textId="77777777" w:rsidR="00D22341" w:rsidRDefault="00000000">
                  <w:pPr>
                    <w:spacing w:after="0" w:line="240" w:lineRule="auto"/>
                  </w:pPr>
                  <w:r>
                    <w:rPr>
                      <w:sz w:val="17"/>
                    </w:rPr>
                    <w:t>Pilots started; trial starts</w:t>
                  </w:r>
                </w:p>
              </w:tc>
            </w:tr>
            <w:tr w:rsidR="00D22341" w14:paraId="2FED7F0F" w14:textId="77777777">
              <w:trPr>
                <w:cantSplit/>
              </w:trPr>
              <w:tc>
                <w:tcPr>
                  <w:tcW w:w="1405" w:type="dxa"/>
                  <w:tcMar>
                    <w:top w:w="40" w:type="dxa"/>
                    <w:left w:w="70" w:type="dxa"/>
                    <w:bottom w:w="40" w:type="dxa"/>
                    <w:right w:w="70" w:type="dxa"/>
                  </w:tcMar>
                </w:tcPr>
                <w:p w14:paraId="20BD5B2A" w14:textId="77777777" w:rsidR="00D22341" w:rsidRDefault="00000000">
                  <w:pPr>
                    <w:spacing w:after="0" w:line="240" w:lineRule="auto"/>
                  </w:pPr>
                  <w:r>
                    <w:rPr>
                      <w:b/>
                      <w:sz w:val="17"/>
                    </w:rPr>
                    <w:t>Purchase</w:t>
                  </w:r>
                </w:p>
              </w:tc>
              <w:tc>
                <w:tcPr>
                  <w:tcW w:w="3091" w:type="dxa"/>
                  <w:tcMar>
                    <w:top w:w="40" w:type="dxa"/>
                    <w:left w:w="70" w:type="dxa"/>
                    <w:bottom w:w="40" w:type="dxa"/>
                    <w:right w:w="70" w:type="dxa"/>
                  </w:tcMar>
                </w:tcPr>
                <w:p w14:paraId="1B5F0D49" w14:textId="77777777" w:rsidR="00D22341" w:rsidRDefault="00000000">
                  <w:pPr>
                    <w:spacing w:after="0" w:line="240" w:lineRule="auto"/>
                  </w:pPr>
                  <w:r>
                    <w:rPr>
                      <w:sz w:val="17"/>
                    </w:rPr>
                    <w:t>Partner quote, EA add-on, Cisco/AWS marketplace; seat-based contract</w:t>
                  </w:r>
                </w:p>
              </w:tc>
              <w:tc>
                <w:tcPr>
                  <w:tcW w:w="2529" w:type="dxa"/>
                  <w:tcMar>
                    <w:top w:w="40" w:type="dxa"/>
                    <w:left w:w="70" w:type="dxa"/>
                    <w:bottom w:w="40" w:type="dxa"/>
                    <w:right w:w="70" w:type="dxa"/>
                  </w:tcMar>
                </w:tcPr>
                <w:p w14:paraId="288D77BF" w14:textId="77777777" w:rsidR="00D22341" w:rsidRDefault="00000000">
                  <w:pPr>
                    <w:spacing w:after="0" w:line="240" w:lineRule="auto"/>
                  </w:pPr>
                  <w:r>
                    <w:rPr>
                      <w:sz w:val="17"/>
                    </w:rPr>
                    <w:t>In-app upgrade via UPI/cards; annual plan offer</w:t>
                  </w:r>
                </w:p>
              </w:tc>
              <w:tc>
                <w:tcPr>
                  <w:tcW w:w="1686" w:type="dxa"/>
                  <w:tcMar>
                    <w:top w:w="40" w:type="dxa"/>
                    <w:left w:w="70" w:type="dxa"/>
                    <w:bottom w:w="40" w:type="dxa"/>
                    <w:right w:w="70" w:type="dxa"/>
                  </w:tcMar>
                </w:tcPr>
                <w:p w14:paraId="5637A623" w14:textId="77777777" w:rsidR="00D22341" w:rsidRDefault="00000000">
                  <w:pPr>
                    <w:spacing w:after="0" w:line="240" w:lineRule="auto"/>
                  </w:pPr>
                  <w:r>
                    <w:rPr>
                      <w:sz w:val="17"/>
                    </w:rPr>
                    <w:t>Pilot-to-paid %, paid conversion</w:t>
                  </w:r>
                </w:p>
              </w:tc>
            </w:tr>
          </w:tbl>
          <w:p w14:paraId="45301CF8" w14:textId="77777777" w:rsidR="00D22341" w:rsidRDefault="00D22341"/>
          <w:p w14:paraId="61D42A9C" w14:textId="77777777" w:rsidR="00D22341" w:rsidRDefault="00D22341">
            <w:pPr>
              <w:spacing w:after="40" w:line="259" w:lineRule="auto"/>
            </w:pPr>
          </w:p>
          <w:p w14:paraId="23739EAE" w14:textId="77777777" w:rsidR="00D22341" w:rsidRDefault="00000000">
            <w:pPr>
              <w:keepNext/>
              <w:spacing w:before="160" w:after="60" w:line="259" w:lineRule="auto"/>
            </w:pPr>
            <w:r>
              <w:rPr>
                <w:b/>
                <w:color w:val="0D274D"/>
                <w:sz w:val="24"/>
              </w:rPr>
              <w:t>10.3 From zero to the first 10 paying customers</w:t>
            </w:r>
          </w:p>
          <w:p w14:paraId="259B444B" w14:textId="77777777" w:rsidR="00D22341" w:rsidRDefault="00000000">
            <w:pPr>
              <w:tabs>
                <w:tab w:val="left" w:pos="360"/>
              </w:tabs>
              <w:spacing w:after="40" w:line="259" w:lineRule="auto"/>
              <w:ind w:left="360" w:hanging="259"/>
            </w:pPr>
            <w:r>
              <w:rPr>
                <w:sz w:val="21"/>
              </w:rPr>
              <w:t>•</w:t>
            </w:r>
            <w:r>
              <w:rPr>
                <w:sz w:val="21"/>
              </w:rPr>
              <w:tab/>
            </w:r>
            <w:r>
              <w:rPr>
                <w:b/>
                <w:sz w:val="21"/>
              </w:rPr>
              <w:t>Customer zero:</w:t>
            </w:r>
            <w:r>
              <w:rPr>
                <w:sz w:val="21"/>
              </w:rPr>
              <w:t xml:space="preserve"> Cisco IT runs AI Sentinel internally first. This gives a credible case study and real telemetry.</w:t>
            </w:r>
          </w:p>
          <w:p w14:paraId="5097A4DF" w14:textId="77777777" w:rsidR="00D22341" w:rsidRDefault="00000000">
            <w:pPr>
              <w:tabs>
                <w:tab w:val="left" w:pos="360"/>
              </w:tabs>
              <w:spacing w:after="40" w:line="259" w:lineRule="auto"/>
              <w:ind w:left="360" w:hanging="259"/>
            </w:pPr>
            <w:r>
              <w:rPr>
                <w:sz w:val="21"/>
              </w:rPr>
              <w:t>•</w:t>
            </w:r>
            <w:r>
              <w:rPr>
                <w:sz w:val="21"/>
              </w:rPr>
              <w:tab/>
            </w:r>
            <w:r>
              <w:rPr>
                <w:b/>
                <w:sz w:val="21"/>
              </w:rPr>
              <w:t>Design partners:</w:t>
            </w:r>
            <w:r>
              <w:rPr>
                <w:sz w:val="21"/>
              </w:rPr>
              <w:t xml:space="preserve"> account teams nominate 15 mid-market Duo/Meraki customers (India and US). We recruit 5 for pilots and aim to convert 3-4.</w:t>
            </w:r>
          </w:p>
          <w:p w14:paraId="649CDE9E" w14:textId="77777777" w:rsidR="00D22341" w:rsidRDefault="00000000">
            <w:pPr>
              <w:tabs>
                <w:tab w:val="left" w:pos="360"/>
              </w:tabs>
              <w:spacing w:after="40" w:line="259" w:lineRule="auto"/>
              <w:ind w:left="360" w:hanging="259"/>
            </w:pPr>
            <w:r>
              <w:rPr>
                <w:sz w:val="21"/>
              </w:rPr>
              <w:t>•</w:t>
            </w:r>
            <w:r>
              <w:rPr>
                <w:sz w:val="21"/>
              </w:rPr>
              <w:tab/>
            </w:r>
            <w:r>
              <w:rPr>
                <w:b/>
                <w:sz w:val="21"/>
              </w:rPr>
              <w:t>Founder-led selling:</w:t>
            </w:r>
            <w:r>
              <w:rPr>
                <w:sz w:val="21"/>
              </w:rPr>
              <w:t xml:space="preserve"> the VP Product and PM join every early call. Pilot reports are tailored to each customer's data.</w:t>
            </w:r>
          </w:p>
          <w:p w14:paraId="71154AE8" w14:textId="77777777" w:rsidR="00D22341" w:rsidRDefault="00000000">
            <w:pPr>
              <w:tabs>
                <w:tab w:val="left" w:pos="360"/>
              </w:tabs>
              <w:spacing w:after="40" w:line="259" w:lineRule="auto"/>
              <w:ind w:left="360" w:hanging="259"/>
            </w:pPr>
            <w:r>
              <w:rPr>
                <w:sz w:val="21"/>
              </w:rPr>
              <w:t>•</w:t>
            </w:r>
            <w:r>
              <w:rPr>
                <w:sz w:val="21"/>
              </w:rPr>
              <w:tab/>
            </w:r>
            <w:r>
              <w:rPr>
                <w:b/>
                <w:sz w:val="21"/>
              </w:rPr>
              <w:t>Pilot economics:</w:t>
            </w:r>
            <w:r>
              <w:rPr>
                <w:sz w:val="21"/>
              </w:rPr>
              <w:t xml:space="preserve"> 4-week paid pilot at US$2,500, credited against an annual contract. Goal: 10 paying logos by the end of month 6.</w:t>
            </w:r>
          </w:p>
          <w:p w14:paraId="58E79B9E" w14:textId="77777777" w:rsidR="00D22341" w:rsidRDefault="00000000">
            <w:pPr>
              <w:keepNext/>
              <w:spacing w:before="160" w:after="60" w:line="259" w:lineRule="auto"/>
            </w:pPr>
            <w:r>
              <w:rPr>
                <w:b/>
                <w:color w:val="0D274D"/>
                <w:sz w:val="24"/>
              </w:rPr>
              <w:t>10.4 From 10 to 100s of customers</w:t>
            </w:r>
          </w:p>
          <w:p w14:paraId="4849E779" w14:textId="77777777" w:rsidR="00D22341" w:rsidRDefault="00000000">
            <w:pPr>
              <w:tabs>
                <w:tab w:val="left" w:pos="360"/>
              </w:tabs>
              <w:spacing w:after="40" w:line="259" w:lineRule="auto"/>
              <w:ind w:left="360" w:hanging="259"/>
            </w:pPr>
            <w:r>
              <w:rPr>
                <w:sz w:val="21"/>
              </w:rPr>
              <w:t>•</w:t>
            </w:r>
            <w:r>
              <w:rPr>
                <w:sz w:val="21"/>
              </w:rPr>
              <w:tab/>
            </w:r>
            <w:r>
              <w:rPr>
                <w:b/>
                <w:sz w:val="21"/>
              </w:rPr>
              <w:t>Partner channel:</w:t>
            </w:r>
            <w:r>
              <w:rPr>
                <w:sz w:val="21"/>
              </w:rPr>
              <w:t xml:space="preserve"> enable 50 Gold/Premier partners and MSSPs with a packaged 'AI Safe Adoption' service, deal registration and margin incentives.</w:t>
            </w:r>
          </w:p>
          <w:p w14:paraId="5641D616" w14:textId="77777777" w:rsidR="00D22341" w:rsidRDefault="00000000">
            <w:pPr>
              <w:tabs>
                <w:tab w:val="left" w:pos="360"/>
              </w:tabs>
              <w:spacing w:after="40" w:line="259" w:lineRule="auto"/>
              <w:ind w:left="360" w:hanging="259"/>
            </w:pPr>
            <w:r>
              <w:rPr>
                <w:sz w:val="21"/>
              </w:rPr>
              <w:t>•</w:t>
            </w:r>
            <w:r>
              <w:rPr>
                <w:sz w:val="21"/>
              </w:rPr>
              <w:tab/>
            </w:r>
            <w:r>
              <w:rPr>
                <w:b/>
                <w:sz w:val="21"/>
              </w:rPr>
              <w:t>Installed-base campaigns:</w:t>
            </w:r>
            <w:r>
              <w:rPr>
                <w:sz w:val="21"/>
              </w:rPr>
              <w:t xml:space="preserve"> in-console offers to Duo and Meraki admins; Secure Access bundle for EA renewals.</w:t>
            </w:r>
          </w:p>
          <w:p w14:paraId="36BEEE9F" w14:textId="77777777" w:rsidR="00D22341" w:rsidRDefault="00000000">
            <w:pPr>
              <w:tabs>
                <w:tab w:val="left" w:pos="360"/>
              </w:tabs>
              <w:spacing w:after="40" w:line="259" w:lineRule="auto"/>
              <w:ind w:left="360" w:hanging="259"/>
            </w:pPr>
            <w:r>
              <w:rPr>
                <w:sz w:val="21"/>
              </w:rPr>
              <w:t>•</w:t>
            </w:r>
            <w:r>
              <w:rPr>
                <w:sz w:val="21"/>
              </w:rPr>
              <w:tab/>
            </w:r>
            <w:r>
              <w:rPr>
                <w:b/>
                <w:sz w:val="21"/>
              </w:rPr>
              <w:t>Product-led signals:</w:t>
            </w:r>
            <w:r>
              <w:rPr>
                <w:sz w:val="21"/>
              </w:rPr>
              <w:t xml:space="preserve"> when 10 or more free users share a company domain, alert the account team and offer the admin a free org trial (PQLs).</w:t>
            </w:r>
          </w:p>
          <w:p w14:paraId="55D5216D" w14:textId="77777777" w:rsidR="00D22341" w:rsidRDefault="00000000">
            <w:pPr>
              <w:tabs>
                <w:tab w:val="left" w:pos="360"/>
              </w:tabs>
              <w:spacing w:after="40" w:line="259" w:lineRule="auto"/>
              <w:ind w:left="360" w:hanging="259"/>
            </w:pPr>
            <w:r>
              <w:rPr>
                <w:sz w:val="21"/>
              </w:rPr>
              <w:t>•</w:t>
            </w:r>
            <w:r>
              <w:rPr>
                <w:sz w:val="21"/>
              </w:rPr>
              <w:tab/>
            </w:r>
            <w:r>
              <w:rPr>
                <w:b/>
                <w:sz w:val="21"/>
              </w:rPr>
              <w:t>Content flywheel:</w:t>
            </w:r>
            <w:r>
              <w:rPr>
                <w:sz w:val="21"/>
              </w:rPr>
              <w:t xml:space="preserve"> quarterly Talos AI-leak research, case studies and Cisco Live sessions.</w:t>
            </w:r>
          </w:p>
          <w:p w14:paraId="6C70405D" w14:textId="77777777" w:rsidR="00D22341" w:rsidRDefault="00000000">
            <w:pPr>
              <w:tabs>
                <w:tab w:val="left" w:pos="360"/>
              </w:tabs>
              <w:spacing w:after="40" w:line="259" w:lineRule="auto"/>
              <w:ind w:left="360" w:hanging="259"/>
            </w:pPr>
            <w:r>
              <w:rPr>
                <w:sz w:val="21"/>
              </w:rPr>
              <w:t>•</w:t>
            </w:r>
            <w:r>
              <w:rPr>
                <w:sz w:val="21"/>
              </w:rPr>
              <w:tab/>
            </w:r>
            <w:r>
              <w:rPr>
                <w:b/>
                <w:sz w:val="21"/>
              </w:rPr>
              <w:t>Scale targets:</w:t>
            </w:r>
            <w:r>
              <w:rPr>
                <w:sz w:val="21"/>
              </w:rPr>
              <w:t xml:space="preserve"> 100 business customers and 50,000 individual users by month 12; 1,000 customers and US$20M ARR by month 24, on the path to the US$77M SOM by FY2029.</w:t>
            </w:r>
          </w:p>
          <w:p w14:paraId="296233F6" w14:textId="77777777" w:rsidR="00D22341" w:rsidRDefault="00000000">
            <w:pPr>
              <w:keepNext/>
              <w:spacing w:before="160" w:after="60" w:line="259" w:lineRule="auto"/>
            </w:pPr>
            <w:r>
              <w:rPr>
                <w:b/>
                <w:color w:val="0D274D"/>
                <w:sz w:val="24"/>
              </w:rPr>
              <w:t>10.5 Launch metrics and governance</w:t>
            </w:r>
          </w:p>
          <w:p w14:paraId="377027BB" w14:textId="77777777" w:rsidR="00D22341" w:rsidRDefault="00D22341">
            <w:pPr>
              <w:spacing w:after="0" w:line="259" w:lineRule="auto"/>
            </w:pPr>
          </w:p>
          <w:tbl>
            <w:tblPr>
              <w:tblW w:w="8711" w:type="dxa"/>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tblLayout w:type="fixed"/>
              <w:tblLook w:val="04A0" w:firstRow="1" w:lastRow="0" w:firstColumn="1" w:lastColumn="0" w:noHBand="0" w:noVBand="1"/>
            </w:tblPr>
            <w:tblGrid>
              <w:gridCol w:w="3653"/>
              <w:gridCol w:w="2529"/>
              <w:gridCol w:w="2529"/>
            </w:tblGrid>
            <w:tr w:rsidR="00D22341" w14:paraId="20A20845" w14:textId="77777777">
              <w:trPr>
                <w:cantSplit/>
                <w:tblHeader/>
              </w:trPr>
              <w:tc>
                <w:tcPr>
                  <w:tcW w:w="3653" w:type="dxa"/>
                  <w:shd w:val="clear" w:color="auto" w:fill="0D274D"/>
                  <w:tcMar>
                    <w:top w:w="40" w:type="dxa"/>
                    <w:left w:w="70" w:type="dxa"/>
                    <w:bottom w:w="40" w:type="dxa"/>
                    <w:right w:w="70" w:type="dxa"/>
                  </w:tcMar>
                </w:tcPr>
                <w:p w14:paraId="64B0EFB9" w14:textId="77777777" w:rsidR="00D22341" w:rsidRDefault="00000000">
                  <w:pPr>
                    <w:spacing w:after="0" w:line="240" w:lineRule="auto"/>
                  </w:pPr>
                  <w:r>
                    <w:rPr>
                      <w:b/>
                      <w:color w:val="FFFFFF"/>
                      <w:sz w:val="17"/>
                    </w:rPr>
                    <w:t>Metric</w:t>
                  </w:r>
                </w:p>
              </w:tc>
              <w:tc>
                <w:tcPr>
                  <w:tcW w:w="2529" w:type="dxa"/>
                  <w:shd w:val="clear" w:color="auto" w:fill="0D274D"/>
                  <w:tcMar>
                    <w:top w:w="40" w:type="dxa"/>
                    <w:left w:w="70" w:type="dxa"/>
                    <w:bottom w:w="40" w:type="dxa"/>
                    <w:right w:w="70" w:type="dxa"/>
                  </w:tcMar>
                </w:tcPr>
                <w:p w14:paraId="72E96E49" w14:textId="77777777" w:rsidR="00D22341" w:rsidRDefault="00000000">
                  <w:pPr>
                    <w:spacing w:after="0" w:line="240" w:lineRule="auto"/>
                  </w:pPr>
                  <w:r>
                    <w:rPr>
                      <w:b/>
                      <w:color w:val="FFFFFF"/>
                      <w:sz w:val="17"/>
                    </w:rPr>
                    <w:t>Month 6</w:t>
                  </w:r>
                </w:p>
              </w:tc>
              <w:tc>
                <w:tcPr>
                  <w:tcW w:w="2529" w:type="dxa"/>
                  <w:shd w:val="clear" w:color="auto" w:fill="0D274D"/>
                  <w:tcMar>
                    <w:top w:w="40" w:type="dxa"/>
                    <w:left w:w="70" w:type="dxa"/>
                    <w:bottom w:w="40" w:type="dxa"/>
                    <w:right w:w="70" w:type="dxa"/>
                  </w:tcMar>
                </w:tcPr>
                <w:p w14:paraId="0038DDCF" w14:textId="77777777" w:rsidR="00D22341" w:rsidRDefault="00000000">
                  <w:pPr>
                    <w:spacing w:after="0" w:line="240" w:lineRule="auto"/>
                  </w:pPr>
                  <w:r>
                    <w:rPr>
                      <w:b/>
                      <w:color w:val="FFFFFF"/>
                      <w:sz w:val="17"/>
                    </w:rPr>
                    <w:t>Month 12</w:t>
                  </w:r>
                </w:p>
              </w:tc>
            </w:tr>
            <w:tr w:rsidR="00D22341" w14:paraId="337DD26B" w14:textId="77777777">
              <w:trPr>
                <w:cantSplit/>
              </w:trPr>
              <w:tc>
                <w:tcPr>
                  <w:tcW w:w="3653" w:type="dxa"/>
                  <w:tcMar>
                    <w:top w:w="40" w:type="dxa"/>
                    <w:left w:w="70" w:type="dxa"/>
                    <w:bottom w:w="40" w:type="dxa"/>
                    <w:right w:w="70" w:type="dxa"/>
                  </w:tcMar>
                </w:tcPr>
                <w:p w14:paraId="03241025" w14:textId="77777777" w:rsidR="00D22341" w:rsidRDefault="00000000">
                  <w:pPr>
                    <w:spacing w:after="0" w:line="240" w:lineRule="auto"/>
                  </w:pPr>
                  <w:r>
                    <w:rPr>
                      <w:b/>
                      <w:sz w:val="17"/>
                    </w:rPr>
                    <w:t>Paying business customers</w:t>
                  </w:r>
                </w:p>
              </w:tc>
              <w:tc>
                <w:tcPr>
                  <w:tcW w:w="2529" w:type="dxa"/>
                  <w:tcMar>
                    <w:top w:w="40" w:type="dxa"/>
                    <w:left w:w="70" w:type="dxa"/>
                    <w:bottom w:w="40" w:type="dxa"/>
                    <w:right w:w="70" w:type="dxa"/>
                  </w:tcMar>
                </w:tcPr>
                <w:p w14:paraId="198C0B79" w14:textId="77777777" w:rsidR="00D22341" w:rsidRDefault="00000000">
                  <w:pPr>
                    <w:spacing w:after="0" w:line="240" w:lineRule="auto"/>
                  </w:pPr>
                  <w:r>
                    <w:rPr>
                      <w:sz w:val="17"/>
                    </w:rPr>
                    <w:t>10</w:t>
                  </w:r>
                </w:p>
              </w:tc>
              <w:tc>
                <w:tcPr>
                  <w:tcW w:w="2529" w:type="dxa"/>
                  <w:tcMar>
                    <w:top w:w="40" w:type="dxa"/>
                    <w:left w:w="70" w:type="dxa"/>
                    <w:bottom w:w="40" w:type="dxa"/>
                    <w:right w:w="70" w:type="dxa"/>
                  </w:tcMar>
                </w:tcPr>
                <w:p w14:paraId="2CA0E4FF" w14:textId="77777777" w:rsidR="00D22341" w:rsidRDefault="00000000">
                  <w:pPr>
                    <w:spacing w:after="0" w:line="240" w:lineRule="auto"/>
                  </w:pPr>
                  <w:r>
                    <w:rPr>
                      <w:sz w:val="17"/>
                    </w:rPr>
                    <w:t>100</w:t>
                  </w:r>
                </w:p>
              </w:tc>
            </w:tr>
            <w:tr w:rsidR="00D22341" w14:paraId="4FDE2C5F" w14:textId="77777777">
              <w:trPr>
                <w:cantSplit/>
              </w:trPr>
              <w:tc>
                <w:tcPr>
                  <w:tcW w:w="3653" w:type="dxa"/>
                  <w:shd w:val="clear" w:color="auto" w:fill="EEF7FC"/>
                  <w:tcMar>
                    <w:top w:w="40" w:type="dxa"/>
                    <w:left w:w="70" w:type="dxa"/>
                    <w:bottom w:w="40" w:type="dxa"/>
                    <w:right w:w="70" w:type="dxa"/>
                  </w:tcMar>
                </w:tcPr>
                <w:p w14:paraId="7CFE2D28" w14:textId="77777777" w:rsidR="00D22341" w:rsidRDefault="00000000">
                  <w:pPr>
                    <w:spacing w:after="0" w:line="240" w:lineRule="auto"/>
                  </w:pPr>
                  <w:r>
                    <w:rPr>
                      <w:b/>
                      <w:sz w:val="17"/>
                    </w:rPr>
                    <w:t>Individual users (free / paid)</w:t>
                  </w:r>
                </w:p>
              </w:tc>
              <w:tc>
                <w:tcPr>
                  <w:tcW w:w="2529" w:type="dxa"/>
                  <w:shd w:val="clear" w:color="auto" w:fill="EEF7FC"/>
                  <w:tcMar>
                    <w:top w:w="40" w:type="dxa"/>
                    <w:left w:w="70" w:type="dxa"/>
                    <w:bottom w:w="40" w:type="dxa"/>
                    <w:right w:w="70" w:type="dxa"/>
                  </w:tcMar>
                </w:tcPr>
                <w:p w14:paraId="3E175303" w14:textId="77777777" w:rsidR="00D22341" w:rsidRDefault="00000000">
                  <w:pPr>
                    <w:spacing w:after="0" w:line="240" w:lineRule="auto"/>
                  </w:pPr>
                  <w:r>
                    <w:rPr>
                      <w:sz w:val="17"/>
                    </w:rPr>
                    <w:t>15,000 / 600</w:t>
                  </w:r>
                </w:p>
              </w:tc>
              <w:tc>
                <w:tcPr>
                  <w:tcW w:w="2529" w:type="dxa"/>
                  <w:shd w:val="clear" w:color="auto" w:fill="EEF7FC"/>
                  <w:tcMar>
                    <w:top w:w="40" w:type="dxa"/>
                    <w:left w:w="70" w:type="dxa"/>
                    <w:bottom w:w="40" w:type="dxa"/>
                    <w:right w:w="70" w:type="dxa"/>
                  </w:tcMar>
                </w:tcPr>
                <w:p w14:paraId="1FD8811E" w14:textId="77777777" w:rsidR="00D22341" w:rsidRDefault="00000000">
                  <w:pPr>
                    <w:spacing w:after="0" w:line="240" w:lineRule="auto"/>
                  </w:pPr>
                  <w:r>
                    <w:rPr>
                      <w:sz w:val="17"/>
                    </w:rPr>
                    <w:t>50,000 / 2,500</w:t>
                  </w:r>
                </w:p>
              </w:tc>
            </w:tr>
            <w:tr w:rsidR="00D22341" w14:paraId="4DF40FE0" w14:textId="77777777">
              <w:trPr>
                <w:cantSplit/>
              </w:trPr>
              <w:tc>
                <w:tcPr>
                  <w:tcW w:w="3653" w:type="dxa"/>
                  <w:tcMar>
                    <w:top w:w="40" w:type="dxa"/>
                    <w:left w:w="70" w:type="dxa"/>
                    <w:bottom w:w="40" w:type="dxa"/>
                    <w:right w:w="70" w:type="dxa"/>
                  </w:tcMar>
                </w:tcPr>
                <w:p w14:paraId="19591580" w14:textId="77777777" w:rsidR="00D22341" w:rsidRDefault="00000000">
                  <w:pPr>
                    <w:spacing w:after="0" w:line="240" w:lineRule="auto"/>
                  </w:pPr>
                  <w:r>
                    <w:rPr>
                      <w:b/>
                      <w:sz w:val="17"/>
                    </w:rPr>
                    <w:t>Pilot-to-paid conversion</w:t>
                  </w:r>
                </w:p>
              </w:tc>
              <w:tc>
                <w:tcPr>
                  <w:tcW w:w="2529" w:type="dxa"/>
                  <w:tcMar>
                    <w:top w:w="40" w:type="dxa"/>
                    <w:left w:w="70" w:type="dxa"/>
                    <w:bottom w:w="40" w:type="dxa"/>
                    <w:right w:w="70" w:type="dxa"/>
                  </w:tcMar>
                </w:tcPr>
                <w:p w14:paraId="099A92F0" w14:textId="77777777" w:rsidR="00D22341" w:rsidRDefault="00000000">
                  <w:pPr>
                    <w:spacing w:after="0" w:line="240" w:lineRule="auto"/>
                  </w:pPr>
                  <w:r>
                    <w:rPr>
                      <w:sz w:val="17"/>
                    </w:rPr>
                    <w:t>&gt;= 30%</w:t>
                  </w:r>
                </w:p>
              </w:tc>
              <w:tc>
                <w:tcPr>
                  <w:tcW w:w="2529" w:type="dxa"/>
                  <w:tcMar>
                    <w:top w:w="40" w:type="dxa"/>
                    <w:left w:w="70" w:type="dxa"/>
                    <w:bottom w:w="40" w:type="dxa"/>
                    <w:right w:w="70" w:type="dxa"/>
                  </w:tcMar>
                </w:tcPr>
                <w:p w14:paraId="0A03C6F3" w14:textId="77777777" w:rsidR="00D22341" w:rsidRDefault="00000000">
                  <w:pPr>
                    <w:spacing w:after="0" w:line="240" w:lineRule="auto"/>
                  </w:pPr>
                  <w:r>
                    <w:rPr>
                      <w:sz w:val="17"/>
                    </w:rPr>
                    <w:t>&gt;= 40%</w:t>
                  </w:r>
                </w:p>
              </w:tc>
            </w:tr>
            <w:tr w:rsidR="00D22341" w14:paraId="527AD3A2" w14:textId="77777777">
              <w:trPr>
                <w:cantSplit/>
              </w:trPr>
              <w:tc>
                <w:tcPr>
                  <w:tcW w:w="3653" w:type="dxa"/>
                  <w:shd w:val="clear" w:color="auto" w:fill="EEF7FC"/>
                  <w:tcMar>
                    <w:top w:w="40" w:type="dxa"/>
                    <w:left w:w="70" w:type="dxa"/>
                    <w:bottom w:w="40" w:type="dxa"/>
                    <w:right w:w="70" w:type="dxa"/>
                  </w:tcMar>
                </w:tcPr>
                <w:p w14:paraId="2711D5AD" w14:textId="77777777" w:rsidR="00D22341" w:rsidRDefault="00000000">
                  <w:pPr>
                    <w:spacing w:after="0" w:line="240" w:lineRule="auto"/>
                  </w:pPr>
                  <w:r>
                    <w:rPr>
                      <w:b/>
                      <w:sz w:val="17"/>
                    </w:rPr>
                    <w:t>Blended CAC payback</w:t>
                  </w:r>
                </w:p>
              </w:tc>
              <w:tc>
                <w:tcPr>
                  <w:tcW w:w="2529" w:type="dxa"/>
                  <w:shd w:val="clear" w:color="auto" w:fill="EEF7FC"/>
                  <w:tcMar>
                    <w:top w:w="40" w:type="dxa"/>
                    <w:left w:w="70" w:type="dxa"/>
                    <w:bottom w:w="40" w:type="dxa"/>
                    <w:right w:w="70" w:type="dxa"/>
                  </w:tcMar>
                </w:tcPr>
                <w:p w14:paraId="723F0465" w14:textId="77777777" w:rsidR="00D22341" w:rsidRDefault="00000000">
                  <w:pPr>
                    <w:spacing w:after="0" w:line="240" w:lineRule="auto"/>
                  </w:pPr>
                  <w:r>
                    <w:rPr>
                      <w:sz w:val="17"/>
                    </w:rPr>
                    <w:t>&lt; 18 months</w:t>
                  </w:r>
                </w:p>
              </w:tc>
              <w:tc>
                <w:tcPr>
                  <w:tcW w:w="2529" w:type="dxa"/>
                  <w:shd w:val="clear" w:color="auto" w:fill="EEF7FC"/>
                  <w:tcMar>
                    <w:top w:w="40" w:type="dxa"/>
                    <w:left w:w="70" w:type="dxa"/>
                    <w:bottom w:w="40" w:type="dxa"/>
                    <w:right w:w="70" w:type="dxa"/>
                  </w:tcMar>
                </w:tcPr>
                <w:p w14:paraId="76987985" w14:textId="77777777" w:rsidR="00D22341" w:rsidRDefault="00000000">
                  <w:pPr>
                    <w:spacing w:after="0" w:line="240" w:lineRule="auto"/>
                  </w:pPr>
                  <w:r>
                    <w:rPr>
                      <w:sz w:val="17"/>
                    </w:rPr>
                    <w:t>&lt; 12 months</w:t>
                  </w:r>
                </w:p>
              </w:tc>
            </w:tr>
            <w:tr w:rsidR="00D22341" w14:paraId="196C8742" w14:textId="77777777">
              <w:trPr>
                <w:cantSplit/>
              </w:trPr>
              <w:tc>
                <w:tcPr>
                  <w:tcW w:w="3653" w:type="dxa"/>
                  <w:tcMar>
                    <w:top w:w="40" w:type="dxa"/>
                    <w:left w:w="70" w:type="dxa"/>
                    <w:bottom w:w="40" w:type="dxa"/>
                    <w:right w:w="70" w:type="dxa"/>
                  </w:tcMar>
                </w:tcPr>
                <w:p w14:paraId="4D15D27B" w14:textId="77777777" w:rsidR="00D22341" w:rsidRDefault="00000000">
                  <w:pPr>
                    <w:spacing w:after="0" w:line="240" w:lineRule="auto"/>
                  </w:pPr>
                  <w:r>
                    <w:rPr>
                      <w:b/>
                      <w:sz w:val="17"/>
                    </w:rPr>
                    <w:t>Net revenue retention</w:t>
                  </w:r>
                </w:p>
              </w:tc>
              <w:tc>
                <w:tcPr>
                  <w:tcW w:w="2529" w:type="dxa"/>
                  <w:tcMar>
                    <w:top w:w="40" w:type="dxa"/>
                    <w:left w:w="70" w:type="dxa"/>
                    <w:bottom w:w="40" w:type="dxa"/>
                    <w:right w:w="70" w:type="dxa"/>
                  </w:tcMar>
                </w:tcPr>
                <w:p w14:paraId="59389059" w14:textId="77777777" w:rsidR="00D22341" w:rsidRDefault="00000000">
                  <w:pPr>
                    <w:spacing w:after="0" w:line="240" w:lineRule="auto"/>
                  </w:pPr>
                  <w:r>
                    <w:rPr>
                      <w:sz w:val="17"/>
                    </w:rPr>
                    <w:t>-</w:t>
                  </w:r>
                </w:p>
              </w:tc>
              <w:tc>
                <w:tcPr>
                  <w:tcW w:w="2529" w:type="dxa"/>
                  <w:tcMar>
                    <w:top w:w="40" w:type="dxa"/>
                    <w:left w:w="70" w:type="dxa"/>
                    <w:bottom w:w="40" w:type="dxa"/>
                    <w:right w:w="70" w:type="dxa"/>
                  </w:tcMar>
                </w:tcPr>
                <w:p w14:paraId="6A06941A" w14:textId="77777777" w:rsidR="00D22341" w:rsidRDefault="00000000">
                  <w:pPr>
                    <w:spacing w:after="0" w:line="240" w:lineRule="auto"/>
                  </w:pPr>
                  <w:r>
                    <w:rPr>
                      <w:sz w:val="17"/>
                    </w:rPr>
                    <w:t>&gt;= 115%</w:t>
                  </w:r>
                </w:p>
              </w:tc>
            </w:tr>
          </w:tbl>
          <w:p w14:paraId="738DB256" w14:textId="77777777" w:rsidR="00D22341" w:rsidRDefault="00D22341"/>
          <w:p w14:paraId="1DFF7266" w14:textId="77777777" w:rsidR="00D22341" w:rsidRDefault="00D22341">
            <w:pPr>
              <w:spacing w:after="40" w:line="259" w:lineRule="auto"/>
            </w:pPr>
          </w:p>
          <w:p w14:paraId="6BD46EC5" w14:textId="77777777" w:rsidR="00D22341" w:rsidRDefault="00000000">
            <w:pPr>
              <w:spacing w:after="100" w:line="259" w:lineRule="auto"/>
            </w:pPr>
            <w:r>
              <w:rPr>
                <w:b/>
                <w:sz w:val="21"/>
              </w:rPr>
              <w:t>Decision requested:</w:t>
            </w:r>
            <w:r>
              <w:rPr>
                <w:sz w:val="21"/>
              </w:rPr>
              <w:t xml:space="preserve"> approve the 12-week MVP squad (~US$1.2M) with a launch / no-launch review at week 12 against the exit criteria in Section 7.</w:t>
            </w:r>
          </w:p>
        </w:tc>
      </w:tr>
    </w:tbl>
    <w:p w14:paraId="5904F5A0" w14:textId="77777777" w:rsidR="00D22341" w:rsidRDefault="00D22341"/>
    <w:p w14:paraId="2E4FF290" w14:textId="77777777" w:rsidR="00D22341" w:rsidRDefault="00000000">
      <w:pPr>
        <w:pageBreakBefore/>
      </w:pPr>
      <w:r>
        <w:rPr>
          <w:b/>
          <w:color w:val="0D274D"/>
          <w:sz w:val="24"/>
        </w:rPr>
        <w:t>Sources and notes</w:t>
      </w:r>
    </w:p>
    <w:p w14:paraId="4C194651" w14:textId="77777777" w:rsidR="00D22341" w:rsidRDefault="00000000">
      <w:pPr>
        <w:tabs>
          <w:tab w:val="left" w:pos="432"/>
        </w:tabs>
        <w:spacing w:after="60" w:line="259" w:lineRule="auto"/>
        <w:ind w:left="432" w:hanging="432"/>
      </w:pPr>
      <w:r>
        <w:rPr>
          <w:sz w:val="19"/>
        </w:rPr>
        <w:t>1.</w:t>
      </w:r>
      <w:r>
        <w:rPr>
          <w:sz w:val="19"/>
        </w:rPr>
        <w:tab/>
        <w:t>Cisco newsroom, 'Cisco Unveils AI Defense to Secure the AI Transformation of Enterprises', 15 Jan 2025.</w:t>
      </w:r>
    </w:p>
    <w:p w14:paraId="00AB80A0" w14:textId="77777777" w:rsidR="00D22341" w:rsidRDefault="00000000">
      <w:pPr>
        <w:tabs>
          <w:tab w:val="left" w:pos="432"/>
        </w:tabs>
        <w:spacing w:after="60" w:line="259" w:lineRule="auto"/>
        <w:ind w:left="432" w:hanging="432"/>
      </w:pPr>
      <w:r>
        <w:rPr>
          <w:sz w:val="19"/>
        </w:rPr>
        <w:t>2.</w:t>
      </w:r>
      <w:r>
        <w:rPr>
          <w:sz w:val="19"/>
        </w:rPr>
        <w:tab/>
        <w:t>Cisco, Q4 and FY2026 earnings release, Aug 2026 (FY2026 revenue US$63.3B).</w:t>
      </w:r>
    </w:p>
    <w:p w14:paraId="4E721C84" w14:textId="77777777" w:rsidR="00D22341" w:rsidRDefault="00000000">
      <w:pPr>
        <w:tabs>
          <w:tab w:val="left" w:pos="432"/>
        </w:tabs>
        <w:spacing w:after="60" w:line="259" w:lineRule="auto"/>
        <w:ind w:left="432" w:hanging="432"/>
      </w:pPr>
      <w:r>
        <w:rPr>
          <w:sz w:val="19"/>
        </w:rPr>
        <w:t>3.</w:t>
      </w:r>
      <w:r>
        <w:rPr>
          <w:sz w:val="19"/>
        </w:rPr>
        <w:tab/>
        <w:t>Cisco 2024 Data Privacy Benchmark Study, press release, 25 Jan 2024.</w:t>
      </w:r>
    </w:p>
    <w:p w14:paraId="0ABCDC1C" w14:textId="77777777" w:rsidR="00D22341" w:rsidRDefault="00000000">
      <w:pPr>
        <w:tabs>
          <w:tab w:val="left" w:pos="432"/>
        </w:tabs>
        <w:spacing w:after="60" w:line="259" w:lineRule="auto"/>
        <w:ind w:left="432" w:hanging="432"/>
      </w:pPr>
      <w:r>
        <w:rPr>
          <w:sz w:val="19"/>
        </w:rPr>
        <w:t>4.</w:t>
      </w:r>
      <w:r>
        <w:rPr>
          <w:sz w:val="19"/>
        </w:rPr>
        <w:tab/>
        <w:t>Microsoft &amp; LinkedIn, 2024 Work Trend Index: 'AI at Work Is Here. Now Comes the Hard Part'.</w:t>
      </w:r>
    </w:p>
    <w:p w14:paraId="0A54C92F" w14:textId="77777777" w:rsidR="00D22341" w:rsidRDefault="00000000">
      <w:pPr>
        <w:tabs>
          <w:tab w:val="left" w:pos="432"/>
        </w:tabs>
        <w:spacing w:after="60" w:line="259" w:lineRule="auto"/>
        <w:ind w:left="432" w:hanging="432"/>
      </w:pPr>
      <w:r>
        <w:rPr>
          <w:sz w:val="19"/>
        </w:rPr>
        <w:t>5.</w:t>
      </w:r>
      <w:r>
        <w:rPr>
          <w:sz w:val="19"/>
        </w:rPr>
        <w:tab/>
        <w:t>IBM / Ponemon, Cost of a Data Breach Report 2025, press release, 30 Jul 2025.</w:t>
      </w:r>
    </w:p>
    <w:p w14:paraId="71B6CD96" w14:textId="77777777" w:rsidR="00D22341" w:rsidRDefault="00000000">
      <w:pPr>
        <w:tabs>
          <w:tab w:val="left" w:pos="432"/>
        </w:tabs>
        <w:spacing w:after="60" w:line="259" w:lineRule="auto"/>
        <w:ind w:left="432" w:hanging="432"/>
      </w:pPr>
      <w:r>
        <w:rPr>
          <w:sz w:val="19"/>
        </w:rPr>
        <w:t>6.</w:t>
      </w:r>
      <w:r>
        <w:rPr>
          <w:sz w:val="19"/>
        </w:rPr>
        <w:tab/>
        <w:t>MarketsandMarkets, Shadow AI Risk &amp; Governance Market (Sept 2026); AI TRiSM Market (Aug 2026); Generative AI Cybersecurity Market.</w:t>
      </w:r>
    </w:p>
    <w:p w14:paraId="0CF9F891" w14:textId="77777777" w:rsidR="00D22341" w:rsidRDefault="00000000">
      <w:pPr>
        <w:tabs>
          <w:tab w:val="left" w:pos="432"/>
        </w:tabs>
        <w:spacing w:after="60" w:line="259" w:lineRule="auto"/>
        <w:ind w:left="432" w:hanging="432"/>
      </w:pPr>
      <w:r>
        <w:rPr>
          <w:sz w:val="19"/>
        </w:rPr>
        <w:t>7.</w:t>
      </w:r>
      <w:r>
        <w:rPr>
          <w:sz w:val="19"/>
        </w:rPr>
        <w:tab/>
        <w:t>SentinelOne press release, 'SentinelOne to Acquire Prompt Security', 5 Aug 2025.</w:t>
      </w:r>
    </w:p>
    <w:p w14:paraId="6CC19CED" w14:textId="77777777" w:rsidR="00D22341" w:rsidRDefault="00000000">
      <w:pPr>
        <w:tabs>
          <w:tab w:val="left" w:pos="432"/>
        </w:tabs>
        <w:spacing w:after="60" w:line="259" w:lineRule="auto"/>
        <w:ind w:left="432" w:hanging="432"/>
      </w:pPr>
      <w:r>
        <w:rPr>
          <w:sz w:val="19"/>
        </w:rPr>
        <w:t>8.</w:t>
      </w:r>
      <w:r>
        <w:rPr>
          <w:sz w:val="19"/>
        </w:rPr>
        <w:tab/>
        <w:t>Check Point press release, 'Check Point Acquires Lakera', 16 Sep 2025.</w:t>
      </w:r>
    </w:p>
    <w:p w14:paraId="5AAE3086" w14:textId="77777777" w:rsidR="00D22341" w:rsidRDefault="00000000">
      <w:pPr>
        <w:tabs>
          <w:tab w:val="left" w:pos="432"/>
        </w:tabs>
        <w:spacing w:after="60" w:line="259" w:lineRule="auto"/>
        <w:ind w:left="432" w:hanging="432"/>
      </w:pPr>
      <w:r>
        <w:rPr>
          <w:sz w:val="19"/>
        </w:rPr>
        <w:t>9.</w:t>
      </w:r>
      <w:r>
        <w:rPr>
          <w:sz w:val="19"/>
        </w:rPr>
        <w:tab/>
        <w:t>Palo Alto Networks, Prisma Browser product page (accessed Oct 2026).</w:t>
      </w:r>
    </w:p>
    <w:p w14:paraId="67886B41" w14:textId="77777777" w:rsidR="00D22341" w:rsidRDefault="00000000">
      <w:pPr>
        <w:tabs>
          <w:tab w:val="left" w:pos="432"/>
        </w:tabs>
        <w:spacing w:after="60" w:line="259" w:lineRule="auto"/>
        <w:ind w:left="432" w:hanging="432"/>
      </w:pPr>
      <w:r>
        <w:rPr>
          <w:sz w:val="19"/>
        </w:rPr>
        <w:t>10.</w:t>
      </w:r>
      <w:r>
        <w:rPr>
          <w:sz w:val="19"/>
        </w:rPr>
        <w:tab/>
        <w:t>Urban, G., Carter, T., Gaskin, S. &amp; Mucha, Z. (1986). Market Share Rewards to Pioneering Brands. Management Science, 32(6).</w:t>
      </w:r>
    </w:p>
    <w:p w14:paraId="77879000" w14:textId="77777777" w:rsidR="00D22341" w:rsidRDefault="00000000">
      <w:pPr>
        <w:tabs>
          <w:tab w:val="left" w:pos="432"/>
        </w:tabs>
        <w:spacing w:after="60" w:line="259" w:lineRule="auto"/>
        <w:ind w:left="432" w:hanging="432"/>
      </w:pPr>
      <w:r>
        <w:rPr>
          <w:sz w:val="19"/>
        </w:rPr>
        <w:t>11.</w:t>
      </w:r>
      <w:r>
        <w:rPr>
          <w:sz w:val="19"/>
        </w:rPr>
        <w:tab/>
        <w:t>Product_Idea.md (AI Sentinel product concept), author's working document.</w:t>
      </w:r>
    </w:p>
    <w:p w14:paraId="26AC45B7" w14:textId="77777777" w:rsidR="00D22341" w:rsidRDefault="00000000">
      <w:pPr>
        <w:tabs>
          <w:tab w:val="left" w:pos="432"/>
        </w:tabs>
        <w:spacing w:after="60" w:line="259" w:lineRule="auto"/>
        <w:ind w:left="432" w:hanging="432"/>
      </w:pPr>
      <w:r>
        <w:rPr>
          <w:sz w:val="19"/>
        </w:rPr>
        <w:t>12.</w:t>
      </w:r>
      <w:r>
        <w:rPr>
          <w:sz w:val="19"/>
        </w:rPr>
        <w:tab/>
        <w:t>Bottom-up market sizing, competitor scoring, interview and concept-test data are the author's estimates / illustrative and are labelled as such.</w:t>
      </w:r>
    </w:p>
    <w:sectPr w:rsidR="00D22341">
      <w:footerReference w:type="even" r:id="rId19"/>
      <w:footerReference w:type="defaul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D5169" w14:textId="77777777" w:rsidR="007C0A8C" w:rsidRDefault="007C0A8C" w:rsidP="003B1D09">
      <w:pPr>
        <w:spacing w:after="0" w:line="240" w:lineRule="auto"/>
      </w:pPr>
      <w:r>
        <w:separator/>
      </w:r>
    </w:p>
  </w:endnote>
  <w:endnote w:type="continuationSeparator" w:id="0">
    <w:p w14:paraId="04B3C24A" w14:textId="77777777" w:rsidR="007C0A8C" w:rsidRDefault="007C0A8C" w:rsidP="003B1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41CA8" w14:textId="290C19A9" w:rsidR="003B1D09" w:rsidRDefault="003B1D09">
    <w:pPr>
      <w:pStyle w:val="Footer"/>
    </w:pPr>
    <w:r>
      <w:rPr>
        <w:noProof/>
      </w:rPr>
      <mc:AlternateContent>
        <mc:Choice Requires="wps">
          <w:drawing>
            <wp:anchor distT="0" distB="0" distL="0" distR="0" simplePos="0" relativeHeight="251659264" behindDoc="0" locked="0" layoutInCell="1" allowOverlap="1" wp14:anchorId="50412769" wp14:editId="549819EE">
              <wp:simplePos x="635" y="635"/>
              <wp:positionH relativeFrom="page">
                <wp:align>left</wp:align>
              </wp:positionH>
              <wp:positionV relativeFrom="page">
                <wp:align>bottom</wp:align>
              </wp:positionV>
              <wp:extent cx="258445" cy="207010"/>
              <wp:effectExtent l="0" t="0" r="0" b="0"/>
              <wp:wrapNone/>
              <wp:docPr id="13434802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7010"/>
                      </a:xfrm>
                      <a:prstGeom prst="rect">
                        <a:avLst/>
                      </a:prstGeom>
                      <a:noFill/>
                      <a:ln>
                        <a:noFill/>
                      </a:ln>
                    </wps:spPr>
                    <wps:txbx>
                      <w:txbxContent>
                        <w:p w14:paraId="2DEE3E42" w14:textId="27D73774" w:rsidR="003B1D09" w:rsidRPr="003B1D09" w:rsidRDefault="003B1D09" w:rsidP="003B1D09">
                          <w:pPr>
                            <w:spacing w:after="0"/>
                            <w:rPr>
                              <w:rFonts w:ascii="Aptos" w:eastAsia="Aptos" w:hAnsi="Aptos" w:cs="Aptos"/>
                              <w:noProof/>
                              <w:color w:val="000000"/>
                              <w:sz w:val="2"/>
                              <w:szCs w:val="2"/>
                            </w:rPr>
                          </w:pPr>
                          <w:r w:rsidRPr="003B1D09">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412769" id="_x0000_t202" coordsize="21600,21600" o:spt="202" path="m,l,21600r21600,l21600,xe">
              <v:stroke joinstyle="miter"/>
              <v:path gradientshapeok="t" o:connecttype="rect"/>
            </v:shapetype>
            <v:shape id="Text Box 2" o:spid="_x0000_s1026" type="#_x0000_t202" alt="-" style="position:absolute;margin-left:0;margin-top:0;width:20.35pt;height:1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QtmPDgIAABoEAAAOAAAAZHJzL2Uyb0RvYy54bWysU8Fu2zAMvQ/YPwi6L3aCZOuMOEXWIsOA&#13;&#10;oC2QDj3LshQbkERBUmJnXz9KdpKt7WnYRaZI+pF8fFre9lqRo3C+BVPS6SSnRBgOdWv2Jf35vPl0&#13;&#10;Q4kPzNRMgRElPQlPb1cfPyw7W4gZNKBq4QiCGF90tqRNCLbIMs8boZmfgBUGgxKcZgGvbp/VjnWI&#13;&#10;rlU2y/PPWQeutg648B6990OQrhK+lIKHRym9CESVFHsL6XTprOKZrZas2Dtmm5aPbbB/6EKz1mDR&#13;&#10;C9Q9C4wcXPsGSrfcgQcZJhx0BlK2XKQZcJpp/mqaXcOsSLMgOd5eaPL/D5Y/HHf2yZHQf4MeFxgJ&#13;&#10;6awvPDrjPL10On6xU4JxpPB0oU30gXB0zhY38/mCEo6hWf4F54go2fVn63z4LkCTaJTU4VYSWey4&#13;&#10;9WFIPafEWgY2rVJpM8r85UDM6MmuHUYr9FU/tl1BfcJpHAyL9pZvWqy5ZT48MYebxQFQreERD6mg&#13;&#10;KymMFiUNuF/v+WM+Eo5RSjpUSkkNSpkS9cPgImaLeZ5HZaUbGu5sVMmYfs0XMW4O+g5QhFN8D5Yn&#13;&#10;MyYHdTalA/2CYl7HahhihmPNklZn8y4MusXHwMV6nZJQRJaFrdlZHqEjWZHJ5/6FOTvSHXBPD3DW&#13;&#10;EitesT7kxj+9XR8Ccp9WEokd2Bz5RgGmpY6PJSr8z3vKuj7p1W8AAAD//wMAUEsDBBQABgAIAAAA&#13;&#10;IQAyv0Kl3AAAAAgBAAAPAAAAZHJzL2Rvd25yZXYueG1sTI/BTsMwEETvSP0Ha5G4UYeAAkrjVFUL&#13;&#10;iCuhUjk68TaOGq9D7Lbh71m4lMtIq9HMziuWk+vFCcfQeVJwN09AIDXedNQq2H683D6BCFGT0b0n&#13;&#10;VPCNAZbl7KrQufFnesdTFVvBJRRyrcDGOORShsai02HuByT29n50OvI5ttKM+szlrpdpkmTS6Y74&#13;&#10;g9UDri02h+roFGSb15Uddtnn1z4Nb6H2h1j5Z6VurqfNgmW1ABFxipcE/DLwfih5WO2PZILoFTBN&#13;&#10;/FP2HpJHELWC+zQDWRbyP0D5AwAA//8DAFBLAQItABQABgAIAAAAIQC2gziS/gAAAOEBAAATAAAA&#13;&#10;AAAAAAAAAAAAAAAAAABbQ29udGVudF9UeXBlc10ueG1sUEsBAi0AFAAGAAgAAAAhADj9If/WAAAA&#13;&#10;lAEAAAsAAAAAAAAAAAAAAAAALwEAAF9yZWxzLy5yZWxzUEsBAi0AFAAGAAgAAAAhAPxC2Y8OAgAA&#13;&#10;GgQAAA4AAAAAAAAAAAAAAAAALgIAAGRycy9lMm9Eb2MueG1sUEsBAi0AFAAGAAgAAAAhADK/QqXc&#13;&#10;AAAACAEAAA8AAAAAAAAAAAAAAAAAaAQAAGRycy9kb3ducmV2LnhtbFBLBQYAAAAABAAEAPMAAABx&#13;&#10;BQAAAAA=&#13;&#10;" filled="f" stroked="f">
              <v:fill o:detectmouseclick="t"/>
              <v:textbox style="mso-fit-shape-to-text:t" inset="20pt,0,0,15pt">
                <w:txbxContent>
                  <w:p w14:paraId="2DEE3E42" w14:textId="27D73774" w:rsidR="003B1D09" w:rsidRPr="003B1D09" w:rsidRDefault="003B1D09" w:rsidP="003B1D09">
                    <w:pPr>
                      <w:spacing w:after="0"/>
                      <w:rPr>
                        <w:rFonts w:ascii="Aptos" w:eastAsia="Aptos" w:hAnsi="Aptos" w:cs="Aptos"/>
                        <w:noProof/>
                        <w:color w:val="000000"/>
                        <w:sz w:val="2"/>
                        <w:szCs w:val="2"/>
                      </w:rPr>
                    </w:pPr>
                    <w:r w:rsidRPr="003B1D09">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2B77E" w14:textId="0CEEA81D" w:rsidR="003B1D09" w:rsidRDefault="003B1D09">
    <w:pPr>
      <w:pStyle w:val="Footer"/>
    </w:pPr>
    <w:r>
      <w:rPr>
        <w:noProof/>
      </w:rPr>
      <mc:AlternateContent>
        <mc:Choice Requires="wps">
          <w:drawing>
            <wp:anchor distT="0" distB="0" distL="0" distR="0" simplePos="0" relativeHeight="251660288" behindDoc="0" locked="0" layoutInCell="1" allowOverlap="1" wp14:anchorId="3AB4101E" wp14:editId="04A964E3">
              <wp:simplePos x="0" y="0"/>
              <wp:positionH relativeFrom="page">
                <wp:align>left</wp:align>
              </wp:positionH>
              <wp:positionV relativeFrom="page">
                <wp:align>bottom</wp:align>
              </wp:positionV>
              <wp:extent cx="258445" cy="207010"/>
              <wp:effectExtent l="0" t="0" r="0" b="0"/>
              <wp:wrapNone/>
              <wp:docPr id="1236187241"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7010"/>
                      </a:xfrm>
                      <a:prstGeom prst="rect">
                        <a:avLst/>
                      </a:prstGeom>
                      <a:noFill/>
                      <a:ln>
                        <a:noFill/>
                      </a:ln>
                    </wps:spPr>
                    <wps:txbx>
                      <w:txbxContent>
                        <w:p w14:paraId="224CAD1E" w14:textId="729A1AF5" w:rsidR="003B1D09" w:rsidRPr="003B1D09" w:rsidRDefault="003B1D09" w:rsidP="003B1D09">
                          <w:pPr>
                            <w:spacing w:after="0"/>
                            <w:rPr>
                              <w:rFonts w:ascii="Aptos" w:eastAsia="Aptos" w:hAnsi="Aptos" w:cs="Aptos"/>
                              <w:noProof/>
                              <w:color w:val="000000"/>
                              <w:sz w:val="2"/>
                              <w:szCs w:val="2"/>
                            </w:rPr>
                          </w:pPr>
                          <w:r w:rsidRPr="003B1D09">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B4101E" id="_x0000_t202" coordsize="21600,21600" o:spt="202" path="m,l,21600r21600,l21600,xe">
              <v:stroke joinstyle="miter"/>
              <v:path gradientshapeok="t" o:connecttype="rect"/>
            </v:shapetype>
            <v:shape id="Text Box 3" o:spid="_x0000_s1027" type="#_x0000_t202" alt="-" style="position:absolute;margin-left:0;margin-top:0;width:20.35pt;height:1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XvNEAIAACEEAAAOAAAAZHJzL2Uyb0RvYy54bWysU8tu2zAQvBfoPxC815IFu00Ey4GbwEUB&#13;&#10;IwngFDlTFGkJILkESVtyv75Lyo807anohVrurvYxM1zcDVqRg3C+A1PR6SSnRBgOTWd2Ff3xsv50&#13;&#10;Q4kPzDRMgREVPQpP75YfPyx6W4oCWlCNcASLGF/2tqJtCLbMMs9boZmfgBUGgxKcZgGvbpc1jvVY&#13;&#10;XausyPPPWQ+usQ648B69D2OQLlN9KQUPT1J6EYiqKM4W0unSWcczWy5YuXPMth0/jcH+YQrNOoNN&#13;&#10;L6UeWGBk77o/SumOO/Agw4SDzkDKjou0A24zzd9ts22ZFWkXBMfbC0z+/5Xlj4etfXYkDF9hQAIj&#13;&#10;IL31pUdn3GeQTscvTkowjhAeL7CJIRCOzmJ+M5vNKeEYKvIvuEeskl1/ts6HbwI0iUZFHbKSwGKH&#13;&#10;jQ9j6jkl9jKw7pRKzCjzmwNrRk92nTBaYagH0jVvpq+hOeJSDka+veXrDltvmA/PzCHBuAeKNjzh&#13;&#10;IRX0FYWTRUkL7uff/DEfcccoJT0KpqIGFU2J+m6Qj2I+y/MosHRDw52NOhnT23we42av7wG1OMVn&#13;&#10;YXkyY3JQZ1M60K+o6VXshiFmOPasaH0278MoX3wTXKxWKQm1ZFnYmK3lsXTELAL6MrwyZ0+oB6Tr&#13;&#10;Ec6SYuU78Mfc+Ke3q31AChIzEd8RzRPsqMPE7enNRKG/vaes68te/gIAAP//AwBQSwMEFAAGAAgA&#13;&#10;AAAhADK/QqXcAAAACAEAAA8AAABkcnMvZG93bnJldi54bWxMj8FOwzAQRO9I/QdrkbhRh4ACSuNU&#13;&#10;VQuIK6FSOTrxNo4ar0PstuHvWbiUy0ir0czOK5aT68UJx9B5UnA3T0AgNd501CrYfrzcPoEIUZPR&#13;&#10;vSdU8I0BluXsqtC58Wd6x1MVW8ElFHKtwMY45FKGxqLTYe4HJPb2fnQ68jm20oz6zOWul2mSZNLp&#13;&#10;jviD1QOuLTaH6ugUZJvXlR122efXPg1vofaHWPlnpW6up82CZbUAEXGKlwT8MvB+KHlY7Y9kgugV&#13;&#10;ME38U/YekkcQtYL7NANZFvI/QPkDAAD//wMAUEsBAi0AFAAGAAgAAAAhALaDOJL+AAAA4QEAABMA&#13;&#10;AAAAAAAAAAAAAAAAAAAAAFtDb250ZW50X1R5cGVzXS54bWxQSwECLQAUAAYACAAAACEAOP0h/9YA&#13;&#10;AACUAQAACwAAAAAAAAAAAAAAAAAvAQAAX3JlbHMvLnJlbHNQSwECLQAUAAYACAAAACEAOaF7zRAC&#13;&#10;AAAhBAAADgAAAAAAAAAAAAAAAAAuAgAAZHJzL2Uyb0RvYy54bWxQSwECLQAUAAYACAAAACEAMr9C&#13;&#10;pdwAAAAIAQAADwAAAAAAAAAAAAAAAABqBAAAZHJzL2Rvd25yZXYueG1sUEsFBgAAAAAEAAQA8wAA&#13;&#10;AHMFAAAAAA==&#13;&#10;" filled="f" stroked="f">
              <v:fill o:detectmouseclick="t"/>
              <v:textbox style="mso-fit-shape-to-text:t" inset="20pt,0,0,15pt">
                <w:txbxContent>
                  <w:p w14:paraId="224CAD1E" w14:textId="729A1AF5" w:rsidR="003B1D09" w:rsidRPr="003B1D09" w:rsidRDefault="003B1D09" w:rsidP="003B1D09">
                    <w:pPr>
                      <w:spacing w:after="0"/>
                      <w:rPr>
                        <w:rFonts w:ascii="Aptos" w:eastAsia="Aptos" w:hAnsi="Aptos" w:cs="Aptos"/>
                        <w:noProof/>
                        <w:color w:val="000000"/>
                        <w:sz w:val="2"/>
                        <w:szCs w:val="2"/>
                      </w:rPr>
                    </w:pPr>
                    <w:r w:rsidRPr="003B1D09">
                      <w:rPr>
                        <w:rFonts w:ascii="Aptos" w:eastAsia="Aptos" w:hAnsi="Aptos" w:cs="Aptos"/>
                        <w:noProof/>
                        <w:color w:val="000000"/>
                        <w:sz w:val="2"/>
                        <w:szCs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C02614" w14:textId="33A431CA" w:rsidR="003B1D09" w:rsidRDefault="003B1D09">
    <w:pPr>
      <w:pStyle w:val="Footer"/>
    </w:pPr>
    <w:r>
      <w:rPr>
        <w:noProof/>
      </w:rPr>
      <mc:AlternateContent>
        <mc:Choice Requires="wps">
          <w:drawing>
            <wp:anchor distT="0" distB="0" distL="0" distR="0" simplePos="0" relativeHeight="251658240" behindDoc="0" locked="0" layoutInCell="1" allowOverlap="1" wp14:anchorId="3D16D7B1" wp14:editId="3F83AA3F">
              <wp:simplePos x="635" y="635"/>
              <wp:positionH relativeFrom="page">
                <wp:align>left</wp:align>
              </wp:positionH>
              <wp:positionV relativeFrom="page">
                <wp:align>bottom</wp:align>
              </wp:positionV>
              <wp:extent cx="258445" cy="207010"/>
              <wp:effectExtent l="0" t="0" r="0" b="0"/>
              <wp:wrapNone/>
              <wp:docPr id="29315540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7010"/>
                      </a:xfrm>
                      <a:prstGeom prst="rect">
                        <a:avLst/>
                      </a:prstGeom>
                      <a:noFill/>
                      <a:ln>
                        <a:noFill/>
                      </a:ln>
                    </wps:spPr>
                    <wps:txbx>
                      <w:txbxContent>
                        <w:p w14:paraId="47798928" w14:textId="1C8F9521" w:rsidR="003B1D09" w:rsidRPr="003B1D09" w:rsidRDefault="003B1D09" w:rsidP="003B1D09">
                          <w:pPr>
                            <w:spacing w:after="0"/>
                            <w:rPr>
                              <w:rFonts w:ascii="Aptos" w:eastAsia="Aptos" w:hAnsi="Aptos" w:cs="Aptos"/>
                              <w:noProof/>
                              <w:color w:val="000000"/>
                              <w:sz w:val="2"/>
                              <w:szCs w:val="2"/>
                            </w:rPr>
                          </w:pPr>
                          <w:r w:rsidRPr="003B1D09">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16D7B1" id="_x0000_t202" coordsize="21600,21600" o:spt="202" path="m,l,21600r21600,l21600,xe">
              <v:stroke joinstyle="miter"/>
              <v:path gradientshapeok="t" o:connecttype="rect"/>
            </v:shapetype>
            <v:shape id="Text Box 1" o:spid="_x0000_s1028" type="#_x0000_t202" alt="-" style="position:absolute;margin-left:0;margin-top:0;width:20.35pt;height:1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4iPEgIAACEEAAAOAAAAZHJzL2Uyb0RvYy54bWysU01v2zAMvQ/YfxB0X+wEydYZcYqsRYYB&#13;&#10;QVsgHXqWZSk2IImCpMTOfv0oOU62tqdhF5kiaX6897S87bUiR+F8C6ak00lOiTAc6tbsS/rzefPp&#13;&#10;hhIfmKmZAiNKehKe3q4+flh2thAzaEDVwhEsYnzR2ZI2IdgiyzxvhGZ+AlYYDEpwmgW8un1WO9Zh&#13;&#10;da2yWZ5/zjpwtXXAhffovR+CdJXqSyl4eJTSi0BUSXG2kE6Xziqe2WrJir1jtmn5eQz2D1No1hps&#13;&#10;eil1zwIjB9e+KaVb7sCDDBMOOgMpWy7SDrjNNH+1za5hVqRdEBxvLzD5/1eWPxx39smR0H+DHgmM&#13;&#10;gHTWFx6dcZ9eOh2/OCnBOEJ4usAm+kA4OmeLm/l8QQnH0Cz/gnvEKtn1Z+t8+C5Ak2iU1CErCSx2&#13;&#10;3PowpI4psZeBTatUYkaZvxxYM3qy64TRCn3Vk7bG5uP0FdQnXMrBwLe3fNNi6y3z4Yk5JBj3QNGG&#13;&#10;Rzykgq6kcLYoacD9es8f8xF3jFLSoWBKalDRlKgfBvmYLeZ5HgWWbmi40aiSMf2aL2LcHPQdoBan&#13;&#10;+CwsT2ZMDmo0pQP9gppex24YYoZjz5JWo3kXBvnim+BivU5JqCXLwtbsLI+lI2YR0Of+hTl7Rj0g&#13;&#10;XQ8wSooVr8AfcuOf3q4PASlIzER8BzTPsKMOE7fnNxOF/uc9ZV1f9uo3AAAA//8DAFBLAwQUAAYA&#13;&#10;CAAAACEAMr9CpdwAAAAIAQAADwAAAGRycy9kb3ducmV2LnhtbEyPwU7DMBBE70j9B2uRuFGHgAJK&#13;&#10;41RVC4groVI5OvE2jhqvQ+y24e9ZuJTLSKvRzM4rlpPrxQnH0HlScDdPQCA13nTUKth+vNw+gQhR&#13;&#10;k9G9J1TwjQGW5eyq0LnxZ3rHUxVbwSUUcq3AxjjkUobGotNh7gck9vZ+dDryObbSjPrM5a6XaZJk&#13;&#10;0umO+IPVA64tNofq6BRkm9eVHXbZ59c+DW+h9odY+Welbq6nzYJltQARcYqXBPwy8H4oeVjtj2SC&#13;&#10;6BUwTfxT9h6SRxC1gvs0A1kW8j9A+QMAAP//AwBQSwECLQAUAAYACAAAACEAtoM4kv4AAADhAQAA&#13;&#10;EwAAAAAAAAAAAAAAAAAAAAAAW0NvbnRlbnRfVHlwZXNdLnhtbFBLAQItABQABgAIAAAAIQA4/SH/&#13;&#10;1gAAAJQBAAALAAAAAAAAAAAAAAAAAC8BAABfcmVscy8ucmVsc1BLAQItABQABgAIAAAAIQBoN4iP&#13;&#10;EgIAACEEAAAOAAAAAAAAAAAAAAAAAC4CAABkcnMvZTJvRG9jLnhtbFBLAQItABQABgAIAAAAIQAy&#13;&#10;v0Kl3AAAAAgBAAAPAAAAAAAAAAAAAAAAAGwEAABkcnMvZG93bnJldi54bWxQSwUGAAAAAAQABADz&#13;&#10;AAAAdQUAAAAA&#13;&#10;" filled="f" stroked="f">
              <v:fill o:detectmouseclick="t"/>
              <v:textbox style="mso-fit-shape-to-text:t" inset="20pt,0,0,15pt">
                <w:txbxContent>
                  <w:p w14:paraId="47798928" w14:textId="1C8F9521" w:rsidR="003B1D09" w:rsidRPr="003B1D09" w:rsidRDefault="003B1D09" w:rsidP="003B1D09">
                    <w:pPr>
                      <w:spacing w:after="0"/>
                      <w:rPr>
                        <w:rFonts w:ascii="Aptos" w:eastAsia="Aptos" w:hAnsi="Aptos" w:cs="Aptos"/>
                        <w:noProof/>
                        <w:color w:val="000000"/>
                        <w:sz w:val="2"/>
                        <w:szCs w:val="2"/>
                      </w:rPr>
                    </w:pPr>
                    <w:r w:rsidRPr="003B1D09">
                      <w:rPr>
                        <w:rFonts w:ascii="Aptos" w:eastAsia="Aptos" w:hAnsi="Aptos" w:cs="Aptos"/>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177387" w14:textId="77777777" w:rsidR="007C0A8C" w:rsidRDefault="007C0A8C" w:rsidP="003B1D09">
      <w:pPr>
        <w:spacing w:after="0" w:line="240" w:lineRule="auto"/>
      </w:pPr>
      <w:r>
        <w:separator/>
      </w:r>
    </w:p>
  </w:footnote>
  <w:footnote w:type="continuationSeparator" w:id="0">
    <w:p w14:paraId="2AB71987" w14:textId="77777777" w:rsidR="007C0A8C" w:rsidRDefault="007C0A8C" w:rsidP="003B1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32826"/>
    <w:multiLevelType w:val="hybridMultilevel"/>
    <w:tmpl w:val="042C5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14176A"/>
    <w:multiLevelType w:val="multilevel"/>
    <w:tmpl w:val="F6B88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918355F"/>
    <w:multiLevelType w:val="hybridMultilevel"/>
    <w:tmpl w:val="5CE8B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5847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135371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1572235268">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378819628">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16cid:durableId="1594431167">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1564486478">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16cid:durableId="1544824949">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16cid:durableId="1708947476">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16cid:durableId="186713527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16cid:durableId="197667709">
    <w:abstractNumId w:val="1"/>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1" w16cid:durableId="964046404">
    <w:abstractNumId w:val="1"/>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16cid:durableId="2096244481">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 w16cid:durableId="2069915515">
    <w:abstractNumId w:val="1"/>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 w16cid:durableId="2039890855">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205881863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6" w16cid:durableId="69477248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7" w16cid:durableId="32467737">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8" w16cid:durableId="1184586290">
    <w:abstractNumId w:val="0"/>
  </w:num>
  <w:num w:numId="19" w16cid:durableId="13870261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D33"/>
    <w:rsid w:val="00097953"/>
    <w:rsid w:val="000B1B7D"/>
    <w:rsid w:val="000E66ED"/>
    <w:rsid w:val="00157EBE"/>
    <w:rsid w:val="00160EF7"/>
    <w:rsid w:val="00195656"/>
    <w:rsid w:val="001A05DC"/>
    <w:rsid w:val="001C0D33"/>
    <w:rsid w:val="001E3D0D"/>
    <w:rsid w:val="002022BF"/>
    <w:rsid w:val="00213355"/>
    <w:rsid w:val="0025693A"/>
    <w:rsid w:val="0033500A"/>
    <w:rsid w:val="003450B4"/>
    <w:rsid w:val="00391CC0"/>
    <w:rsid w:val="003B1D09"/>
    <w:rsid w:val="004C4EC5"/>
    <w:rsid w:val="004E23B0"/>
    <w:rsid w:val="00552306"/>
    <w:rsid w:val="005A10B4"/>
    <w:rsid w:val="005A7AA4"/>
    <w:rsid w:val="0063088E"/>
    <w:rsid w:val="00634E1A"/>
    <w:rsid w:val="0066310F"/>
    <w:rsid w:val="006B60D4"/>
    <w:rsid w:val="00782C47"/>
    <w:rsid w:val="007C0A8C"/>
    <w:rsid w:val="007F5165"/>
    <w:rsid w:val="008400A8"/>
    <w:rsid w:val="0088652C"/>
    <w:rsid w:val="00915FA4"/>
    <w:rsid w:val="0093226A"/>
    <w:rsid w:val="00940120"/>
    <w:rsid w:val="009E3D28"/>
    <w:rsid w:val="00A656DC"/>
    <w:rsid w:val="00AE49EE"/>
    <w:rsid w:val="00B70742"/>
    <w:rsid w:val="00C26060"/>
    <w:rsid w:val="00CC7BF2"/>
    <w:rsid w:val="00CD4828"/>
    <w:rsid w:val="00D22341"/>
    <w:rsid w:val="00D517E5"/>
    <w:rsid w:val="00D853F1"/>
    <w:rsid w:val="00E3186D"/>
    <w:rsid w:val="00E60F61"/>
    <w:rsid w:val="00E92824"/>
    <w:rsid w:val="00E96289"/>
    <w:rsid w:val="00EE10C9"/>
    <w:rsid w:val="00F212EF"/>
    <w:rsid w:val="00FB2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FD91"/>
  <w15:chartTrackingRefBased/>
  <w15:docId w15:val="{E40CD2CD-8590-4DAA-BEE6-8036B9D4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E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165"/>
    <w:pPr>
      <w:ind w:left="720"/>
      <w:contextualSpacing/>
    </w:pPr>
  </w:style>
  <w:style w:type="character" w:styleId="Hyperlink">
    <w:name w:val="Hyperlink"/>
    <w:basedOn w:val="DefaultParagraphFont"/>
    <w:uiPriority w:val="99"/>
    <w:unhideWhenUsed/>
    <w:rsid w:val="00B70742"/>
    <w:rPr>
      <w:color w:val="0563C1" w:themeColor="hyperlink"/>
      <w:u w:val="single"/>
    </w:rPr>
  </w:style>
  <w:style w:type="character" w:styleId="UnresolvedMention">
    <w:name w:val="Unresolved Mention"/>
    <w:basedOn w:val="DefaultParagraphFont"/>
    <w:uiPriority w:val="99"/>
    <w:semiHidden/>
    <w:unhideWhenUsed/>
    <w:rsid w:val="00B70742"/>
    <w:rPr>
      <w:color w:val="605E5C"/>
      <w:shd w:val="clear" w:color="auto" w:fill="E1DFDD"/>
    </w:rPr>
  </w:style>
  <w:style w:type="paragraph" w:styleId="Footer">
    <w:name w:val="footer"/>
    <w:basedOn w:val="Normal"/>
    <w:link w:val="FooterChar"/>
    <w:uiPriority w:val="99"/>
    <w:unhideWhenUsed/>
    <w:rsid w:val="003B1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1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6046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hotjar.com/design-thinking/agile/"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16" ma:contentTypeDescription="Create a new document." ma:contentTypeScope="" ma:versionID="bb1187771957738a701eff473ffa4090">
  <xsd:schema xmlns:xsd="http://www.w3.org/2001/XMLSchema" xmlns:xs="http://www.w3.org/2001/XMLSchema" xmlns:p="http://schemas.microsoft.com/office/2006/metadata/properties" xmlns:ns2="41077cac-fa1c-4939-a97a-a20b352af600" xmlns:ns3="7bdace7b-419a-4620-be26-5a3fa6f280f9" targetNamespace="http://schemas.microsoft.com/office/2006/metadata/properties" ma:root="true" ma:fieldsID="2a1454b708f4c1608b643ad73246adc0" ns2:_="" ns3:_="">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F6A252-5CB9-4D12-A14D-48005F3A8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F1C55F-89E9-471E-A52C-71962F541078}">
  <ds:schemaRefs>
    <ds:schemaRef ds:uri="http://schemas.microsoft.com/sharepoint/v3/contenttype/forms"/>
  </ds:schemaRefs>
</ds:datastoreItem>
</file>

<file path=customXml/itemProps3.xml><?xml version="1.0" encoding="utf-8"?>
<ds:datastoreItem xmlns:ds="http://schemas.openxmlformats.org/officeDocument/2006/customXml" ds:itemID="{9003718C-2FB8-491C-B3D7-8A31A15E4017}">
  <ds:schemaRefs>
    <ds:schemaRef ds:uri="http://schemas.microsoft.com/office/2006/metadata/properties"/>
    <ds:schemaRef ds:uri="http://schemas.microsoft.com/office/infopath/2007/PartnerControls"/>
    <ds:schemaRef ds:uri="7bdace7b-419a-4620-be26-5a3fa6f280f9"/>
    <ds:schemaRef ds:uri="41077cac-fa1c-4939-a97a-a20b352af600"/>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498</TotalTime>
  <Pages>21</Pages>
  <Words>7122</Words>
  <Characters>40597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Proposal: Cisco AI Sentinel</dc:title>
  <dc:subject/>
  <dc:creator>Shikhar Prakash</dc:creator>
  <cp:keywords/>
  <dc:description/>
  <cp:lastModifiedBy>Shikhar Prakash (shikprak)</cp:lastModifiedBy>
  <cp:revision>32</cp:revision>
  <dcterms:created xsi:type="dcterms:W3CDTF">2022-12-20T16:02:00Z</dcterms:created>
  <dcterms:modified xsi:type="dcterms:W3CDTF">2026-10-09T09:25:00Z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ClassificationContentMarkingFooterShapeIds">
    <vt:lpwstr>11793251,801fcf4,49aeb869</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ies>
</file>