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7B3E7" w14:textId="7BEC4319" w:rsidR="008650B2" w:rsidRDefault="008650B2" w:rsidP="00B739A5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Arial" w:eastAsiaTheme="majorEastAsia" w:hAnsi="Arial" w:cs="Arial"/>
          <w:color w:val="212529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212529"/>
          <w:sz w:val="22"/>
          <w:szCs w:val="22"/>
        </w:rPr>
        <w:t>Searching for Health Profession Programs</w:t>
      </w:r>
    </w:p>
    <w:p w14:paraId="3244E706" w14:textId="3B25C630" w:rsidR="00B739A5" w:rsidRPr="00B739A5" w:rsidRDefault="00B739A5" w:rsidP="00B739A5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12529"/>
          <w:sz w:val="22"/>
          <w:szCs w:val="22"/>
        </w:rPr>
      </w:pPr>
      <w:r w:rsidRPr="00B739A5">
        <w:rPr>
          <w:rStyle w:val="Strong"/>
          <w:rFonts w:ascii="Arial" w:eastAsiaTheme="majorEastAsia" w:hAnsi="Arial" w:cs="Arial"/>
          <w:color w:val="212529"/>
          <w:sz w:val="22"/>
          <w:szCs w:val="22"/>
        </w:rPr>
        <w:t>Searching Programs to Create a Target School List - Start with in-state institutions based on your state of residence!</w:t>
      </w:r>
    </w:p>
    <w:p w14:paraId="185F9631" w14:textId="77777777" w:rsidR="00B739A5" w:rsidRDefault="00B739A5" w:rsidP="00B739A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12529"/>
          <w:sz w:val="22"/>
          <w:szCs w:val="22"/>
        </w:rPr>
      </w:pPr>
      <w:hyperlink r:id="rId4" w:history="1">
        <w:r w:rsidRPr="00B739A5">
          <w:rPr>
            <w:rStyle w:val="Hyperlink"/>
            <w:rFonts w:ascii="Arial" w:eastAsiaTheme="majorEastAsia" w:hAnsi="Arial" w:cs="Arial"/>
            <w:color w:val="9E1B32"/>
            <w:sz w:val="22"/>
            <w:szCs w:val="22"/>
          </w:rPr>
          <w:t>Target School List Excel sheet</w:t>
        </w:r>
      </w:hyperlink>
    </w:p>
    <w:p w14:paraId="5C165636" w14:textId="77777777" w:rsidR="008A3298" w:rsidRDefault="008A3298" w:rsidP="00B739A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12529"/>
          <w:sz w:val="22"/>
          <w:szCs w:val="22"/>
        </w:rPr>
      </w:pPr>
    </w:p>
    <w:p w14:paraId="3D97F30A" w14:textId="73370956" w:rsidR="008A3298" w:rsidRPr="008A3298" w:rsidRDefault="008A3298" w:rsidP="008A3298">
      <w:pPr>
        <w:shd w:val="clear" w:color="auto" w:fill="FFFFFF"/>
        <w:spacing w:before="225" w:after="225" w:line="24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20"/>
          <w:szCs w:val="20"/>
          <w14:ligatures w14:val="none"/>
        </w:rPr>
      </w:pPr>
      <w:r w:rsidRPr="008A3298">
        <w:rPr>
          <w:rFonts w:ascii="Arial" w:eastAsia="Times New Roman" w:hAnsi="Arial" w:cs="Arial"/>
          <w:b/>
          <w:bCs/>
          <w:color w:val="000000" w:themeColor="text1"/>
          <w:kern w:val="36"/>
          <w:sz w:val="20"/>
          <w:szCs w:val="20"/>
          <w14:ligatures w14:val="none"/>
        </w:rPr>
        <w:t xml:space="preserve">Searching for Health Profession Programs - Links to Search Tools and Prerequisite </w:t>
      </w:r>
      <w:r>
        <w:rPr>
          <w:rFonts w:ascii="Arial" w:eastAsia="Times New Roman" w:hAnsi="Arial" w:cs="Arial"/>
          <w:b/>
          <w:bCs/>
          <w:color w:val="000000" w:themeColor="text1"/>
          <w:kern w:val="36"/>
          <w:sz w:val="20"/>
          <w:szCs w:val="20"/>
          <w14:ligatures w14:val="none"/>
        </w:rPr>
        <w:t>Tables:</w:t>
      </w:r>
    </w:p>
    <w:p w14:paraId="745E6A1D" w14:textId="77777777" w:rsidR="00B739A5" w:rsidRPr="00B739A5" w:rsidRDefault="00B739A5" w:rsidP="00B739A5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0"/>
          <w:szCs w:val="20"/>
          <w14:ligatures w14:val="none"/>
        </w:rPr>
      </w:pPr>
    </w:p>
    <w:p w14:paraId="591524D8" w14:textId="3C16EEB3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Medical School</w:t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hyperlink r:id="rId5" w:history="1"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Required Premedical Coursework and Competencies | Students &amp; Residents</w:t>
        </w:r>
      </w:hyperlink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or</w:t>
      </w:r>
    </w:p>
    <w:p w14:paraId="1B334C03" w14:textId="56D01A40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hyperlink r:id="rId6" w:history="1"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MSAR002 - MSAR Premed Course Requirements</w:t>
        </w:r>
      </w:hyperlink>
    </w:p>
    <w:p w14:paraId="19F7C4E4" w14:textId="088BDF32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hyperlink r:id="rId7" w:history="1"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The Premed Competencies for Entering Medical Students</w:t>
        </w:r>
      </w:hyperlink>
    </w:p>
    <w:p w14:paraId="51492256" w14:textId="77777777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DB73054" w14:textId="0627DE59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Dental:</w:t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  <w:t xml:space="preserve"> </w:t>
      </w:r>
      <w:hyperlink r:id="rId8" w:history="1"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Where to Apply | ADEA</w:t>
        </w:r>
      </w:hyperlink>
    </w:p>
    <w:p w14:paraId="77C606B7" w14:textId="4289BC2C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hyperlink r:id="rId9" w:history="1"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ADEA AADSAS® Participating Dental Schools Required and Recommended Courses</w:t>
        </w:r>
      </w:hyperlink>
    </w:p>
    <w:p w14:paraId="02FC9298" w14:textId="3904B488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hyperlink r:id="rId10" w:history="1"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2023 Applicants and First-time, First-year Enrollees | ADEA</w:t>
        </w:r>
      </w:hyperlink>
    </w:p>
    <w:p w14:paraId="2E908B4A" w14:textId="77777777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A3C66F4" w14:textId="07223432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Physician Assistant</w:t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hyperlink r:id="rId11" w:history="1"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CASPA® Program Directory | PAEA</w:t>
        </w:r>
      </w:hyperlink>
    </w:p>
    <w:p w14:paraId="7A46A402" w14:textId="3F038C3D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hyperlink r:id="rId12" w:history="1"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Course requirement list for every program</w:t>
        </w:r>
      </w:hyperlink>
    </w:p>
    <w:p w14:paraId="030EED39" w14:textId="77777777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EAF46FF" w14:textId="463909F4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Nursing </w:t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hyperlink r:id="rId13" w:history="1"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AACN Member Program Directory</w:t>
        </w:r>
      </w:hyperlink>
    </w:p>
    <w:p w14:paraId="554393AF" w14:textId="77777777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C857253" w14:textId="6783EF93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Pharmacy</w:t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hyperlink r:id="rId14" w:history="1"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 xml:space="preserve">School Directory | </w:t>
        </w:r>
        <w:proofErr w:type="spellStart"/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PharmCAS</w:t>
        </w:r>
        <w:proofErr w:type="spellEnd"/>
      </w:hyperlink>
    </w:p>
    <w:p w14:paraId="467F9426" w14:textId="29083CF3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hyperlink r:id="rId15" w:history="1"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2022-2023 Summary of Course Prerequisites</w:t>
        </w:r>
      </w:hyperlink>
    </w:p>
    <w:p w14:paraId="27633FE9" w14:textId="77777777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59799C6" w14:textId="153FB16C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Physical Therapy</w:t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hyperlink r:id="rId16" w:history="1"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APTA - List of PTCAS Programs</w:t>
        </w:r>
      </w:hyperlink>
    </w:p>
    <w:p w14:paraId="43F30963" w14:textId="5EC75894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hyperlink r:id="rId17" w:history="1"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Comparison of Course Prerequisites by Program</w:t>
        </w:r>
      </w:hyperlink>
    </w:p>
    <w:p w14:paraId="5DBBE73E" w14:textId="77777777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CA30BEB" w14:textId="77777777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Occupational Therapy </w:t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hyperlink r:id="rId18" w:history="1"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School Directory – ACOTE</w:t>
        </w:r>
      </w:hyperlink>
    </w:p>
    <w:p w14:paraId="2DDB91A7" w14:textId="77777777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B6F7468" w14:textId="4DF0F636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Optometry</w:t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hyperlink r:id="rId19" w:history="1"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ASCO Member Schools and Colleges</w:t>
        </w:r>
      </w:hyperlink>
    </w:p>
    <w:p w14:paraId="5DD19139" w14:textId="302246C4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hyperlink r:id="rId20" w:history="1"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OPTOMETRY GENERAL AND SCHOOL-SPECIFIC PREREQUISITES May 2025</w:t>
        </w:r>
      </w:hyperlink>
    </w:p>
    <w:p w14:paraId="4BBD1092" w14:textId="77777777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F319B37" w14:textId="2E019C2E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Veterinary </w:t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hyperlink r:id="rId21" w:history="1">
        <w:proofErr w:type="spellStart"/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Veterinary</w:t>
        </w:r>
        <w:proofErr w:type="spellEnd"/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 xml:space="preserve"> Medical School Admission Requirements (VMSAR)</w:t>
        </w:r>
      </w:hyperlink>
    </w:p>
    <w:p w14:paraId="1D1C4F38" w14:textId="0ED1556C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hyperlink r:id="rId22" w:history="1"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Summary of Course Prerequisites</w:t>
        </w:r>
      </w:hyperlink>
    </w:p>
    <w:p w14:paraId="6217E0B2" w14:textId="77777777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9140633" w14:textId="478633FB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Podiatry</w:t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hyperlink r:id="rId23" w:history="1"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The American Association of Colleges of Podiatric Medicine (AACPM)</w:t>
        </w:r>
      </w:hyperlink>
    </w:p>
    <w:p w14:paraId="203E9DD5" w14:textId="7E1DC8C0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hyperlink r:id="rId24" w:history="1"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Admissions - The American Association of Colleges of Podiatric Medicine (AACPM)</w:t>
        </w:r>
      </w:hyperlink>
    </w:p>
    <w:p w14:paraId="1D39BCE9" w14:textId="77777777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B1109E4" w14:textId="468BB918" w:rsidR="00B739A5" w:rsidRPr="00B739A5" w:rsidRDefault="00B739A5" w:rsidP="009940C8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Prosthetics &amp; Orthotics</w:t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hyperlink r:id="rId25" w:history="1"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Orthotist / Prosthetist Programs</w:t>
        </w:r>
      </w:hyperlink>
    </w:p>
    <w:p w14:paraId="67B54219" w14:textId="77777777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FB5A3DB" w14:textId="77777777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</w:p>
    <w:p w14:paraId="665BDC2D" w14:textId="0285036C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Genetic Counseling</w:t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hyperlink r:id="rId26" w:history="1"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Find A Program - ACGC | Accreditation Council for Genetic Counseling</w:t>
        </w:r>
      </w:hyperlink>
    </w:p>
    <w:p w14:paraId="6D1A9F75" w14:textId="5D3AF1A8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hyperlink r:id="rId27" w:history="1"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ACGC Program Directory Terminology</w:t>
        </w:r>
      </w:hyperlink>
    </w:p>
    <w:p w14:paraId="31644809" w14:textId="77777777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F2C56C3" w14:textId="43E0F48A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Dietician</w:t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hyperlink r:id="rId28" w:history="1"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Program Directory</w:t>
        </w:r>
      </w:hyperlink>
    </w:p>
    <w:p w14:paraId="04688DB2" w14:textId="77777777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DA38751" w14:textId="77777777" w:rsidR="009940C8" w:rsidRDefault="00B739A5" w:rsidP="00B739A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Speech and Language Pathology </w:t>
      </w:r>
    </w:p>
    <w:p w14:paraId="79125277" w14:textId="281235B7" w:rsidR="00B739A5" w:rsidRPr="00B739A5" w:rsidRDefault="00B739A5" w:rsidP="009940C8">
      <w:pPr>
        <w:spacing w:after="0" w:line="240" w:lineRule="auto"/>
        <w:ind w:left="1440" w:firstLine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​​</w:t>
      </w:r>
      <w:hyperlink r:id="rId29" w:anchor="sort=relevancy" w:history="1"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 xml:space="preserve">ASHA </w:t>
        </w:r>
        <w:proofErr w:type="spellStart"/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EdFind</w:t>
        </w:r>
        <w:proofErr w:type="spellEnd"/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 xml:space="preserve"> - Find graduate programs in Speech-language pathology and audiology</w:t>
        </w:r>
      </w:hyperlink>
    </w:p>
    <w:p w14:paraId="4EF285F5" w14:textId="3C8AE87B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  <w:hyperlink r:id="rId30" w:history="1"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Prerequisite Course Content Areas Related to SLP Certification Standards</w:t>
        </w:r>
      </w:hyperlink>
    </w:p>
    <w:p w14:paraId="27EFC159" w14:textId="32080771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A647893" w14:textId="77777777" w:rsidR="009940C8" w:rsidRDefault="00B739A5" w:rsidP="00B739A5">
      <w:pPr>
        <w:spacing w:after="4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Postbaccalaureate Programs</w:t>
      </w:r>
    </w:p>
    <w:p w14:paraId="68DBC433" w14:textId="5FA1B9DF" w:rsidR="00B739A5" w:rsidRPr="00B739A5" w:rsidRDefault="00B739A5" w:rsidP="009940C8">
      <w:pPr>
        <w:spacing w:after="40" w:line="240" w:lineRule="auto"/>
        <w:ind w:left="1440" w:firstLine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hyperlink r:id="rId31" w:anchor="/index" w:history="1">
        <w:proofErr w:type="spellStart"/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>Postbac</w:t>
        </w:r>
        <w:proofErr w:type="spellEnd"/>
        <w:r w:rsidRPr="00B739A5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14:ligatures w14:val="none"/>
          </w:rPr>
          <w:t xml:space="preserve"> Program Directory</w:t>
        </w:r>
      </w:hyperlink>
      <w:r w:rsidRPr="00B739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</w:t>
      </w:r>
    </w:p>
    <w:p w14:paraId="5202B763" w14:textId="77777777" w:rsidR="00B739A5" w:rsidRPr="00B739A5" w:rsidRDefault="00B739A5" w:rsidP="00B739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51471F1" w14:textId="77777777" w:rsidR="00EF1EE5" w:rsidRDefault="00EF1EE5"/>
    <w:sectPr w:rsidR="00EF1EE5" w:rsidSect="00B739A5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A5"/>
    <w:rsid w:val="00040B0A"/>
    <w:rsid w:val="001F5985"/>
    <w:rsid w:val="00227532"/>
    <w:rsid w:val="006E551E"/>
    <w:rsid w:val="008650B2"/>
    <w:rsid w:val="008A3298"/>
    <w:rsid w:val="009866C1"/>
    <w:rsid w:val="009940C8"/>
    <w:rsid w:val="009A5013"/>
    <w:rsid w:val="009B6166"/>
    <w:rsid w:val="009E3947"/>
    <w:rsid w:val="00B739A5"/>
    <w:rsid w:val="00C11813"/>
    <w:rsid w:val="00D57604"/>
    <w:rsid w:val="00D57976"/>
    <w:rsid w:val="00D64CF9"/>
    <w:rsid w:val="00E95C75"/>
    <w:rsid w:val="00EF1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CEA47"/>
  <w15:chartTrackingRefBased/>
  <w15:docId w15:val="{956CF619-6E4E-0F46-8389-D320526BD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9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3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739A5"/>
    <w:rPr>
      <w:b/>
      <w:bCs/>
    </w:rPr>
  </w:style>
  <w:style w:type="character" w:customStyle="1" w:styleId="instructurefileholder">
    <w:name w:val="instructure_file_holder"/>
    <w:basedOn w:val="DefaultParagraphFont"/>
    <w:rsid w:val="00B739A5"/>
  </w:style>
  <w:style w:type="character" w:styleId="Hyperlink">
    <w:name w:val="Hyperlink"/>
    <w:basedOn w:val="DefaultParagraphFont"/>
    <w:uiPriority w:val="99"/>
    <w:semiHidden/>
    <w:unhideWhenUsed/>
    <w:rsid w:val="00B739A5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B739A5"/>
  </w:style>
  <w:style w:type="character" w:styleId="FollowedHyperlink">
    <w:name w:val="FollowedHyperlink"/>
    <w:basedOn w:val="DefaultParagraphFont"/>
    <w:uiPriority w:val="99"/>
    <w:semiHidden/>
    <w:unhideWhenUsed/>
    <w:rsid w:val="00B739A5"/>
    <w:rPr>
      <w:color w:val="954F72" w:themeColor="followedHyperlink"/>
      <w:u w:val="single"/>
    </w:rPr>
  </w:style>
  <w:style w:type="character" w:customStyle="1" w:styleId="apple-tab-span">
    <w:name w:val="apple-tab-span"/>
    <w:basedOn w:val="DefaultParagraphFont"/>
    <w:rsid w:val="00B739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acnnursing.org/about-aacn/member-schools" TargetMode="External"/><Relationship Id="rId18" Type="http://schemas.openxmlformats.org/officeDocument/2006/relationships/hyperlink" Target="https://acoteonline.org/schools/" TargetMode="External"/><Relationship Id="rId26" Type="http://schemas.openxmlformats.org/officeDocument/2006/relationships/hyperlink" Target="https://www.gceducation.org/find-a-program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applytovetschool.org/" TargetMode="External"/><Relationship Id="rId7" Type="http://schemas.openxmlformats.org/officeDocument/2006/relationships/hyperlink" Target="https://students-residents.aamc.org/real-stories-demonstrating-premed-competencies/premed-competencies-entering-medical-students" TargetMode="External"/><Relationship Id="rId12" Type="http://schemas.openxmlformats.org/officeDocument/2006/relationships/hyperlink" Target="https://camino.instructure.com/courses/83444/pages/physician-assistant-programs-information-all-programs-slash-extensive-details-download-spreadsheet-to-see-all-info?module_item_id=2148174" TargetMode="External"/><Relationship Id="rId17" Type="http://schemas.openxmlformats.org/officeDocument/2006/relationships/hyperlink" Target="https://ptcasdirectory.apta.org/5287/Comparison-of-Course-Prerequisites-by-Program" TargetMode="External"/><Relationship Id="rId25" Type="http://schemas.openxmlformats.org/officeDocument/2006/relationships/hyperlink" Target="https://ncope.org/index.php/home-page-v2/academic-programs/accredited-practitioner-programs/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ptcasdirectory.apta.org/39/List-of-PTCAS-Programs" TargetMode="External"/><Relationship Id="rId20" Type="http://schemas.openxmlformats.org/officeDocument/2006/relationships/hyperlink" Target="https://optometriceducation.org/wp-content/uploads/2025/05/ASCO-Prerequisites-2025-updated-May-2025.pdf" TargetMode="External"/><Relationship Id="rId29" Type="http://schemas.openxmlformats.org/officeDocument/2006/relationships/hyperlink" Target="https://find.asha.org/ed/" TargetMode="External"/><Relationship Id="rId1" Type="http://schemas.openxmlformats.org/officeDocument/2006/relationships/styles" Target="styles.xml"/><Relationship Id="rId6" Type="http://schemas.openxmlformats.org/officeDocument/2006/relationships/hyperlink" Target="https://students-residents.aamc.org/system/files/2025-09/MSAR002%20-%20MSAR%20Premed%20Course%20Requirements.pdf" TargetMode="External"/><Relationship Id="rId11" Type="http://schemas.openxmlformats.org/officeDocument/2006/relationships/hyperlink" Target="https://paeaonline.org/our-programs" TargetMode="External"/><Relationship Id="rId24" Type="http://schemas.openxmlformats.org/officeDocument/2006/relationships/hyperlink" Target="https://aacpm.org/becoming-a-podiatric-physician/admissions/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students-residents.aamc.org/medical-school-admission-requirements/required-premedical-coursework-and-competencies" TargetMode="External"/><Relationship Id="rId15" Type="http://schemas.openxmlformats.org/officeDocument/2006/relationships/hyperlink" Target="https://www.pharmcas.org/sites/default/files/2020-08/Course%20Prerequisite%20Summary%202020%202021.pdf" TargetMode="External"/><Relationship Id="rId23" Type="http://schemas.openxmlformats.org/officeDocument/2006/relationships/hyperlink" Target="https://aacpm.org/colleges/" TargetMode="External"/><Relationship Id="rId28" Type="http://schemas.openxmlformats.org/officeDocument/2006/relationships/hyperlink" Target="https://www.eatrightpro.org/acend/accredited-programs/program-directory" TargetMode="External"/><Relationship Id="rId10" Type="http://schemas.openxmlformats.org/officeDocument/2006/relationships/hyperlink" Target="https://www.adea.org/home/publications/research-and-data/applicants-enrollees-and-graduates/2023-applicants-and-first-time--first-year-enrollees" TargetMode="External"/><Relationship Id="rId19" Type="http://schemas.openxmlformats.org/officeDocument/2006/relationships/hyperlink" Target="https://optometriceducation.org/about-asco/asco-member-schools-and-colleges/" TargetMode="External"/><Relationship Id="rId31" Type="http://schemas.openxmlformats.org/officeDocument/2006/relationships/hyperlink" Target="https://mec.aamc.org/postbac/" TargetMode="External"/><Relationship Id="rId4" Type="http://schemas.openxmlformats.org/officeDocument/2006/relationships/hyperlink" Target="https://camino.instructure.com/courses/83444/pages/how-to-create-a-target-school-list?module_item_id=1697618" TargetMode="External"/><Relationship Id="rId9" Type="http://schemas.openxmlformats.org/officeDocument/2006/relationships/hyperlink" Target="https://prehealth.gwu.edu/sites/g/files/zaxdzs5536/files/downloads/ADEAAADSASRequiredandRecommendedCourses_FINAL002%29.pdf" TargetMode="External"/><Relationship Id="rId14" Type="http://schemas.openxmlformats.org/officeDocument/2006/relationships/hyperlink" Target="https://www.pharmcas.org/school-directory" TargetMode="External"/><Relationship Id="rId22" Type="http://schemas.openxmlformats.org/officeDocument/2006/relationships/hyperlink" Target="https://admin.applytovetschool.org/wp-content/uploads/2025/05/Prereq-chart-for-VMCAS-2026.pdf" TargetMode="External"/><Relationship Id="rId27" Type="http://schemas.openxmlformats.org/officeDocument/2006/relationships/hyperlink" Target="https://www.gceducation.org/wp-content/uploads/2025/03/ACGC-Program-Directory-12March2025.pdf" TargetMode="External"/><Relationship Id="rId30" Type="http://schemas.openxmlformats.org/officeDocument/2006/relationships/hyperlink" Target="https://www.asha.org/certification/course-content-areas-for-slp-standards/?srsltid=AfmBOorjy7gBQD9tGY0Q-DfjNZSPsfeX1BPQUxubsrTucsI-jTTdml8t" TargetMode="External"/><Relationship Id="rId8" Type="http://schemas.openxmlformats.org/officeDocument/2006/relationships/hyperlink" Target="https://www.adea.org/godental/Apply/resources-and-faqs/where-to-app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McNelis</dc:creator>
  <cp:keywords/>
  <dc:description/>
  <cp:lastModifiedBy>Brian McNelis</cp:lastModifiedBy>
  <cp:revision>2</cp:revision>
  <cp:lastPrinted>2025-11-10T06:12:00Z</cp:lastPrinted>
  <dcterms:created xsi:type="dcterms:W3CDTF">2026-06-25T20:57:00Z</dcterms:created>
  <dcterms:modified xsi:type="dcterms:W3CDTF">2026-06-25T20:57:00Z</dcterms:modified>
</cp:coreProperties>
</file>