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8121740"/>
        <w:docPartObj>
          <w:docPartGallery w:val="Cover Pages"/>
          <w:docPartUnique/>
        </w:docPartObj>
      </w:sdtPr>
      <w:sdtEndPr>
        <w:rPr>
          <w:b/>
          <w:bCs/>
          <w:noProof/>
        </w:rPr>
      </w:sdtEndPr>
      <w:sdtContent>
        <w:p w14:paraId="35BA4BB2" w14:textId="138B3E3C" w:rsidR="00290352" w:rsidRDefault="00290352"/>
        <w:p w14:paraId="21668B81" w14:textId="0EC67C0B" w:rsidR="00290352" w:rsidRDefault="00290352">
          <w:pPr>
            <w:rPr>
              <w:b/>
              <w:bCs/>
              <w:noProof/>
            </w:rPr>
          </w:pPr>
          <w:r>
            <w:rPr>
              <w:noProof/>
            </w:rPr>
            <mc:AlternateContent>
              <mc:Choice Requires="wps">
                <w:drawing>
                  <wp:anchor distT="0" distB="0" distL="182880" distR="182880" simplePos="0" relativeHeight="251660288" behindDoc="0" locked="0" layoutInCell="1" allowOverlap="1" wp14:anchorId="05232A9B" wp14:editId="3126393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DAB4E" w14:textId="1DC5CBAC" w:rsidR="00290352" w:rsidRDefault="0029035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India’s GDP Prediction</w:t>
                                    </w:r>
                                  </w:sdtContent>
                                </w:sdt>
                              </w:p>
                              <w:p w14:paraId="7611A979" w14:textId="1A95D21A" w:rsidR="00290352" w:rsidRDefault="00290352">
                                <w:pPr>
                                  <w:pStyle w:val="NoSpacing"/>
                                  <w:spacing w:before="40" w:after="40"/>
                                  <w:rPr>
                                    <w:caps/>
                                    <w:color w:val="1F4E79" w:themeColor="accent5" w:themeShade="80"/>
                                    <w:sz w:val="28"/>
                                    <w:szCs w:val="28"/>
                                  </w:rPr>
                                </w:pPr>
                                <w:r>
                                  <w:rPr>
                                    <w:caps/>
                                    <w:color w:val="1F4E79" w:themeColor="accent5" w:themeShade="80"/>
                                    <w:sz w:val="28"/>
                                    <w:szCs w:val="28"/>
                                  </w:rPr>
                                  <w:t>Authors:</w:t>
                                </w:r>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 xml:space="preserve">     </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9F7481" w14:textId="76794694" w:rsidR="00290352" w:rsidRDefault="00290352">
                                    <w:pPr>
                                      <w:pStyle w:val="NoSpacing"/>
                                      <w:spacing w:before="80" w:after="40"/>
                                      <w:rPr>
                                        <w:caps/>
                                        <w:color w:val="5B9BD5" w:themeColor="accent5"/>
                                        <w:sz w:val="24"/>
                                        <w:szCs w:val="24"/>
                                      </w:rPr>
                                    </w:pPr>
                                    <w:r>
                                      <w:rPr>
                                        <w:caps/>
                                        <w:color w:val="5B9BD5" w:themeColor="accent5"/>
                                        <w:sz w:val="24"/>
                                        <w:szCs w:val="24"/>
                                      </w:rPr>
                                      <w:t>Satyajit Ghana, SHIKHAR SINGH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5232A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F2DAB4E" w14:textId="1DC5CBAC" w:rsidR="00290352" w:rsidRDefault="0029035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India’s GDP Prediction</w:t>
                              </w:r>
                            </w:sdtContent>
                          </w:sdt>
                        </w:p>
                        <w:p w14:paraId="7611A979" w14:textId="1A95D21A" w:rsidR="00290352" w:rsidRDefault="00290352">
                          <w:pPr>
                            <w:pStyle w:val="NoSpacing"/>
                            <w:spacing w:before="40" w:after="40"/>
                            <w:rPr>
                              <w:caps/>
                              <w:color w:val="1F4E79" w:themeColor="accent5" w:themeShade="80"/>
                              <w:sz w:val="28"/>
                              <w:szCs w:val="28"/>
                            </w:rPr>
                          </w:pPr>
                          <w:r>
                            <w:rPr>
                              <w:caps/>
                              <w:color w:val="1F4E79" w:themeColor="accent5" w:themeShade="80"/>
                              <w:sz w:val="28"/>
                              <w:szCs w:val="28"/>
                            </w:rPr>
                            <w:t>Authors:</w:t>
                          </w:r>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 xml:space="preserve">     </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9F7481" w14:textId="76794694" w:rsidR="00290352" w:rsidRDefault="00290352">
                              <w:pPr>
                                <w:pStyle w:val="NoSpacing"/>
                                <w:spacing w:before="80" w:after="40"/>
                                <w:rPr>
                                  <w:caps/>
                                  <w:color w:val="5B9BD5" w:themeColor="accent5"/>
                                  <w:sz w:val="24"/>
                                  <w:szCs w:val="24"/>
                                </w:rPr>
                              </w:pPr>
                              <w:r>
                                <w:rPr>
                                  <w:caps/>
                                  <w:color w:val="5B9BD5" w:themeColor="accent5"/>
                                  <w:sz w:val="24"/>
                                  <w:szCs w:val="24"/>
                                </w:rPr>
                                <w:t>Satyajit Ghana, SHIKHAR SINGH</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26E3366" wp14:editId="78B694E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09FEB209" w14:textId="257A33FC" w:rsidR="00290352" w:rsidRDefault="00290352">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E3366"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09FEB209" w14:textId="257A33FC" w:rsidR="00290352" w:rsidRDefault="00290352">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b/>
              <w:bCs/>
              <w:noProof/>
            </w:rPr>
            <w:br w:type="page"/>
          </w:r>
        </w:p>
      </w:sdtContent>
    </w:sdt>
    <w:sdt>
      <w:sdtPr>
        <w:id w:val="40750569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B80F6B2" w14:textId="6B25BA3C" w:rsidR="00290352" w:rsidRPr="00290352" w:rsidRDefault="00290352">
          <w:pPr>
            <w:pStyle w:val="TOCHeading"/>
            <w:rPr>
              <w:sz w:val="48"/>
            </w:rPr>
          </w:pPr>
          <w:r w:rsidRPr="00290352">
            <w:rPr>
              <w:sz w:val="48"/>
            </w:rPr>
            <w:t>Table of Contents</w:t>
          </w:r>
        </w:p>
        <w:p w14:paraId="029933D6" w14:textId="66F417A2" w:rsidR="00290352" w:rsidRDefault="00290352">
          <w:pPr>
            <w:pStyle w:val="TOC1"/>
            <w:tabs>
              <w:tab w:val="right" w:leader="dot" w:pos="9016"/>
            </w:tabs>
            <w:rPr>
              <w:noProof/>
            </w:rPr>
          </w:pPr>
          <w:r>
            <w:fldChar w:fldCharType="begin"/>
          </w:r>
          <w:r>
            <w:instrText xml:space="preserve"> TOC \o "1-3" \h \z \u </w:instrText>
          </w:r>
          <w:r>
            <w:fldChar w:fldCharType="separate"/>
          </w:r>
          <w:hyperlink w:anchor="_Toc14049540" w:history="1">
            <w:r w:rsidRPr="005E096A">
              <w:rPr>
                <w:rStyle w:val="Hyperlink"/>
                <w:noProof/>
              </w:rPr>
              <w:t>Project Aim</w:t>
            </w:r>
            <w:r>
              <w:rPr>
                <w:noProof/>
                <w:webHidden/>
              </w:rPr>
              <w:tab/>
            </w:r>
            <w:r>
              <w:rPr>
                <w:noProof/>
                <w:webHidden/>
              </w:rPr>
              <w:fldChar w:fldCharType="begin"/>
            </w:r>
            <w:r>
              <w:rPr>
                <w:noProof/>
                <w:webHidden/>
              </w:rPr>
              <w:instrText xml:space="preserve"> PAGEREF _Toc14049540 \h </w:instrText>
            </w:r>
            <w:r>
              <w:rPr>
                <w:noProof/>
                <w:webHidden/>
              </w:rPr>
            </w:r>
            <w:r>
              <w:rPr>
                <w:noProof/>
                <w:webHidden/>
              </w:rPr>
              <w:fldChar w:fldCharType="separate"/>
            </w:r>
            <w:r>
              <w:rPr>
                <w:noProof/>
                <w:webHidden/>
              </w:rPr>
              <w:t>1</w:t>
            </w:r>
            <w:r>
              <w:rPr>
                <w:noProof/>
                <w:webHidden/>
              </w:rPr>
              <w:fldChar w:fldCharType="end"/>
            </w:r>
          </w:hyperlink>
        </w:p>
        <w:p w14:paraId="4A664C4B" w14:textId="08A15EB0" w:rsidR="00290352" w:rsidRDefault="00290352">
          <w:pPr>
            <w:pStyle w:val="TOC1"/>
            <w:tabs>
              <w:tab w:val="right" w:leader="dot" w:pos="9016"/>
            </w:tabs>
            <w:rPr>
              <w:noProof/>
            </w:rPr>
          </w:pPr>
          <w:hyperlink w:anchor="_Toc14049541" w:history="1">
            <w:r w:rsidRPr="005E096A">
              <w:rPr>
                <w:rStyle w:val="Hyperlink"/>
                <w:noProof/>
              </w:rPr>
              <w:t>Project Data</w:t>
            </w:r>
            <w:r>
              <w:rPr>
                <w:noProof/>
                <w:webHidden/>
              </w:rPr>
              <w:tab/>
            </w:r>
            <w:r>
              <w:rPr>
                <w:noProof/>
                <w:webHidden/>
              </w:rPr>
              <w:fldChar w:fldCharType="begin"/>
            </w:r>
            <w:r>
              <w:rPr>
                <w:noProof/>
                <w:webHidden/>
              </w:rPr>
              <w:instrText xml:space="preserve"> PAGEREF _Toc14049541 \h </w:instrText>
            </w:r>
            <w:r>
              <w:rPr>
                <w:noProof/>
                <w:webHidden/>
              </w:rPr>
            </w:r>
            <w:r>
              <w:rPr>
                <w:noProof/>
                <w:webHidden/>
              </w:rPr>
              <w:fldChar w:fldCharType="separate"/>
            </w:r>
            <w:r>
              <w:rPr>
                <w:noProof/>
                <w:webHidden/>
              </w:rPr>
              <w:t>1</w:t>
            </w:r>
            <w:r>
              <w:rPr>
                <w:noProof/>
                <w:webHidden/>
              </w:rPr>
              <w:fldChar w:fldCharType="end"/>
            </w:r>
          </w:hyperlink>
        </w:p>
        <w:p w14:paraId="5189B1E3" w14:textId="39EA887D" w:rsidR="00290352" w:rsidRDefault="00290352">
          <w:pPr>
            <w:pStyle w:val="TOC1"/>
            <w:tabs>
              <w:tab w:val="right" w:leader="dot" w:pos="9016"/>
            </w:tabs>
            <w:rPr>
              <w:noProof/>
            </w:rPr>
          </w:pPr>
          <w:hyperlink w:anchor="_Toc14049542" w:history="1">
            <w:r w:rsidRPr="005E096A">
              <w:rPr>
                <w:rStyle w:val="Hyperlink"/>
                <w:noProof/>
              </w:rPr>
              <w:t>About the Data:</w:t>
            </w:r>
            <w:r>
              <w:rPr>
                <w:noProof/>
                <w:webHidden/>
              </w:rPr>
              <w:tab/>
            </w:r>
            <w:r>
              <w:rPr>
                <w:noProof/>
                <w:webHidden/>
              </w:rPr>
              <w:fldChar w:fldCharType="begin"/>
            </w:r>
            <w:r>
              <w:rPr>
                <w:noProof/>
                <w:webHidden/>
              </w:rPr>
              <w:instrText xml:space="preserve"> PAGEREF _Toc14049542 \h </w:instrText>
            </w:r>
            <w:r>
              <w:rPr>
                <w:noProof/>
                <w:webHidden/>
              </w:rPr>
            </w:r>
            <w:r>
              <w:rPr>
                <w:noProof/>
                <w:webHidden/>
              </w:rPr>
              <w:fldChar w:fldCharType="separate"/>
            </w:r>
            <w:r>
              <w:rPr>
                <w:noProof/>
                <w:webHidden/>
              </w:rPr>
              <w:t>2</w:t>
            </w:r>
            <w:r>
              <w:rPr>
                <w:noProof/>
                <w:webHidden/>
              </w:rPr>
              <w:fldChar w:fldCharType="end"/>
            </w:r>
          </w:hyperlink>
        </w:p>
        <w:p w14:paraId="2A7A3DBD" w14:textId="0612AFFE" w:rsidR="00290352" w:rsidRDefault="00290352">
          <w:pPr>
            <w:pStyle w:val="TOC1"/>
            <w:tabs>
              <w:tab w:val="right" w:leader="dot" w:pos="9016"/>
            </w:tabs>
            <w:rPr>
              <w:noProof/>
            </w:rPr>
          </w:pPr>
          <w:hyperlink w:anchor="_Toc14049543" w:history="1">
            <w:r w:rsidRPr="005E096A">
              <w:rPr>
                <w:rStyle w:val="Hyperlink"/>
                <w:noProof/>
              </w:rPr>
              <w:t>Graphical Visualization</w:t>
            </w:r>
            <w:r>
              <w:rPr>
                <w:noProof/>
                <w:webHidden/>
              </w:rPr>
              <w:tab/>
            </w:r>
            <w:r>
              <w:rPr>
                <w:noProof/>
                <w:webHidden/>
              </w:rPr>
              <w:fldChar w:fldCharType="begin"/>
            </w:r>
            <w:r>
              <w:rPr>
                <w:noProof/>
                <w:webHidden/>
              </w:rPr>
              <w:instrText xml:space="preserve"> PAGEREF _Toc14049543 \h </w:instrText>
            </w:r>
            <w:r>
              <w:rPr>
                <w:noProof/>
                <w:webHidden/>
              </w:rPr>
            </w:r>
            <w:r>
              <w:rPr>
                <w:noProof/>
                <w:webHidden/>
              </w:rPr>
              <w:fldChar w:fldCharType="separate"/>
            </w:r>
            <w:r>
              <w:rPr>
                <w:noProof/>
                <w:webHidden/>
              </w:rPr>
              <w:t>3</w:t>
            </w:r>
            <w:r>
              <w:rPr>
                <w:noProof/>
                <w:webHidden/>
              </w:rPr>
              <w:fldChar w:fldCharType="end"/>
            </w:r>
          </w:hyperlink>
        </w:p>
        <w:p w14:paraId="2E9F4132" w14:textId="4315C368" w:rsidR="00290352" w:rsidRDefault="00290352">
          <w:pPr>
            <w:pStyle w:val="TOC1"/>
            <w:tabs>
              <w:tab w:val="right" w:leader="dot" w:pos="9016"/>
            </w:tabs>
            <w:rPr>
              <w:noProof/>
            </w:rPr>
          </w:pPr>
          <w:hyperlink w:anchor="_Toc14049544" w:history="1">
            <w:r w:rsidRPr="005E096A">
              <w:rPr>
                <w:rStyle w:val="Hyperlink"/>
                <w:noProof/>
              </w:rPr>
              <w:t>Model Structure</w:t>
            </w:r>
            <w:r>
              <w:rPr>
                <w:noProof/>
                <w:webHidden/>
              </w:rPr>
              <w:tab/>
            </w:r>
            <w:r>
              <w:rPr>
                <w:noProof/>
                <w:webHidden/>
              </w:rPr>
              <w:fldChar w:fldCharType="begin"/>
            </w:r>
            <w:r>
              <w:rPr>
                <w:noProof/>
                <w:webHidden/>
              </w:rPr>
              <w:instrText xml:space="preserve"> PAGEREF _Toc14049544 \h </w:instrText>
            </w:r>
            <w:r>
              <w:rPr>
                <w:noProof/>
                <w:webHidden/>
              </w:rPr>
            </w:r>
            <w:r>
              <w:rPr>
                <w:noProof/>
                <w:webHidden/>
              </w:rPr>
              <w:fldChar w:fldCharType="separate"/>
            </w:r>
            <w:r>
              <w:rPr>
                <w:noProof/>
                <w:webHidden/>
              </w:rPr>
              <w:t>6</w:t>
            </w:r>
            <w:r>
              <w:rPr>
                <w:noProof/>
                <w:webHidden/>
              </w:rPr>
              <w:fldChar w:fldCharType="end"/>
            </w:r>
          </w:hyperlink>
        </w:p>
        <w:p w14:paraId="2E94E438" w14:textId="41765932" w:rsidR="00290352" w:rsidRDefault="00290352">
          <w:pPr>
            <w:pStyle w:val="TOC2"/>
            <w:tabs>
              <w:tab w:val="right" w:leader="dot" w:pos="9016"/>
            </w:tabs>
            <w:rPr>
              <w:noProof/>
            </w:rPr>
          </w:pPr>
          <w:hyperlink w:anchor="_Toc14049545" w:history="1">
            <w:r w:rsidRPr="005E096A">
              <w:rPr>
                <w:rStyle w:val="Hyperlink"/>
                <w:noProof/>
              </w:rPr>
              <w:t>Model 1 (MLP Regressor):</w:t>
            </w:r>
            <w:r>
              <w:rPr>
                <w:noProof/>
                <w:webHidden/>
              </w:rPr>
              <w:tab/>
            </w:r>
            <w:r>
              <w:rPr>
                <w:noProof/>
                <w:webHidden/>
              </w:rPr>
              <w:fldChar w:fldCharType="begin"/>
            </w:r>
            <w:r>
              <w:rPr>
                <w:noProof/>
                <w:webHidden/>
              </w:rPr>
              <w:instrText xml:space="preserve"> PAGEREF _Toc14049545 \h </w:instrText>
            </w:r>
            <w:r>
              <w:rPr>
                <w:noProof/>
                <w:webHidden/>
              </w:rPr>
            </w:r>
            <w:r>
              <w:rPr>
                <w:noProof/>
                <w:webHidden/>
              </w:rPr>
              <w:fldChar w:fldCharType="separate"/>
            </w:r>
            <w:r>
              <w:rPr>
                <w:noProof/>
                <w:webHidden/>
              </w:rPr>
              <w:t>6</w:t>
            </w:r>
            <w:r>
              <w:rPr>
                <w:noProof/>
                <w:webHidden/>
              </w:rPr>
              <w:fldChar w:fldCharType="end"/>
            </w:r>
          </w:hyperlink>
        </w:p>
        <w:p w14:paraId="21041602" w14:textId="003E9EF6" w:rsidR="00290352" w:rsidRDefault="00290352">
          <w:pPr>
            <w:pStyle w:val="TOC2"/>
            <w:tabs>
              <w:tab w:val="right" w:leader="dot" w:pos="9016"/>
            </w:tabs>
            <w:rPr>
              <w:noProof/>
            </w:rPr>
          </w:pPr>
          <w:hyperlink w:anchor="_Toc14049546" w:history="1">
            <w:r w:rsidRPr="005E096A">
              <w:rPr>
                <w:rStyle w:val="Hyperlink"/>
                <w:noProof/>
              </w:rPr>
              <w:t>Model 2 (Time Series):</w:t>
            </w:r>
            <w:r>
              <w:rPr>
                <w:noProof/>
                <w:webHidden/>
              </w:rPr>
              <w:tab/>
            </w:r>
            <w:r>
              <w:rPr>
                <w:noProof/>
                <w:webHidden/>
              </w:rPr>
              <w:fldChar w:fldCharType="begin"/>
            </w:r>
            <w:r>
              <w:rPr>
                <w:noProof/>
                <w:webHidden/>
              </w:rPr>
              <w:instrText xml:space="preserve"> PAGEREF _Toc14049546 \h </w:instrText>
            </w:r>
            <w:r>
              <w:rPr>
                <w:noProof/>
                <w:webHidden/>
              </w:rPr>
            </w:r>
            <w:r>
              <w:rPr>
                <w:noProof/>
                <w:webHidden/>
              </w:rPr>
              <w:fldChar w:fldCharType="separate"/>
            </w:r>
            <w:r>
              <w:rPr>
                <w:noProof/>
                <w:webHidden/>
              </w:rPr>
              <w:t>7</w:t>
            </w:r>
            <w:r>
              <w:rPr>
                <w:noProof/>
                <w:webHidden/>
              </w:rPr>
              <w:fldChar w:fldCharType="end"/>
            </w:r>
          </w:hyperlink>
        </w:p>
        <w:p w14:paraId="34CD0027" w14:textId="23E45545" w:rsidR="00290352" w:rsidRDefault="00290352">
          <w:pPr>
            <w:pStyle w:val="TOC1"/>
            <w:tabs>
              <w:tab w:val="right" w:leader="dot" w:pos="9016"/>
            </w:tabs>
            <w:rPr>
              <w:noProof/>
            </w:rPr>
          </w:pPr>
          <w:hyperlink w:anchor="_Toc14049547" w:history="1">
            <w:r w:rsidRPr="005E096A">
              <w:rPr>
                <w:rStyle w:val="Hyperlink"/>
                <w:noProof/>
              </w:rPr>
              <w:t>Outcomes and Results:</w:t>
            </w:r>
            <w:r>
              <w:rPr>
                <w:noProof/>
                <w:webHidden/>
              </w:rPr>
              <w:tab/>
            </w:r>
            <w:r>
              <w:rPr>
                <w:noProof/>
                <w:webHidden/>
              </w:rPr>
              <w:fldChar w:fldCharType="begin"/>
            </w:r>
            <w:r>
              <w:rPr>
                <w:noProof/>
                <w:webHidden/>
              </w:rPr>
              <w:instrText xml:space="preserve"> PAGEREF _Toc14049547 \h </w:instrText>
            </w:r>
            <w:r>
              <w:rPr>
                <w:noProof/>
                <w:webHidden/>
              </w:rPr>
            </w:r>
            <w:r>
              <w:rPr>
                <w:noProof/>
                <w:webHidden/>
              </w:rPr>
              <w:fldChar w:fldCharType="separate"/>
            </w:r>
            <w:r>
              <w:rPr>
                <w:noProof/>
                <w:webHidden/>
              </w:rPr>
              <w:t>7</w:t>
            </w:r>
            <w:r>
              <w:rPr>
                <w:noProof/>
                <w:webHidden/>
              </w:rPr>
              <w:fldChar w:fldCharType="end"/>
            </w:r>
          </w:hyperlink>
        </w:p>
        <w:p w14:paraId="378B9F33" w14:textId="77365BCD" w:rsidR="00290352" w:rsidRDefault="00290352">
          <w:pPr>
            <w:pStyle w:val="TOC1"/>
            <w:tabs>
              <w:tab w:val="right" w:leader="dot" w:pos="9016"/>
            </w:tabs>
            <w:rPr>
              <w:noProof/>
            </w:rPr>
          </w:pPr>
          <w:hyperlink w:anchor="_Toc14049548" w:history="1">
            <w:r w:rsidRPr="005E096A">
              <w:rPr>
                <w:rStyle w:val="Hyperlink"/>
                <w:noProof/>
              </w:rPr>
              <w:t>Project Members:</w:t>
            </w:r>
            <w:r>
              <w:rPr>
                <w:noProof/>
                <w:webHidden/>
              </w:rPr>
              <w:tab/>
            </w:r>
            <w:r>
              <w:rPr>
                <w:noProof/>
                <w:webHidden/>
              </w:rPr>
              <w:fldChar w:fldCharType="begin"/>
            </w:r>
            <w:r>
              <w:rPr>
                <w:noProof/>
                <w:webHidden/>
              </w:rPr>
              <w:instrText xml:space="preserve"> PAGEREF _Toc14049548 \h </w:instrText>
            </w:r>
            <w:r>
              <w:rPr>
                <w:noProof/>
                <w:webHidden/>
              </w:rPr>
            </w:r>
            <w:r>
              <w:rPr>
                <w:noProof/>
                <w:webHidden/>
              </w:rPr>
              <w:fldChar w:fldCharType="separate"/>
            </w:r>
            <w:r>
              <w:rPr>
                <w:noProof/>
                <w:webHidden/>
              </w:rPr>
              <w:t>9</w:t>
            </w:r>
            <w:r>
              <w:rPr>
                <w:noProof/>
                <w:webHidden/>
              </w:rPr>
              <w:fldChar w:fldCharType="end"/>
            </w:r>
          </w:hyperlink>
        </w:p>
        <w:p w14:paraId="4944E210" w14:textId="2973C578" w:rsidR="00290352" w:rsidRDefault="00290352" w:rsidP="00290352">
          <w:pPr>
            <w:rPr>
              <w:b/>
              <w:bCs/>
              <w:noProof/>
            </w:rPr>
          </w:pPr>
          <w:r>
            <w:rPr>
              <w:b/>
              <w:bCs/>
              <w:noProof/>
            </w:rPr>
            <w:fldChar w:fldCharType="end"/>
          </w:r>
        </w:p>
      </w:sdtContent>
    </w:sdt>
    <w:p w14:paraId="33D5BB00" w14:textId="7EC11C42" w:rsidR="00290352" w:rsidRPr="00290352" w:rsidRDefault="00290352" w:rsidP="00290352">
      <w:pPr>
        <w:rPr>
          <w:b/>
          <w:bCs/>
          <w:noProof/>
        </w:rPr>
      </w:pPr>
      <w:r>
        <w:rPr>
          <w:b/>
          <w:bCs/>
          <w:noProof/>
        </w:rPr>
        <w:br w:type="page"/>
      </w:r>
      <w:bookmarkStart w:id="0" w:name="_GoBack"/>
      <w:bookmarkEnd w:id="0"/>
    </w:p>
    <w:p w14:paraId="65889B0E" w14:textId="21BCCB03" w:rsidR="00F37294" w:rsidRPr="00AD196F" w:rsidRDefault="00AD196F" w:rsidP="00D22768">
      <w:pPr>
        <w:pStyle w:val="Title"/>
        <w:spacing w:line="360" w:lineRule="auto"/>
        <w:jc w:val="center"/>
      </w:pPr>
      <w:r w:rsidRPr="00AD196F">
        <w:lastRenderedPageBreak/>
        <w:t>India</w:t>
      </w:r>
      <w:r w:rsidR="006D4CF6">
        <w:t>’s</w:t>
      </w:r>
      <w:r w:rsidR="00FA7734">
        <w:t xml:space="preserve"> State</w:t>
      </w:r>
      <w:r w:rsidRPr="00AD196F">
        <w:t xml:space="preserve"> GDP Prediction</w:t>
      </w:r>
    </w:p>
    <w:p w14:paraId="0A772A8C" w14:textId="0EB6C4B2" w:rsidR="00AD196F" w:rsidRDefault="00AD196F" w:rsidP="00D22768">
      <w:pPr>
        <w:pStyle w:val="Heading1"/>
        <w:spacing w:line="360" w:lineRule="auto"/>
        <w:jc w:val="both"/>
      </w:pPr>
      <w:bookmarkStart w:id="1" w:name="_Toc14049540"/>
      <w:r>
        <w:t>Project Aim</w:t>
      </w:r>
      <w:bookmarkEnd w:id="1"/>
    </w:p>
    <w:p w14:paraId="14A48CA6" w14:textId="710C8B3E" w:rsidR="00AD196F" w:rsidRDefault="00AD196F" w:rsidP="00D22768">
      <w:pPr>
        <w:spacing w:line="360" w:lineRule="auto"/>
        <w:ind w:firstLine="720"/>
        <w:jc w:val="both"/>
      </w:pPr>
      <w:r>
        <w:t xml:space="preserve">The main aim of this project was to create a ML model that would help in predicting the expected GDP of each </w:t>
      </w:r>
      <w:r w:rsidR="00022DCD">
        <w:t>state of India with minimum margin of error</w:t>
      </w:r>
      <w:r w:rsidR="009E4BFD">
        <w:t xml:space="preserve"> for any given year in the future such as 2020 and beyond. This is very beneficial since by this data we could predict he growth of different states of the country and it will be able to predict how the GDP must be used in an effective way for the benefit of the state.</w:t>
      </w:r>
    </w:p>
    <w:p w14:paraId="4493EA96" w14:textId="7EAA455E" w:rsidR="00022DCD" w:rsidRDefault="00022DCD" w:rsidP="00D22768">
      <w:pPr>
        <w:pStyle w:val="Heading1"/>
        <w:spacing w:line="360" w:lineRule="auto"/>
      </w:pPr>
      <w:bookmarkStart w:id="2" w:name="_Toc14049541"/>
      <w:r>
        <w:t>Project Data</w:t>
      </w:r>
      <w:bookmarkEnd w:id="2"/>
    </w:p>
    <w:p w14:paraId="653416F1" w14:textId="77CC1AC6" w:rsidR="00022DCD" w:rsidRDefault="00022DCD" w:rsidP="00D22768">
      <w:pPr>
        <w:spacing w:line="360" w:lineRule="auto"/>
        <w:jc w:val="both"/>
      </w:pPr>
      <w:r>
        <w:tab/>
        <w:t xml:space="preserve">The Data used in the project was taken from </w:t>
      </w:r>
      <w:hyperlink r:id="rId6" w:history="1">
        <w:r>
          <w:rPr>
            <w:rStyle w:val="Hyperlink"/>
          </w:rPr>
          <w:t>https://niti.gov.in/</w:t>
        </w:r>
      </w:hyperlink>
      <w:r>
        <w:t xml:space="preserve"> . The RAW Data was taken from the financial section that contained the following documents: Aggregate Expenditure, Aggre</w:t>
      </w:r>
      <w:r w:rsidR="0095710B">
        <w:t>gate Receipts, Capital Expenditure, Capital Receipts, Fiscal Deficits, Interest Payments, Outstanding Liabilities, Own Tax Revenues, Revenue Deficits, Revenue Receipts, Social Sector Expenditure and Nominal GSDP Series.</w:t>
      </w:r>
      <w:r w:rsidR="009E4BFD">
        <w:t xml:space="preserve"> The RAW data was in XLSX format which was converted to a well-known CSV format that could be later easily read by python </w:t>
      </w:r>
      <w:proofErr w:type="gramStart"/>
      <w:r w:rsidR="009E4BFD">
        <w:t>pandas</w:t>
      </w:r>
      <w:proofErr w:type="gramEnd"/>
      <w:r w:rsidR="009E4BFD">
        <w:t xml:space="preserve"> library. The unknown values that were originally represented by a ‘-’ was replaced by NA’s by pandas.</w:t>
      </w:r>
    </w:p>
    <w:p w14:paraId="6200D9D8" w14:textId="474775C0" w:rsidR="008C321E" w:rsidRDefault="008C321E" w:rsidP="00290352">
      <w:pPr>
        <w:spacing w:line="360" w:lineRule="auto"/>
        <w:ind w:firstLine="720"/>
        <w:jc w:val="both"/>
      </w:pPr>
      <w:r>
        <w:t>The Data was given for 29 states and 2 Union Territories, from the year 198</w:t>
      </w:r>
      <w:r w:rsidR="009E4BFD">
        <w:t>1</w:t>
      </w:r>
      <w:r>
        <w:t xml:space="preserve"> to </w:t>
      </w:r>
      <w:r w:rsidR="009E4BFD">
        <w:t>2016, some of the data was missing for some of the states, due to the fact that the data was started to be collected at a later period of time, or maybe the state wasn’t even formed in that year, such years were removed from the data by using remove NA’s in python pandas, and the clean and preprocessed data was dumped to a CSV file. The preprocessing done to create the final CSV file that contained the list of features and the corresponding GSDP was created by fetching the features of every state and every year and matching them to their corresponding GSDP of that state in that year. By using this and removing those series which had NA’s a total of 660 observations were made in the final CSV file.</w:t>
      </w:r>
    </w:p>
    <w:p w14:paraId="1B7D204B" w14:textId="64DD4158" w:rsidR="00766BAB" w:rsidRDefault="00766BAB" w:rsidP="00766BAB">
      <w:pPr>
        <w:pStyle w:val="Heading1"/>
        <w:spacing w:line="360" w:lineRule="auto"/>
      </w:pPr>
      <w:bookmarkStart w:id="3" w:name="_Toc14049542"/>
      <w:r>
        <w:t>About the Data:</w:t>
      </w:r>
      <w:bookmarkEnd w:id="3"/>
    </w:p>
    <w:p w14:paraId="22FECC00" w14:textId="08F26588" w:rsidR="006D4CF6" w:rsidRDefault="006D4CF6" w:rsidP="00766BAB">
      <w:pPr>
        <w:spacing w:line="360" w:lineRule="auto"/>
        <w:jc w:val="center"/>
      </w:pPr>
      <w:r>
        <w:rPr>
          <w:noProof/>
        </w:rPr>
        <w:drawing>
          <wp:inline distT="0" distB="0" distL="0" distR="0" wp14:anchorId="562DCB6D" wp14:editId="2E0F0B83">
            <wp:extent cx="5731510" cy="882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82015"/>
                    </a:xfrm>
                    <a:prstGeom prst="rect">
                      <a:avLst/>
                    </a:prstGeom>
                  </pic:spPr>
                </pic:pic>
              </a:graphicData>
            </a:graphic>
          </wp:inline>
        </w:drawing>
      </w:r>
    </w:p>
    <w:p w14:paraId="5AA5ADA8" w14:textId="77777777" w:rsidR="00290352" w:rsidRDefault="00766BAB" w:rsidP="00290352">
      <w:pPr>
        <w:keepNext/>
        <w:spacing w:line="360" w:lineRule="auto"/>
        <w:jc w:val="center"/>
      </w:pPr>
      <w:r>
        <w:rPr>
          <w:noProof/>
        </w:rPr>
        <w:lastRenderedPageBreak/>
        <w:drawing>
          <wp:inline distT="0" distB="0" distL="0" distR="0" wp14:anchorId="069DD155" wp14:editId="4C05A911">
            <wp:extent cx="5731510" cy="3448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8050"/>
                    </a:xfrm>
                    <a:prstGeom prst="rect">
                      <a:avLst/>
                    </a:prstGeom>
                  </pic:spPr>
                </pic:pic>
              </a:graphicData>
            </a:graphic>
          </wp:inline>
        </w:drawing>
      </w:r>
    </w:p>
    <w:p w14:paraId="1720B93E" w14:textId="37F8F898" w:rsidR="00766BAB" w:rsidRDefault="00290352" w:rsidP="00290352">
      <w:pPr>
        <w:pStyle w:val="Caption"/>
        <w:jc w:val="center"/>
      </w:pPr>
      <w:r>
        <w:t xml:space="preserve">Figure </w:t>
      </w:r>
      <w:fldSimple w:instr=" STYLEREF 1 \s ">
        <w:r>
          <w:rPr>
            <w:noProof/>
          </w:rPr>
          <w:t>0</w:t>
        </w:r>
      </w:fldSimple>
      <w:r>
        <w:noBreakHyphen/>
      </w:r>
      <w:fldSimple w:instr=" SEQ Figure \* ARABIC \s 1 ">
        <w:r>
          <w:rPr>
            <w:noProof/>
          </w:rPr>
          <w:t>1</w:t>
        </w:r>
      </w:fldSimple>
      <w:r>
        <w:t xml:space="preserve"> Data Description</w:t>
      </w:r>
    </w:p>
    <w:p w14:paraId="3E8EF298" w14:textId="675B3DFF" w:rsidR="008C321E" w:rsidRDefault="008C321E" w:rsidP="00D22768">
      <w:pPr>
        <w:pStyle w:val="Heading1"/>
        <w:spacing w:line="360" w:lineRule="auto"/>
      </w:pPr>
      <w:bookmarkStart w:id="4" w:name="_Toc14049543"/>
      <w:r>
        <w:lastRenderedPageBreak/>
        <w:t>Graphical Visualization</w:t>
      </w:r>
      <w:bookmarkEnd w:id="4"/>
    </w:p>
    <w:p w14:paraId="3C79F554" w14:textId="77777777" w:rsidR="00290352" w:rsidRDefault="00B34612" w:rsidP="00290352">
      <w:pPr>
        <w:keepNext/>
        <w:spacing w:line="360" w:lineRule="auto"/>
        <w:jc w:val="center"/>
      </w:pPr>
      <w:r>
        <w:rPr>
          <w:noProof/>
        </w:rPr>
        <w:drawing>
          <wp:inline distT="0" distB="0" distL="0" distR="0" wp14:anchorId="68AC7FD3" wp14:editId="77A65392">
            <wp:extent cx="5731510" cy="5576570"/>
            <wp:effectExtent l="0" t="0" r="2540" b="5080"/>
            <wp:docPr id="2" name="Picture 2" descr="C:\Users\shadowleaf\AppData\Local\Microsoft\Windows\INetCache\Content.MSO\900B5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owleaf\AppData\Local\Microsoft\Windows\INetCache\Content.MSO\900B57E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576570"/>
                    </a:xfrm>
                    <a:prstGeom prst="rect">
                      <a:avLst/>
                    </a:prstGeom>
                    <a:noFill/>
                    <a:ln>
                      <a:noFill/>
                    </a:ln>
                  </pic:spPr>
                </pic:pic>
              </a:graphicData>
            </a:graphic>
          </wp:inline>
        </w:drawing>
      </w:r>
    </w:p>
    <w:p w14:paraId="326644B7" w14:textId="23338B92" w:rsidR="00B34612" w:rsidRDefault="00290352" w:rsidP="00290352">
      <w:pPr>
        <w:pStyle w:val="Caption"/>
        <w:jc w:val="center"/>
      </w:pPr>
      <w:r>
        <w:t xml:space="preserve">Figure </w:t>
      </w:r>
      <w:fldSimple w:instr=" STYLEREF 1 \s ">
        <w:r>
          <w:rPr>
            <w:noProof/>
          </w:rPr>
          <w:t>0</w:t>
        </w:r>
      </w:fldSimple>
      <w:r>
        <w:noBreakHyphen/>
      </w:r>
      <w:fldSimple w:instr=" SEQ Figure \* ARABIC \s 1 ">
        <w:r>
          <w:rPr>
            <w:noProof/>
          </w:rPr>
          <w:t>1</w:t>
        </w:r>
      </w:fldSimple>
      <w:r>
        <w:t xml:space="preserve"> Histogram Plot</w:t>
      </w:r>
    </w:p>
    <w:p w14:paraId="011714B6" w14:textId="77777777" w:rsidR="00290352" w:rsidRDefault="00B34612" w:rsidP="00290352">
      <w:pPr>
        <w:keepNext/>
        <w:spacing w:line="360" w:lineRule="auto"/>
        <w:jc w:val="center"/>
      </w:pPr>
      <w:r>
        <w:rPr>
          <w:noProof/>
        </w:rPr>
        <w:lastRenderedPageBreak/>
        <w:drawing>
          <wp:inline distT="0" distB="0" distL="0" distR="0" wp14:anchorId="0F645561" wp14:editId="7EACAF9D">
            <wp:extent cx="5731510" cy="5676900"/>
            <wp:effectExtent l="0" t="0" r="2540" b="0"/>
            <wp:docPr id="3" name="Picture 3" descr="C:\Users\shadowleaf\AppData\Local\Microsoft\Windows\INetCache\Content.MSO\B2079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dowleaf\AppData\Local\Microsoft\Windows\INetCache\Content.MSO\B2079D83.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676900"/>
                    </a:xfrm>
                    <a:prstGeom prst="rect">
                      <a:avLst/>
                    </a:prstGeom>
                    <a:noFill/>
                    <a:ln>
                      <a:noFill/>
                    </a:ln>
                  </pic:spPr>
                </pic:pic>
              </a:graphicData>
            </a:graphic>
          </wp:inline>
        </w:drawing>
      </w:r>
    </w:p>
    <w:p w14:paraId="4BD57D6A" w14:textId="0953AD18" w:rsidR="00B34612" w:rsidRDefault="00290352" w:rsidP="00290352">
      <w:pPr>
        <w:pStyle w:val="Caption"/>
        <w:jc w:val="center"/>
      </w:pPr>
      <w:r>
        <w:t xml:space="preserve">Figure </w:t>
      </w:r>
      <w:fldSimple w:instr=" STYLEREF 1 \s ">
        <w:r>
          <w:rPr>
            <w:noProof/>
          </w:rPr>
          <w:t>0</w:t>
        </w:r>
      </w:fldSimple>
      <w:r>
        <w:noBreakHyphen/>
      </w:r>
      <w:fldSimple w:instr=" SEQ Figure \* ARABIC \s 1 ">
        <w:r>
          <w:rPr>
            <w:noProof/>
          </w:rPr>
          <w:t>2</w:t>
        </w:r>
      </w:fldSimple>
      <w:r>
        <w:t xml:space="preserve"> Pair Plot</w:t>
      </w:r>
    </w:p>
    <w:p w14:paraId="56C43F2C" w14:textId="77777777" w:rsidR="00290352" w:rsidRDefault="00B34612" w:rsidP="00290352">
      <w:pPr>
        <w:keepNext/>
        <w:spacing w:line="360" w:lineRule="auto"/>
        <w:jc w:val="center"/>
      </w:pPr>
      <w:r>
        <w:rPr>
          <w:noProof/>
        </w:rPr>
        <w:lastRenderedPageBreak/>
        <w:drawing>
          <wp:inline distT="0" distB="0" distL="0" distR="0" wp14:anchorId="1847F4D5" wp14:editId="5CD03E15">
            <wp:extent cx="5731510" cy="6461125"/>
            <wp:effectExtent l="0" t="0" r="2540" b="0"/>
            <wp:docPr id="4" name="Picture 4" descr="C:\Users\shadowleaf\AppData\Local\Microsoft\Windows\INetCache\Content.MSO\7D6375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dowleaf\AppData\Local\Microsoft\Windows\INetCache\Content.MSO\7D63758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461125"/>
                    </a:xfrm>
                    <a:prstGeom prst="rect">
                      <a:avLst/>
                    </a:prstGeom>
                    <a:noFill/>
                    <a:ln>
                      <a:noFill/>
                    </a:ln>
                  </pic:spPr>
                </pic:pic>
              </a:graphicData>
            </a:graphic>
          </wp:inline>
        </w:drawing>
      </w:r>
    </w:p>
    <w:p w14:paraId="65F6F5DF" w14:textId="263A9EC3" w:rsidR="00B34612" w:rsidRDefault="00290352" w:rsidP="00290352">
      <w:pPr>
        <w:pStyle w:val="Caption"/>
        <w:jc w:val="center"/>
      </w:pPr>
      <w:r>
        <w:t xml:space="preserve">Figure </w:t>
      </w:r>
      <w:fldSimple w:instr=" STYLEREF 1 \s ">
        <w:r>
          <w:rPr>
            <w:noProof/>
          </w:rPr>
          <w:t>0</w:t>
        </w:r>
      </w:fldSimple>
      <w:r>
        <w:noBreakHyphen/>
      </w:r>
      <w:fldSimple w:instr=" SEQ Figure \* ARABIC \s 1 ">
        <w:r>
          <w:rPr>
            <w:noProof/>
          </w:rPr>
          <w:t>3</w:t>
        </w:r>
      </w:fldSimple>
      <w:r>
        <w:t xml:space="preserve"> Regression Plot</w:t>
      </w:r>
    </w:p>
    <w:p w14:paraId="32E4C224" w14:textId="56C85155" w:rsidR="00B34612" w:rsidRDefault="00B34612" w:rsidP="00D22768">
      <w:pPr>
        <w:spacing w:line="360" w:lineRule="auto"/>
      </w:pPr>
      <w:r>
        <w:br w:type="page"/>
      </w:r>
    </w:p>
    <w:p w14:paraId="5920FDD9" w14:textId="0A4E93D2" w:rsidR="0095710B" w:rsidRDefault="0095710B" w:rsidP="00D22768">
      <w:pPr>
        <w:pStyle w:val="Heading1"/>
        <w:spacing w:line="360" w:lineRule="auto"/>
      </w:pPr>
      <w:bookmarkStart w:id="5" w:name="_Toc14049544"/>
      <w:r>
        <w:lastRenderedPageBreak/>
        <w:t>Model Structure</w:t>
      </w:r>
      <w:bookmarkEnd w:id="5"/>
    </w:p>
    <w:p w14:paraId="0389A1FB" w14:textId="68541CD1" w:rsidR="0095710B" w:rsidRDefault="0095710B" w:rsidP="00D22768">
      <w:pPr>
        <w:spacing w:line="360" w:lineRule="auto"/>
        <w:jc w:val="both"/>
      </w:pPr>
      <w:r>
        <w:tab/>
      </w:r>
      <w:r w:rsidR="008C321E">
        <w:t>The Model is split into two parts, one model predicts the Nominal GSDP from the features mentioned in the Project Data such as the Aggregate Expenditure, Aggregate Receipts, etc. and the other model is a time series Model that predicts these features for any given year, now the idea is to use the already given data from NITI Aayog and train the model to predict the GSDP series, then feed the predicted data for the year 2020 to get the Nominal GSDP values for the year 2020 and beyond.</w:t>
      </w:r>
    </w:p>
    <w:p w14:paraId="7DE27D86" w14:textId="34F65833" w:rsidR="008C321E" w:rsidRDefault="008C321E" w:rsidP="00D22768">
      <w:pPr>
        <w:pStyle w:val="Heading2"/>
        <w:spacing w:line="360" w:lineRule="auto"/>
      </w:pPr>
      <w:bookmarkStart w:id="6" w:name="_Toc14049545"/>
      <w:r>
        <w:t>Model 1 (MLP</w:t>
      </w:r>
      <w:r w:rsidR="005E2DC4">
        <w:t xml:space="preserve"> Regressor</w:t>
      </w:r>
      <w:r>
        <w:t>):</w:t>
      </w:r>
      <w:bookmarkEnd w:id="6"/>
    </w:p>
    <w:p w14:paraId="0F572440" w14:textId="389FA8B9" w:rsidR="008C321E" w:rsidRDefault="008C321E" w:rsidP="00D22768">
      <w:pPr>
        <w:spacing w:line="360" w:lineRule="auto"/>
        <w:jc w:val="both"/>
      </w:pPr>
      <w:r>
        <w:tab/>
        <w:t>The first model is a Multi-Layer Perceptron Regressor, a type of neural network, which is used here to predict the Nominal GSDP for the given data.</w:t>
      </w:r>
      <w:r w:rsidR="009E4BFD">
        <w:t xml:space="preserve"> The features were scaled before being used in the regressor model.</w:t>
      </w:r>
    </w:p>
    <w:p w14:paraId="14DF439A" w14:textId="7020E872" w:rsidR="008C321E" w:rsidRPr="008C321E" w:rsidRDefault="008C321E" w:rsidP="00D22768">
      <w:pPr>
        <w:spacing w:line="360" w:lineRule="auto"/>
        <w:jc w:val="both"/>
        <w:rPr>
          <w:rFonts w:ascii="Courier New" w:hAnsi="Courier New" w:cs="Courier New"/>
        </w:rPr>
      </w:pPr>
      <w:r w:rsidRPr="008C321E">
        <w:rPr>
          <w:rFonts w:ascii="Courier New" w:hAnsi="Courier New" w:cs="Courier New"/>
        </w:rPr>
        <w:t xml:space="preserve">Features: </w:t>
      </w:r>
      <w:r w:rsidRPr="008C321E">
        <w:rPr>
          <w:rFonts w:ascii="Courier New" w:hAnsi="Courier New" w:cs="Courier New"/>
        </w:rPr>
        <w:t>Aggregate Expenditure, Aggregate Receipts, Capital Expenditure, Capital Receipts, Fiscal Deficits, Interest Payments, Outstanding Liabilities, Own Tax Revenues, Revenue Deficits, Revenue Receipts, Social Sector Expenditure</w:t>
      </w:r>
    </w:p>
    <w:p w14:paraId="3982456A" w14:textId="343AF7C5" w:rsidR="008C321E" w:rsidRPr="008C321E" w:rsidRDefault="008C321E" w:rsidP="00D22768">
      <w:pPr>
        <w:spacing w:line="360" w:lineRule="auto"/>
        <w:jc w:val="both"/>
        <w:rPr>
          <w:rFonts w:ascii="Courier New" w:hAnsi="Courier New" w:cs="Courier New"/>
        </w:rPr>
      </w:pPr>
      <w:r w:rsidRPr="008C321E">
        <w:rPr>
          <w:rFonts w:ascii="Courier New" w:hAnsi="Courier New" w:cs="Courier New"/>
        </w:rPr>
        <w:t>Output: Nominal GSDP Series</w:t>
      </w:r>
    </w:p>
    <w:p w14:paraId="55400CB1" w14:textId="6608218F" w:rsidR="008C321E" w:rsidRPr="008C321E" w:rsidRDefault="008C321E" w:rsidP="00D22768">
      <w:pPr>
        <w:spacing w:line="360" w:lineRule="auto"/>
        <w:jc w:val="both"/>
        <w:rPr>
          <w:rFonts w:ascii="Courier New" w:hAnsi="Courier New" w:cs="Courier New"/>
        </w:rPr>
      </w:pPr>
      <w:r w:rsidRPr="008C321E">
        <w:rPr>
          <w:rFonts w:ascii="Courier New" w:hAnsi="Courier New" w:cs="Courier New"/>
        </w:rPr>
        <w:t>Learning Rate: 0.001</w:t>
      </w:r>
    </w:p>
    <w:p w14:paraId="58789487" w14:textId="60FC53EC" w:rsidR="008C321E" w:rsidRPr="008C321E" w:rsidRDefault="008C321E" w:rsidP="00D22768">
      <w:pPr>
        <w:spacing w:line="360" w:lineRule="auto"/>
        <w:jc w:val="both"/>
        <w:rPr>
          <w:rFonts w:ascii="Courier New" w:hAnsi="Courier New" w:cs="Courier New"/>
        </w:rPr>
      </w:pPr>
      <w:r w:rsidRPr="008C321E">
        <w:rPr>
          <w:rFonts w:ascii="Courier New" w:hAnsi="Courier New" w:cs="Courier New"/>
        </w:rPr>
        <w:t>Hidden Layers Sizes: 12, 12, 12, 12, 12, 12, 12, 12, 12, 12, 12</w:t>
      </w:r>
    </w:p>
    <w:p w14:paraId="60CAA8E5" w14:textId="77777777" w:rsidR="00290352" w:rsidRDefault="006D4CF6" w:rsidP="00290352">
      <w:pPr>
        <w:keepNext/>
        <w:spacing w:line="360" w:lineRule="auto"/>
        <w:jc w:val="center"/>
      </w:pPr>
      <w:r>
        <w:rPr>
          <w:noProof/>
        </w:rPr>
        <w:drawing>
          <wp:inline distT="0" distB="0" distL="0" distR="0" wp14:anchorId="2A59387A" wp14:editId="26831E4B">
            <wp:extent cx="5731510" cy="2311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1400"/>
                    </a:xfrm>
                    <a:prstGeom prst="rect">
                      <a:avLst/>
                    </a:prstGeom>
                  </pic:spPr>
                </pic:pic>
              </a:graphicData>
            </a:graphic>
          </wp:inline>
        </w:drawing>
      </w:r>
    </w:p>
    <w:p w14:paraId="417F669E" w14:textId="78A98A16" w:rsidR="006D4CF6" w:rsidRDefault="00290352" w:rsidP="00290352">
      <w:pPr>
        <w:pStyle w:val="Caption"/>
        <w:jc w:val="center"/>
      </w:pPr>
      <w:r>
        <w:t xml:space="preserve">Figure </w:t>
      </w:r>
      <w:fldSimple w:instr=" STYLEREF 1 \s ">
        <w:r>
          <w:rPr>
            <w:noProof/>
          </w:rPr>
          <w:t>0</w:t>
        </w:r>
      </w:fldSimple>
      <w:r>
        <w:noBreakHyphen/>
      </w:r>
      <w:fldSimple w:instr=" SEQ Figure \* ARABIC \s 1 ">
        <w:r>
          <w:rPr>
            <w:noProof/>
          </w:rPr>
          <w:t>1</w:t>
        </w:r>
      </w:fldSimple>
      <w:r>
        <w:t xml:space="preserve"> MLP Model</w:t>
      </w:r>
    </w:p>
    <w:p w14:paraId="4B2C70EE" w14:textId="12397663" w:rsidR="008C321E" w:rsidRDefault="008C321E" w:rsidP="00D22768">
      <w:pPr>
        <w:spacing w:line="360" w:lineRule="auto"/>
        <w:jc w:val="both"/>
      </w:pPr>
      <w:r>
        <w:t>The Model was trained for the training data and the following score was obtained on the test data.</w:t>
      </w:r>
    </w:p>
    <w:p w14:paraId="1FA9CC3F" w14:textId="77777777" w:rsidR="00290352" w:rsidRDefault="008C321E" w:rsidP="00290352">
      <w:pPr>
        <w:keepNext/>
        <w:spacing w:line="360" w:lineRule="auto"/>
        <w:jc w:val="center"/>
      </w:pPr>
      <w:r>
        <w:rPr>
          <w:noProof/>
        </w:rPr>
        <w:lastRenderedPageBreak/>
        <w:drawing>
          <wp:inline distT="0" distB="0" distL="0" distR="0" wp14:anchorId="16B21458" wp14:editId="41F073AB">
            <wp:extent cx="5731510" cy="586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86740"/>
                    </a:xfrm>
                    <a:prstGeom prst="rect">
                      <a:avLst/>
                    </a:prstGeom>
                  </pic:spPr>
                </pic:pic>
              </a:graphicData>
            </a:graphic>
          </wp:inline>
        </w:drawing>
      </w:r>
    </w:p>
    <w:p w14:paraId="3D3217A4" w14:textId="24EAD638" w:rsidR="008C321E" w:rsidRDefault="00290352" w:rsidP="00290352">
      <w:pPr>
        <w:pStyle w:val="Caption"/>
        <w:jc w:val="center"/>
      </w:pPr>
      <w:r>
        <w:t xml:space="preserve">Figure </w:t>
      </w:r>
      <w:fldSimple w:instr=" STYLEREF 1 \s ">
        <w:r>
          <w:rPr>
            <w:noProof/>
          </w:rPr>
          <w:t>0</w:t>
        </w:r>
      </w:fldSimple>
      <w:r>
        <w:noBreakHyphen/>
      </w:r>
      <w:fldSimple w:instr=" SEQ Figure \* ARABIC \s 1 ">
        <w:r>
          <w:rPr>
            <w:noProof/>
          </w:rPr>
          <w:t>2</w:t>
        </w:r>
      </w:fldSimple>
      <w:r>
        <w:t xml:space="preserve"> Model Score</w:t>
      </w:r>
    </w:p>
    <w:p w14:paraId="45855288" w14:textId="2CA9EADF" w:rsidR="008C321E" w:rsidRDefault="005E2DC4" w:rsidP="00D22768">
      <w:pPr>
        <w:spacing w:line="360" w:lineRule="auto"/>
        <w:jc w:val="both"/>
      </w:pPr>
      <w:r>
        <w:t xml:space="preserve">The Model was analyzed using the standard </w:t>
      </w:r>
      <w:proofErr w:type="spellStart"/>
      <w:r>
        <w:t>sklearn</w:t>
      </w:r>
      <w:proofErr w:type="spellEnd"/>
      <w:r>
        <w:t xml:space="preserve"> metrics</w:t>
      </w:r>
    </w:p>
    <w:p w14:paraId="30EEED7B" w14:textId="77777777" w:rsidR="00290352" w:rsidRDefault="005E2DC4" w:rsidP="00290352">
      <w:pPr>
        <w:keepNext/>
        <w:spacing w:line="360" w:lineRule="auto"/>
        <w:jc w:val="both"/>
      </w:pPr>
      <w:r>
        <w:rPr>
          <w:noProof/>
        </w:rPr>
        <w:drawing>
          <wp:inline distT="0" distB="0" distL="0" distR="0" wp14:anchorId="0B6B8CC3" wp14:editId="47018D8E">
            <wp:extent cx="5731510" cy="1540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40510"/>
                    </a:xfrm>
                    <a:prstGeom prst="rect">
                      <a:avLst/>
                    </a:prstGeom>
                  </pic:spPr>
                </pic:pic>
              </a:graphicData>
            </a:graphic>
          </wp:inline>
        </w:drawing>
      </w:r>
    </w:p>
    <w:p w14:paraId="0DA44176" w14:textId="7524A381" w:rsidR="005E2DC4" w:rsidRDefault="00290352" w:rsidP="00290352">
      <w:pPr>
        <w:pStyle w:val="Caption"/>
        <w:jc w:val="center"/>
      </w:pPr>
      <w:r>
        <w:t xml:space="preserve">Figure </w:t>
      </w:r>
      <w:fldSimple w:instr=" STYLEREF 1 \s ">
        <w:r>
          <w:rPr>
            <w:noProof/>
          </w:rPr>
          <w:t>0</w:t>
        </w:r>
      </w:fldSimple>
      <w:r>
        <w:noBreakHyphen/>
      </w:r>
      <w:fldSimple w:instr=" SEQ Figure \* ARABIC \s 1 ">
        <w:r>
          <w:rPr>
            <w:noProof/>
          </w:rPr>
          <w:t>3</w:t>
        </w:r>
      </w:fldSimple>
      <w:r>
        <w:t xml:space="preserve"> Model Metrics</w:t>
      </w:r>
    </w:p>
    <w:p w14:paraId="1D2A76C2" w14:textId="0AA1FFE2" w:rsidR="005E2DC4" w:rsidRDefault="005E2DC4" w:rsidP="00D22768">
      <w:pPr>
        <w:spacing w:line="360" w:lineRule="auto"/>
        <w:jc w:val="both"/>
      </w:pPr>
      <w:r>
        <w:t>The R2 score here determines the accuracy of the model, and 95.31% is considered to be a good score.</w:t>
      </w:r>
    </w:p>
    <w:p w14:paraId="03E241C5" w14:textId="3AC8EE51" w:rsidR="005E2DC4" w:rsidRDefault="005E2DC4" w:rsidP="00D22768">
      <w:pPr>
        <w:pStyle w:val="Heading2"/>
        <w:spacing w:line="360" w:lineRule="auto"/>
      </w:pPr>
      <w:bookmarkStart w:id="7" w:name="_Toc14049546"/>
      <w:r>
        <w:t>Model 2 (Time Series):</w:t>
      </w:r>
      <w:bookmarkEnd w:id="7"/>
    </w:p>
    <w:p w14:paraId="496B5D16" w14:textId="5E034E89" w:rsidR="005E2DC4" w:rsidRDefault="005E2DC4" w:rsidP="00D22768">
      <w:pPr>
        <w:spacing w:line="360" w:lineRule="auto"/>
        <w:ind w:firstLine="720"/>
        <w:jc w:val="both"/>
      </w:pPr>
      <w:r>
        <w:t>The second model was to be a time series model that predicts the features for a given year in the future, for this there are options such as ARIMA, which is considered to be a really good model, but since the data points are very few for us, Holt Winters model was used.</w:t>
      </w:r>
      <w:r w:rsidR="00B5481E">
        <w:t xml:space="preserve"> </w:t>
      </w:r>
      <w:r w:rsidR="00B5481E" w:rsidRPr="00B5481E">
        <w:t>Holt-Winters forecasting is a way to model and predict the behavior of a sequence of values over time—a time series. Holt-Winters is one of the most popular forecasting techniques for time series.</w:t>
      </w:r>
    </w:p>
    <w:p w14:paraId="193C35F9" w14:textId="128CB5F5" w:rsidR="005E2DC4" w:rsidRDefault="005E2DC4" w:rsidP="00D22768">
      <w:pPr>
        <w:spacing w:line="360" w:lineRule="auto"/>
        <w:jc w:val="both"/>
      </w:pPr>
      <w:r>
        <w:tab/>
        <w:t>For each of the states, the features for the year 2020 was predicted, and this was stored in a CSV file.</w:t>
      </w:r>
    </w:p>
    <w:p w14:paraId="3B2D40C3" w14:textId="05E5EB35" w:rsidR="005E2DC4" w:rsidRDefault="005E2DC4" w:rsidP="00D22768">
      <w:pPr>
        <w:pStyle w:val="Heading1"/>
        <w:spacing w:line="360" w:lineRule="auto"/>
      </w:pPr>
      <w:bookmarkStart w:id="8" w:name="_Toc14049547"/>
      <w:r>
        <w:t>Outcomes and Results:</w:t>
      </w:r>
      <w:bookmarkEnd w:id="8"/>
    </w:p>
    <w:p w14:paraId="607D1137" w14:textId="149DE267" w:rsidR="005E2DC4" w:rsidRDefault="005E2DC4" w:rsidP="00D22768">
      <w:pPr>
        <w:spacing w:line="360" w:lineRule="auto"/>
        <w:ind w:firstLine="720"/>
        <w:jc w:val="both"/>
      </w:pPr>
      <w:r>
        <w:t>The data predicted for the year 2020 from the Model 2 was fed into Model 1 to predict the Nominal GSDP for the individual states and also all the states, to get the following results:</w:t>
      </w:r>
    </w:p>
    <w:p w14:paraId="5015B9F6" w14:textId="77777777" w:rsidR="00290352" w:rsidRDefault="005E2DC4" w:rsidP="00290352">
      <w:pPr>
        <w:keepNext/>
        <w:spacing w:line="360" w:lineRule="auto"/>
        <w:jc w:val="center"/>
      </w:pPr>
      <w:r>
        <w:rPr>
          <w:noProof/>
        </w:rPr>
        <w:lastRenderedPageBreak/>
        <w:drawing>
          <wp:inline distT="0" distB="0" distL="0" distR="0" wp14:anchorId="1F76A977" wp14:editId="264FFF77">
            <wp:extent cx="3133725" cy="8096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8096250"/>
                    </a:xfrm>
                    <a:prstGeom prst="rect">
                      <a:avLst/>
                    </a:prstGeom>
                  </pic:spPr>
                </pic:pic>
              </a:graphicData>
            </a:graphic>
          </wp:inline>
        </w:drawing>
      </w:r>
    </w:p>
    <w:p w14:paraId="75400C08" w14:textId="383D4640" w:rsidR="005E2DC4" w:rsidRDefault="00290352" w:rsidP="00290352">
      <w:pPr>
        <w:pStyle w:val="Caption"/>
        <w:jc w:val="center"/>
      </w:pPr>
      <w:r>
        <w:t xml:space="preserve">Figure </w:t>
      </w:r>
      <w:fldSimple w:instr=" STYLEREF 1 \s ">
        <w:r>
          <w:rPr>
            <w:noProof/>
          </w:rPr>
          <w:t>0</w:t>
        </w:r>
      </w:fldSimple>
      <w:r>
        <w:noBreakHyphen/>
      </w:r>
      <w:fldSimple w:instr=" SEQ Figure \* ARABIC \s 1 ">
        <w:r>
          <w:rPr>
            <w:noProof/>
          </w:rPr>
          <w:t>1</w:t>
        </w:r>
      </w:fldSimple>
      <w:r>
        <w:t xml:space="preserve"> Model Results</w:t>
      </w:r>
    </w:p>
    <w:p w14:paraId="57CAD5B4" w14:textId="5BEB97B3" w:rsidR="00CD564B" w:rsidRDefault="00D22768" w:rsidP="00D22768">
      <w:pPr>
        <w:pStyle w:val="Heading1"/>
        <w:spacing w:line="360" w:lineRule="auto"/>
      </w:pPr>
      <w:bookmarkStart w:id="9" w:name="_Toc14049548"/>
      <w:r>
        <w:lastRenderedPageBreak/>
        <w:t>Project Members:</w:t>
      </w:r>
      <w:bookmarkEnd w:id="9"/>
    </w:p>
    <w:p w14:paraId="78279A38" w14:textId="135D6EE0" w:rsidR="00D22768" w:rsidRDefault="00D22768" w:rsidP="00260842">
      <w:pPr>
        <w:pStyle w:val="ListParagraph"/>
      </w:pPr>
      <w:r>
        <w:t>Satyajit Ghana</w:t>
      </w:r>
    </w:p>
    <w:p w14:paraId="0273311D" w14:textId="02327BC7" w:rsidR="00D22768" w:rsidRDefault="00D22768" w:rsidP="00260842">
      <w:pPr>
        <w:pStyle w:val="ListParagraph"/>
      </w:pPr>
      <w:r>
        <w:t>Shikhar Singh</w:t>
      </w:r>
    </w:p>
    <w:sectPr w:rsidR="00D22768" w:rsidSect="00290352">
      <w:pgSz w:w="11906" w:h="16838"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017"/>
    <w:rsid w:val="00022DCD"/>
    <w:rsid w:val="000845BB"/>
    <w:rsid w:val="00260842"/>
    <w:rsid w:val="00290352"/>
    <w:rsid w:val="003768D3"/>
    <w:rsid w:val="005E2DC4"/>
    <w:rsid w:val="006D4CF6"/>
    <w:rsid w:val="00766BAB"/>
    <w:rsid w:val="008C321E"/>
    <w:rsid w:val="0095710B"/>
    <w:rsid w:val="009C68DB"/>
    <w:rsid w:val="009E4BFD"/>
    <w:rsid w:val="00AD196F"/>
    <w:rsid w:val="00B06017"/>
    <w:rsid w:val="00B34612"/>
    <w:rsid w:val="00B5481E"/>
    <w:rsid w:val="00CD564B"/>
    <w:rsid w:val="00D22768"/>
    <w:rsid w:val="00EB30B1"/>
    <w:rsid w:val="00F37294"/>
    <w:rsid w:val="00FA7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1D45D"/>
  <w15:chartTrackingRefBased/>
  <w15:docId w15:val="{CB475D18-CD7F-4423-A7D3-D7BAAFBBB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19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9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196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22DCD"/>
    <w:rPr>
      <w:color w:val="0000FF"/>
      <w:u w:val="single"/>
    </w:rPr>
  </w:style>
  <w:style w:type="character" w:customStyle="1" w:styleId="Heading2Char">
    <w:name w:val="Heading 2 Char"/>
    <w:basedOn w:val="DefaultParagraphFont"/>
    <w:link w:val="Heading2"/>
    <w:uiPriority w:val="9"/>
    <w:rsid w:val="008C321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0842"/>
    <w:pPr>
      <w:ind w:left="720"/>
      <w:contextualSpacing/>
    </w:pPr>
  </w:style>
  <w:style w:type="paragraph" w:styleId="Caption">
    <w:name w:val="caption"/>
    <w:basedOn w:val="Normal"/>
    <w:next w:val="Normal"/>
    <w:uiPriority w:val="35"/>
    <w:unhideWhenUsed/>
    <w:qFormat/>
    <w:rsid w:val="0029035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90352"/>
    <w:pPr>
      <w:outlineLvl w:val="9"/>
    </w:pPr>
  </w:style>
  <w:style w:type="paragraph" w:styleId="TOC1">
    <w:name w:val="toc 1"/>
    <w:basedOn w:val="Normal"/>
    <w:next w:val="Normal"/>
    <w:autoRedefine/>
    <w:uiPriority w:val="39"/>
    <w:unhideWhenUsed/>
    <w:rsid w:val="00290352"/>
    <w:pPr>
      <w:spacing w:after="100"/>
    </w:pPr>
  </w:style>
  <w:style w:type="paragraph" w:styleId="TOC2">
    <w:name w:val="toc 2"/>
    <w:basedOn w:val="Normal"/>
    <w:next w:val="Normal"/>
    <w:autoRedefine/>
    <w:uiPriority w:val="39"/>
    <w:unhideWhenUsed/>
    <w:rsid w:val="00290352"/>
    <w:pPr>
      <w:spacing w:after="100"/>
      <w:ind w:left="220"/>
    </w:pPr>
  </w:style>
  <w:style w:type="paragraph" w:styleId="NoSpacing">
    <w:name w:val="No Spacing"/>
    <w:link w:val="NoSpacingChar"/>
    <w:uiPriority w:val="1"/>
    <w:qFormat/>
    <w:rsid w:val="00290352"/>
    <w:pPr>
      <w:spacing w:after="0" w:line="240" w:lineRule="auto"/>
    </w:pPr>
    <w:rPr>
      <w:rFonts w:eastAsiaTheme="minorEastAsia"/>
    </w:rPr>
  </w:style>
  <w:style w:type="character" w:customStyle="1" w:styleId="NoSpacingChar">
    <w:name w:val="No Spacing Char"/>
    <w:basedOn w:val="DefaultParagraphFont"/>
    <w:link w:val="NoSpacing"/>
    <w:uiPriority w:val="1"/>
    <w:rsid w:val="0029035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iti.gov.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57DA57-6978-4A04-AECD-3458EE5B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11</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India’s GDP Prediction</dc:title>
  <dc:subject/>
  <dc:creator>Satyajit Ghana, SHIKHAR SINGH</dc:creator>
  <cp:keywords/>
  <dc:description/>
  <cp:lastModifiedBy>Satyajit Ghana</cp:lastModifiedBy>
  <cp:revision>11</cp:revision>
  <dcterms:created xsi:type="dcterms:W3CDTF">2019-07-14T16:37:00Z</dcterms:created>
  <dcterms:modified xsi:type="dcterms:W3CDTF">2019-07-14T20:50:00Z</dcterms:modified>
</cp:coreProperties>
</file>