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C8C27" w14:textId="77777777" w:rsidR="009108A8" w:rsidRPr="00676089" w:rsidRDefault="009108A8" w:rsidP="009108A8">
      <w:pPr>
        <w:pStyle w:val="Heading1"/>
        <w:numPr>
          <w:ilvl w:val="0"/>
          <w:numId w:val="4"/>
        </w:numPr>
        <w:spacing w:before="93"/>
        <w:ind w:left="540" w:hanging="401"/>
        <w:rPr>
          <w:u w:val="none"/>
        </w:rPr>
      </w:pPr>
      <w:r w:rsidRPr="00676089">
        <w:rPr>
          <w:u w:val="thick"/>
        </w:rPr>
        <w:t>Health,</w:t>
      </w:r>
      <w:r w:rsidRPr="00676089">
        <w:rPr>
          <w:spacing w:val="-5"/>
          <w:u w:val="thick"/>
        </w:rPr>
        <w:t xml:space="preserve"> </w:t>
      </w:r>
      <w:r w:rsidRPr="00676089">
        <w:rPr>
          <w:u w:val="thick"/>
        </w:rPr>
        <w:t>Safety</w:t>
      </w:r>
      <w:r w:rsidRPr="00676089">
        <w:rPr>
          <w:spacing w:val="-6"/>
          <w:u w:val="thick"/>
        </w:rPr>
        <w:t xml:space="preserve"> </w:t>
      </w:r>
      <w:r w:rsidRPr="00676089">
        <w:rPr>
          <w:u w:val="thick"/>
        </w:rPr>
        <w:t>&amp;</w:t>
      </w:r>
      <w:r w:rsidRPr="00676089">
        <w:rPr>
          <w:spacing w:val="-2"/>
          <w:u w:val="thick"/>
        </w:rPr>
        <w:t xml:space="preserve"> </w:t>
      </w:r>
      <w:r w:rsidRPr="00676089">
        <w:rPr>
          <w:u w:val="thick"/>
        </w:rPr>
        <w:t>Trainings</w:t>
      </w:r>
    </w:p>
    <w:p w14:paraId="021995C4" w14:textId="77777777" w:rsidR="009108A8" w:rsidRPr="00676089" w:rsidRDefault="009108A8" w:rsidP="009108A8">
      <w:pPr>
        <w:pStyle w:val="BodyText"/>
        <w:rPr>
          <w:rFonts w:ascii="Arial" w:hAnsi="Arial" w:cs="Arial"/>
          <w:b/>
          <w:sz w:val="20"/>
        </w:rPr>
      </w:pPr>
    </w:p>
    <w:p w14:paraId="2A93370D" w14:textId="77777777" w:rsidR="009108A8" w:rsidRPr="00676089" w:rsidRDefault="009108A8" w:rsidP="009108A8">
      <w:pPr>
        <w:pStyle w:val="BodyText"/>
        <w:spacing w:before="1"/>
        <w:rPr>
          <w:rFonts w:ascii="Arial" w:hAnsi="Arial" w:cs="Arial"/>
          <w:b/>
          <w:sz w:val="24"/>
        </w:rPr>
      </w:pPr>
    </w:p>
    <w:p w14:paraId="6CB3C610" w14:textId="77777777" w:rsidR="009108A8" w:rsidRPr="00676089" w:rsidRDefault="009108A8" w:rsidP="009108A8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before="1" w:after="0" w:line="240" w:lineRule="auto"/>
        <w:ind w:hanging="361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All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trainings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details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will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be</w:t>
      </w:r>
      <w:r w:rsidRPr="00676089">
        <w:rPr>
          <w:rFonts w:ascii="Arial" w:hAnsi="Arial" w:cs="Arial"/>
          <w:spacing w:val="-3"/>
        </w:rPr>
        <w:t xml:space="preserve"> </w:t>
      </w:r>
      <w:r w:rsidRPr="00676089">
        <w:rPr>
          <w:rFonts w:ascii="Arial" w:hAnsi="Arial" w:cs="Arial"/>
        </w:rPr>
        <w:t>accessible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through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this</w:t>
      </w:r>
      <w:r w:rsidRPr="00676089">
        <w:rPr>
          <w:rFonts w:ascii="Arial" w:hAnsi="Arial" w:cs="Arial"/>
          <w:spacing w:val="-6"/>
        </w:rPr>
        <w:t xml:space="preserve"> </w:t>
      </w:r>
      <w:r w:rsidRPr="00676089">
        <w:rPr>
          <w:rFonts w:ascii="Arial" w:hAnsi="Arial" w:cs="Arial"/>
        </w:rPr>
        <w:t>app.</w:t>
      </w:r>
    </w:p>
    <w:p w14:paraId="47C24A93" w14:textId="77777777" w:rsidR="009108A8" w:rsidRPr="00676089" w:rsidRDefault="009108A8" w:rsidP="009108A8">
      <w:pPr>
        <w:pStyle w:val="BodyText"/>
        <w:spacing w:before="9"/>
        <w:rPr>
          <w:rFonts w:ascii="Arial" w:hAnsi="Arial" w:cs="Arial"/>
          <w:sz w:val="21"/>
        </w:rPr>
      </w:pPr>
    </w:p>
    <w:p w14:paraId="03B3BF80" w14:textId="77777777" w:rsidR="009108A8" w:rsidRPr="00676089" w:rsidRDefault="009108A8" w:rsidP="009108A8">
      <w:pPr>
        <w:pStyle w:val="ListParagraph"/>
        <w:widowControl w:val="0"/>
        <w:numPr>
          <w:ilvl w:val="1"/>
          <w:numId w:val="4"/>
        </w:numPr>
        <w:tabs>
          <w:tab w:val="left" w:pos="920"/>
          <w:tab w:val="left" w:pos="921"/>
        </w:tabs>
        <w:autoSpaceDE w:val="0"/>
        <w:autoSpaceDN w:val="0"/>
        <w:spacing w:after="0" w:line="240" w:lineRule="auto"/>
        <w:ind w:left="920" w:hanging="421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Fire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safety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refresher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videos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will</w:t>
      </w:r>
      <w:r w:rsidRPr="00676089">
        <w:rPr>
          <w:rFonts w:ascii="Arial" w:hAnsi="Arial" w:cs="Arial"/>
          <w:spacing w:val="-9"/>
        </w:rPr>
        <w:t xml:space="preserve"> </w:t>
      </w:r>
      <w:r w:rsidRPr="00676089">
        <w:rPr>
          <w:rFonts w:ascii="Arial" w:hAnsi="Arial" w:cs="Arial"/>
        </w:rPr>
        <w:t>be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provided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in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the</w:t>
      </w:r>
      <w:r w:rsidRPr="00676089">
        <w:rPr>
          <w:rFonts w:ascii="Arial" w:hAnsi="Arial" w:cs="Arial"/>
          <w:spacing w:val="-7"/>
        </w:rPr>
        <w:t xml:space="preserve"> </w:t>
      </w:r>
      <w:r w:rsidRPr="00676089">
        <w:rPr>
          <w:rFonts w:ascii="Arial" w:hAnsi="Arial" w:cs="Arial"/>
        </w:rPr>
        <w:t>app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to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be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updated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in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case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of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any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fire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emergency.</w:t>
      </w:r>
    </w:p>
    <w:p w14:paraId="21C639AA" w14:textId="77777777" w:rsidR="009108A8" w:rsidRPr="00676089" w:rsidRDefault="009108A8" w:rsidP="009108A8">
      <w:pPr>
        <w:pStyle w:val="BodyText"/>
        <w:spacing w:before="9"/>
        <w:rPr>
          <w:rFonts w:ascii="Arial" w:hAnsi="Arial" w:cs="Arial"/>
          <w:sz w:val="21"/>
        </w:rPr>
      </w:pPr>
    </w:p>
    <w:p w14:paraId="4C9EF005" w14:textId="77777777" w:rsidR="009108A8" w:rsidRPr="00676089" w:rsidRDefault="009108A8" w:rsidP="009108A8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ind w:hanging="361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Floor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warden/ERT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contacts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will</w:t>
      </w:r>
      <w:r w:rsidRPr="00676089">
        <w:rPr>
          <w:rFonts w:ascii="Arial" w:hAnsi="Arial" w:cs="Arial"/>
          <w:spacing w:val="-3"/>
        </w:rPr>
        <w:t xml:space="preserve"> </w:t>
      </w:r>
      <w:r w:rsidRPr="00676089">
        <w:rPr>
          <w:rFonts w:ascii="Arial" w:hAnsi="Arial" w:cs="Arial"/>
        </w:rPr>
        <w:t>be</w:t>
      </w:r>
      <w:r w:rsidRPr="00676089">
        <w:rPr>
          <w:rFonts w:ascii="Arial" w:hAnsi="Arial" w:cs="Arial"/>
          <w:spacing w:val="-6"/>
        </w:rPr>
        <w:t xml:space="preserve"> </w:t>
      </w:r>
      <w:r w:rsidRPr="00676089">
        <w:rPr>
          <w:rFonts w:ascii="Arial" w:hAnsi="Arial" w:cs="Arial"/>
        </w:rPr>
        <w:t>easily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accessible.</w:t>
      </w:r>
    </w:p>
    <w:p w14:paraId="086AD1AD" w14:textId="77777777" w:rsidR="009108A8" w:rsidRPr="00676089" w:rsidRDefault="009108A8" w:rsidP="009108A8">
      <w:pPr>
        <w:pStyle w:val="BodyText"/>
        <w:spacing w:before="9"/>
        <w:rPr>
          <w:rFonts w:ascii="Arial" w:hAnsi="Arial" w:cs="Arial"/>
          <w:sz w:val="21"/>
        </w:rPr>
      </w:pPr>
    </w:p>
    <w:p w14:paraId="04FA95DF" w14:textId="77777777" w:rsidR="009108A8" w:rsidRPr="00676089" w:rsidRDefault="009108A8" w:rsidP="009108A8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ind w:hanging="361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Fire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MOC</w:t>
      </w:r>
      <w:r w:rsidRPr="00676089">
        <w:rPr>
          <w:rFonts w:ascii="Arial" w:hAnsi="Arial" w:cs="Arial"/>
          <w:spacing w:val="-8"/>
        </w:rPr>
        <w:t xml:space="preserve"> </w:t>
      </w:r>
      <w:r w:rsidRPr="00676089">
        <w:rPr>
          <w:rFonts w:ascii="Arial" w:hAnsi="Arial" w:cs="Arial"/>
        </w:rPr>
        <w:t>drill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&amp;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other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training</w:t>
      </w:r>
      <w:r w:rsidRPr="00676089">
        <w:rPr>
          <w:rFonts w:ascii="Arial" w:hAnsi="Arial" w:cs="Arial"/>
          <w:spacing w:val="-6"/>
        </w:rPr>
        <w:t xml:space="preserve"> </w:t>
      </w:r>
      <w:r w:rsidRPr="00676089">
        <w:rPr>
          <w:rFonts w:ascii="Arial" w:hAnsi="Arial" w:cs="Arial"/>
        </w:rPr>
        <w:t>attendance sheet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will</w:t>
      </w:r>
      <w:r w:rsidRPr="00676089">
        <w:rPr>
          <w:rFonts w:ascii="Arial" w:hAnsi="Arial" w:cs="Arial"/>
          <w:spacing w:val="-7"/>
        </w:rPr>
        <w:t xml:space="preserve"> </w:t>
      </w:r>
      <w:r w:rsidRPr="00676089">
        <w:rPr>
          <w:rFonts w:ascii="Arial" w:hAnsi="Arial" w:cs="Arial"/>
        </w:rPr>
        <w:t>be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uploaded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for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easy</w:t>
      </w:r>
      <w:r w:rsidRPr="00676089">
        <w:rPr>
          <w:rFonts w:ascii="Arial" w:hAnsi="Arial" w:cs="Arial"/>
          <w:spacing w:val="7"/>
        </w:rPr>
        <w:t xml:space="preserve"> </w:t>
      </w:r>
      <w:r w:rsidRPr="00676089">
        <w:rPr>
          <w:rFonts w:ascii="Arial" w:hAnsi="Arial" w:cs="Arial"/>
        </w:rPr>
        <w:t>accessibility.</w:t>
      </w:r>
    </w:p>
    <w:p w14:paraId="1C542C15" w14:textId="77777777" w:rsidR="009108A8" w:rsidRPr="00676089" w:rsidRDefault="009108A8" w:rsidP="009108A8">
      <w:pPr>
        <w:pStyle w:val="BodyText"/>
        <w:spacing w:before="9"/>
        <w:rPr>
          <w:rFonts w:ascii="Arial" w:hAnsi="Arial" w:cs="Arial"/>
          <w:sz w:val="21"/>
        </w:rPr>
      </w:pPr>
    </w:p>
    <w:p w14:paraId="642BF193" w14:textId="77777777" w:rsidR="009108A8" w:rsidRPr="00676089" w:rsidRDefault="009108A8" w:rsidP="009108A8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before="1" w:after="0" w:line="240" w:lineRule="auto"/>
        <w:ind w:hanging="361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Health</w:t>
      </w:r>
      <w:r w:rsidRPr="00676089">
        <w:rPr>
          <w:rFonts w:ascii="Arial" w:hAnsi="Arial" w:cs="Arial"/>
          <w:spacing w:val="1"/>
        </w:rPr>
        <w:t xml:space="preserve"> </w:t>
      </w:r>
      <w:r w:rsidRPr="00676089">
        <w:rPr>
          <w:rFonts w:ascii="Arial" w:hAnsi="Arial" w:cs="Arial"/>
        </w:rPr>
        <w:t>status</w:t>
      </w:r>
      <w:r w:rsidRPr="00676089">
        <w:rPr>
          <w:rFonts w:ascii="Arial" w:hAnsi="Arial" w:cs="Arial"/>
          <w:spacing w:val="-7"/>
        </w:rPr>
        <w:t xml:space="preserve"> </w:t>
      </w:r>
      <w:r w:rsidRPr="00676089">
        <w:rPr>
          <w:rFonts w:ascii="Arial" w:hAnsi="Arial" w:cs="Arial"/>
        </w:rPr>
        <w:t>of</w:t>
      </w:r>
      <w:r w:rsidRPr="00676089">
        <w:rPr>
          <w:rFonts w:ascii="Arial" w:hAnsi="Arial" w:cs="Arial"/>
          <w:spacing w:val="-3"/>
        </w:rPr>
        <w:t xml:space="preserve"> </w:t>
      </w:r>
      <w:r w:rsidRPr="00676089">
        <w:rPr>
          <w:rFonts w:ascii="Arial" w:hAnsi="Arial" w:cs="Arial"/>
        </w:rPr>
        <w:t>Daily</w:t>
      </w:r>
      <w:r w:rsidRPr="00676089">
        <w:rPr>
          <w:rFonts w:ascii="Arial" w:hAnsi="Arial" w:cs="Arial"/>
          <w:spacing w:val="-7"/>
        </w:rPr>
        <w:t xml:space="preserve"> </w:t>
      </w:r>
      <w:r w:rsidRPr="00676089">
        <w:rPr>
          <w:rFonts w:ascii="Arial" w:hAnsi="Arial" w:cs="Arial"/>
        </w:rPr>
        <w:t>helpers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&amp;</w:t>
      </w:r>
      <w:r w:rsidRPr="00676089">
        <w:rPr>
          <w:rFonts w:ascii="Arial" w:hAnsi="Arial" w:cs="Arial"/>
          <w:spacing w:val="-3"/>
        </w:rPr>
        <w:t xml:space="preserve"> </w:t>
      </w:r>
      <w:r w:rsidRPr="00676089">
        <w:rPr>
          <w:rFonts w:ascii="Arial" w:hAnsi="Arial" w:cs="Arial"/>
        </w:rPr>
        <w:t>drivers.</w:t>
      </w:r>
    </w:p>
    <w:p w14:paraId="04DF8D57" w14:textId="77777777" w:rsidR="009108A8" w:rsidRPr="00676089" w:rsidRDefault="009108A8" w:rsidP="009108A8">
      <w:pPr>
        <w:pStyle w:val="BodyText"/>
        <w:spacing w:before="8"/>
        <w:rPr>
          <w:rFonts w:ascii="Arial" w:hAnsi="Arial" w:cs="Arial"/>
          <w:sz w:val="21"/>
        </w:rPr>
      </w:pPr>
    </w:p>
    <w:p w14:paraId="0F3DFC87" w14:textId="77777777" w:rsidR="009108A8" w:rsidRPr="00676089" w:rsidRDefault="009108A8" w:rsidP="009108A8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before="1" w:after="0" w:line="240" w:lineRule="auto"/>
        <w:ind w:hanging="361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Medical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Emergency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services(outsiders).</w:t>
      </w:r>
      <w:r w:rsidRPr="00676089">
        <w:rPr>
          <w:rFonts w:ascii="Arial" w:hAnsi="Arial" w:cs="Arial"/>
          <w:spacing w:val="-6"/>
        </w:rPr>
        <w:t xml:space="preserve"> </w:t>
      </w:r>
      <w:r w:rsidRPr="00676089">
        <w:rPr>
          <w:rFonts w:ascii="Arial" w:hAnsi="Arial" w:cs="Arial"/>
        </w:rPr>
        <w:t>(</w:t>
      </w:r>
      <w:proofErr w:type="gramStart"/>
      <w:r w:rsidRPr="00676089">
        <w:rPr>
          <w:rFonts w:ascii="Arial" w:hAnsi="Arial" w:cs="Arial"/>
        </w:rPr>
        <w:t>also</w:t>
      </w:r>
      <w:proofErr w:type="gramEnd"/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to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include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the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Doctors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list</w:t>
      </w:r>
      <w:r w:rsidRPr="00676089">
        <w:rPr>
          <w:rFonts w:ascii="Arial" w:hAnsi="Arial" w:cs="Arial"/>
          <w:spacing w:val="-6"/>
        </w:rPr>
        <w:t xml:space="preserve"> </w:t>
      </w:r>
      <w:r w:rsidRPr="00676089">
        <w:rPr>
          <w:rFonts w:ascii="Arial" w:hAnsi="Arial" w:cs="Arial"/>
        </w:rPr>
        <w:t>living</w:t>
      </w:r>
      <w:r w:rsidRPr="00676089">
        <w:rPr>
          <w:rFonts w:ascii="Arial" w:hAnsi="Arial" w:cs="Arial"/>
          <w:spacing w:val="-6"/>
        </w:rPr>
        <w:t xml:space="preserve"> </w:t>
      </w:r>
      <w:r w:rsidRPr="00676089">
        <w:rPr>
          <w:rFonts w:ascii="Arial" w:hAnsi="Arial" w:cs="Arial"/>
        </w:rPr>
        <w:t>in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society)</w:t>
      </w:r>
    </w:p>
    <w:p w14:paraId="580D8A2D" w14:textId="77777777" w:rsidR="009108A8" w:rsidRPr="00676089" w:rsidRDefault="009108A8" w:rsidP="009108A8">
      <w:pPr>
        <w:pStyle w:val="BodyText"/>
        <w:rPr>
          <w:rFonts w:ascii="Arial" w:hAnsi="Arial" w:cs="Arial"/>
          <w:sz w:val="23"/>
        </w:rPr>
      </w:pPr>
    </w:p>
    <w:p w14:paraId="1A7AD6F6" w14:textId="77777777" w:rsidR="009108A8" w:rsidRPr="00676089" w:rsidRDefault="009108A8" w:rsidP="009108A8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before="1" w:after="0" w:line="472" w:lineRule="auto"/>
        <w:ind w:right="970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Through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app</w:t>
      </w:r>
      <w:r w:rsidRPr="00676089">
        <w:rPr>
          <w:rFonts w:ascii="Arial" w:hAnsi="Arial" w:cs="Arial"/>
          <w:spacing w:val="-6"/>
        </w:rPr>
        <w:t xml:space="preserve"> </w:t>
      </w:r>
      <w:r w:rsidRPr="00676089">
        <w:rPr>
          <w:rFonts w:ascii="Arial" w:hAnsi="Arial" w:cs="Arial"/>
        </w:rPr>
        <w:t>emergency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evacuation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plan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is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easily</w:t>
      </w:r>
      <w:r w:rsidRPr="00676089">
        <w:rPr>
          <w:rFonts w:ascii="Arial" w:hAnsi="Arial" w:cs="Arial"/>
          <w:spacing w:val="-9"/>
        </w:rPr>
        <w:t xml:space="preserve"> </w:t>
      </w:r>
      <w:r w:rsidRPr="00676089">
        <w:rPr>
          <w:rFonts w:ascii="Arial" w:hAnsi="Arial" w:cs="Arial"/>
        </w:rPr>
        <w:t>accessible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that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will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guide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residents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for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safe</w:t>
      </w:r>
      <w:r w:rsidRPr="00676089">
        <w:rPr>
          <w:rFonts w:ascii="Arial" w:hAnsi="Arial" w:cs="Arial"/>
          <w:spacing w:val="-59"/>
        </w:rPr>
        <w:t xml:space="preserve"> </w:t>
      </w:r>
      <w:r w:rsidRPr="00676089">
        <w:rPr>
          <w:rFonts w:ascii="Arial" w:hAnsi="Arial" w:cs="Arial"/>
        </w:rPr>
        <w:t>evacuations.</w:t>
      </w:r>
    </w:p>
    <w:p w14:paraId="75956372" w14:textId="77777777" w:rsidR="009108A8" w:rsidRPr="00676089" w:rsidRDefault="009108A8" w:rsidP="009108A8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ind w:hanging="361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Medical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services-tie</w:t>
      </w:r>
      <w:r w:rsidRPr="00676089">
        <w:rPr>
          <w:rFonts w:ascii="Arial" w:hAnsi="Arial" w:cs="Arial"/>
          <w:spacing w:val="-2"/>
        </w:rPr>
        <w:t xml:space="preserve"> </w:t>
      </w:r>
      <w:r w:rsidRPr="00676089">
        <w:rPr>
          <w:rFonts w:ascii="Arial" w:hAnsi="Arial" w:cs="Arial"/>
        </w:rPr>
        <w:t>ups</w:t>
      </w:r>
    </w:p>
    <w:p w14:paraId="0B0D4CBE" w14:textId="77777777" w:rsidR="00D25B6F" w:rsidRPr="009108A8" w:rsidRDefault="00D25B6F" w:rsidP="009108A8"/>
    <w:sectPr w:rsidR="00D25B6F" w:rsidRPr="009108A8" w:rsidSect="00C608AB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1BEE8" w14:textId="77777777" w:rsidR="009230F3" w:rsidRDefault="009230F3" w:rsidP="00C608AB">
      <w:pPr>
        <w:spacing w:after="0" w:line="240" w:lineRule="auto"/>
      </w:pPr>
      <w:r>
        <w:separator/>
      </w:r>
    </w:p>
  </w:endnote>
  <w:endnote w:type="continuationSeparator" w:id="0">
    <w:p w14:paraId="7EC0C16B" w14:textId="77777777" w:rsidR="009230F3" w:rsidRDefault="009230F3" w:rsidP="00C60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46581" w14:textId="77777777" w:rsidR="009230F3" w:rsidRDefault="009230F3" w:rsidP="00C608AB">
      <w:pPr>
        <w:spacing w:after="0" w:line="240" w:lineRule="auto"/>
      </w:pPr>
      <w:r>
        <w:separator/>
      </w:r>
    </w:p>
  </w:footnote>
  <w:footnote w:type="continuationSeparator" w:id="0">
    <w:p w14:paraId="7EED1CB0" w14:textId="77777777" w:rsidR="009230F3" w:rsidRDefault="009230F3" w:rsidP="00C608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6E0D9" w14:textId="19290A06" w:rsidR="00C608AB" w:rsidRDefault="00C608AB" w:rsidP="00C608AB">
    <w:pPr>
      <w:pStyle w:val="BodyText"/>
      <w:spacing w:line="14" w:lineRule="auto"/>
      <w:rPr>
        <w:sz w:val="20"/>
      </w:rPr>
    </w:pPr>
    <w:bookmarkStart w:id="0" w:name="_Hlk126943593"/>
    <w:bookmarkStart w:id="1" w:name="_Hlk126943594"/>
    <w:bookmarkStart w:id="2" w:name="_Hlk126944109"/>
    <w:bookmarkStart w:id="3" w:name="_Hlk126944110"/>
    <w:bookmarkStart w:id="4" w:name="_Hlk126944246"/>
    <w:bookmarkStart w:id="5" w:name="_Hlk126944247"/>
    <w:bookmarkStart w:id="6" w:name="_Hlk126944593"/>
    <w:bookmarkStart w:id="7" w:name="_Hlk126944594"/>
    <w:r w:rsidRPr="00676089">
      <w:rPr>
        <w:rFonts w:ascii="Arial" w:hAnsi="Arial" w:cs="Arial"/>
        <w:noProof/>
        <w:lang w:val="en-IN" w:eastAsia="en-IN" w:bidi="hi-IN"/>
      </w:rPr>
      <w:drawing>
        <wp:anchor distT="0" distB="0" distL="0" distR="0" simplePos="0" relativeHeight="251661312" behindDoc="0" locked="0" layoutInCell="1" allowOverlap="1" wp14:anchorId="56723656" wp14:editId="0FD11106">
          <wp:simplePos x="0" y="0"/>
          <wp:positionH relativeFrom="page">
            <wp:posOffset>6527772</wp:posOffset>
          </wp:positionH>
          <wp:positionV relativeFrom="page">
            <wp:posOffset>408857</wp:posOffset>
          </wp:positionV>
          <wp:extent cx="634550" cy="301625"/>
          <wp:effectExtent l="0" t="0" r="0" b="0"/>
          <wp:wrapNone/>
          <wp:docPr id="15" name="image1.png" descr="Graphical user inter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png" descr="Graphical user interface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4550" cy="301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E1CB275" wp14:editId="46F24A74">
              <wp:simplePos x="0" y="0"/>
              <wp:positionH relativeFrom="margin">
                <wp:align>left</wp:align>
              </wp:positionH>
              <wp:positionV relativeFrom="page">
                <wp:posOffset>452810</wp:posOffset>
              </wp:positionV>
              <wp:extent cx="5229225" cy="228600"/>
              <wp:effectExtent l="0" t="0" r="9525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922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D0D0FF" w14:textId="77777777" w:rsidR="00C608AB" w:rsidRDefault="00C608AB" w:rsidP="00C608AB">
                          <w:pPr>
                            <w:spacing w:line="346" w:lineRule="exact"/>
                            <w:ind w:left="20"/>
                            <w:rPr>
                              <w:rFonts w:ascii="Calibri"/>
                              <w:b/>
                              <w:i/>
                              <w:sz w:val="32"/>
                            </w:rPr>
                          </w:pPr>
                          <w:bookmarkStart w:id="8" w:name="_Hlk126944748"/>
                          <w:bookmarkStart w:id="9" w:name="_Hlk126944749"/>
                          <w:bookmarkStart w:id="10" w:name="_Hlk126944996"/>
                          <w:bookmarkStart w:id="11" w:name="_Hlk126944997"/>
                          <w:bookmarkStart w:id="12" w:name="_Hlk126945064"/>
                          <w:bookmarkStart w:id="13" w:name="_Hlk126945065"/>
                          <w:r>
                            <w:rPr>
                              <w:rFonts w:ascii="Calibri"/>
                              <w:b/>
                              <w:i/>
                              <w:sz w:val="32"/>
                              <w:u w:val="single"/>
                            </w:rPr>
                            <w:t>Integrated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5"/>
                              <w:sz w:val="3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32"/>
                              <w:u w:val="single"/>
                            </w:rPr>
                            <w:t>Facilities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6"/>
                              <w:sz w:val="3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32"/>
                              <w:u w:val="single"/>
                            </w:rPr>
                            <w:t>Management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5"/>
                              <w:sz w:val="3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32"/>
                              <w:u w:val="single"/>
                            </w:rPr>
                            <w:t>Application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9"/>
                              <w:sz w:val="3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32"/>
                              <w:u w:val="single"/>
                            </w:rPr>
                            <w:t>Services</w:t>
                          </w:r>
                          <w:r>
                            <w:rPr>
                              <w:rFonts w:ascii="Calibri"/>
                              <w:b/>
                              <w:i/>
                              <w:spacing w:val="-5"/>
                              <w:sz w:val="32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i/>
                              <w:sz w:val="32"/>
                              <w:u w:val="single"/>
                            </w:rPr>
                            <w:t>details</w:t>
                          </w:r>
                          <w:bookmarkEnd w:id="8"/>
                          <w:bookmarkEnd w:id="9"/>
                          <w:bookmarkEnd w:id="10"/>
                          <w:bookmarkEnd w:id="11"/>
                          <w:bookmarkEnd w:id="12"/>
                          <w:bookmarkEnd w:id="13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1CB2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35.65pt;width:411.75pt;height:18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" filled="f" stroked="f">
              <v:textbox inset="0,0,0,0">
                <w:txbxContent>
                  <w:p w14:paraId="4FD0D0FF" w14:textId="77777777" w:rsidR="00C608AB" w:rsidRDefault="00C608AB" w:rsidP="00C608AB">
                    <w:pPr>
                      <w:spacing w:line="346" w:lineRule="exact"/>
                      <w:ind w:left="20"/>
                      <w:rPr>
                        <w:rFonts w:ascii="Calibri"/>
                        <w:b/>
                        <w:i/>
                        <w:sz w:val="32"/>
                      </w:rPr>
                    </w:pPr>
                    <w:bookmarkStart w:id="14" w:name="_Hlk126944748"/>
                    <w:bookmarkStart w:id="15" w:name="_Hlk126944749"/>
                    <w:bookmarkStart w:id="16" w:name="_Hlk126944996"/>
                    <w:bookmarkStart w:id="17" w:name="_Hlk126944997"/>
                    <w:bookmarkStart w:id="18" w:name="_Hlk126945064"/>
                    <w:bookmarkStart w:id="19" w:name="_Hlk126945065"/>
                    <w:r>
                      <w:rPr>
                        <w:rFonts w:ascii="Calibri"/>
                        <w:b/>
                        <w:i/>
                        <w:sz w:val="32"/>
                        <w:u w:val="single"/>
                      </w:rPr>
                      <w:t>Integrated</w:t>
                    </w:r>
                    <w:r>
                      <w:rPr>
                        <w:rFonts w:ascii="Calibri"/>
                        <w:b/>
                        <w:i/>
                        <w:spacing w:val="-5"/>
                        <w:sz w:val="32"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sz w:val="32"/>
                        <w:u w:val="single"/>
                      </w:rPr>
                      <w:t>Facilities</w:t>
                    </w:r>
                    <w:r>
                      <w:rPr>
                        <w:rFonts w:ascii="Calibri"/>
                        <w:b/>
                        <w:i/>
                        <w:spacing w:val="-6"/>
                        <w:sz w:val="32"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sz w:val="32"/>
                        <w:u w:val="single"/>
                      </w:rPr>
                      <w:t>Management</w:t>
                    </w:r>
                    <w:r>
                      <w:rPr>
                        <w:rFonts w:ascii="Calibri"/>
                        <w:b/>
                        <w:i/>
                        <w:spacing w:val="-5"/>
                        <w:sz w:val="32"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sz w:val="32"/>
                        <w:u w:val="single"/>
                      </w:rPr>
                      <w:t>Application</w:t>
                    </w:r>
                    <w:r>
                      <w:rPr>
                        <w:rFonts w:ascii="Calibri"/>
                        <w:b/>
                        <w:i/>
                        <w:spacing w:val="-9"/>
                        <w:sz w:val="32"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sz w:val="32"/>
                        <w:u w:val="single"/>
                      </w:rPr>
                      <w:t>Services</w:t>
                    </w:r>
                    <w:r>
                      <w:rPr>
                        <w:rFonts w:ascii="Calibri"/>
                        <w:b/>
                        <w:i/>
                        <w:spacing w:val="-5"/>
                        <w:sz w:val="32"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i/>
                        <w:sz w:val="32"/>
                        <w:u w:val="single"/>
                      </w:rPr>
                      <w:t>details</w:t>
                    </w:r>
                    <w:bookmarkEnd w:id="14"/>
                    <w:bookmarkEnd w:id="15"/>
                    <w:bookmarkEnd w:id="16"/>
                    <w:bookmarkEnd w:id="17"/>
                    <w:bookmarkEnd w:id="18"/>
                    <w:bookmarkEnd w:id="19"/>
                  </w:p>
                </w:txbxContent>
              </v:textbox>
              <w10:wrap anchorx="margin" anchory="page"/>
            </v:shape>
          </w:pict>
        </mc:Fallback>
      </mc:AlternateContent>
    </w:r>
    <w:bookmarkEnd w:id="0"/>
    <w:bookmarkEnd w:id="1"/>
    <w:bookmarkEnd w:id="2"/>
    <w:bookmarkEnd w:id="3"/>
    <w:bookmarkEnd w:id="4"/>
    <w:bookmarkEnd w:id="5"/>
    <w:bookmarkEnd w:id="6"/>
    <w:bookmarkEnd w:id="7"/>
  </w:p>
  <w:p w14:paraId="162FAEEC" w14:textId="77777777" w:rsidR="00C608AB" w:rsidRDefault="00C608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3638D"/>
    <w:multiLevelType w:val="hybridMultilevel"/>
    <w:tmpl w:val="DC9E216E"/>
    <w:lvl w:ilvl="0" w:tplc="F63631F2">
      <w:start w:val="1"/>
      <w:numFmt w:val="decimal"/>
      <w:lvlText w:val="%1."/>
      <w:lvlJc w:val="left"/>
      <w:pPr>
        <w:ind w:left="355" w:hanging="265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7D04A79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E1A2932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3" w:tplc="DBA86A6C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4" w:tplc="52A27AB8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7186BEFA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 w:tplc="0456D8D8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7" w:tplc="719E3912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  <w:lvl w:ilvl="8" w:tplc="DAC2EB26"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A26719"/>
    <w:multiLevelType w:val="hybridMultilevel"/>
    <w:tmpl w:val="1C5A24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424BD"/>
    <w:multiLevelType w:val="hybridMultilevel"/>
    <w:tmpl w:val="D21AC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071D3"/>
    <w:multiLevelType w:val="hybridMultilevel"/>
    <w:tmpl w:val="130C0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907785">
    <w:abstractNumId w:val="1"/>
  </w:num>
  <w:num w:numId="2" w16cid:durableId="34240407">
    <w:abstractNumId w:val="3"/>
  </w:num>
  <w:num w:numId="3" w16cid:durableId="391925089">
    <w:abstractNumId w:val="2"/>
  </w:num>
  <w:num w:numId="4" w16cid:durableId="1281886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895"/>
    <w:rsid w:val="00000FD2"/>
    <w:rsid w:val="00026A47"/>
    <w:rsid w:val="001A585A"/>
    <w:rsid w:val="00224692"/>
    <w:rsid w:val="002C3E96"/>
    <w:rsid w:val="00416051"/>
    <w:rsid w:val="004433F7"/>
    <w:rsid w:val="004917BA"/>
    <w:rsid w:val="0049737E"/>
    <w:rsid w:val="004C6B7B"/>
    <w:rsid w:val="00512CC4"/>
    <w:rsid w:val="00647597"/>
    <w:rsid w:val="006556E0"/>
    <w:rsid w:val="006A3C93"/>
    <w:rsid w:val="006A7F02"/>
    <w:rsid w:val="006B5E17"/>
    <w:rsid w:val="00724B15"/>
    <w:rsid w:val="00767895"/>
    <w:rsid w:val="007A4A02"/>
    <w:rsid w:val="007C6D7D"/>
    <w:rsid w:val="007D5234"/>
    <w:rsid w:val="007E5B9D"/>
    <w:rsid w:val="00824B21"/>
    <w:rsid w:val="009108A8"/>
    <w:rsid w:val="0091639A"/>
    <w:rsid w:val="009230F3"/>
    <w:rsid w:val="0092544B"/>
    <w:rsid w:val="00926D91"/>
    <w:rsid w:val="009414C1"/>
    <w:rsid w:val="0097373E"/>
    <w:rsid w:val="0099669D"/>
    <w:rsid w:val="009A7E47"/>
    <w:rsid w:val="009B3A41"/>
    <w:rsid w:val="009D78CF"/>
    <w:rsid w:val="00A367BB"/>
    <w:rsid w:val="00A766BB"/>
    <w:rsid w:val="00B466E4"/>
    <w:rsid w:val="00B6641D"/>
    <w:rsid w:val="00BF6E24"/>
    <w:rsid w:val="00C45242"/>
    <w:rsid w:val="00C55A8A"/>
    <w:rsid w:val="00C608AB"/>
    <w:rsid w:val="00D25B6F"/>
    <w:rsid w:val="00D57AD5"/>
    <w:rsid w:val="00E3244A"/>
    <w:rsid w:val="00EC2CF9"/>
    <w:rsid w:val="00EE3BF4"/>
    <w:rsid w:val="00F020ED"/>
    <w:rsid w:val="00F769C0"/>
    <w:rsid w:val="00F9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A2EF4"/>
  <w15:chartTrackingRefBased/>
  <w15:docId w15:val="{34054227-7D07-42D5-BBE4-0B7F9D69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08A8"/>
    <w:pPr>
      <w:widowControl w:val="0"/>
      <w:autoSpaceDE w:val="0"/>
      <w:autoSpaceDN w:val="0"/>
      <w:spacing w:after="0" w:line="240" w:lineRule="auto"/>
      <w:ind w:left="540" w:hanging="401"/>
      <w:outlineLvl w:val="0"/>
    </w:pPr>
    <w:rPr>
      <w:rFonts w:ascii="Arial" w:eastAsia="Arial" w:hAnsi="Arial" w:cs="Arial"/>
      <w:b/>
      <w:bCs/>
      <w:sz w:val="24"/>
      <w:szCs w:val="24"/>
      <w:u w:val="single" w:color="00000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5E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F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4917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08A8"/>
    <w:rPr>
      <w:rFonts w:ascii="Arial" w:eastAsia="Arial" w:hAnsi="Arial" w:cs="Arial"/>
      <w:b/>
      <w:bCs/>
      <w:sz w:val="24"/>
      <w:szCs w:val="24"/>
      <w:u w:val="single" w:color="000000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9108A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9108A8"/>
    <w:rPr>
      <w:rFonts w:ascii="Arial MT" w:eastAsia="Arial MT" w:hAnsi="Arial MT" w:cs="Arial MT"/>
      <w:szCs w:val="22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C608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8AB"/>
  </w:style>
  <w:style w:type="paragraph" w:styleId="Footer">
    <w:name w:val="footer"/>
    <w:basedOn w:val="Normal"/>
    <w:link w:val="FooterChar"/>
    <w:uiPriority w:val="99"/>
    <w:unhideWhenUsed/>
    <w:rsid w:val="00C608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9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TIWARI</dc:creator>
  <cp:keywords/>
  <dc:description/>
  <cp:lastModifiedBy>Shikher Tiwari</cp:lastModifiedBy>
  <cp:revision>23</cp:revision>
  <dcterms:created xsi:type="dcterms:W3CDTF">2022-10-25T12:01:00Z</dcterms:created>
  <dcterms:modified xsi:type="dcterms:W3CDTF">2023-02-10T12:42:00Z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-672962396</vt:i4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2023-02-10T12:41:48Z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e8f8bbe7-fc57-4d2b-b333-55296a90140b</vt:lpwstr>
  </property>
  <property fmtid="{D5CDD505-2E9C-101B-9397-08002B2CF9AE}" pid="8" name="MSIP_Label_defa4170-0d19-0005-0004-bc88714345d2_ActionId">
    <vt:lpwstr>7f3f4961-1b7c-4e10-a73a-b71c676f9d59</vt:lpwstr>
  </property>
  <property fmtid="{D5CDD505-2E9C-101B-9397-08002B2CF9AE}" pid="9" name="MSIP_Label_defa4170-0d19-0005-0004-bc88714345d2_ContentBits">
    <vt:lpwstr>0</vt:lpwstr>
  </property>
</Properties>
</file>