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0124" w14:textId="77777777" w:rsidR="00541C4C" w:rsidRPr="00676089" w:rsidRDefault="00541C4C" w:rsidP="00BD628C">
      <w:pPr>
        <w:pStyle w:val="Heading1"/>
        <w:tabs>
          <w:tab w:val="left" w:pos="541"/>
        </w:tabs>
        <w:spacing w:before="228"/>
        <w:ind w:firstLine="0"/>
        <w:rPr>
          <w:u w:val="none"/>
        </w:rPr>
      </w:pPr>
      <w:r w:rsidRPr="00676089">
        <w:rPr>
          <w:u w:val="thick"/>
        </w:rPr>
        <w:t>Mobility</w:t>
      </w:r>
    </w:p>
    <w:p w14:paraId="2A12B625" w14:textId="77777777" w:rsidR="00541C4C" w:rsidRPr="00676089" w:rsidRDefault="00541C4C" w:rsidP="00541C4C">
      <w:pPr>
        <w:pStyle w:val="BodyText"/>
        <w:rPr>
          <w:rFonts w:ascii="Arial" w:hAnsi="Arial" w:cs="Arial"/>
          <w:b/>
          <w:sz w:val="20"/>
        </w:rPr>
      </w:pPr>
    </w:p>
    <w:p w14:paraId="4B273D1E" w14:textId="77777777" w:rsidR="00541C4C" w:rsidRPr="00676089" w:rsidRDefault="00541C4C" w:rsidP="00541C4C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0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Create,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Assign,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Execute</w:t>
      </w:r>
      <w:r w:rsidRPr="00676089">
        <w:rPr>
          <w:rFonts w:ascii="Arial" w:hAnsi="Arial" w:cs="Arial"/>
          <w:spacing w:val="2"/>
        </w:rPr>
        <w:t xml:space="preserve"> </w:t>
      </w:r>
      <w:r w:rsidRPr="00676089">
        <w:rPr>
          <w:rFonts w:ascii="Arial" w:hAnsi="Arial" w:cs="Arial"/>
        </w:rPr>
        <w:t>Work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Orders</w:t>
      </w:r>
    </w:p>
    <w:p w14:paraId="3B608629" w14:textId="77777777" w:rsidR="00541C4C" w:rsidRPr="00676089" w:rsidRDefault="00541C4C" w:rsidP="00541C4C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86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Photo/Audio/Video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Capture</w:t>
      </w:r>
    </w:p>
    <w:p w14:paraId="010799B5" w14:textId="77777777" w:rsidR="00541C4C" w:rsidRPr="00676089" w:rsidRDefault="00541C4C" w:rsidP="00541C4C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85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Q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R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Scanning</w:t>
      </w:r>
    </w:p>
    <w:p w14:paraId="1BA05AD2" w14:textId="77777777" w:rsidR="00541C4C" w:rsidRPr="00676089" w:rsidRDefault="00541C4C" w:rsidP="00541C4C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86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Geo-Location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Tracking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for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Service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Technicians</w:t>
      </w:r>
    </w:p>
    <w:p w14:paraId="71C8E841" w14:textId="77777777" w:rsidR="00541C4C" w:rsidRPr="00676089" w:rsidRDefault="00541C4C" w:rsidP="00541C4C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90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Asset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History</w:t>
      </w:r>
    </w:p>
    <w:p w14:paraId="4382F345" w14:textId="77777777" w:rsidR="00541C4C" w:rsidRPr="00676089" w:rsidRDefault="00541C4C" w:rsidP="00541C4C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86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E-Signature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Capture</w:t>
      </w:r>
    </w:p>
    <w:p w14:paraId="4D20AD69" w14:textId="77777777" w:rsidR="00D25B6F" w:rsidRPr="00541C4C" w:rsidRDefault="00D25B6F" w:rsidP="00541C4C"/>
    <w:sectPr w:rsidR="00D25B6F" w:rsidRPr="00541C4C" w:rsidSect="00BD628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8628" w14:textId="77777777" w:rsidR="001C28B0" w:rsidRDefault="001C28B0" w:rsidP="00BD628C">
      <w:pPr>
        <w:spacing w:after="0" w:line="240" w:lineRule="auto"/>
      </w:pPr>
      <w:r>
        <w:separator/>
      </w:r>
    </w:p>
  </w:endnote>
  <w:endnote w:type="continuationSeparator" w:id="0">
    <w:p w14:paraId="5AD1D503" w14:textId="77777777" w:rsidR="001C28B0" w:rsidRDefault="001C28B0" w:rsidP="00BD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16C9" w14:textId="77777777" w:rsidR="001C28B0" w:rsidRDefault="001C28B0" w:rsidP="00BD628C">
      <w:pPr>
        <w:spacing w:after="0" w:line="240" w:lineRule="auto"/>
      </w:pPr>
      <w:r>
        <w:separator/>
      </w:r>
    </w:p>
  </w:footnote>
  <w:footnote w:type="continuationSeparator" w:id="0">
    <w:p w14:paraId="4AF2C0F1" w14:textId="77777777" w:rsidR="001C28B0" w:rsidRDefault="001C28B0" w:rsidP="00BD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108E" w14:textId="134DE7B2" w:rsidR="00BD628C" w:rsidRDefault="00BD628C" w:rsidP="00BD628C">
    <w:pPr>
      <w:spacing w:line="346" w:lineRule="exact"/>
      <w:ind w:left="20"/>
      <w:rPr>
        <w:rFonts w:ascii="Calibri"/>
        <w:b/>
        <w:i/>
        <w:sz w:val="32"/>
      </w:rPr>
    </w:pPr>
    <w:bookmarkStart w:id="0" w:name="_Hlk126944748"/>
    <w:bookmarkStart w:id="1" w:name="_Hlk126944749"/>
    <w:bookmarkStart w:id="2" w:name="_Hlk126944996"/>
    <w:bookmarkStart w:id="3" w:name="_Hlk126944997"/>
    <w:bookmarkStart w:id="4" w:name="_Hlk126945064"/>
    <w:bookmarkStart w:id="5" w:name="_Hlk126945065"/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2FB03782" wp14:editId="58A84F78">
          <wp:simplePos x="0" y="0"/>
          <wp:positionH relativeFrom="page">
            <wp:posOffset>6496215</wp:posOffset>
          </wp:positionH>
          <wp:positionV relativeFrom="page">
            <wp:posOffset>409188</wp:posOffset>
          </wp:positionV>
          <wp:extent cx="634550" cy="301625"/>
          <wp:effectExtent l="0" t="0" r="0" b="0"/>
          <wp:wrapNone/>
          <wp:docPr id="1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  <w:bookmarkEnd w:id="0"/>
    <w:bookmarkEnd w:id="1"/>
    <w:bookmarkEnd w:id="2"/>
    <w:bookmarkEnd w:id="3"/>
    <w:bookmarkEnd w:id="4"/>
    <w:bookmarkEnd w:id="5"/>
  </w:p>
  <w:p w14:paraId="69A99B11" w14:textId="77777777" w:rsidR="00BD628C" w:rsidRDefault="00BD6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84340">
    <w:abstractNumId w:val="1"/>
  </w:num>
  <w:num w:numId="2" w16cid:durableId="1061831184">
    <w:abstractNumId w:val="3"/>
  </w:num>
  <w:num w:numId="3" w16cid:durableId="2119986569">
    <w:abstractNumId w:val="2"/>
  </w:num>
  <w:num w:numId="4" w16cid:durableId="36275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1A585A"/>
    <w:rsid w:val="001C28B0"/>
    <w:rsid w:val="00224692"/>
    <w:rsid w:val="002C3E96"/>
    <w:rsid w:val="00416051"/>
    <w:rsid w:val="004433F7"/>
    <w:rsid w:val="004917BA"/>
    <w:rsid w:val="0049737E"/>
    <w:rsid w:val="004C6B7B"/>
    <w:rsid w:val="00512CC4"/>
    <w:rsid w:val="00541C4C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6641D"/>
    <w:rsid w:val="00BD628C"/>
    <w:rsid w:val="00BF6E24"/>
    <w:rsid w:val="00C45242"/>
    <w:rsid w:val="00C55A8A"/>
    <w:rsid w:val="00D25B6F"/>
    <w:rsid w:val="00D57AD5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025E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C4C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1C4C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541C4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41C4C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D6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28C"/>
  </w:style>
  <w:style w:type="paragraph" w:styleId="Footer">
    <w:name w:val="footer"/>
    <w:basedOn w:val="Normal"/>
    <w:link w:val="FooterChar"/>
    <w:uiPriority w:val="99"/>
    <w:unhideWhenUsed/>
    <w:rsid w:val="00BD6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23</cp:revision>
  <dcterms:created xsi:type="dcterms:W3CDTF">2022-10-25T12:01:00Z</dcterms:created>
  <dcterms:modified xsi:type="dcterms:W3CDTF">2023-02-10T12:44:00Z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2023-02-10T12:43:28Z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13348b42-28e7-4eb5-9fd7-6e07a29613ec</vt:lpwstr>
  </property>
  <property fmtid="{D5CDD505-2E9C-101B-9397-08002B2CF9AE}" pid="9" name="MSIP_Label_defa4170-0d19-0005-0004-bc88714345d2_ContentBits">
    <vt:lpwstr>0</vt:lpwstr>
  </property>
</Properties>
</file>