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7A" w:rsidRPr="000B023F" w:rsidRDefault="00E30F7A" w:rsidP="00E30F7A">
      <w:pPr>
        <w:jc w:val="center"/>
        <w:rPr>
          <w:rFonts w:cstheme="minorHAnsi"/>
          <w:b/>
          <w:sz w:val="24"/>
          <w:szCs w:val="24"/>
          <w:u w:val="single"/>
        </w:rPr>
      </w:pPr>
      <w:r w:rsidRPr="000B023F">
        <w:rPr>
          <w:rFonts w:cstheme="minorHAnsi"/>
          <w:b/>
          <w:sz w:val="24"/>
          <w:szCs w:val="24"/>
          <w:u w:val="single"/>
        </w:rPr>
        <w:t>MANUFACTURER’S AUTHORIZATION FORM</w:t>
      </w:r>
    </w:p>
    <w:p w:rsidR="00E30F7A" w:rsidRPr="000B023F" w:rsidRDefault="00E30F7A" w:rsidP="00E30F7A">
      <w:pPr>
        <w:jc w:val="right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Date:</w:t>
      </w:r>
      <w:r w:rsidR="00EE1AEE">
        <w:rPr>
          <w:rFonts w:cstheme="minorHAnsi"/>
          <w:sz w:val="24"/>
          <w:szCs w:val="24"/>
        </w:rPr>
        <w:t xml:space="preserve"> 23 April, 2024</w:t>
      </w:r>
    </w:p>
    <w:p w:rsidR="00E30F7A" w:rsidRPr="000B023F" w:rsidRDefault="00E30F7A" w:rsidP="00E30F7A">
      <w:pPr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 xml:space="preserve">To </w:t>
      </w:r>
    </w:p>
    <w:p w:rsidR="00E30F7A" w:rsidRPr="000B023F" w:rsidRDefault="00E30F7A" w:rsidP="007973E1">
      <w:pPr>
        <w:spacing w:after="0" w:line="276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The Director,</w:t>
      </w:r>
    </w:p>
    <w:p w:rsidR="00E30F7A" w:rsidRPr="000B023F" w:rsidRDefault="00E30F7A" w:rsidP="007973E1">
      <w:pPr>
        <w:spacing w:after="0" w:line="276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Indian Institute of Astrophysics,</w:t>
      </w:r>
    </w:p>
    <w:p w:rsidR="00E30F7A" w:rsidRPr="000B023F" w:rsidRDefault="00E30F7A" w:rsidP="007973E1">
      <w:pPr>
        <w:spacing w:after="0" w:line="276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 xml:space="preserve">2nd Block, Koramangala, Bangalore </w:t>
      </w:r>
      <w:r w:rsidR="007973E1" w:rsidRPr="000B023F">
        <w:rPr>
          <w:rFonts w:cstheme="minorHAnsi"/>
          <w:sz w:val="24"/>
          <w:szCs w:val="24"/>
        </w:rPr>
        <w:t>–</w:t>
      </w:r>
      <w:r w:rsidRPr="000B023F">
        <w:rPr>
          <w:rFonts w:cstheme="minorHAnsi"/>
          <w:sz w:val="24"/>
          <w:szCs w:val="24"/>
        </w:rPr>
        <w:t xml:space="preserve"> 560034</w:t>
      </w:r>
    </w:p>
    <w:p w:rsidR="007973E1" w:rsidRPr="000B023F" w:rsidRDefault="007973E1" w:rsidP="007973E1">
      <w:pPr>
        <w:spacing w:after="0" w:line="276" w:lineRule="auto"/>
        <w:rPr>
          <w:rFonts w:cstheme="minorHAnsi"/>
          <w:sz w:val="24"/>
          <w:szCs w:val="24"/>
        </w:rPr>
      </w:pPr>
    </w:p>
    <w:p w:rsidR="00E30F7A" w:rsidRPr="000B023F" w:rsidRDefault="00E30F7A" w:rsidP="00E30F7A">
      <w:pPr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Subject: Issue of the Manufacturer’s Authorization</w:t>
      </w:r>
    </w:p>
    <w:p w:rsidR="007973E1" w:rsidRPr="000B023F" w:rsidRDefault="007973E1" w:rsidP="00E30F7A">
      <w:pPr>
        <w:rPr>
          <w:rFonts w:cstheme="minorHAnsi"/>
          <w:sz w:val="24"/>
          <w:szCs w:val="24"/>
        </w:rPr>
      </w:pPr>
    </w:p>
    <w:p w:rsidR="00E96426" w:rsidRDefault="00E96426" w:rsidP="00E96426">
      <w:pPr>
        <w:rPr>
          <w:sz w:val="24"/>
          <w:szCs w:val="24"/>
        </w:rPr>
      </w:pPr>
      <w:r w:rsidRPr="00ED6C08">
        <w:rPr>
          <w:sz w:val="24"/>
          <w:szCs w:val="24"/>
        </w:rPr>
        <w:t>Tender Ref No.:</w:t>
      </w:r>
      <w:r w:rsidRPr="002C147A">
        <w:t xml:space="preserve"> </w:t>
      </w:r>
      <w:r w:rsidRPr="00B81EA0">
        <w:rPr>
          <w:sz w:val="24"/>
          <w:szCs w:val="24"/>
        </w:rPr>
        <w:t>RFT/COMP/178/23-24 Dated: 25 Mar 2024</w:t>
      </w:r>
      <w:r>
        <w:rPr>
          <w:sz w:val="24"/>
          <w:szCs w:val="24"/>
        </w:rPr>
        <w:t xml:space="preserve"> </w:t>
      </w:r>
    </w:p>
    <w:p w:rsidR="00E96426" w:rsidRDefault="00E96426" w:rsidP="00E96426">
      <w:pPr>
        <w:rPr>
          <w:sz w:val="24"/>
          <w:szCs w:val="24"/>
        </w:rPr>
      </w:pPr>
      <w:r w:rsidRPr="00ED6C08">
        <w:rPr>
          <w:sz w:val="24"/>
          <w:szCs w:val="24"/>
        </w:rPr>
        <w:t>Tender ID No.:</w:t>
      </w:r>
      <w:r w:rsidRPr="002C147A">
        <w:t xml:space="preserve"> </w:t>
      </w:r>
      <w:r w:rsidRPr="002C147A">
        <w:rPr>
          <w:sz w:val="24"/>
          <w:szCs w:val="24"/>
        </w:rPr>
        <w:t>2024_IIAP_802186_1</w:t>
      </w:r>
    </w:p>
    <w:p w:rsidR="00973CF7" w:rsidRPr="00ED6C08" w:rsidRDefault="00973CF7" w:rsidP="00E96426">
      <w:pPr>
        <w:rPr>
          <w:sz w:val="24"/>
          <w:szCs w:val="24"/>
        </w:rPr>
      </w:pPr>
    </w:p>
    <w:p w:rsidR="00E30F7A" w:rsidRPr="000B023F" w:rsidRDefault="00E30F7A" w:rsidP="00E30F7A">
      <w:pPr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Madam,</w:t>
      </w:r>
    </w:p>
    <w:p w:rsidR="00E30F7A" w:rsidRPr="000B023F" w:rsidRDefault="00E30F7A" w:rsidP="002B213F">
      <w:pPr>
        <w:jc w:val="both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I/We &lt;Name and Address of the OEM&gt; who are established OEMs having offices at &lt;addresses of</w:t>
      </w:r>
      <w:r w:rsidR="00D005A9" w:rsidRPr="000B023F">
        <w:rPr>
          <w:rFonts w:cstheme="minorHAnsi"/>
          <w:sz w:val="24"/>
          <w:szCs w:val="24"/>
        </w:rPr>
        <w:t xml:space="preserve"> </w:t>
      </w:r>
      <w:r w:rsidRPr="000B023F">
        <w:rPr>
          <w:rFonts w:cstheme="minorHAnsi"/>
          <w:sz w:val="24"/>
          <w:szCs w:val="24"/>
        </w:rPr>
        <w:t>office location&gt; do hereby authorise &lt;M/s ______________ &gt; who is our &lt;Distributor/ Channel</w:t>
      </w:r>
      <w:r w:rsidR="00D005A9" w:rsidRPr="000B023F">
        <w:rPr>
          <w:rFonts w:cstheme="minorHAnsi"/>
          <w:sz w:val="24"/>
          <w:szCs w:val="24"/>
        </w:rPr>
        <w:t xml:space="preserve"> </w:t>
      </w:r>
      <w:r w:rsidRPr="000B023F">
        <w:rPr>
          <w:rFonts w:cstheme="minorHAnsi"/>
          <w:sz w:val="24"/>
          <w:szCs w:val="24"/>
        </w:rPr>
        <w:t>Partner/ Retailer/ Others (please specify) &gt; to bid, negotiate and conclude the contract with you</w:t>
      </w:r>
      <w:r w:rsidR="00D005A9" w:rsidRPr="000B023F">
        <w:rPr>
          <w:rFonts w:cstheme="minorHAnsi"/>
          <w:sz w:val="24"/>
          <w:szCs w:val="24"/>
        </w:rPr>
        <w:t xml:space="preserve"> </w:t>
      </w:r>
      <w:r w:rsidRPr="000B023F">
        <w:rPr>
          <w:rFonts w:cstheme="minorHAnsi"/>
          <w:sz w:val="24"/>
          <w:szCs w:val="24"/>
        </w:rPr>
        <w:t>against the aforementioned tender reference for the following Software manufactured by us: -</w:t>
      </w:r>
    </w:p>
    <w:p w:rsidR="00E30F7A" w:rsidRPr="000B023F" w:rsidRDefault="00E30F7A" w:rsidP="002B213F">
      <w:pPr>
        <w:jc w:val="both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{OEM will mention the details of all the proposed product(s) with their version.}</w:t>
      </w:r>
    </w:p>
    <w:p w:rsidR="00E30F7A" w:rsidRPr="000B023F" w:rsidRDefault="00E30F7A" w:rsidP="002B213F">
      <w:pPr>
        <w:jc w:val="both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We hereby confirm that the offered Software is not likely to be declared as End-of- Service/ Support</w:t>
      </w:r>
      <w:r w:rsidR="00D005A9" w:rsidRPr="000B023F">
        <w:rPr>
          <w:rFonts w:cstheme="minorHAnsi"/>
          <w:sz w:val="24"/>
          <w:szCs w:val="24"/>
        </w:rPr>
        <w:t xml:space="preserve"> </w:t>
      </w:r>
      <w:r w:rsidRPr="000B023F">
        <w:rPr>
          <w:rFonts w:cstheme="minorHAnsi"/>
          <w:sz w:val="24"/>
          <w:szCs w:val="24"/>
        </w:rPr>
        <w:t>within next &lt;please specify&gt; years from the date of bid submission.</w:t>
      </w:r>
    </w:p>
    <w:p w:rsidR="00E30F7A" w:rsidRPr="000B023F" w:rsidRDefault="00E30F7A" w:rsidP="00E30F7A">
      <w:pPr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Yours faithfully,</w:t>
      </w:r>
    </w:p>
    <w:p w:rsidR="00E30F7A" w:rsidRPr="000B023F" w:rsidRDefault="00E30F7A" w:rsidP="00E30F7A">
      <w:pPr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For and on behalf of M/</w:t>
      </w:r>
      <w:proofErr w:type="gramStart"/>
      <w:r w:rsidRPr="000B023F">
        <w:rPr>
          <w:rFonts w:cstheme="minorHAnsi"/>
          <w:sz w:val="24"/>
          <w:szCs w:val="24"/>
        </w:rPr>
        <w:t>s(</w:t>
      </w:r>
      <w:proofErr w:type="gramEnd"/>
      <w:r w:rsidRPr="000B023F">
        <w:rPr>
          <w:rFonts w:cstheme="minorHAnsi"/>
          <w:sz w:val="24"/>
          <w:szCs w:val="24"/>
        </w:rPr>
        <w:t>Name of the manufacturer)</w:t>
      </w:r>
    </w:p>
    <w:p w:rsidR="00E30F7A" w:rsidRPr="000B023F" w:rsidRDefault="00E30F7A" w:rsidP="00E30F7A">
      <w:pPr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(Authorised Signatory) –</w:t>
      </w:r>
    </w:p>
    <w:p w:rsidR="00E30F7A" w:rsidRPr="000B023F" w:rsidRDefault="00E30F7A" w:rsidP="00E30F7A">
      <w:pPr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Please attach proof Name, Designation &amp; Contact Number:</w:t>
      </w:r>
    </w:p>
    <w:p w:rsidR="009461ED" w:rsidRPr="000B023F" w:rsidRDefault="00E30F7A" w:rsidP="00E30F7A">
      <w:pPr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 xml:space="preserve">Address: </w:t>
      </w:r>
      <w:r w:rsidR="002D2463" w:rsidRPr="000B023F">
        <w:rPr>
          <w:rFonts w:cstheme="minorHAnsi"/>
          <w:sz w:val="24"/>
          <w:szCs w:val="24"/>
        </w:rPr>
        <w:tab/>
      </w:r>
      <w:r w:rsidR="002D2463" w:rsidRPr="000B023F">
        <w:rPr>
          <w:rFonts w:cstheme="minorHAnsi"/>
          <w:sz w:val="24"/>
          <w:szCs w:val="24"/>
        </w:rPr>
        <w:tab/>
      </w:r>
      <w:r w:rsidR="002D2463" w:rsidRPr="000B023F">
        <w:rPr>
          <w:rFonts w:cstheme="minorHAnsi"/>
          <w:sz w:val="24"/>
          <w:szCs w:val="24"/>
        </w:rPr>
        <w:tab/>
      </w:r>
      <w:r w:rsidR="002D2463" w:rsidRPr="000B023F">
        <w:rPr>
          <w:rFonts w:cstheme="minorHAnsi"/>
          <w:sz w:val="24"/>
          <w:szCs w:val="24"/>
        </w:rPr>
        <w:tab/>
      </w:r>
      <w:r w:rsidR="002D2463" w:rsidRPr="000B023F">
        <w:rPr>
          <w:rFonts w:cstheme="minorHAnsi"/>
          <w:sz w:val="24"/>
          <w:szCs w:val="24"/>
        </w:rPr>
        <w:tab/>
      </w:r>
      <w:r w:rsidR="002D2463" w:rsidRPr="000B023F">
        <w:rPr>
          <w:rFonts w:cstheme="minorHAnsi"/>
          <w:sz w:val="24"/>
          <w:szCs w:val="24"/>
        </w:rPr>
        <w:tab/>
      </w:r>
      <w:r w:rsidR="002D2463" w:rsidRPr="000B023F">
        <w:rPr>
          <w:rFonts w:cstheme="minorHAnsi"/>
          <w:sz w:val="24"/>
          <w:szCs w:val="24"/>
        </w:rPr>
        <w:tab/>
      </w:r>
      <w:r w:rsidR="002D2463" w:rsidRPr="000B023F">
        <w:rPr>
          <w:rFonts w:cstheme="minorHAnsi"/>
          <w:sz w:val="24"/>
          <w:szCs w:val="24"/>
        </w:rPr>
        <w:tab/>
      </w:r>
      <w:r w:rsidRPr="000B023F">
        <w:rPr>
          <w:rFonts w:cstheme="minorHAnsi"/>
          <w:sz w:val="24"/>
          <w:szCs w:val="24"/>
        </w:rPr>
        <w:t>Seal</w:t>
      </w:r>
    </w:p>
    <w:p w:rsidR="00EC4347" w:rsidRPr="000B023F" w:rsidRDefault="00EC4347" w:rsidP="00E30F7A">
      <w:pPr>
        <w:rPr>
          <w:rFonts w:cstheme="minorHAnsi"/>
          <w:sz w:val="24"/>
          <w:szCs w:val="24"/>
        </w:rPr>
      </w:pPr>
    </w:p>
    <w:p w:rsidR="00EC4347" w:rsidRPr="000B023F" w:rsidRDefault="00EC4347" w:rsidP="00E30F7A">
      <w:pPr>
        <w:rPr>
          <w:rFonts w:cstheme="minorHAnsi"/>
          <w:sz w:val="24"/>
          <w:szCs w:val="24"/>
        </w:rPr>
      </w:pPr>
    </w:p>
    <w:p w:rsidR="00EC4347" w:rsidRPr="000B023F" w:rsidRDefault="00EC4347" w:rsidP="00E30F7A">
      <w:pPr>
        <w:rPr>
          <w:rFonts w:cstheme="minorHAnsi"/>
          <w:sz w:val="24"/>
          <w:szCs w:val="24"/>
        </w:rPr>
      </w:pPr>
    </w:p>
    <w:p w:rsidR="00EC4347" w:rsidRPr="000B023F" w:rsidRDefault="00EC4347" w:rsidP="00E30F7A">
      <w:pPr>
        <w:rPr>
          <w:rFonts w:cstheme="minorHAnsi"/>
          <w:sz w:val="24"/>
          <w:szCs w:val="24"/>
        </w:rPr>
      </w:pPr>
    </w:p>
    <w:p w:rsidR="00EC4347" w:rsidRPr="000B023F" w:rsidRDefault="00EC4347" w:rsidP="00E30F7A">
      <w:pPr>
        <w:rPr>
          <w:rFonts w:cstheme="minorHAnsi"/>
          <w:sz w:val="24"/>
          <w:szCs w:val="24"/>
        </w:rPr>
      </w:pPr>
    </w:p>
    <w:p w:rsidR="00EC4347" w:rsidRPr="000B023F" w:rsidRDefault="00EC4347" w:rsidP="00E30F7A">
      <w:pPr>
        <w:rPr>
          <w:rFonts w:cstheme="minorHAnsi"/>
          <w:sz w:val="24"/>
          <w:szCs w:val="24"/>
        </w:rPr>
      </w:pPr>
    </w:p>
    <w:p w:rsidR="00EC4347" w:rsidRPr="000B023F" w:rsidRDefault="00EC4347" w:rsidP="00E30F7A">
      <w:pPr>
        <w:rPr>
          <w:rFonts w:cstheme="minorHAnsi"/>
          <w:sz w:val="24"/>
          <w:szCs w:val="24"/>
        </w:rPr>
      </w:pPr>
    </w:p>
    <w:p w:rsidR="00EC4347" w:rsidRPr="000B023F" w:rsidRDefault="00EC4347" w:rsidP="00E30F7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1055"/>
        <w:gridCol w:w="1328"/>
        <w:gridCol w:w="1009"/>
        <w:gridCol w:w="1009"/>
      </w:tblGrid>
      <w:tr w:rsidR="000B023F" w:rsidRPr="000B023F" w:rsidTr="00307822">
        <w:tc>
          <w:tcPr>
            <w:tcW w:w="4647" w:type="dxa"/>
          </w:tcPr>
          <w:p w:rsidR="000E6E19" w:rsidRPr="000B023F" w:rsidRDefault="000E6E19" w:rsidP="000E6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Item/Activity</w:t>
            </w:r>
          </w:p>
        </w:tc>
        <w:tc>
          <w:tcPr>
            <w:tcW w:w="1022" w:type="dxa"/>
          </w:tcPr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Total Price</w:t>
            </w:r>
          </w:p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in INR</w:t>
            </w:r>
          </w:p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(without</w:t>
            </w:r>
          </w:p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Taxes)</w:t>
            </w:r>
          </w:p>
          <w:p w:rsidR="000E6E19" w:rsidRPr="000B023F" w:rsidRDefault="000E6E19" w:rsidP="000E6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[X]</w:t>
            </w:r>
          </w:p>
        </w:tc>
        <w:tc>
          <w:tcPr>
            <w:tcW w:w="1329" w:type="dxa"/>
          </w:tcPr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Applicable</w:t>
            </w:r>
          </w:p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Taxes (if</w:t>
            </w:r>
          </w:p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applicable) in</w:t>
            </w:r>
          </w:p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INR</w:t>
            </w:r>
          </w:p>
          <w:p w:rsidR="000E6E19" w:rsidRPr="000B023F" w:rsidRDefault="000E6E19" w:rsidP="000E6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[Y]</w:t>
            </w:r>
          </w:p>
        </w:tc>
        <w:tc>
          <w:tcPr>
            <w:tcW w:w="1009" w:type="dxa"/>
          </w:tcPr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Total</w:t>
            </w:r>
          </w:p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Amount in</w:t>
            </w:r>
          </w:p>
          <w:p w:rsidR="000E6E19" w:rsidRPr="000B023F" w:rsidRDefault="000E6E19" w:rsidP="000E6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INR [X+Y]</w:t>
            </w:r>
          </w:p>
        </w:tc>
        <w:tc>
          <w:tcPr>
            <w:tcW w:w="1009" w:type="dxa"/>
          </w:tcPr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Total</w:t>
            </w:r>
          </w:p>
          <w:p w:rsidR="000E6E19" w:rsidRPr="000B023F" w:rsidRDefault="000E6E19" w:rsidP="000E6E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Amount</w:t>
            </w:r>
          </w:p>
          <w:p w:rsidR="000E6E19" w:rsidRPr="000B023F" w:rsidRDefault="000E6E19" w:rsidP="000E6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Words (INR)</w:t>
            </w:r>
          </w:p>
        </w:tc>
      </w:tr>
      <w:tr w:rsidR="00307822" w:rsidRPr="000B023F" w:rsidTr="00307822">
        <w:trPr>
          <w:trHeight w:val="505"/>
        </w:trPr>
        <w:tc>
          <w:tcPr>
            <w:tcW w:w="4647" w:type="dxa"/>
            <w:vMerge w:val="restart"/>
          </w:tcPr>
          <w:p w:rsidR="00307822" w:rsidRPr="000B023F" w:rsidRDefault="00307822" w:rsidP="000E6E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A. Cost of implementation of</w:t>
            </w:r>
          </w:p>
          <w:p w:rsidR="00307822" w:rsidRPr="000B023F" w:rsidRDefault="00307822" w:rsidP="000E6E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Application Software along with</w:t>
            </w:r>
          </w:p>
          <w:p w:rsidR="00307822" w:rsidRPr="000B023F" w:rsidRDefault="00307822" w:rsidP="000E6E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licensing of Application Software,</w:t>
            </w:r>
          </w:p>
          <w:p w:rsidR="00307822" w:rsidRPr="000B023F" w:rsidRDefault="00307822" w:rsidP="000E6E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Source Codes and other software</w:t>
            </w:r>
          </w:p>
          <w:p w:rsidR="00307822" w:rsidRPr="000B023F" w:rsidRDefault="00307822" w:rsidP="000E6E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(3rd party, Operating System, etc.) as</w:t>
            </w:r>
          </w:p>
          <w:p w:rsidR="00307822" w:rsidRPr="000B023F" w:rsidRDefault="00307822" w:rsidP="000E6E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per this RFP.</w:t>
            </w:r>
          </w:p>
          <w:p w:rsidR="00307822" w:rsidRPr="000B023F" w:rsidRDefault="00307822" w:rsidP="000E6E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*This cost will be considered for</w:t>
            </w:r>
          </w:p>
          <w:p w:rsidR="00307822" w:rsidRPr="000B023F" w:rsidRDefault="00307822" w:rsidP="000E6E19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arriving at L1 status.</w:t>
            </w:r>
          </w:p>
        </w:tc>
        <w:tc>
          <w:tcPr>
            <w:tcW w:w="1022" w:type="dxa"/>
            <w:vMerge w:val="restart"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9" w:type="dxa"/>
          </w:tcPr>
          <w:p w:rsidR="00307822" w:rsidRPr="000B023F" w:rsidRDefault="00D03FB5" w:rsidP="00E30F7A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GST % -</w:t>
            </w:r>
          </w:p>
        </w:tc>
        <w:tc>
          <w:tcPr>
            <w:tcW w:w="1009" w:type="dxa"/>
            <w:vMerge w:val="restart"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9" w:type="dxa"/>
            <w:vMerge w:val="restart"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07822" w:rsidRPr="000B023F" w:rsidTr="00307822">
        <w:trPr>
          <w:trHeight w:val="505"/>
        </w:trPr>
        <w:tc>
          <w:tcPr>
            <w:tcW w:w="4647" w:type="dxa"/>
            <w:vMerge/>
          </w:tcPr>
          <w:p w:rsidR="00307822" w:rsidRPr="000B023F" w:rsidRDefault="00307822" w:rsidP="000E6E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2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9" w:type="dxa"/>
          </w:tcPr>
          <w:p w:rsidR="00307822" w:rsidRPr="000B023F" w:rsidRDefault="00D03FB5" w:rsidP="00D03FB5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GST Amount -</w:t>
            </w:r>
          </w:p>
        </w:tc>
        <w:tc>
          <w:tcPr>
            <w:tcW w:w="1009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07822" w:rsidRPr="000B023F" w:rsidTr="00307822">
        <w:trPr>
          <w:trHeight w:val="505"/>
        </w:trPr>
        <w:tc>
          <w:tcPr>
            <w:tcW w:w="4647" w:type="dxa"/>
            <w:vMerge/>
          </w:tcPr>
          <w:p w:rsidR="00307822" w:rsidRPr="000B023F" w:rsidRDefault="00307822" w:rsidP="000E6E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2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9" w:type="dxa"/>
          </w:tcPr>
          <w:p w:rsidR="00307822" w:rsidRPr="000B023F" w:rsidRDefault="00D03FB5" w:rsidP="00E30F7A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GST Amount -</w:t>
            </w:r>
          </w:p>
        </w:tc>
        <w:tc>
          <w:tcPr>
            <w:tcW w:w="1009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07822" w:rsidRPr="000B023F" w:rsidTr="00307822">
        <w:trPr>
          <w:trHeight w:val="442"/>
        </w:trPr>
        <w:tc>
          <w:tcPr>
            <w:tcW w:w="4647" w:type="dxa"/>
            <w:vMerge w:val="restart"/>
          </w:tcPr>
          <w:p w:rsidR="00307822" w:rsidRPr="000B023F" w:rsidRDefault="00307822" w:rsidP="006F2F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B. Cost of Application Maintenance &amp;</w:t>
            </w:r>
          </w:p>
          <w:p w:rsidR="00307822" w:rsidRPr="000B023F" w:rsidRDefault="00307822" w:rsidP="006F2F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Enhancement Services Support for</w:t>
            </w:r>
          </w:p>
          <w:p w:rsidR="00307822" w:rsidRPr="000B023F" w:rsidRDefault="00307822" w:rsidP="006F2F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five years after the warranty period</w:t>
            </w:r>
          </w:p>
          <w:p w:rsidR="00307822" w:rsidRPr="000B023F" w:rsidRDefault="00307822" w:rsidP="006F2F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as per RFP scope and Cost of</w:t>
            </w:r>
          </w:p>
          <w:p w:rsidR="00307822" w:rsidRPr="000B023F" w:rsidRDefault="00307822" w:rsidP="006F2F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licensing of other software, (if any)</w:t>
            </w:r>
          </w:p>
          <w:p w:rsidR="00307822" w:rsidRPr="000B023F" w:rsidRDefault="00307822" w:rsidP="006F2F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*This cost will be considered for</w:t>
            </w:r>
          </w:p>
          <w:p w:rsidR="00307822" w:rsidRPr="000B023F" w:rsidRDefault="00307822" w:rsidP="006F2F1A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arriving at L1 status.</w:t>
            </w:r>
          </w:p>
        </w:tc>
        <w:tc>
          <w:tcPr>
            <w:tcW w:w="1022" w:type="dxa"/>
            <w:vMerge w:val="restart"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9" w:type="dxa"/>
          </w:tcPr>
          <w:p w:rsidR="00307822" w:rsidRPr="000B023F" w:rsidRDefault="00D03FB5" w:rsidP="00E30F7A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GST % -</w:t>
            </w:r>
          </w:p>
        </w:tc>
        <w:tc>
          <w:tcPr>
            <w:tcW w:w="1009" w:type="dxa"/>
            <w:vMerge w:val="restart"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9" w:type="dxa"/>
            <w:vMerge w:val="restart"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07822" w:rsidRPr="000B023F" w:rsidTr="00307822">
        <w:trPr>
          <w:trHeight w:val="440"/>
        </w:trPr>
        <w:tc>
          <w:tcPr>
            <w:tcW w:w="4647" w:type="dxa"/>
            <w:vMerge/>
          </w:tcPr>
          <w:p w:rsidR="00307822" w:rsidRPr="000B023F" w:rsidRDefault="00307822" w:rsidP="006F2F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2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9" w:type="dxa"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07822" w:rsidRPr="000B023F" w:rsidTr="00307822">
        <w:trPr>
          <w:trHeight w:val="440"/>
        </w:trPr>
        <w:tc>
          <w:tcPr>
            <w:tcW w:w="4647" w:type="dxa"/>
            <w:vMerge/>
          </w:tcPr>
          <w:p w:rsidR="00307822" w:rsidRPr="000B023F" w:rsidRDefault="00307822" w:rsidP="006F2F1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2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9" w:type="dxa"/>
          </w:tcPr>
          <w:p w:rsidR="00307822" w:rsidRPr="000B023F" w:rsidRDefault="00D03FB5" w:rsidP="00E30F7A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GST Amount -</w:t>
            </w:r>
          </w:p>
        </w:tc>
        <w:tc>
          <w:tcPr>
            <w:tcW w:w="1009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="00307822" w:rsidRPr="000B023F" w:rsidRDefault="00307822" w:rsidP="00E30F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B023F" w:rsidRPr="000B023F" w:rsidTr="00307822">
        <w:tc>
          <w:tcPr>
            <w:tcW w:w="4647" w:type="dxa"/>
          </w:tcPr>
          <w:p w:rsidR="00C2560E" w:rsidRPr="000B023F" w:rsidRDefault="00C2560E" w:rsidP="00C2560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Grand Total for consideration of</w:t>
            </w:r>
          </w:p>
          <w:p w:rsidR="000E6E19" w:rsidRPr="000B023F" w:rsidRDefault="00C2560E" w:rsidP="00C2560E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Total Bid Price (INR) = [A+B]</w:t>
            </w:r>
          </w:p>
        </w:tc>
        <w:tc>
          <w:tcPr>
            <w:tcW w:w="1022" w:type="dxa"/>
          </w:tcPr>
          <w:p w:rsidR="000E6E19" w:rsidRPr="000B023F" w:rsidRDefault="000E6E19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9" w:type="dxa"/>
          </w:tcPr>
          <w:p w:rsidR="000E6E19" w:rsidRPr="000B023F" w:rsidRDefault="000E6E19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9" w:type="dxa"/>
          </w:tcPr>
          <w:p w:rsidR="000E6E19" w:rsidRPr="000B023F" w:rsidRDefault="000E6E19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9" w:type="dxa"/>
          </w:tcPr>
          <w:p w:rsidR="000E6E19" w:rsidRPr="000B023F" w:rsidRDefault="000E6E19" w:rsidP="00E30F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6DCB" w:rsidRPr="000B023F" w:rsidTr="00C2170B">
        <w:trPr>
          <w:trHeight w:val="531"/>
        </w:trPr>
        <w:tc>
          <w:tcPr>
            <w:tcW w:w="4647" w:type="dxa"/>
            <w:vMerge w:val="restart"/>
          </w:tcPr>
          <w:p w:rsidR="00B46DCB" w:rsidRPr="000B023F" w:rsidRDefault="00B46DCB" w:rsidP="00C2560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C. CHANGE REQUEST RATE PER</w:t>
            </w:r>
          </w:p>
          <w:p w:rsidR="00B46DCB" w:rsidRPr="000B023F" w:rsidRDefault="00B46DCB" w:rsidP="00C2560E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MAN HOUR.</w:t>
            </w:r>
          </w:p>
          <w:p w:rsidR="00B46DCB" w:rsidRPr="000B023F" w:rsidRDefault="00B46DCB" w:rsidP="00C2560E">
            <w:pPr>
              <w:rPr>
                <w:rFonts w:cstheme="minorHAnsi"/>
                <w:sz w:val="24"/>
                <w:szCs w:val="24"/>
              </w:rPr>
            </w:pPr>
          </w:p>
          <w:p w:rsidR="00B46DCB" w:rsidRPr="000B023F" w:rsidRDefault="00B46DCB" w:rsidP="0030782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*This cost will not be considered</w:t>
            </w:r>
          </w:p>
          <w:p w:rsidR="00B46DCB" w:rsidRPr="000B023F" w:rsidRDefault="00B46DCB" w:rsidP="00307822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for arriving at L1 status.</w:t>
            </w:r>
          </w:p>
        </w:tc>
        <w:tc>
          <w:tcPr>
            <w:tcW w:w="1022" w:type="dxa"/>
            <w:vMerge w:val="restart"/>
          </w:tcPr>
          <w:p w:rsidR="00B46DCB" w:rsidRPr="000B023F" w:rsidRDefault="00B46DCB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9" w:type="dxa"/>
          </w:tcPr>
          <w:p w:rsidR="00B46DCB" w:rsidRPr="000B023F" w:rsidRDefault="00D03FB5" w:rsidP="00E30F7A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GST % -</w:t>
            </w:r>
          </w:p>
        </w:tc>
        <w:tc>
          <w:tcPr>
            <w:tcW w:w="1009" w:type="dxa"/>
            <w:vMerge w:val="restart"/>
          </w:tcPr>
          <w:p w:rsidR="00B46DCB" w:rsidRPr="000B023F" w:rsidRDefault="00B46DCB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9" w:type="dxa"/>
            <w:vMerge w:val="restart"/>
          </w:tcPr>
          <w:p w:rsidR="00B46DCB" w:rsidRPr="000B023F" w:rsidRDefault="00B46DCB" w:rsidP="00E30F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46DCB" w:rsidRPr="000B023F" w:rsidTr="00307822">
        <w:trPr>
          <w:trHeight w:val="315"/>
        </w:trPr>
        <w:tc>
          <w:tcPr>
            <w:tcW w:w="4647" w:type="dxa"/>
            <w:vMerge/>
          </w:tcPr>
          <w:p w:rsidR="00B46DCB" w:rsidRPr="000B023F" w:rsidRDefault="00B46DCB" w:rsidP="00C2560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2" w:type="dxa"/>
            <w:vMerge/>
          </w:tcPr>
          <w:p w:rsidR="00B46DCB" w:rsidRPr="000B023F" w:rsidRDefault="00B46DCB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9" w:type="dxa"/>
          </w:tcPr>
          <w:p w:rsidR="00B46DCB" w:rsidRPr="000B023F" w:rsidRDefault="00C178AE" w:rsidP="00E30F7A">
            <w:pPr>
              <w:rPr>
                <w:rFonts w:cstheme="minorHAnsi"/>
                <w:sz w:val="24"/>
                <w:szCs w:val="24"/>
              </w:rPr>
            </w:pPr>
            <w:r w:rsidRPr="000B023F">
              <w:rPr>
                <w:rFonts w:cstheme="minorHAnsi"/>
                <w:sz w:val="24"/>
                <w:szCs w:val="24"/>
              </w:rPr>
              <w:t>GST Amount -</w:t>
            </w:r>
          </w:p>
        </w:tc>
        <w:tc>
          <w:tcPr>
            <w:tcW w:w="1009" w:type="dxa"/>
            <w:vMerge/>
          </w:tcPr>
          <w:p w:rsidR="00B46DCB" w:rsidRPr="000B023F" w:rsidRDefault="00B46DCB" w:rsidP="00E30F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="00B46DCB" w:rsidRPr="000B023F" w:rsidRDefault="00B46DCB" w:rsidP="00E30F7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C4347" w:rsidRPr="000B023F" w:rsidRDefault="00EC4347" w:rsidP="00E30F7A">
      <w:pPr>
        <w:rPr>
          <w:rFonts w:cstheme="minorHAnsi"/>
          <w:sz w:val="24"/>
          <w:szCs w:val="24"/>
        </w:rPr>
      </w:pPr>
    </w:p>
    <w:p w:rsidR="00A53931" w:rsidRPr="000B023F" w:rsidRDefault="00A53931" w:rsidP="00A539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The following points are to be noted before quoting the prices:</w:t>
      </w:r>
    </w:p>
    <w:p w:rsidR="00EC4347" w:rsidRPr="000B023F" w:rsidRDefault="00A53931" w:rsidP="008C0C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(a) Cost for Licensing: Cost for Licensing of In-premise Application Software –</w:t>
      </w:r>
      <w:r w:rsidR="008C0CB5">
        <w:rPr>
          <w:rFonts w:cstheme="minorHAnsi"/>
          <w:sz w:val="24"/>
          <w:szCs w:val="24"/>
        </w:rPr>
        <w:t xml:space="preserve"> </w:t>
      </w:r>
      <w:r w:rsidRPr="000B023F">
        <w:rPr>
          <w:rFonts w:cstheme="minorHAnsi"/>
          <w:sz w:val="24"/>
          <w:szCs w:val="24"/>
        </w:rPr>
        <w:t>(Perpetual) [Either OEM or Built from Scratch] and Cost for 3rd party Software license,</w:t>
      </w:r>
      <w:r w:rsidR="008C0CB5">
        <w:rPr>
          <w:rFonts w:cstheme="minorHAnsi"/>
          <w:sz w:val="24"/>
          <w:szCs w:val="24"/>
        </w:rPr>
        <w:t xml:space="preserve"> </w:t>
      </w:r>
      <w:r w:rsidRPr="000B023F">
        <w:rPr>
          <w:rFonts w:cstheme="minorHAnsi"/>
          <w:sz w:val="24"/>
          <w:szCs w:val="24"/>
        </w:rPr>
        <w:t>Operating System etc. that is required for implementation of Application Software at IIA.</w:t>
      </w:r>
    </w:p>
    <w:p w:rsidR="00A53931" w:rsidRPr="000B023F" w:rsidRDefault="00A53931" w:rsidP="008C0C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(b) Implementing Application Software: This price includes Design, Development,</w:t>
      </w:r>
      <w:r w:rsidR="00BF6F39" w:rsidRPr="000B023F">
        <w:rPr>
          <w:rFonts w:cstheme="minorHAnsi"/>
          <w:sz w:val="24"/>
          <w:szCs w:val="24"/>
        </w:rPr>
        <w:t xml:space="preserve"> Delivery, Installation &amp; Commissioning, and Training, etc. of an integrated Application</w:t>
      </w:r>
      <w:r w:rsidR="008C0CB5">
        <w:rPr>
          <w:rFonts w:cstheme="minorHAnsi"/>
          <w:sz w:val="24"/>
          <w:szCs w:val="24"/>
        </w:rPr>
        <w:t xml:space="preserve"> </w:t>
      </w:r>
      <w:r w:rsidR="00BF6F39" w:rsidRPr="000B023F">
        <w:rPr>
          <w:rFonts w:cstheme="minorHAnsi"/>
          <w:sz w:val="24"/>
          <w:szCs w:val="24"/>
        </w:rPr>
        <w:t>Software at IIA, Bangalore with suitable customization as per the requirements.</w:t>
      </w:r>
    </w:p>
    <w:p w:rsidR="00884404" w:rsidRPr="000B023F" w:rsidRDefault="00884404" w:rsidP="008844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lastRenderedPageBreak/>
        <w:t>(c) Application Maintenance &amp; Enhancement Services (AMES): This price</w:t>
      </w:r>
      <w:r w:rsidR="008C0CB5">
        <w:rPr>
          <w:rFonts w:cstheme="minorHAnsi"/>
          <w:sz w:val="24"/>
          <w:szCs w:val="24"/>
        </w:rPr>
        <w:t xml:space="preserve"> </w:t>
      </w:r>
      <w:r w:rsidRPr="000B023F">
        <w:rPr>
          <w:rFonts w:cstheme="minorHAnsi"/>
          <w:sz w:val="24"/>
          <w:szCs w:val="24"/>
        </w:rPr>
        <w:t>includes the software components, Operation &amp; Maintenance Cost, Resource support team</w:t>
      </w:r>
      <w:r w:rsidR="008C0CB5">
        <w:rPr>
          <w:rFonts w:cstheme="minorHAnsi"/>
          <w:sz w:val="24"/>
          <w:szCs w:val="24"/>
        </w:rPr>
        <w:t xml:space="preserve"> </w:t>
      </w:r>
      <w:r w:rsidRPr="000B023F">
        <w:rPr>
          <w:rFonts w:cstheme="minorHAnsi"/>
          <w:sz w:val="24"/>
          <w:szCs w:val="24"/>
        </w:rPr>
        <w:t>Cost, Change requests cost – 800-man hours per year and ATS for Software licenses as part</w:t>
      </w:r>
      <w:r w:rsidR="008C0CB5">
        <w:rPr>
          <w:rFonts w:cstheme="minorHAnsi"/>
          <w:sz w:val="24"/>
          <w:szCs w:val="24"/>
        </w:rPr>
        <w:t xml:space="preserve"> </w:t>
      </w:r>
      <w:r w:rsidRPr="000B023F">
        <w:rPr>
          <w:rFonts w:cstheme="minorHAnsi"/>
          <w:sz w:val="24"/>
          <w:szCs w:val="24"/>
        </w:rPr>
        <w:t>of the</w:t>
      </w:r>
      <w:r w:rsidR="008C0CB5">
        <w:rPr>
          <w:rFonts w:cstheme="minorHAnsi"/>
          <w:sz w:val="24"/>
          <w:szCs w:val="24"/>
        </w:rPr>
        <w:t xml:space="preserve"> </w:t>
      </w:r>
      <w:r w:rsidRPr="000B023F">
        <w:rPr>
          <w:rFonts w:cstheme="minorHAnsi"/>
          <w:sz w:val="24"/>
          <w:szCs w:val="24"/>
        </w:rPr>
        <w:t>Application Software, for a duration of 5 years from the date of completion of warranty</w:t>
      </w:r>
    </w:p>
    <w:p w:rsidR="002D2463" w:rsidRPr="000B023F" w:rsidRDefault="00884404" w:rsidP="00884404">
      <w:pPr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period.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Note 1: This Price form is for your reference only and ensure its not submitted as part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of Technical Bid. All Price Bids are to be submitted online on the portal. No Bids to be forwarded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to IIA in postal. Bids received through Post / Courier Services / By Hand will be reverted back with/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without opening and without action.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Note 2: Care and caution should be exercised by the Bidder before quoting the prices for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above mentioned items. The Price Form is a consolidated price inclusive of all the requirements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mentioned in this RFP and also to which would be brought our through Pre-Bid Meeting and through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any corrigendum.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Note 3: AMES Price should be quoted consolidated for Five (05) years which will remain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unchanged until the end of our Contract Warranty Period and AMES period of five (5) years.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No increment in AMES prices for whatsoever reasons will be entertained by IIA. Breakdown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for year wise and item wise Cost should be provided by the Bidder post opening of Financial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Bids on demand. After completion of Five (05) Years of AMES period, for further extension</w:t>
      </w:r>
    </w:p>
    <w:p w:rsidR="0035734E" w:rsidRPr="000B023F" w:rsidRDefault="0035734E" w:rsidP="003573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of AMES, the price to be quoted by the successful bidder in future should not increase more</w:t>
      </w:r>
    </w:p>
    <w:p w:rsidR="002D2463" w:rsidRPr="000B023F" w:rsidRDefault="0035734E" w:rsidP="00E30F7A">
      <w:pPr>
        <w:rPr>
          <w:rFonts w:cstheme="minorHAnsi"/>
          <w:sz w:val="24"/>
          <w:szCs w:val="24"/>
        </w:rPr>
      </w:pPr>
      <w:r w:rsidRPr="000B023F">
        <w:rPr>
          <w:rFonts w:cstheme="minorHAnsi"/>
          <w:sz w:val="24"/>
          <w:szCs w:val="24"/>
        </w:rPr>
        <w:t>than 5% for year on year basis, However, at no stage this shall exceed 50% of original price.</w:t>
      </w:r>
      <w:bookmarkStart w:id="0" w:name="_GoBack"/>
      <w:bookmarkEnd w:id="0"/>
    </w:p>
    <w:sectPr w:rsidR="002D2463" w:rsidRPr="000B023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49D" w:rsidRDefault="00E3349D" w:rsidP="00437168">
      <w:pPr>
        <w:spacing w:after="0" w:line="240" w:lineRule="auto"/>
      </w:pPr>
      <w:r>
        <w:separator/>
      </w:r>
    </w:p>
  </w:endnote>
  <w:endnote w:type="continuationSeparator" w:id="0">
    <w:p w:rsidR="00E3349D" w:rsidRDefault="00E3349D" w:rsidP="0043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49D" w:rsidRDefault="00E3349D" w:rsidP="00437168">
      <w:pPr>
        <w:spacing w:after="0" w:line="240" w:lineRule="auto"/>
      </w:pPr>
      <w:r>
        <w:separator/>
      </w:r>
    </w:p>
  </w:footnote>
  <w:footnote w:type="continuationSeparator" w:id="0">
    <w:p w:rsidR="00E3349D" w:rsidRDefault="00E3349D" w:rsidP="0043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95" w:type="dxa"/>
      <w:tblInd w:w="-4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5"/>
      <w:gridCol w:w="5310"/>
    </w:tblGrid>
    <w:tr w:rsidR="00437168" w:rsidTr="00BB3C88">
      <w:trPr>
        <w:trHeight w:val="1440"/>
      </w:trPr>
      <w:tc>
        <w:tcPr>
          <w:tcW w:w="4685" w:type="dxa"/>
          <w:vAlign w:val="center"/>
        </w:tcPr>
        <w:p w:rsidR="00437168" w:rsidRDefault="00437168" w:rsidP="00437168">
          <w:pPr>
            <w:pStyle w:val="Header"/>
          </w:pPr>
          <w:r w:rsidRPr="0049684D">
            <w:rPr>
              <w:noProof/>
              <w:lang w:eastAsia="en-IN" w:bidi="hi-IN"/>
            </w:rPr>
            <w:drawing>
              <wp:inline distT="0" distB="0" distL="0" distR="0" wp14:anchorId="7704BEB3" wp14:editId="0C14D26A">
                <wp:extent cx="1988820" cy="857250"/>
                <wp:effectExtent l="0" t="0" r="0" b="0"/>
                <wp:docPr id="5" name="Picture 5" descr="D:\NS\Busniess_Plan\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NS\Busniess_Plan\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482" cy="867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</w:tcPr>
        <w:p w:rsidR="00437168" w:rsidRPr="00296CC8" w:rsidRDefault="00437168" w:rsidP="00437168">
          <w:pPr>
            <w:pStyle w:val="Header"/>
            <w:jc w:val="right"/>
            <w:rPr>
              <w:rFonts w:cstheme="minorHAnsi"/>
              <w:b/>
            </w:rPr>
          </w:pPr>
          <w:r w:rsidRPr="00296CC8">
            <w:rPr>
              <w:rFonts w:cstheme="minorHAnsi"/>
              <w:b/>
            </w:rPr>
            <w:t>Nortcele Systems Private Limited</w:t>
          </w:r>
        </w:p>
        <w:p w:rsidR="00437168" w:rsidRPr="00296CC8" w:rsidRDefault="00437168" w:rsidP="00437168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  <w:b/>
            </w:rPr>
            <w:t>Reg</w:t>
          </w:r>
          <w:r>
            <w:rPr>
              <w:rFonts w:cstheme="minorHAnsi"/>
              <w:b/>
            </w:rPr>
            <w:t>istere</w:t>
          </w:r>
          <w:r w:rsidRPr="00296CC8">
            <w:rPr>
              <w:rFonts w:cstheme="minorHAnsi"/>
              <w:b/>
            </w:rPr>
            <w:t>d Address:</w:t>
          </w:r>
          <w:r w:rsidRPr="00296CC8">
            <w:rPr>
              <w:rFonts w:cstheme="minorHAnsi"/>
            </w:rPr>
            <w:t xml:space="preserve"> #92, Ist Floor, Natraj building, </w:t>
          </w:r>
          <w:r>
            <w:rPr>
              <w:rFonts w:cstheme="minorHAnsi"/>
            </w:rPr>
            <w:t>Near SNS Arcade, Konnea Agar</w:t>
          </w:r>
          <w:r w:rsidRPr="00296CC8">
            <w:rPr>
              <w:rFonts w:cstheme="minorHAnsi"/>
            </w:rPr>
            <w:t>hara,</w:t>
          </w:r>
          <w:r>
            <w:rPr>
              <w:rFonts w:cstheme="minorHAnsi"/>
            </w:rPr>
            <w:t xml:space="preserve"> </w:t>
          </w:r>
          <w:r w:rsidRPr="00296CC8">
            <w:rPr>
              <w:rFonts w:cstheme="minorHAnsi"/>
            </w:rPr>
            <w:t>Vimanpura Post, Old Airport Road, Bangalore 560017</w:t>
          </w:r>
        </w:p>
        <w:p w:rsidR="00437168" w:rsidRPr="00296CC8" w:rsidRDefault="00437168" w:rsidP="00437168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</w:rPr>
            <w:t>www.nortcele.in</w:t>
          </w:r>
        </w:p>
        <w:p w:rsidR="00437168" w:rsidRPr="00296CC8" w:rsidRDefault="00437168" w:rsidP="00437168">
          <w:pPr>
            <w:pStyle w:val="Header"/>
            <w:jc w:val="right"/>
            <w:rPr>
              <w:rFonts w:cstheme="minorHAnsi"/>
            </w:rPr>
          </w:pPr>
        </w:p>
      </w:tc>
    </w:tr>
  </w:tbl>
  <w:p w:rsidR="00437168" w:rsidRDefault="00437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4D"/>
    <w:rsid w:val="000B023F"/>
    <w:rsid w:val="000E6E19"/>
    <w:rsid w:val="002B213F"/>
    <w:rsid w:val="002D2463"/>
    <w:rsid w:val="00307822"/>
    <w:rsid w:val="0035734E"/>
    <w:rsid w:val="00437168"/>
    <w:rsid w:val="00600620"/>
    <w:rsid w:val="0062684D"/>
    <w:rsid w:val="006F2F1A"/>
    <w:rsid w:val="007973E1"/>
    <w:rsid w:val="00884404"/>
    <w:rsid w:val="008C0CB5"/>
    <w:rsid w:val="009461ED"/>
    <w:rsid w:val="00973CF7"/>
    <w:rsid w:val="00A53931"/>
    <w:rsid w:val="00B46DCB"/>
    <w:rsid w:val="00BF6F39"/>
    <w:rsid w:val="00C05288"/>
    <w:rsid w:val="00C178AE"/>
    <w:rsid w:val="00C2170B"/>
    <w:rsid w:val="00C2560E"/>
    <w:rsid w:val="00D005A9"/>
    <w:rsid w:val="00D03FB5"/>
    <w:rsid w:val="00E101E9"/>
    <w:rsid w:val="00E30F7A"/>
    <w:rsid w:val="00E3349D"/>
    <w:rsid w:val="00E62D38"/>
    <w:rsid w:val="00E96426"/>
    <w:rsid w:val="00EC4347"/>
    <w:rsid w:val="00E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B5D06-6C50-48E3-BCF4-83706B9E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8"/>
  </w:style>
  <w:style w:type="paragraph" w:styleId="Footer">
    <w:name w:val="footer"/>
    <w:basedOn w:val="Normal"/>
    <w:link w:val="FooterChar"/>
    <w:uiPriority w:val="99"/>
    <w:unhideWhenUsed/>
    <w:rsid w:val="0043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28</cp:revision>
  <dcterms:created xsi:type="dcterms:W3CDTF">2024-04-12T09:57:00Z</dcterms:created>
  <dcterms:modified xsi:type="dcterms:W3CDTF">2024-05-16T09:30:00Z</dcterms:modified>
</cp:coreProperties>
</file>