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FA53" w14:textId="05FD5240" w:rsidR="00AB668E" w:rsidRPr="00615E82" w:rsidRDefault="00615E82">
      <w:pPr>
        <w:rPr>
          <w:b/>
          <w:bCs/>
        </w:rPr>
      </w:pPr>
      <w:r w:rsidRPr="00615E82">
        <w:rPr>
          <w:b/>
          <w:bCs/>
        </w:rPr>
        <w:t xml:space="preserve">Code Book </w:t>
      </w:r>
    </w:p>
    <w:p w14:paraId="624908F6" w14:textId="5F39264D" w:rsidR="00615E82" w:rsidRDefault="00615E82">
      <w:r>
        <w:t xml:space="preserve">This is the codebook for the project for Week 4. </w:t>
      </w:r>
    </w:p>
    <w:p w14:paraId="2E7F4884" w14:textId="640DC30C" w:rsidR="00615E82" w:rsidRDefault="00615E82"/>
    <w:p w14:paraId="7F008E0E" w14:textId="68E1EAD1" w:rsidR="00615E82" w:rsidRDefault="00615E82">
      <w:r>
        <w:t xml:space="preserve">Following variables have been created in the program – 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61"/>
        <w:gridCol w:w="1514"/>
        <w:gridCol w:w="4809"/>
      </w:tblGrid>
      <w:tr w:rsidR="00EF1AEA" w14:paraId="73EEB05A" w14:textId="77777777" w:rsidTr="00EF1AEA">
        <w:trPr>
          <w:trHeight w:val="264"/>
        </w:trPr>
        <w:tc>
          <w:tcPr>
            <w:tcW w:w="3161" w:type="dxa"/>
          </w:tcPr>
          <w:p w14:paraId="0ED3D58D" w14:textId="74841DD2" w:rsidR="00EF1AEA" w:rsidRPr="00EF1AEA" w:rsidRDefault="00EF1AEA" w:rsidP="00EF1AEA">
            <w:pPr>
              <w:jc w:val="center"/>
              <w:rPr>
                <w:b/>
                <w:bCs/>
              </w:rPr>
            </w:pPr>
            <w:r w:rsidRPr="00EF1AEA">
              <w:rPr>
                <w:b/>
                <w:bCs/>
              </w:rPr>
              <w:t>Variable Name</w:t>
            </w:r>
          </w:p>
        </w:tc>
        <w:tc>
          <w:tcPr>
            <w:tcW w:w="1514" w:type="dxa"/>
          </w:tcPr>
          <w:p w14:paraId="6FB42FDA" w14:textId="0B78FE0C" w:rsidR="00EF1AEA" w:rsidRPr="00EF1AEA" w:rsidRDefault="00EF1AEA" w:rsidP="00EF1AEA">
            <w:pPr>
              <w:jc w:val="center"/>
              <w:rPr>
                <w:b/>
                <w:bCs/>
              </w:rPr>
            </w:pPr>
            <w:r w:rsidRPr="00EF1AEA">
              <w:rPr>
                <w:b/>
                <w:bCs/>
              </w:rPr>
              <w:t>Type</w:t>
            </w:r>
          </w:p>
        </w:tc>
        <w:tc>
          <w:tcPr>
            <w:tcW w:w="4809" w:type="dxa"/>
          </w:tcPr>
          <w:p w14:paraId="6E9CAFC9" w14:textId="3BB6D678" w:rsidR="00EF1AEA" w:rsidRPr="00EF1AEA" w:rsidRDefault="00EF1AEA" w:rsidP="00EF1AEA">
            <w:pPr>
              <w:jc w:val="center"/>
              <w:rPr>
                <w:b/>
                <w:bCs/>
              </w:rPr>
            </w:pPr>
            <w:r w:rsidRPr="00EF1AEA">
              <w:rPr>
                <w:b/>
                <w:bCs/>
              </w:rPr>
              <w:t>Purpose</w:t>
            </w:r>
          </w:p>
        </w:tc>
      </w:tr>
      <w:tr w:rsidR="00EF1AEA" w14:paraId="76A130D1" w14:textId="77777777" w:rsidTr="00EF1AEA">
        <w:trPr>
          <w:trHeight w:val="538"/>
        </w:trPr>
        <w:tc>
          <w:tcPr>
            <w:tcW w:w="3161" w:type="dxa"/>
          </w:tcPr>
          <w:p w14:paraId="26F06BED" w14:textId="6FBA47AD" w:rsidR="00EF1AEA" w:rsidRDefault="00EF1AEA" w:rsidP="00615E82">
            <w:proofErr w:type="spellStart"/>
            <w:r w:rsidRPr="00EF1AEA">
              <w:t>feature_df</w:t>
            </w:r>
            <w:proofErr w:type="spellEnd"/>
          </w:p>
        </w:tc>
        <w:tc>
          <w:tcPr>
            <w:tcW w:w="1514" w:type="dxa"/>
          </w:tcPr>
          <w:p w14:paraId="7069270E" w14:textId="2534C9DD" w:rsidR="00EF1AEA" w:rsidRDefault="00EF1AEA" w:rsidP="00615E82">
            <w:r>
              <w:t>Data Frame</w:t>
            </w:r>
          </w:p>
        </w:tc>
        <w:tc>
          <w:tcPr>
            <w:tcW w:w="4809" w:type="dxa"/>
          </w:tcPr>
          <w:p w14:paraId="0D0C3AA0" w14:textId="5E3919FF" w:rsidR="00EF1AEA" w:rsidRDefault="00EF1AEA" w:rsidP="00615E82">
            <w:r>
              <w:t xml:space="preserve">Store Feature List from the experiment </w:t>
            </w:r>
          </w:p>
        </w:tc>
      </w:tr>
      <w:tr w:rsidR="00EF1AEA" w14:paraId="5A944AE8" w14:textId="77777777" w:rsidTr="00EF1AEA">
        <w:trPr>
          <w:trHeight w:val="803"/>
        </w:trPr>
        <w:tc>
          <w:tcPr>
            <w:tcW w:w="3161" w:type="dxa"/>
          </w:tcPr>
          <w:p w14:paraId="20DACAAC" w14:textId="76343E41" w:rsidR="00EF1AEA" w:rsidRDefault="00EF1AEA" w:rsidP="00615E82">
            <w:proofErr w:type="spellStart"/>
            <w:r w:rsidRPr="00EF1AEA">
              <w:t>activity_lab_df</w:t>
            </w:r>
            <w:proofErr w:type="spellEnd"/>
          </w:p>
        </w:tc>
        <w:tc>
          <w:tcPr>
            <w:tcW w:w="1514" w:type="dxa"/>
          </w:tcPr>
          <w:p w14:paraId="049DEEFF" w14:textId="66CCFC6D" w:rsidR="00EF1AEA" w:rsidRDefault="00EF1AEA" w:rsidP="00615E82">
            <w:r>
              <w:t>Data Frame</w:t>
            </w:r>
          </w:p>
        </w:tc>
        <w:tc>
          <w:tcPr>
            <w:tcW w:w="4809" w:type="dxa"/>
          </w:tcPr>
          <w:p w14:paraId="39E65D31" w14:textId="45DD391B" w:rsidR="00EF1AEA" w:rsidRDefault="00EF1AEA" w:rsidP="00615E82">
            <w:r>
              <w:t xml:space="preserve">Store activity list along with the names from the experiment </w:t>
            </w:r>
          </w:p>
        </w:tc>
      </w:tr>
      <w:tr w:rsidR="00EF1AEA" w14:paraId="759BAAC8" w14:textId="77777777" w:rsidTr="00EF1AEA">
        <w:trPr>
          <w:trHeight w:val="538"/>
        </w:trPr>
        <w:tc>
          <w:tcPr>
            <w:tcW w:w="3161" w:type="dxa"/>
          </w:tcPr>
          <w:p w14:paraId="060A8C43" w14:textId="1657FB96" w:rsidR="00EF1AEA" w:rsidRDefault="00EF1AEA" w:rsidP="00615E82">
            <w:proofErr w:type="spellStart"/>
            <w:r w:rsidRPr="00EF1AEA">
              <w:t>X_df_test</w:t>
            </w:r>
            <w:proofErr w:type="spellEnd"/>
          </w:p>
        </w:tc>
        <w:tc>
          <w:tcPr>
            <w:tcW w:w="1514" w:type="dxa"/>
          </w:tcPr>
          <w:p w14:paraId="5DB3A1FB" w14:textId="60FCD1EA" w:rsidR="00EF1AEA" w:rsidRDefault="00EF1AEA" w:rsidP="00615E82">
            <w:r>
              <w:t>Data Frame</w:t>
            </w:r>
          </w:p>
        </w:tc>
        <w:tc>
          <w:tcPr>
            <w:tcW w:w="4809" w:type="dxa"/>
          </w:tcPr>
          <w:p w14:paraId="4F5A0A80" w14:textId="1E9F285B" w:rsidR="00EF1AEA" w:rsidRDefault="00EF1AEA" w:rsidP="00615E82">
            <w:r>
              <w:t>Test Data for X observations</w:t>
            </w:r>
          </w:p>
        </w:tc>
      </w:tr>
      <w:tr w:rsidR="00EF1AEA" w14:paraId="7C46FA96" w14:textId="77777777" w:rsidTr="00EF1AEA">
        <w:trPr>
          <w:trHeight w:val="538"/>
        </w:trPr>
        <w:tc>
          <w:tcPr>
            <w:tcW w:w="3161" w:type="dxa"/>
          </w:tcPr>
          <w:p w14:paraId="6FF3AC8B" w14:textId="54215B1A" w:rsidR="00EF1AEA" w:rsidRDefault="00EF1AEA" w:rsidP="00EF1AEA">
            <w:proofErr w:type="spellStart"/>
            <w:r w:rsidRPr="00EF1AEA">
              <w:t>X_df_train</w:t>
            </w:r>
            <w:proofErr w:type="spellEnd"/>
          </w:p>
        </w:tc>
        <w:tc>
          <w:tcPr>
            <w:tcW w:w="1514" w:type="dxa"/>
          </w:tcPr>
          <w:p w14:paraId="722F544B" w14:textId="2342B3A2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1CC1AE92" w14:textId="134D7CB9" w:rsidR="00EF1AEA" w:rsidRDefault="00EF1AEA" w:rsidP="00EF1AEA">
            <w:r>
              <w:t xml:space="preserve">Training </w:t>
            </w:r>
            <w:r>
              <w:t xml:space="preserve"> Data for X observations</w:t>
            </w:r>
          </w:p>
        </w:tc>
      </w:tr>
      <w:tr w:rsidR="00EF1AEA" w14:paraId="05A539C5" w14:textId="77777777" w:rsidTr="00EF1AEA">
        <w:trPr>
          <w:trHeight w:val="803"/>
        </w:trPr>
        <w:tc>
          <w:tcPr>
            <w:tcW w:w="3161" w:type="dxa"/>
          </w:tcPr>
          <w:p w14:paraId="08A7F516" w14:textId="662A7458" w:rsidR="00EF1AEA" w:rsidRPr="00EF1AEA" w:rsidRDefault="00EF1AEA" w:rsidP="00EF1AEA">
            <w:proofErr w:type="spellStart"/>
            <w:r w:rsidRPr="00EF1AEA">
              <w:t>test_train_df</w:t>
            </w:r>
            <w:proofErr w:type="spellEnd"/>
          </w:p>
        </w:tc>
        <w:tc>
          <w:tcPr>
            <w:tcW w:w="1514" w:type="dxa"/>
          </w:tcPr>
          <w:p w14:paraId="2E72057D" w14:textId="55B2B89C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67496499" w14:textId="6148D7F0" w:rsidR="00EF1AEA" w:rsidRDefault="00EF1AEA" w:rsidP="00EF1AEA">
            <w:r>
              <w:t xml:space="preserve">Merged data set for X observations for both training and test along with labels </w:t>
            </w:r>
          </w:p>
        </w:tc>
      </w:tr>
      <w:tr w:rsidR="00EF1AEA" w14:paraId="6A1CDE50" w14:textId="77777777" w:rsidTr="00EF1AEA">
        <w:trPr>
          <w:trHeight w:val="264"/>
        </w:trPr>
        <w:tc>
          <w:tcPr>
            <w:tcW w:w="3161" w:type="dxa"/>
          </w:tcPr>
          <w:p w14:paraId="2EA5FB88" w14:textId="127AA1F1" w:rsidR="00EF1AEA" w:rsidRPr="00EF1AEA" w:rsidRDefault="00EF1AEA" w:rsidP="00EF1AEA">
            <w:proofErr w:type="spellStart"/>
            <w:r w:rsidRPr="00EF1AEA">
              <w:t>test_train_df_mean</w:t>
            </w:r>
            <w:proofErr w:type="spellEnd"/>
          </w:p>
        </w:tc>
        <w:tc>
          <w:tcPr>
            <w:tcW w:w="1514" w:type="dxa"/>
          </w:tcPr>
          <w:p w14:paraId="30AF5664" w14:textId="7BBCA02E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519206D4" w14:textId="37BCEE2F" w:rsidR="00EF1AEA" w:rsidRDefault="00EF1AEA" w:rsidP="00EF1AEA">
            <w:r>
              <w:t xml:space="preserve">Mean of all features </w:t>
            </w:r>
          </w:p>
        </w:tc>
      </w:tr>
      <w:tr w:rsidR="00EF1AEA" w14:paraId="6CC807A3" w14:textId="77777777" w:rsidTr="00EF1AEA">
        <w:trPr>
          <w:trHeight w:val="264"/>
        </w:trPr>
        <w:tc>
          <w:tcPr>
            <w:tcW w:w="3161" w:type="dxa"/>
          </w:tcPr>
          <w:p w14:paraId="649535A9" w14:textId="232E4720" w:rsidR="00EF1AEA" w:rsidRPr="00EF1AEA" w:rsidRDefault="00EF1AEA" w:rsidP="00EF1AEA">
            <w:proofErr w:type="spellStart"/>
            <w:r w:rsidRPr="00EF1AEA">
              <w:t>test_train_df</w:t>
            </w:r>
            <w:r>
              <w:t>_sd</w:t>
            </w:r>
            <w:proofErr w:type="spellEnd"/>
          </w:p>
        </w:tc>
        <w:tc>
          <w:tcPr>
            <w:tcW w:w="1514" w:type="dxa"/>
          </w:tcPr>
          <w:p w14:paraId="4B3889E2" w14:textId="65B291FE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530E75BF" w14:textId="61FABA0F" w:rsidR="00EF1AEA" w:rsidRDefault="00EF1AEA" w:rsidP="00EF1AEA">
            <w:r>
              <w:t>SD</w:t>
            </w:r>
            <w:r>
              <w:t xml:space="preserve"> of all features </w:t>
            </w:r>
          </w:p>
        </w:tc>
      </w:tr>
      <w:tr w:rsidR="00EF1AEA" w14:paraId="4A41EEFD" w14:textId="77777777" w:rsidTr="00EF1AEA">
        <w:trPr>
          <w:trHeight w:val="264"/>
        </w:trPr>
        <w:tc>
          <w:tcPr>
            <w:tcW w:w="3161" w:type="dxa"/>
          </w:tcPr>
          <w:p w14:paraId="50D9DD98" w14:textId="7C278B2C" w:rsidR="00EF1AEA" w:rsidRPr="00EF1AEA" w:rsidRDefault="00EF1AEA" w:rsidP="00EF1AEA">
            <w:proofErr w:type="spellStart"/>
            <w:r w:rsidRPr="00EF1AEA">
              <w:t>Y_df_test</w:t>
            </w:r>
            <w:proofErr w:type="spellEnd"/>
          </w:p>
        </w:tc>
        <w:tc>
          <w:tcPr>
            <w:tcW w:w="1514" w:type="dxa"/>
          </w:tcPr>
          <w:p w14:paraId="5116E0EA" w14:textId="3869FD28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75BF62E5" w14:textId="0F2C18DC" w:rsidR="00EF1AEA" w:rsidRDefault="00EF1AEA" w:rsidP="00EF1AEA">
            <w:r>
              <w:t>T</w:t>
            </w:r>
            <w:r>
              <w:t>esting</w:t>
            </w:r>
            <w:r>
              <w:t xml:space="preserve">  Data for </w:t>
            </w:r>
            <w:r>
              <w:t>Y</w:t>
            </w:r>
            <w:r>
              <w:t xml:space="preserve"> observations</w:t>
            </w:r>
            <w:r>
              <w:t xml:space="preserve"> which is the activity list </w:t>
            </w:r>
          </w:p>
        </w:tc>
      </w:tr>
      <w:tr w:rsidR="00EF1AEA" w14:paraId="2AA37A77" w14:textId="77777777" w:rsidTr="00EF1AEA">
        <w:trPr>
          <w:trHeight w:val="264"/>
        </w:trPr>
        <w:tc>
          <w:tcPr>
            <w:tcW w:w="3161" w:type="dxa"/>
          </w:tcPr>
          <w:p w14:paraId="30C66E47" w14:textId="30EA2BC3" w:rsidR="00EF1AEA" w:rsidRPr="00EF1AEA" w:rsidRDefault="00EF1AEA" w:rsidP="00EF1AEA">
            <w:proofErr w:type="spellStart"/>
            <w:r w:rsidRPr="00EF1AEA">
              <w:t>test_df_FINAL</w:t>
            </w:r>
            <w:proofErr w:type="spellEnd"/>
          </w:p>
        </w:tc>
        <w:tc>
          <w:tcPr>
            <w:tcW w:w="1514" w:type="dxa"/>
          </w:tcPr>
          <w:p w14:paraId="47815A02" w14:textId="264CA3FF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4866CBC1" w14:textId="716DF3CC" w:rsidR="00EF1AEA" w:rsidRDefault="00EF1AEA" w:rsidP="00EF1AEA">
            <w:r>
              <w:t xml:space="preserve">Merged data set of </w:t>
            </w:r>
            <w:proofErr w:type="spellStart"/>
            <w:proofErr w:type="gramStart"/>
            <w:r w:rsidRPr="00EF1AEA">
              <w:t>X</w:t>
            </w:r>
            <w:proofErr w:type="gramEnd"/>
            <w:r w:rsidRPr="00EF1AEA">
              <w:t>_df_test</w:t>
            </w:r>
            <w:proofErr w:type="spellEnd"/>
            <w:r>
              <w:t xml:space="preserve"> data frame and </w:t>
            </w:r>
            <w:proofErr w:type="spellStart"/>
            <w:r w:rsidRPr="00EF1AEA">
              <w:t>Y_df_test</w:t>
            </w:r>
            <w:proofErr w:type="spellEnd"/>
            <w:r>
              <w:t xml:space="preserve"> data frame</w:t>
            </w:r>
          </w:p>
        </w:tc>
      </w:tr>
      <w:tr w:rsidR="00EF1AEA" w14:paraId="1E6FD112" w14:textId="77777777" w:rsidTr="00EF1AEA">
        <w:trPr>
          <w:trHeight w:val="264"/>
        </w:trPr>
        <w:tc>
          <w:tcPr>
            <w:tcW w:w="3161" w:type="dxa"/>
          </w:tcPr>
          <w:p w14:paraId="5E7A4D3B" w14:textId="34EA73F6" w:rsidR="00EF1AEA" w:rsidRPr="00EF1AEA" w:rsidRDefault="00EF1AEA" w:rsidP="00EF1AEA">
            <w:proofErr w:type="spellStart"/>
            <w:r w:rsidRPr="00EF1AEA">
              <w:t>Y_df_t</w:t>
            </w:r>
            <w:r>
              <w:t>rain</w:t>
            </w:r>
            <w:proofErr w:type="spellEnd"/>
          </w:p>
        </w:tc>
        <w:tc>
          <w:tcPr>
            <w:tcW w:w="1514" w:type="dxa"/>
          </w:tcPr>
          <w:p w14:paraId="14F1AACD" w14:textId="5521BC93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16323033" w14:textId="585D4A3C" w:rsidR="00EF1AEA" w:rsidRDefault="00EF1AEA" w:rsidP="00EF1AEA">
            <w:r>
              <w:t>Training</w:t>
            </w:r>
            <w:r>
              <w:t xml:space="preserve"> Data for Y observations which is the activity list</w:t>
            </w:r>
          </w:p>
        </w:tc>
      </w:tr>
      <w:tr w:rsidR="00EF1AEA" w14:paraId="2DB4CA2A" w14:textId="77777777" w:rsidTr="00EF1AEA">
        <w:trPr>
          <w:trHeight w:val="264"/>
        </w:trPr>
        <w:tc>
          <w:tcPr>
            <w:tcW w:w="3161" w:type="dxa"/>
          </w:tcPr>
          <w:p w14:paraId="42B47063" w14:textId="02225DCD" w:rsidR="00EF1AEA" w:rsidRPr="00EF1AEA" w:rsidRDefault="00EF1AEA" w:rsidP="00EF1AEA">
            <w:proofErr w:type="spellStart"/>
            <w:r w:rsidRPr="00EF1AEA">
              <w:t>train_df_FINAL</w:t>
            </w:r>
            <w:proofErr w:type="spellEnd"/>
          </w:p>
        </w:tc>
        <w:tc>
          <w:tcPr>
            <w:tcW w:w="1514" w:type="dxa"/>
          </w:tcPr>
          <w:p w14:paraId="1F485F6E" w14:textId="411A3291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3681D428" w14:textId="5C7C7AA6" w:rsidR="00EF1AEA" w:rsidRDefault="00EF1AEA" w:rsidP="00EF1AEA">
            <w:r>
              <w:t xml:space="preserve">Merged data set of </w:t>
            </w:r>
            <w:proofErr w:type="spellStart"/>
            <w:proofErr w:type="gramStart"/>
            <w:r w:rsidRPr="00EF1AEA">
              <w:t>X</w:t>
            </w:r>
            <w:proofErr w:type="gramEnd"/>
            <w:r w:rsidRPr="00EF1AEA">
              <w:t>_df_t</w:t>
            </w:r>
            <w:r>
              <w:t>rain</w:t>
            </w:r>
            <w:proofErr w:type="spellEnd"/>
            <w:r>
              <w:t xml:space="preserve"> data frame and </w:t>
            </w:r>
            <w:proofErr w:type="spellStart"/>
            <w:r w:rsidRPr="00EF1AEA">
              <w:t>Y_df_t</w:t>
            </w:r>
            <w:r>
              <w:t>rain</w:t>
            </w:r>
            <w:proofErr w:type="spellEnd"/>
            <w:r>
              <w:t xml:space="preserve"> data frame</w:t>
            </w:r>
          </w:p>
        </w:tc>
      </w:tr>
      <w:tr w:rsidR="00EF1AEA" w14:paraId="18111817" w14:textId="77777777" w:rsidTr="00EF1AEA">
        <w:trPr>
          <w:trHeight w:val="264"/>
        </w:trPr>
        <w:tc>
          <w:tcPr>
            <w:tcW w:w="3161" w:type="dxa"/>
          </w:tcPr>
          <w:p w14:paraId="6D4775BE" w14:textId="435572E9" w:rsidR="00EF1AEA" w:rsidRPr="00EF1AEA" w:rsidRDefault="00EF1AEA" w:rsidP="00EF1AEA">
            <w:proofErr w:type="spellStart"/>
            <w:r w:rsidRPr="00EF1AEA">
              <w:t>test_train_with_activity_df</w:t>
            </w:r>
            <w:proofErr w:type="spellEnd"/>
          </w:p>
        </w:tc>
        <w:tc>
          <w:tcPr>
            <w:tcW w:w="1514" w:type="dxa"/>
          </w:tcPr>
          <w:p w14:paraId="697CE88A" w14:textId="4F4B9F34" w:rsidR="00EF1AEA" w:rsidRDefault="00EF1AEA" w:rsidP="00EF1AEA">
            <w:r>
              <w:t>Data frame</w:t>
            </w:r>
          </w:p>
        </w:tc>
        <w:tc>
          <w:tcPr>
            <w:tcW w:w="4809" w:type="dxa"/>
          </w:tcPr>
          <w:p w14:paraId="77F1F356" w14:textId="53EFF0FE" w:rsidR="00EF1AEA" w:rsidRDefault="00EF1AEA" w:rsidP="00EF1AEA">
            <w:r>
              <w:t xml:space="preserve">Merged data set of X observations along with activity and activity names  for both </w:t>
            </w:r>
            <w:r>
              <w:t>training and testing</w:t>
            </w:r>
            <w:r>
              <w:t xml:space="preserve"> data set </w:t>
            </w:r>
          </w:p>
        </w:tc>
      </w:tr>
      <w:tr w:rsidR="00EF1AEA" w14:paraId="3176FAF2" w14:textId="77777777" w:rsidTr="00EF1AEA">
        <w:trPr>
          <w:trHeight w:val="264"/>
        </w:trPr>
        <w:tc>
          <w:tcPr>
            <w:tcW w:w="3161" w:type="dxa"/>
          </w:tcPr>
          <w:p w14:paraId="665B78FB" w14:textId="78659B21" w:rsidR="00EF1AEA" w:rsidRPr="00EF1AEA" w:rsidRDefault="00EF1AEA" w:rsidP="00EF1AEA">
            <w:proofErr w:type="spellStart"/>
            <w:r w:rsidRPr="00EF1AEA">
              <w:t>output_bygroup</w:t>
            </w:r>
            <w:proofErr w:type="spellEnd"/>
          </w:p>
        </w:tc>
        <w:tc>
          <w:tcPr>
            <w:tcW w:w="1514" w:type="dxa"/>
          </w:tcPr>
          <w:p w14:paraId="5E3D1025" w14:textId="047084F7" w:rsidR="00EF1AEA" w:rsidRDefault="00EF1AEA" w:rsidP="00EF1AEA">
            <w:r>
              <w:t>Tibble</w:t>
            </w:r>
          </w:p>
        </w:tc>
        <w:tc>
          <w:tcPr>
            <w:tcW w:w="4809" w:type="dxa"/>
          </w:tcPr>
          <w:p w14:paraId="67A148E9" w14:textId="4DF8CC69" w:rsidR="00EF1AEA" w:rsidRDefault="00EF1AEA" w:rsidP="00EF1AEA">
            <w:r>
              <w:t xml:space="preserve">Means by activity group across all features/variables </w:t>
            </w:r>
          </w:p>
        </w:tc>
      </w:tr>
    </w:tbl>
    <w:p w14:paraId="58D57E08" w14:textId="5CC6A791" w:rsidR="00615E82" w:rsidRDefault="00615E82" w:rsidP="00615E82"/>
    <w:p w14:paraId="4C175432" w14:textId="28F0CB09" w:rsidR="00EF1AEA" w:rsidRDefault="00EF1AEA" w:rsidP="00615E82">
      <w:r>
        <w:t xml:space="preserve">Following Variables are involved in the data set for both training and testing </w:t>
      </w:r>
    </w:p>
    <w:tbl>
      <w:tblPr>
        <w:tblW w:w="4045" w:type="dxa"/>
        <w:tblLook w:val="04A0" w:firstRow="1" w:lastRow="0" w:firstColumn="1" w:lastColumn="0" w:noHBand="0" w:noVBand="1"/>
      </w:tblPr>
      <w:tblGrid>
        <w:gridCol w:w="4045"/>
      </w:tblGrid>
      <w:tr w:rsidR="00EF1AEA" w:rsidRPr="00EF1AEA" w14:paraId="4170F94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51E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0E76B93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54B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3AEFA23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1AF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76B9896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D10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733A975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E2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09E7350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C8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109A2F2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826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177B36E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63F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1001EE0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0D0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3AB53BE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C8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5907855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474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0EE79DE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DD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5CB2E5B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7F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143E8CF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E88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5C7F7DB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62A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0A2F803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395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4CF5CDB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A8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31D5E59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45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1661197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63C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0F0BA32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AEB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4A5C5B0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4A9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657740A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871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7B6B6C0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B1C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5EFA628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B28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672DA78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9B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2F73711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0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()-X,1</w:t>
            </w:r>
          </w:p>
        </w:tc>
      </w:tr>
      <w:tr w:rsidR="00EF1AEA" w:rsidRPr="00EF1AEA" w14:paraId="29BF9DA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6FE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()-X,2</w:t>
            </w:r>
          </w:p>
        </w:tc>
      </w:tr>
      <w:tr w:rsidR="00EF1AEA" w:rsidRPr="00EF1AEA" w14:paraId="7547D6E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D41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()-X,3</w:t>
            </w:r>
          </w:p>
        </w:tc>
      </w:tr>
      <w:tr w:rsidR="00EF1AEA" w:rsidRPr="00EF1AEA" w14:paraId="36CEC13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913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()-X,4</w:t>
            </w:r>
          </w:p>
        </w:tc>
      </w:tr>
      <w:tr w:rsidR="00EF1AEA" w:rsidRPr="00EF1AEA" w14:paraId="4AF6450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842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()-Y,1</w:t>
            </w:r>
          </w:p>
        </w:tc>
      </w:tr>
      <w:tr w:rsidR="00EF1AEA" w:rsidRPr="00EF1AEA" w14:paraId="056B1A6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19F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()-Y,2</w:t>
            </w:r>
          </w:p>
        </w:tc>
      </w:tr>
      <w:tr w:rsidR="00EF1AEA" w:rsidRPr="00EF1AEA" w14:paraId="0B24D95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D7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()-Y,3</w:t>
            </w:r>
          </w:p>
        </w:tc>
      </w:tr>
      <w:tr w:rsidR="00EF1AEA" w:rsidRPr="00EF1AEA" w14:paraId="25BF861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B46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()-Y,4</w:t>
            </w:r>
          </w:p>
        </w:tc>
      </w:tr>
      <w:tr w:rsidR="00EF1AEA" w:rsidRPr="00EF1AEA" w14:paraId="40A0FAE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324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()-Z,1</w:t>
            </w:r>
          </w:p>
        </w:tc>
      </w:tr>
      <w:tr w:rsidR="00EF1AEA" w:rsidRPr="00EF1AEA" w14:paraId="7F2E519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53D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()-Z,2</w:t>
            </w:r>
          </w:p>
        </w:tc>
      </w:tr>
      <w:tr w:rsidR="00EF1AEA" w:rsidRPr="00EF1AEA" w14:paraId="403602F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30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()-Z,3</w:t>
            </w:r>
          </w:p>
        </w:tc>
      </w:tr>
      <w:tr w:rsidR="00EF1AEA" w:rsidRPr="00EF1AEA" w14:paraId="48355C8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5A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()-Z,4</w:t>
            </w:r>
          </w:p>
        </w:tc>
      </w:tr>
      <w:tr w:rsidR="00EF1AEA" w:rsidRPr="00EF1AEA" w14:paraId="47A3E1E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B18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-correlation()-X,Y</w:t>
            </w:r>
          </w:p>
        </w:tc>
      </w:tr>
      <w:tr w:rsidR="00EF1AEA" w:rsidRPr="00EF1AEA" w14:paraId="520F287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6FC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-correlation()-X,Z</w:t>
            </w:r>
          </w:p>
        </w:tc>
      </w:tr>
      <w:tr w:rsidR="00EF1AEA" w:rsidRPr="00EF1AEA" w14:paraId="761CA78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FB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-correlation()-Y,Z</w:t>
            </w:r>
          </w:p>
        </w:tc>
      </w:tr>
      <w:tr w:rsidR="00EF1AEA" w:rsidRPr="00EF1AEA" w14:paraId="0CD89FC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061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5F3107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E72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4F4C371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291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0F07843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2C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06CEAD1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D5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456A482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8CA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59A428B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81B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09D5FEC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F3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0B11611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0FA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20DCF62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C7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330B0F9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21D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5493ABE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A6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0246729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68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1380DF4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DD3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3B73E71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409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7E5E716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7D8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62B68DF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347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6B7C2F7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740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0515694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DD2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35FCFA8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8F0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6589687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DD1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6E2C0EC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842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6BE1A71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B1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3AF0EDD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07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2F14FA8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36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59D9166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EB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()-X,1</w:t>
            </w:r>
          </w:p>
        </w:tc>
      </w:tr>
      <w:tr w:rsidR="00EF1AEA" w:rsidRPr="00EF1AEA" w14:paraId="611D299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42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()-X,2</w:t>
            </w:r>
          </w:p>
        </w:tc>
      </w:tr>
      <w:tr w:rsidR="00EF1AEA" w:rsidRPr="00EF1AEA" w14:paraId="7EE271C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AF5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()-X,3</w:t>
            </w:r>
          </w:p>
        </w:tc>
      </w:tr>
      <w:tr w:rsidR="00EF1AEA" w:rsidRPr="00EF1AEA" w14:paraId="5F03ACD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70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69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()-X,4</w:t>
            </w:r>
          </w:p>
        </w:tc>
      </w:tr>
      <w:tr w:rsidR="00EF1AEA" w:rsidRPr="00EF1AEA" w14:paraId="4E6774E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8A4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()-Y,1</w:t>
            </w:r>
          </w:p>
        </w:tc>
      </w:tr>
      <w:tr w:rsidR="00EF1AEA" w:rsidRPr="00EF1AEA" w14:paraId="2121B76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653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()-Y,2</w:t>
            </w:r>
          </w:p>
        </w:tc>
      </w:tr>
      <w:tr w:rsidR="00EF1AEA" w:rsidRPr="00EF1AEA" w14:paraId="074B278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564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()-Y,3</w:t>
            </w:r>
          </w:p>
        </w:tc>
      </w:tr>
      <w:tr w:rsidR="00EF1AEA" w:rsidRPr="00EF1AEA" w14:paraId="03E7B73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73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()-Y,4</w:t>
            </w:r>
          </w:p>
        </w:tc>
      </w:tr>
      <w:tr w:rsidR="00EF1AEA" w:rsidRPr="00EF1AEA" w14:paraId="52C7737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14E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()-Z,1</w:t>
            </w:r>
          </w:p>
        </w:tc>
      </w:tr>
      <w:tr w:rsidR="00EF1AEA" w:rsidRPr="00EF1AEA" w14:paraId="7A9BC97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01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()-Z,2</w:t>
            </w:r>
          </w:p>
        </w:tc>
      </w:tr>
      <w:tr w:rsidR="00EF1AEA" w:rsidRPr="00EF1AEA" w14:paraId="257C6F7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F68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()-Z,3</w:t>
            </w:r>
          </w:p>
        </w:tc>
      </w:tr>
      <w:tr w:rsidR="00EF1AEA" w:rsidRPr="00EF1AEA" w14:paraId="378698D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998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()-Z,4</w:t>
            </w:r>
          </w:p>
        </w:tc>
      </w:tr>
      <w:tr w:rsidR="00EF1AEA" w:rsidRPr="00EF1AEA" w14:paraId="0F177FB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6C0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-correlation()-X,Y</w:t>
            </w:r>
          </w:p>
        </w:tc>
      </w:tr>
      <w:tr w:rsidR="00EF1AEA" w:rsidRPr="00EF1AEA" w14:paraId="0F36499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7A2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79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-correlation()-X,Z</w:t>
            </w:r>
          </w:p>
        </w:tc>
      </w:tr>
      <w:tr w:rsidR="00EF1AEA" w:rsidRPr="00EF1AEA" w14:paraId="31250C7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42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-correlation()-Y,Z</w:t>
            </w:r>
          </w:p>
        </w:tc>
      </w:tr>
      <w:tr w:rsidR="00EF1AEA" w:rsidRPr="00EF1AEA" w14:paraId="74EE444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67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56D56C1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E3B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38743AA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D0B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797C38D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CC4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20A7C0C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FAB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31AF0EF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A8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10C288A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D85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5BED53D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6E3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06F0CC2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83F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89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0515034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F96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4838026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4AA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21C0AF4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927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4B405AB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503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411FFAC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635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1BF1467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BB4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95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7873FEB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365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3907F2B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EB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2E014F8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659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4D4A08D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1F8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99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26A8509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23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7A68A11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2D9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527F953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B68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0DC10AD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301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1D358B5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D40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65596AF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D7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0DA42B5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530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()-X,1</w:t>
            </w:r>
          </w:p>
        </w:tc>
      </w:tr>
      <w:tr w:rsidR="00EF1AEA" w:rsidRPr="00EF1AEA" w14:paraId="1B73D79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4CC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()-X,2</w:t>
            </w:r>
          </w:p>
        </w:tc>
      </w:tr>
      <w:tr w:rsidR="00EF1AEA" w:rsidRPr="00EF1AEA" w14:paraId="37A1E1A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945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()-X,3</w:t>
            </w:r>
          </w:p>
        </w:tc>
      </w:tr>
      <w:tr w:rsidR="00EF1AEA" w:rsidRPr="00EF1AEA" w14:paraId="3825946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0D9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109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()-X,4</w:t>
            </w:r>
          </w:p>
        </w:tc>
      </w:tr>
      <w:tr w:rsidR="00EF1AEA" w:rsidRPr="00EF1AEA" w14:paraId="0B1A8E7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FE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()-Y,1</w:t>
            </w:r>
          </w:p>
        </w:tc>
      </w:tr>
      <w:tr w:rsidR="00EF1AEA" w:rsidRPr="00EF1AEA" w14:paraId="5ADE3A6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C3D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()-Y,2</w:t>
            </w:r>
          </w:p>
        </w:tc>
      </w:tr>
      <w:tr w:rsidR="00EF1AEA" w:rsidRPr="00EF1AEA" w14:paraId="4694BC0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F10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()-Y,3</w:t>
            </w:r>
          </w:p>
        </w:tc>
      </w:tr>
      <w:tr w:rsidR="00EF1AEA" w:rsidRPr="00EF1AEA" w14:paraId="046B545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4B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()-Y,4</w:t>
            </w:r>
          </w:p>
        </w:tc>
      </w:tr>
      <w:tr w:rsidR="00EF1AEA" w:rsidRPr="00EF1AEA" w14:paraId="53994FC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6C5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()-Z,1</w:t>
            </w:r>
          </w:p>
        </w:tc>
      </w:tr>
      <w:tr w:rsidR="00EF1AEA" w:rsidRPr="00EF1AEA" w14:paraId="0CBC32D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6A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()-Z,2</w:t>
            </w:r>
          </w:p>
        </w:tc>
      </w:tr>
      <w:tr w:rsidR="00EF1AEA" w:rsidRPr="00EF1AEA" w14:paraId="067C79C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FB9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()-Z,3</w:t>
            </w:r>
          </w:p>
        </w:tc>
      </w:tr>
      <w:tr w:rsidR="00EF1AEA" w:rsidRPr="00EF1AEA" w14:paraId="08D5DE0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5C3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()-Z,4</w:t>
            </w:r>
          </w:p>
        </w:tc>
      </w:tr>
      <w:tr w:rsidR="00EF1AEA" w:rsidRPr="00EF1AEA" w14:paraId="5296767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9F5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-correlation()-X,Y</w:t>
            </w:r>
          </w:p>
        </w:tc>
      </w:tr>
      <w:tr w:rsidR="00EF1AEA" w:rsidRPr="00EF1AEA" w14:paraId="73F247F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61C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-correlation()-X,Z</w:t>
            </w:r>
          </w:p>
        </w:tc>
      </w:tr>
      <w:tr w:rsidR="00EF1AEA" w:rsidRPr="00EF1AEA" w14:paraId="3E65F7D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853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-correlation()-Y,Z</w:t>
            </w:r>
          </w:p>
        </w:tc>
      </w:tr>
      <w:tr w:rsidR="00EF1AEA" w:rsidRPr="00EF1AEA" w14:paraId="278620A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54F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6DE7B7B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E5E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3FDBFBF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188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4D3BED0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46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2AEF106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C0B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3946DF0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E3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057DDCF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EB3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27A96A7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17D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5AC41A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75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18FFDB1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15A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47F086C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E92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5DACD94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0C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13A1F6A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B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0176DA9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0A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6448225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740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18D6D2A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DF4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5931AFF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04D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13640A2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D7F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3B55516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263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3DD3E39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41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3DDFD33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5C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60BE3A7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157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2883301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935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632EF54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1CB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31997DB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FD4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1DB386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A4C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()-X,1</w:t>
            </w:r>
          </w:p>
        </w:tc>
      </w:tr>
      <w:tr w:rsidR="00EF1AEA" w:rsidRPr="00EF1AEA" w14:paraId="36A9107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D01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()-X,2</w:t>
            </w:r>
          </w:p>
        </w:tc>
      </w:tr>
      <w:tr w:rsidR="00EF1AEA" w:rsidRPr="00EF1AEA" w14:paraId="2E32AD6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B7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()-X,3</w:t>
            </w:r>
          </w:p>
        </w:tc>
      </w:tr>
      <w:tr w:rsidR="00EF1AEA" w:rsidRPr="00EF1AEA" w14:paraId="0189BD3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C14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()-X,4</w:t>
            </w:r>
          </w:p>
        </w:tc>
      </w:tr>
      <w:tr w:rsidR="00EF1AEA" w:rsidRPr="00EF1AEA" w14:paraId="01E7452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E8A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()-Y,1</w:t>
            </w:r>
          </w:p>
        </w:tc>
      </w:tr>
      <w:tr w:rsidR="00EF1AEA" w:rsidRPr="00EF1AEA" w14:paraId="7B16F7B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151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()-Y,2</w:t>
            </w:r>
          </w:p>
        </w:tc>
      </w:tr>
      <w:tr w:rsidR="00EF1AEA" w:rsidRPr="00EF1AEA" w14:paraId="6358491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DA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()-Y,3</w:t>
            </w:r>
          </w:p>
        </w:tc>
      </w:tr>
      <w:tr w:rsidR="00EF1AEA" w:rsidRPr="00EF1AEA" w14:paraId="15A8A90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5E6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()-Y,4</w:t>
            </w:r>
          </w:p>
        </w:tc>
      </w:tr>
      <w:tr w:rsidR="00EF1AEA" w:rsidRPr="00EF1AEA" w14:paraId="4798EF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B0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()-Z,1</w:t>
            </w:r>
          </w:p>
        </w:tc>
      </w:tr>
      <w:tr w:rsidR="00EF1AEA" w:rsidRPr="00EF1AEA" w14:paraId="544D15F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091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()-Z,2</w:t>
            </w:r>
          </w:p>
        </w:tc>
      </w:tr>
      <w:tr w:rsidR="00EF1AEA" w:rsidRPr="00EF1AEA" w14:paraId="7EC508F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19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()-Z,3</w:t>
            </w:r>
          </w:p>
        </w:tc>
      </w:tr>
      <w:tr w:rsidR="00EF1AEA" w:rsidRPr="00EF1AEA" w14:paraId="00CB0C9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40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()-Z,4</w:t>
            </w:r>
          </w:p>
        </w:tc>
      </w:tr>
      <w:tr w:rsidR="00EF1AEA" w:rsidRPr="00EF1AEA" w14:paraId="3E4881F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0B1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-correlation()-X,Y</w:t>
            </w:r>
          </w:p>
        </w:tc>
      </w:tr>
      <w:tr w:rsidR="00EF1AEA" w:rsidRPr="00EF1AEA" w14:paraId="6920B6E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B5B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159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-correlation()-X,Z</w:t>
            </w:r>
          </w:p>
        </w:tc>
      </w:tr>
      <w:tr w:rsidR="00EF1AEA" w:rsidRPr="00EF1AEA" w14:paraId="1E3CC15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51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-correlation()-Y,Z</w:t>
            </w:r>
          </w:p>
        </w:tc>
      </w:tr>
      <w:tr w:rsidR="00EF1AEA" w:rsidRPr="00EF1AEA" w14:paraId="3FEF341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1A6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1A6C7F5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340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5C3FBBC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AF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4551AAD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593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2A7420D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74C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0D058DD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4EB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0988F8D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46A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723461E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16B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51221E2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3C6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169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702FCC4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412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10AFA8C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F92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780BF1F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E97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24C260B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97B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67BD0FA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EB2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2C4D8B0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67A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2C6E2ED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F82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29CFFEE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6C3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4C1FBB2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E9B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5CF1E28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2D9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179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3B5A381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1F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0537A05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CED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181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59A448C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225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58F0705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D65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59D98AF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98C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2F75F01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3E0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2CA1C73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F3D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()-X,1</w:t>
            </w:r>
          </w:p>
        </w:tc>
      </w:tr>
      <w:tr w:rsidR="00EF1AEA" w:rsidRPr="00EF1AEA" w14:paraId="7E8A878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292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()-X,2</w:t>
            </w:r>
          </w:p>
        </w:tc>
      </w:tr>
      <w:tr w:rsidR="00EF1AEA" w:rsidRPr="00EF1AEA" w14:paraId="4DE3FDA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ADF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()-X,3</w:t>
            </w:r>
          </w:p>
        </w:tc>
      </w:tr>
      <w:tr w:rsidR="00EF1AEA" w:rsidRPr="00EF1AEA" w14:paraId="4B4AD55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8FE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189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()-X,4</w:t>
            </w:r>
          </w:p>
        </w:tc>
      </w:tr>
      <w:tr w:rsidR="00EF1AEA" w:rsidRPr="00EF1AEA" w14:paraId="2225CF3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A80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()-Y,1</w:t>
            </w:r>
          </w:p>
        </w:tc>
      </w:tr>
      <w:tr w:rsidR="00EF1AEA" w:rsidRPr="00EF1AEA" w14:paraId="394CFF4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2D1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()-Y,2</w:t>
            </w:r>
          </w:p>
        </w:tc>
      </w:tr>
      <w:tr w:rsidR="00EF1AEA" w:rsidRPr="00EF1AEA" w14:paraId="2C17613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1F2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()-Y,3</w:t>
            </w:r>
          </w:p>
        </w:tc>
      </w:tr>
      <w:tr w:rsidR="00EF1AEA" w:rsidRPr="00EF1AEA" w14:paraId="4268AF9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4A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()-Y,4</w:t>
            </w:r>
          </w:p>
        </w:tc>
      </w:tr>
      <w:tr w:rsidR="00EF1AEA" w:rsidRPr="00EF1AEA" w14:paraId="1024F42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F96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()-Z,1</w:t>
            </w:r>
          </w:p>
        </w:tc>
      </w:tr>
      <w:tr w:rsidR="00EF1AEA" w:rsidRPr="00EF1AEA" w14:paraId="4438747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A4C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()-Z,2</w:t>
            </w:r>
          </w:p>
        </w:tc>
      </w:tr>
      <w:tr w:rsidR="00EF1AEA" w:rsidRPr="00EF1AEA" w14:paraId="5EE99E9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499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()-Z,3</w:t>
            </w:r>
          </w:p>
        </w:tc>
      </w:tr>
      <w:tr w:rsidR="00EF1AEA" w:rsidRPr="00EF1AEA" w14:paraId="44BD0BB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EF0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()-Z,4</w:t>
            </w:r>
          </w:p>
        </w:tc>
      </w:tr>
      <w:tr w:rsidR="00EF1AEA" w:rsidRPr="00EF1AEA" w14:paraId="45460AA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C82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-correlation()-X,Y</w:t>
            </w:r>
          </w:p>
        </w:tc>
      </w:tr>
      <w:tr w:rsidR="00EF1AEA" w:rsidRPr="00EF1AEA" w14:paraId="2EBAA83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B95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199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-correlation()-X,Z</w:t>
            </w:r>
          </w:p>
        </w:tc>
      </w:tr>
      <w:tr w:rsidR="00EF1AEA" w:rsidRPr="00EF1AEA" w14:paraId="02DFAC9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C6E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-correlation()-Y,Z</w:t>
            </w:r>
          </w:p>
        </w:tc>
      </w:tr>
      <w:tr w:rsidR="00EF1AEA" w:rsidRPr="00EF1AEA" w14:paraId="4D068ED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AE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1F14EC1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EF0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3839186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98A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5A66021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EF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5178705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D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3C1B7DB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8A6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4FA7444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E9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48448DD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C11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5C15B80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3BB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209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50065DD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119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()1</w:t>
            </w:r>
          </w:p>
        </w:tc>
      </w:tr>
      <w:tr w:rsidR="00EF1AEA" w:rsidRPr="00EF1AEA" w14:paraId="7176C96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8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()2</w:t>
            </w:r>
          </w:p>
        </w:tc>
      </w:tr>
      <w:tr w:rsidR="00EF1AEA" w:rsidRPr="00EF1AEA" w14:paraId="1AFE535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AA2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()3</w:t>
            </w:r>
          </w:p>
        </w:tc>
      </w:tr>
      <w:tr w:rsidR="00EF1AEA" w:rsidRPr="00EF1AEA" w14:paraId="2AD7A3F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AD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()4</w:t>
            </w:r>
          </w:p>
        </w:tc>
      </w:tr>
      <w:tr w:rsidR="00EF1AEA" w:rsidRPr="00EF1AEA" w14:paraId="755B55A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E12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1306FC1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70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67C420A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6D2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2D57D2D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205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30FE59F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BB3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2E4E146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286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051C31B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EC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693F7E3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979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035CA21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534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38A159C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0E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()1</w:t>
            </w:r>
          </w:p>
        </w:tc>
      </w:tr>
      <w:tr w:rsidR="00EF1AEA" w:rsidRPr="00EF1AEA" w14:paraId="59174A6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5BD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224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()2</w:t>
            </w:r>
          </w:p>
        </w:tc>
      </w:tr>
      <w:tr w:rsidR="00EF1AEA" w:rsidRPr="00EF1AEA" w14:paraId="0D0B36D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742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()3</w:t>
            </w:r>
          </w:p>
        </w:tc>
      </w:tr>
      <w:tr w:rsidR="00EF1AEA" w:rsidRPr="00EF1AEA" w14:paraId="5435590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B56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tGravityAccMag-arCoeff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()4</w:t>
            </w:r>
          </w:p>
        </w:tc>
      </w:tr>
      <w:tr w:rsidR="00EF1AEA" w:rsidRPr="00EF1AEA" w14:paraId="0A932C4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298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3A5E955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87A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1DE8C1A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009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134C67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1BF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09C4765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E5F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6757258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F9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14F0C44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62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79731D8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6FA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7FBB85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99F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6123352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B5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()1</w:t>
            </w:r>
          </w:p>
        </w:tc>
      </w:tr>
      <w:tr w:rsidR="00EF1AEA" w:rsidRPr="00EF1AEA" w14:paraId="11B0F3A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477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()2</w:t>
            </w:r>
          </w:p>
        </w:tc>
      </w:tr>
      <w:tr w:rsidR="00EF1AEA" w:rsidRPr="00EF1AEA" w14:paraId="65489F2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FE3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()3</w:t>
            </w:r>
          </w:p>
        </w:tc>
      </w:tr>
      <w:tr w:rsidR="00EF1AEA" w:rsidRPr="00EF1AEA" w14:paraId="0270F16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A23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()4</w:t>
            </w:r>
          </w:p>
        </w:tc>
      </w:tr>
      <w:tr w:rsidR="00EF1AEA" w:rsidRPr="00EF1AEA" w14:paraId="5545FEE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518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3459D0B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05D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2CABE37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AF0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449F455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993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429F0C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189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56CF138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03A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45FEF37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3D9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6625FDB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51D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55DD5D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5AA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604A18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588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()1</w:t>
            </w:r>
          </w:p>
        </w:tc>
      </w:tr>
      <w:tr w:rsidR="00EF1AEA" w:rsidRPr="00EF1AEA" w14:paraId="5DA1437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5D7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()2</w:t>
            </w:r>
          </w:p>
        </w:tc>
      </w:tr>
      <w:tr w:rsidR="00EF1AEA" w:rsidRPr="00EF1AEA" w14:paraId="6D86595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10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()3</w:t>
            </w:r>
          </w:p>
        </w:tc>
      </w:tr>
      <w:tr w:rsidR="00EF1AEA" w:rsidRPr="00EF1AEA" w14:paraId="059E529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30C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()4</w:t>
            </w:r>
          </w:p>
        </w:tc>
      </w:tr>
      <w:tr w:rsidR="00EF1AEA" w:rsidRPr="00EF1AEA" w14:paraId="1F000FB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B1E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5AB4E5D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96D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64D7481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EE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1C8379A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EF0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4B3CD84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A6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7D15B26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52E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4870DF2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98B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259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6A2AB57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74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139489E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548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3DFAB63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01A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()1</w:t>
            </w:r>
          </w:p>
        </w:tc>
      </w:tr>
      <w:tr w:rsidR="00EF1AEA" w:rsidRPr="00EF1AEA" w14:paraId="75BFCB6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1F7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()2</w:t>
            </w:r>
          </w:p>
        </w:tc>
      </w:tr>
      <w:tr w:rsidR="00EF1AEA" w:rsidRPr="00EF1AEA" w14:paraId="2EC1779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0F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()3</w:t>
            </w:r>
          </w:p>
        </w:tc>
      </w:tr>
      <w:tr w:rsidR="00EF1AEA" w:rsidRPr="00EF1AEA" w14:paraId="7808E6C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1D1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tBodyGyroJerkMag-arCoeff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()4</w:t>
            </w:r>
          </w:p>
        </w:tc>
      </w:tr>
      <w:tr w:rsidR="00EF1AEA" w:rsidRPr="00EF1AEA" w14:paraId="3308AB0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0C5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212D826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905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267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2111EE8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6C1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151A086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21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269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49E423B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64B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7805785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BA2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14B9889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5E3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7E18EFA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31E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3DB6DF8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2B1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59B09FA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CC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361F5E7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F4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4D52786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C7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4F5658E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54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2FD99E9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33D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279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74FB582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9DA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6B79CE8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2E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62A13DE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F67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607DC53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AF1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395F917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05C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502A635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61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5D2FCE4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91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49531A3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A47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552CAD3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1B9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6B16226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79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289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1CC0510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C95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1625A7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A8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EF1AEA" w:rsidRPr="00EF1AEA" w14:paraId="6BDD60E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30E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-Y</w:t>
            </w:r>
          </w:p>
        </w:tc>
      </w:tr>
      <w:tr w:rsidR="00EF1AEA" w:rsidRPr="00EF1AEA" w14:paraId="2FCF332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B7F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-Z</w:t>
            </w:r>
          </w:p>
        </w:tc>
      </w:tr>
      <w:tr w:rsidR="00EF1AEA" w:rsidRPr="00EF1AEA" w14:paraId="43A015A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52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23F0E2E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2C6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3993D18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B69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19D687E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BA8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-skewness()-X</w:t>
            </w:r>
          </w:p>
        </w:tc>
      </w:tr>
      <w:tr w:rsidR="00EF1AEA" w:rsidRPr="00EF1AEA" w14:paraId="5B6953B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198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-kurtosis()-X</w:t>
            </w:r>
          </w:p>
        </w:tc>
      </w:tr>
      <w:tr w:rsidR="00EF1AEA" w:rsidRPr="00EF1AEA" w14:paraId="727D7CB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B2B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299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-skewness()-Y</w:t>
            </w:r>
          </w:p>
        </w:tc>
      </w:tr>
      <w:tr w:rsidR="00EF1AEA" w:rsidRPr="00EF1AEA" w14:paraId="71E88A0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F30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-kurtosis()-Y</w:t>
            </w:r>
          </w:p>
        </w:tc>
      </w:tr>
      <w:tr w:rsidR="00EF1AEA" w:rsidRPr="00EF1AEA" w14:paraId="22EACF5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743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-skewness()-Z</w:t>
            </w:r>
          </w:p>
        </w:tc>
      </w:tr>
      <w:tr w:rsidR="00EF1AEA" w:rsidRPr="00EF1AEA" w14:paraId="6917A89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743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-kurtosis()-Z</w:t>
            </w:r>
          </w:p>
        </w:tc>
      </w:tr>
      <w:tr w:rsidR="00EF1AEA" w:rsidRPr="00EF1AEA" w14:paraId="7C27F30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0D3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366F8E5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C5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02E9FE2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0E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45F4DA3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085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60EB682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39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20932EB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F93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79DBA11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C86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309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44921CA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D0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310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5FF486A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490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482E62A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8B1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76FCF62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697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7D7C8D5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6D5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6F75E22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DC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04AEBBC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BC4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22FB55B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7B8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4235228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B1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13C34C4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499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4D9E75E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DD2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2CC3782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794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15EFBE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7F2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192B28C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6C6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1F01752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2C7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3FD456B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005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13677CB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10F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1BF8EDC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00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786A3C4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B4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59FA36F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762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7267ACD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CE4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5F18F06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9F7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4568CAA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542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3BB9158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BBD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07E8506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6BE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26BD20E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F33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56D03A7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61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1013740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CC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20B33DB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B47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66722B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01A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35F1CF5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EE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2E479CE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8A7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0C7DB5B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A52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130107B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CEF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58C4D7B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C87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6AF76A4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A12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27AC1F0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EB1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628B5C1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6E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4BF0D0F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FD0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1AF9CEE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7A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6CDC422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F1B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38A68BD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DD1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6AC44B3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471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2A1BBD4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911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353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5708369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2C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7B0CD75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875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312B628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4B3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038B48B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F3C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31E7EBB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DD5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23583AD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52D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359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612B96F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AA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38CD79E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036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3EA956C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633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4B71564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D9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114EBF5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23B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1A94E8A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CF6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23655E7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68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61EDA58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8E4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41DD013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3B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12C15BB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A0E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369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3417964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8CF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EF1AEA" w:rsidRPr="00EF1AEA" w14:paraId="2AD7380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04A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-Y</w:t>
            </w:r>
          </w:p>
        </w:tc>
      </w:tr>
      <w:tr w:rsidR="00EF1AEA" w:rsidRPr="00EF1AEA" w14:paraId="2CB04E1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BF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-Z</w:t>
            </w:r>
          </w:p>
        </w:tc>
      </w:tr>
      <w:tr w:rsidR="00EF1AEA" w:rsidRPr="00EF1AEA" w14:paraId="56973EC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E03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1460F57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4D9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6B2C4F4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E55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278178A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A59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-skewness()-X</w:t>
            </w:r>
          </w:p>
        </w:tc>
      </w:tr>
      <w:tr w:rsidR="00EF1AEA" w:rsidRPr="00EF1AEA" w14:paraId="1445B05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80D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-kurtosis()-X</w:t>
            </w:r>
          </w:p>
        </w:tc>
      </w:tr>
      <w:tr w:rsidR="00EF1AEA" w:rsidRPr="00EF1AEA" w14:paraId="5C39B7F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14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-skewness()-Y</w:t>
            </w:r>
          </w:p>
        </w:tc>
      </w:tr>
      <w:tr w:rsidR="00EF1AEA" w:rsidRPr="00EF1AEA" w14:paraId="1F97379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8C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379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-kurtosis()-Y</w:t>
            </w:r>
          </w:p>
        </w:tc>
      </w:tr>
      <w:tr w:rsidR="00EF1AEA" w:rsidRPr="00EF1AEA" w14:paraId="17A0B73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E7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-skewness()-Z</w:t>
            </w:r>
          </w:p>
        </w:tc>
      </w:tr>
      <w:tr w:rsidR="00EF1AEA" w:rsidRPr="00EF1AEA" w14:paraId="4E5F8CE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845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-kurtosis()-Z</w:t>
            </w:r>
          </w:p>
        </w:tc>
      </w:tr>
      <w:tr w:rsidR="00EF1AEA" w:rsidRPr="00EF1AEA" w14:paraId="2996B29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08D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5166A87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4BE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1EAEA87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20F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71008D7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0B8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5186F37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BEC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7B50343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234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7A15043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771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750E946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BCE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389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3EDB0F7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0CE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2ADE50A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DF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1725F32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1B3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621011B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22A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7F0F0E0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F2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518B0C5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FCF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46CD84E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3EE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396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4DFDD28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DC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556C89E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695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6029B70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C98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399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78D1238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4F5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49A7B69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119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15BD8D7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098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4BEA939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659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322E979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E3D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29BBD57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2A7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5573213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D0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6322810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C32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023ABB8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775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11B59EB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77C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409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493400F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6F2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671AC37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CA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54CAD16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27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70E7931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80B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3257448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080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7B2BBAD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454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1A8D940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C85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5087606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D11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0175185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874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51A1A83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C88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76C3FD1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D10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75C33E7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867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122426C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81F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06BB1DA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09F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fBodyAccJerk-bandsEnergy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7E0F2EB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553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-mean()-X</w:t>
            </w:r>
          </w:p>
        </w:tc>
      </w:tr>
      <w:tr w:rsidR="00EF1AEA" w:rsidRPr="00EF1AEA" w14:paraId="7FCCBFB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4B1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-mean()-Y</w:t>
            </w:r>
          </w:p>
        </w:tc>
      </w:tr>
      <w:tr w:rsidR="00EF1AEA" w:rsidRPr="00EF1AEA" w14:paraId="4F3D523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AE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-mean()-Z</w:t>
            </w:r>
          </w:p>
        </w:tc>
      </w:tr>
      <w:tr w:rsidR="00EF1AEA" w:rsidRPr="00EF1AEA" w14:paraId="6386D5F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CA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-std()-X</w:t>
            </w:r>
          </w:p>
        </w:tc>
      </w:tr>
      <w:tr w:rsidR="00EF1AEA" w:rsidRPr="00EF1AEA" w14:paraId="11655B4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BED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-std()-Y</w:t>
            </w:r>
          </w:p>
        </w:tc>
      </w:tr>
      <w:tr w:rsidR="00EF1AEA" w:rsidRPr="00EF1AEA" w14:paraId="79B5DF9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9C5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-std()-Z</w:t>
            </w:r>
          </w:p>
        </w:tc>
      </w:tr>
      <w:tr w:rsidR="00EF1AEA" w:rsidRPr="00EF1AEA" w14:paraId="6E938A1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699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-mad()-X</w:t>
            </w:r>
          </w:p>
        </w:tc>
      </w:tr>
      <w:tr w:rsidR="00EF1AEA" w:rsidRPr="00EF1AEA" w14:paraId="730633C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ACC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-mad()-Y</w:t>
            </w:r>
          </w:p>
        </w:tc>
      </w:tr>
      <w:tr w:rsidR="00EF1AEA" w:rsidRPr="00EF1AEA" w14:paraId="3D5DAB2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41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-mad()-Z</w:t>
            </w:r>
          </w:p>
        </w:tc>
      </w:tr>
      <w:tr w:rsidR="00EF1AEA" w:rsidRPr="00EF1AEA" w14:paraId="38B9A64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84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-max()-X</w:t>
            </w:r>
          </w:p>
        </w:tc>
      </w:tr>
      <w:tr w:rsidR="00EF1AEA" w:rsidRPr="00EF1AEA" w14:paraId="74646A0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42B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-max()-Y</w:t>
            </w:r>
          </w:p>
        </w:tc>
      </w:tr>
      <w:tr w:rsidR="00EF1AEA" w:rsidRPr="00EF1AEA" w14:paraId="1657981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4D5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-max()-Z</w:t>
            </w:r>
          </w:p>
        </w:tc>
      </w:tr>
      <w:tr w:rsidR="00EF1AEA" w:rsidRPr="00EF1AEA" w14:paraId="16C5901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90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-min()-X</w:t>
            </w:r>
          </w:p>
        </w:tc>
      </w:tr>
      <w:tr w:rsidR="00EF1AEA" w:rsidRPr="00EF1AEA" w14:paraId="1201E53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E0E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-min()-Y</w:t>
            </w:r>
          </w:p>
        </w:tc>
      </w:tr>
      <w:tr w:rsidR="00EF1AEA" w:rsidRPr="00EF1AEA" w14:paraId="22D1A28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67D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-min()-Z</w:t>
            </w:r>
          </w:p>
        </w:tc>
      </w:tr>
      <w:tr w:rsidR="00EF1AEA" w:rsidRPr="00EF1AEA" w14:paraId="43FED05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66F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439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2AFC263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A0A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-energy()-X</w:t>
            </w:r>
          </w:p>
        </w:tc>
      </w:tr>
      <w:tr w:rsidR="00EF1AEA" w:rsidRPr="00EF1AEA" w14:paraId="3968FBF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2BD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-energy()-Y</w:t>
            </w:r>
          </w:p>
        </w:tc>
      </w:tr>
      <w:tr w:rsidR="00EF1AEA" w:rsidRPr="00EF1AEA" w14:paraId="238C317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42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-energy()-Z</w:t>
            </w:r>
          </w:p>
        </w:tc>
      </w:tr>
      <w:tr w:rsidR="00EF1AEA" w:rsidRPr="00EF1AEA" w14:paraId="502842A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5B4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60AE4A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1A6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738EC83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874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1E009B5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F2B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-entropy()-X</w:t>
            </w:r>
          </w:p>
        </w:tc>
      </w:tr>
      <w:tr w:rsidR="00EF1AEA" w:rsidRPr="00EF1AEA" w14:paraId="4F9BB31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52C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-entropy()-Y</w:t>
            </w:r>
          </w:p>
        </w:tc>
      </w:tr>
      <w:tr w:rsidR="00EF1AEA" w:rsidRPr="00EF1AEA" w14:paraId="0E5E1A9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9EC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-entropy()-Z</w:t>
            </w:r>
          </w:p>
        </w:tc>
      </w:tr>
      <w:tr w:rsidR="00EF1AEA" w:rsidRPr="00EF1AEA" w14:paraId="43743CD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1F5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EF1AEA" w:rsidRPr="00EF1AEA" w14:paraId="15A22F4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08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-Y</w:t>
            </w:r>
          </w:p>
        </w:tc>
      </w:tr>
      <w:tr w:rsidR="00EF1AEA" w:rsidRPr="00EF1AEA" w14:paraId="51B16F3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339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maxInds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-Z</w:t>
            </w:r>
          </w:p>
        </w:tc>
      </w:tr>
      <w:tr w:rsidR="00EF1AEA" w:rsidRPr="00EF1AEA" w14:paraId="2BFE07C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5E4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()-X</w:t>
            </w:r>
          </w:p>
        </w:tc>
      </w:tr>
      <w:tr w:rsidR="00EF1AEA" w:rsidRPr="00EF1AEA" w14:paraId="2353447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5C8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()-Y</w:t>
            </w:r>
          </w:p>
        </w:tc>
      </w:tr>
      <w:tr w:rsidR="00EF1AEA" w:rsidRPr="00EF1AEA" w14:paraId="1978347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580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()-Z</w:t>
            </w:r>
          </w:p>
        </w:tc>
      </w:tr>
      <w:tr w:rsidR="00EF1AEA" w:rsidRPr="00EF1AEA" w14:paraId="6F3561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CC9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-skewness()-X</w:t>
            </w:r>
          </w:p>
        </w:tc>
      </w:tr>
      <w:tr w:rsidR="00EF1AEA" w:rsidRPr="00EF1AEA" w14:paraId="01C741D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97A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-kurtosis()-X</w:t>
            </w:r>
          </w:p>
        </w:tc>
      </w:tr>
      <w:tr w:rsidR="00EF1AEA" w:rsidRPr="00EF1AEA" w14:paraId="1266E16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DF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-skewness()-Y</w:t>
            </w:r>
          </w:p>
        </w:tc>
      </w:tr>
      <w:tr w:rsidR="00EF1AEA" w:rsidRPr="00EF1AEA" w14:paraId="4C7E3B1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2CB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-kurtosis()-Y</w:t>
            </w:r>
          </w:p>
        </w:tc>
      </w:tr>
      <w:tr w:rsidR="00EF1AEA" w:rsidRPr="00EF1AEA" w14:paraId="147F6E4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681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459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-skewness()-Z</w:t>
            </w:r>
          </w:p>
        </w:tc>
      </w:tr>
      <w:tr w:rsidR="00EF1AEA" w:rsidRPr="00EF1AEA" w14:paraId="116F82B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B86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-kurtosis()-Z</w:t>
            </w:r>
          </w:p>
        </w:tc>
      </w:tr>
      <w:tr w:rsidR="00EF1AEA" w:rsidRPr="00EF1AEA" w14:paraId="6BAA02E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446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2D5EEAC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EEE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3FD9CDE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C2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157F4D0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1D8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596D0D4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245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735E630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D63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4F852CB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172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20CF999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E6C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6A3D444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174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469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4B963E8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109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10399A5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B54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7B8C9E3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003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6D895A9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7CF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61AE834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CE7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2BED64A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D85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5387DF6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602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75B0F37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82C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0E065C9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471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02BDB3E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31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479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2FAD643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B5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1ABF737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40A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165EF1E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DB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482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0735745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3E9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492BBFE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D6C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6893986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B7F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7F1CE7F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967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52C5820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6E5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53D91F5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591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3F6E76E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732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489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()-1,8</w:t>
            </w:r>
          </w:p>
        </w:tc>
      </w:tr>
      <w:tr w:rsidR="00EF1AEA" w:rsidRPr="00EF1AEA" w14:paraId="49A0101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70E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()-9,16</w:t>
            </w:r>
          </w:p>
        </w:tc>
      </w:tr>
      <w:tr w:rsidR="00EF1AEA" w:rsidRPr="00EF1AEA" w14:paraId="62D3AD2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DE1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()-17,24</w:t>
            </w:r>
          </w:p>
        </w:tc>
      </w:tr>
      <w:tr w:rsidR="00EF1AEA" w:rsidRPr="00EF1AEA" w14:paraId="17D3A55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172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()-25,32</w:t>
            </w:r>
          </w:p>
        </w:tc>
      </w:tr>
      <w:tr w:rsidR="00EF1AEA" w:rsidRPr="00EF1AEA" w14:paraId="56D1292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B07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()-33,40</w:t>
            </w:r>
          </w:p>
        </w:tc>
      </w:tr>
      <w:tr w:rsidR="00EF1AEA" w:rsidRPr="00EF1AEA" w14:paraId="726C107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F8D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()-41,48</w:t>
            </w:r>
          </w:p>
        </w:tc>
      </w:tr>
      <w:tr w:rsidR="00EF1AEA" w:rsidRPr="00EF1AEA" w14:paraId="43D4E78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CCA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()-49,56</w:t>
            </w:r>
          </w:p>
        </w:tc>
      </w:tr>
      <w:tr w:rsidR="00EF1AEA" w:rsidRPr="00EF1AEA" w14:paraId="2874F78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FD1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()-57,64</w:t>
            </w:r>
          </w:p>
        </w:tc>
      </w:tr>
      <w:tr w:rsidR="00EF1AEA" w:rsidRPr="00EF1AEA" w14:paraId="7423338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015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()-1,16</w:t>
            </w:r>
          </w:p>
        </w:tc>
      </w:tr>
      <w:tr w:rsidR="00EF1AEA" w:rsidRPr="00EF1AEA" w14:paraId="01A125D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38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()-17,32</w:t>
            </w:r>
          </w:p>
        </w:tc>
      </w:tr>
      <w:tr w:rsidR="00EF1AEA" w:rsidRPr="00EF1AEA" w14:paraId="0A2EBE9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9F5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499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()-33,48</w:t>
            </w:r>
          </w:p>
        </w:tc>
      </w:tr>
      <w:tr w:rsidR="00EF1AEA" w:rsidRPr="00EF1AEA" w14:paraId="64AFD35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D6F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()-49,64</w:t>
            </w:r>
          </w:p>
        </w:tc>
      </w:tr>
      <w:tr w:rsidR="00EF1AEA" w:rsidRPr="00EF1AEA" w14:paraId="7D347BA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B5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()-1,24</w:t>
            </w:r>
          </w:p>
        </w:tc>
      </w:tr>
      <w:tr w:rsidR="00EF1AEA" w:rsidRPr="00EF1AEA" w14:paraId="5DE8E18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4481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fBodyGyro-bandsEnergy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()-25,48</w:t>
            </w:r>
          </w:p>
        </w:tc>
      </w:tr>
      <w:tr w:rsidR="00EF1AEA" w:rsidRPr="00EF1AEA" w14:paraId="44F2D1F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E72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251E59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45D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15FB695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D72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138EDAD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36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4403929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1EF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1037600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E4A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2770839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38D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509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62EEDC7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E5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4FDAE37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82A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2C54C12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240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fBodyAccMag-maxInds</w:t>
            </w:r>
            <w:proofErr w:type="spellEnd"/>
          </w:p>
        </w:tc>
      </w:tr>
      <w:tr w:rsidR="00EF1AEA" w:rsidRPr="00EF1AEA" w14:paraId="2C73DDC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C2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78B914A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D97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</w:t>
            </w:r>
          </w:p>
        </w:tc>
      </w:tr>
      <w:tr w:rsidR="00EF1AEA" w:rsidRPr="00EF1AEA" w14:paraId="6E6B75A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88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</w:t>
            </w:r>
          </w:p>
        </w:tc>
      </w:tr>
      <w:tr w:rsidR="00EF1AEA" w:rsidRPr="00EF1AEA" w14:paraId="7D32AB8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E26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3144F9F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69C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1D75E49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4A7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7A488DB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1AE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519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236E591E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EE2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3094C33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97C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172C7CE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4D4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7518056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B1E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7BCBD67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A27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39525AD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7D8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525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fBodyBodyAccJerkMag-maxInds</w:t>
            </w:r>
            <w:proofErr w:type="spellEnd"/>
          </w:p>
        </w:tc>
      </w:tr>
      <w:tr w:rsidR="00EF1AEA" w:rsidRPr="00EF1AEA" w14:paraId="7B6DA87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D54D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5C89498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A21F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</w:t>
            </w:r>
          </w:p>
        </w:tc>
      </w:tr>
      <w:tr w:rsidR="00EF1AEA" w:rsidRPr="00EF1AEA" w14:paraId="47A3AB0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270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</w:t>
            </w:r>
          </w:p>
        </w:tc>
      </w:tr>
      <w:tr w:rsidR="00EF1AEA" w:rsidRPr="00EF1AEA" w14:paraId="2CE0862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1EE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529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4F4A9B8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2D9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5B755807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6C6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1CAA762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FA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7AB1309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04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0CC71E4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FAE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37C6A1F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7A7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1041C6C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5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3B2ED52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BFA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179E3F0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826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fBodyBodyGyroMag-maxInds</w:t>
            </w:r>
            <w:proofErr w:type="spellEnd"/>
          </w:p>
        </w:tc>
      </w:tr>
      <w:tr w:rsidR="00EF1AEA" w:rsidRPr="00EF1AEA" w14:paraId="33DC834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A27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539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526E9C6D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F32C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</w:t>
            </w:r>
          </w:p>
        </w:tc>
      </w:tr>
      <w:tr w:rsidR="00EF1AEA" w:rsidRPr="00EF1AEA" w14:paraId="0F65ACF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D95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</w:t>
            </w:r>
          </w:p>
        </w:tc>
      </w:tr>
      <w:tr w:rsidR="00EF1AEA" w:rsidRPr="00EF1AEA" w14:paraId="74DCFED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F306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-mean()</w:t>
            </w:r>
          </w:p>
        </w:tc>
      </w:tr>
      <w:tr w:rsidR="00EF1AEA" w:rsidRPr="00EF1AEA" w14:paraId="274DAACB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CA9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-std()</w:t>
            </w:r>
          </w:p>
        </w:tc>
      </w:tr>
      <w:tr w:rsidR="00EF1AEA" w:rsidRPr="00EF1AEA" w14:paraId="6D84C37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007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-mad()</w:t>
            </w:r>
          </w:p>
        </w:tc>
      </w:tr>
      <w:tr w:rsidR="00EF1AEA" w:rsidRPr="00EF1AEA" w14:paraId="6B80CE6A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F409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545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-max()</w:t>
            </w:r>
          </w:p>
        </w:tc>
      </w:tr>
      <w:tr w:rsidR="00EF1AEA" w:rsidRPr="00EF1AEA" w14:paraId="6EC922B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ADD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546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-min()</w:t>
            </w:r>
          </w:p>
        </w:tc>
      </w:tr>
      <w:tr w:rsidR="00EF1AEA" w:rsidRPr="00EF1AEA" w14:paraId="283B6DB0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B75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547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fBodyBodyGyroJerkMag-sma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10223A96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B8EE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548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-energy()</w:t>
            </w:r>
          </w:p>
        </w:tc>
      </w:tr>
      <w:tr w:rsidR="00EF1AEA" w:rsidRPr="00EF1AEA" w14:paraId="65A0BB88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41D8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549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fBodyBodyGyroJerkMag-iqr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60EA108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5DB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550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-entropy()</w:t>
            </w:r>
          </w:p>
        </w:tc>
      </w:tr>
      <w:tr w:rsidR="00EF1AEA" w:rsidRPr="00EF1AEA" w14:paraId="1FB3D64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86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551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fBodyBodyGyroJerkMag-maxInds</w:t>
            </w:r>
            <w:proofErr w:type="spellEnd"/>
          </w:p>
        </w:tc>
      </w:tr>
      <w:tr w:rsidR="00EF1AEA" w:rsidRPr="00EF1AEA" w14:paraId="2800D7D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8B53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552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fBodyBodyGyroJerkMag-meanFreq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F1AEA" w:rsidRPr="00EF1AEA" w14:paraId="08CDC8A9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B057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553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-skewness()</w:t>
            </w:r>
          </w:p>
        </w:tc>
      </w:tr>
      <w:tr w:rsidR="00EF1AEA" w:rsidRPr="00EF1AEA" w14:paraId="28FD2B21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A0B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554 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-kurtosis()</w:t>
            </w:r>
          </w:p>
        </w:tc>
      </w:tr>
      <w:tr w:rsidR="00EF1AEA" w:rsidRPr="00EF1AEA" w14:paraId="3D37A7A2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4FA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555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tBodyAccMean,gravity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3A47382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CB05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556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tBodyAccJerkMean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),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3E45AC3C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6ED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557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tBodyGyroMean,gravityMean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559229B5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EE2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558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tBodyGyroJerkMean,gravityMean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1AED6D9F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FB24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559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X,gravityMean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24A1B1D3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229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560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Y,gravityMean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F1AEA" w:rsidRPr="00EF1AEA" w14:paraId="43C13B14" w14:textId="77777777" w:rsidTr="00EF1AEA">
        <w:trPr>
          <w:trHeight w:val="300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B860" w14:textId="77777777" w:rsidR="00EF1AEA" w:rsidRPr="00EF1AEA" w:rsidRDefault="00EF1AEA" w:rsidP="00EF1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AEA">
              <w:rPr>
                <w:rFonts w:ascii="Calibri" w:eastAsia="Times New Roman" w:hAnsi="Calibri" w:cs="Calibri"/>
                <w:color w:val="000000"/>
              </w:rPr>
              <w:t xml:space="preserve">561 </w:t>
            </w:r>
            <w:proofErr w:type="gramStart"/>
            <w:r w:rsidRPr="00EF1AEA">
              <w:rPr>
                <w:rFonts w:ascii="Calibri" w:eastAsia="Times New Roman" w:hAnsi="Calibri" w:cs="Calibri"/>
                <w:color w:val="000000"/>
              </w:rPr>
              <w:t>angle</w:t>
            </w:r>
            <w:proofErr w:type="gramEnd"/>
            <w:r w:rsidRPr="00EF1AEA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F1AEA">
              <w:rPr>
                <w:rFonts w:ascii="Calibri" w:eastAsia="Times New Roman" w:hAnsi="Calibri" w:cs="Calibri"/>
                <w:color w:val="000000"/>
              </w:rPr>
              <w:t>Z,gravityMean</w:t>
            </w:r>
            <w:proofErr w:type="spellEnd"/>
            <w:r w:rsidRPr="00EF1AE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38A9D6C3" w14:textId="77777777" w:rsidR="00EF1AEA" w:rsidRDefault="00EF1AEA" w:rsidP="00615E82"/>
    <w:sectPr w:rsidR="00EF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51F47"/>
    <w:multiLevelType w:val="hybridMultilevel"/>
    <w:tmpl w:val="CE22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82"/>
    <w:rsid w:val="00615E82"/>
    <w:rsid w:val="00664DCB"/>
    <w:rsid w:val="00AB668E"/>
    <w:rsid w:val="00E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91BE"/>
  <w15:chartTrackingRefBased/>
  <w15:docId w15:val="{6B36258F-1A16-4821-A05D-7D6F767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82"/>
    <w:pPr>
      <w:ind w:left="720"/>
      <w:contextualSpacing/>
    </w:pPr>
  </w:style>
  <w:style w:type="table" w:styleId="TableGrid">
    <w:name w:val="Table Grid"/>
    <w:basedOn w:val="TableNormal"/>
    <w:uiPriority w:val="39"/>
    <w:rsid w:val="0061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1AE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AEA"/>
    <w:rPr>
      <w:color w:val="954F72"/>
      <w:u w:val="single"/>
    </w:rPr>
  </w:style>
  <w:style w:type="paragraph" w:customStyle="1" w:styleId="msonormal0">
    <w:name w:val="msonormal"/>
    <w:basedOn w:val="Normal"/>
    <w:rsid w:val="00EF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Verma</dc:creator>
  <cp:keywords/>
  <dc:description/>
  <cp:lastModifiedBy>Shikher Verma</cp:lastModifiedBy>
  <cp:revision>2</cp:revision>
  <dcterms:created xsi:type="dcterms:W3CDTF">2021-01-31T04:34:00Z</dcterms:created>
  <dcterms:modified xsi:type="dcterms:W3CDTF">2021-01-31T04:34:00Z</dcterms:modified>
</cp:coreProperties>
</file>