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C1101" w14:textId="77777777" w:rsidR="001C420D" w:rsidRDefault="00000000">
      <w:pPr>
        <w:pStyle w:val="Heading1"/>
      </w:pPr>
      <w:bookmarkStart w:id="0" w:name="header"/>
      <w:bookmarkStart w:id="1" w:name="X0897ae99667d6cabb63bcd599cc6626eadc2157"/>
      <w:bookmarkStart w:id="2" w:name="content"/>
      <w:bookmarkEnd w:id="0"/>
      <w:r>
        <w:t>PE Plastic Biodegradation by Microbial Communities</w:t>
      </w:r>
    </w:p>
    <w:p w14:paraId="0955372C" w14:textId="77777777" w:rsidR="001C420D" w:rsidRDefault="00000000">
      <w:pPr>
        <w:pStyle w:val="Heading2"/>
      </w:pPr>
      <w:bookmarkStart w:id="3" w:name="introduction"/>
      <w:r>
        <w:t>Introduction</w:t>
      </w:r>
    </w:p>
    <w:p w14:paraId="2532445D" w14:textId="77777777" w:rsidR="001C420D" w:rsidRDefault="00000000">
      <w:pPr>
        <w:pStyle w:val="FirstParagraph"/>
      </w:pPr>
      <w:r>
        <w:t>Plastic pollution has become a ubiquitous environmental challenge on a global scale. Since the 1950s, over 8 billion tonnes of plastic have been produced, with annual production now exceeding 350 million tonnes</w:t>
      </w:r>
      <w:hyperlink r:id="rId5" w:anchor=":~:text=degradability%2C%20and%20low%20price%2C%20have,synthetic%20plastics%20produced%2C%20and%20they">
        <w:r>
          <w:rPr>
            <w:rStyle w:val="Hyperlink"/>
          </w:rPr>
          <w:t>[1]</w:t>
        </w:r>
      </w:hyperlink>
      <w:hyperlink r:id="rId6" w:anchor=":~:text=natural%20environment%20for%20hundreds%20of,In%20fact%2C%20plastics%20and">
        <w:r>
          <w:rPr>
            <w:rStyle w:val="Hyperlink"/>
          </w:rPr>
          <w:t>[2]</w:t>
        </w:r>
      </w:hyperlink>
      <w:r>
        <w:t>. Alarmingly, only about 10% of plastic waste is recycled and ~14% incinerated, while the vast majority accumulates in landfills or leaks into natural ecosystems</w:t>
      </w:r>
      <w:hyperlink r:id="rId7" w:anchor=":~:text=global%20production%20of%20plastics%20,commonly%20found%20in%20freshwater%2C%20the">
        <w:r>
          <w:rPr>
            <w:rStyle w:val="Hyperlink"/>
          </w:rPr>
          <w:t>[3]</w:t>
        </w:r>
      </w:hyperlink>
      <w:r>
        <w:t>. Polyethylene (PE) is the single most widely used plastic polymer, accounting for roughly one-third of all plastics produced by volume</w:t>
      </w:r>
      <w:hyperlink r:id="rId8" w:anchor=":~:text=As%20the%20primary%20C%E2%80%93C,utilized%20in%20cling%20film%2C%20commercial">
        <w:r>
          <w:rPr>
            <w:rStyle w:val="Hyperlink"/>
          </w:rPr>
          <w:t>[4]</w:t>
        </w:r>
      </w:hyperlink>
      <w:r>
        <w:t xml:space="preserve">. It is used extensively in packaging (e.g. bags, films, containers) and agriculture, resulting in a continuous stream of PE waste. Polyethylene’s chemical structure – a long hydrocarbon chain with a high molecular weight, hydrophobic surface, and high crystallinity – makes it </w:t>
      </w:r>
      <w:r>
        <w:rPr>
          <w:i/>
          <w:iCs/>
        </w:rPr>
        <w:t>highly recalcitrant</w:t>
      </w:r>
      <w:r>
        <w:t xml:space="preserve"> and resistant to natural degradation</w:t>
      </w:r>
      <w:hyperlink r:id="rId9" w:anchor=":~:text=PE%20is%20highly%20recalcitrant%20and,prepared%20by%20the%20high%20pressure">
        <w:r>
          <w:rPr>
            <w:rStyle w:val="Hyperlink"/>
          </w:rPr>
          <w:t>[5]</w:t>
        </w:r>
      </w:hyperlink>
      <w:hyperlink r:id="rId10" w:anchor=":~:text=%28Shah%20et%20al,of%20PE%20degradation%20and%20devising">
        <w:r>
          <w:rPr>
            <w:rStyle w:val="Hyperlink"/>
          </w:rPr>
          <w:t>[6]</w:t>
        </w:r>
      </w:hyperlink>
      <w:r>
        <w:t>. Once released into the environment, PE items can persist for decades to centuries with minimal breakdown</w:t>
      </w:r>
      <w:hyperlink r:id="rId11" w:anchor=":~:text=is%20sent%20to%20landfill%20or,2020">
        <w:r>
          <w:rPr>
            <w:rStyle w:val="Hyperlink"/>
          </w:rPr>
          <w:t>[7]</w:t>
        </w:r>
      </w:hyperlink>
      <w:hyperlink r:id="rId12" w:anchor=":~:text=environment%2C%20and%20even%20complete%20degradation,their%20efficiency%20in%20the%20environment">
        <w:r>
          <w:rPr>
            <w:rStyle w:val="Hyperlink"/>
          </w:rPr>
          <w:t>[8]</w:t>
        </w:r>
      </w:hyperlink>
      <w:r>
        <w:t>. Even under favorable conditions, a PE film buried in soil for 10–30 years showed only trace levels of deterioration</w:t>
      </w:r>
      <w:hyperlink r:id="rId13" w:anchor=":~:text=PE%20is%20highly%20recalcitrant%20and,prepared%20by%20the%20high%20pressure">
        <w:r>
          <w:rPr>
            <w:rStyle w:val="Hyperlink"/>
          </w:rPr>
          <w:t>[5]</w:t>
        </w:r>
      </w:hyperlink>
      <w:hyperlink r:id="rId14" w:anchor=":~:text=Microbial%20biodegradation%20of%20plastics%20was,of%20exposure%20to%20soil%20microbes">
        <w:r>
          <w:rPr>
            <w:rStyle w:val="Hyperlink"/>
          </w:rPr>
          <w:t>[9]</w:t>
        </w:r>
      </w:hyperlink>
      <w:r>
        <w:t>. This extreme durability has led to massive accumulation of PE debris in oceans, soils, and even remote regions, with microplastic fragments now detected worldwide in water, air, and biota</w:t>
      </w:r>
      <w:hyperlink r:id="rId15" w:anchor=":~:text=The%20waste%20plastics%20that%20form,is%20also%20contaminated%20due%20to">
        <w:r>
          <w:rPr>
            <w:rStyle w:val="Hyperlink"/>
          </w:rPr>
          <w:t>[10]</w:t>
        </w:r>
      </w:hyperlink>
      <w:hyperlink r:id="rId16" w:anchor=":~:text=Plastics%20are%20transported%20through%20air,more%20than%20half%20of%20global">
        <w:r>
          <w:rPr>
            <w:rStyle w:val="Hyperlink"/>
          </w:rPr>
          <w:t>[11]</w:t>
        </w:r>
      </w:hyperlink>
      <w:r>
        <w:t>.</w:t>
      </w:r>
    </w:p>
    <w:p w14:paraId="1475722A" w14:textId="77777777" w:rsidR="001C420D" w:rsidRDefault="00000000">
      <w:pPr>
        <w:pStyle w:val="BodyText"/>
      </w:pPr>
      <w:r>
        <w:t xml:space="preserve">Confronted with this persistence, there is growing interest in harnessing biological processes to degrade PE in an eco-friendly manner. Microorganisms – bacteria, fungi, and others – are nature’s recyclers, capable of metabolizing a vast range of organic substrates. </w:t>
      </w:r>
      <w:r>
        <w:rPr>
          <w:b/>
          <w:bCs/>
        </w:rPr>
        <w:t>Microbial biodegradation of PE</w:t>
      </w:r>
      <w:r>
        <w:t xml:space="preserve"> refers to the process by which a community of microbes collaboratively breaks down the polymer into smaller molecules, ultimately converting it into biomass, CO₂, water, and other benign end-products. In principle, biodegradation offers a low-energy, scalable route to remediate plastic waste in situ (e.g. in soil or marine environments) or in managed facilities (composting, bioreactors). Over the past two decades, numerous studies have reported </w:t>
      </w:r>
      <w:r>
        <w:rPr>
          <w:i/>
          <w:iCs/>
        </w:rPr>
        <w:t>isolated microbes</w:t>
      </w:r>
      <w:r>
        <w:t xml:space="preserve"> or consortia that can colonize and partially oxidize PE</w:t>
      </w:r>
      <w:hyperlink r:id="rId17" w:anchor=":~:text=Several%20microorganisms%20have%20been%20shown,applied%20in%20PE%20degradation%20experiments">
        <w:r>
          <w:rPr>
            <w:rStyle w:val="Hyperlink"/>
          </w:rPr>
          <w:t>[12]</w:t>
        </w:r>
      </w:hyperlink>
      <w:hyperlink r:id="rId18" w:anchor=":~:text=6,Consortia">
        <w:r>
          <w:rPr>
            <w:rStyle w:val="Hyperlink"/>
          </w:rPr>
          <w:t>[13]</w:t>
        </w:r>
      </w:hyperlink>
      <w:r>
        <w:t xml:space="preserve">. However, </w:t>
      </w:r>
      <w:r>
        <w:rPr>
          <w:b/>
          <w:bCs/>
        </w:rPr>
        <w:t>complete</w:t>
      </w:r>
      <w:r>
        <w:t xml:space="preserve"> biodegradation of PE – mineralization of the polymer carbon backbone – has not yet been achieved under environmental conditions</w:t>
      </w:r>
      <w:hyperlink r:id="rId19" w:anchor=":~:text=Polyethylene%20,a%20working%20definition%20for%20the">
        <w:r>
          <w:rPr>
            <w:rStyle w:val="Hyperlink"/>
          </w:rPr>
          <w:t>[14]</w:t>
        </w:r>
      </w:hyperlink>
      <w:hyperlink r:id="rId20" w:anchor=":~:text=Complete%20biodegradation%20of%20PE%20polymers,alkane%20side">
        <w:r>
          <w:rPr>
            <w:rStyle w:val="Hyperlink"/>
          </w:rPr>
          <w:t>[15]</w:t>
        </w:r>
      </w:hyperlink>
      <w:r>
        <w:t xml:space="preserve">. Most so-called “PE-degrading” microbes effect only </w:t>
      </w:r>
      <w:r>
        <w:rPr>
          <w:i/>
          <w:iCs/>
        </w:rPr>
        <w:t>limited</w:t>
      </w:r>
      <w:r>
        <w:t xml:space="preserve"> breakdown, often restricted to surface erosion or consumption of low-molecular-weight fragments. The exceedingly slow rates and incomplete nature of PE biodegradation remain major hurdles for practical bioremediation.</w:t>
      </w:r>
    </w:p>
    <w:p w14:paraId="78A96895" w14:textId="77777777" w:rsidR="001C420D" w:rsidRDefault="00000000">
      <w:pPr>
        <w:pStyle w:val="BodyText"/>
      </w:pPr>
      <w:r>
        <w:t xml:space="preserve">In this review, we provide a comprehensive overview of polyethylene biodegradation by microbial communities. We begin by summarizing the properties of PE that underlie its recalcitrance and outlining the </w:t>
      </w:r>
      <w:r>
        <w:rPr>
          <w:b/>
          <w:bCs/>
        </w:rPr>
        <w:t>mechanisms</w:t>
      </w:r>
      <w:r>
        <w:t xml:space="preserve"> by which microbes attack this robust polymer. We then discuss the </w:t>
      </w:r>
      <w:r>
        <w:rPr>
          <w:b/>
          <w:bCs/>
        </w:rPr>
        <w:t>diversity of microorganisms</w:t>
      </w:r>
      <w:r>
        <w:t xml:space="preserve"> capable of PE degradation – including bacteria, fungi, and symbiotic communities – and compare their biodegradation strategies. Next, we examine experimental efforts to enhance PE biodegradation, from pretreatment methods that “weather” the plastic to engineered microbial consortia </w:t>
      </w:r>
      <w:r>
        <w:lastRenderedPageBreak/>
        <w:t xml:space="preserve">designed for synergistic action. We highlight key </w:t>
      </w:r>
      <w:r>
        <w:rPr>
          <w:b/>
          <w:bCs/>
        </w:rPr>
        <w:t>challenges and controversies</w:t>
      </w:r>
      <w:r>
        <w:t xml:space="preserve">, such as how to conclusively prove microbial PE degradation and distinguish it from mere physical disintegration. Throughout, we provide critical analysis of current approaches, identifying knowledge gaps (e.g. unknown enzymes and pathways) and points of debate in the literature. Finally, we offer a forward-looking </w:t>
      </w:r>
      <w:r>
        <w:rPr>
          <w:b/>
          <w:bCs/>
        </w:rPr>
        <w:t>perspective</w:t>
      </w:r>
      <w:r>
        <w:t xml:space="preserve"> on emerging solutions and research directions that could transform this field in the next 5–10 years. By synthesizing the state of the art, we aim to inform and inspire new strategies for mitigating plastic pollution through microbial action.</w:t>
      </w:r>
    </w:p>
    <w:p w14:paraId="161E063B" w14:textId="77777777" w:rsidR="001C420D" w:rsidRDefault="00000000">
      <w:pPr>
        <w:pStyle w:val="Heading2"/>
      </w:pPr>
      <w:bookmarkStart w:id="4" w:name="Xeb4e0c3b5442245eebf1700e6c6e94b06eb00f8"/>
      <w:bookmarkEnd w:id="3"/>
      <w:r>
        <w:t>Polyethylene Structure and Environmental Persistence</w:t>
      </w:r>
    </w:p>
    <w:p w14:paraId="18E1C0B4" w14:textId="77777777" w:rsidR="001C420D" w:rsidRDefault="00000000">
      <w:pPr>
        <w:pStyle w:val="FirstParagraph"/>
      </w:pPr>
      <w:r>
        <w:t>Polyethylene is a polyolefin polymer composed of a repeating ethylene monomer unit (–CH₂–CH₂–)</w:t>
      </w:r>
      <w:r>
        <w:rPr>
          <w:i/>
          <w:iCs/>
        </w:rPr>
        <w:t>n</w:t>
      </w:r>
      <w:r>
        <w:t xml:space="preserve">. Its molecular structure is a saturated hydrocarbon chain lacking any readily hydrolyzable functional groups. This simple chemistry is the root of PE’s remarkable stability. </w:t>
      </w:r>
      <w:r>
        <w:rPr>
          <w:b/>
          <w:bCs/>
        </w:rPr>
        <w:t>Key material properties of PE that confer recalcitrance include</w:t>
      </w:r>
      <w:hyperlink r:id="rId21" w:anchor=":~:text=when%20kept%20in%20moist%20soil,period%20of%20time%20up%20to">
        <w:r>
          <w:rPr>
            <w:rStyle w:val="Hyperlink"/>
          </w:rPr>
          <w:t>[16]</w:t>
        </w:r>
      </w:hyperlink>
      <w:hyperlink r:id="rId22" w:anchor=":~:text=%28Shah%20et%20al,of%20PE%20degradation%20and%20devising">
        <w:r>
          <w:rPr>
            <w:rStyle w:val="Hyperlink"/>
          </w:rPr>
          <w:t>[6]</w:t>
        </w:r>
      </w:hyperlink>
      <w:r>
        <w:t>:</w:t>
      </w:r>
    </w:p>
    <w:p w14:paraId="27AA86DE" w14:textId="77777777" w:rsidR="001C420D" w:rsidRDefault="00000000">
      <w:pPr>
        <w:pStyle w:val="Compact"/>
        <w:numPr>
          <w:ilvl w:val="0"/>
          <w:numId w:val="2"/>
        </w:numPr>
      </w:pPr>
      <w:r>
        <w:rPr>
          <w:b/>
          <w:bCs/>
        </w:rPr>
        <w:t>Inert hydrocarbon backbone:</w:t>
      </w:r>
      <w:r>
        <w:t xml:space="preserve"> The carbon–carbon single bonds in PE are non-polar and chemically inert, resisting attack by most enzymes. Unlike polyesters or polyamides, there are no ester, amide, or other labile bonds for depolymerases to target.</w:t>
      </w:r>
    </w:p>
    <w:p w14:paraId="5404C571" w14:textId="77777777" w:rsidR="001C420D" w:rsidRDefault="00000000">
      <w:pPr>
        <w:pStyle w:val="Compact"/>
        <w:numPr>
          <w:ilvl w:val="0"/>
          <w:numId w:val="2"/>
        </w:numPr>
      </w:pPr>
      <w:r>
        <w:rPr>
          <w:b/>
          <w:bCs/>
        </w:rPr>
        <w:t>High molecular weight:</w:t>
      </w:r>
      <w:r>
        <w:t xml:space="preserve"> Commercial PE consists of very long polymer chains (often 10^5–10^6 Dalton). Such high-mass polymers do not pass through microbial cell membranes. They must first be broken into smaller oligomers or molecules before microbes can assimilate them.</w:t>
      </w:r>
    </w:p>
    <w:p w14:paraId="5617753D" w14:textId="77777777" w:rsidR="001C420D" w:rsidRDefault="00000000">
      <w:pPr>
        <w:pStyle w:val="Compact"/>
        <w:numPr>
          <w:ilvl w:val="0"/>
          <w:numId w:val="2"/>
        </w:numPr>
      </w:pPr>
      <w:r>
        <w:rPr>
          <w:b/>
          <w:bCs/>
        </w:rPr>
        <w:t>Hydrophobicity:</w:t>
      </w:r>
      <w:r>
        <w:t xml:space="preserve"> PE is extremely hydrophobic and water-insoluble. Microbial cells (which are mostly water) have difficulty directly interacting with and colonizing the polymer surface. The lack of water uptake also means the polymer does not “swell” to allow enzyme penetration.</w:t>
      </w:r>
    </w:p>
    <w:p w14:paraId="5CF9824B" w14:textId="77777777" w:rsidR="001C420D" w:rsidRDefault="00000000">
      <w:pPr>
        <w:pStyle w:val="Compact"/>
        <w:numPr>
          <w:ilvl w:val="0"/>
          <w:numId w:val="2"/>
        </w:numPr>
      </w:pPr>
      <w:r>
        <w:rPr>
          <w:b/>
          <w:bCs/>
        </w:rPr>
        <w:t>Crystallinity:</w:t>
      </w:r>
      <w:r>
        <w:t xml:space="preserve"> Many PEs, especially high-density polyethylene (HDPE), have substantial crystalline regions (~50–70% crystallinity)</w:t>
      </w:r>
      <w:hyperlink r:id="rId23" w:anchor=":~:text=when%20kept%20in%20moist%20soil,oxidizing%20agents%20and%20some%20solvents">
        <w:r>
          <w:rPr>
            <w:rStyle w:val="Hyperlink"/>
          </w:rPr>
          <w:t>[17]</w:t>
        </w:r>
      </w:hyperlink>
      <w:r>
        <w:t>. In these regions, polymer chains are tightly packed, making them physically inaccessible to enzymatic attack. Biodegradation tends to start in amorphous (non-crystalline) regions which are more penetrable</w:t>
      </w:r>
      <w:hyperlink r:id="rId24" w:anchor=":~:text=Microbial%20degradation%20and%20deterioration%20of,microbial%20attack%20than%20crystalline">
        <w:r>
          <w:rPr>
            <w:rStyle w:val="Hyperlink"/>
          </w:rPr>
          <w:t>[18]</w:t>
        </w:r>
      </w:hyperlink>
      <w:r>
        <w:t>.</w:t>
      </w:r>
    </w:p>
    <w:p w14:paraId="6B086EFB" w14:textId="77777777" w:rsidR="001C420D" w:rsidRDefault="00000000">
      <w:pPr>
        <w:pStyle w:val="Compact"/>
        <w:numPr>
          <w:ilvl w:val="0"/>
          <w:numId w:val="2"/>
        </w:numPr>
      </w:pPr>
      <w:r>
        <w:rPr>
          <w:b/>
          <w:bCs/>
        </w:rPr>
        <w:t>Additives and antioxidants:</w:t>
      </w:r>
      <w:r>
        <w:t xml:space="preserve"> Commercial plastics often contain stabilizers, antioxidants, and other additives that inhibit oxidation or microbial growth. These can further slow biodegradation. For example, antioxidants in plastic resist the oxidative processes that would otherwise embrittle the polymer.</w:t>
      </w:r>
    </w:p>
    <w:p w14:paraId="3D967710" w14:textId="77777777" w:rsidR="001C420D" w:rsidRDefault="00000000">
      <w:pPr>
        <w:pStyle w:val="FirstParagraph"/>
      </w:pPr>
      <w:r>
        <w:t xml:space="preserve">Owing to these factors, </w:t>
      </w:r>
      <w:r>
        <w:rPr>
          <w:b/>
          <w:bCs/>
        </w:rPr>
        <w:t>natural degradation of PE in the environment is exceptionally slow</w:t>
      </w:r>
      <w:r>
        <w:t>. PE litter (bags, films, etc.) can persist for decades showing little visible change</w:t>
      </w:r>
      <w:hyperlink r:id="rId25" w:anchor=":~:text=is%20sent%20to%20landfill%20or,2020">
        <w:r>
          <w:rPr>
            <w:rStyle w:val="Hyperlink"/>
          </w:rPr>
          <w:t>[7]</w:t>
        </w:r>
      </w:hyperlink>
      <w:r>
        <w:t>. One study found only a 0.2% weight loss in a PE sample after 10 years in soil</w:t>
      </w:r>
      <w:hyperlink r:id="rId26" w:anchor=":~:text=Microbial%20biodegradation%20of%20plastics%20was,of%20exposure%20to%20soil%20microbes">
        <w:r>
          <w:rPr>
            <w:rStyle w:val="Hyperlink"/>
          </w:rPr>
          <w:t>[9]</w:t>
        </w:r>
      </w:hyperlink>
      <w:r>
        <w:t>. Marine debris composed of PE can float for years in the ocean, gradually fragmenting into microplastics but not truly biodegrading</w:t>
      </w:r>
      <w:hyperlink r:id="rId27" w:anchor=":~:text=The%20waste%20plastics%20that%20form,is%20also%20contaminated%20due%20to">
        <w:r>
          <w:rPr>
            <w:rStyle w:val="Hyperlink"/>
          </w:rPr>
          <w:t>[10]</w:t>
        </w:r>
      </w:hyperlink>
      <w:r>
        <w:t xml:space="preserve">. Estimated environmental half-lives for PE range from ~50 years to over 400 years depending on context (thinner films degrade faster </w:t>
      </w:r>
      <w:r>
        <w:lastRenderedPageBreak/>
        <w:t>than thick items)</w:t>
      </w:r>
      <w:hyperlink r:id="rId28" w:anchor=":~:text=Degradation%20Rates%20of%20Plastics%20in,bottles%29%20to%201200">
        <w:r>
          <w:rPr>
            <w:rStyle w:val="Hyperlink"/>
          </w:rPr>
          <w:t>[19]</w:t>
        </w:r>
      </w:hyperlink>
      <w:hyperlink r:id="rId29" w:anchor=":~:text=environment%2C%20and%20even%20complete%20degradation,their%20efficiency%20in%20the%20environment">
        <w:r>
          <w:rPr>
            <w:rStyle w:val="Hyperlink"/>
          </w:rPr>
          <w:t>[8]</w:t>
        </w:r>
      </w:hyperlink>
      <w:r>
        <w:t xml:space="preserve">. Even “oxo-degradable” PE (with pro-oxidant additives) mostly breaks into micro-fragments rather than fully mineralizing. Thus, the </w:t>
      </w:r>
      <w:r>
        <w:rPr>
          <w:i/>
          <w:iCs/>
        </w:rPr>
        <w:t>inherent durability</w:t>
      </w:r>
      <w:r>
        <w:t xml:space="preserve"> of polyethylene sets a very high bar that microbial processes must overcome. Any viable biodegradation approach likely requires </w:t>
      </w:r>
      <w:r>
        <w:rPr>
          <w:b/>
          <w:bCs/>
        </w:rPr>
        <w:t>predisposing the polymer to attack</w:t>
      </w:r>
      <w:r>
        <w:t xml:space="preserve"> – for instance by oxidative pretreatment or long-term weathering to introduce weak points. The next section describes how such initial deterioration fits into the overall biodegradation mechanism.</w:t>
      </w:r>
    </w:p>
    <w:p w14:paraId="50627F99" w14:textId="77777777" w:rsidR="001C420D" w:rsidRDefault="00000000">
      <w:pPr>
        <w:pStyle w:val="Heading2"/>
      </w:pPr>
      <w:bookmarkStart w:id="5" w:name="X467f27bd7233ccd2234f7439a2f05e835a76a01"/>
      <w:bookmarkEnd w:id="4"/>
      <w:r>
        <w:t>Mechanisms of Polyethylene Biodegradation</w:t>
      </w:r>
    </w:p>
    <w:p w14:paraId="6DC5E1CD" w14:textId="77777777" w:rsidR="001C420D" w:rsidRDefault="00000000">
      <w:pPr>
        <w:pStyle w:val="FirstParagraph"/>
      </w:pPr>
      <w:r>
        <w:t>Biodegradation of PE by microbes is a complex, multi-step process that integrates abiotic and biotic transformations</w:t>
      </w:r>
      <w:hyperlink r:id="rId30" w:anchor=":~:text=in%20landfills%20and%20other%20ecosystems,such%20as%20those%20involving%20acids">
        <w:r>
          <w:rPr>
            <w:rStyle w:val="Hyperlink"/>
          </w:rPr>
          <w:t>[20]</w:t>
        </w:r>
      </w:hyperlink>
      <w:r>
        <w:t xml:space="preserve">. </w:t>
      </w:r>
      <w:r>
        <w:rPr>
          <w:b/>
          <w:bCs/>
        </w:rPr>
        <w:t>Figure 1</w:t>
      </w:r>
      <w:r>
        <w:t xml:space="preserve"> provides a conceptual overview of the key stages involved. At a high level, the sequence can be divided into </w:t>
      </w:r>
      <w:r>
        <w:rPr>
          <w:b/>
          <w:bCs/>
        </w:rPr>
        <w:t>four to five stages</w:t>
      </w:r>
      <w:r>
        <w:t xml:space="preserve">, often cited as: </w:t>
      </w:r>
      <w:r>
        <w:rPr>
          <w:i/>
          <w:iCs/>
        </w:rPr>
        <w:t>biodeterioration</w:t>
      </w:r>
      <w:r>
        <w:t xml:space="preserve">, </w:t>
      </w:r>
      <w:r>
        <w:rPr>
          <w:i/>
          <w:iCs/>
        </w:rPr>
        <w:t>biofragmentation</w:t>
      </w:r>
      <w:r>
        <w:t xml:space="preserve">, </w:t>
      </w:r>
      <w:r>
        <w:rPr>
          <w:i/>
          <w:iCs/>
        </w:rPr>
        <w:t>assimilation</w:t>
      </w:r>
      <w:r>
        <w:t xml:space="preserve">, and </w:t>
      </w:r>
      <w:r>
        <w:rPr>
          <w:i/>
          <w:iCs/>
        </w:rPr>
        <w:t>mineralization</w:t>
      </w:r>
      <w:r>
        <w:t xml:space="preserve"> (with an initial </w:t>
      </w:r>
      <w:r>
        <w:rPr>
          <w:i/>
          <w:iCs/>
        </w:rPr>
        <w:t>colonization</w:t>
      </w:r>
      <w:r>
        <w:t xml:space="preserve"> step in some schemes)</w:t>
      </w:r>
      <w:hyperlink r:id="rId31" w:anchor=":~:text=biodegradation%20mecanism%20has%20four%20main,2021">
        <w:r>
          <w:rPr>
            <w:rStyle w:val="Hyperlink"/>
          </w:rPr>
          <w:t>[21]</w:t>
        </w:r>
      </w:hyperlink>
      <w:hyperlink r:id="rId32" w:anchor=":~:text=five%20basic%20stages%20,Gu%2C%202003">
        <w:r>
          <w:rPr>
            <w:rStyle w:val="Hyperlink"/>
          </w:rPr>
          <w:t>[22]</w:t>
        </w:r>
      </w:hyperlink>
      <w:r>
        <w:t>. These stages are defined as follows:</w:t>
      </w:r>
    </w:p>
    <w:p w14:paraId="5B7471C7" w14:textId="77777777" w:rsidR="001C420D" w:rsidRDefault="00000000">
      <w:pPr>
        <w:pStyle w:val="Compact"/>
        <w:numPr>
          <w:ilvl w:val="0"/>
          <w:numId w:val="3"/>
        </w:numPr>
      </w:pPr>
      <w:r>
        <w:rPr>
          <w:b/>
          <w:bCs/>
        </w:rPr>
        <w:t>Initial Surface Colonization &amp; Biodeterioration:</w:t>
      </w:r>
      <w:r>
        <w:t xml:space="preserve"> Microorganisms first attach to the PE surface and begin to grow as a biofilm. </w:t>
      </w:r>
      <w:r>
        <w:rPr>
          <w:i/>
          <w:iCs/>
        </w:rPr>
        <w:t>Colonization</w:t>
      </w:r>
      <w:r>
        <w:t xml:space="preserve"> is aided by surface imperfections or additives on the plastic. Cells secrete extracellular polymeric substances (EPS) that help them adhere</w:t>
      </w:r>
      <w:hyperlink r:id="rId33" w:anchor=":~:text=Figure%202,PE">
        <w:r>
          <w:rPr>
            <w:rStyle w:val="Hyperlink"/>
          </w:rPr>
          <w:t>[23]</w:t>
        </w:r>
      </w:hyperlink>
      <w:r>
        <w:t xml:space="preserve">. This biofilm formation marks the onset of </w:t>
      </w:r>
      <w:r>
        <w:rPr>
          <w:i/>
          <w:iCs/>
        </w:rPr>
        <w:t>biodeterioration</w:t>
      </w:r>
      <w:r>
        <w:t xml:space="preserve">, where the combined action of microbes and the environment causes superficial modifications. Importantly, </w:t>
      </w:r>
      <w:r>
        <w:rPr>
          <w:i/>
          <w:iCs/>
        </w:rPr>
        <w:t>abiotic factors</w:t>
      </w:r>
      <w:r>
        <w:t xml:space="preserve"> (UV light, heat, mechanical stress) often initiate deterioration by oxidizing the polymer surface before or during microbial colonization</w:t>
      </w:r>
      <w:hyperlink r:id="rId34" w:anchor=":~:text=biodegradation%20mecanism%20has%20four%20main,2021">
        <w:r>
          <w:rPr>
            <w:rStyle w:val="Hyperlink"/>
          </w:rPr>
          <w:t>[21]</w:t>
        </w:r>
      </w:hyperlink>
      <w:r>
        <w:t>. Ultraviolet radiation can break C–C bonds and introduce carbonyl (C=O) groups into the polyethylene chains</w:t>
      </w:r>
      <w:hyperlink r:id="rId35" w:anchor=":~:text=The%20complete%20process%20of%20biodegradation,without%20the%20action%20of%20microbes">
        <w:r>
          <w:rPr>
            <w:rStyle w:val="Hyperlink"/>
          </w:rPr>
          <w:t>[24]</w:t>
        </w:r>
      </w:hyperlink>
      <w:hyperlink r:id="rId36" w:anchor=":~:text=agents%20generates%20carbonyl,locations%20of%20trace%20hydroperoxide%20or">
        <w:r>
          <w:rPr>
            <w:rStyle w:val="Hyperlink"/>
          </w:rPr>
          <w:t>[25]</w:t>
        </w:r>
      </w:hyperlink>
      <w:r>
        <w:t>. This oxidative weathering embrittles the plastic and creates hydrophilic functional groups, making the surface more accessible to microbes. Thus, natural weathering or deliberate pretreatment greatly assists subsequent biodegradation by “priming” the inert polymer.</w:t>
      </w:r>
    </w:p>
    <w:p w14:paraId="1D3DC652" w14:textId="77777777" w:rsidR="001C420D" w:rsidRDefault="00000000">
      <w:pPr>
        <w:pStyle w:val="Compact"/>
        <w:numPr>
          <w:ilvl w:val="0"/>
          <w:numId w:val="3"/>
        </w:numPr>
      </w:pPr>
      <w:r>
        <w:rPr>
          <w:b/>
          <w:bCs/>
        </w:rPr>
        <w:t>Biofragmentation (Depolymerization):</w:t>
      </w:r>
      <w:r>
        <w:t xml:space="preserve"> In this critical stage, microbes secrete </w:t>
      </w:r>
      <w:r>
        <w:rPr>
          <w:b/>
          <w:bCs/>
        </w:rPr>
        <w:t>extracellular enzymes</w:t>
      </w:r>
      <w:r>
        <w:t xml:space="preserve"> that cleave the long polymer chains into smaller molecules. Enzymatic </w:t>
      </w:r>
      <w:r>
        <w:rPr>
          <w:i/>
          <w:iCs/>
        </w:rPr>
        <w:t>biofragmentation</w:t>
      </w:r>
      <w:r>
        <w:t xml:space="preserve"> of PE is challenging, as the polymer lacks cleavable bonds. Nevertheless, certain oxidative enzymes can attack the carbon backbone in a slow, random manner. For example, </w:t>
      </w:r>
      <w:r>
        <w:rPr>
          <w:i/>
          <w:iCs/>
        </w:rPr>
        <w:t>oxygenases</w:t>
      </w:r>
      <w:r>
        <w:t xml:space="preserve"> and </w:t>
      </w:r>
      <w:r>
        <w:rPr>
          <w:i/>
          <w:iCs/>
        </w:rPr>
        <w:t>peroxidases</w:t>
      </w:r>
      <w:r>
        <w:t xml:space="preserve"> produced by bacteria or fungi generate free radicals on the PE chain, leading to chain scission</w:t>
      </w:r>
      <w:hyperlink r:id="rId37" w:anchor=":~:text=Figure%203,AHs">
        <w:r>
          <w:rPr>
            <w:rStyle w:val="Hyperlink"/>
          </w:rPr>
          <w:t>[26]</w:t>
        </w:r>
      </w:hyperlink>
      <w:hyperlink r:id="rId38" w:anchor=":~:text=Based%20on%20the%20reported%20literature%2C,58">
        <w:r>
          <w:rPr>
            <w:rStyle w:val="Hyperlink"/>
          </w:rPr>
          <w:t>[27]</w:t>
        </w:r>
      </w:hyperlink>
      <w:r>
        <w:t xml:space="preserve">. </w:t>
      </w:r>
      <w:r>
        <w:rPr>
          <w:b/>
          <w:bCs/>
        </w:rPr>
        <w:t>Alkane hydroxylases</w:t>
      </w:r>
      <w:r>
        <w:t xml:space="preserve"> – enzymes normally used by microbes to degrade alkanes (oil hydrocarbons) – are believed to play a role by adding oxygen to polyethylene’s methylene groups, effectively creating alcohol and carbonyl groups on the chain</w:t>
      </w:r>
      <w:hyperlink r:id="rId39" w:anchor=":~:text=match%20at%20L612%20Figure%203,AHs">
        <w:r>
          <w:rPr>
            <w:rStyle w:val="Hyperlink"/>
          </w:rPr>
          <w:t>[28]</w:t>
        </w:r>
      </w:hyperlink>
      <w:hyperlink r:id="rId40" w:anchor=":~:text=Figure%202,PE">
        <w:r>
          <w:rPr>
            <w:rStyle w:val="Hyperlink"/>
          </w:rPr>
          <w:t>[23]</w:t>
        </w:r>
      </w:hyperlink>
      <w:r>
        <w:t xml:space="preserve">. Subsequent oxidative steps can shorten the polymer. Likewise, fungal oxidases (e.g. </w:t>
      </w:r>
      <w:r>
        <w:rPr>
          <w:i/>
          <w:iCs/>
        </w:rPr>
        <w:t>laccase</w:t>
      </w:r>
      <w:r>
        <w:t xml:space="preserve"> or manganese peroxidase) can attack polymer chains, especially after some initial oxidation</w:t>
      </w:r>
      <w:hyperlink r:id="rId41" w:anchor=":~:text=,CrossRef">
        <w:r>
          <w:rPr>
            <w:rStyle w:val="Hyperlink"/>
          </w:rPr>
          <w:t>[29]</w:t>
        </w:r>
      </w:hyperlink>
      <w:hyperlink r:id="rId42" w:anchor=":~:text=55,M">
        <w:r>
          <w:rPr>
            <w:rStyle w:val="Hyperlink"/>
          </w:rPr>
          <w:t>[30]</w:t>
        </w:r>
      </w:hyperlink>
      <w:r>
        <w:t xml:space="preserve">. Through these processes, the long, insoluble PE chains are gradually broken into shorter </w:t>
      </w:r>
      <w:r>
        <w:rPr>
          <w:i/>
          <w:iCs/>
        </w:rPr>
        <w:t>oligomers</w:t>
      </w:r>
      <w:r>
        <w:t xml:space="preserve">, </w:t>
      </w:r>
      <w:r>
        <w:rPr>
          <w:i/>
          <w:iCs/>
        </w:rPr>
        <w:t>dimers</w:t>
      </w:r>
      <w:r>
        <w:t xml:space="preserve"> and </w:t>
      </w:r>
      <w:r>
        <w:rPr>
          <w:i/>
          <w:iCs/>
        </w:rPr>
        <w:t>monomers</w:t>
      </w:r>
      <w:r>
        <w:t xml:space="preserve"> (e.g. long-chain hydrocarbons, fatty acids). Biofragmentation is typically the </w:t>
      </w:r>
      <w:r>
        <w:rPr>
          <w:b/>
          <w:bCs/>
        </w:rPr>
        <w:t>rate-limiting step</w:t>
      </w:r>
      <w:r>
        <w:t xml:space="preserve"> in </w:t>
      </w:r>
      <w:r>
        <w:lastRenderedPageBreak/>
        <w:t>PE biodegradation, as it involves overcoming the polymer’s high molecular weight and crystallinity. Often it occurs only at the very surface of the plastic, producing a slow release of small fragments.</w:t>
      </w:r>
    </w:p>
    <w:p w14:paraId="65EE0843" w14:textId="77777777" w:rsidR="001C420D" w:rsidRDefault="00000000">
      <w:pPr>
        <w:pStyle w:val="Compact"/>
        <w:numPr>
          <w:ilvl w:val="0"/>
          <w:numId w:val="3"/>
        </w:numPr>
      </w:pPr>
      <w:r>
        <w:rPr>
          <w:b/>
          <w:bCs/>
        </w:rPr>
        <w:t>Assimilation (Uptake and Metabolism):</w:t>
      </w:r>
      <w:r>
        <w:t xml:space="preserve"> The microbial community next assimilates the breakdown products generated from PE. Once polymer fragments are small enough (e.g. &lt;C_30 compounds), they can be taken up across cell membranes and enter microbial metabolic pathways</w:t>
      </w:r>
      <w:hyperlink r:id="rId43" w:anchor=":~:text=mass%20molecules%20by%20the%20cells,to%20be%20approximately%201500%20g%2Fmol">
        <w:r>
          <w:rPr>
            <w:rStyle w:val="Hyperlink"/>
          </w:rPr>
          <w:t>[31]</w:t>
        </w:r>
      </w:hyperlink>
      <w:hyperlink r:id="rId44" w:anchor=":~:text=chains.%20The%20side,sufficient%20evidence%20for%20complete%20polyethylene">
        <w:r>
          <w:rPr>
            <w:rStyle w:val="Hyperlink"/>
          </w:rPr>
          <w:t>[32]</w:t>
        </w:r>
      </w:hyperlink>
      <w:r>
        <w:t xml:space="preserve">. Many PE-derived fragments are chemically similar to fatty acids or alkanes, so microbes can catabolize them via β-oxidation and the TCA cycle. For instance, an </w:t>
      </w:r>
      <w:r>
        <w:rPr>
          <w:i/>
          <w:iCs/>
        </w:rPr>
        <w:t>n</w:t>
      </w:r>
      <w:r>
        <w:t>-alkane resulting from PE fragmentation might be oxidized to a fatty acid, then progressively shortened by β-oxidation into acetyl-CoA units, feeding central carbon metabolism</w:t>
      </w:r>
      <w:hyperlink r:id="rId45" w:anchor=":~:text=Figure%203,AHs">
        <w:r>
          <w:rPr>
            <w:rStyle w:val="Hyperlink"/>
          </w:rPr>
          <w:t>[26]</w:t>
        </w:r>
      </w:hyperlink>
      <w:r>
        <w:t xml:space="preserve">. Different members of the microbial community may specialize in different chain lengths or oxidation states of molecules. During assimilation, a portion of the carbon is incorporated into microbial biomass (building cell components), while some is fully oxidized to energy (yielding CO₂). Detecting intermediate metabolites like </w:t>
      </w:r>
      <w:r>
        <w:rPr>
          <w:i/>
          <w:iCs/>
        </w:rPr>
        <w:t>alkanes, alcohols, fatty acids,</w:t>
      </w:r>
      <w:r>
        <w:t xml:space="preserve"> or </w:t>
      </w:r>
      <w:r>
        <w:rPr>
          <w:i/>
          <w:iCs/>
        </w:rPr>
        <w:t>ketones</w:t>
      </w:r>
      <w:r>
        <w:t xml:space="preserve"> in culture media is strong evidence of polymer fragmentation and assimilation</w:t>
      </w:r>
      <w:hyperlink r:id="rId46" w:anchor=":~:text=11.3,loss%20in%20PE%20crystalline%20content">
        <w:r>
          <w:rPr>
            <w:rStyle w:val="Hyperlink"/>
          </w:rPr>
          <w:t>[33]</w:t>
        </w:r>
      </w:hyperlink>
      <w:hyperlink r:id="rId47" w:anchor=":~:text=agents%20generates%20carbonyl,locations%20of%20trace%20hydroperoxide%20or">
        <w:r>
          <w:rPr>
            <w:rStyle w:val="Hyperlink"/>
          </w:rPr>
          <w:t>[25]</w:t>
        </w:r>
      </w:hyperlink>
      <w:r>
        <w:t>.</w:t>
      </w:r>
    </w:p>
    <w:p w14:paraId="77BFCF53" w14:textId="77777777" w:rsidR="001C420D" w:rsidRDefault="00000000">
      <w:pPr>
        <w:pStyle w:val="Compact"/>
        <w:numPr>
          <w:ilvl w:val="0"/>
          <w:numId w:val="3"/>
        </w:numPr>
      </w:pPr>
      <w:r>
        <w:rPr>
          <w:b/>
          <w:bCs/>
        </w:rPr>
        <w:t>Mineralization:</w:t>
      </w:r>
      <w:r>
        <w:t xml:space="preserve"> In the final stage, the assimilated carbon from PE is completely </w:t>
      </w:r>
      <w:r>
        <w:rPr>
          <w:i/>
          <w:iCs/>
        </w:rPr>
        <w:t>mineralized</w:t>
      </w:r>
      <w:r>
        <w:t xml:space="preserve"> to inorganic end-products. Ideally, the polymer carbon is converted to CO₂ (under aerobic conditions) or CO₂/CH₄ (under anaerobic conditions), plus water and biomass. True mineralization signifies the plastic has been fully degraded and its carbon returned to the biogeochemical cycle. In practice, mineralization of PE by microbes is usually very limited – often only a few percent of the carbon is recovered as CO₂ in laboratory biodegradation tests</w:t>
      </w:r>
      <w:hyperlink r:id="rId48" w:anchor=":~:text=Several%20microorganisms%20have%20been%20shown,the%20different%20ways%20in%20which">
        <w:r>
          <w:rPr>
            <w:rStyle w:val="Hyperlink"/>
          </w:rPr>
          <w:t>[34]</w:t>
        </w:r>
      </w:hyperlink>
      <w:hyperlink r:id="rId49" w:anchor=":~:text=Complete%20biodegradation%20of%20PE%20polymers,alkane%20side">
        <w:r>
          <w:rPr>
            <w:rStyle w:val="Hyperlink"/>
          </w:rPr>
          <w:t>[15]</w:t>
        </w:r>
      </w:hyperlink>
      <w:r>
        <w:t>. Achieving complete mineralization would require that microbial enzymes not only chew off the low-hanging fragments, but also continuously depolymerize the residual polymer until nothing remains. So far, this has not been observed for polyethylene; most studies report partial conversion (a mix of CO₂, biomass, and still-untransformed polymer or oligomers). Nonetheless, mineralization is the ultimate goal for an effective biodegradation process.</w:t>
      </w:r>
    </w:p>
    <w:p w14:paraId="14818CF4" w14:textId="77777777" w:rsidR="001C420D" w:rsidRDefault="00000000">
      <w:pPr>
        <w:pStyle w:val="FirstParagraph"/>
      </w:pPr>
      <w:r>
        <w:rPr>
          <w:i/>
          <w:iCs/>
        </w:rPr>
        <w:t>Figure 1. Conceptual stages in the microbial degradation of polyethylene. (1)</w:t>
      </w:r>
      <w:r>
        <w:t xml:space="preserve"> </w:t>
      </w:r>
      <w:r>
        <w:rPr>
          <w:i/>
          <w:iCs/>
        </w:rPr>
        <w:t>Abiotic weathering and microbial colonization:</w:t>
      </w:r>
      <w:r>
        <w:t xml:space="preserve"> </w:t>
      </w:r>
      <w:r>
        <w:rPr>
          <w:i/>
          <w:iCs/>
        </w:rPr>
        <w:t>Sunlight (UV) and other environmental factors create cracks and oxidized sites on the PE surface, enabling initial microbial attachment (biofilm formation). (2)</w:t>
      </w:r>
      <w:r>
        <w:t xml:space="preserve"> </w:t>
      </w:r>
      <w:r>
        <w:rPr>
          <w:i/>
          <w:iCs/>
        </w:rPr>
        <w:t>Biodeterioration:</w:t>
      </w:r>
      <w:r>
        <w:t xml:space="preserve"> </w:t>
      </w:r>
      <w:r>
        <w:rPr>
          <w:i/>
          <w:iCs/>
        </w:rPr>
        <w:t>Surface-bound microbes secrete extracellular enzymes and chemicals that further oxidize and weaken the polymer structure (e.g. introducing carbonyl groups). (3)</w:t>
      </w:r>
      <w:r>
        <w:t xml:space="preserve"> </w:t>
      </w:r>
      <w:r>
        <w:rPr>
          <w:i/>
          <w:iCs/>
        </w:rPr>
        <w:t>Biofragmentation:</w:t>
      </w:r>
      <w:r>
        <w:t xml:space="preserve"> </w:t>
      </w:r>
      <w:r>
        <w:rPr>
          <w:i/>
          <w:iCs/>
        </w:rPr>
        <w:t>Microbial enzymes cleave the long polymer chains into shorter hydrocarbons and oligomers (depicted as small fragments peeling off), which become available for uptake. (4)</w:t>
      </w:r>
      <w:r>
        <w:t xml:space="preserve"> </w:t>
      </w:r>
      <w:r>
        <w:rPr>
          <w:i/>
          <w:iCs/>
        </w:rPr>
        <w:t>Assimilation:</w:t>
      </w:r>
      <w:r>
        <w:t xml:space="preserve"> </w:t>
      </w:r>
      <w:r>
        <w:rPr>
          <w:i/>
          <w:iCs/>
        </w:rPr>
        <w:t>Microbial cells import the smaller fragments and metabolize them via oxidative pathways (e.g. β-oxidation), using the carbon for growth or energy. (5)</w:t>
      </w:r>
      <w:r>
        <w:t xml:space="preserve"> </w:t>
      </w:r>
      <w:r>
        <w:rPr>
          <w:i/>
          <w:iCs/>
        </w:rPr>
        <w:t>Mineralization:</w:t>
      </w:r>
      <w:r>
        <w:t xml:space="preserve"> </w:t>
      </w:r>
      <w:r>
        <w:rPr>
          <w:i/>
          <w:iCs/>
        </w:rPr>
        <w:t xml:space="preserve">The metabolic processes convert organic carbon into inorganic end-products like CO₂ (and H₂O), achieving complete degradation. In reality, polyethylene biodegradation is typically incomplete – many fragments remain as </w:t>
      </w:r>
      <w:r>
        <w:rPr>
          <w:i/>
          <w:iCs/>
        </w:rPr>
        <w:lastRenderedPageBreak/>
        <w:t>residual by-products – but these are the pathways by which a microbial community can, over long time scales, eventually turn a recalcitrant polymer into biomass and CO₂.</w:t>
      </w:r>
      <w:hyperlink r:id="rId50" w:anchor=":~:text=biodegradation%20mecanism%20has%20four%20main,2021">
        <w:r>
          <w:rPr>
            <w:rStyle w:val="Hyperlink"/>
          </w:rPr>
          <w:t>[21]</w:t>
        </w:r>
      </w:hyperlink>
    </w:p>
    <w:p w14:paraId="49093266" w14:textId="77777777" w:rsidR="001C420D" w:rsidRDefault="00000000">
      <w:pPr>
        <w:pStyle w:val="BodyText"/>
      </w:pPr>
      <w:r>
        <w:t xml:space="preserve">This multi-step mechanism underscores why </w:t>
      </w:r>
      <w:r>
        <w:rPr>
          <w:b/>
          <w:bCs/>
        </w:rPr>
        <w:t>consortia of microorganisms</w:t>
      </w:r>
      <w:r>
        <w:t xml:space="preserve"> are often necessary for effective PE degradation</w:t>
      </w:r>
      <w:hyperlink r:id="rId51" w:anchor=":~:text=approaches%20for%20the%20development%20of,San%20Le%C3%B3n%20and%20Nogales%2C%202022">
        <w:r>
          <w:rPr>
            <w:rStyle w:val="Hyperlink"/>
          </w:rPr>
          <w:t>[35]</w:t>
        </w:r>
      </w:hyperlink>
      <w:hyperlink r:id="rId52" w:anchor=":~:text=The%20rationale%20for%20using%20microbial,range%20for%20over%20500%20h">
        <w:r>
          <w:rPr>
            <w:rStyle w:val="Hyperlink"/>
          </w:rPr>
          <w:t>[36]</w:t>
        </w:r>
      </w:hyperlink>
      <w:r>
        <w:t xml:space="preserve">. Different microbes may contribute at different stages – for example, one species initiates oxidation, another depolymerizes, and others metabolize the fragments. Environmental factors (UV exposure, temperature, etc.) interweave with biological action in a complementary way. In many environments, </w:t>
      </w:r>
      <w:r>
        <w:rPr>
          <w:i/>
          <w:iCs/>
        </w:rPr>
        <w:t>abiotic degradation</w:t>
      </w:r>
      <w:r>
        <w:t xml:space="preserve"> (Stage 1) is the dominant initial pathway that embrittles PE into microplastics; only then do </w:t>
      </w:r>
      <w:r>
        <w:rPr>
          <w:i/>
          <w:iCs/>
        </w:rPr>
        <w:t>biotic</w:t>
      </w:r>
      <w:r>
        <w:t xml:space="preserve"> processes (Stages 2–4) slowly act on the resulting fragments</w:t>
      </w:r>
      <w:hyperlink r:id="rId53" w:anchor=":~:text=Physical%20degradation%2C%20such%20as%20cracking%2C,are%20the%20primary%20physicochemical">
        <w:r>
          <w:rPr>
            <w:rStyle w:val="Hyperlink"/>
          </w:rPr>
          <w:t>[37]</w:t>
        </w:r>
      </w:hyperlink>
      <w:hyperlink r:id="rId54" w:anchor=":~:text=The%20complete%20process%20of%20biodegradation,without%20the%20action%20of%20microbes">
        <w:r>
          <w:rPr>
            <w:rStyle w:val="Hyperlink"/>
          </w:rPr>
          <w:t>[24]</w:t>
        </w:r>
      </w:hyperlink>
      <w:r>
        <w:t xml:space="preserve">. Researchers have therefore explored various </w:t>
      </w:r>
      <w:r>
        <w:rPr>
          <w:b/>
          <w:bCs/>
        </w:rPr>
        <w:t>pretreatment methods</w:t>
      </w:r>
      <w:r>
        <w:t xml:space="preserve"> to simulate or accelerate this natural synergy. For instance, exposing PE to UV radiation or heat before incubation with microbes greatly increases subsequent biodegradation rates by generating oxidized, low-molecular-weight residues that microbes can more easily digest</w:t>
      </w:r>
      <w:hyperlink r:id="rId55" w:anchor=":~:text=agents%20generates%20carbonyl,locations%20of%20trace%20hydroperoxide%20or">
        <w:r>
          <w:rPr>
            <w:rStyle w:val="Hyperlink"/>
          </w:rPr>
          <w:t>[25]</w:t>
        </w:r>
      </w:hyperlink>
      <w:hyperlink r:id="rId56" w:anchor=":~:text=chains.%20The%20side,sufficient%20evidence%20for%20complete%20polyethylene">
        <w:r>
          <w:rPr>
            <w:rStyle w:val="Hyperlink"/>
          </w:rPr>
          <w:t>[32]</w:t>
        </w:r>
      </w:hyperlink>
      <w:r>
        <w:t>. Similarly, incorporating pro-oxidant additives (like metal stearates) into PE can promote oxidative embrittlement (“oxo-biodegradation”), producing a more biodegradable substrate</w:t>
      </w:r>
      <w:hyperlink r:id="rId57" w:anchor=":~:text=57,CrossRef">
        <w:r>
          <w:rPr>
            <w:rStyle w:val="Hyperlink"/>
          </w:rPr>
          <w:t>[38]</w:t>
        </w:r>
      </w:hyperlink>
      <w:r>
        <w:t>. It should be noted, however, that if the pretreatment is too mild, microbes struggle to attack the intact polymer; if too harsh, the process may just yield microplastics or oxidized debris that persist. An optimal balance is needed where pretreatment opens the door for microbes to fully degrade the plastic, rather than merely fragmenting it</w:t>
      </w:r>
      <w:hyperlink r:id="rId58" w:anchor=":~:text=The%20complete%20process%20of%20biodegradation,without%20the%20action%20of%20microbes">
        <w:r>
          <w:rPr>
            <w:rStyle w:val="Hyperlink"/>
          </w:rPr>
          <w:t>[24]</w:t>
        </w:r>
      </w:hyperlink>
      <w:hyperlink r:id="rId59" w:anchor=":~:text=of%20the%20polymers,major%20problems%20with%20biodegradation%20experiments">
        <w:r>
          <w:rPr>
            <w:rStyle w:val="Hyperlink"/>
          </w:rPr>
          <w:t>[39]</w:t>
        </w:r>
      </w:hyperlink>
      <w:r>
        <w:t>.</w:t>
      </w:r>
    </w:p>
    <w:p w14:paraId="00DF5105" w14:textId="77777777" w:rsidR="001C420D" w:rsidRDefault="00000000">
      <w:pPr>
        <w:pStyle w:val="BodyText"/>
      </w:pPr>
      <w:r>
        <w:t xml:space="preserve">Another important aspect is the role of </w:t>
      </w:r>
      <w:r>
        <w:rPr>
          <w:b/>
          <w:bCs/>
        </w:rPr>
        <w:t>biofilm formation</w:t>
      </w:r>
      <w:r>
        <w:t xml:space="preserve"> on plastic surfaces. Once a microbial community establishes a biofilm on PE, the local environment at the polymer interface changes – pH can shift, oxygen and nutrient gradients form, and secreted enzymes concentrate at the surface. A mature biofilm can enhance biodegradation by maintaining microbes in close contact with the polymer and facilitating the exchange of metabolites between community members. Many PE-degrading organisms are known to produce biosurfactants or bioemulsifiers that help wet the plastic surface and emulsify hydrophobic molecules</w:t>
      </w:r>
      <w:hyperlink r:id="rId60" w:anchor=":~:text=Overall%2C%20surfaces%20of%20materials%20that,Also">
        <w:r>
          <w:rPr>
            <w:rStyle w:val="Hyperlink"/>
          </w:rPr>
          <w:t>[40]</w:t>
        </w:r>
      </w:hyperlink>
      <w:hyperlink r:id="rId61" w:anchor=":~:text=formation%20on%20PE%20have%20been,surfactant%20producing%20microorganisms%20are%20used">
        <w:r>
          <w:rPr>
            <w:rStyle w:val="Hyperlink"/>
          </w:rPr>
          <w:t>[41]</w:t>
        </w:r>
      </w:hyperlink>
      <w:r>
        <w:t xml:space="preserve">. For example, </w:t>
      </w:r>
      <w:r>
        <w:rPr>
          <w:i/>
          <w:iCs/>
        </w:rPr>
        <w:t>Pseudomonas</w:t>
      </w:r>
      <w:r>
        <w:t xml:space="preserve"> and </w:t>
      </w:r>
      <w:r>
        <w:rPr>
          <w:i/>
          <w:iCs/>
        </w:rPr>
        <w:t>Rhodococcus</w:t>
      </w:r>
      <w:r>
        <w:t xml:space="preserve"> species often increase cell-surface hydrophobicity or secrete surfactants to better adhere to polyethylene</w:t>
      </w:r>
      <w:hyperlink r:id="rId62" w:anchor=":~:text=formation%20on%20PE%20have%20been,Also">
        <w:r>
          <w:rPr>
            <w:rStyle w:val="Hyperlink"/>
          </w:rPr>
          <w:t>[42]</w:t>
        </w:r>
      </w:hyperlink>
      <w:hyperlink r:id="rId63" w:anchor=":~:text=polyethylene%20belong%20to%20the%20genera,Different%20works%20have">
        <w:r>
          <w:rPr>
            <w:rStyle w:val="Hyperlink"/>
          </w:rPr>
          <w:t>[43]</w:t>
        </w:r>
      </w:hyperlink>
      <w:r>
        <w:t>. Biofilms can thus act as reactive hotspots on plastic debris (sometimes termed the “plastisphere”), where unique microbial consortia develop</w:t>
      </w:r>
      <w:hyperlink r:id="rId64" w:anchor=":~:text=,refer%20to%20as%20the%20%E2%80%9CPlastisphere%E2%80%9D">
        <w:r>
          <w:rPr>
            <w:rStyle w:val="Hyperlink"/>
          </w:rPr>
          <w:t>[44]</w:t>
        </w:r>
      </w:hyperlink>
      <w:hyperlink r:id="rId65" w:anchor=":~:text=Since%20plastisphere%2C%20as%20plastics%20have,In%20addition">
        <w:r>
          <w:rPr>
            <w:rStyle w:val="Hyperlink"/>
          </w:rPr>
          <w:t>[45]</w:t>
        </w:r>
      </w:hyperlink>
      <w:r>
        <w:t xml:space="preserve">. However, it is also documented that </w:t>
      </w:r>
      <w:r>
        <w:rPr>
          <w:b/>
          <w:bCs/>
        </w:rPr>
        <w:t>biofilm formation does not guarantee biodegradation</w:t>
      </w:r>
      <w:r>
        <w:t xml:space="preserve"> – many microbes can colonize PE without substantially breaking it down</w:t>
      </w:r>
      <w:hyperlink r:id="rId66" w:anchor=":~:text=components%20,2013">
        <w:r>
          <w:rPr>
            <w:rStyle w:val="Hyperlink"/>
          </w:rPr>
          <w:t>[46]</w:t>
        </w:r>
      </w:hyperlink>
      <w:hyperlink r:id="rId67" w:anchor=":~:text=polyethylene%20belong%20to%20the%20genera,Different%20works%20have">
        <w:r>
          <w:rPr>
            <w:rStyle w:val="Hyperlink"/>
          </w:rPr>
          <w:t>[43]</w:t>
        </w:r>
      </w:hyperlink>
      <w:r>
        <w:t>. Some biofilms may primarily consume leached additives or organic matter on the plastic, rather than the polymer itself. Therefore, demonstrating true biodegradation requires evidence of polymer chain cleavage and mineralization (e.g. detection of CO₂ evolution, molecular weight reduction, or specific oxidation products) beyond just microbial growth on the surface</w:t>
      </w:r>
      <w:hyperlink r:id="rId68" w:anchor=":~:text=Complete%20biodegradation%20of%20PE%20polymers,alkane%20side">
        <w:r>
          <w:rPr>
            <w:rStyle w:val="Hyperlink"/>
          </w:rPr>
          <w:t>[15]</w:t>
        </w:r>
      </w:hyperlink>
      <w:hyperlink r:id="rId69" w:anchor=":~:text=chains.%20The%20side,sufficient%20evidence%20for%20complete%20polyethylene">
        <w:r>
          <w:rPr>
            <w:rStyle w:val="Hyperlink"/>
          </w:rPr>
          <w:t>[32]</w:t>
        </w:r>
      </w:hyperlink>
      <w:r>
        <w:t>.</w:t>
      </w:r>
    </w:p>
    <w:p w14:paraId="1233D7C1" w14:textId="77777777" w:rsidR="001C420D" w:rsidRDefault="00000000">
      <w:pPr>
        <w:pStyle w:val="BodyText"/>
      </w:pPr>
      <w:r>
        <w:t xml:space="preserve">In summary, the mechanism of PE biodegradation involves a concerted sequence of </w:t>
      </w:r>
      <w:r>
        <w:rPr>
          <w:b/>
          <w:bCs/>
        </w:rPr>
        <w:t>abiotic and biotic steps</w:t>
      </w:r>
      <w:r>
        <w:t xml:space="preserve"> that only very slowly converts this robust polymer into microbial food. Each stage – from initial oxidation to final mineralization – presents challenges, and often stalls at partial breakdown. Nonetheless, a variety of microorganisms have been </w:t>
      </w:r>
      <w:r>
        <w:lastRenderedPageBreak/>
        <w:t>isolated that can carry out one or more of these steps. In the next section, we review the microbial players known to be involved in PE degradation and how they accomplish these transformations.</w:t>
      </w:r>
    </w:p>
    <w:p w14:paraId="69E8BDA9" w14:textId="77777777" w:rsidR="001C420D" w:rsidRDefault="00000000">
      <w:pPr>
        <w:pStyle w:val="Heading2"/>
      </w:pPr>
      <w:bookmarkStart w:id="6" w:name="microbial-degraders-of-polyethylene"/>
      <w:bookmarkEnd w:id="5"/>
      <w:r>
        <w:t>Microbial Degraders of Polyethylene</w:t>
      </w:r>
    </w:p>
    <w:p w14:paraId="20C0EABB" w14:textId="77777777" w:rsidR="001C420D" w:rsidRDefault="00000000">
      <w:pPr>
        <w:pStyle w:val="FirstParagraph"/>
      </w:pPr>
      <w:r>
        <w:t xml:space="preserve">Despite polyethylene’s recalcitrance, diverse microbes have been found to interact with and degrade it to some extent. These include bacteria from many taxa, various filamentous fungi, and even symbiotic communities in animal guts. Typically, no single microbe can efficiently mineralize PE alone; instead, </w:t>
      </w:r>
      <w:r>
        <w:rPr>
          <w:b/>
          <w:bCs/>
        </w:rPr>
        <w:t>microbial communities</w:t>
      </w:r>
      <w:r>
        <w:t xml:space="preserve"> (consortia) tend to be more effective by sharing the multistep workload</w:t>
      </w:r>
      <w:hyperlink r:id="rId70" w:anchor=":~:text=The%20rationale%20for%20using%20microbial,range%20for%20over%20500%20h">
        <w:r>
          <w:rPr>
            <w:rStyle w:val="Hyperlink"/>
          </w:rPr>
          <w:t>[36]</w:t>
        </w:r>
      </w:hyperlink>
      <w:hyperlink r:id="rId71" w:anchor=":~:text=have%20become%20increasingly%20interested%20in,used%20to%20determine%20the%20microbial">
        <w:r>
          <w:rPr>
            <w:rStyle w:val="Hyperlink"/>
          </w:rPr>
          <w:t>[47]</w:t>
        </w:r>
      </w:hyperlink>
      <w:r>
        <w:t xml:space="preserve">. Below we survey the main groups of organisms implicated in polyethylene biodegradation, highlighting representative examples (see </w:t>
      </w:r>
      <w:r>
        <w:rPr>
          <w:b/>
          <w:bCs/>
        </w:rPr>
        <w:t>Table 1</w:t>
      </w:r>
      <w:r>
        <w:t xml:space="preserve"> for summary of selected isolates and their activities). We also discuss the roles of multispecies consortia and how microbial interactions can enhance (or sometimes hinder) PE breakdown.</w:t>
      </w:r>
    </w:p>
    <w:p w14:paraId="23F9BA23" w14:textId="77777777" w:rsidR="001C420D" w:rsidRDefault="00000000">
      <w:pPr>
        <w:pStyle w:val="Heading3"/>
      </w:pPr>
      <w:bookmarkStart w:id="7" w:name="bacteria-capable-of-pe-degradation"/>
      <w:r>
        <w:t>Bacteria Capable of PE Degradation</w:t>
      </w:r>
    </w:p>
    <w:p w14:paraId="3E669F04" w14:textId="77777777" w:rsidR="001C420D" w:rsidRDefault="00000000">
      <w:pPr>
        <w:pStyle w:val="FirstParagraph"/>
      </w:pPr>
      <w:r>
        <w:t xml:space="preserve">Bacteria are the most studied organisms for polyethylene biodegradation, owing to their metabolic versatility and relatively fast growth. Many bacterial strains have been </w:t>
      </w:r>
      <w:r>
        <w:rPr>
          <w:i/>
          <w:iCs/>
        </w:rPr>
        <w:t>isolated from plastic-contaminated sites</w:t>
      </w:r>
      <w:r>
        <w:t xml:space="preserve"> – such as soil from landfills, compost heaps, marine water, and even insect guts – and tested for the ability to attack PE</w:t>
      </w:r>
      <w:hyperlink r:id="rId72" w:anchor=":~:text=methods%20to%20find%20best%20potential,were%20the%20other">
        <w:r>
          <w:rPr>
            <w:rStyle w:val="Hyperlink"/>
          </w:rPr>
          <w:t>[48]</w:t>
        </w:r>
      </w:hyperlink>
      <w:hyperlink r:id="rId73" w:anchor=":~:text=soil%20,degrading%20bacteria">
        <w:r>
          <w:rPr>
            <w:rStyle w:val="Hyperlink"/>
          </w:rPr>
          <w:t>[49]</w:t>
        </w:r>
      </w:hyperlink>
      <w:r>
        <w:t xml:space="preserve">. Common genera reported to have PE-degrading activity include </w:t>
      </w:r>
      <w:r>
        <w:rPr>
          <w:b/>
          <w:bCs/>
        </w:rPr>
        <w:t>Pseudomonas, Bacillus, Rhodococcus, Streptomyces, Acinetobacter,</w:t>
      </w:r>
      <w:r>
        <w:t xml:space="preserve"> and </w:t>
      </w:r>
      <w:r>
        <w:rPr>
          <w:b/>
          <w:bCs/>
        </w:rPr>
        <w:t>Alcanivorax</w:t>
      </w:r>
      <w:r>
        <w:t>, among others</w:t>
      </w:r>
      <w:hyperlink r:id="rId74" w:anchor=":~:text=degradation%20,on%20biodegradation%20by%20specific%20bacteria">
        <w:r>
          <w:rPr>
            <w:rStyle w:val="Hyperlink"/>
          </w:rPr>
          <w:t>[50]</w:t>
        </w:r>
      </w:hyperlink>
      <w:hyperlink r:id="rId75" w:anchor=":~:text=formation%20on%20PE%20have%20been,Also">
        <w:r>
          <w:rPr>
            <w:rStyle w:val="Hyperlink"/>
          </w:rPr>
          <w:t>[42]</w:t>
        </w:r>
      </w:hyperlink>
      <w:r>
        <w:t xml:space="preserve">. These are all genera known for degrading hydrocarbons or other recalcitrant organic compounds. Notably, many PE-degrading bacteria are also capable of using </w:t>
      </w:r>
      <w:r>
        <w:rPr>
          <w:i/>
          <w:iCs/>
        </w:rPr>
        <w:t>alkanes or waxes</w:t>
      </w:r>
      <w:r>
        <w:t xml:space="preserve"> as carbon sources, suggesting they leverage similar enzymatic pathways (e.g. alkane oxidation) to tackle polyethylene.</w:t>
      </w:r>
    </w:p>
    <w:p w14:paraId="01EF2F2E" w14:textId="77777777" w:rsidR="001C420D" w:rsidRDefault="00000000">
      <w:pPr>
        <w:pStyle w:val="BodyText"/>
      </w:pPr>
      <w:r>
        <w:t xml:space="preserve">One extensively cited example is a </w:t>
      </w:r>
      <w:r>
        <w:rPr>
          <w:b/>
          <w:bCs/>
        </w:rPr>
        <w:t>thermophilic bacterium</w:t>
      </w:r>
      <w:r>
        <w:t xml:space="preserve"> </w:t>
      </w:r>
      <w:r>
        <w:rPr>
          <w:i/>
          <w:iCs/>
        </w:rPr>
        <w:t>Brevibacillus borstelensis</w:t>
      </w:r>
      <w:r>
        <w:t xml:space="preserve"> (originally isolated from soil in Israel), which was shown to slowly degrade polyethylene at elevated temperatures. In a 2005 study, Hadad </w:t>
      </w:r>
      <w:r>
        <w:rPr>
          <w:i/>
          <w:iCs/>
        </w:rPr>
        <w:t>et al.</w:t>
      </w:r>
      <w:r>
        <w:t xml:space="preserve"> reported that </w:t>
      </w:r>
      <w:r>
        <w:rPr>
          <w:i/>
          <w:iCs/>
        </w:rPr>
        <w:t>B. borstelensis</w:t>
      </w:r>
      <w:r>
        <w:t xml:space="preserve"> grew on low-density PE (LDPE) strips at 50 °C and achieved about 8% weight loss of the plastic over 30 days</w:t>
      </w:r>
      <w:hyperlink r:id="rId76" w:anchor=":~:text=51,LDPE%29%20by%20Pseudomonas%20species">
        <w:r>
          <w:rPr>
            <w:rStyle w:val="Hyperlink"/>
          </w:rPr>
          <w:t>[51]</w:t>
        </w:r>
      </w:hyperlink>
      <w:r>
        <w:t xml:space="preserve">. This bacterium’s activity is attributed to its production of extracellular oxidative enzymes that were more effective at higher temperatures (where the polymer is slightly softened). Similarly, </w:t>
      </w:r>
      <w:r>
        <w:rPr>
          <w:i/>
          <w:iCs/>
        </w:rPr>
        <w:t>Bacillus</w:t>
      </w:r>
      <w:r>
        <w:t xml:space="preserve"> species have been repeatedly isolated for their ability to colonize and embrittle polyethylene films, especially after those films have been pre-oxidized by heat or sunlight</w:t>
      </w:r>
      <w:hyperlink r:id="rId77" w:anchor=":~:text=enable%20more%20effective%20microbial%20degradation,necessarily%20lead%20to%20higher%20biodegradation">
        <w:r>
          <w:rPr>
            <w:rStyle w:val="Hyperlink"/>
          </w:rPr>
          <w:t>[52]</w:t>
        </w:r>
      </w:hyperlink>
      <w:r>
        <w:t>. Bacilli produce heat-stable enzymes and biosurfactants that may aid in depolymerizing PE.</w:t>
      </w:r>
    </w:p>
    <w:p w14:paraId="4FF19934" w14:textId="77777777" w:rsidR="001C420D" w:rsidRDefault="00000000">
      <w:pPr>
        <w:pStyle w:val="BodyText"/>
      </w:pPr>
      <w:r>
        <w:t xml:space="preserve">Perhaps the most oft-mentioned bacterial genus in this context is </w:t>
      </w:r>
      <w:r>
        <w:rPr>
          <w:b/>
          <w:bCs/>
        </w:rPr>
        <w:t>Pseudomonas</w:t>
      </w:r>
      <w:r>
        <w:t xml:space="preserve">, a group of versatile Gram-negative bacteria. Several strains of </w:t>
      </w:r>
      <w:r>
        <w:rPr>
          <w:i/>
          <w:iCs/>
        </w:rPr>
        <w:t>Pseudomonas</w:t>
      </w:r>
      <w:r>
        <w:t xml:space="preserve"> have shown the capacity to oxidize PE. Notably, </w:t>
      </w:r>
      <w:r>
        <w:rPr>
          <w:b/>
          <w:bCs/>
        </w:rPr>
        <w:t>Pseudomonas aeruginosa</w:t>
      </w:r>
      <w:r>
        <w:t xml:space="preserve"> strain PAO1 was found to degrade </w:t>
      </w:r>
      <w:r>
        <w:rPr>
          <w:i/>
          <w:iCs/>
        </w:rPr>
        <w:t>unpretreated</w:t>
      </w:r>
      <w:r>
        <w:t xml:space="preserve"> LDPE films by ~20% in weight after 120 days of incubation in a minimal medium</w:t>
      </w:r>
      <w:hyperlink r:id="rId78" w:anchor=":~:text=investigated%20microbial%20degradation%20of%20untreated,After%20microbial%20treatment%2C%20the">
        <w:r>
          <w:rPr>
            <w:rStyle w:val="Hyperlink"/>
          </w:rPr>
          <w:t>[53]</w:t>
        </w:r>
      </w:hyperlink>
      <w:r>
        <w:t xml:space="preserve">. In the same study, other pseudomonads (including </w:t>
      </w:r>
      <w:r>
        <w:rPr>
          <w:i/>
          <w:iCs/>
        </w:rPr>
        <w:t>P. putida</w:t>
      </w:r>
      <w:r>
        <w:t xml:space="preserve"> and </w:t>
      </w:r>
      <w:r>
        <w:rPr>
          <w:i/>
          <w:iCs/>
        </w:rPr>
        <w:t>P. syringae</w:t>
      </w:r>
      <w:r>
        <w:t xml:space="preserve"> strains) achieved 9–11% weight loss of LDPE in 4 months</w:t>
      </w:r>
      <w:hyperlink r:id="rId79" w:anchor=":~:text=investigated%20microbial%20degradation%20of%20untreated,After%20microbial%20treatment%2C%20the">
        <w:r>
          <w:rPr>
            <w:rStyle w:val="Hyperlink"/>
          </w:rPr>
          <w:t>[53]</w:t>
        </w:r>
      </w:hyperlink>
      <w:r>
        <w:t xml:space="preserve">. These results are </w:t>
      </w:r>
      <w:r>
        <w:lastRenderedPageBreak/>
        <w:t xml:space="preserve">remarkable because no prior UV or chemical treatment was given to the polymer – implying the bacteria could initiate degradation on virgin PE, presumably through a combination of oxidative stress and enzymatic action. The </w:t>
      </w:r>
      <w:r>
        <w:rPr>
          <w:i/>
          <w:iCs/>
        </w:rPr>
        <w:t>P. aeruginosa</w:t>
      </w:r>
      <w:r>
        <w:t xml:space="preserve"> PAO1 culture also formed a robust biofilm on the plastic, and analysis of the residual polymer showed new carbonyl groups, indicating oxidative chain scission</w:t>
      </w:r>
      <w:hyperlink r:id="rId80" w:anchor=":~:text=investigated%20microbial%20degradation%20of%20untreated,8%5D%20isolated">
        <w:r>
          <w:rPr>
            <w:rStyle w:val="Hyperlink"/>
          </w:rPr>
          <w:t>[54]</w:t>
        </w:r>
      </w:hyperlink>
      <w:r>
        <w:t xml:space="preserve">. Another strain, </w:t>
      </w:r>
      <w:r>
        <w:rPr>
          <w:i/>
          <w:iCs/>
        </w:rPr>
        <w:t>Pseudomonas sp. E4</w:t>
      </w:r>
      <w:r>
        <w:t xml:space="preserve">, was reported by Yoon </w:t>
      </w:r>
      <w:r>
        <w:rPr>
          <w:i/>
          <w:iCs/>
        </w:rPr>
        <w:t>et al.</w:t>
      </w:r>
      <w:r>
        <w:t xml:space="preserve"> (2012) to degrade non-oxidized low-molecular-weight PE (Mw ~20 kDa) by producing cell-surface enzymes (possibly alkane hydroxylases) that caused visible surface erosion and reduction in polymer crystallinity</w:t>
      </w:r>
      <w:hyperlink r:id="rId81" w:anchor=":~:text=11.3,loss%20in%20PE%20crystalline%20content">
        <w:r>
          <w:rPr>
            <w:rStyle w:val="Hyperlink"/>
          </w:rPr>
          <w:t>[33]</w:t>
        </w:r>
      </w:hyperlink>
      <w:r>
        <w:t>. Pseudomonads are known producers of biosurfactants (like rhamnolipids) and are adept at hydrocarbon uptake, which likely contributes to their PE-degrading ability.</w:t>
      </w:r>
    </w:p>
    <w:p w14:paraId="028F4127" w14:textId="77777777" w:rsidR="001C420D" w:rsidRDefault="00000000">
      <w:pPr>
        <w:pStyle w:val="BodyText"/>
      </w:pPr>
      <w:r>
        <w:t xml:space="preserve">Actinomycete bacteria such as </w:t>
      </w:r>
      <w:r>
        <w:rPr>
          <w:b/>
          <w:bCs/>
        </w:rPr>
        <w:t>Rhodococcus</w:t>
      </w:r>
      <w:r>
        <w:t xml:space="preserve"> and </w:t>
      </w:r>
      <w:r>
        <w:rPr>
          <w:b/>
          <w:bCs/>
        </w:rPr>
        <w:t>Streptomyces</w:t>
      </w:r>
      <w:r>
        <w:t xml:space="preserve"> (which are filamentous, fungus-like bacteria) have also been repeatedly linked to PE biodegradation. </w:t>
      </w:r>
      <w:r>
        <w:rPr>
          <w:i/>
          <w:iCs/>
        </w:rPr>
        <w:t>Rhodococcus ruber</w:t>
      </w:r>
      <w:r>
        <w:t xml:space="preserve"> strain C208 is a classic example: it was shown to form biofilms on polyethylene and mineralize a small fraction (0.5–0.8%) of the carbon to CO₂ in a 30-day test</w:t>
      </w:r>
      <w:hyperlink r:id="rId82" w:anchor=":~:text=54,Scott%2C%20C">
        <w:r>
          <w:rPr>
            <w:rStyle w:val="Hyperlink"/>
          </w:rPr>
          <w:t>[55]</w:t>
        </w:r>
      </w:hyperlink>
      <w:r>
        <w:t xml:space="preserve">. While the extent of degradation was modest, this study (Sivan </w:t>
      </w:r>
      <w:r>
        <w:rPr>
          <w:i/>
          <w:iCs/>
        </w:rPr>
        <w:t>et al.</w:t>
      </w:r>
      <w:r>
        <w:t xml:space="preserve">, 2006) provided clear evidence of true biodegradation (CO₂ evolution) rather than just surface cracking. Moreover, </w:t>
      </w:r>
      <w:r>
        <w:rPr>
          <w:i/>
          <w:iCs/>
        </w:rPr>
        <w:t>Rhodococcus</w:t>
      </w:r>
      <w:r>
        <w:t xml:space="preserve"> is noteworthy for having an enzyme called </w:t>
      </w:r>
      <w:r>
        <w:rPr>
          <w:b/>
          <w:bCs/>
        </w:rPr>
        <w:t>laccase</w:t>
      </w:r>
      <w:r>
        <w:t xml:space="preserve"> (a copper-containing oxidase normally found in fungi) that appears to assist in polyethylene oxidation</w:t>
      </w:r>
      <w:hyperlink r:id="rId83" w:anchor=":~:text=,CrossRef">
        <w:r>
          <w:rPr>
            <w:rStyle w:val="Hyperlink"/>
          </w:rPr>
          <w:t>[29]</w:t>
        </w:r>
      </w:hyperlink>
      <w:hyperlink r:id="rId84" w:anchor=":~:text=55,M">
        <w:r>
          <w:rPr>
            <w:rStyle w:val="Hyperlink"/>
          </w:rPr>
          <w:t>[30]</w:t>
        </w:r>
      </w:hyperlink>
      <w:r>
        <w:t xml:space="preserve">. A follow-up study found that laccase activity in </w:t>
      </w:r>
      <w:r>
        <w:rPr>
          <w:i/>
          <w:iCs/>
        </w:rPr>
        <w:t>R. ruber</w:t>
      </w:r>
      <w:r>
        <w:t xml:space="preserve"> cultures correlates with increased degradation of PE, suggesting a possible mechanism where the bacterium uses a lignin-degrading type enzyme to attack the plastic’s carbon bonds</w:t>
      </w:r>
      <w:hyperlink r:id="rId85" w:anchor=":~:text=,CrossRef">
        <w:r>
          <w:rPr>
            <w:rStyle w:val="Hyperlink"/>
          </w:rPr>
          <w:t>[29]</w:t>
        </w:r>
      </w:hyperlink>
      <w:r>
        <w:t xml:space="preserve">. This is intriguing, because laccases typically oxidize phenolic compounds; if </w:t>
      </w:r>
      <w:r>
        <w:rPr>
          <w:i/>
          <w:iCs/>
        </w:rPr>
        <w:t>Rhodococcus</w:t>
      </w:r>
      <w:r>
        <w:t xml:space="preserve"> repurposes it to oxidize polyethylene, it broadens the known repertoire of enzymes capable of initiating PE breakdown. </w:t>
      </w:r>
      <w:r>
        <w:rPr>
          <w:i/>
          <w:iCs/>
        </w:rPr>
        <w:t>Streptomyces</w:t>
      </w:r>
      <w:r>
        <w:t xml:space="preserve">, another actinomycete genus, has also been shown to adhere to and degrade polyethylene in some studies (one report described </w:t>
      </w:r>
      <w:r>
        <w:rPr>
          <w:i/>
          <w:iCs/>
        </w:rPr>
        <w:t>“fungal” Streptomyces</w:t>
      </w:r>
      <w:r>
        <w:t xml:space="preserve"> causing 5–10% weight loss of PE after several weeks)</w:t>
      </w:r>
      <w:hyperlink r:id="rId86" w:anchor=":~:text=Scholar%20scholar.google.com%20%5D%20,CrossRef">
        <w:r>
          <w:rPr>
            <w:rStyle w:val="Hyperlink"/>
          </w:rPr>
          <w:t>[56]</w:t>
        </w:r>
      </w:hyperlink>
      <w:r>
        <w:t>. These organisms produce a variety of extracellular enzymes (peroxidases, etc.) which might synergistically contribute to polymer fragmentation.</w:t>
      </w:r>
    </w:p>
    <w:p w14:paraId="4CC336CE" w14:textId="77777777" w:rsidR="001C420D" w:rsidRDefault="00000000">
      <w:pPr>
        <w:pStyle w:val="BodyText"/>
      </w:pPr>
      <w:r>
        <w:t xml:space="preserve">Other notable bacteria include </w:t>
      </w:r>
      <w:r>
        <w:rPr>
          <w:b/>
          <w:bCs/>
        </w:rPr>
        <w:t>Alcanivorax</w:t>
      </w:r>
      <w:r>
        <w:t xml:space="preserve"> (a marine hydrocarbon-degrading genus) – </w:t>
      </w:r>
      <w:r>
        <w:rPr>
          <w:i/>
          <w:iCs/>
        </w:rPr>
        <w:t>Alcanivorax borkumensis</w:t>
      </w:r>
      <w:r>
        <w:t xml:space="preserve"> was identified in plastic-colonizing communities and suggested to break down LDPE in seawater</w:t>
      </w:r>
      <w:hyperlink r:id="rId87" w:anchor=":~:text=Several%20microorganisms%20have%20been%20shown,the%20different%20ways%20in%20which">
        <w:r>
          <w:rPr>
            <w:rStyle w:val="Hyperlink"/>
          </w:rPr>
          <w:t>[34]</w:t>
        </w:r>
      </w:hyperlink>
      <w:hyperlink r:id="rId88" w:anchor=":~:text=ability%20of%20these%20microorganisms%20to,applied%20in%20PE%20degradation%20experiments">
        <w:r>
          <w:rPr>
            <w:rStyle w:val="Hyperlink"/>
          </w:rPr>
          <w:t>[57]</w:t>
        </w:r>
      </w:hyperlink>
      <w:r>
        <w:t xml:space="preserve"> – and </w:t>
      </w:r>
      <w:r>
        <w:rPr>
          <w:b/>
          <w:bCs/>
        </w:rPr>
        <w:t>Acinetobacter</w:t>
      </w:r>
      <w:r>
        <w:t xml:space="preserve"> (e.g. </w:t>
      </w:r>
      <w:r>
        <w:rPr>
          <w:i/>
          <w:iCs/>
        </w:rPr>
        <w:t>A. baumannii</w:t>
      </w:r>
      <w:r>
        <w:t xml:space="preserve"> reported to degrade polyethylene in some studies)</w:t>
      </w:r>
      <w:hyperlink r:id="rId89" w:anchor=":~:text=degradation%20,on%20biodegradation%20by%20specific%20bacteria">
        <w:r>
          <w:rPr>
            <w:rStyle w:val="Hyperlink"/>
          </w:rPr>
          <w:t>[50]</w:t>
        </w:r>
      </w:hyperlink>
      <w:r>
        <w:t xml:space="preserve">. Recent research by Peixoto </w:t>
      </w:r>
      <w:r>
        <w:rPr>
          <w:i/>
          <w:iCs/>
        </w:rPr>
        <w:t>et al.</w:t>
      </w:r>
      <w:r>
        <w:t xml:space="preserve"> (2017) uncovered previously unrecognized bacteria from Brazilian soil (genera </w:t>
      </w:r>
      <w:r>
        <w:rPr>
          <w:i/>
          <w:iCs/>
        </w:rPr>
        <w:t>Corynebacterium, Delftia, Stenotrophomonas</w:t>
      </w:r>
      <w:r>
        <w:t xml:space="preserve">, etc.) that could degrade high-molecular-weight PE (Mw &gt; 190 kDa) </w:t>
      </w:r>
      <w:r>
        <w:rPr>
          <w:i/>
          <w:iCs/>
        </w:rPr>
        <w:t>without</w:t>
      </w:r>
      <w:r>
        <w:t xml:space="preserve"> pretreatment</w:t>
      </w:r>
      <w:hyperlink r:id="rId90" w:anchor=":~:text=the%20microbial%20activity,loss%20in%20PE%20crystalline%20content">
        <w:r>
          <w:rPr>
            <w:rStyle w:val="Hyperlink"/>
          </w:rPr>
          <w:t>[58]</w:t>
        </w:r>
      </w:hyperlink>
      <w:r>
        <w:t xml:space="preserve">. This indicates that nature’s capacity for polyolefin degradation may be more widespread than currently documented, and that </w:t>
      </w:r>
      <w:r>
        <w:rPr>
          <w:b/>
          <w:bCs/>
        </w:rPr>
        <w:t>screening of diverse environments</w:t>
      </w:r>
      <w:r>
        <w:t xml:space="preserve"> (especially under selective enrichment for hydrocarbon degraders) can yield new polyethylene-degrading isolates.</w:t>
      </w:r>
    </w:p>
    <w:p w14:paraId="781A5B2B" w14:textId="77777777" w:rsidR="001C420D" w:rsidRDefault="00000000">
      <w:pPr>
        <w:pStyle w:val="BodyText"/>
      </w:pPr>
      <w:r>
        <w:t xml:space="preserve">It is important to stress that even the best-performing bacteria tend to achieve only partial depolymerization. They may weaken the plastic and consume small fragments, but </w:t>
      </w:r>
      <w:r>
        <w:rPr>
          <w:b/>
          <w:bCs/>
        </w:rPr>
        <w:t>substantial residual polymer usually remains</w:t>
      </w:r>
      <w:r>
        <w:t xml:space="preserve">. For example, in the </w:t>
      </w:r>
      <w:r>
        <w:rPr>
          <w:i/>
          <w:iCs/>
        </w:rPr>
        <w:t>Pseudomonas</w:t>
      </w:r>
      <w:r>
        <w:t xml:space="preserve"> PAO1 study, ~80–90% of the LDPE was still intact after 4 months</w:t>
      </w:r>
      <w:hyperlink r:id="rId91" w:anchor=":~:text=investigated%20microbial%20degradation%20of%20untreated,After%20microbial%20treatment%2C%20the">
        <w:r>
          <w:rPr>
            <w:rStyle w:val="Hyperlink"/>
          </w:rPr>
          <w:t>[53]</w:t>
        </w:r>
      </w:hyperlink>
      <w:r>
        <w:t xml:space="preserve">. Similarly, </w:t>
      </w:r>
      <w:r>
        <w:rPr>
          <w:i/>
          <w:iCs/>
        </w:rPr>
        <w:t>Rhodococcus</w:t>
      </w:r>
      <w:r>
        <w:t xml:space="preserve"> or </w:t>
      </w:r>
      <w:r>
        <w:rPr>
          <w:i/>
          <w:iCs/>
        </w:rPr>
        <w:lastRenderedPageBreak/>
        <w:t>Bacillus</w:t>
      </w:r>
      <w:r>
        <w:t xml:space="preserve"> cultures often cause surface pitting and oxidation of PE films but very low overall mass loss</w:t>
      </w:r>
      <w:hyperlink r:id="rId92" w:anchor=":~:text=weight%20loss%20of%20PE%20after,of%20exposure%20to%20soil%20microbes">
        <w:r>
          <w:rPr>
            <w:rStyle w:val="Hyperlink"/>
          </w:rPr>
          <w:t>[59]</w:t>
        </w:r>
      </w:hyperlink>
      <w:hyperlink r:id="rId93" w:anchor=":~:text=Several%20microorganisms%20have%20been%20shown,applied%20in%20PE%20degradation%20experiments">
        <w:r>
          <w:rPr>
            <w:rStyle w:val="Hyperlink"/>
          </w:rPr>
          <w:t>[12]</w:t>
        </w:r>
      </w:hyperlink>
      <w:r>
        <w:t xml:space="preserve">. Bacteria seem particularly adept at attacking </w:t>
      </w:r>
      <w:r>
        <w:rPr>
          <w:i/>
          <w:iCs/>
        </w:rPr>
        <w:t>oligomers</w:t>
      </w:r>
      <w:r>
        <w:t xml:space="preserve"> and waxes that leach from polyethylene. It is suspected that many so-called “PE degraders” are actually feeding on these lower-molecular-weight fractions (or on additives) rather than cleaving the main polymer chains extensively</w:t>
      </w:r>
      <w:hyperlink r:id="rId94" w:anchor=":~:text=chains.%20The%20side,sufficient%20evidence%20for%20complete%20polyethylene">
        <w:r>
          <w:rPr>
            <w:rStyle w:val="Hyperlink"/>
          </w:rPr>
          <w:t>[32]</w:t>
        </w:r>
      </w:hyperlink>
      <w:hyperlink r:id="rId95" w:anchor=":~:text=of%20the%20polymers,major%20problems%20with%20biodegradation%20experiments">
        <w:r>
          <w:rPr>
            <w:rStyle w:val="Hyperlink"/>
          </w:rPr>
          <w:t>[39]</w:t>
        </w:r>
      </w:hyperlink>
      <w:r>
        <w:t xml:space="preserve">. Therefore, one focus in recent research is to determine </w:t>
      </w:r>
      <w:r>
        <w:rPr>
          <w:b/>
          <w:bCs/>
        </w:rPr>
        <w:t>which metabolic pathways</w:t>
      </w:r>
      <w:r>
        <w:t xml:space="preserve"> are involved – e.g. genes for alkane degradation, β-oxidation, or oxidative stress – and to engineer or adapt bacteria to better depolymerize the high-molecular-weight fraction. Metagenomic studies of plastic-colonizing communities have started to reveal gene candidates (like alkane monooxygenases, rubredoxins, etc.) that might be key for polyethylene degradation</w:t>
      </w:r>
      <w:hyperlink r:id="rId96" w:anchor=":~:text=match%20at%20L612%20Figure%203,AHs">
        <w:r>
          <w:rPr>
            <w:rStyle w:val="Hyperlink"/>
          </w:rPr>
          <w:t>[60]</w:t>
        </w:r>
      </w:hyperlink>
      <w:hyperlink r:id="rId97" w:anchor=":~:text=68,CrossRef">
        <w:r>
          <w:rPr>
            <w:rStyle w:val="Hyperlink"/>
          </w:rPr>
          <w:t>[61]</w:t>
        </w:r>
      </w:hyperlink>
      <w:r>
        <w:t>. By overexpressing or optimizing these in robust hosts, scientists aim to create bacterial strains with enhanced PE-degrading ability.</w:t>
      </w:r>
    </w:p>
    <w:p w14:paraId="26288BC4" w14:textId="77777777" w:rsidR="001C420D" w:rsidRDefault="00000000">
      <w:pPr>
        <w:pStyle w:val="Heading3"/>
      </w:pPr>
      <w:bookmarkStart w:id="8" w:name="fungal-degraders-of-pe"/>
      <w:bookmarkEnd w:id="7"/>
      <w:r>
        <w:t>Fungal Degraders of PE</w:t>
      </w:r>
    </w:p>
    <w:p w14:paraId="7C869D84" w14:textId="77777777" w:rsidR="001C420D" w:rsidRDefault="00000000">
      <w:pPr>
        <w:pStyle w:val="FirstParagraph"/>
      </w:pPr>
      <w:r>
        <w:rPr>
          <w:b/>
          <w:bCs/>
        </w:rPr>
        <w:t>Fungi</w:t>
      </w:r>
      <w:r>
        <w:t xml:space="preserve"> (especially filamentous fungi or molds) are also significant players in polyethylene biodegradation. Fungi naturally thrive as decomposers, secreting a broad arsenal of extracellular enzymes capable of breaking down recalcitrant biopolymers like lignin and cellulose. This makes them good candidates to attack synthetic polymers as well. Indeed, many fungi have been isolated from plastic waste or soil that can colonize PE films and cause observable degradation. Reported genera include </w:t>
      </w:r>
      <w:r>
        <w:rPr>
          <w:b/>
          <w:bCs/>
        </w:rPr>
        <w:t>Aspergillus, Penicillium, Alternaria, Mucor, Fusarium,</w:t>
      </w:r>
      <w:r>
        <w:t xml:space="preserve"> and others</w:t>
      </w:r>
      <w:hyperlink r:id="rId98" w:anchor=":~:text=In%20addition%20to%20many%20studies,PE%20and%20other%20synthetic%20plastics">
        <w:r>
          <w:rPr>
            <w:rStyle w:val="Hyperlink"/>
          </w:rPr>
          <w:t>[62]</w:t>
        </w:r>
      </w:hyperlink>
      <w:hyperlink r:id="rId99" w:anchor=":~:text=Yamada,polymers%2C%20while%20fungal%20degradation%20was">
        <w:r>
          <w:rPr>
            <w:rStyle w:val="Hyperlink"/>
          </w:rPr>
          <w:t>[63]</w:t>
        </w:r>
      </w:hyperlink>
      <w:r>
        <w:t>. Fungi often grow more slowly than bacteria but can withstand harsher conditions (low nutrients, low moisture) and extend hyphae (filaments) into tiny cracks, potentially penetrating polymer surfaces</w:t>
      </w:r>
      <w:hyperlink r:id="rId100" w:anchor=":~:text=In%20addition%20to%20many%20studies,PE%20and%20other%20synthetic%20plastics">
        <w:r>
          <w:rPr>
            <w:rStyle w:val="Hyperlink"/>
          </w:rPr>
          <w:t>[62]</w:t>
        </w:r>
      </w:hyperlink>
      <w:hyperlink r:id="rId101" w:anchor=":~:text=Based%20on%20the%20reported%20literature%2C,58">
        <w:r>
          <w:rPr>
            <w:rStyle w:val="Hyperlink"/>
          </w:rPr>
          <w:t>[27]</w:t>
        </w:r>
      </w:hyperlink>
      <w:r>
        <w:t>.</w:t>
      </w:r>
    </w:p>
    <w:p w14:paraId="5355BD73" w14:textId="77777777" w:rsidR="001C420D" w:rsidRDefault="00000000">
      <w:pPr>
        <w:pStyle w:val="BodyText"/>
      </w:pPr>
      <w:r>
        <w:t xml:space="preserve">One of the first fungi demonstrated to </w:t>
      </w:r>
      <w:r>
        <w:rPr>
          <w:b/>
          <w:bCs/>
        </w:rPr>
        <w:t>utilize polyethylene as a carbon source</w:t>
      </w:r>
      <w:r>
        <w:t xml:space="preserve"> was </w:t>
      </w:r>
      <w:r>
        <w:rPr>
          <w:i/>
          <w:iCs/>
        </w:rPr>
        <w:t>Penicillium simplicissimum</w:t>
      </w:r>
      <w:r>
        <w:t xml:space="preserve">. Yamada-Onodera </w:t>
      </w:r>
      <w:r>
        <w:rPr>
          <w:i/>
          <w:iCs/>
        </w:rPr>
        <w:t>et al.</w:t>
      </w:r>
      <w:r>
        <w:t xml:space="preserve"> (2001) showed that this mold could grow on a mineral medium with pulverized PE as essentially the sole carbon source, indicating it was able to derive energy from the polymer</w:t>
      </w:r>
      <w:hyperlink r:id="rId102" w:anchor=":~:text=Yamada,polymers%2C%20while%20fungal%20degradation%20was">
        <w:r>
          <w:rPr>
            <w:rStyle w:val="Hyperlink"/>
          </w:rPr>
          <w:t>[63]</w:t>
        </w:r>
      </w:hyperlink>
      <w:r>
        <w:t>. The PE was pre-oxidized by UV and nitric acid to make it more amenable, but the fungus then further degraded it over a 3-month incubation, as evidenced by a decrease in polymer molecular weight</w:t>
      </w:r>
      <w:hyperlink r:id="rId103" w:anchor=":~:text=M_,The%20authors%20have">
        <w:r>
          <w:rPr>
            <w:rStyle w:val="Hyperlink"/>
          </w:rPr>
          <w:t>[64]</w:t>
        </w:r>
      </w:hyperlink>
      <w:r>
        <w:t xml:space="preserve">. </w:t>
      </w:r>
      <w:r>
        <w:rPr>
          <w:i/>
          <w:iCs/>
        </w:rPr>
        <w:t>Penicillium</w:t>
      </w:r>
      <w:r>
        <w:t xml:space="preserve"> species are known to produce peroxidases and other oxidative enzymes that might attack polyethylene similarly to how they attack plant litter. Likewise, </w:t>
      </w:r>
      <w:r>
        <w:rPr>
          <w:b/>
          <w:bCs/>
        </w:rPr>
        <w:t>Aspergillus</w:t>
      </w:r>
      <w:r>
        <w:t xml:space="preserve"> species have frequently been reported to degrade PE. For example, </w:t>
      </w:r>
      <w:r>
        <w:rPr>
          <w:i/>
          <w:iCs/>
        </w:rPr>
        <w:t>Aspergillus niger</w:t>
      </w:r>
      <w:r>
        <w:t xml:space="preserve"> and </w:t>
      </w:r>
      <w:r>
        <w:rPr>
          <w:i/>
          <w:iCs/>
        </w:rPr>
        <w:t>Aspergillus oryzae</w:t>
      </w:r>
      <w:r>
        <w:t xml:space="preserve"> isolates have been shown to form biofilms on polyethylene mulch films and cause surface cracking and weight loss after several weeks or months at 30 °C</w:t>
      </w:r>
      <w:hyperlink r:id="rId104" w:anchor=":~:text=Biodegradation%20of%20polyethylene%3A%20a%20brief,corrosion%2C%20cracks%2C%20and%20surface">
        <w:r>
          <w:rPr>
            <w:rStyle w:val="Hyperlink"/>
          </w:rPr>
          <w:t>[65]</w:t>
        </w:r>
      </w:hyperlink>
      <w:r>
        <w:t xml:space="preserve">. In one study, </w:t>
      </w:r>
      <w:r>
        <w:rPr>
          <w:i/>
          <w:iCs/>
        </w:rPr>
        <w:t>Aspergillus clavatus</w:t>
      </w:r>
      <w:r>
        <w:t xml:space="preserve"> achieved about 5% weight loss of an LDPE film after 60 days, accompanied by the formation of carbonyl groups on the polymer (a sign of oxidation).</w:t>
      </w:r>
    </w:p>
    <w:p w14:paraId="1B51BF38" w14:textId="77777777" w:rsidR="001C420D" w:rsidRDefault="00000000">
      <w:pPr>
        <w:pStyle w:val="BodyText"/>
      </w:pPr>
      <w:r>
        <w:t xml:space="preserve">Fungi may have certain </w:t>
      </w:r>
      <w:r>
        <w:rPr>
          <w:b/>
          <w:bCs/>
        </w:rPr>
        <w:t>advantages</w:t>
      </w:r>
      <w:r>
        <w:t xml:space="preserve"> in PE degradation: they secrete large amounts of enzymes (which can diffuse into polymer crevices) and can generate hydrogen peroxide and other aggressive oxidants as part of their metabolism. White-rot fungi (like </w:t>
      </w:r>
      <w:r>
        <w:rPr>
          <w:i/>
          <w:iCs/>
        </w:rPr>
        <w:t>Phanerochaete chrysosporium</w:t>
      </w:r>
      <w:r>
        <w:t xml:space="preserve">, famous for lignin degradation) produce manganese peroxidase and laccase that could potentially oxidize polyethylene. There have been </w:t>
      </w:r>
      <w:r>
        <w:lastRenderedPageBreak/>
        <w:t xml:space="preserve">reports of white-rot fungi causing some depolymerization of polyolefins, especially when given a co-substrate (such as a small amount of glucose or another easier carbon source to boost their metabolism). Fungal hyphae can also physically force apart polymer structure as they grow, contributing to </w:t>
      </w:r>
      <w:r>
        <w:rPr>
          <w:i/>
          <w:iCs/>
        </w:rPr>
        <w:t>mechanical biodeterioration</w:t>
      </w:r>
      <w:r>
        <w:t>. Moreover, fungi tolerate low moisture and nutrient-poor conditions, which is relevant because plastic waste in nature is often dry and nutrient-starved. They can remain on a plastic surface for long periods, slowly inflicting damage.</w:t>
      </w:r>
    </w:p>
    <w:p w14:paraId="2A21840A" w14:textId="77777777" w:rsidR="001C420D" w:rsidRDefault="00000000">
      <w:pPr>
        <w:pStyle w:val="BodyText"/>
      </w:pPr>
      <w:r>
        <w:t xml:space="preserve">However, fungi also face </w:t>
      </w:r>
      <w:r>
        <w:rPr>
          <w:b/>
          <w:bCs/>
        </w:rPr>
        <w:t>limitations</w:t>
      </w:r>
      <w:r>
        <w:t xml:space="preserve"> with polyethylene. Unlike bacteria, they cannot directly ingest polymer fragments; they rely purely on extracellular depolymerization followed by absorption of the breakdown products. If the polymer is very inert, the fungi might exhaust their energy reserves before significant depolymerization occurs. Also, extensive fungal growth can form a dense mat on the plastic surface that paradoxically </w:t>
      </w:r>
      <w:r>
        <w:rPr>
          <w:i/>
          <w:iCs/>
        </w:rPr>
        <w:t>insulates</w:t>
      </w:r>
      <w:r>
        <w:t xml:space="preserve"> the polymer from further enzyme penetration or oxygen diffusion</w:t>
      </w:r>
      <w:hyperlink r:id="rId105" w:anchor=":~:text=Based%20on%20the%20reported%20literature%2C,58">
        <w:r>
          <w:rPr>
            <w:rStyle w:val="Hyperlink"/>
          </w:rPr>
          <w:t>[27]</w:t>
        </w:r>
      </w:hyperlink>
      <w:r>
        <w:t xml:space="preserve">. Montazer </w:t>
      </w:r>
      <w:r>
        <w:rPr>
          <w:i/>
          <w:iCs/>
        </w:rPr>
        <w:t>et al.</w:t>
      </w:r>
      <w:r>
        <w:t xml:space="preserve"> (2020) noted that fungal mycelia on PE may create a barrier that limits access to deeper layers of the plastic</w:t>
      </w:r>
      <w:hyperlink r:id="rId106" w:anchor=":~:text=Based%20on%20the%20reported%20literature%2C,58">
        <w:r>
          <w:rPr>
            <w:rStyle w:val="Hyperlink"/>
          </w:rPr>
          <w:t>[27]</w:t>
        </w:r>
      </w:hyperlink>
      <w:r>
        <w:t xml:space="preserve">. Additionally, a quantitative study by Kawai </w:t>
      </w:r>
      <w:r>
        <w:rPr>
          <w:i/>
          <w:iCs/>
        </w:rPr>
        <w:t>et al.</w:t>
      </w:r>
      <w:r>
        <w:t xml:space="preserve"> (2014) found that a bacterial consortium mineralized high-molecular-weight PE </w:t>
      </w:r>
      <w:r>
        <w:rPr>
          <w:b/>
          <w:bCs/>
        </w:rPr>
        <w:t>36 times more effectively</w:t>
      </w:r>
      <w:r>
        <w:t xml:space="preserve"> than a single fungal strain under the tested conditions</w:t>
      </w:r>
      <w:hyperlink r:id="rId107" w:anchor=":~:text=Yamada,polymers%2C%20while%20fungal%20degradation%20was">
        <w:r>
          <w:rPr>
            <w:rStyle w:val="Hyperlink"/>
          </w:rPr>
          <w:t>[63]</w:t>
        </w:r>
      </w:hyperlink>
      <w:r>
        <w:t>. The fungus could not significantly degrade polymer fragments below ~1500 Da, whereas bacteria could fully metabolize fragments of ~5000 Da and smaller</w:t>
      </w:r>
      <w:hyperlink r:id="rId108" w:anchor=":~:text=Yamada,polymers%2C%20while%20fungal%20degradation%20was">
        <w:r>
          <w:rPr>
            <w:rStyle w:val="Hyperlink"/>
          </w:rPr>
          <w:t>[63]</w:t>
        </w:r>
      </w:hyperlink>
      <w:r>
        <w:t xml:space="preserve">. This suggests fungi might be better at initial oxidative </w:t>
      </w:r>
      <w:r>
        <w:rPr>
          <w:i/>
          <w:iCs/>
        </w:rPr>
        <w:t>deterioration</w:t>
      </w:r>
      <w:r>
        <w:t xml:space="preserve"> of PE, while bacteria excel at </w:t>
      </w:r>
      <w:r>
        <w:rPr>
          <w:i/>
          <w:iCs/>
        </w:rPr>
        <w:t>assimilating</w:t>
      </w:r>
      <w:r>
        <w:t xml:space="preserve"> the resulting oligomers via β-oxidation. In practice, mixed cultures of fungi and bacteria sometimes show the best results, leveraging fungi’s potent enzymes and bacteria’s metabolic assimilation capacity.</w:t>
      </w:r>
    </w:p>
    <w:p w14:paraId="62D32C0D" w14:textId="77777777" w:rsidR="001C420D" w:rsidRDefault="00000000">
      <w:pPr>
        <w:pStyle w:val="BodyText"/>
      </w:pPr>
      <w:r>
        <w:t xml:space="preserve">Despite these challenges, fungal biodegradation of PE remains an active area. Fungi like </w:t>
      </w:r>
      <w:r>
        <w:rPr>
          <w:i/>
          <w:iCs/>
        </w:rPr>
        <w:t>Engyodontium album</w:t>
      </w:r>
      <w:r>
        <w:t xml:space="preserve">, </w:t>
      </w:r>
      <w:r>
        <w:rPr>
          <w:i/>
          <w:iCs/>
        </w:rPr>
        <w:t>Cladosporium sp.</w:t>
      </w:r>
      <w:r>
        <w:t xml:space="preserve">, and </w:t>
      </w:r>
      <w:r>
        <w:rPr>
          <w:i/>
          <w:iCs/>
        </w:rPr>
        <w:t>Trichoderma</w:t>
      </w:r>
      <w:r>
        <w:t xml:space="preserve"> sp. have all been reported to colonize polyethylene and produce enzymatic modifications. Some studies have used </w:t>
      </w:r>
      <w:r>
        <w:rPr>
          <w:b/>
          <w:bCs/>
        </w:rPr>
        <w:t>pre-irradiated</w:t>
      </w:r>
      <w:r>
        <w:t xml:space="preserve"> polyethylene (e.g. gamma-irradiated to induce oxidation) and achieved higher degradation rates with fungi, as the radiation creates many carbonyl targets for fungal enzymes</w:t>
      </w:r>
      <w:hyperlink r:id="rId109" w:anchor=":~:text=match%20at%20L1805%2088,CrossRef">
        <w:r>
          <w:rPr>
            <w:rStyle w:val="Hyperlink"/>
          </w:rPr>
          <w:t>[66]</w:t>
        </w:r>
      </w:hyperlink>
      <w:r>
        <w:t xml:space="preserve">. Fungi also play a crucial role in </w:t>
      </w:r>
      <w:r>
        <w:rPr>
          <w:i/>
          <w:iCs/>
        </w:rPr>
        <w:t>soil communities</w:t>
      </w:r>
      <w:r>
        <w:t xml:space="preserve"> on plastic mulch films: in soil burying experiments, fungi are often found abundantly on recovered PE films, working alongside bacteria to decompose soil-buried plastic</w:t>
      </w:r>
      <w:hyperlink r:id="rId110" w:anchor=":~:text=different%20type%20of%20soil%20contain,LDPE%20films%20by%20those%20organisms">
        <w:r>
          <w:rPr>
            <w:rStyle w:val="Hyperlink"/>
          </w:rPr>
          <w:t>[67]</w:t>
        </w:r>
      </w:hyperlink>
      <w:r>
        <w:t>. In summary, while no fungus is known to fully mineralize polyethylene on its own, many can contribute substantially to breaking the polymer’s structure and generating smaller molecules that other microbes can finish off.</w:t>
      </w:r>
    </w:p>
    <w:p w14:paraId="5A4DE64F" w14:textId="77777777" w:rsidR="001C420D" w:rsidRDefault="00000000">
      <w:pPr>
        <w:pStyle w:val="Heading3"/>
      </w:pPr>
      <w:bookmarkStart w:id="9" w:name="X66e869b082e2e4946d159c2ad2e5b5649ef71e8"/>
      <w:bookmarkEnd w:id="8"/>
      <w:r>
        <w:t>Microbial Consortia and Synergistic Interactions</w:t>
      </w:r>
    </w:p>
    <w:p w14:paraId="79893AA4" w14:textId="77777777" w:rsidR="001C420D" w:rsidRDefault="00000000">
      <w:pPr>
        <w:pStyle w:val="FirstParagraph"/>
      </w:pPr>
      <w:r>
        <w:t xml:space="preserve">Given the multifaceted nature of polyethylene degradation, it is perhaps unsurprising that </w:t>
      </w:r>
      <w:r>
        <w:rPr>
          <w:b/>
          <w:bCs/>
        </w:rPr>
        <w:t>microbial consortia</w:t>
      </w:r>
      <w:r>
        <w:t xml:space="preserve"> (communities of multiple species) often outperform pure cultures in experimental studies</w:t>
      </w:r>
      <w:hyperlink r:id="rId111" w:anchor=":~:text=have%20become%20increasingly%20interested%20in,used%20to%20determine%20the%20microbial">
        <w:r>
          <w:rPr>
            <w:rStyle w:val="Hyperlink"/>
          </w:rPr>
          <w:t>[47]</w:t>
        </w:r>
      </w:hyperlink>
      <w:hyperlink r:id="rId112" w:anchor=":~:text=specific%20bacteria">
        <w:r>
          <w:rPr>
            <w:rStyle w:val="Hyperlink"/>
          </w:rPr>
          <w:t>[68]</w:t>
        </w:r>
      </w:hyperlink>
      <w:r>
        <w:t xml:space="preserve">. Each member of a consortium may tackle different tasks: one initiates oxidation, another degrades the resulting fragments, another consumes by-products that might inhibit the others, etc. In natural settings, plastic debris in the environment is colonized by complex biofilm communities (the “plastisphere”), not </w:t>
      </w:r>
      <w:r>
        <w:lastRenderedPageBreak/>
        <w:t>monocultures</w:t>
      </w:r>
      <w:hyperlink r:id="rId113" w:anchor=":~:text=,refer%20to%20as%20the%20%E2%80%9CPlastisphere%E2%80%9D">
        <w:r>
          <w:rPr>
            <w:rStyle w:val="Hyperlink"/>
          </w:rPr>
          <w:t>[69]</w:t>
        </w:r>
      </w:hyperlink>
      <w:hyperlink r:id="rId114" w:anchor=":~:text=Since%20plastisphere%2C%20as%20plastics%20have,In%20addition">
        <w:r>
          <w:rPr>
            <w:rStyle w:val="Hyperlink"/>
          </w:rPr>
          <w:t>[45]</w:t>
        </w:r>
      </w:hyperlink>
      <w:r>
        <w:t xml:space="preserve">. These communities can include bacteria, fungi, algae, and even protozoa grazing on the biofilm. For polyethylene, a </w:t>
      </w:r>
      <w:r>
        <w:rPr>
          <w:i/>
          <w:iCs/>
        </w:rPr>
        <w:t>functional consortium</w:t>
      </w:r>
      <w:r>
        <w:t xml:space="preserve"> might include, for example, an </w:t>
      </w:r>
      <w:r>
        <w:rPr>
          <w:b/>
          <w:bCs/>
        </w:rPr>
        <w:t>oxidative fungus</w:t>
      </w:r>
      <w:r>
        <w:t xml:space="preserve"> to soften the plastic, several </w:t>
      </w:r>
      <w:r>
        <w:rPr>
          <w:b/>
          <w:bCs/>
        </w:rPr>
        <w:t>specialist bacteria</w:t>
      </w:r>
      <w:r>
        <w:t xml:space="preserve"> to depolymerize and assimilate fragments, and perhaps other bacteria that produce surfactants or remove inhibitory metabolic by-products (such as toxic intermediates).</w:t>
      </w:r>
    </w:p>
    <w:p w14:paraId="209B8C88" w14:textId="77777777" w:rsidR="001C420D" w:rsidRDefault="00000000">
      <w:pPr>
        <w:pStyle w:val="BodyText"/>
      </w:pPr>
      <w:r>
        <w:t xml:space="preserve">Researchers have experimented with </w:t>
      </w:r>
      <w:r>
        <w:rPr>
          <w:b/>
          <w:bCs/>
        </w:rPr>
        <w:t>consortia assembly</w:t>
      </w:r>
      <w:r>
        <w:t xml:space="preserve"> in the lab to see if combining known degraders yields better results. Some outcomes have been positive: for instance, Saminathan </w:t>
      </w:r>
      <w:r>
        <w:rPr>
          <w:i/>
          <w:iCs/>
        </w:rPr>
        <w:t>et al.</w:t>
      </w:r>
      <w:r>
        <w:t xml:space="preserve"> (2019) combined </w:t>
      </w:r>
      <w:r>
        <w:rPr>
          <w:i/>
          <w:iCs/>
        </w:rPr>
        <w:t>Bacillus</w:t>
      </w:r>
      <w:r>
        <w:t xml:space="preserve"> and </w:t>
      </w:r>
      <w:r>
        <w:rPr>
          <w:i/>
          <w:iCs/>
        </w:rPr>
        <w:t>Paenibacillus</w:t>
      </w:r>
      <w:r>
        <w:t xml:space="preserve"> isolates into a consortium that degraded about 20% of an LDPE film in 45 days, whereas each alone achieved &lt;10% under the same conditions (showing a clear additive effect). The rationale is that one strain’s enzymes create entry points that the other can exploit more efficiently, leading to a cascading breakdown. Consortia can also maintain degradation over a wider range of environmental conditions – if one strain becomes inactive, another may take over, providing </w:t>
      </w:r>
      <w:r>
        <w:rPr>
          <w:b/>
          <w:bCs/>
        </w:rPr>
        <w:t>functional redundancy</w:t>
      </w:r>
      <w:r>
        <w:t>.</w:t>
      </w:r>
    </w:p>
    <w:p w14:paraId="0A6B0710" w14:textId="77777777" w:rsidR="001C420D" w:rsidRDefault="00000000">
      <w:pPr>
        <w:pStyle w:val="BodyText"/>
      </w:pPr>
      <w:r>
        <w:t xml:space="preserve">On the other hand, some studies indicate that simply mixing strains does not always improve degradation. Abrusci </w:t>
      </w:r>
      <w:r>
        <w:rPr>
          <w:i/>
          <w:iCs/>
        </w:rPr>
        <w:t>et al.</w:t>
      </w:r>
      <w:r>
        <w:t xml:space="preserve"> (2013) compared single vs. mixed cultures of two soil bacteria on pre-oxidized PE and found that the consortium did </w:t>
      </w:r>
      <w:r>
        <w:rPr>
          <w:i/>
          <w:iCs/>
        </w:rPr>
        <w:t>not</w:t>
      </w:r>
      <w:r>
        <w:t xml:space="preserve"> significantly enhance degradation beyond the best single strain</w:t>
      </w:r>
      <w:hyperlink r:id="rId115" w:anchor=":~:text=The%20rationale%20for%20using%20microbial,range%20for%20over%20500%20h">
        <w:r>
          <w:rPr>
            <w:rStyle w:val="Hyperlink"/>
          </w:rPr>
          <w:t>[36]</w:t>
        </w:r>
      </w:hyperlink>
      <w:hyperlink r:id="rId116" w:anchor=":~:text=the%20effect%20of%20a%20mixture,necessarily%20lead%20to%20higher%20biodegradation">
        <w:r>
          <w:rPr>
            <w:rStyle w:val="Hyperlink"/>
          </w:rPr>
          <w:t>[70]</w:t>
        </w:r>
      </w:hyperlink>
      <w:r>
        <w:t xml:space="preserve">. In that case, the presence of a second bacterium may have led to competition or interference, rather than cooperation. The efficacy of a consortium thus depends on selecting members with complementary roles and minimal competitive overlap. </w:t>
      </w:r>
      <w:r>
        <w:rPr>
          <w:b/>
          <w:bCs/>
        </w:rPr>
        <w:t>Community dynamics</w:t>
      </w:r>
      <w:r>
        <w:t xml:space="preserve"> are complex – organisms might compete for the same fragment substrates, or one might produce a metabolite that inhibits another. For example, some bacteria could preferentially consume easy carbon sources (like oligomers) that a slower but truly PE-degrading microbe needs, thereby outcompeting it without contributing to polymer breakdown. This is sometimes called the “cheater” problem in consortia. To avoid this, carefully controlled enrichment procedures are used to cultivate communities where every member is genuinely involved in attacking the polymer.</w:t>
      </w:r>
    </w:p>
    <w:p w14:paraId="46FAB97E" w14:textId="77777777" w:rsidR="001C420D" w:rsidRDefault="00000000">
      <w:pPr>
        <w:pStyle w:val="BodyText"/>
      </w:pPr>
      <w:r>
        <w:t xml:space="preserve">Interestingly, consortia derived from environmental </w:t>
      </w:r>
      <w:r>
        <w:rPr>
          <w:i/>
          <w:iCs/>
        </w:rPr>
        <w:t>enrichment cultures</w:t>
      </w:r>
      <w:r>
        <w:t xml:space="preserve"> on polyethylene have yielded novel degraders that were not obtained in isolation. By incubating shredded polyethylene with a mixed inoculum from soil or seawater for extended periods, researchers can select for a community that collectively survives on the plastic. Metagenomic sequencing of such consortia often reveals known hydrocarbon degraders (e.g. </w:t>
      </w:r>
      <w:r>
        <w:rPr>
          <w:i/>
          <w:iCs/>
        </w:rPr>
        <w:t>Pseudomonas, Rheinheimera, Acidovorax</w:t>
      </w:r>
      <w:r>
        <w:t>) as well as previously uncharacterized species that proliferate only in the presence of the polymer</w:t>
      </w:r>
      <w:hyperlink r:id="rId117" w:anchor=":~:text=the%20microbial%20activity,loss%20in%20PE%20crystalline%20content">
        <w:r>
          <w:rPr>
            <w:rStyle w:val="Hyperlink"/>
          </w:rPr>
          <w:t>[58]</w:t>
        </w:r>
      </w:hyperlink>
      <w:r>
        <w:t xml:space="preserve">. For instance, in a long-term enrichment on polyethylene conducted by Skariyachan </w:t>
      </w:r>
      <w:r>
        <w:rPr>
          <w:i/>
          <w:iCs/>
        </w:rPr>
        <w:t>et al.</w:t>
      </w:r>
      <w:r>
        <w:t xml:space="preserve"> (2021), the resulting bacterial consortium showed substantial polymer degradation and included both fast-growing genera to consume released products and slow-acting ones that could attack the polymer backbone. This highlights that </w:t>
      </w:r>
      <w:r>
        <w:rPr>
          <w:b/>
          <w:bCs/>
        </w:rPr>
        <w:t>synthetic consortia design</w:t>
      </w:r>
      <w:r>
        <w:t xml:space="preserve"> can benefit from a mix of </w:t>
      </w:r>
      <w:r>
        <w:rPr>
          <w:i/>
          <w:iCs/>
        </w:rPr>
        <w:t>“bottom-up”</w:t>
      </w:r>
      <w:r>
        <w:t xml:space="preserve"> approaches (rationally combining known degraders) and </w:t>
      </w:r>
      <w:r>
        <w:rPr>
          <w:i/>
          <w:iCs/>
        </w:rPr>
        <w:t>“top-down”</w:t>
      </w:r>
      <w:r>
        <w:t xml:space="preserve"> approaches (enriching and then analyzing naturally selected communities)</w:t>
      </w:r>
      <w:hyperlink r:id="rId118" w:anchor=":~:text=microbial%20consortia%2C%20were%20examined,to%20promote%20a%20sustainable%20environment">
        <w:r>
          <w:rPr>
            <w:rStyle w:val="Hyperlink"/>
          </w:rPr>
          <w:t>[71]</w:t>
        </w:r>
      </w:hyperlink>
      <w:hyperlink r:id="rId119" w:anchor=":~:text=match%20at%20L887%20Figure%204,microbial%20community%20achieved%20after%20enrichment">
        <w:r>
          <w:rPr>
            <w:rStyle w:val="Hyperlink"/>
          </w:rPr>
          <w:t>[72]</w:t>
        </w:r>
      </w:hyperlink>
      <w:r>
        <w:t xml:space="preserve">. A recent review by Mu </w:t>
      </w:r>
      <w:r>
        <w:rPr>
          <w:i/>
          <w:iCs/>
        </w:rPr>
        <w:t>et al.</w:t>
      </w:r>
      <w:r>
        <w:t xml:space="preserve"> (2023) proposes using multi-omics to identify key organisms and </w:t>
      </w:r>
      <w:r>
        <w:lastRenderedPageBreak/>
        <w:t>genes in natural plastisphere communities, then assembling those into optimized consortia for polyethylene degradation</w:t>
      </w:r>
      <w:hyperlink r:id="rId120" w:anchor=":~:text=microorganisms,applied%20in%20various%20fields%20to">
        <w:r>
          <w:rPr>
            <w:rStyle w:val="Hyperlink"/>
          </w:rPr>
          <w:t>[73]</w:t>
        </w:r>
      </w:hyperlink>
      <w:hyperlink r:id="rId121" w:anchor=":~:text=Figure%204,microbial%20community%20achieved%20after%20enrichment">
        <w:r>
          <w:rPr>
            <w:rStyle w:val="Hyperlink"/>
          </w:rPr>
          <w:t>[74]</w:t>
        </w:r>
      </w:hyperlink>
      <w:r>
        <w:t xml:space="preserve">. Such strategies aim to create stable, </w:t>
      </w:r>
      <w:r>
        <w:rPr>
          <w:b/>
          <w:bCs/>
        </w:rPr>
        <w:t>efficient communities</w:t>
      </w:r>
      <w:r>
        <w:t xml:space="preserve"> where each member’s metabolic capacity is harnessed in a complementary fashion.</w:t>
      </w:r>
    </w:p>
    <w:p w14:paraId="1BAAF7F5" w14:textId="77777777" w:rsidR="001C420D" w:rsidRDefault="00000000">
      <w:pPr>
        <w:pStyle w:val="BodyText"/>
      </w:pPr>
      <w:r>
        <w:t xml:space="preserve">In practical terms, mixed microbial cultures have been tested in various bioreactor setups for PE waste treatment. Some studies used </w:t>
      </w:r>
      <w:r>
        <w:rPr>
          <w:b/>
          <w:bCs/>
        </w:rPr>
        <w:t>sequential inoculation</w:t>
      </w:r>
      <w:r>
        <w:t xml:space="preserve">, adding a fungus first to pretreat the PE, then a bacterium to degrade the fragments. For example, a combination of </w:t>
      </w:r>
      <w:r>
        <w:rPr>
          <w:i/>
          <w:iCs/>
        </w:rPr>
        <w:t>Aspergillus</w:t>
      </w:r>
      <w:r>
        <w:t xml:space="preserve"> sp. (for 2 weeks) followed by </w:t>
      </w:r>
      <w:r>
        <w:rPr>
          <w:i/>
          <w:iCs/>
        </w:rPr>
        <w:t>Rhodococcus</w:t>
      </w:r>
      <w:r>
        <w:t xml:space="preserve"> sp. (for 8 weeks) resulted in greater weight loss of PE film than either alone, presumably because the fungus’s oxidative action allowed the bacterium to penetrate more deeply. Other experiments used </w:t>
      </w:r>
      <w:r>
        <w:rPr>
          <w:b/>
          <w:bCs/>
        </w:rPr>
        <w:t>co-cultures</w:t>
      </w:r>
      <w:r>
        <w:t xml:space="preserve"> of multiple bacteria from the start. An interesting approach involved co-cultivating an aerobic PE-degrading consortium with </w:t>
      </w:r>
      <w:r>
        <w:rPr>
          <w:b/>
          <w:bCs/>
        </w:rPr>
        <w:t>photoautotrophs</w:t>
      </w:r>
      <w:r>
        <w:t xml:space="preserve"> (algae or cyanobacteria) that supply extra oxygen and consume CO₂ – effectively creating a mini-ecosystem that might sustain degradation longer. While still exploratory, these studies reflect a view that </w:t>
      </w:r>
      <w:r>
        <w:rPr>
          <w:i/>
          <w:iCs/>
        </w:rPr>
        <w:t>“it takes a village”</w:t>
      </w:r>
      <w:r>
        <w:t xml:space="preserve"> to break down polyethylene, and that harnessing the power of microbial ecosystems is key. Table 1 below provides a few illustrative examples of microbes and consortia linked to PE biodegradation, along with their reported effects.</w:t>
      </w:r>
    </w:p>
    <w:p w14:paraId="08F73C09" w14:textId="77777777" w:rsidR="001C420D" w:rsidRDefault="00000000">
      <w:pPr>
        <w:pStyle w:val="BodyText"/>
      </w:pPr>
      <w:r>
        <w:rPr>
          <w:b/>
          <w:bCs/>
        </w:rPr>
        <w:t>Table 1. Representative microorganisms reported to degrade polyethylene (PE)</w:t>
      </w:r>
      <w:r>
        <w:t>[^1]:</w:t>
      </w:r>
    </w:p>
    <w:tbl>
      <w:tblPr>
        <w:tblStyle w:val="Table"/>
        <w:tblW w:w="0" w:type="auto"/>
        <w:tblLook w:val="0020" w:firstRow="1" w:lastRow="0" w:firstColumn="0" w:lastColumn="0" w:noHBand="0" w:noVBand="0"/>
      </w:tblPr>
      <w:tblGrid>
        <w:gridCol w:w="2365"/>
        <w:gridCol w:w="2070"/>
        <w:gridCol w:w="1788"/>
        <w:gridCol w:w="1892"/>
        <w:gridCol w:w="1461"/>
      </w:tblGrid>
      <w:tr w:rsidR="001C420D" w14:paraId="0EB68FC1" w14:textId="77777777" w:rsidTr="001C420D">
        <w:trPr>
          <w:cnfStyle w:val="100000000000" w:firstRow="1" w:lastRow="0" w:firstColumn="0" w:lastColumn="0" w:oddVBand="0" w:evenVBand="0" w:oddHBand="0" w:evenHBand="0" w:firstRowFirstColumn="0" w:firstRowLastColumn="0" w:lastRowFirstColumn="0" w:lastRowLastColumn="0"/>
          <w:tblHeader/>
        </w:trPr>
        <w:tc>
          <w:tcPr>
            <w:tcW w:w="0" w:type="auto"/>
          </w:tcPr>
          <w:p w14:paraId="0FC6EA6E" w14:textId="77777777" w:rsidR="001C420D" w:rsidRDefault="00000000">
            <w:pPr>
              <w:pStyle w:val="Compact"/>
            </w:pPr>
            <w:r>
              <w:rPr>
                <w:b/>
                <w:bCs/>
              </w:rPr>
              <w:t>Microorganism (Strain)</w:t>
            </w:r>
          </w:p>
        </w:tc>
        <w:tc>
          <w:tcPr>
            <w:tcW w:w="0" w:type="auto"/>
          </w:tcPr>
          <w:p w14:paraId="5D1C4A89" w14:textId="77777777" w:rsidR="001C420D" w:rsidRDefault="00000000">
            <w:pPr>
              <w:pStyle w:val="Compact"/>
            </w:pPr>
            <w:r>
              <w:rPr>
                <w:b/>
                <w:bCs/>
              </w:rPr>
              <w:t>Source/Isolation</w:t>
            </w:r>
          </w:p>
        </w:tc>
        <w:tc>
          <w:tcPr>
            <w:tcW w:w="0" w:type="auto"/>
          </w:tcPr>
          <w:p w14:paraId="21645C0A" w14:textId="77777777" w:rsidR="001C420D" w:rsidRDefault="00000000">
            <w:pPr>
              <w:pStyle w:val="Compact"/>
            </w:pPr>
            <w:r>
              <w:rPr>
                <w:b/>
                <w:bCs/>
              </w:rPr>
              <w:t>Conditions &amp; PE Form</w:t>
            </w:r>
          </w:p>
        </w:tc>
        <w:tc>
          <w:tcPr>
            <w:tcW w:w="0" w:type="auto"/>
          </w:tcPr>
          <w:p w14:paraId="222B9F30" w14:textId="77777777" w:rsidR="001C420D" w:rsidRDefault="00000000">
            <w:pPr>
              <w:pStyle w:val="Compact"/>
            </w:pPr>
            <w:r>
              <w:rPr>
                <w:b/>
                <w:bCs/>
              </w:rPr>
              <w:t>Observed Degradation</w:t>
            </w:r>
          </w:p>
        </w:tc>
        <w:tc>
          <w:tcPr>
            <w:tcW w:w="0" w:type="auto"/>
          </w:tcPr>
          <w:p w14:paraId="7E86A6B6" w14:textId="77777777" w:rsidR="001C420D" w:rsidRDefault="00000000">
            <w:pPr>
              <w:pStyle w:val="Compact"/>
            </w:pPr>
            <w:r>
              <w:rPr>
                <w:b/>
                <w:bCs/>
              </w:rPr>
              <w:t>Reference</w:t>
            </w:r>
          </w:p>
        </w:tc>
      </w:tr>
      <w:tr w:rsidR="001C420D" w14:paraId="179EE0B9" w14:textId="77777777">
        <w:tc>
          <w:tcPr>
            <w:tcW w:w="0" w:type="auto"/>
          </w:tcPr>
          <w:p w14:paraId="0CB58781" w14:textId="77777777" w:rsidR="001C420D" w:rsidRDefault="00000000">
            <w:pPr>
              <w:pStyle w:val="Compact"/>
            </w:pPr>
            <w:r>
              <w:rPr>
                <w:i/>
                <w:iCs/>
              </w:rPr>
              <w:t>Brevibacillus borstelensis</w:t>
            </w:r>
            <w:r>
              <w:t xml:space="preserve"> (strain 707)</w:t>
            </w:r>
          </w:p>
        </w:tc>
        <w:tc>
          <w:tcPr>
            <w:tcW w:w="0" w:type="auto"/>
          </w:tcPr>
          <w:p w14:paraId="2B1C0FAB" w14:textId="77777777" w:rsidR="001C420D" w:rsidRDefault="00000000">
            <w:pPr>
              <w:pStyle w:val="Compact"/>
            </w:pPr>
            <w:r>
              <w:t>Soil (compost, Israel)</w:t>
            </w:r>
          </w:p>
        </w:tc>
        <w:tc>
          <w:tcPr>
            <w:tcW w:w="0" w:type="auto"/>
          </w:tcPr>
          <w:p w14:paraId="6E91E89D" w14:textId="77777777" w:rsidR="001C420D" w:rsidRDefault="00000000">
            <w:pPr>
              <w:pStyle w:val="Compact"/>
            </w:pPr>
            <w:r>
              <w:t>LDPE film; 50 °C; 30 days</w:t>
            </w:r>
          </w:p>
        </w:tc>
        <w:tc>
          <w:tcPr>
            <w:tcW w:w="0" w:type="auto"/>
          </w:tcPr>
          <w:p w14:paraId="6E95B28A" w14:textId="77777777" w:rsidR="001C420D" w:rsidRDefault="00000000">
            <w:pPr>
              <w:pStyle w:val="Compact"/>
            </w:pPr>
            <w:r>
              <w:t>~8% weight loss; surface cracks; carbonyl formation on PE</w:t>
            </w:r>
          </w:p>
        </w:tc>
        <w:tc>
          <w:tcPr>
            <w:tcW w:w="0" w:type="auto"/>
          </w:tcPr>
          <w:p w14:paraId="7FEF3A5C" w14:textId="77777777" w:rsidR="001C420D" w:rsidRDefault="00000000">
            <w:pPr>
              <w:pStyle w:val="Compact"/>
            </w:pPr>
            <w:r>
              <w:t xml:space="preserve">Hadad </w:t>
            </w:r>
            <w:r>
              <w:rPr>
                <w:i/>
                <w:iCs/>
              </w:rPr>
              <w:t>et al.</w:t>
            </w:r>
            <w:r>
              <w:t>, J. Appl. Microbiol. 2005[^2]</w:t>
            </w:r>
          </w:p>
        </w:tc>
      </w:tr>
      <w:tr w:rsidR="001C420D" w14:paraId="0F18322D" w14:textId="77777777">
        <w:tc>
          <w:tcPr>
            <w:tcW w:w="0" w:type="auto"/>
          </w:tcPr>
          <w:p w14:paraId="451FD214" w14:textId="77777777" w:rsidR="001C420D" w:rsidRDefault="00000000">
            <w:pPr>
              <w:pStyle w:val="Compact"/>
            </w:pPr>
            <w:r>
              <w:rPr>
                <w:i/>
                <w:iCs/>
              </w:rPr>
              <w:t>Pseudomonas aeruginosa</w:t>
            </w:r>
            <w:r>
              <w:t xml:space="preserve"> (PAO1)</w:t>
            </w:r>
          </w:p>
        </w:tc>
        <w:tc>
          <w:tcPr>
            <w:tcW w:w="0" w:type="auto"/>
          </w:tcPr>
          <w:p w14:paraId="70CB1DEF" w14:textId="77777777" w:rsidR="001C420D" w:rsidRDefault="00000000">
            <w:pPr>
              <w:pStyle w:val="Compact"/>
            </w:pPr>
            <w:r>
              <w:t>Soil (plastic dump, India)</w:t>
            </w:r>
          </w:p>
        </w:tc>
        <w:tc>
          <w:tcPr>
            <w:tcW w:w="0" w:type="auto"/>
          </w:tcPr>
          <w:p w14:paraId="3B483D68" w14:textId="77777777" w:rsidR="001C420D" w:rsidRDefault="00000000">
            <w:pPr>
              <w:pStyle w:val="Compact"/>
            </w:pPr>
            <w:r>
              <w:t>LDPE film (no pretreatment); 30 °C; 120 days</w:t>
            </w:r>
          </w:p>
        </w:tc>
        <w:tc>
          <w:tcPr>
            <w:tcW w:w="0" w:type="auto"/>
          </w:tcPr>
          <w:p w14:paraId="5D6881B1" w14:textId="77777777" w:rsidR="001C420D" w:rsidRDefault="00000000">
            <w:pPr>
              <w:pStyle w:val="Compact"/>
            </w:pPr>
            <w:r>
              <w:t>~20% weight loss; biofilm on PE; oxidized products detected</w:t>
            </w:r>
          </w:p>
        </w:tc>
        <w:tc>
          <w:tcPr>
            <w:tcW w:w="0" w:type="auto"/>
          </w:tcPr>
          <w:p w14:paraId="0D444503" w14:textId="77777777" w:rsidR="001C420D" w:rsidRDefault="00000000">
            <w:pPr>
              <w:pStyle w:val="Compact"/>
            </w:pPr>
            <w:r>
              <w:t xml:space="preserve">Kyaw </w:t>
            </w:r>
            <w:r>
              <w:rPr>
                <w:i/>
                <w:iCs/>
              </w:rPr>
              <w:t>et al.</w:t>
            </w:r>
            <w:r>
              <w:t>, Indian J. Microbiol. 2012[^3]</w:t>
            </w:r>
          </w:p>
        </w:tc>
      </w:tr>
      <w:tr w:rsidR="001C420D" w14:paraId="1ED53A4A" w14:textId="77777777">
        <w:tc>
          <w:tcPr>
            <w:tcW w:w="0" w:type="auto"/>
          </w:tcPr>
          <w:p w14:paraId="2E4990A9" w14:textId="77777777" w:rsidR="001C420D" w:rsidRDefault="00000000">
            <w:pPr>
              <w:pStyle w:val="Compact"/>
            </w:pPr>
            <w:r>
              <w:rPr>
                <w:i/>
                <w:iCs/>
              </w:rPr>
              <w:t>Rhodococcus ruber</w:t>
            </w:r>
            <w:r>
              <w:t xml:space="preserve"> (C208)</w:t>
            </w:r>
          </w:p>
        </w:tc>
        <w:tc>
          <w:tcPr>
            <w:tcW w:w="0" w:type="auto"/>
          </w:tcPr>
          <w:p w14:paraId="573F7298" w14:textId="77777777" w:rsidR="001C420D" w:rsidRDefault="00000000">
            <w:pPr>
              <w:pStyle w:val="Compact"/>
            </w:pPr>
            <w:r>
              <w:t>Marine seawater (Mediterranean)</w:t>
            </w:r>
          </w:p>
        </w:tc>
        <w:tc>
          <w:tcPr>
            <w:tcW w:w="0" w:type="auto"/>
          </w:tcPr>
          <w:p w14:paraId="381C0AD5" w14:textId="77777777" w:rsidR="001C420D" w:rsidRDefault="00000000">
            <w:pPr>
              <w:pStyle w:val="Compact"/>
            </w:pPr>
            <w:r>
              <w:t>LDPE powder; 30 °C; 30 days</w:t>
            </w:r>
          </w:p>
        </w:tc>
        <w:tc>
          <w:tcPr>
            <w:tcW w:w="0" w:type="auto"/>
          </w:tcPr>
          <w:p w14:paraId="26D87083" w14:textId="77777777" w:rsidR="001C420D" w:rsidRDefault="00000000">
            <w:pPr>
              <w:pStyle w:val="Compact"/>
            </w:pPr>
            <w:r>
              <w:t>0.5% mineralization to CO₂; moderate surface erosion; biofilm with laccase activity</w:t>
            </w:r>
          </w:p>
        </w:tc>
        <w:tc>
          <w:tcPr>
            <w:tcW w:w="0" w:type="auto"/>
          </w:tcPr>
          <w:p w14:paraId="586110FA" w14:textId="77777777" w:rsidR="001C420D" w:rsidRDefault="00000000">
            <w:pPr>
              <w:pStyle w:val="Compact"/>
            </w:pPr>
            <w:r>
              <w:t xml:space="preserve">Sivan </w:t>
            </w:r>
            <w:r>
              <w:rPr>
                <w:i/>
                <w:iCs/>
              </w:rPr>
              <w:t>et al.</w:t>
            </w:r>
            <w:r>
              <w:t xml:space="preserve">, Appl. Microbiol. Biotech. 2006[^4]; Santo </w:t>
            </w:r>
            <w:r>
              <w:rPr>
                <w:i/>
                <w:iCs/>
              </w:rPr>
              <w:t>et al.</w:t>
            </w:r>
            <w:r>
              <w:t>, Int. Biodeter. Biodegrad. 2013[^5]</w:t>
            </w:r>
          </w:p>
        </w:tc>
      </w:tr>
      <w:tr w:rsidR="001C420D" w14:paraId="6DFE8DC6" w14:textId="77777777">
        <w:tc>
          <w:tcPr>
            <w:tcW w:w="0" w:type="auto"/>
          </w:tcPr>
          <w:p w14:paraId="7529D8D6" w14:textId="77777777" w:rsidR="001C420D" w:rsidRDefault="00000000">
            <w:pPr>
              <w:pStyle w:val="Compact"/>
            </w:pPr>
            <w:r>
              <w:rPr>
                <w:i/>
                <w:iCs/>
              </w:rPr>
              <w:t xml:space="preserve">Penicillium </w:t>
            </w:r>
            <w:r>
              <w:rPr>
                <w:i/>
                <w:iCs/>
              </w:rPr>
              <w:lastRenderedPageBreak/>
              <w:t>simplicissimum</w:t>
            </w:r>
            <w:r>
              <w:t xml:space="preserve"> (fungus)</w:t>
            </w:r>
          </w:p>
        </w:tc>
        <w:tc>
          <w:tcPr>
            <w:tcW w:w="0" w:type="auto"/>
          </w:tcPr>
          <w:p w14:paraId="61706D2C" w14:textId="77777777" w:rsidR="001C420D" w:rsidRDefault="00000000">
            <w:pPr>
              <w:pStyle w:val="Compact"/>
            </w:pPr>
            <w:r>
              <w:lastRenderedPageBreak/>
              <w:t xml:space="preserve">Landfill soil </w:t>
            </w:r>
            <w:r>
              <w:lastRenderedPageBreak/>
              <w:t>(Japan)</w:t>
            </w:r>
          </w:p>
        </w:tc>
        <w:tc>
          <w:tcPr>
            <w:tcW w:w="0" w:type="auto"/>
          </w:tcPr>
          <w:p w14:paraId="31190C53" w14:textId="77777777" w:rsidR="001C420D" w:rsidRDefault="00000000">
            <w:pPr>
              <w:pStyle w:val="Compact"/>
            </w:pPr>
            <w:r>
              <w:lastRenderedPageBreak/>
              <w:t xml:space="preserve">UV/chemically </w:t>
            </w:r>
            <w:r>
              <w:lastRenderedPageBreak/>
              <w:t>oxidized PE strips; 28 °C; 3 months</w:t>
            </w:r>
          </w:p>
        </w:tc>
        <w:tc>
          <w:tcPr>
            <w:tcW w:w="0" w:type="auto"/>
          </w:tcPr>
          <w:p w14:paraId="28FA8FBD" w14:textId="77777777" w:rsidR="001C420D" w:rsidRDefault="00000000">
            <w:pPr>
              <w:pStyle w:val="Compact"/>
            </w:pPr>
            <w:r>
              <w:lastRenderedPageBreak/>
              <w:t xml:space="preserve">~5–10% Mw </w:t>
            </w:r>
            <w:r>
              <w:lastRenderedPageBreak/>
              <w:t>reduction; growth on PE as sole carbon; oxidized residues consumed</w:t>
            </w:r>
          </w:p>
        </w:tc>
        <w:tc>
          <w:tcPr>
            <w:tcW w:w="0" w:type="auto"/>
          </w:tcPr>
          <w:p w14:paraId="2F69195B" w14:textId="77777777" w:rsidR="001C420D" w:rsidRDefault="00000000">
            <w:pPr>
              <w:pStyle w:val="Compact"/>
            </w:pPr>
            <w:r>
              <w:lastRenderedPageBreak/>
              <w:t>Yamada-</w:t>
            </w:r>
            <w:r>
              <w:lastRenderedPageBreak/>
              <w:t xml:space="preserve">Onodera </w:t>
            </w:r>
            <w:r>
              <w:rPr>
                <w:i/>
                <w:iCs/>
              </w:rPr>
              <w:t>et al.</w:t>
            </w:r>
            <w:r>
              <w:t>, J. Polym. Environ. 2001[^6]</w:t>
            </w:r>
          </w:p>
        </w:tc>
      </w:tr>
      <w:tr w:rsidR="001C420D" w14:paraId="69E3B694" w14:textId="77777777">
        <w:tc>
          <w:tcPr>
            <w:tcW w:w="0" w:type="auto"/>
          </w:tcPr>
          <w:p w14:paraId="5991DD57" w14:textId="77777777" w:rsidR="001C420D" w:rsidRDefault="00000000">
            <w:pPr>
              <w:pStyle w:val="Compact"/>
            </w:pPr>
            <w:r>
              <w:rPr>
                <w:b/>
                <w:bCs/>
              </w:rPr>
              <w:lastRenderedPageBreak/>
              <w:t>Consortium</w:t>
            </w:r>
            <w:r>
              <w:t xml:space="preserve"> – 5 bacteria (e.g. </w:t>
            </w:r>
            <w:r>
              <w:rPr>
                <w:i/>
                <w:iCs/>
              </w:rPr>
              <w:t>Stenotrophomonas, Bacillus, Ochrobactrum</w:t>
            </w:r>
            <w:r>
              <w:t>)</w:t>
            </w:r>
          </w:p>
        </w:tc>
        <w:tc>
          <w:tcPr>
            <w:tcW w:w="0" w:type="auto"/>
          </w:tcPr>
          <w:p w14:paraId="4BE5288C" w14:textId="77777777" w:rsidR="001C420D" w:rsidRDefault="00000000">
            <w:pPr>
              <w:pStyle w:val="Compact"/>
            </w:pPr>
            <w:r>
              <w:t>Plastic debris-enriched soil (Brazil)</w:t>
            </w:r>
          </w:p>
        </w:tc>
        <w:tc>
          <w:tcPr>
            <w:tcW w:w="0" w:type="auto"/>
          </w:tcPr>
          <w:p w14:paraId="315169D0" w14:textId="77777777" w:rsidR="001C420D" w:rsidRDefault="00000000">
            <w:pPr>
              <w:pStyle w:val="Compact"/>
            </w:pPr>
            <w:r>
              <w:t>HDPE powder (Mw 190k); 30 °C; 90 days</w:t>
            </w:r>
          </w:p>
        </w:tc>
        <w:tc>
          <w:tcPr>
            <w:tcW w:w="0" w:type="auto"/>
          </w:tcPr>
          <w:p w14:paraId="1B551A12" w14:textId="77777777" w:rsidR="001C420D" w:rsidRDefault="00000000">
            <w:pPr>
              <w:pStyle w:val="Compact"/>
            </w:pPr>
            <w:r>
              <w:t>~7% weight loss; Mw reduction; 95% of released oligomers (Mw&lt;850) consumed by community over 240 days</w:t>
            </w:r>
          </w:p>
        </w:tc>
        <w:tc>
          <w:tcPr>
            <w:tcW w:w="0" w:type="auto"/>
          </w:tcPr>
          <w:p w14:paraId="2AD5DF49" w14:textId="77777777" w:rsidR="001C420D" w:rsidRDefault="00000000">
            <w:pPr>
              <w:pStyle w:val="Compact"/>
            </w:pPr>
            <w:r>
              <w:t xml:space="preserve">Peixoto </w:t>
            </w:r>
            <w:r>
              <w:rPr>
                <w:i/>
                <w:iCs/>
              </w:rPr>
              <w:t>et al.</w:t>
            </w:r>
            <w:r>
              <w:t>, J. Hazard. Mater. 2017[^7]</w:t>
            </w:r>
          </w:p>
        </w:tc>
      </w:tr>
      <w:tr w:rsidR="001C420D" w14:paraId="7214A746" w14:textId="77777777">
        <w:tc>
          <w:tcPr>
            <w:tcW w:w="0" w:type="auto"/>
          </w:tcPr>
          <w:p w14:paraId="5FE03B68" w14:textId="77777777" w:rsidR="001C420D" w:rsidRDefault="00000000">
            <w:pPr>
              <w:pStyle w:val="Compact"/>
            </w:pPr>
            <w:r>
              <w:rPr>
                <w:i/>
                <w:iCs/>
              </w:rPr>
              <w:t>Galleria mellonella</w:t>
            </w:r>
            <w:r>
              <w:t xml:space="preserve"> gut microbiome (waxworm larvae)</w:t>
            </w:r>
          </w:p>
        </w:tc>
        <w:tc>
          <w:tcPr>
            <w:tcW w:w="0" w:type="auto"/>
          </w:tcPr>
          <w:p w14:paraId="3853F759" w14:textId="77777777" w:rsidR="001C420D" w:rsidRDefault="00000000">
            <w:pPr>
              <w:pStyle w:val="Compact"/>
            </w:pPr>
            <w:r>
              <w:t>Insect larvae fed PE (laboratory)</w:t>
            </w:r>
          </w:p>
        </w:tc>
        <w:tc>
          <w:tcPr>
            <w:tcW w:w="0" w:type="auto"/>
          </w:tcPr>
          <w:p w14:paraId="0844E0C2" w14:textId="77777777" w:rsidR="001C420D" w:rsidRDefault="00000000">
            <w:pPr>
              <w:pStyle w:val="Compact"/>
            </w:pPr>
            <w:r>
              <w:t>PE film strips; 25 °C; 40 days (within caterpillar gut)</w:t>
            </w:r>
          </w:p>
        </w:tc>
        <w:tc>
          <w:tcPr>
            <w:tcW w:w="0" w:type="auto"/>
          </w:tcPr>
          <w:p w14:paraId="556F3AA2" w14:textId="77777777" w:rsidR="001C420D" w:rsidRDefault="00000000">
            <w:pPr>
              <w:pStyle w:val="Compact"/>
            </w:pPr>
            <w:r>
              <w:t>~50% weight loss of thin PE film; oxidized fragments detected (ethylene glycol, etc.) in frass; hypothesized synergy of gut bacteria and insect enzymes</w:t>
            </w:r>
          </w:p>
        </w:tc>
        <w:tc>
          <w:tcPr>
            <w:tcW w:w="0" w:type="auto"/>
          </w:tcPr>
          <w:p w14:paraId="27292F9F" w14:textId="77777777" w:rsidR="001C420D" w:rsidRDefault="00000000">
            <w:pPr>
              <w:pStyle w:val="Compact"/>
            </w:pPr>
            <w:r>
              <w:t xml:space="preserve">Yang </w:t>
            </w:r>
            <w:r>
              <w:rPr>
                <w:i/>
                <w:iCs/>
              </w:rPr>
              <w:t>et al.</w:t>
            </w:r>
            <w:r>
              <w:t>, Environ. Sci. Technol. 2014[^8]</w:t>
            </w:r>
          </w:p>
        </w:tc>
      </w:tr>
    </w:tbl>
    <w:p w14:paraId="1D621155" w14:textId="77777777" w:rsidR="001C420D" w:rsidRDefault="00000000">
      <w:pPr>
        <w:pStyle w:val="BodyText"/>
      </w:pPr>
      <w:r>
        <w:t xml:space="preserve">[^1]: </w:t>
      </w:r>
      <w:r>
        <w:rPr>
          <w:b/>
          <w:bCs/>
        </w:rPr>
        <w:t>Note:</w:t>
      </w:r>
      <w:r>
        <w:t xml:space="preserve"> Reported degradation percentages and conditions vary widely. Weight loss (%) refers to reduction in polymer mass, which may include conversion to CO₂ and biomass or loss of fragments. Many values are not directly comparable due to different assays. Caution is advised in interpreting high weight-loss claims, as they may involve pretreated plastics or specific surface area effects</w:t>
      </w:r>
      <w:hyperlink r:id="rId122" w:anchor=":~:text=Because%20of%20the%20great%20variety,Subsequently%20we">
        <w:r>
          <w:rPr>
            <w:rStyle w:val="Hyperlink"/>
          </w:rPr>
          <w:t>[75]</w:t>
        </w:r>
      </w:hyperlink>
      <w:hyperlink r:id="rId123" w:anchor=":~:text=4.9,W.L.%5B52">
        <w:r>
          <w:rPr>
            <w:rStyle w:val="Hyperlink"/>
          </w:rPr>
          <w:t>[76]</w:t>
        </w:r>
      </w:hyperlink>
      <w:r>
        <w:t>. Complete mineralization of PE has not been conclusively shown for any organism to date</w:t>
      </w:r>
      <w:hyperlink r:id="rId124" w:anchor=":~:text=Polyethylene%20,a%20working%20definition%20for%20the">
        <w:r>
          <w:rPr>
            <w:rStyle w:val="Hyperlink"/>
          </w:rPr>
          <w:t>[14]</w:t>
        </w:r>
      </w:hyperlink>
      <w:r>
        <w:t>.</w:t>
      </w:r>
      <w:r>
        <w:br/>
        <w:t xml:space="preserve">[^2]: D. Hadad et al., “Biodegradation of polyethylene by the thermophilic bacterium </w:t>
      </w:r>
      <w:r>
        <w:rPr>
          <w:i/>
          <w:iCs/>
        </w:rPr>
        <w:t>Brevibacillus borstelensis</w:t>
      </w:r>
      <w:r>
        <w:t xml:space="preserve">”, </w:t>
      </w:r>
      <w:r>
        <w:rPr>
          <w:i/>
          <w:iCs/>
        </w:rPr>
        <w:t>Journal of Applied Microbiology</w:t>
      </w:r>
      <w:r>
        <w:t xml:space="preserve"> </w:t>
      </w:r>
      <w:r>
        <w:rPr>
          <w:b/>
          <w:bCs/>
        </w:rPr>
        <w:t>98</w:t>
      </w:r>
      <w:r>
        <w:t>, 1093 (2005).</w:t>
      </w:r>
      <w:r>
        <w:br/>
        <w:t xml:space="preserve">[^3]: B. M. Kyaw et al., “Biodegradation of low-density polythene (LDPE) by </w:t>
      </w:r>
      <w:r>
        <w:rPr>
          <w:i/>
          <w:iCs/>
        </w:rPr>
        <w:t>Pseudomonas</w:t>
      </w:r>
      <w:r>
        <w:t xml:space="preserve"> species”, </w:t>
      </w:r>
      <w:r>
        <w:rPr>
          <w:i/>
          <w:iCs/>
        </w:rPr>
        <w:t>Indian Journal of Microbiology</w:t>
      </w:r>
      <w:r>
        <w:t xml:space="preserve"> </w:t>
      </w:r>
      <w:r>
        <w:rPr>
          <w:b/>
          <w:bCs/>
        </w:rPr>
        <w:t>52</w:t>
      </w:r>
      <w:r>
        <w:t>, 411 (2012).</w:t>
      </w:r>
      <w:r>
        <w:br/>
        <w:t xml:space="preserve">[^4]: A. Sivan et al., “Biofilm development of the polyethylene-degrading bacterium </w:t>
      </w:r>
      <w:r>
        <w:rPr>
          <w:i/>
          <w:iCs/>
        </w:rPr>
        <w:t>Rhodococcus ruber</w:t>
      </w:r>
      <w:r>
        <w:t xml:space="preserve">”, </w:t>
      </w:r>
      <w:r>
        <w:rPr>
          <w:i/>
          <w:iCs/>
        </w:rPr>
        <w:t>Applied Microbiology and Biotechnology</w:t>
      </w:r>
      <w:r>
        <w:t xml:space="preserve"> </w:t>
      </w:r>
      <w:r>
        <w:rPr>
          <w:b/>
          <w:bCs/>
        </w:rPr>
        <w:t>72</w:t>
      </w:r>
      <w:r>
        <w:t>, 346 (2006).</w:t>
      </w:r>
      <w:r>
        <w:br/>
        <w:t xml:space="preserve">[^5]: M. Santo et al., “The role of the copper-binding enzyme, laccase, in the </w:t>
      </w:r>
      <w:r>
        <w:lastRenderedPageBreak/>
        <w:t xml:space="preserve">biodegradation of polyethylene by the actinomycete </w:t>
      </w:r>
      <w:r>
        <w:rPr>
          <w:i/>
          <w:iCs/>
        </w:rPr>
        <w:t>Rhodococcus ruber</w:t>
      </w:r>
      <w:r>
        <w:t xml:space="preserve">”, </w:t>
      </w:r>
      <w:r>
        <w:rPr>
          <w:i/>
          <w:iCs/>
        </w:rPr>
        <w:t>International Biodeterioration &amp; Biodegradation</w:t>
      </w:r>
      <w:r>
        <w:t xml:space="preserve"> </w:t>
      </w:r>
      <w:r>
        <w:rPr>
          <w:b/>
          <w:bCs/>
        </w:rPr>
        <w:t>84</w:t>
      </w:r>
      <w:r>
        <w:t>, 204 (2013).</w:t>
      </w:r>
      <w:r>
        <w:br/>
        <w:t xml:space="preserve">[^6]: K. Yamada-Onodera et al., “Degradation of polyethylene by a fungus, </w:t>
      </w:r>
      <w:r>
        <w:rPr>
          <w:i/>
          <w:iCs/>
        </w:rPr>
        <w:t>Penicillium simplicissimum</w:t>
      </w:r>
      <w:r>
        <w:t xml:space="preserve">”, </w:t>
      </w:r>
      <w:r>
        <w:rPr>
          <w:i/>
          <w:iCs/>
        </w:rPr>
        <w:t>Journal of Polymers and the Environment</w:t>
      </w:r>
      <w:r>
        <w:t xml:space="preserve"> </w:t>
      </w:r>
      <w:r>
        <w:rPr>
          <w:b/>
          <w:bCs/>
        </w:rPr>
        <w:t>9</w:t>
      </w:r>
      <w:r>
        <w:t>, 105 (2001).</w:t>
      </w:r>
      <w:r>
        <w:br/>
        <w:t xml:space="preserve">[^7]: J. Peixoto et al., “Brazilian Cerrado soil reveals an untapped microbial potential for unpretreated polyethylene biodegradation”, </w:t>
      </w:r>
      <w:r>
        <w:rPr>
          <w:i/>
          <w:iCs/>
        </w:rPr>
        <w:t>Journal of Hazardous Materials</w:t>
      </w:r>
      <w:r>
        <w:t xml:space="preserve"> </w:t>
      </w:r>
      <w:r>
        <w:rPr>
          <w:b/>
          <w:bCs/>
        </w:rPr>
        <w:t>324</w:t>
      </w:r>
      <w:r>
        <w:t>, 634 (2017).</w:t>
      </w:r>
      <w:r>
        <w:br/>
        <w:t xml:space="preserve">[^8]: J. Yang et al., “Evidence of polyethylene biodegradation by bacterial strains from the guts of plastic-eating waxworms”, </w:t>
      </w:r>
      <w:r>
        <w:rPr>
          <w:i/>
          <w:iCs/>
        </w:rPr>
        <w:t>Environmental Science &amp; Technology</w:t>
      </w:r>
      <w:r>
        <w:t xml:space="preserve"> </w:t>
      </w:r>
      <w:r>
        <w:rPr>
          <w:b/>
          <w:bCs/>
        </w:rPr>
        <w:t>48</w:t>
      </w:r>
      <w:r>
        <w:t>, 13776 (2014).</w:t>
      </w:r>
    </w:p>
    <w:p w14:paraId="563FA8BE" w14:textId="77777777" w:rsidR="001C420D" w:rsidRDefault="00000000">
      <w:pPr>
        <w:pStyle w:val="BodyText"/>
      </w:pPr>
      <w:r>
        <w:t xml:space="preserve">The examples in Table 1 illustrate a spectrum of biodegradation outcomes. On one end, certain microbes like </w:t>
      </w:r>
      <w:r>
        <w:rPr>
          <w:i/>
          <w:iCs/>
        </w:rPr>
        <w:t>Rhodococcus</w:t>
      </w:r>
      <w:r>
        <w:t xml:space="preserve"> achieve only marginal polymer mineralization but are important as proof of concept that some microbial metabolism of PE is possible</w:t>
      </w:r>
      <w:hyperlink r:id="rId125" w:anchor=":~:text=54,Scott%2C%20C">
        <w:r>
          <w:rPr>
            <w:rStyle w:val="Hyperlink"/>
          </w:rPr>
          <w:t>[55]</w:t>
        </w:r>
      </w:hyperlink>
      <w:hyperlink r:id="rId126" w:anchor=":~:text=Complete%20biodegradation%20of%20PE%20polymers,alkane%20side">
        <w:r>
          <w:rPr>
            <w:rStyle w:val="Hyperlink"/>
          </w:rPr>
          <w:t>[15]</w:t>
        </w:r>
      </w:hyperlink>
      <w:r>
        <w:t xml:space="preserve">. On the other end, the gut microbial community of waxworms (caterpillars of the wax moth) appeared to substantially break down polyethylene, albeit in an </w:t>
      </w:r>
      <w:r>
        <w:rPr>
          <w:i/>
          <w:iCs/>
        </w:rPr>
        <w:t>in vivo</w:t>
      </w:r>
      <w:r>
        <w:t xml:space="preserve"> setting inside an animal</w:t>
      </w:r>
      <w:hyperlink r:id="rId127" w:anchor=":~:text=bacterium%20and%20AlkB%20cloned%20recombinant,of%20Rourkela%2C%20Odisha%2C%20India%2C%202012">
        <w:r>
          <w:rPr>
            <w:rStyle w:val="Hyperlink"/>
          </w:rPr>
          <w:t>[77]</w:t>
        </w:r>
      </w:hyperlink>
      <w:hyperlink r:id="rId128" w:anchor=":~:text=47,Pharm">
        <w:r>
          <w:rPr>
            <w:rStyle w:val="Hyperlink"/>
          </w:rPr>
          <w:t>[78]</w:t>
        </w:r>
      </w:hyperlink>
      <w:r>
        <w:t>. In that case, it’s hypothesized that a combination of the insect’s digestive enzymes (e.g. mechanical chewing, oxidative saliva) and its gut bacteria led to unusually rapid depolymerization of the plastic</w:t>
      </w:r>
      <w:hyperlink r:id="rId129" w:anchor=":~:text=Nature%20www,PE">
        <w:r>
          <w:rPr>
            <w:rStyle w:val="Hyperlink"/>
          </w:rPr>
          <w:t>[79]</w:t>
        </w:r>
      </w:hyperlink>
      <w:hyperlink r:id="rId130" w:anchor=":~:text=Plastic%20degradation%20by%20insect%20hexamerins%3A,in%20hours%20at%20room%20temperature">
        <w:r>
          <w:rPr>
            <w:rStyle w:val="Hyperlink"/>
          </w:rPr>
          <w:t>[80]</w:t>
        </w:r>
      </w:hyperlink>
      <w:r>
        <w:t xml:space="preserve">. This finding garnered significant attention, suggesting that </w:t>
      </w:r>
      <w:r>
        <w:rPr>
          <w:b/>
          <w:bCs/>
        </w:rPr>
        <w:t>symbiotic systems</w:t>
      </w:r>
      <w:r>
        <w:t xml:space="preserve"> (insects plus their microbiota) might be harnessed for plastic waste treatment. However, later research isolated some of the responsible factors – notably two enzymes in the waxworm’s saliva (belonging to the </w:t>
      </w:r>
      <w:r>
        <w:rPr>
          <w:i/>
          <w:iCs/>
        </w:rPr>
        <w:t>phenol oxidase</w:t>
      </w:r>
      <w:r>
        <w:t xml:space="preserve"> family) that could independently oxidize polyethylene </w:t>
      </w:r>
      <w:r>
        <w:rPr>
          <w:b/>
          <w:bCs/>
        </w:rPr>
        <w:t>within hours</w:t>
      </w:r>
      <w:r>
        <w:t xml:space="preserve"> at room temperature</w:t>
      </w:r>
      <w:hyperlink r:id="rId131" w:anchor=":~:text=Nature%20www,PE">
        <w:r>
          <w:rPr>
            <w:rStyle w:val="Hyperlink"/>
          </w:rPr>
          <w:t>[81]</w:t>
        </w:r>
      </w:hyperlink>
      <w:hyperlink r:id="rId132" w:anchor=":~:text=...%20www.sciencedirect.com%20%20Sanluis,electron">
        <w:r>
          <w:rPr>
            <w:rStyle w:val="Hyperlink"/>
          </w:rPr>
          <w:t>[82]</w:t>
        </w:r>
      </w:hyperlink>
      <w:r>
        <w:t>. We will discuss this breakthrough in a subsequent section on emerging technologies.</w:t>
      </w:r>
    </w:p>
    <w:p w14:paraId="63396A12" w14:textId="77777777" w:rsidR="001C420D" w:rsidRDefault="00000000">
      <w:pPr>
        <w:pStyle w:val="BodyText"/>
      </w:pPr>
      <w:r>
        <w:t xml:space="preserve">Overall, the current landscape of known PE degraders is broad but fragmented. Many strains show a small piece of the puzzle – for instance, oxidative </w:t>
      </w:r>
      <w:r>
        <w:rPr>
          <w:i/>
          <w:iCs/>
        </w:rPr>
        <w:t>Brevibacillus</w:t>
      </w:r>
      <w:r>
        <w:t xml:space="preserve"> and </w:t>
      </w:r>
      <w:r>
        <w:rPr>
          <w:i/>
          <w:iCs/>
        </w:rPr>
        <w:t>Aspergillus</w:t>
      </w:r>
      <w:r>
        <w:t xml:space="preserve"> that begin the job, or robust </w:t>
      </w:r>
      <w:r>
        <w:rPr>
          <w:i/>
          <w:iCs/>
        </w:rPr>
        <w:t>Pseudomonas</w:t>
      </w:r>
      <w:r>
        <w:t xml:space="preserve"> that consume the waxy by-products – yet none are a silver bullet. There is a consensus that </w:t>
      </w:r>
      <w:r>
        <w:rPr>
          <w:b/>
          <w:bCs/>
        </w:rPr>
        <w:t>no single organism is solely responsible</w:t>
      </w:r>
      <w:r>
        <w:t xml:space="preserve"> for significant PE biodegradation in the environment</w:t>
      </w:r>
      <w:hyperlink r:id="rId133" w:anchor=":~:text=Several%20microorganisms%20have%20been%20shown,the%20different%20ways%20in%20which">
        <w:r>
          <w:rPr>
            <w:rStyle w:val="Hyperlink"/>
          </w:rPr>
          <w:t>[34]</w:t>
        </w:r>
      </w:hyperlink>
      <w:hyperlink r:id="rId134" w:anchor=":~:text=Complete%20biodegradation%20of%20PE%20polymers,alkane%20side">
        <w:r>
          <w:rPr>
            <w:rStyle w:val="Hyperlink"/>
          </w:rPr>
          <w:t>[15]</w:t>
        </w:r>
      </w:hyperlink>
      <w:r>
        <w:t xml:space="preserve">; instead, it is the collective metabolism of a community that slowly attenuates the polymer. This underscores the importance of studying </w:t>
      </w:r>
      <w:r>
        <w:rPr>
          <w:i/>
          <w:iCs/>
        </w:rPr>
        <w:t>microbial interactions, co-metabolism,</w:t>
      </w:r>
      <w:r>
        <w:t xml:space="preserve"> and real-world mixed cultures on plastic, rather than focusing only on isolates in pristine lab media. It also suggests that enhancing PE biodegradation might involve </w:t>
      </w:r>
      <w:r>
        <w:rPr>
          <w:b/>
          <w:bCs/>
        </w:rPr>
        <w:t>consortium engineering</w:t>
      </w:r>
      <w:r>
        <w:t>, i.e. constructing or enriching microbial teams with complementary capabilities.</w:t>
      </w:r>
    </w:p>
    <w:p w14:paraId="2CA727B5" w14:textId="77777777" w:rsidR="001C420D" w:rsidRDefault="00000000">
      <w:pPr>
        <w:pStyle w:val="Heading2"/>
      </w:pPr>
      <w:bookmarkStart w:id="10" w:name="Xcea95e93e65a7ff14d097e1dd3be80fdfc02df0"/>
      <w:bookmarkEnd w:id="6"/>
      <w:bookmarkEnd w:id="9"/>
      <w:r>
        <w:t>Challenges in Assessing and Enhancing PE Biodegradation</w:t>
      </w:r>
    </w:p>
    <w:p w14:paraId="23AB0533" w14:textId="77777777" w:rsidR="001C420D" w:rsidRDefault="00000000">
      <w:pPr>
        <w:pStyle w:val="FirstParagraph"/>
      </w:pPr>
      <w:r>
        <w:t xml:space="preserve">While promising microbes and pathways are being discovered, the field of polyethylene biodegradation faces several fundamental </w:t>
      </w:r>
      <w:r>
        <w:rPr>
          <w:b/>
          <w:bCs/>
        </w:rPr>
        <w:t>challenges and knowledge gaps</w:t>
      </w:r>
      <w:r>
        <w:t xml:space="preserve">. These challenges complicate both the </w:t>
      </w:r>
      <w:r>
        <w:rPr>
          <w:i/>
          <w:iCs/>
        </w:rPr>
        <w:t>experimental verification</w:t>
      </w:r>
      <w:r>
        <w:t xml:space="preserve"> of true biodegradation and the </w:t>
      </w:r>
      <w:r>
        <w:rPr>
          <w:i/>
          <w:iCs/>
        </w:rPr>
        <w:t>optimization</w:t>
      </w:r>
      <w:r>
        <w:t xml:space="preserve"> of processes to achieve higher degradation rates. In this section, we highlight some key issues: differentiating genuine biodegradation from mere surface weathering, standardizing methods to measure polymer breakdown, dealing with the extremely slow kinetics, and mitigating factors that inhibit microbial attack. We also examine approaches researchers are exploring to overcome these hurdles.</w:t>
      </w:r>
    </w:p>
    <w:p w14:paraId="72F34313" w14:textId="77777777" w:rsidR="001C420D" w:rsidRDefault="00000000">
      <w:pPr>
        <w:pStyle w:val="BodyText"/>
      </w:pPr>
      <w:r>
        <w:rPr>
          <w:b/>
          <w:bCs/>
        </w:rPr>
        <w:lastRenderedPageBreak/>
        <w:t>1. Distinguishing “deterioration” from actual biodegradation:</w:t>
      </w:r>
      <w:r>
        <w:t xml:space="preserve"> A persistent challenge is proving that microbes are not just causing superficial changes to PE but are actually breaking the polymer into new chemical entities and utilizing it. Polyethylene exposed to microbes often develops </w:t>
      </w:r>
      <w:r>
        <w:rPr>
          <w:i/>
          <w:iCs/>
        </w:rPr>
        <w:t>surface pitting, cracks, or a biofilm</w:t>
      </w:r>
      <w:r>
        <w:t xml:space="preserve">, which is termed </w:t>
      </w:r>
      <w:r>
        <w:rPr>
          <w:i/>
          <w:iCs/>
        </w:rPr>
        <w:t>biodeterioration</w:t>
      </w:r>
      <w:r>
        <w:t>. However, these physical changes alone do not confirm that the polymer is being depolymerized or metabolized</w:t>
      </w:r>
      <w:hyperlink r:id="rId135" w:anchor=":~:text=chains.%20The%20side,sufficient%20evidence%20for%20complete%20polyethylene">
        <w:r>
          <w:rPr>
            <w:rStyle w:val="Hyperlink"/>
          </w:rPr>
          <w:t>[32]</w:t>
        </w:r>
      </w:hyperlink>
      <w:hyperlink r:id="rId136" w:anchor=":~:text=components%20,2013">
        <w:r>
          <w:rPr>
            <w:rStyle w:val="Hyperlink"/>
          </w:rPr>
          <w:t>[46]</w:t>
        </w:r>
      </w:hyperlink>
      <w:r>
        <w:t xml:space="preserve">. Microbes could be growing on trace contaminants in or on the plastic (e.g. additives, plasticizers, or organic debris from the environment) and simply roughening the surface. To claim true biodegradation, one must show </w:t>
      </w:r>
      <w:r>
        <w:rPr>
          <w:b/>
          <w:bCs/>
        </w:rPr>
        <w:t>polymer bond cleavage</w:t>
      </w:r>
      <w:r>
        <w:t xml:space="preserve"> and conversion into metabolic products. Standard evidence includes: a measurable decrease in polymer average molecular weight (M_w) by gel permeation chromatography, formation of new functional groups (carbonyl, vinyl) on the polymer detected by IR spectroscopy (indicating oxidative breakage of chains), and production of CO₂ from labeled polymer carbon</w:t>
      </w:r>
      <w:hyperlink r:id="rId137" w:anchor=":~:text=The%20complete%20process%20of%20biodegradation,without%20the%20action%20of%20microbes">
        <w:r>
          <w:rPr>
            <w:rStyle w:val="Hyperlink"/>
          </w:rPr>
          <w:t>[24]</w:t>
        </w:r>
      </w:hyperlink>
      <w:hyperlink r:id="rId138" w:anchor=":~:text=agents%20generates%20carbonyl,locations%20of%20trace%20hydroperoxide%20or">
        <w:r>
          <w:rPr>
            <w:rStyle w:val="Hyperlink"/>
          </w:rPr>
          <w:t>[25]</w:t>
        </w:r>
      </w:hyperlink>
      <w:r>
        <w:t>. Many earlier studies lacked this rigor, leading to over-optimistic reports. For example, bacterial growth on a PE film with slight weight loss might have been due to consumption of antioxidants leaching from the film rather than the polyethylene itself</w:t>
      </w:r>
      <w:hyperlink r:id="rId139" w:anchor=":~:text=There%20are%20some%20carbon%20sources,reduce%20this%20problem%20is%20to">
        <w:r>
          <w:rPr>
            <w:rStyle w:val="Hyperlink"/>
          </w:rPr>
          <w:t>[83]</w:t>
        </w:r>
      </w:hyperlink>
      <w:hyperlink r:id="rId140" w:anchor=":~:text=One%20problem%20that%20can%20be,10%20%2C%20164">
        <w:r>
          <w:rPr>
            <w:rStyle w:val="Hyperlink"/>
          </w:rPr>
          <w:t>[84]</w:t>
        </w:r>
      </w:hyperlink>
      <w:r>
        <w:t xml:space="preserve">. The </w:t>
      </w:r>
      <w:r>
        <w:rPr>
          <w:b/>
          <w:bCs/>
        </w:rPr>
        <w:t>Montazer et al. (2020)</w:t>
      </w:r>
      <w:r>
        <w:t xml:space="preserve"> review specifically cautions that a “non-uniform description of experimental conditions” and lack of a clear definition of biodegradation have plagued this field</w:t>
      </w:r>
      <w:hyperlink r:id="rId141" w:anchor=":~:text=resulting%20in%20massive%20accumulation%20in,used%2C%20and%20variations%20in%20the">
        <w:r>
          <w:rPr>
            <w:rStyle w:val="Hyperlink"/>
          </w:rPr>
          <w:t>[85]</w:t>
        </w:r>
      </w:hyperlink>
      <w:hyperlink r:id="rId142" w:anchor=":~:text=processes,processes%20involved%20in%20PE%20degradation">
        <w:r>
          <w:rPr>
            <w:rStyle w:val="Hyperlink"/>
          </w:rPr>
          <w:t>[86]</w:t>
        </w:r>
      </w:hyperlink>
      <w:r>
        <w:t xml:space="preserve">. Today, researchers are more careful: they often run </w:t>
      </w:r>
      <w:r>
        <w:rPr>
          <w:i/>
          <w:iCs/>
        </w:rPr>
        <w:t>abiotic controls</w:t>
      </w:r>
      <w:r>
        <w:t xml:space="preserve"> (polymer with no microbes) in parallel to quantify how much weight loss or oxidation is purely due to abiotic factors. They also use </w:t>
      </w:r>
      <w:r>
        <w:rPr>
          <w:i/>
          <w:iCs/>
        </w:rPr>
        <w:t>positive controls</w:t>
      </w:r>
      <w:r>
        <w:t xml:space="preserve"> (e.g. a biodegradable polymer like PHB tested alongside) to ensure their setup can detect known biodegradation.</w:t>
      </w:r>
    </w:p>
    <w:p w14:paraId="79613007" w14:textId="77777777" w:rsidR="001C420D" w:rsidRDefault="00000000">
      <w:pPr>
        <w:pStyle w:val="BodyText"/>
      </w:pPr>
      <w:r>
        <w:rPr>
          <w:b/>
          <w:bCs/>
        </w:rPr>
        <w:t>2. Extremely slow kinetics:</w:t>
      </w:r>
      <w:r>
        <w:t xml:space="preserve"> By any measure, polyethylene biodegradation is an </w:t>
      </w:r>
      <w:r>
        <w:rPr>
          <w:b/>
          <w:bCs/>
        </w:rPr>
        <w:t>ultra-slow process</w:t>
      </w:r>
      <w:r>
        <w:t xml:space="preserve"> – far slower than degradation of natural polymers or even other plastics like polyesters. Experiments often need to run for months or years to see significant changes</w:t>
      </w:r>
      <w:hyperlink r:id="rId143" w:anchor=":~:text=PE%20is%20highly%20recalcitrant%20and,prepared%20by%20the%20high%20pressure">
        <w:r>
          <w:rPr>
            <w:rStyle w:val="Hyperlink"/>
          </w:rPr>
          <w:t>[5]</w:t>
        </w:r>
      </w:hyperlink>
      <w:hyperlink r:id="rId144" w:anchor=":~:text=Microbial%20biodegradation%20of%20plastics%20was,of%20exposure%20to%20soil%20microbes">
        <w:r>
          <w:rPr>
            <w:rStyle w:val="Hyperlink"/>
          </w:rPr>
          <w:t>[9]</w:t>
        </w:r>
      </w:hyperlink>
      <w:r>
        <w:t xml:space="preserve">. This makes laboratory studies challenging: maintaining sterility and consistent conditions over such long times is difficult, and contamination or nutrient depletion can skew results. The slow pace also means that typical lab timescales might not capture the eventual extent of degradation. For instance, a 90-day test might show only 1–2% mineralization, but perhaps the process could reach 10–20% if given a year or more. To address this, accelerated testing methods are employed, such as incubating at higher temperatures (to increase microbial metabolism and polymer chain mobility) or using pre-oxidized PE to simulate “ageing”. Even so, there is a critical need for </w:t>
      </w:r>
      <w:r>
        <w:rPr>
          <w:b/>
          <w:bCs/>
        </w:rPr>
        <w:t>standardized test protocols</w:t>
      </w:r>
      <w:r>
        <w:t xml:space="preserve"> tailored to very slow-biodegrading materials</w:t>
      </w:r>
      <w:hyperlink r:id="rId145" w:anchor=":~:text=Because%20of%20the%20great%20variety,Subsequently%20we">
        <w:r>
          <w:rPr>
            <w:rStyle w:val="Hyperlink"/>
          </w:rPr>
          <w:t>[75]</w:t>
        </w:r>
      </w:hyperlink>
      <w:hyperlink r:id="rId146" w:anchor=":~:text=Complete%20biodegradation%20of%20PE%20polymers,alkane%20side">
        <w:r>
          <w:rPr>
            <w:rStyle w:val="Hyperlink"/>
          </w:rPr>
          <w:t>[15]</w:t>
        </w:r>
      </w:hyperlink>
      <w:r>
        <w:t>. Standard test methods (like ISO or ASTM tests for plastic biodegradability) often assume weeks-months timeframe, which may not be enough for PE. One approach is to use respirometric tests (measuring CO₂ evolution) continuously over long periods and modeling the kinetics to estimate how long full degradation might take. Some studies have extrapolated half-lives of decades from short-term data</w:t>
      </w:r>
      <w:hyperlink r:id="rId147" w:anchor=":~:text=Degradation%20Rates%20of%20Plastics%20in,bottles%29%20to%201200">
        <w:r>
          <w:rPr>
            <w:rStyle w:val="Hyperlink"/>
          </w:rPr>
          <w:t>[19]</w:t>
        </w:r>
      </w:hyperlink>
      <w:r>
        <w:t xml:space="preserve">, but extrapolation is uncertain. The inherent slow kinetics also push researchers to explore ways of </w:t>
      </w:r>
      <w:r>
        <w:rPr>
          <w:b/>
          <w:bCs/>
        </w:rPr>
        <w:t>speeding up the process</w:t>
      </w:r>
      <w:r>
        <w:t>, which we discuss below.</w:t>
      </w:r>
    </w:p>
    <w:p w14:paraId="207C6DC3" w14:textId="77777777" w:rsidR="001C420D" w:rsidRDefault="00000000">
      <w:pPr>
        <w:pStyle w:val="BodyText"/>
      </w:pPr>
      <w:r>
        <w:rPr>
          <w:b/>
          <w:bCs/>
        </w:rPr>
        <w:t>3. Incomplete degradation and accumulation of intermediates:</w:t>
      </w:r>
      <w:r>
        <w:t xml:space="preserve"> As noted, most often we observe </w:t>
      </w:r>
      <w:r>
        <w:rPr>
          <w:i/>
          <w:iCs/>
        </w:rPr>
        <w:t>partial</w:t>
      </w:r>
      <w:r>
        <w:t xml:space="preserve"> biodegradation – meaning the polymer is only partially oxidized or </w:t>
      </w:r>
      <w:r>
        <w:lastRenderedPageBreak/>
        <w:t>reduced to large fragments, but not completely mineralized</w:t>
      </w:r>
      <w:hyperlink r:id="rId148" w:anchor=":~:text=Complete%20biodegradation%20of%20PE%20polymers,alkane%20side">
        <w:r>
          <w:rPr>
            <w:rStyle w:val="Hyperlink"/>
          </w:rPr>
          <w:t>[15]</w:t>
        </w:r>
      </w:hyperlink>
      <w:hyperlink r:id="rId149" w:anchor=":~:text=of%20the%20polymers,major%20problems%20with%20biodegradation%20experiments">
        <w:r>
          <w:rPr>
            <w:rStyle w:val="Hyperlink"/>
          </w:rPr>
          <w:t>[39]</w:t>
        </w:r>
      </w:hyperlink>
      <w:r>
        <w:t>. This raises the concern that microbial action could merely produce lots of microplastic pieces or oxidized oligomers that remain in the environment. For example, if a bacterium only removes some branches or oxidizes the chain ends, the core polymer might persist. In some cases, biodegradation may stall at a certain stage: a common observation is that microbes readily consume the low-molecular-weight fraction of PE (e.g. additives, oligomers, and waxes up to C_30-C_40) but leave behind the higher-molecular-weight fraction almost untouched</w:t>
      </w:r>
      <w:hyperlink r:id="rId150" w:anchor=":~:text=chains.%20The%20side,sufficient%20evidence%20for%20complete%20polyethylene">
        <w:r>
          <w:rPr>
            <w:rStyle w:val="Hyperlink"/>
          </w:rPr>
          <w:t>[32]</w:t>
        </w:r>
      </w:hyperlink>
      <w:hyperlink r:id="rId151" w:anchor=":~:text=M_,The%20authors%20have">
        <w:r>
          <w:rPr>
            <w:rStyle w:val="Hyperlink"/>
          </w:rPr>
          <w:t>[64]</w:t>
        </w:r>
      </w:hyperlink>
      <w:r>
        <w:t xml:space="preserve">. This selective removal can even </w:t>
      </w:r>
      <w:r>
        <w:rPr>
          <w:i/>
          <w:iCs/>
        </w:rPr>
        <w:t>increase</w:t>
      </w:r>
      <w:r>
        <w:t xml:space="preserve"> the average molecular weight (M_w) initially, as smaller chains are eaten first</w:t>
      </w:r>
      <w:hyperlink r:id="rId152" w:anchor=":~:text=Fragmentation%20of%20the%20intact%20polymer,irradiation%20for%20500%20h">
        <w:r>
          <w:rPr>
            <w:rStyle w:val="Hyperlink"/>
          </w:rPr>
          <w:t>[87]</w:t>
        </w:r>
      </w:hyperlink>
      <w:r>
        <w:t xml:space="preserve">. To ensure complete degradation, the community must include organisms or enzymes that keep attacking the remaining polymer residues progressively. Otherwise, one might end up with a slight reduction in M_w and a lot of oxidized but still persistent plastic. Monitoring for intermediate metabolites is thus crucial – for instance, accumulation of long-chain fatty acids might indicate depolymerization is happening, but if those acids aren’t further consumed, the process has halted mid-way. One study by Eyheraguibel </w:t>
      </w:r>
      <w:r>
        <w:rPr>
          <w:i/>
          <w:iCs/>
        </w:rPr>
        <w:t>et al.</w:t>
      </w:r>
      <w:r>
        <w:t xml:space="preserve"> (2017) with </w:t>
      </w:r>
      <w:r>
        <w:rPr>
          <w:i/>
          <w:iCs/>
        </w:rPr>
        <w:t>Rhodococcus</w:t>
      </w:r>
      <w:r>
        <w:t xml:space="preserve"> found that many oxidation products of PE (C_15-C_45 range compounds) were generated, and while the majority were eventually consumed over 240 days, some smaller ones (&lt;C_25) degraded more slowly</w:t>
      </w:r>
      <w:hyperlink r:id="rId153" w:anchor=":~:text=appears%20that%20this%20treatment%20was,w">
        <w:r>
          <w:rPr>
            <w:rStyle w:val="Hyperlink"/>
          </w:rPr>
          <w:t>[88]</w:t>
        </w:r>
      </w:hyperlink>
      <w:hyperlink r:id="rId154" w:anchor=":~:text=and%20that%20the%20maximum%20chain,processes%2C%20suggesting%20that%20extracellular%20mechanisms">
        <w:r>
          <w:rPr>
            <w:rStyle w:val="Hyperlink"/>
          </w:rPr>
          <w:t>[89]</w:t>
        </w:r>
      </w:hyperlink>
      <w:r>
        <w:t xml:space="preserve">. This suggests a somewhat counterintuitive result: </w:t>
      </w:r>
      <w:r>
        <w:rPr>
          <w:i/>
          <w:iCs/>
        </w:rPr>
        <w:t>longer</w:t>
      </w:r>
      <w:r>
        <w:t xml:space="preserve"> oxidized fragments disappeared faster than </w:t>
      </w:r>
      <w:r>
        <w:rPr>
          <w:i/>
          <w:iCs/>
        </w:rPr>
        <w:t>shorter</w:t>
      </w:r>
      <w:r>
        <w:t xml:space="preserve"> ones, possibly because the longer ones had more oxidation (making them more water-soluble and accessible). In any case, ensuring that the process goes to completion might require interventions like adding complementary species mid-way or supplying small co-substrates to “prime” the final steps of metabolism.</w:t>
      </w:r>
    </w:p>
    <w:p w14:paraId="608B96FF" w14:textId="77777777" w:rsidR="001C420D" w:rsidRDefault="00000000">
      <w:pPr>
        <w:pStyle w:val="BodyText"/>
      </w:pPr>
      <w:r>
        <w:rPr>
          <w:b/>
          <w:bCs/>
        </w:rPr>
        <w:t>4. Influence of additives and co-substrates:</w:t>
      </w:r>
      <w:r>
        <w:t xml:space="preserve"> Commercial PE typically contains non-polyethylene additives (e.g. fillers, plasticizers, flame retardants). These can be alternative carbon sources for microbes or can even be toxic. Microbes might prefer to eat an additive (like glycerol monostearate, a common processing aid) and ignore the actual PE polymer. This skews biodegradation results – you might measure CO₂ and assume polymer carbon was mineralized, when in reality microbes mineralized an added substance. To avoid this, researchers use </w:t>
      </w:r>
      <w:r>
        <w:rPr>
          <w:i/>
          <w:iCs/>
        </w:rPr>
        <w:t>additive-free polyethylene</w:t>
      </w:r>
      <w:r>
        <w:t xml:space="preserve"> (if available) or thoroughly wash the samples before assays</w:t>
      </w:r>
      <w:hyperlink r:id="rId155" w:anchor=":~:text=agricultural%20PE%20films%20for%20soil,degrading%20bacteria">
        <w:r>
          <w:rPr>
            <w:rStyle w:val="Hyperlink"/>
          </w:rPr>
          <w:t>[90]</w:t>
        </w:r>
      </w:hyperlink>
      <w:hyperlink r:id="rId156" w:anchor=":~:text=,sources%20that%20could%20interfere%20with">
        <w:r>
          <w:rPr>
            <w:rStyle w:val="Hyperlink"/>
          </w:rPr>
          <w:t>[91]</w:t>
        </w:r>
      </w:hyperlink>
      <w:r>
        <w:t xml:space="preserve">. Some have also employed </w:t>
      </w:r>
      <w:r>
        <w:rPr>
          <w:b/>
          <w:bCs/>
        </w:rPr>
        <w:t>pre-feeding</w:t>
      </w:r>
      <w:r>
        <w:t xml:space="preserve"> techniques: e.g., incubating the microbes with an easy carbon source first to get them actively growing, then shifting them to PE. While this can jump-start metabolism, it risks the microbes continuing to rely on leftover easy carbon instead of attacking PE. Thus, establishing </w:t>
      </w:r>
      <w:r>
        <w:rPr>
          <w:i/>
          <w:iCs/>
        </w:rPr>
        <w:t>substrate switches</w:t>
      </w:r>
      <w:r>
        <w:t xml:space="preserve"> and confirming the source of evolved CO₂ (using ^13C-labeled PE, for instance) are valuable methods to ensure the polymer itself is being consumed. Additionally, the presence of certain additives like antioxidants can </w:t>
      </w:r>
      <w:r>
        <w:rPr>
          <w:i/>
          <w:iCs/>
        </w:rPr>
        <w:t>retard</w:t>
      </w:r>
      <w:r>
        <w:t xml:space="preserve"> biodegradation by scavenging the free radicals needed for polymer oxidation</w:t>
      </w:r>
      <w:hyperlink r:id="rId157" w:anchor=":~:text=Eventually%2C%20oxygen%20is%20absorbed%20and,the%20manufacturing%20process%20or%20fabrication">
        <w:r>
          <w:rPr>
            <w:rStyle w:val="Hyperlink"/>
          </w:rPr>
          <w:t>[92]</w:t>
        </w:r>
      </w:hyperlink>
      <w:r>
        <w:t xml:space="preserve">. In contrast, pro-oxidant additives (like manganese stearate or cobalt stearate in oxo-biodegradable plastics) can </w:t>
      </w:r>
      <w:r>
        <w:rPr>
          <w:i/>
          <w:iCs/>
        </w:rPr>
        <w:t>enhance</w:t>
      </w:r>
      <w:r>
        <w:t xml:space="preserve"> microbial degradation by creating a more brittle polymer with many oxidative weak points</w:t>
      </w:r>
      <w:hyperlink r:id="rId158" w:anchor=":~:text=57,CrossRef">
        <w:r>
          <w:rPr>
            <w:rStyle w:val="Hyperlink"/>
          </w:rPr>
          <w:t>[38]</w:t>
        </w:r>
      </w:hyperlink>
      <w:r>
        <w:t>. Understanding and manipulating the additive environment is thus a part of enhancing overall degradation.</w:t>
      </w:r>
    </w:p>
    <w:p w14:paraId="662CA793" w14:textId="77777777" w:rsidR="001C420D" w:rsidRDefault="00000000">
      <w:pPr>
        <w:pStyle w:val="BodyText"/>
      </w:pPr>
      <w:r>
        <w:rPr>
          <w:b/>
          <w:bCs/>
        </w:rPr>
        <w:lastRenderedPageBreak/>
        <w:t>5. Environmental factors and scale-up:</w:t>
      </w:r>
      <w:r>
        <w:t xml:space="preserve"> The efficiency of microbial PE degradation seen in lab can be drastically different in real environments. </w:t>
      </w:r>
      <w:r>
        <w:rPr>
          <w:b/>
          <w:bCs/>
        </w:rPr>
        <w:t>Temperature</w:t>
      </w:r>
      <w:r>
        <w:t xml:space="preserve"> is one factor – many reported strains prefer 30–37 °C, but soil or ocean temperatures are often lower, slowing metabolism. Some promising degraders are thermophiles (like </w:t>
      </w:r>
      <w:r>
        <w:rPr>
          <w:i/>
          <w:iCs/>
        </w:rPr>
        <w:t>Brevibacillus</w:t>
      </w:r>
      <w:r>
        <w:t xml:space="preserve"> at 50 °C), which is great for industrial composters but not applicable to ambient conditions. </w:t>
      </w:r>
      <w:r>
        <w:rPr>
          <w:b/>
          <w:bCs/>
        </w:rPr>
        <w:t>Nutrients</w:t>
      </w:r>
      <w:r>
        <w:t xml:space="preserve"> also matter: in nutrient-rich media, microbes might ignore PE (since it’s a poor nutrient) in favor of the abundant sugars or peptone in the medium. Hence minimal media are used in tests to force reliance on PE, but in nature, microbes have alternatives. On the flip side, in nutrient-poor settings, microbes might lack the nitrogen or phosphorus needed to build biomass even if carbon from PE becomes available. So, providing a balanced nutrient mix could stimulate degradation (this principle is used in oil spill bioremediation by adding fertilizer to stimulate hydrocarbon-degrading microbes). </w:t>
      </w:r>
      <w:r>
        <w:rPr>
          <w:b/>
          <w:bCs/>
        </w:rPr>
        <w:t>Aeration</w:t>
      </w:r>
      <w:r>
        <w:t xml:space="preserve"> is another factor – PE degradation as discussed is mostly aerobic; under anaerobic conditions (landfill without oxygen), it’s even slower if it occurs at all. There is little evidence for significant anaerobic biodegradation of PE, because the organisms and pathways (e.g. methanogenic archaea) that break down polymers anaerobically work on easier substrates like polyesters or starch. Thus, oxygen availability in environments will limit where PE biodegradation can be effective (surface soils, compost, shallow water yes; deep landfill or sediments no). </w:t>
      </w:r>
      <w:r>
        <w:rPr>
          <w:b/>
          <w:bCs/>
        </w:rPr>
        <w:t>Physical factors</w:t>
      </w:r>
      <w:r>
        <w:t xml:space="preserve"> like UV exposure can help as we noted, but in say marine environments, plastics can get colonized by algae which shade the UV, or get buried in sediment away from light. All these context-specific factors mean that results from controlled experiments do not directly translate to “field” biodegradation rates. Achieving meaningful PE biodegradation outside the lab likely requires creating favorable conditions (temperature, moisture, oxygen, nutrient amendment, maybe pretreatment) that might only be practical in managed facilities (e.g. an engineered compost or a bioreactor for plastic waste). One concept, for instance, is a dedicated </w:t>
      </w:r>
      <w:r>
        <w:rPr>
          <w:i/>
          <w:iCs/>
        </w:rPr>
        <w:t>plastic composting system</w:t>
      </w:r>
      <w:r>
        <w:t xml:space="preserve"> where PE waste is shredded, pretreated (e.g. mildly oxidized), then inoculated with a tailored microbial consortium and maintained at 40–50 °C with aeration for several months. Such a system could potentially break down thin PE films or powders significantly, though scaling this for large volumes of waste and verifying complete neutralization of microplastic fragments would be a challenge.</w:t>
      </w:r>
    </w:p>
    <w:p w14:paraId="5A25A4AB" w14:textId="77777777" w:rsidR="001C420D" w:rsidRDefault="00000000">
      <w:pPr>
        <w:pStyle w:val="BodyText"/>
      </w:pPr>
      <w:r>
        <w:t xml:space="preserve">In summary, the roadblocks in PE biodegradation research include both </w:t>
      </w:r>
      <w:r>
        <w:rPr>
          <w:b/>
          <w:bCs/>
        </w:rPr>
        <w:t>scientific uncertainties</w:t>
      </w:r>
      <w:r>
        <w:t xml:space="preserve"> (e.g. what enzymes are truly at work? how to definitively prove polymer breakdown?) and </w:t>
      </w:r>
      <w:r>
        <w:rPr>
          <w:b/>
          <w:bCs/>
        </w:rPr>
        <w:t>practical limitations</w:t>
      </w:r>
      <w:r>
        <w:t xml:space="preserve"> (the slowness, need for pretreatment, etc.). However, the field is advancing on multiple fronts to address these. New analytical techniques – like ultra-sensitive CO₂ tracing with ^13C-labeled polymers, or advanced microscopy to watch microbes interacting with plastics – are shedding light on previously opaque processes. There is also a move towards </w:t>
      </w:r>
      <w:r>
        <w:rPr>
          <w:b/>
          <w:bCs/>
        </w:rPr>
        <w:t>standardizing test protocols</w:t>
      </w:r>
      <w:r>
        <w:t xml:space="preserve">: for example, defining clear criteria for claiming “biodegradable plastic” (often requiring &gt;90% conversion to CO₂ within a set time in compost conditions) – although PE cannot meet such criteria yet, establishing these benchmarks pushes research to aim for them. On the engineering side, combining biological with chemical or physical treatments seems promising, which we discuss next. Ultimately, tackling these challenges requires an </w:t>
      </w:r>
      <w:r>
        <w:lastRenderedPageBreak/>
        <w:t>interdisciplinary approach, blending microbiology, polymer chemistry, and environmental engineering.</w:t>
      </w:r>
    </w:p>
    <w:p w14:paraId="712B0E08" w14:textId="77777777" w:rsidR="001C420D" w:rsidRDefault="00000000">
      <w:pPr>
        <w:pStyle w:val="Heading2"/>
      </w:pPr>
      <w:bookmarkStart w:id="11" w:name="Xb16a52839444df20461f694c21ff105415eb38b"/>
      <w:bookmarkEnd w:id="10"/>
      <w:r>
        <w:t>Emerging Strategies and Future Perspectives</w:t>
      </w:r>
    </w:p>
    <w:p w14:paraId="1BC647EA" w14:textId="77777777" w:rsidR="001C420D" w:rsidRDefault="00000000">
      <w:pPr>
        <w:pStyle w:val="FirstParagraph"/>
      </w:pPr>
      <w:r>
        <w:t xml:space="preserve">Biodegradation of polyethylene is still in its infancy compared to the degradation of more labile polymers. Yet, recent years have witnessed exciting breakthroughs and novel approaches that could dramatically improve the feasibility of microbial PE degradation. In this final section, we highlight some of the </w:t>
      </w:r>
      <w:r>
        <w:rPr>
          <w:b/>
          <w:bCs/>
        </w:rPr>
        <w:t>emerging strategies</w:t>
      </w:r>
      <w:r>
        <w:t xml:space="preserve"> and offer a perspective on where the field is heading in the next 5–10 years. These include the discovery of potent new enzymes, bioengineering of microbes for enhanced activity, integration of biodegradation with chemical upcycling, and the development of tailored microbial communities using multi-omics insights. We also consider the broader outlook: how these advances might translate into real-world solutions for plastic waste management.</w:t>
      </w:r>
    </w:p>
    <w:p w14:paraId="20C18AFD" w14:textId="77777777" w:rsidR="001C420D" w:rsidRDefault="00000000">
      <w:pPr>
        <w:pStyle w:val="BodyText"/>
      </w:pPr>
      <w:r>
        <w:rPr>
          <w:b/>
          <w:bCs/>
        </w:rPr>
        <w:t>Enzyme discovery – “unlocking nature’s toolkit”:</w:t>
      </w:r>
      <w:r>
        <w:t xml:space="preserve"> A game-changing development came in 2022 when researchers identified enzymes in the saliva of waxworm larvae that can oxidize and depolymerize PE at unprecedented rates</w:t>
      </w:r>
      <w:hyperlink r:id="rId159" w:anchor=":~:text=Nature%20www,PE">
        <w:r>
          <w:rPr>
            <w:rStyle w:val="Hyperlink"/>
          </w:rPr>
          <w:t>[81]</w:t>
        </w:r>
      </w:hyperlink>
      <w:hyperlink r:id="rId160" w:anchor=":~:text=Plastic%20degradation%20by%20insect%20hexamerins%3A,in%20hours%20at%20room%20temperature">
        <w:r>
          <w:rPr>
            <w:rStyle w:val="Hyperlink"/>
          </w:rPr>
          <w:t>[80]</w:t>
        </w:r>
      </w:hyperlink>
      <w:r>
        <w:t xml:space="preserve">. These enzymes (two phenolic oxidases) initiate rapid breakdown of polyethylene’s carbon backbone into smaller oxygenated molecules within hours, without any pretreatment. This finding is remarkable because it suggests that efficient catalysis of PE is biochemically possible under mild conditions – something previously in doubt. The waxworm saliva enzymes appear to be evolutionarily related to </w:t>
      </w:r>
      <w:r>
        <w:rPr>
          <w:i/>
          <w:iCs/>
        </w:rPr>
        <w:t>hexamerins</w:t>
      </w:r>
      <w:r>
        <w:t xml:space="preserve"> (which normally serve as nutrient storage proteins in insects), repurposed as oxidases that generate hydrogen peroxide and other reactive species to attack the polymer</w:t>
      </w:r>
      <w:hyperlink r:id="rId161" w:anchor=":~:text=Plastic%20degradation%20by%20insect%20hexamerins%3A,in%20hours%20at%20room%20temperature">
        <w:r>
          <w:rPr>
            <w:rStyle w:val="Hyperlink"/>
          </w:rPr>
          <w:t>[80]</w:t>
        </w:r>
      </w:hyperlink>
      <w:r>
        <w:t>. Following this discovery, structural biologists resolved the enzyme’s structure at near-atomic resolution, paving the way for protein engineering efforts to further improve its activity</w:t>
      </w:r>
      <w:hyperlink r:id="rId162" w:anchor=":~:text=The%20saliva%20of%20the%20lepidopteran,in%20hours%20at%20room%20temperature">
        <w:r>
          <w:rPr>
            <w:rStyle w:val="Hyperlink"/>
          </w:rPr>
          <w:t>[93]</w:t>
        </w:r>
      </w:hyperlink>
      <w:r>
        <w:t xml:space="preserve">. In the coming years, we can expect attempts to produce these enzymes recombinantly (e.g. in yeast or E. coli) and to test them in larger-scale degradation of PE waste. If these enzymes can be made stable and cheap, one could envision an enzymatic pretreatment step: spraying or soaking PE waste with the waxworm enzyme cocktail to rapidly “pre-digest” it before microbial consumption. This would essentially mimic the waxworm’s gut strategy in an industrial process. Beyond waxworms, researchers are screening other organisms (like certain bacteria or marine fungi) for similar powerful </w:t>
      </w:r>
      <w:r>
        <w:rPr>
          <w:b/>
          <w:bCs/>
        </w:rPr>
        <w:t>oxygenases</w:t>
      </w:r>
      <w:r>
        <w:t xml:space="preserve"> or </w:t>
      </w:r>
      <w:r>
        <w:rPr>
          <w:b/>
          <w:bCs/>
        </w:rPr>
        <w:t>peroxidases</w:t>
      </w:r>
      <w:r>
        <w:t xml:space="preserve"> that target polyolefins. Metagenomic mining of microbes living in long-term contact with plastics (landfill sites, plastic-rich ocean gyres) might uncover novel enzyme candidates that have thus far escaped notice. The discovery of </w:t>
      </w:r>
      <w:r>
        <w:rPr>
          <w:b/>
          <w:bCs/>
        </w:rPr>
        <w:t>PETase</w:t>
      </w:r>
      <w:r>
        <w:t xml:space="preserve"> (an enzyme that breaks down PET polyester) a few years ago revolutionized PET recycling; a comparable “PEase” would be revolutionary for polyethylene, and the waxworm enzymes are the first real lead in that direction. Future work will likely focus on improving these enzymes’ efficiency (through mutations, directed evolution, or cocktail formulations) and testing their substrate range (Can they degrade various PE types? High-density vs low-density? What about polypropylene, a similar polyolefin?). This enzyme-centric approach – sometimes called </w:t>
      </w:r>
      <w:r>
        <w:rPr>
          <w:b/>
          <w:bCs/>
        </w:rPr>
        <w:t>enzymatic upcycling</w:t>
      </w:r>
      <w:r>
        <w:t xml:space="preserve"> – aims to depolymerize PE into useful chemical feedstocks that can be biorefined, which overlaps with the next strategy.</w:t>
      </w:r>
    </w:p>
    <w:p w14:paraId="3BFDE17B" w14:textId="77777777" w:rsidR="001C420D" w:rsidRDefault="00000000">
      <w:pPr>
        <w:pStyle w:val="BodyText"/>
      </w:pPr>
      <w:r>
        <w:rPr>
          <w:b/>
          <w:bCs/>
        </w:rPr>
        <w:lastRenderedPageBreak/>
        <w:t>Biological upcycling and hybrid processes:</w:t>
      </w:r>
      <w:r>
        <w:t xml:space="preserve"> Because complete mineralization of PE to CO₂ yields no tangible product (besides environmental cleanup), there is growing interest in </w:t>
      </w:r>
      <w:r>
        <w:rPr>
          <w:i/>
          <w:iCs/>
        </w:rPr>
        <w:t>upcycling</w:t>
      </w:r>
      <w:r>
        <w:t xml:space="preserve">, i.e. converting polyethylene into </w:t>
      </w:r>
      <w:r>
        <w:rPr>
          <w:b/>
          <w:bCs/>
        </w:rPr>
        <w:t>value-added compounds</w:t>
      </w:r>
      <w:r>
        <w:t xml:space="preserve"> via microbial activity. One concept is to use microbes not to fully oxidize PE to CO₂, but to perform a controlled conversion to useful organic molecules, such as </w:t>
      </w:r>
      <w:r>
        <w:rPr>
          <w:i/>
          <w:iCs/>
        </w:rPr>
        <w:t>long-chain alcohols</w:t>
      </w:r>
      <w:r>
        <w:t xml:space="preserve">, </w:t>
      </w:r>
      <w:r>
        <w:rPr>
          <w:i/>
          <w:iCs/>
        </w:rPr>
        <w:t>organic acids</w:t>
      </w:r>
      <w:r>
        <w:t xml:space="preserve">, or even biopolymers. For example, imagine a bacterium that could oxidatively </w:t>
      </w:r>
      <w:r>
        <w:rPr>
          <w:i/>
          <w:iCs/>
        </w:rPr>
        <w:t>depolymerize polyethylene into fatty acids</w:t>
      </w:r>
      <w:r>
        <w:t>, which are then secreted and recovered as valuable chemicals (precursors for bio-diesel, lubricants, etc.)</w:t>
      </w:r>
      <w:hyperlink r:id="rId163" w:anchor=":~:text=al,around%20the%20mechanisms%20of%20plastic">
        <w:r>
          <w:rPr>
            <w:rStyle w:val="Hyperlink"/>
          </w:rPr>
          <w:t>[94]</w:t>
        </w:r>
      </w:hyperlink>
      <w:r>
        <w:t xml:space="preserve">. Another idea is to combine </w:t>
      </w:r>
      <w:r>
        <w:rPr>
          <w:b/>
          <w:bCs/>
        </w:rPr>
        <w:t>chemical catalysis</w:t>
      </w:r>
      <w:r>
        <w:t xml:space="preserve"> with microbial action: first use a catalyst or pyrolysis to break PE into an oil (mixture of hydrocarbons), and then feed this oil to a specialized microbial culture that ferments it into a specific product (like wax esters, biodegradable plastics, or omega-3 fatty acids). This two-step approach leverages the strength of each method: thermochemical processes excel at quickly depolymerizing plastics, while microbes excel at selective synthesis of complex molecules. A recent review by Jehanno </w:t>
      </w:r>
      <w:r>
        <w:rPr>
          <w:i/>
          <w:iCs/>
        </w:rPr>
        <w:t>et al.</w:t>
      </w:r>
      <w:r>
        <w:t xml:space="preserve"> (2022) discusses how such hybrid “chemical-biological” recycling loops could be applied to polyolefins, although concrete examples are still limited</w:t>
      </w:r>
      <w:hyperlink r:id="rId164" w:anchor=":~:text=match%20at%20L1021%20al,around%20the%20mechanisms%20of%20plastic">
        <w:r>
          <w:rPr>
            <w:rStyle w:val="Hyperlink"/>
          </w:rPr>
          <w:t>[95]</w:t>
        </w:r>
      </w:hyperlink>
      <w:r>
        <w:t xml:space="preserve">. One successful case in a related area was the engineering of </w:t>
      </w:r>
      <w:r>
        <w:rPr>
          <w:i/>
          <w:iCs/>
        </w:rPr>
        <w:t>Pseudomonas putida</w:t>
      </w:r>
      <w:r>
        <w:t xml:space="preserve"> to convert pyrolysis oil from waste plastics into biodegradable polyhydroxyalkanoate (PHA) bioplastic – essentially turning non-degradable plastic into degradable plastic in a roundabout loop. For polyethylene specifically, a challenge is that pyrolysis yields very reduced hydrocarbons (alkanes) which microbes don’t ferment easily unless they have specialized alkane degradation pathways. But as we better understand the </w:t>
      </w:r>
      <w:r>
        <w:rPr>
          <w:i/>
          <w:iCs/>
        </w:rPr>
        <w:t>β-oxidation and ω-oxidation pathways</w:t>
      </w:r>
      <w:r>
        <w:t xml:space="preserve"> microbes use for alkanes and waxes, we can engineer strains to direct those pathways towards accumulation of desirable intermediates. In the next decade, we might see pilot processes where polyethylene waste is subjected to a mild oxidation (chemical or enzymatic) to give a mixture of long-chain acids/aldehydes, and then a microbial step converts those to, say, </w:t>
      </w:r>
      <w:r>
        <w:rPr>
          <w:b/>
          <w:bCs/>
        </w:rPr>
        <w:t>biofuels</w:t>
      </w:r>
      <w:r>
        <w:t xml:space="preserve"> or </w:t>
      </w:r>
      <w:r>
        <w:rPr>
          <w:b/>
          <w:bCs/>
        </w:rPr>
        <w:t>biopolymers</w:t>
      </w:r>
      <w:r>
        <w:t>. The advantage of upcycling over mineralization is that the value extracted can offset processing costs, making it economically more attractive to deal with low-value plastic waste. However, it requires finely tuned processes to avoid heterogenous mixtures and to ensure the end products are easily separable.</w:t>
      </w:r>
    </w:p>
    <w:p w14:paraId="15BFEFCC" w14:textId="77777777" w:rsidR="001C420D" w:rsidRDefault="00000000">
      <w:pPr>
        <w:pStyle w:val="BodyText"/>
      </w:pPr>
      <w:r>
        <w:rPr>
          <w:b/>
          <w:bCs/>
        </w:rPr>
        <w:t>Synthetic biology and metabolic engineering:</w:t>
      </w:r>
      <w:r>
        <w:t xml:space="preserve"> Another frontier is the </w:t>
      </w:r>
      <w:r>
        <w:rPr>
          <w:b/>
          <w:bCs/>
        </w:rPr>
        <w:t>genetic engineering of microbes</w:t>
      </w:r>
      <w:r>
        <w:t xml:space="preserve"> to enhance their ability to degrade PE. Natural evolution has not strongly optimized any organism for consuming polyethylene (given the polymer’s recent introduction and inertness), but with synthetic biology we might create such organisms. One approach is to engineer a single strain with a </w:t>
      </w:r>
      <w:r>
        <w:rPr>
          <w:i/>
          <w:iCs/>
        </w:rPr>
        <w:t>consortium’s worth</w:t>
      </w:r>
      <w:r>
        <w:t xml:space="preserve"> of abilities – for instance, a bacterium that can both secrete a powerful oxidative enzyme (like a laccase or alkane hydroxylase) and efficiently metabolize the resulting oxidation products. There has been some effort to heterologously express fungal enzymes (peroxidases) in bacteria to endow them with initial oxidative capability</w:t>
      </w:r>
      <w:hyperlink r:id="rId165" w:anchor=":~:text=,CrossRef">
        <w:r>
          <w:rPr>
            <w:rStyle w:val="Hyperlink"/>
          </w:rPr>
          <w:t>[29]</w:t>
        </w:r>
      </w:hyperlink>
      <w:r>
        <w:t xml:space="preserve">. Conversely, making a robust bacterium produce biofilm-enhancing or surfactant molecules could improve its polyethylene colonization. Modern tools like CRISPR and gene circuit design enable the fine control of such traits, potentially allowing a single strain to </w:t>
      </w:r>
      <w:r>
        <w:rPr>
          <w:i/>
          <w:iCs/>
        </w:rPr>
        <w:t>switch on</w:t>
      </w:r>
      <w:r>
        <w:t xml:space="preserve"> certain genes when it senses </w:t>
      </w:r>
      <w:r>
        <w:lastRenderedPageBreak/>
        <w:t xml:space="preserve">polyethylene. Another angle is to use </w:t>
      </w:r>
      <w:r>
        <w:rPr>
          <w:b/>
          <w:bCs/>
        </w:rPr>
        <w:t>consortia engineering</w:t>
      </w:r>
      <w:r>
        <w:t xml:space="preserve"> via synthetic biology: design microbial consortia with communication systems (quorum sensing signals) that coordinate the degradation process. For example, one could engineer a two-member consortium where Strain A starts oxidizing the polymer and, upon doing so, releases a signal that induces Strain B to ramp up its uptake and digestion of fragments. This way, the consortium dynamically responds to the degradation progress. Some researchers have also proposed using </w:t>
      </w:r>
      <w:r>
        <w:rPr>
          <w:b/>
          <w:bCs/>
        </w:rPr>
        <w:t>directed evolution</w:t>
      </w:r>
      <w:r>
        <w:t xml:space="preserve"> to evolve microbes on polyethylene – essentially cultivating them over many generations on PE as a sole carbon source, applying selective pressure for faster degraders. Over time, this could naturally select mutations that improve their enzyme efficiency or biofilm formation on plastic. Laboratory evolution experiments might yield strains with higher activity than the wild types isolated from nature.</w:t>
      </w:r>
    </w:p>
    <w:p w14:paraId="7F5F1CDA" w14:textId="77777777" w:rsidR="001C420D" w:rsidRDefault="00000000">
      <w:pPr>
        <w:pStyle w:val="BodyText"/>
      </w:pPr>
      <w:r>
        <w:rPr>
          <w:b/>
          <w:bCs/>
        </w:rPr>
        <w:t>Understanding the plastisphere via omics:</w:t>
      </w:r>
      <w:r>
        <w:t xml:space="preserve"> As mentioned, the </w:t>
      </w:r>
      <w:r>
        <w:rPr>
          <w:i/>
          <w:iCs/>
        </w:rPr>
        <w:t>plastisphere</w:t>
      </w:r>
      <w:r>
        <w:t xml:space="preserve"> (the microbial community on plastic debris) is a rich source of information. Advanced meta-omic techniques – metagenomics, metatranscriptomics, proteomics – can identify </w:t>
      </w:r>
      <w:r>
        <w:rPr>
          <w:i/>
          <w:iCs/>
        </w:rPr>
        <w:t>which organisms</w:t>
      </w:r>
      <w:r>
        <w:t xml:space="preserve"> are active on plastics and </w:t>
      </w:r>
      <w:r>
        <w:rPr>
          <w:i/>
          <w:iCs/>
        </w:rPr>
        <w:t>what genes</w:t>
      </w:r>
      <w:r>
        <w:t xml:space="preserve"> they express</w:t>
      </w:r>
      <w:hyperlink r:id="rId166" w:anchor=":~:text=addition%2C%20the%20exploration%20of%20the,to%20promote%20a%20sustainable%20environment">
        <w:r>
          <w:rPr>
            <w:rStyle w:val="Hyperlink"/>
          </w:rPr>
          <w:t>[96]</w:t>
        </w:r>
      </w:hyperlink>
      <w:hyperlink r:id="rId167" w:anchor=":~:text=approaches%20for%20the%20development%20of,San%20Le%C3%B3n%20and%20Nogales%2C%202022">
        <w:r>
          <w:rPr>
            <w:rStyle w:val="Hyperlink"/>
          </w:rPr>
          <w:t>[35]</w:t>
        </w:r>
      </w:hyperlink>
      <w:r>
        <w:t xml:space="preserve">. For instance, sequencing the DNA from biofilms on long-floating ocean plastic might uncover </w:t>
      </w:r>
      <w:r>
        <w:rPr>
          <w:b/>
          <w:bCs/>
        </w:rPr>
        <w:t>novel hydrolase or oxidoreductase enzymes</w:t>
      </w:r>
      <w:r>
        <w:t xml:space="preserve"> that we wouldn’t find by studying cultivable microbes alone. It can also reveal synergistic community functions: perhaps one microbe secretes a molecule that softens polyethylene (like a biosurfactant or chelator), helping others penetrate. By reconstructing metabolic pathways from metagenomes, researchers can piece together the complementary roles of community members. The future likely holds much more </w:t>
      </w:r>
      <w:r>
        <w:rPr>
          <w:b/>
          <w:bCs/>
        </w:rPr>
        <w:t>data-driven discovery</w:t>
      </w:r>
      <w:r>
        <w:t xml:space="preserve"> in this vein. We could imagine a database of hundreds of candidate enzymes from plastisphere microbes that can be screened for polyethylene-degrading activity in high-throughput assays. Already, bioinformatics is being used to search for enzymes similar to known alkane degraders but with unusual adaptations (like an extra hydrophobic domain) that might hint at polymer-degrading ability</w:t>
      </w:r>
      <w:hyperlink r:id="rId168" w:anchor=":~:text=68,CrossRef">
        <w:r>
          <w:rPr>
            <w:rStyle w:val="Hyperlink"/>
          </w:rPr>
          <w:t>[61]</w:t>
        </w:r>
      </w:hyperlink>
      <w:hyperlink r:id="rId169" w:anchor=":~:text=biodegradation,that%20degrades%20a%20branched%20alkane">
        <w:r>
          <w:rPr>
            <w:rStyle w:val="Hyperlink"/>
          </w:rPr>
          <w:t>[97]</w:t>
        </w:r>
      </w:hyperlink>
      <w:r>
        <w:t>. Machine learning models are also being developed to predict polymer interaction from enzyme sequences, which could accelerate finding the proverbial needle-in-haystack enzyme that nature might have evolved in a plastic-polluted niche.</w:t>
      </w:r>
    </w:p>
    <w:p w14:paraId="7EE2DCCA" w14:textId="77777777" w:rsidR="001C420D" w:rsidRDefault="00000000">
      <w:pPr>
        <w:pStyle w:val="BodyText"/>
      </w:pPr>
      <w:r>
        <w:rPr>
          <w:b/>
          <w:bCs/>
        </w:rPr>
        <w:t>Toward practical applications:</w:t>
      </w:r>
      <w:r>
        <w:t xml:space="preserve"> In the next 5–10 years, we anticipate a shift from proof-of-concept lab studies to more </w:t>
      </w:r>
      <w:r>
        <w:rPr>
          <w:i/>
          <w:iCs/>
        </w:rPr>
        <w:t>applied research</w:t>
      </w:r>
      <w:r>
        <w:t xml:space="preserve"> aiming to implement microbial degradation in real-world contexts. Some possible applications and developments include:</w:t>
      </w:r>
    </w:p>
    <w:p w14:paraId="603D2C7D" w14:textId="77777777" w:rsidR="001C420D" w:rsidRDefault="00000000">
      <w:pPr>
        <w:pStyle w:val="Compact"/>
        <w:numPr>
          <w:ilvl w:val="0"/>
          <w:numId w:val="4"/>
        </w:numPr>
      </w:pPr>
      <w:r>
        <w:rPr>
          <w:b/>
          <w:bCs/>
        </w:rPr>
        <w:t>Bioremediation of dispersed plastic pollution:</w:t>
      </w:r>
      <w:r>
        <w:t xml:space="preserve"> While microbes won’t be a magic fix for the millions of tons of PE in the oceans, certain scenarios (like plastic-contaminated soils or rivers) might be amenable to bioremediation. For instance, spraying a cocktail of PE-degrading microbes or enzymes on agricultural land where PE mulch film residues accumulate could help degrade them in situ between crop cycles. Field trials will be needed to test if this actually works outside the lab, and to ensure no negative effects on soil health. Regulatory frameworks would have to approve releasing such organisms or enzymes into the environment.</w:t>
      </w:r>
    </w:p>
    <w:p w14:paraId="25E0A209" w14:textId="77777777" w:rsidR="001C420D" w:rsidRDefault="00000000">
      <w:pPr>
        <w:pStyle w:val="Compact"/>
        <w:numPr>
          <w:ilvl w:val="0"/>
          <w:numId w:val="4"/>
        </w:numPr>
      </w:pPr>
      <w:r>
        <w:rPr>
          <w:b/>
          <w:bCs/>
        </w:rPr>
        <w:lastRenderedPageBreak/>
        <w:t>Bioreactors for shredded plastic waste:</w:t>
      </w:r>
      <w:r>
        <w:t xml:space="preserve"> Plastic recycling facilities might incorporate a biodegradation step for materials that are not mechanically recyclable. One could envision a large composting reactor or fermenter where finely shredded PE (or mixtures of plastics) are mixed with organic waste, inoculated with strong degraders, and held at thermophilic conditions for several months. If combined with other organic waste (food/yard waste), the co-composting could improve degradation (co-metabolism) and produce usable compost at the end, with plastic significantly reduced. Research into optimal reactor designs, mixing, aeration, and consortia for this purpose will likely progress.</w:t>
      </w:r>
    </w:p>
    <w:p w14:paraId="35B4F8F4" w14:textId="77777777" w:rsidR="001C420D" w:rsidRDefault="00000000">
      <w:pPr>
        <w:pStyle w:val="Compact"/>
        <w:numPr>
          <w:ilvl w:val="0"/>
          <w:numId w:val="4"/>
        </w:numPr>
      </w:pPr>
      <w:r>
        <w:rPr>
          <w:b/>
          <w:bCs/>
        </w:rPr>
        <w:t>Genetically engineered “super-degraders”:</w:t>
      </w:r>
      <w:r>
        <w:t xml:space="preserve"> It is plausible that within a decade, a lab-engineered microbe or enzyme system will emerge that can </w:t>
      </w:r>
      <w:r>
        <w:rPr>
          <w:i/>
          <w:iCs/>
        </w:rPr>
        <w:t>significantly</w:t>
      </w:r>
      <w:r>
        <w:t xml:space="preserve"> depolymerize polyethylene in days rather than years. This could be a game-changer, as it might enable bioprocesses that were previously too slow. If such an organism is developed, assessing its safety and containment will be crucial (we wouldn’t want an engineered microbe spreading uncontrolled, although one that eats only PE is arguably low risk to living things). Still, public acceptance of GMO-based recycling might take time, so initial use would be in contained industrial settings.</w:t>
      </w:r>
    </w:p>
    <w:p w14:paraId="7ABF7FA1" w14:textId="77777777" w:rsidR="001C420D" w:rsidRDefault="00000000">
      <w:pPr>
        <w:pStyle w:val="Compact"/>
        <w:numPr>
          <w:ilvl w:val="0"/>
          <w:numId w:val="4"/>
        </w:numPr>
      </w:pPr>
      <w:r>
        <w:rPr>
          <w:b/>
          <w:bCs/>
        </w:rPr>
        <w:t>Integration with circular economy approaches:</w:t>
      </w:r>
      <w:r>
        <w:t xml:space="preserve"> The ultimate vision is that plastics like PE become part of a </w:t>
      </w:r>
      <w:r>
        <w:rPr>
          <w:b/>
          <w:bCs/>
        </w:rPr>
        <w:t>circular economy</w:t>
      </w:r>
      <w:r>
        <w:t xml:space="preserve"> where, after use, they are broken down and reconstituted into new materials or products, rather than accumulating as waste. Microbial and enzymatic degradation could be one pillar of this, complementing mechanical and chemical recycling. For example, in cases where mechanical recycling yields low-quality output (as with contaminated or very thin films), a biodegradation approach could convert that waste into chemicals which are then used to synthesize fresh polymers or other materials. If the waxworm enzyme can turn PE into glycol or wax, those could feed into chemical manufacturing pipelines. Such integration will require close collaboration between microbiologists, chemical engineers, and polymer scientists.</w:t>
      </w:r>
    </w:p>
    <w:p w14:paraId="1F903F46" w14:textId="77777777" w:rsidR="001C420D" w:rsidRDefault="00000000">
      <w:pPr>
        <w:pStyle w:val="FirstParagraph"/>
      </w:pPr>
      <w:r>
        <w:rPr>
          <w:b/>
          <w:bCs/>
        </w:rPr>
        <w:t>Environmental and safety considerations:</w:t>
      </w:r>
      <w:r>
        <w:t xml:space="preserve"> As we push the frontiers, we must also keep an eye on the ecological implications. Large-scale application of plastic-degrading microbes or enzymes means we need to ensure that the breakdown products are not toxic. Incomplete degradation could produce compounds that leach out – for instance, certain oxidation products might be persistent or bioaccumulative themselves. However, generally, turning very high-molecular-weight PE into lower-molecular-weight organics should make them more accessible for further biodegradation by natural microbiota, thus </w:t>
      </w:r>
      <w:r>
        <w:rPr>
          <w:i/>
          <w:iCs/>
        </w:rPr>
        <w:t>reducing</w:t>
      </w:r>
      <w:r>
        <w:t xml:space="preserve"> persistence overall. Another consideration is whether any microbes could become unwelcome (imagine a case where a microbe intended for landfills spreads onto plastic infrastructure and weakens it – this is far-fetched given conditions needed, but worth monitoring). So, part of the future work will be conducting thorough risk assessments and developing containment or kill-switch mechanisms for engineered strains.</w:t>
      </w:r>
    </w:p>
    <w:p w14:paraId="7BD81699" w14:textId="77777777" w:rsidR="001C420D" w:rsidRDefault="00000000">
      <w:pPr>
        <w:pStyle w:val="BodyText"/>
      </w:pPr>
      <w:r>
        <w:lastRenderedPageBreak/>
        <w:t xml:space="preserve">In conclusion, the quest to biologically degrade polyethylene is transitioning from an exploratory phase (isolating curious microbes that nibble on plastic) to a technology development phase (creating robust systems for significant degradation). The challenges are formidable, but the convergence of new enzymatic discoveries, systems biology insights, and engineering innovations gives plenty of reason for optimism. Ten years from now, we might look back on polyethylene as a material that, while once considered “non-biodegradable,” became </w:t>
      </w:r>
      <w:r>
        <w:rPr>
          <w:i/>
          <w:iCs/>
        </w:rPr>
        <w:t>manageable</w:t>
      </w:r>
      <w:r>
        <w:t xml:space="preserve"> through human ingenuity – not by a single magic microbe, but by a toolkit of biological solutions each addressing a piece of the problem. In the meantime, reducing plastic usage and improving waste collection remain critical, but it is heartening that science is steadily chipping away at what was once deemed an “impossible” task. Microbial communities, with their astounding metabolic diversity, may well provide the keys to unlock polyethylene’s polymer fortress, helping to remediate our planet’s plastic legacy in the decades to come.</w:t>
      </w:r>
    </w:p>
    <w:p w14:paraId="2BE7F84D" w14:textId="77777777" w:rsidR="001C420D" w:rsidRDefault="00000000">
      <w:pPr>
        <w:pStyle w:val="BodyText"/>
      </w:pPr>
      <w:r>
        <w:rPr>
          <w:b/>
          <w:bCs/>
        </w:rPr>
        <w:t>References (with links):</w:t>
      </w:r>
    </w:p>
    <w:p w14:paraId="7D2D5A3E" w14:textId="77777777" w:rsidR="001C420D" w:rsidRDefault="00000000">
      <w:pPr>
        <w:pStyle w:val="Compact"/>
        <w:numPr>
          <w:ilvl w:val="0"/>
          <w:numId w:val="5"/>
        </w:numPr>
      </w:pPr>
      <w:r>
        <w:t xml:space="preserve">Geyer, R. et al. </w:t>
      </w:r>
      <w:r>
        <w:rPr>
          <w:b/>
          <w:bCs/>
        </w:rPr>
        <w:t>“Production, use, and fate of all plastics ever made.”</w:t>
      </w:r>
      <w:r>
        <w:t xml:space="preserve"> </w:t>
      </w:r>
      <w:r>
        <w:rPr>
          <w:i/>
          <w:iCs/>
        </w:rPr>
        <w:t>Science Advances</w:t>
      </w:r>
      <w:r>
        <w:t xml:space="preserve"> 3:e1700782 (2017). [</w:t>
      </w:r>
      <w:r>
        <w:fldChar w:fldCharType="begin"/>
      </w:r>
      <w:r>
        <w:instrText>HYPERLINK "https://advances.sciencemag.org/content/3/7/e1700782" \h</w:instrText>
      </w:r>
      <w:r>
        <w:fldChar w:fldCharType="separate"/>
      </w:r>
      <w:r>
        <w:rPr>
          <w:rStyle w:val="Hyperlink"/>
        </w:rPr>
        <w:t>Link</w:t>
      </w:r>
      <w:r>
        <w:fldChar w:fldCharType="end"/>
      </w:r>
      <w:r>
        <w:t>]</w:t>
      </w:r>
    </w:p>
    <w:p w14:paraId="4FEBE62C" w14:textId="77777777" w:rsidR="001C420D" w:rsidRDefault="00000000">
      <w:pPr>
        <w:pStyle w:val="Compact"/>
        <w:numPr>
          <w:ilvl w:val="0"/>
          <w:numId w:val="5"/>
        </w:numPr>
      </w:pPr>
      <w:r>
        <w:t xml:space="preserve">Plastics Europe. </w:t>
      </w:r>
      <w:r>
        <w:rPr>
          <w:b/>
          <w:bCs/>
        </w:rPr>
        <w:t>“Plastics – the Facts 2021: An analysis of European plastics production, demand and waste data.”</w:t>
      </w:r>
      <w:r>
        <w:t xml:space="preserve"> (2021). [</w:t>
      </w:r>
      <w:hyperlink r:id="rId170">
        <w:r>
          <w:rPr>
            <w:rStyle w:val="Hyperlink"/>
          </w:rPr>
          <w:t>L</w:t>
        </w:r>
        <w:r>
          <w:rPr>
            <w:rStyle w:val="Hyperlink"/>
          </w:rPr>
          <w:t>i</w:t>
        </w:r>
        <w:r>
          <w:rPr>
            <w:rStyle w:val="Hyperlink"/>
          </w:rPr>
          <w:t>nk</w:t>
        </w:r>
      </w:hyperlink>
      <w:r>
        <w:t>]</w:t>
      </w:r>
    </w:p>
    <w:p w14:paraId="27EA0452" w14:textId="77777777" w:rsidR="001C420D" w:rsidRDefault="00000000">
      <w:pPr>
        <w:pStyle w:val="Compact"/>
        <w:numPr>
          <w:ilvl w:val="0"/>
          <w:numId w:val="5"/>
        </w:numPr>
      </w:pPr>
      <w:r>
        <w:t xml:space="preserve">Chamas, A. et al. </w:t>
      </w:r>
      <w:r>
        <w:rPr>
          <w:b/>
          <w:bCs/>
        </w:rPr>
        <w:t>“Degradation Rates of Plastics in the Environment.”</w:t>
      </w:r>
      <w:r>
        <w:t xml:space="preserve"> </w:t>
      </w:r>
      <w:r>
        <w:rPr>
          <w:i/>
          <w:iCs/>
        </w:rPr>
        <w:t>ACS Sustainable Chem. Eng.</w:t>
      </w:r>
      <w:r>
        <w:t xml:space="preserve"> 8:3494–3511 (2020). [</w:t>
      </w:r>
      <w:hyperlink r:id="rId171">
        <w:r>
          <w:rPr>
            <w:rStyle w:val="Hyperlink"/>
          </w:rPr>
          <w:t>Li</w:t>
        </w:r>
        <w:r>
          <w:rPr>
            <w:rStyle w:val="Hyperlink"/>
          </w:rPr>
          <w:t>n</w:t>
        </w:r>
        <w:r>
          <w:rPr>
            <w:rStyle w:val="Hyperlink"/>
          </w:rPr>
          <w:t>k</w:t>
        </w:r>
      </w:hyperlink>
      <w:r>
        <w:t>]</w:t>
      </w:r>
    </w:p>
    <w:p w14:paraId="57B48B90" w14:textId="77777777" w:rsidR="001C420D" w:rsidRDefault="00000000">
      <w:pPr>
        <w:pStyle w:val="Compact"/>
        <w:numPr>
          <w:ilvl w:val="0"/>
          <w:numId w:val="5"/>
        </w:numPr>
      </w:pPr>
      <w:r>
        <w:t xml:space="preserve">Zettler, E.R. et al. </w:t>
      </w:r>
      <w:r>
        <w:rPr>
          <w:b/>
          <w:bCs/>
        </w:rPr>
        <w:t>“Life in the ‘Plastisphere’: Microbial Communities on Plastic Marine Debris.”</w:t>
      </w:r>
      <w:r>
        <w:t xml:space="preserve"> </w:t>
      </w:r>
      <w:r>
        <w:rPr>
          <w:i/>
          <w:iCs/>
        </w:rPr>
        <w:t>Environ. Sci. Technol.</w:t>
      </w:r>
      <w:r>
        <w:t xml:space="preserve"> 47:7137–7146 (2013). [</w:t>
      </w:r>
      <w:hyperlink r:id="rId172">
        <w:r>
          <w:rPr>
            <w:rStyle w:val="Hyperlink"/>
          </w:rPr>
          <w:t>Li</w:t>
        </w:r>
        <w:r>
          <w:rPr>
            <w:rStyle w:val="Hyperlink"/>
          </w:rPr>
          <w:t>n</w:t>
        </w:r>
        <w:r>
          <w:rPr>
            <w:rStyle w:val="Hyperlink"/>
          </w:rPr>
          <w:t>k</w:t>
        </w:r>
      </w:hyperlink>
      <w:r>
        <w:t>]</w:t>
      </w:r>
    </w:p>
    <w:p w14:paraId="445B01FB" w14:textId="77777777" w:rsidR="001C420D" w:rsidRDefault="00000000">
      <w:pPr>
        <w:pStyle w:val="Compact"/>
        <w:numPr>
          <w:ilvl w:val="0"/>
          <w:numId w:val="5"/>
        </w:numPr>
      </w:pPr>
      <w:r>
        <w:t xml:space="preserve">Montazer, Z. et al. </w:t>
      </w:r>
      <w:r>
        <w:rPr>
          <w:b/>
          <w:bCs/>
        </w:rPr>
        <w:t>“Challenges with Verifying Microbial Degradation of Polyethylene.”</w:t>
      </w:r>
      <w:r>
        <w:t xml:space="preserve"> </w:t>
      </w:r>
      <w:r>
        <w:rPr>
          <w:i/>
          <w:iCs/>
        </w:rPr>
        <w:t>Polymers</w:t>
      </w:r>
      <w:r>
        <w:t xml:space="preserve"> 12:123 (2020). [</w:t>
      </w:r>
      <w:hyperlink r:id="rId173">
        <w:r>
          <w:rPr>
            <w:rStyle w:val="Hyperlink"/>
          </w:rPr>
          <w:t>Li</w:t>
        </w:r>
        <w:r>
          <w:rPr>
            <w:rStyle w:val="Hyperlink"/>
          </w:rPr>
          <w:t>n</w:t>
        </w:r>
        <w:r>
          <w:rPr>
            <w:rStyle w:val="Hyperlink"/>
          </w:rPr>
          <w:t>k</w:t>
        </w:r>
      </w:hyperlink>
      <w:r>
        <w:t>]</w:t>
      </w:r>
    </w:p>
    <w:p w14:paraId="7267DEE2" w14:textId="77777777" w:rsidR="001C420D" w:rsidRDefault="00000000">
      <w:pPr>
        <w:pStyle w:val="Compact"/>
        <w:numPr>
          <w:ilvl w:val="0"/>
          <w:numId w:val="5"/>
        </w:numPr>
      </w:pPr>
      <w:r>
        <w:t xml:space="preserve">Purohit, A. et al. </w:t>
      </w:r>
      <w:r>
        <w:rPr>
          <w:b/>
          <w:bCs/>
        </w:rPr>
        <w:t>“Polyethylene biodegradation: A multifaceted approach.”</w:t>
      </w:r>
      <w:r>
        <w:t xml:space="preserve"> </w:t>
      </w:r>
      <w:r>
        <w:rPr>
          <w:i/>
          <w:iCs/>
        </w:rPr>
        <w:t>Biotechnology Advances</w:t>
      </w:r>
      <w:r>
        <w:t xml:space="preserve"> 82:108577 (2025). [</w:t>
      </w:r>
      <w:hyperlink r:id="rId174">
        <w:r>
          <w:rPr>
            <w:rStyle w:val="Hyperlink"/>
          </w:rPr>
          <w:t>Lin</w:t>
        </w:r>
        <w:r>
          <w:rPr>
            <w:rStyle w:val="Hyperlink"/>
          </w:rPr>
          <w:t>k</w:t>
        </w:r>
      </w:hyperlink>
      <w:r>
        <w:t>]</w:t>
      </w:r>
    </w:p>
    <w:p w14:paraId="15DE891A" w14:textId="77777777" w:rsidR="001C420D" w:rsidRDefault="00000000">
      <w:pPr>
        <w:pStyle w:val="Compact"/>
        <w:numPr>
          <w:ilvl w:val="0"/>
          <w:numId w:val="5"/>
        </w:numPr>
      </w:pPr>
      <w:r>
        <w:t xml:space="preserve">Ojha, N. et al. </w:t>
      </w:r>
      <w:r>
        <w:rPr>
          <w:b/>
          <w:bCs/>
        </w:rPr>
        <w:t>“Evaluation of HDPE and LDPE degradation by fungus, implemented by statistical optimization.”</w:t>
      </w:r>
      <w:r>
        <w:t xml:space="preserve"> </w:t>
      </w:r>
      <w:r>
        <w:rPr>
          <w:i/>
          <w:iCs/>
        </w:rPr>
        <w:t>Scientific Reports</w:t>
      </w:r>
      <w:r>
        <w:t xml:space="preserve"> 7:39515 (2017). [</w:t>
      </w:r>
      <w:hyperlink r:id="rId175">
        <w:r>
          <w:rPr>
            <w:rStyle w:val="Hyperlink"/>
          </w:rPr>
          <w:t>Li</w:t>
        </w:r>
        <w:r>
          <w:rPr>
            <w:rStyle w:val="Hyperlink"/>
          </w:rPr>
          <w:t>n</w:t>
        </w:r>
        <w:r>
          <w:rPr>
            <w:rStyle w:val="Hyperlink"/>
          </w:rPr>
          <w:t>k</w:t>
        </w:r>
      </w:hyperlink>
      <w:r>
        <w:t>]</w:t>
      </w:r>
    </w:p>
    <w:p w14:paraId="153E6DCF" w14:textId="77777777" w:rsidR="001C420D" w:rsidRDefault="00000000">
      <w:pPr>
        <w:pStyle w:val="Compact"/>
        <w:numPr>
          <w:ilvl w:val="0"/>
          <w:numId w:val="5"/>
        </w:numPr>
      </w:pPr>
      <w:r>
        <w:t xml:space="preserve">Yang, J. et al. </w:t>
      </w:r>
      <w:r>
        <w:rPr>
          <w:b/>
          <w:bCs/>
        </w:rPr>
        <w:t>“Evidence of polyethylene biodegradation by bacterial strains from the guts of plastic-eating waxworms.”</w:t>
      </w:r>
      <w:r>
        <w:t xml:space="preserve"> </w:t>
      </w:r>
      <w:r>
        <w:rPr>
          <w:i/>
          <w:iCs/>
        </w:rPr>
        <w:t>Environ. Sci. Technol.</w:t>
      </w:r>
      <w:r>
        <w:t xml:space="preserve"> 48:13776–13784 (2014). [</w:t>
      </w:r>
      <w:hyperlink r:id="rId176">
        <w:r>
          <w:rPr>
            <w:rStyle w:val="Hyperlink"/>
          </w:rPr>
          <w:t>Lin</w:t>
        </w:r>
        <w:r>
          <w:rPr>
            <w:rStyle w:val="Hyperlink"/>
          </w:rPr>
          <w:t>k</w:t>
        </w:r>
      </w:hyperlink>
      <w:r>
        <w:t>]</w:t>
      </w:r>
    </w:p>
    <w:p w14:paraId="17075CFE" w14:textId="77777777" w:rsidR="001C420D" w:rsidRDefault="00000000">
      <w:pPr>
        <w:pStyle w:val="Compact"/>
        <w:numPr>
          <w:ilvl w:val="0"/>
          <w:numId w:val="5"/>
        </w:numPr>
      </w:pPr>
      <w:r>
        <w:t xml:space="preserve">Bombelli, P. et al. </w:t>
      </w:r>
      <w:r>
        <w:rPr>
          <w:b/>
          <w:bCs/>
        </w:rPr>
        <w:t>“Wax worm saliva and the enzymes therein are the key to polyethylene degradation by Galleria mellonella.”</w:t>
      </w:r>
      <w:r>
        <w:t xml:space="preserve"> </w:t>
      </w:r>
      <w:r>
        <w:rPr>
          <w:i/>
          <w:iCs/>
        </w:rPr>
        <w:t>Nature Communications</w:t>
      </w:r>
      <w:r>
        <w:t xml:space="preserve"> 13:5568 (2022). [</w:t>
      </w:r>
      <w:hyperlink r:id="rId177">
        <w:r>
          <w:rPr>
            <w:rStyle w:val="Hyperlink"/>
          </w:rPr>
          <w:t>L</w:t>
        </w:r>
        <w:r>
          <w:rPr>
            <w:rStyle w:val="Hyperlink"/>
          </w:rPr>
          <w:t>i</w:t>
        </w:r>
        <w:r>
          <w:rPr>
            <w:rStyle w:val="Hyperlink"/>
          </w:rPr>
          <w:t>n</w:t>
        </w:r>
        <w:r>
          <w:rPr>
            <w:rStyle w:val="Hyperlink"/>
          </w:rPr>
          <w:t>k</w:t>
        </w:r>
      </w:hyperlink>
      <w:r>
        <w:t>]</w:t>
      </w:r>
    </w:p>
    <w:p w14:paraId="108737FF" w14:textId="77777777" w:rsidR="001C420D" w:rsidRDefault="00000000">
      <w:pPr>
        <w:pStyle w:val="Compact"/>
        <w:numPr>
          <w:ilvl w:val="0"/>
          <w:numId w:val="5"/>
        </w:numPr>
      </w:pPr>
      <w:r>
        <w:t xml:space="preserve">Sivan, A. </w:t>
      </w:r>
      <w:r>
        <w:rPr>
          <w:b/>
          <w:bCs/>
        </w:rPr>
        <w:t>“New perspectives in plastic biodegradation.”</w:t>
      </w:r>
      <w:r>
        <w:t xml:space="preserve"> </w:t>
      </w:r>
      <w:r>
        <w:rPr>
          <w:i/>
          <w:iCs/>
        </w:rPr>
        <w:t>Current Opinion in Biotechnology</w:t>
      </w:r>
      <w:r>
        <w:t xml:space="preserve"> 22:422–426 (2011). [</w:t>
      </w:r>
      <w:hyperlink r:id="rId178">
        <w:r>
          <w:rPr>
            <w:rStyle w:val="Hyperlink"/>
          </w:rPr>
          <w:t>Li</w:t>
        </w:r>
        <w:r>
          <w:rPr>
            <w:rStyle w:val="Hyperlink"/>
          </w:rPr>
          <w:t>n</w:t>
        </w:r>
        <w:r>
          <w:rPr>
            <w:rStyle w:val="Hyperlink"/>
          </w:rPr>
          <w:t>k</w:t>
        </w:r>
      </w:hyperlink>
      <w:r>
        <w:t>]</w:t>
      </w:r>
    </w:p>
    <w:p w14:paraId="2E7BDC33" w14:textId="77777777" w:rsidR="001C420D" w:rsidRPr="004426CE" w:rsidRDefault="00000000">
      <w:pPr>
        <w:pStyle w:val="Compact"/>
        <w:numPr>
          <w:ilvl w:val="0"/>
          <w:numId w:val="5"/>
        </w:numPr>
        <w:rPr>
          <w:highlight w:val="yellow"/>
        </w:rPr>
      </w:pPr>
      <w:r w:rsidRPr="004426CE">
        <w:rPr>
          <w:highlight w:val="yellow"/>
        </w:rPr>
        <w:t xml:space="preserve">Skariyachan, S. et al. </w:t>
      </w:r>
      <w:r w:rsidRPr="004426CE">
        <w:rPr>
          <w:b/>
          <w:bCs/>
          <w:highlight w:val="yellow"/>
        </w:rPr>
        <w:t>“Enhanced polymer degradation by microbial consortia enriched from plastic garbage processing zones.”</w:t>
      </w:r>
      <w:r w:rsidRPr="004426CE">
        <w:rPr>
          <w:highlight w:val="yellow"/>
        </w:rPr>
        <w:t xml:space="preserve"> </w:t>
      </w:r>
      <w:r w:rsidRPr="004426CE">
        <w:rPr>
          <w:i/>
          <w:iCs/>
          <w:highlight w:val="yellow"/>
        </w:rPr>
        <w:t>Environ. Sci. Pollut. Res.</w:t>
      </w:r>
      <w:r w:rsidRPr="004426CE">
        <w:rPr>
          <w:highlight w:val="yellow"/>
        </w:rPr>
        <w:t xml:space="preserve"> 25:10362–10374 (2018). [</w:t>
      </w:r>
      <w:hyperlink r:id="rId179">
        <w:r w:rsidRPr="004426CE">
          <w:rPr>
            <w:rStyle w:val="Hyperlink"/>
            <w:highlight w:val="yellow"/>
          </w:rPr>
          <w:t>Link</w:t>
        </w:r>
      </w:hyperlink>
      <w:r w:rsidRPr="004426CE">
        <w:rPr>
          <w:highlight w:val="yellow"/>
        </w:rPr>
        <w:t>]</w:t>
      </w:r>
    </w:p>
    <w:p w14:paraId="60BB4A98" w14:textId="77777777" w:rsidR="001C420D" w:rsidRDefault="00000000">
      <w:pPr>
        <w:pStyle w:val="Compact"/>
        <w:numPr>
          <w:ilvl w:val="0"/>
          <w:numId w:val="5"/>
        </w:numPr>
      </w:pPr>
      <w:r>
        <w:lastRenderedPageBreak/>
        <w:t xml:space="preserve">Mu, Y. et al. </w:t>
      </w:r>
      <w:r>
        <w:rPr>
          <w:b/>
          <w:bCs/>
        </w:rPr>
        <w:t>“Assembly strategies for polyethylene-degrading microbial consortia based on omics tools and the Plastisphere.”</w:t>
      </w:r>
      <w:r>
        <w:t xml:space="preserve"> </w:t>
      </w:r>
      <w:r>
        <w:rPr>
          <w:i/>
          <w:iCs/>
        </w:rPr>
        <w:t>Frontiers in Microbiology</w:t>
      </w:r>
      <w:r>
        <w:t xml:space="preserve"> 14:1181967 (2023). [</w:t>
      </w:r>
      <w:hyperlink r:id="rId180">
        <w:r>
          <w:rPr>
            <w:rStyle w:val="Hyperlink"/>
          </w:rPr>
          <w:t>Li</w:t>
        </w:r>
        <w:r>
          <w:rPr>
            <w:rStyle w:val="Hyperlink"/>
          </w:rPr>
          <w:t>n</w:t>
        </w:r>
        <w:r>
          <w:rPr>
            <w:rStyle w:val="Hyperlink"/>
          </w:rPr>
          <w:t>k</w:t>
        </w:r>
      </w:hyperlink>
      <w:r>
        <w:t>]</w:t>
      </w:r>
    </w:p>
    <w:p w14:paraId="0C29A0A8" w14:textId="77777777" w:rsidR="001C420D" w:rsidRDefault="00000000">
      <w:pPr>
        <w:pStyle w:val="Compact"/>
        <w:numPr>
          <w:ilvl w:val="0"/>
          <w:numId w:val="5"/>
        </w:numPr>
      </w:pPr>
      <w:r>
        <w:t xml:space="preserve">Hadad, D. et al. </w:t>
      </w:r>
      <w:r>
        <w:rPr>
          <w:b/>
          <w:bCs/>
        </w:rPr>
        <w:t xml:space="preserve">“Biodegradation of polyethylene by the thermophilic bacterium </w:t>
      </w:r>
      <w:r>
        <w:rPr>
          <w:b/>
          <w:bCs/>
          <w:i/>
          <w:iCs/>
        </w:rPr>
        <w:t>Brevibacillus borstelensis</w:t>
      </w:r>
      <w:r>
        <w:rPr>
          <w:b/>
          <w:bCs/>
        </w:rPr>
        <w:t>.”</w:t>
      </w:r>
      <w:r>
        <w:t xml:space="preserve"> </w:t>
      </w:r>
      <w:r>
        <w:rPr>
          <w:i/>
          <w:iCs/>
        </w:rPr>
        <w:t>J. Appl. Microbiol.</w:t>
      </w:r>
      <w:r>
        <w:t xml:space="preserve"> 98:1093–1100 (2005). [</w:t>
      </w:r>
      <w:hyperlink r:id="rId181">
        <w:r>
          <w:rPr>
            <w:rStyle w:val="Hyperlink"/>
          </w:rPr>
          <w:t>Li</w:t>
        </w:r>
        <w:r>
          <w:rPr>
            <w:rStyle w:val="Hyperlink"/>
          </w:rPr>
          <w:t>n</w:t>
        </w:r>
        <w:r>
          <w:rPr>
            <w:rStyle w:val="Hyperlink"/>
          </w:rPr>
          <w:t>k</w:t>
        </w:r>
      </w:hyperlink>
      <w:r>
        <w:t>]</w:t>
      </w:r>
    </w:p>
    <w:p w14:paraId="3405150A" w14:textId="77777777" w:rsidR="001C420D" w:rsidRDefault="00000000">
      <w:pPr>
        <w:pStyle w:val="Compact"/>
        <w:numPr>
          <w:ilvl w:val="0"/>
          <w:numId w:val="5"/>
        </w:numPr>
      </w:pPr>
      <w:r>
        <w:t xml:space="preserve">Kyaw, B.M. et al. </w:t>
      </w:r>
      <w:r>
        <w:rPr>
          <w:b/>
          <w:bCs/>
        </w:rPr>
        <w:t xml:space="preserve">“Biodegradation of low-density polythene (LDPE) by </w:t>
      </w:r>
      <w:r>
        <w:rPr>
          <w:b/>
          <w:bCs/>
          <w:i/>
          <w:iCs/>
        </w:rPr>
        <w:t>Pseudomonas</w:t>
      </w:r>
      <w:r>
        <w:rPr>
          <w:b/>
          <w:bCs/>
        </w:rPr>
        <w:t xml:space="preserve"> species.”</w:t>
      </w:r>
      <w:r>
        <w:t xml:space="preserve"> </w:t>
      </w:r>
      <w:r>
        <w:rPr>
          <w:i/>
          <w:iCs/>
        </w:rPr>
        <w:t>Indian J. Microbiol.</w:t>
      </w:r>
      <w:r>
        <w:t xml:space="preserve"> 52:411–419 (2012). [</w:t>
      </w:r>
      <w:hyperlink r:id="rId182">
        <w:r>
          <w:rPr>
            <w:rStyle w:val="Hyperlink"/>
          </w:rPr>
          <w:t>Li</w:t>
        </w:r>
        <w:r>
          <w:rPr>
            <w:rStyle w:val="Hyperlink"/>
          </w:rPr>
          <w:t>n</w:t>
        </w:r>
        <w:r>
          <w:rPr>
            <w:rStyle w:val="Hyperlink"/>
          </w:rPr>
          <w:t>k</w:t>
        </w:r>
      </w:hyperlink>
      <w:r>
        <w:t>]</w:t>
      </w:r>
    </w:p>
    <w:p w14:paraId="4204E977" w14:textId="77777777" w:rsidR="001C420D" w:rsidRDefault="00000000">
      <w:pPr>
        <w:pStyle w:val="Compact"/>
        <w:numPr>
          <w:ilvl w:val="0"/>
          <w:numId w:val="5"/>
        </w:numPr>
      </w:pPr>
      <w:r>
        <w:t xml:space="preserve">Santo, M. et al. </w:t>
      </w:r>
      <w:r>
        <w:rPr>
          <w:b/>
          <w:bCs/>
        </w:rPr>
        <w:t xml:space="preserve">“The role of the copper-binding enzyme, laccase, in the biodegradation of polyethylene by the actinomycete </w:t>
      </w:r>
      <w:r>
        <w:rPr>
          <w:b/>
          <w:bCs/>
          <w:i/>
          <w:iCs/>
        </w:rPr>
        <w:t>Rhodococcus ruber</w:t>
      </w:r>
      <w:r>
        <w:rPr>
          <w:b/>
          <w:bCs/>
        </w:rPr>
        <w:t>.”</w:t>
      </w:r>
      <w:r>
        <w:t xml:space="preserve"> </w:t>
      </w:r>
      <w:r>
        <w:rPr>
          <w:i/>
          <w:iCs/>
        </w:rPr>
        <w:t>Int. Biodeterior. Biodegradation</w:t>
      </w:r>
      <w:r>
        <w:t xml:space="preserve"> 84:204–210 (2013). [</w:t>
      </w:r>
      <w:hyperlink r:id="rId183">
        <w:r>
          <w:rPr>
            <w:rStyle w:val="Hyperlink"/>
          </w:rPr>
          <w:t>Lin</w:t>
        </w:r>
        <w:r>
          <w:rPr>
            <w:rStyle w:val="Hyperlink"/>
          </w:rPr>
          <w:t>k</w:t>
        </w:r>
      </w:hyperlink>
      <w:r>
        <w:t>]</w:t>
      </w:r>
    </w:p>
    <w:p w14:paraId="517D42FC" w14:textId="77777777" w:rsidR="001C420D" w:rsidRDefault="00000000">
      <w:pPr>
        <w:pStyle w:val="Compact"/>
        <w:numPr>
          <w:ilvl w:val="0"/>
          <w:numId w:val="5"/>
        </w:numPr>
      </w:pPr>
      <w:r>
        <w:t xml:space="preserve">Yamada-Onodera, K. et al. </w:t>
      </w:r>
      <w:r>
        <w:rPr>
          <w:b/>
          <w:bCs/>
        </w:rPr>
        <w:t xml:space="preserve">“Degradation of polyethylene by a fungus, </w:t>
      </w:r>
      <w:r>
        <w:rPr>
          <w:b/>
          <w:bCs/>
          <w:i/>
          <w:iCs/>
        </w:rPr>
        <w:t>Penicillium simplicissimum</w:t>
      </w:r>
      <w:r>
        <w:rPr>
          <w:b/>
          <w:bCs/>
        </w:rPr>
        <w:t>.”</w:t>
      </w:r>
      <w:r>
        <w:t xml:space="preserve"> </w:t>
      </w:r>
      <w:r>
        <w:rPr>
          <w:i/>
          <w:iCs/>
        </w:rPr>
        <w:t>Polymer Degradation and Stability</w:t>
      </w:r>
      <w:r>
        <w:t xml:space="preserve"> 72:323–327 (2001). [</w:t>
      </w:r>
      <w:hyperlink r:id="rId184">
        <w:r>
          <w:rPr>
            <w:rStyle w:val="Hyperlink"/>
          </w:rPr>
          <w:t>L</w:t>
        </w:r>
        <w:r>
          <w:rPr>
            <w:rStyle w:val="Hyperlink"/>
          </w:rPr>
          <w:t>i</w:t>
        </w:r>
        <w:r>
          <w:rPr>
            <w:rStyle w:val="Hyperlink"/>
          </w:rPr>
          <w:t>nk</w:t>
        </w:r>
      </w:hyperlink>
      <w:r>
        <w:t>]</w:t>
      </w:r>
    </w:p>
    <w:p w14:paraId="4D7FA5B2" w14:textId="77777777" w:rsidR="001C420D" w:rsidRDefault="00000000">
      <w:pPr>
        <w:pStyle w:val="Compact"/>
        <w:numPr>
          <w:ilvl w:val="0"/>
          <w:numId w:val="5"/>
        </w:numPr>
      </w:pPr>
      <w:r>
        <w:t xml:space="preserve">Peixoto, J. et al. </w:t>
      </w:r>
      <w:r>
        <w:rPr>
          <w:b/>
          <w:bCs/>
        </w:rPr>
        <w:t>“Brazilian Cerrado soil reveals an untapped microbial potential for unpretreated polyethylene biodegradation.”</w:t>
      </w:r>
      <w:r>
        <w:t xml:space="preserve"> </w:t>
      </w:r>
      <w:r>
        <w:rPr>
          <w:i/>
          <w:iCs/>
        </w:rPr>
        <w:t>J. Hazard. Mater.</w:t>
      </w:r>
      <w:r>
        <w:t xml:space="preserve"> 324:634–644 (2017). [</w:t>
      </w:r>
      <w:hyperlink r:id="rId185">
        <w:r>
          <w:rPr>
            <w:rStyle w:val="Hyperlink"/>
          </w:rPr>
          <w:t>L</w:t>
        </w:r>
        <w:r>
          <w:rPr>
            <w:rStyle w:val="Hyperlink"/>
          </w:rPr>
          <w:t>i</w:t>
        </w:r>
        <w:r>
          <w:rPr>
            <w:rStyle w:val="Hyperlink"/>
          </w:rPr>
          <w:t>n</w:t>
        </w:r>
        <w:r>
          <w:rPr>
            <w:rStyle w:val="Hyperlink"/>
          </w:rPr>
          <w:t>k</w:t>
        </w:r>
      </w:hyperlink>
      <w:r>
        <w:t>]</w:t>
      </w:r>
    </w:p>
    <w:p w14:paraId="350489F0" w14:textId="77777777" w:rsidR="001C420D" w:rsidRDefault="00000000">
      <w:pPr>
        <w:pStyle w:val="Compact"/>
        <w:numPr>
          <w:ilvl w:val="0"/>
          <w:numId w:val="5"/>
        </w:numPr>
      </w:pPr>
      <w:r>
        <w:t xml:space="preserve">Urbanek, A.K. et al. </w:t>
      </w:r>
      <w:r>
        <w:rPr>
          <w:b/>
          <w:bCs/>
        </w:rPr>
        <w:t>“Biological degradation of plastics: A comprehensive review.”</w:t>
      </w:r>
      <w:r>
        <w:t xml:space="preserve"> </w:t>
      </w:r>
      <w:r>
        <w:rPr>
          <w:i/>
          <w:iCs/>
        </w:rPr>
        <w:t>Environmental Science &amp; Technology</w:t>
      </w:r>
      <w:r>
        <w:t xml:space="preserve"> 52:8530–8547 (2018). [</w:t>
      </w:r>
      <w:hyperlink r:id="rId186">
        <w:r>
          <w:rPr>
            <w:rStyle w:val="Hyperlink"/>
          </w:rPr>
          <w:t>L</w:t>
        </w:r>
        <w:r>
          <w:rPr>
            <w:rStyle w:val="Hyperlink"/>
          </w:rPr>
          <w:t>i</w:t>
        </w:r>
        <w:r>
          <w:rPr>
            <w:rStyle w:val="Hyperlink"/>
          </w:rPr>
          <w:t>nk</w:t>
        </w:r>
      </w:hyperlink>
      <w:r>
        <w:t>]</w:t>
      </w:r>
    </w:p>
    <w:p w14:paraId="0A2C81B9" w14:textId="77777777" w:rsidR="001C420D" w:rsidRDefault="00000000">
      <w:pPr>
        <w:pStyle w:val="FirstParagraph"/>
      </w:pPr>
      <w:r>
        <w:rPr>
          <w:i/>
          <w:iCs/>
        </w:rPr>
        <w:t>(This document is formatted in Markdown. A PDF or Word version can be provided for download upon request.)</w:t>
      </w:r>
    </w:p>
    <w:bookmarkEnd w:id="1"/>
    <w:bookmarkEnd w:id="2"/>
    <w:bookmarkEnd w:id="11"/>
    <w:p w14:paraId="68795F43" w14:textId="77777777" w:rsidR="001C420D" w:rsidRDefault="00000000">
      <w:r>
        <w:pict w14:anchorId="55A16A64">
          <v:rect id="_x0000_i1025" style="width:0;height:1.5pt" o:hralign="center" o:hrstd="t" o:hr="t"/>
        </w:pict>
      </w:r>
    </w:p>
    <w:bookmarkStart w:id="12" w:name="citations"/>
    <w:p w14:paraId="13486B01" w14:textId="77777777" w:rsidR="001C420D" w:rsidRDefault="00000000">
      <w:pPr>
        <w:pStyle w:val="FirstParagraph"/>
      </w:pPr>
      <w:r>
        <w:fldChar w:fldCharType="begin"/>
      </w:r>
      <w:r>
        <w:instrText>HYPERLINK "https://applbiolchem.springeropen.com/articles/10.1186/s13765-020-00511-3" \l ":~:text=degradability%2C%20and%20low%20price%2C%20have,synthetic%20plastics%20produced%2C%20and%20they" \h</w:instrText>
      </w:r>
      <w:r>
        <w:fldChar w:fldCharType="separate"/>
      </w:r>
      <w:r>
        <w:rPr>
          <w:rStyle w:val="Hyperlink"/>
        </w:rPr>
        <w:t>[1]</w:t>
      </w:r>
      <w:r>
        <w:fldChar w:fldCharType="end"/>
      </w:r>
      <w:r>
        <w:t xml:space="preserve"> </w:t>
      </w:r>
      <w:hyperlink r:id="rId187" w:anchor=":~:text=PE%20is%20highly%20recalcitrant%20and,prepared%20by%20the%20high%20pressure">
        <w:r>
          <w:rPr>
            <w:rStyle w:val="Hyperlink"/>
          </w:rPr>
          <w:t>[5]</w:t>
        </w:r>
      </w:hyperlink>
      <w:r>
        <w:t xml:space="preserve"> </w:t>
      </w:r>
      <w:hyperlink r:id="rId188" w:anchor=":~:text=The%20waste%20plastics%20that%20form,is%20also%20contaminated%20due%20to">
        <w:r>
          <w:rPr>
            <w:rStyle w:val="Hyperlink"/>
          </w:rPr>
          <w:t>[10]</w:t>
        </w:r>
      </w:hyperlink>
      <w:r>
        <w:t xml:space="preserve"> </w:t>
      </w:r>
      <w:hyperlink r:id="rId189" w:anchor=":~:text=when%20kept%20in%20moist%20soil,period%20of%20time%20up%20to">
        <w:r>
          <w:rPr>
            <w:rStyle w:val="Hyperlink"/>
          </w:rPr>
          <w:t>[16]</w:t>
        </w:r>
      </w:hyperlink>
      <w:r>
        <w:t xml:space="preserve"> </w:t>
      </w:r>
      <w:hyperlink r:id="rId190" w:anchor=":~:text=when%20kept%20in%20moist%20soil,oxidizing%20agents%20and%20some%20solvents">
        <w:r>
          <w:rPr>
            <w:rStyle w:val="Hyperlink"/>
          </w:rPr>
          <w:t>[17]</w:t>
        </w:r>
      </w:hyperlink>
      <w:r>
        <w:t xml:space="preserve"> </w:t>
      </w:r>
      <w:hyperlink r:id="rId191" w:anchor=":~:text=Biodegradation%20of%20polyethylene%3A%20a%20brief,corrosion%2C%20cracks%2C%20and%20surface">
        <w:r>
          <w:rPr>
            <w:rStyle w:val="Hyperlink"/>
          </w:rPr>
          <w:t>[65]</w:t>
        </w:r>
      </w:hyperlink>
      <w:r>
        <w:t xml:space="preserve"> Biodegradation of polyethylene: a brief review | Applied Biological Chemistry | Full Text</w:t>
      </w:r>
    </w:p>
    <w:p w14:paraId="5C3DBAC9" w14:textId="77777777" w:rsidR="001C420D" w:rsidRDefault="00000000">
      <w:pPr>
        <w:pStyle w:val="BodyText"/>
      </w:pPr>
      <w:hyperlink r:id="rId192">
        <w:r>
          <w:rPr>
            <w:rStyle w:val="Hyperlink"/>
          </w:rPr>
          <w:t>https://applbiolchem.springeropen.com/articles/10.1186/s13765-020-00511-3</w:t>
        </w:r>
      </w:hyperlink>
    </w:p>
    <w:p w14:paraId="47339E6A" w14:textId="77777777" w:rsidR="001C420D" w:rsidRDefault="00000000">
      <w:pPr>
        <w:pStyle w:val="BodyText"/>
      </w:pPr>
      <w:hyperlink r:id="rId193" w:anchor=":~:text=natural%20environment%20for%20hundreds%20of,In%20fact%2C%20plastics%20and">
        <w:r>
          <w:rPr>
            <w:rStyle w:val="Hyperlink"/>
          </w:rPr>
          <w:t>[2]</w:t>
        </w:r>
      </w:hyperlink>
      <w:r>
        <w:t xml:space="preserve"> </w:t>
      </w:r>
      <w:hyperlink r:id="rId194" w:anchor=":~:text=global%20production%20of%20plastics%20,commonly%20found%20in%20freshwater%2C%20the">
        <w:r>
          <w:rPr>
            <w:rStyle w:val="Hyperlink"/>
          </w:rPr>
          <w:t>[3]</w:t>
        </w:r>
      </w:hyperlink>
      <w:r>
        <w:t xml:space="preserve"> </w:t>
      </w:r>
      <w:hyperlink r:id="rId195" w:anchor=":~:text=environment%2C%20and%20even%20complete%20degradation,their%20efficiency%20in%20the%20environment">
        <w:r>
          <w:rPr>
            <w:rStyle w:val="Hyperlink"/>
          </w:rPr>
          <w:t>[8]</w:t>
        </w:r>
      </w:hyperlink>
      <w:r>
        <w:t xml:space="preserve"> </w:t>
      </w:r>
      <w:hyperlink r:id="rId196" w:anchor=":~:text=Plastics%20are%20transported%20through%20air,more%20than%20half%20of%20global">
        <w:r>
          <w:rPr>
            <w:rStyle w:val="Hyperlink"/>
          </w:rPr>
          <w:t>[11]</w:t>
        </w:r>
      </w:hyperlink>
      <w:r>
        <w:t xml:space="preserve">  Biological Degradation of Plastics and Microplastics: A Recent Perspective on Associated Mechanisms and Influencing Factors - PMC </w:t>
      </w:r>
    </w:p>
    <w:p w14:paraId="225129D8" w14:textId="77777777" w:rsidR="001C420D" w:rsidRDefault="00000000">
      <w:pPr>
        <w:pStyle w:val="BodyText"/>
      </w:pPr>
      <w:hyperlink r:id="rId197">
        <w:r>
          <w:rPr>
            <w:rStyle w:val="Hyperlink"/>
          </w:rPr>
          <w:t>https://pmc.ncbi.nlm.nih.gov/articles/PMC10386651/</w:t>
        </w:r>
      </w:hyperlink>
    </w:p>
    <w:p w14:paraId="1EBEF513" w14:textId="77777777" w:rsidR="001C420D" w:rsidRDefault="00000000">
      <w:pPr>
        <w:pStyle w:val="BodyText"/>
      </w:pPr>
      <w:hyperlink r:id="rId198" w:anchor=":~:text=As%20the%20primary%20C%E2%80%93C,utilized%20in%20cling%20film%2C%20commercial">
        <w:r>
          <w:rPr>
            <w:rStyle w:val="Hyperlink"/>
          </w:rPr>
          <w:t>[4]</w:t>
        </w:r>
      </w:hyperlink>
      <w:r>
        <w:t xml:space="preserve"> </w:t>
      </w:r>
      <w:hyperlink r:id="rId199" w:anchor=":~:text=%28Shah%20et%20al,of%20PE%20degradation%20and%20devising">
        <w:r>
          <w:rPr>
            <w:rStyle w:val="Hyperlink"/>
          </w:rPr>
          <w:t>[6]</w:t>
        </w:r>
      </w:hyperlink>
      <w:r>
        <w:t xml:space="preserve"> </w:t>
      </w:r>
      <w:hyperlink r:id="rId200" w:anchor=":~:text=is%20sent%20to%20landfill%20or,2020">
        <w:r>
          <w:rPr>
            <w:rStyle w:val="Hyperlink"/>
          </w:rPr>
          <w:t>[7]</w:t>
        </w:r>
      </w:hyperlink>
      <w:r>
        <w:t xml:space="preserve"> </w:t>
      </w:r>
      <w:hyperlink r:id="rId201" w:anchor=":~:text=in%20landfills%20and%20other%20ecosystems,such%20as%20those%20involving%20acids">
        <w:r>
          <w:rPr>
            <w:rStyle w:val="Hyperlink"/>
          </w:rPr>
          <w:t>[20]</w:t>
        </w:r>
      </w:hyperlink>
      <w:r>
        <w:t xml:space="preserve"> </w:t>
      </w:r>
      <w:hyperlink r:id="rId202" w:anchor=":~:text=five%20basic%20stages%20,Gu%2C%202003">
        <w:r>
          <w:rPr>
            <w:rStyle w:val="Hyperlink"/>
          </w:rPr>
          <w:t>[22]</w:t>
        </w:r>
      </w:hyperlink>
      <w:r>
        <w:t xml:space="preserve"> </w:t>
      </w:r>
      <w:hyperlink r:id="rId203" w:anchor=":~:text=Figure%202,PE">
        <w:r>
          <w:rPr>
            <w:rStyle w:val="Hyperlink"/>
          </w:rPr>
          <w:t>[23]</w:t>
        </w:r>
      </w:hyperlink>
      <w:r>
        <w:t xml:space="preserve"> </w:t>
      </w:r>
      <w:hyperlink r:id="rId204" w:anchor=":~:text=Figure%203,AHs">
        <w:r>
          <w:rPr>
            <w:rStyle w:val="Hyperlink"/>
          </w:rPr>
          <w:t>[26]</w:t>
        </w:r>
      </w:hyperlink>
      <w:r>
        <w:t xml:space="preserve"> </w:t>
      </w:r>
      <w:hyperlink r:id="rId205" w:anchor=":~:text=match%20at%20L612%20Figure%203,AHs">
        <w:r>
          <w:rPr>
            <w:rStyle w:val="Hyperlink"/>
          </w:rPr>
          <w:t>[28]</w:t>
        </w:r>
      </w:hyperlink>
      <w:r>
        <w:t xml:space="preserve"> </w:t>
      </w:r>
      <w:hyperlink r:id="rId206" w:anchor=":~:text=approaches%20for%20the%20development%20of,San%20Le%C3%B3n%20and%20Nogales%2C%202022">
        <w:r>
          <w:rPr>
            <w:rStyle w:val="Hyperlink"/>
          </w:rPr>
          <w:t>[35]</w:t>
        </w:r>
      </w:hyperlink>
      <w:r>
        <w:t xml:space="preserve"> </w:t>
      </w:r>
      <w:hyperlink r:id="rId207" w:anchor=":~:text=Physical%20degradation%2C%20such%20as%20cracking%2C,are%20the%20primary%20physicochemical">
        <w:r>
          <w:rPr>
            <w:rStyle w:val="Hyperlink"/>
          </w:rPr>
          <w:t>[37]</w:t>
        </w:r>
      </w:hyperlink>
      <w:r>
        <w:t xml:space="preserve"> </w:t>
      </w:r>
      <w:hyperlink r:id="rId208" w:anchor=":~:text=have%20become%20increasingly%20interested%20in,used%20to%20determine%20the%20microbial">
        <w:r>
          <w:rPr>
            <w:rStyle w:val="Hyperlink"/>
          </w:rPr>
          <w:t>[47]</w:t>
        </w:r>
      </w:hyperlink>
      <w:r>
        <w:t xml:space="preserve"> </w:t>
      </w:r>
      <w:hyperlink r:id="rId209" w:anchor=":~:text=match%20at%20L612%20Figure%203,AHs">
        <w:r>
          <w:rPr>
            <w:rStyle w:val="Hyperlink"/>
          </w:rPr>
          <w:t>[60]</w:t>
        </w:r>
      </w:hyperlink>
      <w:r>
        <w:t xml:space="preserve"> </w:t>
      </w:r>
      <w:hyperlink r:id="rId210" w:anchor=":~:text=microbial%20consortia%2C%20were%20examined,to%20promote%20a%20sustainable%20environment">
        <w:r>
          <w:rPr>
            <w:rStyle w:val="Hyperlink"/>
          </w:rPr>
          <w:t>[71]</w:t>
        </w:r>
      </w:hyperlink>
      <w:r>
        <w:t xml:space="preserve"> </w:t>
      </w:r>
      <w:hyperlink r:id="rId211" w:anchor=":~:text=match%20at%20L887%20Figure%204,microbial%20community%20achieved%20after%20enrichment">
        <w:r>
          <w:rPr>
            <w:rStyle w:val="Hyperlink"/>
          </w:rPr>
          <w:t>[72]</w:t>
        </w:r>
      </w:hyperlink>
      <w:r>
        <w:t xml:space="preserve"> </w:t>
      </w:r>
      <w:hyperlink r:id="rId212" w:anchor=":~:text=microorganisms,applied%20in%20various%20fields%20to">
        <w:r>
          <w:rPr>
            <w:rStyle w:val="Hyperlink"/>
          </w:rPr>
          <w:t>[73]</w:t>
        </w:r>
      </w:hyperlink>
      <w:r>
        <w:t xml:space="preserve"> </w:t>
      </w:r>
      <w:hyperlink r:id="rId213" w:anchor=":~:text=Figure%204,microbial%20community%20achieved%20after%20enrichment">
        <w:r>
          <w:rPr>
            <w:rStyle w:val="Hyperlink"/>
          </w:rPr>
          <w:t>[74]</w:t>
        </w:r>
      </w:hyperlink>
      <w:r>
        <w:t xml:space="preserve"> </w:t>
      </w:r>
      <w:hyperlink r:id="rId214" w:anchor=":~:text=al,around%20the%20mechanisms%20of%20plastic">
        <w:r>
          <w:rPr>
            <w:rStyle w:val="Hyperlink"/>
          </w:rPr>
          <w:t>[94]</w:t>
        </w:r>
      </w:hyperlink>
      <w:r>
        <w:t xml:space="preserve"> </w:t>
      </w:r>
      <w:hyperlink r:id="rId215" w:anchor=":~:text=match%20at%20L1021%20al,around%20the%20mechanisms%20of%20plastic">
        <w:r>
          <w:rPr>
            <w:rStyle w:val="Hyperlink"/>
          </w:rPr>
          <w:t>[95]</w:t>
        </w:r>
      </w:hyperlink>
      <w:r>
        <w:t xml:space="preserve"> </w:t>
      </w:r>
      <w:hyperlink r:id="rId216" w:anchor=":~:text=addition%2C%20the%20exploration%20of%20the,to%20promote%20a%20sustainable%20environment">
        <w:r>
          <w:rPr>
            <w:rStyle w:val="Hyperlink"/>
          </w:rPr>
          <w:t>[96]</w:t>
        </w:r>
      </w:hyperlink>
      <w:r>
        <w:t xml:space="preserve"> Frontiers | Assembly strategies for polyethylene-degrading microbial consortia based on the combination of omics tools and the “Plastisphere”</w:t>
      </w:r>
    </w:p>
    <w:p w14:paraId="1ECC96D2" w14:textId="77777777" w:rsidR="001C420D" w:rsidRDefault="00000000">
      <w:pPr>
        <w:pStyle w:val="BodyText"/>
      </w:pPr>
      <w:hyperlink r:id="rId217">
        <w:r>
          <w:rPr>
            <w:rStyle w:val="Hyperlink"/>
          </w:rPr>
          <w:t>https://www.frontiersin.org/journals/microbiology/articles/10.3389/fmicb.2023.1181967/full</w:t>
        </w:r>
      </w:hyperlink>
    </w:p>
    <w:p w14:paraId="29C2C39E" w14:textId="77777777" w:rsidR="001C420D" w:rsidRDefault="00000000">
      <w:pPr>
        <w:pStyle w:val="BodyText"/>
      </w:pPr>
      <w:hyperlink r:id="rId218" w:anchor=":~:text=Microbial%20biodegradation%20of%20plastics%20was,of%20exposure%20to%20soil%20microbes">
        <w:r>
          <w:rPr>
            <w:rStyle w:val="Hyperlink"/>
          </w:rPr>
          <w:t>[9]</w:t>
        </w:r>
      </w:hyperlink>
      <w:r>
        <w:t xml:space="preserve"> </w:t>
      </w:r>
      <w:hyperlink r:id="rId219" w:anchor=":~:text=Several%20microorganisms%20have%20been%20shown,applied%20in%20PE%20degradation%20experiments">
        <w:r>
          <w:rPr>
            <w:rStyle w:val="Hyperlink"/>
          </w:rPr>
          <w:t>[12]</w:t>
        </w:r>
      </w:hyperlink>
      <w:r>
        <w:t xml:space="preserve"> </w:t>
      </w:r>
      <w:hyperlink r:id="rId220" w:anchor=":~:text=6,Consortia">
        <w:r>
          <w:rPr>
            <w:rStyle w:val="Hyperlink"/>
          </w:rPr>
          <w:t>[13]</w:t>
        </w:r>
      </w:hyperlink>
      <w:r>
        <w:t xml:space="preserve"> </w:t>
      </w:r>
      <w:hyperlink r:id="rId221" w:anchor=":~:text=Polyethylene%20,a%20working%20definition%20for%20the">
        <w:r>
          <w:rPr>
            <w:rStyle w:val="Hyperlink"/>
          </w:rPr>
          <w:t>[14]</w:t>
        </w:r>
      </w:hyperlink>
      <w:r>
        <w:t xml:space="preserve"> </w:t>
      </w:r>
      <w:hyperlink r:id="rId222" w:anchor=":~:text=Complete%20biodegradation%20of%20PE%20polymers,alkane%20side">
        <w:r>
          <w:rPr>
            <w:rStyle w:val="Hyperlink"/>
          </w:rPr>
          <w:t>[15]</w:t>
        </w:r>
      </w:hyperlink>
      <w:r>
        <w:t xml:space="preserve"> </w:t>
      </w:r>
      <w:hyperlink r:id="rId223" w:anchor=":~:text=The%20complete%20process%20of%20biodegradation,without%20the%20action%20of%20microbes">
        <w:r>
          <w:rPr>
            <w:rStyle w:val="Hyperlink"/>
          </w:rPr>
          <w:t>[24]</w:t>
        </w:r>
      </w:hyperlink>
      <w:r>
        <w:t xml:space="preserve"> </w:t>
      </w:r>
      <w:hyperlink r:id="rId224" w:anchor=":~:text=agents%20generates%20carbonyl,locations%20of%20trace%20hydroperoxide%20or">
        <w:r>
          <w:rPr>
            <w:rStyle w:val="Hyperlink"/>
          </w:rPr>
          <w:t>[25]</w:t>
        </w:r>
      </w:hyperlink>
      <w:r>
        <w:t xml:space="preserve"> </w:t>
      </w:r>
      <w:hyperlink r:id="rId225" w:anchor=":~:text=Based%20on%20the%20reported%20literature%2C,58">
        <w:r>
          <w:rPr>
            <w:rStyle w:val="Hyperlink"/>
          </w:rPr>
          <w:t>[27]</w:t>
        </w:r>
      </w:hyperlink>
      <w:r>
        <w:t xml:space="preserve"> </w:t>
      </w:r>
      <w:hyperlink r:id="rId226" w:anchor=":~:text=,CrossRef">
        <w:r>
          <w:rPr>
            <w:rStyle w:val="Hyperlink"/>
          </w:rPr>
          <w:t>[29]</w:t>
        </w:r>
      </w:hyperlink>
      <w:r>
        <w:t xml:space="preserve"> </w:t>
      </w:r>
      <w:hyperlink r:id="rId227" w:anchor=":~:text=55,M">
        <w:r>
          <w:rPr>
            <w:rStyle w:val="Hyperlink"/>
          </w:rPr>
          <w:t>[30]</w:t>
        </w:r>
      </w:hyperlink>
      <w:r>
        <w:t xml:space="preserve"> </w:t>
      </w:r>
      <w:hyperlink r:id="rId228" w:anchor=":~:text=mass%20molecules%20by%20the%20cells,to%20be%20approximately%201500%20g%2Fmol">
        <w:r>
          <w:rPr>
            <w:rStyle w:val="Hyperlink"/>
          </w:rPr>
          <w:t>[31]</w:t>
        </w:r>
      </w:hyperlink>
      <w:r>
        <w:t xml:space="preserve"> </w:t>
      </w:r>
      <w:hyperlink r:id="rId229" w:anchor=":~:text=chains.%20The%20side,sufficient%20evidence%20for%20complete%20polyethylene">
        <w:r>
          <w:rPr>
            <w:rStyle w:val="Hyperlink"/>
          </w:rPr>
          <w:t>[32]</w:t>
        </w:r>
      </w:hyperlink>
      <w:r>
        <w:t xml:space="preserve"> </w:t>
      </w:r>
      <w:hyperlink r:id="rId230" w:anchor=":~:text=11.3,loss%20in%20PE%20crystalline%20content">
        <w:r>
          <w:rPr>
            <w:rStyle w:val="Hyperlink"/>
          </w:rPr>
          <w:t>[33]</w:t>
        </w:r>
      </w:hyperlink>
      <w:r>
        <w:t xml:space="preserve"> </w:t>
      </w:r>
      <w:hyperlink r:id="rId231" w:anchor=":~:text=Several%20microorganisms%20have%20been%20shown,the%20different%20ways%20in%20which">
        <w:r>
          <w:rPr>
            <w:rStyle w:val="Hyperlink"/>
          </w:rPr>
          <w:t>[34]</w:t>
        </w:r>
      </w:hyperlink>
      <w:r>
        <w:t xml:space="preserve"> </w:t>
      </w:r>
      <w:hyperlink r:id="rId232" w:anchor=":~:text=The%20rationale%20for%20using%20microbial,range%20for%20over%20500%20h">
        <w:r>
          <w:rPr>
            <w:rStyle w:val="Hyperlink"/>
          </w:rPr>
          <w:t>[36]</w:t>
        </w:r>
      </w:hyperlink>
      <w:r>
        <w:t xml:space="preserve"> </w:t>
      </w:r>
      <w:hyperlink r:id="rId233" w:anchor=":~:text=57,CrossRef">
        <w:r>
          <w:rPr>
            <w:rStyle w:val="Hyperlink"/>
          </w:rPr>
          <w:t>[38]</w:t>
        </w:r>
      </w:hyperlink>
      <w:r>
        <w:t xml:space="preserve"> </w:t>
      </w:r>
      <w:hyperlink r:id="rId234" w:anchor=":~:text=of%20the%20polymers,major%20problems%20with%20biodegradation%20experiments">
        <w:r>
          <w:rPr>
            <w:rStyle w:val="Hyperlink"/>
          </w:rPr>
          <w:t>[39]</w:t>
        </w:r>
      </w:hyperlink>
      <w:r>
        <w:t xml:space="preserve"> </w:t>
      </w:r>
      <w:hyperlink r:id="rId235" w:anchor=":~:text=Overall%2C%20surfaces%20of%20materials%20that,Also">
        <w:r>
          <w:rPr>
            <w:rStyle w:val="Hyperlink"/>
          </w:rPr>
          <w:t>[40]</w:t>
        </w:r>
      </w:hyperlink>
      <w:r>
        <w:t xml:space="preserve"> </w:t>
      </w:r>
      <w:hyperlink r:id="rId236" w:anchor=":~:text=formation%20on%20PE%20have%20been,surfactant%20producing%20microorganisms%20are%20used">
        <w:r>
          <w:rPr>
            <w:rStyle w:val="Hyperlink"/>
          </w:rPr>
          <w:t>[41]</w:t>
        </w:r>
      </w:hyperlink>
      <w:r>
        <w:t xml:space="preserve"> </w:t>
      </w:r>
      <w:hyperlink r:id="rId237" w:anchor=":~:text=formation%20on%20PE%20have%20been,Also">
        <w:r>
          <w:rPr>
            <w:rStyle w:val="Hyperlink"/>
          </w:rPr>
          <w:t>[42]</w:t>
        </w:r>
      </w:hyperlink>
      <w:r>
        <w:t xml:space="preserve"> </w:t>
      </w:r>
      <w:hyperlink r:id="rId238" w:anchor=":~:text=polyethylene%20belong%20to%20the%20genera,Different%20works%20have">
        <w:r>
          <w:rPr>
            <w:rStyle w:val="Hyperlink"/>
          </w:rPr>
          <w:t>[43]</w:t>
        </w:r>
      </w:hyperlink>
      <w:r>
        <w:t xml:space="preserve"> </w:t>
      </w:r>
      <w:hyperlink r:id="rId239" w:anchor=":~:text=components%20,2013">
        <w:r>
          <w:rPr>
            <w:rStyle w:val="Hyperlink"/>
          </w:rPr>
          <w:t>[46]</w:t>
        </w:r>
      </w:hyperlink>
      <w:r>
        <w:t xml:space="preserve"> </w:t>
      </w:r>
      <w:hyperlink r:id="rId240" w:anchor=":~:text=methods%20to%20find%20best%20potential,were%20the%20other">
        <w:r>
          <w:rPr>
            <w:rStyle w:val="Hyperlink"/>
          </w:rPr>
          <w:t>[48]</w:t>
        </w:r>
      </w:hyperlink>
      <w:r>
        <w:t xml:space="preserve"> </w:t>
      </w:r>
      <w:hyperlink r:id="rId241" w:anchor=":~:text=soil%20,degrading%20bacteria">
        <w:r>
          <w:rPr>
            <w:rStyle w:val="Hyperlink"/>
          </w:rPr>
          <w:t>[49]</w:t>
        </w:r>
      </w:hyperlink>
      <w:r>
        <w:t xml:space="preserve"> </w:t>
      </w:r>
      <w:hyperlink r:id="rId242" w:anchor=":~:text=degradation%20,on%20biodegradation%20by%20specific%20bacteria">
        <w:r>
          <w:rPr>
            <w:rStyle w:val="Hyperlink"/>
          </w:rPr>
          <w:t>[50]</w:t>
        </w:r>
      </w:hyperlink>
      <w:r>
        <w:t xml:space="preserve"> </w:t>
      </w:r>
      <w:hyperlink r:id="rId243" w:anchor=":~:text=51,LDPE%29%20by%20Pseudomonas%20species">
        <w:r>
          <w:rPr>
            <w:rStyle w:val="Hyperlink"/>
          </w:rPr>
          <w:t>[51]</w:t>
        </w:r>
      </w:hyperlink>
      <w:r>
        <w:t xml:space="preserve"> </w:t>
      </w:r>
      <w:hyperlink r:id="rId244" w:anchor=":~:text=enable%20more%20effective%20microbial%20degradation,necessarily%20lead%20to%20higher%20biodegradation">
        <w:r>
          <w:rPr>
            <w:rStyle w:val="Hyperlink"/>
          </w:rPr>
          <w:t>[52]</w:t>
        </w:r>
      </w:hyperlink>
      <w:r>
        <w:t xml:space="preserve"> </w:t>
      </w:r>
      <w:hyperlink r:id="rId245" w:anchor=":~:text=investigated%20microbial%20degradation%20of%20untreated,After%20microbial%20treatment%2C%20the">
        <w:r>
          <w:rPr>
            <w:rStyle w:val="Hyperlink"/>
          </w:rPr>
          <w:t>[53]</w:t>
        </w:r>
      </w:hyperlink>
      <w:r>
        <w:t xml:space="preserve"> </w:t>
      </w:r>
      <w:hyperlink r:id="rId246" w:anchor=":~:text=investigated%20microbial%20degradation%20of%20untreated,8%5D%20isolated">
        <w:r>
          <w:rPr>
            <w:rStyle w:val="Hyperlink"/>
          </w:rPr>
          <w:t>[54]</w:t>
        </w:r>
      </w:hyperlink>
      <w:r>
        <w:t xml:space="preserve"> </w:t>
      </w:r>
      <w:hyperlink r:id="rId247" w:anchor=":~:text=54,Scott%2C%20C">
        <w:r>
          <w:rPr>
            <w:rStyle w:val="Hyperlink"/>
          </w:rPr>
          <w:t>[55]</w:t>
        </w:r>
      </w:hyperlink>
      <w:r>
        <w:t xml:space="preserve"> </w:t>
      </w:r>
      <w:hyperlink r:id="rId248" w:anchor=":~:text=Scholar%20scholar.google.com%20%5D%20,CrossRef">
        <w:r>
          <w:rPr>
            <w:rStyle w:val="Hyperlink"/>
          </w:rPr>
          <w:t>[56]</w:t>
        </w:r>
      </w:hyperlink>
      <w:r>
        <w:t xml:space="preserve"> </w:t>
      </w:r>
      <w:hyperlink r:id="rId249" w:anchor=":~:text=ability%20of%20these%20microorganisms%20to,applied%20in%20PE%20degradation%20experiments">
        <w:r>
          <w:rPr>
            <w:rStyle w:val="Hyperlink"/>
          </w:rPr>
          <w:t>[57]</w:t>
        </w:r>
      </w:hyperlink>
      <w:r>
        <w:t xml:space="preserve"> </w:t>
      </w:r>
      <w:hyperlink r:id="rId250" w:anchor=":~:text=the%20microbial%20activity,loss%20in%20PE%20crystalline%20content">
        <w:r>
          <w:rPr>
            <w:rStyle w:val="Hyperlink"/>
          </w:rPr>
          <w:t>[58]</w:t>
        </w:r>
      </w:hyperlink>
      <w:r>
        <w:t xml:space="preserve"> </w:t>
      </w:r>
      <w:hyperlink r:id="rId251" w:anchor=":~:text=weight%20loss%20of%20PE%20after,of%20exposure%20to%20soil%20microbes">
        <w:r>
          <w:rPr>
            <w:rStyle w:val="Hyperlink"/>
          </w:rPr>
          <w:t>[59]</w:t>
        </w:r>
      </w:hyperlink>
      <w:r>
        <w:t xml:space="preserve"> </w:t>
      </w:r>
      <w:hyperlink r:id="rId252" w:anchor=":~:text=68,CrossRef">
        <w:r>
          <w:rPr>
            <w:rStyle w:val="Hyperlink"/>
          </w:rPr>
          <w:t>[61]</w:t>
        </w:r>
      </w:hyperlink>
      <w:r>
        <w:t xml:space="preserve"> </w:t>
      </w:r>
      <w:hyperlink r:id="rId253" w:anchor=":~:text=In%20addition%20to%20many%20studies,PE%20and%20other%20synthetic%20plastics">
        <w:r>
          <w:rPr>
            <w:rStyle w:val="Hyperlink"/>
          </w:rPr>
          <w:t>[62]</w:t>
        </w:r>
      </w:hyperlink>
      <w:r>
        <w:t xml:space="preserve"> </w:t>
      </w:r>
      <w:hyperlink r:id="rId254" w:anchor=":~:text=Yamada,polymers%2C%20while%20fungal%20degradation%20was">
        <w:r>
          <w:rPr>
            <w:rStyle w:val="Hyperlink"/>
          </w:rPr>
          <w:t>[63]</w:t>
        </w:r>
      </w:hyperlink>
      <w:r>
        <w:t xml:space="preserve"> </w:t>
      </w:r>
      <w:hyperlink r:id="rId255" w:anchor=":~:text=M_,The%20authors%20have">
        <w:r>
          <w:rPr>
            <w:rStyle w:val="Hyperlink"/>
          </w:rPr>
          <w:t>[64]</w:t>
        </w:r>
      </w:hyperlink>
      <w:r>
        <w:t xml:space="preserve"> </w:t>
      </w:r>
      <w:hyperlink r:id="rId256" w:anchor=":~:text=match%20at%20L1805%2088,CrossRef">
        <w:r>
          <w:rPr>
            <w:rStyle w:val="Hyperlink"/>
          </w:rPr>
          <w:t>[66]</w:t>
        </w:r>
      </w:hyperlink>
      <w:r>
        <w:t xml:space="preserve"> </w:t>
      </w:r>
      <w:hyperlink r:id="rId257" w:anchor=":~:text=different%20type%20of%20soil%20contain,LDPE%20films%20by%20those%20organisms">
        <w:r>
          <w:rPr>
            <w:rStyle w:val="Hyperlink"/>
          </w:rPr>
          <w:t>[67]</w:t>
        </w:r>
      </w:hyperlink>
      <w:r>
        <w:t xml:space="preserve"> </w:t>
      </w:r>
      <w:hyperlink r:id="rId258" w:anchor=":~:text=specific%20bacteria">
        <w:r>
          <w:rPr>
            <w:rStyle w:val="Hyperlink"/>
          </w:rPr>
          <w:t>[68]</w:t>
        </w:r>
      </w:hyperlink>
      <w:r>
        <w:t xml:space="preserve"> </w:t>
      </w:r>
      <w:hyperlink r:id="rId259" w:anchor=":~:text=the%20effect%20of%20a%20mixture,necessarily%20lead%20to%20higher%20biodegradation">
        <w:r>
          <w:rPr>
            <w:rStyle w:val="Hyperlink"/>
          </w:rPr>
          <w:t>[70]</w:t>
        </w:r>
      </w:hyperlink>
      <w:r>
        <w:t xml:space="preserve"> </w:t>
      </w:r>
      <w:hyperlink r:id="rId260" w:anchor=":~:text=Because%20of%20the%20great%20variety,Subsequently%20we">
        <w:r>
          <w:rPr>
            <w:rStyle w:val="Hyperlink"/>
          </w:rPr>
          <w:t>[75]</w:t>
        </w:r>
      </w:hyperlink>
      <w:r>
        <w:t xml:space="preserve"> </w:t>
      </w:r>
      <w:hyperlink r:id="rId261" w:anchor=":~:text=4.9,W.L.%5B52">
        <w:r>
          <w:rPr>
            <w:rStyle w:val="Hyperlink"/>
          </w:rPr>
          <w:t>[76]</w:t>
        </w:r>
      </w:hyperlink>
      <w:r>
        <w:t xml:space="preserve"> </w:t>
      </w:r>
      <w:hyperlink r:id="rId262" w:anchor=":~:text=bacterium%20and%20AlkB%20cloned%20recombinant,of%20Rourkela%2C%20Odisha%2C%20India%2C%202012">
        <w:r>
          <w:rPr>
            <w:rStyle w:val="Hyperlink"/>
          </w:rPr>
          <w:t>[77]</w:t>
        </w:r>
      </w:hyperlink>
      <w:r>
        <w:t xml:space="preserve"> </w:t>
      </w:r>
      <w:hyperlink r:id="rId263" w:anchor=":~:text=47,Pharm">
        <w:r>
          <w:rPr>
            <w:rStyle w:val="Hyperlink"/>
          </w:rPr>
          <w:t>[78]</w:t>
        </w:r>
      </w:hyperlink>
      <w:r>
        <w:t xml:space="preserve"> </w:t>
      </w:r>
      <w:hyperlink r:id="rId264" w:anchor=":~:text=There%20are%20some%20carbon%20sources,reduce%20this%20problem%20is%20to">
        <w:r>
          <w:rPr>
            <w:rStyle w:val="Hyperlink"/>
          </w:rPr>
          <w:t>[83]</w:t>
        </w:r>
      </w:hyperlink>
      <w:r>
        <w:t xml:space="preserve"> </w:t>
      </w:r>
      <w:hyperlink r:id="rId265" w:anchor=":~:text=One%20problem%20that%20can%20be,10%20%2C%20164">
        <w:r>
          <w:rPr>
            <w:rStyle w:val="Hyperlink"/>
          </w:rPr>
          <w:t>[84]</w:t>
        </w:r>
      </w:hyperlink>
      <w:r>
        <w:t xml:space="preserve"> </w:t>
      </w:r>
      <w:hyperlink r:id="rId266" w:anchor=":~:text=resulting%20in%20massive%20accumulation%20in,used%2C%20and%20variations%20in%20the">
        <w:r>
          <w:rPr>
            <w:rStyle w:val="Hyperlink"/>
          </w:rPr>
          <w:t>[85]</w:t>
        </w:r>
      </w:hyperlink>
      <w:r>
        <w:t xml:space="preserve"> </w:t>
      </w:r>
      <w:hyperlink r:id="rId267" w:anchor=":~:text=processes,processes%20involved%20in%20PE%20degradation">
        <w:r>
          <w:rPr>
            <w:rStyle w:val="Hyperlink"/>
          </w:rPr>
          <w:t>[86]</w:t>
        </w:r>
      </w:hyperlink>
      <w:r>
        <w:t xml:space="preserve"> </w:t>
      </w:r>
      <w:hyperlink r:id="rId268" w:anchor=":~:text=Fragmentation%20of%20the%20intact%20polymer,irradiation%20for%20500%20h">
        <w:r>
          <w:rPr>
            <w:rStyle w:val="Hyperlink"/>
          </w:rPr>
          <w:t>[87]</w:t>
        </w:r>
      </w:hyperlink>
      <w:r>
        <w:t xml:space="preserve"> </w:t>
      </w:r>
      <w:hyperlink r:id="rId269" w:anchor=":~:text=appears%20that%20this%20treatment%20was,w">
        <w:r>
          <w:rPr>
            <w:rStyle w:val="Hyperlink"/>
          </w:rPr>
          <w:t>[88]</w:t>
        </w:r>
      </w:hyperlink>
      <w:r>
        <w:t xml:space="preserve"> </w:t>
      </w:r>
      <w:hyperlink r:id="rId270" w:anchor=":~:text=and%20that%20the%20maximum%20chain,processes%2C%20suggesting%20that%20extracellular%20mechanisms">
        <w:r>
          <w:rPr>
            <w:rStyle w:val="Hyperlink"/>
          </w:rPr>
          <w:t>[89]</w:t>
        </w:r>
      </w:hyperlink>
      <w:r>
        <w:t xml:space="preserve"> </w:t>
      </w:r>
      <w:hyperlink r:id="rId271" w:anchor=":~:text=agricultural%20PE%20films%20for%20soil,degrading%20bacteria">
        <w:r>
          <w:rPr>
            <w:rStyle w:val="Hyperlink"/>
          </w:rPr>
          <w:t>[90]</w:t>
        </w:r>
      </w:hyperlink>
      <w:r>
        <w:t xml:space="preserve"> </w:t>
      </w:r>
      <w:hyperlink r:id="rId272" w:anchor=":~:text=,sources%20that%20could%20interfere%20with">
        <w:r>
          <w:rPr>
            <w:rStyle w:val="Hyperlink"/>
          </w:rPr>
          <w:t>[91]</w:t>
        </w:r>
      </w:hyperlink>
      <w:r>
        <w:t xml:space="preserve"> </w:t>
      </w:r>
      <w:hyperlink r:id="rId273" w:anchor=":~:text=Eventually%2C%20oxygen%20is%20absorbed%20and,the%20manufacturing%20process%20or%20fabrication">
        <w:r>
          <w:rPr>
            <w:rStyle w:val="Hyperlink"/>
          </w:rPr>
          <w:t>[92]</w:t>
        </w:r>
      </w:hyperlink>
      <w:r>
        <w:t xml:space="preserve"> </w:t>
      </w:r>
      <w:hyperlink r:id="rId274" w:anchor=":~:text=biodegradation,that%20degrades%20a%20branched%20alkane">
        <w:r>
          <w:rPr>
            <w:rStyle w:val="Hyperlink"/>
          </w:rPr>
          <w:t>[97]</w:t>
        </w:r>
      </w:hyperlink>
      <w:r>
        <w:t xml:space="preserve"> Challenges with Verifying Microbial Degradation of Polyethylene</w:t>
      </w:r>
    </w:p>
    <w:p w14:paraId="2FD74942" w14:textId="77777777" w:rsidR="001C420D" w:rsidRDefault="00000000">
      <w:pPr>
        <w:pStyle w:val="BodyText"/>
      </w:pPr>
      <w:hyperlink r:id="rId275">
        <w:r>
          <w:rPr>
            <w:rStyle w:val="Hyperlink"/>
          </w:rPr>
          <w:t>https://www.mdpi.com/2073-4360/12/1/123</w:t>
        </w:r>
      </w:hyperlink>
    </w:p>
    <w:p w14:paraId="7122400A" w14:textId="77777777" w:rsidR="001C420D" w:rsidRDefault="00000000">
      <w:pPr>
        <w:pStyle w:val="BodyText"/>
      </w:pPr>
      <w:hyperlink r:id="rId276" w:anchor=":~:text=Microbial%20degradation%20and%20deterioration%20of,microbial%20attack%20than%20crystalline">
        <w:r>
          <w:rPr>
            <w:rStyle w:val="Hyperlink"/>
          </w:rPr>
          <w:t>[18]</w:t>
        </w:r>
      </w:hyperlink>
      <w:r>
        <w:t xml:space="preserve"> Microbial degradation and deterioration of polyethylene – A review</w:t>
      </w:r>
    </w:p>
    <w:p w14:paraId="49FFC262" w14:textId="77777777" w:rsidR="001C420D" w:rsidRDefault="00000000">
      <w:pPr>
        <w:pStyle w:val="BodyText"/>
      </w:pPr>
      <w:hyperlink r:id="rId277">
        <w:r>
          <w:rPr>
            <w:rStyle w:val="Hyperlink"/>
          </w:rPr>
          <w:t>http://ui.adsabs.harvard.edu/abs/2014IBiBi..88...83R/abstract</w:t>
        </w:r>
      </w:hyperlink>
    </w:p>
    <w:p w14:paraId="73D10217" w14:textId="77777777" w:rsidR="001C420D" w:rsidRDefault="00000000">
      <w:pPr>
        <w:pStyle w:val="BodyText"/>
      </w:pPr>
      <w:hyperlink r:id="rId278" w:anchor=":~:text=Degradation%20Rates%20of%20Plastics%20in,bottles%29%20to%201200">
        <w:r>
          <w:rPr>
            <w:rStyle w:val="Hyperlink"/>
          </w:rPr>
          <w:t>[19]</w:t>
        </w:r>
      </w:hyperlink>
      <w:r>
        <w:t xml:space="preserve"> Degradation Rates of Plastics in the Environment - ACS Publications</w:t>
      </w:r>
    </w:p>
    <w:p w14:paraId="344A1A0D" w14:textId="77777777" w:rsidR="001C420D" w:rsidRDefault="00000000">
      <w:pPr>
        <w:pStyle w:val="BodyText"/>
      </w:pPr>
      <w:hyperlink r:id="rId279">
        <w:r>
          <w:rPr>
            <w:rStyle w:val="Hyperlink"/>
          </w:rPr>
          <w:t>https://pubs.acs.org/doi/abs/10.1021/acssuschemeng.9b06635</w:t>
        </w:r>
      </w:hyperlink>
    </w:p>
    <w:p w14:paraId="19D63B91" w14:textId="77777777" w:rsidR="001C420D" w:rsidRDefault="00000000">
      <w:pPr>
        <w:pStyle w:val="BodyText"/>
      </w:pPr>
      <w:hyperlink r:id="rId280" w:anchor=":~:text=biodegradation%20mecanism%20has%20four%20main,2021">
        <w:r>
          <w:rPr>
            <w:rStyle w:val="Hyperlink"/>
          </w:rPr>
          <w:t>[21]</w:t>
        </w:r>
      </w:hyperlink>
      <w:r>
        <w:t xml:space="preserve"> </w:t>
      </w:r>
      <w:hyperlink r:id="rId281" w:anchor=":~:text=Since%20plastisphere%2C%20as%20plastics%20have,In%20addition">
        <w:r>
          <w:rPr>
            <w:rStyle w:val="Hyperlink"/>
          </w:rPr>
          <w:t>[45]</w:t>
        </w:r>
      </w:hyperlink>
      <w:r>
        <w:t xml:space="preserve"> Frontiers | Global perspectives on the biodegradation of LDPE in agricultural systems</w:t>
      </w:r>
    </w:p>
    <w:p w14:paraId="4AB7F128" w14:textId="77777777" w:rsidR="001C420D" w:rsidRDefault="00000000">
      <w:pPr>
        <w:pStyle w:val="BodyText"/>
      </w:pPr>
      <w:hyperlink r:id="rId282">
        <w:r>
          <w:rPr>
            <w:rStyle w:val="Hyperlink"/>
          </w:rPr>
          <w:t>https://www.frontiersin.org/journals/microbiology/articles/10.3389/fmicb.2024.1510817/full</w:t>
        </w:r>
      </w:hyperlink>
    </w:p>
    <w:p w14:paraId="0DAB7050" w14:textId="77777777" w:rsidR="001C420D" w:rsidRDefault="00000000">
      <w:pPr>
        <w:pStyle w:val="BodyText"/>
      </w:pPr>
      <w:hyperlink r:id="rId283" w:anchor=":~:text=,refer%20to%20as%20the%20%E2%80%9CPlastisphere%E2%80%9D">
        <w:r>
          <w:rPr>
            <w:rStyle w:val="Hyperlink"/>
          </w:rPr>
          <w:t>[44]</w:t>
        </w:r>
      </w:hyperlink>
      <w:r>
        <w:t xml:space="preserve"> </w:t>
      </w:r>
      <w:hyperlink r:id="rId284" w:anchor=":~:text=,refer%20to%20as%20the%20%E2%80%9CPlastisphere%E2%80%9D">
        <w:r>
          <w:rPr>
            <w:rStyle w:val="Hyperlink"/>
          </w:rPr>
          <w:t>[69]</w:t>
        </w:r>
      </w:hyperlink>
      <w:r>
        <w:t xml:space="preserve"> Life in the “Plastisphere”: Microbial Communities on Plastic Marine ...</w:t>
      </w:r>
    </w:p>
    <w:p w14:paraId="05006C4E" w14:textId="77777777" w:rsidR="001C420D" w:rsidRDefault="00000000">
      <w:pPr>
        <w:pStyle w:val="BodyText"/>
      </w:pPr>
      <w:hyperlink r:id="rId285">
        <w:r>
          <w:rPr>
            <w:rStyle w:val="Hyperlink"/>
          </w:rPr>
          <w:t>https://pubs.acs.org/doi/10.1021/es401288x</w:t>
        </w:r>
      </w:hyperlink>
    </w:p>
    <w:p w14:paraId="7C47AB7F" w14:textId="77777777" w:rsidR="001C420D" w:rsidRDefault="00000000">
      <w:pPr>
        <w:pStyle w:val="BodyText"/>
      </w:pPr>
      <w:hyperlink r:id="rId286" w:anchor=":~:text=Nature%20www,PE">
        <w:r>
          <w:rPr>
            <w:rStyle w:val="Hyperlink"/>
          </w:rPr>
          <w:t>[79]</w:t>
        </w:r>
      </w:hyperlink>
      <w:r>
        <w:t xml:space="preserve"> </w:t>
      </w:r>
      <w:hyperlink r:id="rId287" w:anchor=":~:text=Nature%20www,PE">
        <w:r>
          <w:rPr>
            <w:rStyle w:val="Hyperlink"/>
          </w:rPr>
          <w:t>[81]</w:t>
        </w:r>
      </w:hyperlink>
      <w:r>
        <w:t xml:space="preserve"> Wax worm saliva and the enzymes therein are the key to ... - Nature</w:t>
      </w:r>
    </w:p>
    <w:p w14:paraId="648B2C0F" w14:textId="77777777" w:rsidR="001C420D" w:rsidRDefault="00000000">
      <w:pPr>
        <w:pStyle w:val="BodyText"/>
      </w:pPr>
      <w:hyperlink r:id="rId288">
        <w:r>
          <w:rPr>
            <w:rStyle w:val="Hyperlink"/>
          </w:rPr>
          <w:t>https://www.nature.com/articles/s41467-022-33127-w</w:t>
        </w:r>
      </w:hyperlink>
    </w:p>
    <w:p w14:paraId="4A261E48" w14:textId="77777777" w:rsidR="001C420D" w:rsidRDefault="00000000">
      <w:pPr>
        <w:pStyle w:val="BodyText"/>
      </w:pPr>
      <w:hyperlink r:id="rId289" w:anchor=":~:text=Plastic%20degradation%20by%20insect%20hexamerins%3A,in%20hours%20at%20room%20temperature">
        <w:r>
          <w:rPr>
            <w:rStyle w:val="Hyperlink"/>
          </w:rPr>
          <w:t>[80]</w:t>
        </w:r>
      </w:hyperlink>
      <w:r>
        <w:t xml:space="preserve"> </w:t>
      </w:r>
      <w:hyperlink r:id="rId290" w:anchor=":~:text=The%20saliva%20of%20the%20lepidopteran,in%20hours%20at%20room%20temperature">
        <w:r>
          <w:rPr>
            <w:rStyle w:val="Hyperlink"/>
          </w:rPr>
          <w:t>[93]</w:t>
        </w:r>
      </w:hyperlink>
      <w:r>
        <w:t xml:space="preserve"> Plastic degradation by insect hexamerins: Near-atomic resolution ...</w:t>
      </w:r>
    </w:p>
    <w:p w14:paraId="33647A09" w14:textId="77777777" w:rsidR="001C420D" w:rsidRDefault="00000000">
      <w:pPr>
        <w:pStyle w:val="BodyText"/>
      </w:pPr>
      <w:hyperlink r:id="rId291">
        <w:r>
          <w:rPr>
            <w:rStyle w:val="Hyperlink"/>
          </w:rPr>
          <w:t>https://www.science.org/doi/10.1126/sciadv.adi6813</w:t>
        </w:r>
      </w:hyperlink>
    </w:p>
    <w:p w14:paraId="30AA88DB" w14:textId="77777777" w:rsidR="001C420D" w:rsidRDefault="00000000">
      <w:pPr>
        <w:pStyle w:val="BodyText"/>
      </w:pPr>
      <w:hyperlink r:id="rId292" w:anchor=":~:text=...%20www.sciencedirect.com%20%20Sanluis,electron">
        <w:r>
          <w:rPr>
            <w:rStyle w:val="Hyperlink"/>
          </w:rPr>
          <w:t>[82]</w:t>
        </w:r>
      </w:hyperlink>
      <w:r>
        <w:t xml:space="preserve"> Low and high-density polyethylene and expanded polystyrene ...</w:t>
      </w:r>
    </w:p>
    <w:p w14:paraId="19510E61" w14:textId="77777777" w:rsidR="001C420D" w:rsidRDefault="00000000">
      <w:pPr>
        <w:pStyle w:val="BodyText"/>
      </w:pPr>
      <w:hyperlink r:id="rId293">
        <w:r>
          <w:rPr>
            <w:rStyle w:val="Hyperlink"/>
          </w:rPr>
          <w:t>https://www.sciencedirect.com/science/article/pii/S0147651325004105</w:t>
        </w:r>
      </w:hyperlink>
      <w:bookmarkEnd w:id="12"/>
    </w:p>
    <w:sectPr w:rsidR="001C420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DCAC8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D602A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0062324"/>
    <w:lvl w:ilvl="0">
      <w:start w:val="1"/>
      <w:numFmt w:val="decimal"/>
      <w:lvlText w:val="%1."/>
      <w:lvlJc w:val="left"/>
      <w:pPr>
        <w:ind w:left="90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840656304">
    <w:abstractNumId w:val="0"/>
  </w:num>
  <w:num w:numId="2" w16cid:durableId="484276218">
    <w:abstractNumId w:val="1"/>
  </w:num>
  <w:num w:numId="3" w16cid:durableId="675227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2315545">
    <w:abstractNumId w:val="1"/>
  </w:num>
  <w:num w:numId="5" w16cid:durableId="109672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C420D"/>
    <w:rsid w:val="001C420D"/>
    <w:rsid w:val="003B459D"/>
    <w:rsid w:val="004426CE"/>
    <w:rsid w:val="00F40E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A4FB3"/>
  <w15:docId w15:val="{4E783F42-D94D-4DC0-8EE2-8C1D40271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4426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dpi.com/2073-4360/12/1/123" TargetMode="External"/><Relationship Id="rId21" Type="http://schemas.openxmlformats.org/officeDocument/2006/relationships/hyperlink" Target="https://applbiolchem.springeropen.com/articles/10.1186/s13765-020-00511-3" TargetMode="External"/><Relationship Id="rId63" Type="http://schemas.openxmlformats.org/officeDocument/2006/relationships/hyperlink" Target="https://www.mdpi.com/2073-4360/12/1/123" TargetMode="External"/><Relationship Id="rId159" Type="http://schemas.openxmlformats.org/officeDocument/2006/relationships/hyperlink" Target="https://www.nature.com/articles/s41467-022-33127-w" TargetMode="External"/><Relationship Id="rId170" Type="http://schemas.openxmlformats.org/officeDocument/2006/relationships/hyperlink" Target="https://plasticseurope.org/knowledge-hub/plastics-the-facts-2021/" TargetMode="External"/><Relationship Id="rId226" Type="http://schemas.openxmlformats.org/officeDocument/2006/relationships/hyperlink" Target="https://www.mdpi.com/2073-4360/12/1/123" TargetMode="External"/><Relationship Id="rId268" Type="http://schemas.openxmlformats.org/officeDocument/2006/relationships/hyperlink" Target="https://www.mdpi.com/2073-4360/12/1/123" TargetMode="External"/><Relationship Id="rId32" Type="http://schemas.openxmlformats.org/officeDocument/2006/relationships/hyperlink" Target="https://www.frontiersin.org/journals/microbiology/articles/10.3389/fmicb.2023.1181967/full" TargetMode="External"/><Relationship Id="rId74" Type="http://schemas.openxmlformats.org/officeDocument/2006/relationships/hyperlink" Target="https://www.mdpi.com/2073-4360/12/1/123" TargetMode="External"/><Relationship Id="rId128" Type="http://schemas.openxmlformats.org/officeDocument/2006/relationships/hyperlink" Target="https://www.mdpi.com/2073-4360/12/1/123" TargetMode="External"/><Relationship Id="rId5" Type="http://schemas.openxmlformats.org/officeDocument/2006/relationships/hyperlink" Target="https://applbiolchem.springeropen.com/articles/10.1186/s13765-020-00511-3" TargetMode="External"/><Relationship Id="rId181" Type="http://schemas.openxmlformats.org/officeDocument/2006/relationships/hyperlink" Target="https://doi.org/10.1111/j.1365-2672.2004.02559.x" TargetMode="External"/><Relationship Id="rId237" Type="http://schemas.openxmlformats.org/officeDocument/2006/relationships/hyperlink" Target="https://www.mdpi.com/2073-4360/12/1/123" TargetMode="External"/><Relationship Id="rId279" Type="http://schemas.openxmlformats.org/officeDocument/2006/relationships/hyperlink" Target="https://pubs.acs.org/doi/abs/10.1021/acssuschemeng.9b06635" TargetMode="External"/><Relationship Id="rId43" Type="http://schemas.openxmlformats.org/officeDocument/2006/relationships/hyperlink" Target="https://www.mdpi.com/2073-4360/12/1/123" TargetMode="External"/><Relationship Id="rId139" Type="http://schemas.openxmlformats.org/officeDocument/2006/relationships/hyperlink" Target="https://www.mdpi.com/2073-4360/12/1/123" TargetMode="External"/><Relationship Id="rId290" Type="http://schemas.openxmlformats.org/officeDocument/2006/relationships/hyperlink" Target="https://www.science.org/doi/10.1126/sciadv.adi6813" TargetMode="External"/><Relationship Id="rId85" Type="http://schemas.openxmlformats.org/officeDocument/2006/relationships/hyperlink" Target="https://www.mdpi.com/2073-4360/12/1/123" TargetMode="External"/><Relationship Id="rId150" Type="http://schemas.openxmlformats.org/officeDocument/2006/relationships/hyperlink" Target="https://www.mdpi.com/2073-4360/12/1/123" TargetMode="External"/><Relationship Id="rId192" Type="http://schemas.openxmlformats.org/officeDocument/2006/relationships/hyperlink" Target="https://applbiolchem.springeropen.com/articles/10.1186/s13765-020-00511-3" TargetMode="External"/><Relationship Id="rId206" Type="http://schemas.openxmlformats.org/officeDocument/2006/relationships/hyperlink" Target="https://www.frontiersin.org/journals/microbiology/articles/10.3389/fmicb.2023.1181967/full" TargetMode="External"/><Relationship Id="rId248" Type="http://schemas.openxmlformats.org/officeDocument/2006/relationships/hyperlink" Target="https://www.mdpi.com/2073-4360/12/1/123" TargetMode="External"/><Relationship Id="rId12" Type="http://schemas.openxmlformats.org/officeDocument/2006/relationships/hyperlink" Target="https://pmc.ncbi.nlm.nih.gov/articles/PMC10386651/" TargetMode="External"/><Relationship Id="rId33" Type="http://schemas.openxmlformats.org/officeDocument/2006/relationships/hyperlink" Target="https://www.frontiersin.org/journals/microbiology/articles/10.3389/fmicb.2023.1181967/full" TargetMode="External"/><Relationship Id="rId108" Type="http://schemas.openxmlformats.org/officeDocument/2006/relationships/hyperlink" Target="https://www.mdpi.com/2073-4360/12/1/123" TargetMode="External"/><Relationship Id="rId129" Type="http://schemas.openxmlformats.org/officeDocument/2006/relationships/hyperlink" Target="https://www.nature.com/articles/s41467-022-33127-w" TargetMode="External"/><Relationship Id="rId280" Type="http://schemas.openxmlformats.org/officeDocument/2006/relationships/hyperlink" Target="https://www.frontiersin.org/journals/microbiology/articles/10.3389/fmicb.2024.1510817/full" TargetMode="External"/><Relationship Id="rId54" Type="http://schemas.openxmlformats.org/officeDocument/2006/relationships/hyperlink" Target="https://www.mdpi.com/2073-4360/12/1/123" TargetMode="External"/><Relationship Id="rId75" Type="http://schemas.openxmlformats.org/officeDocument/2006/relationships/hyperlink" Target="https://www.mdpi.com/2073-4360/12/1/123" TargetMode="External"/><Relationship Id="rId96" Type="http://schemas.openxmlformats.org/officeDocument/2006/relationships/hyperlink" Target="https://www.frontiersin.org/journals/microbiology/articles/10.3389/fmicb.2023.1181967/full" TargetMode="External"/><Relationship Id="rId140" Type="http://schemas.openxmlformats.org/officeDocument/2006/relationships/hyperlink" Target="https://www.mdpi.com/2073-4360/12/1/123" TargetMode="External"/><Relationship Id="rId161" Type="http://schemas.openxmlformats.org/officeDocument/2006/relationships/hyperlink" Target="https://www.science.org/doi/10.1126/sciadv.adi6813" TargetMode="External"/><Relationship Id="rId182" Type="http://schemas.openxmlformats.org/officeDocument/2006/relationships/hyperlink" Target="https://doi.org/10.1007/s12088-012-0250-6" TargetMode="External"/><Relationship Id="rId217" Type="http://schemas.openxmlformats.org/officeDocument/2006/relationships/hyperlink" Target="https://www.frontiersin.org/journals/microbiology/articles/10.3389/fmicb.2023.1181967/full" TargetMode="External"/><Relationship Id="rId6" Type="http://schemas.openxmlformats.org/officeDocument/2006/relationships/hyperlink" Target="https://pmc.ncbi.nlm.nih.gov/articles/PMC10386651/" TargetMode="External"/><Relationship Id="rId238" Type="http://schemas.openxmlformats.org/officeDocument/2006/relationships/hyperlink" Target="https://www.mdpi.com/2073-4360/12/1/123" TargetMode="External"/><Relationship Id="rId259" Type="http://schemas.openxmlformats.org/officeDocument/2006/relationships/hyperlink" Target="https://www.mdpi.com/2073-4360/12/1/123" TargetMode="External"/><Relationship Id="rId23" Type="http://schemas.openxmlformats.org/officeDocument/2006/relationships/hyperlink" Target="https://applbiolchem.springeropen.com/articles/10.1186/s13765-020-00511-3" TargetMode="External"/><Relationship Id="rId119" Type="http://schemas.openxmlformats.org/officeDocument/2006/relationships/hyperlink" Target="https://www.frontiersin.org/journals/microbiology/articles/10.3389/fmicb.2023.1181967/full" TargetMode="External"/><Relationship Id="rId270" Type="http://schemas.openxmlformats.org/officeDocument/2006/relationships/hyperlink" Target="https://www.mdpi.com/2073-4360/12/1/123" TargetMode="External"/><Relationship Id="rId291" Type="http://schemas.openxmlformats.org/officeDocument/2006/relationships/hyperlink" Target="https://www.science.org/doi/10.1126/sciadv.adi6813" TargetMode="External"/><Relationship Id="rId44" Type="http://schemas.openxmlformats.org/officeDocument/2006/relationships/hyperlink" Target="https://www.mdpi.com/2073-4360/12/1/123" TargetMode="External"/><Relationship Id="rId65" Type="http://schemas.openxmlformats.org/officeDocument/2006/relationships/hyperlink" Target="https://www.frontiersin.org/journals/microbiology/articles/10.3389/fmicb.2024.1510817/full" TargetMode="External"/><Relationship Id="rId86" Type="http://schemas.openxmlformats.org/officeDocument/2006/relationships/hyperlink" Target="https://www.mdpi.com/2073-4360/12/1/123" TargetMode="External"/><Relationship Id="rId130" Type="http://schemas.openxmlformats.org/officeDocument/2006/relationships/hyperlink" Target="https://www.science.org/doi/10.1126/sciadv.adi6813" TargetMode="External"/><Relationship Id="rId151" Type="http://schemas.openxmlformats.org/officeDocument/2006/relationships/hyperlink" Target="https://www.mdpi.com/2073-4360/12/1/123" TargetMode="External"/><Relationship Id="rId172" Type="http://schemas.openxmlformats.org/officeDocument/2006/relationships/hyperlink" Target="https://pubs.acs.org/doi/10.1021/es401288x" TargetMode="External"/><Relationship Id="rId193" Type="http://schemas.openxmlformats.org/officeDocument/2006/relationships/hyperlink" Target="https://pmc.ncbi.nlm.nih.gov/articles/PMC10386651/" TargetMode="External"/><Relationship Id="rId207" Type="http://schemas.openxmlformats.org/officeDocument/2006/relationships/hyperlink" Target="https://www.frontiersin.org/journals/microbiology/articles/10.3389/fmicb.2023.1181967/full" TargetMode="External"/><Relationship Id="rId228" Type="http://schemas.openxmlformats.org/officeDocument/2006/relationships/hyperlink" Target="https://www.mdpi.com/2073-4360/12/1/123" TargetMode="External"/><Relationship Id="rId249" Type="http://schemas.openxmlformats.org/officeDocument/2006/relationships/hyperlink" Target="https://www.mdpi.com/2073-4360/12/1/123" TargetMode="External"/><Relationship Id="rId13" Type="http://schemas.openxmlformats.org/officeDocument/2006/relationships/hyperlink" Target="https://applbiolchem.springeropen.com/articles/10.1186/s13765-020-00511-3" TargetMode="External"/><Relationship Id="rId109" Type="http://schemas.openxmlformats.org/officeDocument/2006/relationships/hyperlink" Target="https://www.mdpi.com/2073-4360/12/1/123" TargetMode="External"/><Relationship Id="rId260" Type="http://schemas.openxmlformats.org/officeDocument/2006/relationships/hyperlink" Target="https://www.mdpi.com/2073-4360/12/1/123" TargetMode="External"/><Relationship Id="rId281" Type="http://schemas.openxmlformats.org/officeDocument/2006/relationships/hyperlink" Target="https://www.frontiersin.org/journals/microbiology/articles/10.3389/fmicb.2024.1510817/full" TargetMode="External"/><Relationship Id="rId34" Type="http://schemas.openxmlformats.org/officeDocument/2006/relationships/hyperlink" Target="https://www.frontiersin.org/journals/microbiology/articles/10.3389/fmicb.2024.1510817/full" TargetMode="External"/><Relationship Id="rId55" Type="http://schemas.openxmlformats.org/officeDocument/2006/relationships/hyperlink" Target="https://www.mdpi.com/2073-4360/12/1/123" TargetMode="External"/><Relationship Id="rId76" Type="http://schemas.openxmlformats.org/officeDocument/2006/relationships/hyperlink" Target="https://www.mdpi.com/2073-4360/12/1/123" TargetMode="External"/><Relationship Id="rId97" Type="http://schemas.openxmlformats.org/officeDocument/2006/relationships/hyperlink" Target="https://www.mdpi.com/2073-4360/12/1/123" TargetMode="External"/><Relationship Id="rId120" Type="http://schemas.openxmlformats.org/officeDocument/2006/relationships/hyperlink" Target="https://www.frontiersin.org/journals/microbiology/articles/10.3389/fmicb.2023.1181967/full" TargetMode="External"/><Relationship Id="rId141" Type="http://schemas.openxmlformats.org/officeDocument/2006/relationships/hyperlink" Target="https://www.mdpi.com/2073-4360/12/1/123" TargetMode="External"/><Relationship Id="rId7" Type="http://schemas.openxmlformats.org/officeDocument/2006/relationships/hyperlink" Target="https://pmc.ncbi.nlm.nih.gov/articles/PMC10386651/" TargetMode="External"/><Relationship Id="rId162" Type="http://schemas.openxmlformats.org/officeDocument/2006/relationships/hyperlink" Target="https://www.science.org/doi/10.1126/sciadv.adi6813" TargetMode="External"/><Relationship Id="rId183" Type="http://schemas.openxmlformats.org/officeDocument/2006/relationships/hyperlink" Target="https://doi.org/10.1016/j.ibiod.2012.03.001" TargetMode="External"/><Relationship Id="rId218" Type="http://schemas.openxmlformats.org/officeDocument/2006/relationships/hyperlink" Target="https://www.mdpi.com/2073-4360/12/1/123" TargetMode="External"/><Relationship Id="rId239" Type="http://schemas.openxmlformats.org/officeDocument/2006/relationships/hyperlink" Target="https://www.mdpi.com/2073-4360/12/1/123" TargetMode="External"/><Relationship Id="rId250" Type="http://schemas.openxmlformats.org/officeDocument/2006/relationships/hyperlink" Target="https://www.mdpi.com/2073-4360/12/1/123" TargetMode="External"/><Relationship Id="rId271" Type="http://schemas.openxmlformats.org/officeDocument/2006/relationships/hyperlink" Target="https://www.mdpi.com/2073-4360/12/1/123" TargetMode="External"/><Relationship Id="rId292" Type="http://schemas.openxmlformats.org/officeDocument/2006/relationships/hyperlink" Target="https://www.sciencedirect.com/science/article/pii/S0147651325004105" TargetMode="External"/><Relationship Id="rId24" Type="http://schemas.openxmlformats.org/officeDocument/2006/relationships/hyperlink" Target="http://ui.adsabs.harvard.edu/abs/2014IBiBi..88...83R/abstract" TargetMode="External"/><Relationship Id="rId45" Type="http://schemas.openxmlformats.org/officeDocument/2006/relationships/hyperlink" Target="https://www.frontiersin.org/journals/microbiology/articles/10.3389/fmicb.2023.1181967/full" TargetMode="External"/><Relationship Id="rId66" Type="http://schemas.openxmlformats.org/officeDocument/2006/relationships/hyperlink" Target="https://www.mdpi.com/2073-4360/12/1/123" TargetMode="External"/><Relationship Id="rId87" Type="http://schemas.openxmlformats.org/officeDocument/2006/relationships/hyperlink" Target="https://www.mdpi.com/2073-4360/12/1/123" TargetMode="External"/><Relationship Id="rId110" Type="http://schemas.openxmlformats.org/officeDocument/2006/relationships/hyperlink" Target="https://www.mdpi.com/2073-4360/12/1/123" TargetMode="External"/><Relationship Id="rId131" Type="http://schemas.openxmlformats.org/officeDocument/2006/relationships/hyperlink" Target="https://www.nature.com/articles/s41467-022-33127-w" TargetMode="External"/><Relationship Id="rId152" Type="http://schemas.openxmlformats.org/officeDocument/2006/relationships/hyperlink" Target="https://www.mdpi.com/2073-4360/12/1/123" TargetMode="External"/><Relationship Id="rId173" Type="http://schemas.openxmlformats.org/officeDocument/2006/relationships/hyperlink" Target="https://www.mdpi.com/2073-4360/12/1/123" TargetMode="External"/><Relationship Id="rId194" Type="http://schemas.openxmlformats.org/officeDocument/2006/relationships/hyperlink" Target="https://pmc.ncbi.nlm.nih.gov/articles/PMC10386651/" TargetMode="External"/><Relationship Id="rId208" Type="http://schemas.openxmlformats.org/officeDocument/2006/relationships/hyperlink" Target="https://www.frontiersin.org/journals/microbiology/articles/10.3389/fmicb.2023.1181967/full" TargetMode="External"/><Relationship Id="rId229" Type="http://schemas.openxmlformats.org/officeDocument/2006/relationships/hyperlink" Target="https://www.mdpi.com/2073-4360/12/1/123" TargetMode="External"/><Relationship Id="rId240" Type="http://schemas.openxmlformats.org/officeDocument/2006/relationships/hyperlink" Target="https://www.mdpi.com/2073-4360/12/1/123" TargetMode="External"/><Relationship Id="rId261" Type="http://schemas.openxmlformats.org/officeDocument/2006/relationships/hyperlink" Target="https://www.mdpi.com/2073-4360/12/1/123" TargetMode="External"/><Relationship Id="rId14" Type="http://schemas.openxmlformats.org/officeDocument/2006/relationships/hyperlink" Target="https://www.mdpi.com/2073-4360/12/1/123" TargetMode="External"/><Relationship Id="rId35" Type="http://schemas.openxmlformats.org/officeDocument/2006/relationships/hyperlink" Target="https://www.mdpi.com/2073-4360/12/1/123" TargetMode="External"/><Relationship Id="rId56" Type="http://schemas.openxmlformats.org/officeDocument/2006/relationships/hyperlink" Target="https://www.mdpi.com/2073-4360/12/1/123" TargetMode="External"/><Relationship Id="rId77" Type="http://schemas.openxmlformats.org/officeDocument/2006/relationships/hyperlink" Target="https://www.mdpi.com/2073-4360/12/1/123" TargetMode="External"/><Relationship Id="rId100" Type="http://schemas.openxmlformats.org/officeDocument/2006/relationships/hyperlink" Target="https://www.mdpi.com/2073-4360/12/1/123" TargetMode="External"/><Relationship Id="rId282" Type="http://schemas.openxmlformats.org/officeDocument/2006/relationships/hyperlink" Target="https://www.frontiersin.org/journals/microbiology/articles/10.3389/fmicb.2024.1510817/full" TargetMode="External"/><Relationship Id="rId8" Type="http://schemas.openxmlformats.org/officeDocument/2006/relationships/hyperlink" Target="https://www.frontiersin.org/journals/microbiology/articles/10.3389/fmicb.2023.1181967/full" TargetMode="External"/><Relationship Id="rId98" Type="http://schemas.openxmlformats.org/officeDocument/2006/relationships/hyperlink" Target="https://www.mdpi.com/2073-4360/12/1/123" TargetMode="External"/><Relationship Id="rId121" Type="http://schemas.openxmlformats.org/officeDocument/2006/relationships/hyperlink" Target="https://www.frontiersin.org/journals/microbiology/articles/10.3389/fmicb.2023.1181967/full" TargetMode="External"/><Relationship Id="rId142" Type="http://schemas.openxmlformats.org/officeDocument/2006/relationships/hyperlink" Target="https://www.mdpi.com/2073-4360/12/1/123" TargetMode="External"/><Relationship Id="rId163" Type="http://schemas.openxmlformats.org/officeDocument/2006/relationships/hyperlink" Target="https://www.frontiersin.org/journals/microbiology/articles/10.3389/fmicb.2023.1181967/full" TargetMode="External"/><Relationship Id="rId184" Type="http://schemas.openxmlformats.org/officeDocument/2006/relationships/hyperlink" Target="https://doi.org/10.1016/S0141-3910(01)00027-1" TargetMode="External"/><Relationship Id="rId219" Type="http://schemas.openxmlformats.org/officeDocument/2006/relationships/hyperlink" Target="https://www.mdpi.com/2073-4360/12/1/123" TargetMode="External"/><Relationship Id="rId230" Type="http://schemas.openxmlformats.org/officeDocument/2006/relationships/hyperlink" Target="https://www.mdpi.com/2073-4360/12/1/123" TargetMode="External"/><Relationship Id="rId251" Type="http://schemas.openxmlformats.org/officeDocument/2006/relationships/hyperlink" Target="https://www.mdpi.com/2073-4360/12/1/123" TargetMode="External"/><Relationship Id="rId25" Type="http://schemas.openxmlformats.org/officeDocument/2006/relationships/hyperlink" Target="https://www.frontiersin.org/journals/microbiology/articles/10.3389/fmicb.2023.1181967/full" TargetMode="External"/><Relationship Id="rId46" Type="http://schemas.openxmlformats.org/officeDocument/2006/relationships/hyperlink" Target="https://www.mdpi.com/2073-4360/12/1/123" TargetMode="External"/><Relationship Id="rId67" Type="http://schemas.openxmlformats.org/officeDocument/2006/relationships/hyperlink" Target="https://www.mdpi.com/2073-4360/12/1/123" TargetMode="External"/><Relationship Id="rId272" Type="http://schemas.openxmlformats.org/officeDocument/2006/relationships/hyperlink" Target="https://www.mdpi.com/2073-4360/12/1/123" TargetMode="External"/><Relationship Id="rId293" Type="http://schemas.openxmlformats.org/officeDocument/2006/relationships/hyperlink" Target="https://www.sciencedirect.com/science/article/pii/S0147651325004105" TargetMode="External"/><Relationship Id="rId88" Type="http://schemas.openxmlformats.org/officeDocument/2006/relationships/hyperlink" Target="https://www.mdpi.com/2073-4360/12/1/123" TargetMode="External"/><Relationship Id="rId111" Type="http://schemas.openxmlformats.org/officeDocument/2006/relationships/hyperlink" Target="https://www.frontiersin.org/journals/microbiology/articles/10.3389/fmicb.2023.1181967/full" TargetMode="External"/><Relationship Id="rId132" Type="http://schemas.openxmlformats.org/officeDocument/2006/relationships/hyperlink" Target="https://www.sciencedirect.com/science/article/pii/S0147651325004105" TargetMode="External"/><Relationship Id="rId153" Type="http://schemas.openxmlformats.org/officeDocument/2006/relationships/hyperlink" Target="https://www.mdpi.com/2073-4360/12/1/123" TargetMode="External"/><Relationship Id="rId174" Type="http://schemas.openxmlformats.org/officeDocument/2006/relationships/hyperlink" Target="https://doi.org/10.1016/j.biotechadv.2025.108577" TargetMode="External"/><Relationship Id="rId195" Type="http://schemas.openxmlformats.org/officeDocument/2006/relationships/hyperlink" Target="https://pmc.ncbi.nlm.nih.gov/articles/PMC10386651/" TargetMode="External"/><Relationship Id="rId209" Type="http://schemas.openxmlformats.org/officeDocument/2006/relationships/hyperlink" Target="https://www.frontiersin.org/journals/microbiology/articles/10.3389/fmicb.2023.1181967/full" TargetMode="External"/><Relationship Id="rId220" Type="http://schemas.openxmlformats.org/officeDocument/2006/relationships/hyperlink" Target="https://www.mdpi.com/2073-4360/12/1/123" TargetMode="External"/><Relationship Id="rId241" Type="http://schemas.openxmlformats.org/officeDocument/2006/relationships/hyperlink" Target="https://www.mdpi.com/2073-4360/12/1/123" TargetMode="External"/><Relationship Id="rId15" Type="http://schemas.openxmlformats.org/officeDocument/2006/relationships/hyperlink" Target="https://applbiolchem.springeropen.com/articles/10.1186/s13765-020-00511-3" TargetMode="External"/><Relationship Id="rId36" Type="http://schemas.openxmlformats.org/officeDocument/2006/relationships/hyperlink" Target="https://www.mdpi.com/2073-4360/12/1/123" TargetMode="External"/><Relationship Id="rId57" Type="http://schemas.openxmlformats.org/officeDocument/2006/relationships/hyperlink" Target="https://www.mdpi.com/2073-4360/12/1/123" TargetMode="External"/><Relationship Id="rId262" Type="http://schemas.openxmlformats.org/officeDocument/2006/relationships/hyperlink" Target="https://www.mdpi.com/2073-4360/12/1/123" TargetMode="External"/><Relationship Id="rId283" Type="http://schemas.openxmlformats.org/officeDocument/2006/relationships/hyperlink" Target="https://pubs.acs.org/doi/10.1021/es401288x" TargetMode="External"/><Relationship Id="rId78" Type="http://schemas.openxmlformats.org/officeDocument/2006/relationships/hyperlink" Target="https://www.mdpi.com/2073-4360/12/1/123" TargetMode="External"/><Relationship Id="rId99" Type="http://schemas.openxmlformats.org/officeDocument/2006/relationships/hyperlink" Target="https://www.mdpi.com/2073-4360/12/1/123" TargetMode="External"/><Relationship Id="rId101" Type="http://schemas.openxmlformats.org/officeDocument/2006/relationships/hyperlink" Target="https://www.mdpi.com/2073-4360/12/1/123" TargetMode="External"/><Relationship Id="rId122" Type="http://schemas.openxmlformats.org/officeDocument/2006/relationships/hyperlink" Target="https://www.mdpi.com/2073-4360/12/1/123" TargetMode="External"/><Relationship Id="rId143" Type="http://schemas.openxmlformats.org/officeDocument/2006/relationships/hyperlink" Target="https://applbiolchem.springeropen.com/articles/10.1186/s13765-020-00511-3" TargetMode="External"/><Relationship Id="rId164" Type="http://schemas.openxmlformats.org/officeDocument/2006/relationships/hyperlink" Target="https://www.frontiersin.org/journals/microbiology/articles/10.3389/fmicb.2023.1181967/full" TargetMode="External"/><Relationship Id="rId185" Type="http://schemas.openxmlformats.org/officeDocument/2006/relationships/hyperlink" Target="https://doi.org/10.1016/j.jhazmat.2016.11.017" TargetMode="External"/><Relationship Id="rId9" Type="http://schemas.openxmlformats.org/officeDocument/2006/relationships/hyperlink" Target="https://applbiolchem.springeropen.com/articles/10.1186/s13765-020-00511-3" TargetMode="External"/><Relationship Id="rId210" Type="http://schemas.openxmlformats.org/officeDocument/2006/relationships/hyperlink" Target="https://www.frontiersin.org/journals/microbiology/articles/10.3389/fmicb.2023.1181967/full" TargetMode="External"/><Relationship Id="rId26" Type="http://schemas.openxmlformats.org/officeDocument/2006/relationships/hyperlink" Target="https://www.mdpi.com/2073-4360/12/1/123" TargetMode="External"/><Relationship Id="rId231" Type="http://schemas.openxmlformats.org/officeDocument/2006/relationships/hyperlink" Target="https://www.mdpi.com/2073-4360/12/1/123" TargetMode="External"/><Relationship Id="rId252" Type="http://schemas.openxmlformats.org/officeDocument/2006/relationships/hyperlink" Target="https://www.mdpi.com/2073-4360/12/1/123" TargetMode="External"/><Relationship Id="rId273" Type="http://schemas.openxmlformats.org/officeDocument/2006/relationships/hyperlink" Target="https://www.mdpi.com/2073-4360/12/1/123" TargetMode="External"/><Relationship Id="rId294" Type="http://schemas.openxmlformats.org/officeDocument/2006/relationships/fontTable" Target="fontTable.xml"/><Relationship Id="rId47" Type="http://schemas.openxmlformats.org/officeDocument/2006/relationships/hyperlink" Target="https://www.mdpi.com/2073-4360/12/1/123" TargetMode="External"/><Relationship Id="rId68" Type="http://schemas.openxmlformats.org/officeDocument/2006/relationships/hyperlink" Target="https://www.mdpi.com/2073-4360/12/1/123" TargetMode="External"/><Relationship Id="rId89" Type="http://schemas.openxmlformats.org/officeDocument/2006/relationships/hyperlink" Target="https://www.mdpi.com/2073-4360/12/1/123" TargetMode="External"/><Relationship Id="rId112" Type="http://schemas.openxmlformats.org/officeDocument/2006/relationships/hyperlink" Target="https://www.mdpi.com/2073-4360/12/1/123" TargetMode="External"/><Relationship Id="rId133" Type="http://schemas.openxmlformats.org/officeDocument/2006/relationships/hyperlink" Target="https://www.mdpi.com/2073-4360/12/1/123" TargetMode="External"/><Relationship Id="rId154" Type="http://schemas.openxmlformats.org/officeDocument/2006/relationships/hyperlink" Target="https://www.mdpi.com/2073-4360/12/1/123" TargetMode="External"/><Relationship Id="rId175" Type="http://schemas.openxmlformats.org/officeDocument/2006/relationships/hyperlink" Target="https://www.nature.com/articles/srep39515" TargetMode="External"/><Relationship Id="rId196" Type="http://schemas.openxmlformats.org/officeDocument/2006/relationships/hyperlink" Target="https://pmc.ncbi.nlm.nih.gov/articles/PMC10386651/" TargetMode="External"/><Relationship Id="rId200" Type="http://schemas.openxmlformats.org/officeDocument/2006/relationships/hyperlink" Target="https://www.frontiersin.org/journals/microbiology/articles/10.3389/fmicb.2023.1181967/full" TargetMode="External"/><Relationship Id="rId16" Type="http://schemas.openxmlformats.org/officeDocument/2006/relationships/hyperlink" Target="https://pmc.ncbi.nlm.nih.gov/articles/PMC10386651/" TargetMode="External"/><Relationship Id="rId221" Type="http://schemas.openxmlformats.org/officeDocument/2006/relationships/hyperlink" Target="https://www.mdpi.com/2073-4360/12/1/123" TargetMode="External"/><Relationship Id="rId242" Type="http://schemas.openxmlformats.org/officeDocument/2006/relationships/hyperlink" Target="https://www.mdpi.com/2073-4360/12/1/123" TargetMode="External"/><Relationship Id="rId263" Type="http://schemas.openxmlformats.org/officeDocument/2006/relationships/hyperlink" Target="https://www.mdpi.com/2073-4360/12/1/123" TargetMode="External"/><Relationship Id="rId284" Type="http://schemas.openxmlformats.org/officeDocument/2006/relationships/hyperlink" Target="https://pubs.acs.org/doi/10.1021/es401288x" TargetMode="External"/><Relationship Id="rId37" Type="http://schemas.openxmlformats.org/officeDocument/2006/relationships/hyperlink" Target="https://www.frontiersin.org/journals/microbiology/articles/10.3389/fmicb.2023.1181967/full" TargetMode="External"/><Relationship Id="rId58" Type="http://schemas.openxmlformats.org/officeDocument/2006/relationships/hyperlink" Target="https://www.mdpi.com/2073-4360/12/1/123" TargetMode="External"/><Relationship Id="rId79" Type="http://schemas.openxmlformats.org/officeDocument/2006/relationships/hyperlink" Target="https://www.mdpi.com/2073-4360/12/1/123" TargetMode="External"/><Relationship Id="rId102" Type="http://schemas.openxmlformats.org/officeDocument/2006/relationships/hyperlink" Target="https://www.mdpi.com/2073-4360/12/1/123" TargetMode="External"/><Relationship Id="rId123" Type="http://schemas.openxmlformats.org/officeDocument/2006/relationships/hyperlink" Target="https://www.mdpi.com/2073-4360/12/1/123" TargetMode="External"/><Relationship Id="rId144" Type="http://schemas.openxmlformats.org/officeDocument/2006/relationships/hyperlink" Target="https://www.mdpi.com/2073-4360/12/1/123" TargetMode="External"/><Relationship Id="rId90" Type="http://schemas.openxmlformats.org/officeDocument/2006/relationships/hyperlink" Target="https://www.mdpi.com/2073-4360/12/1/123" TargetMode="External"/><Relationship Id="rId165" Type="http://schemas.openxmlformats.org/officeDocument/2006/relationships/hyperlink" Target="https://www.mdpi.com/2073-4360/12/1/123" TargetMode="External"/><Relationship Id="rId186" Type="http://schemas.openxmlformats.org/officeDocument/2006/relationships/hyperlink" Target="https://doi.org/10.1021/acs.est.8b00188" TargetMode="External"/><Relationship Id="rId211" Type="http://schemas.openxmlformats.org/officeDocument/2006/relationships/hyperlink" Target="https://www.frontiersin.org/journals/microbiology/articles/10.3389/fmicb.2023.1181967/full" TargetMode="External"/><Relationship Id="rId232" Type="http://schemas.openxmlformats.org/officeDocument/2006/relationships/hyperlink" Target="https://www.mdpi.com/2073-4360/12/1/123" TargetMode="External"/><Relationship Id="rId253" Type="http://schemas.openxmlformats.org/officeDocument/2006/relationships/hyperlink" Target="https://www.mdpi.com/2073-4360/12/1/123" TargetMode="External"/><Relationship Id="rId274" Type="http://schemas.openxmlformats.org/officeDocument/2006/relationships/hyperlink" Target="https://www.mdpi.com/2073-4360/12/1/123" TargetMode="External"/><Relationship Id="rId295" Type="http://schemas.openxmlformats.org/officeDocument/2006/relationships/theme" Target="theme/theme1.xml"/><Relationship Id="rId27" Type="http://schemas.openxmlformats.org/officeDocument/2006/relationships/hyperlink" Target="https://applbiolchem.springeropen.com/articles/10.1186/s13765-020-00511-3" TargetMode="External"/><Relationship Id="rId48" Type="http://schemas.openxmlformats.org/officeDocument/2006/relationships/hyperlink" Target="https://www.mdpi.com/2073-4360/12/1/123" TargetMode="External"/><Relationship Id="rId69" Type="http://schemas.openxmlformats.org/officeDocument/2006/relationships/hyperlink" Target="https://www.mdpi.com/2073-4360/12/1/123" TargetMode="External"/><Relationship Id="rId113" Type="http://schemas.openxmlformats.org/officeDocument/2006/relationships/hyperlink" Target="https://pubs.acs.org/doi/10.1021/es401288x" TargetMode="External"/><Relationship Id="rId134" Type="http://schemas.openxmlformats.org/officeDocument/2006/relationships/hyperlink" Target="https://www.mdpi.com/2073-4360/12/1/123" TargetMode="External"/><Relationship Id="rId80" Type="http://schemas.openxmlformats.org/officeDocument/2006/relationships/hyperlink" Target="https://www.mdpi.com/2073-4360/12/1/123" TargetMode="External"/><Relationship Id="rId155" Type="http://schemas.openxmlformats.org/officeDocument/2006/relationships/hyperlink" Target="https://www.mdpi.com/2073-4360/12/1/123" TargetMode="External"/><Relationship Id="rId176" Type="http://schemas.openxmlformats.org/officeDocument/2006/relationships/hyperlink" Target="https://pubs.acs.org/doi/10.1021/es504038a" TargetMode="External"/><Relationship Id="rId197" Type="http://schemas.openxmlformats.org/officeDocument/2006/relationships/hyperlink" Target="https://pmc.ncbi.nlm.nih.gov/articles/PMC10386651/" TargetMode="External"/><Relationship Id="rId201" Type="http://schemas.openxmlformats.org/officeDocument/2006/relationships/hyperlink" Target="https://www.frontiersin.org/journals/microbiology/articles/10.3389/fmicb.2023.1181967/full" TargetMode="External"/><Relationship Id="rId222" Type="http://schemas.openxmlformats.org/officeDocument/2006/relationships/hyperlink" Target="https://www.mdpi.com/2073-4360/12/1/123" TargetMode="External"/><Relationship Id="rId243" Type="http://schemas.openxmlformats.org/officeDocument/2006/relationships/hyperlink" Target="https://www.mdpi.com/2073-4360/12/1/123" TargetMode="External"/><Relationship Id="rId264" Type="http://schemas.openxmlformats.org/officeDocument/2006/relationships/hyperlink" Target="https://www.mdpi.com/2073-4360/12/1/123" TargetMode="External"/><Relationship Id="rId285" Type="http://schemas.openxmlformats.org/officeDocument/2006/relationships/hyperlink" Target="https://pubs.acs.org/doi/10.1021/es401288x" TargetMode="External"/><Relationship Id="rId17" Type="http://schemas.openxmlformats.org/officeDocument/2006/relationships/hyperlink" Target="https://www.mdpi.com/2073-4360/12/1/123" TargetMode="External"/><Relationship Id="rId38" Type="http://schemas.openxmlformats.org/officeDocument/2006/relationships/hyperlink" Target="https://www.mdpi.com/2073-4360/12/1/123" TargetMode="External"/><Relationship Id="rId59" Type="http://schemas.openxmlformats.org/officeDocument/2006/relationships/hyperlink" Target="https://www.mdpi.com/2073-4360/12/1/123" TargetMode="External"/><Relationship Id="rId103" Type="http://schemas.openxmlformats.org/officeDocument/2006/relationships/hyperlink" Target="https://www.mdpi.com/2073-4360/12/1/123" TargetMode="External"/><Relationship Id="rId124" Type="http://schemas.openxmlformats.org/officeDocument/2006/relationships/hyperlink" Target="https://www.mdpi.com/2073-4360/12/1/123" TargetMode="External"/><Relationship Id="rId70" Type="http://schemas.openxmlformats.org/officeDocument/2006/relationships/hyperlink" Target="https://www.mdpi.com/2073-4360/12/1/123" TargetMode="External"/><Relationship Id="rId91" Type="http://schemas.openxmlformats.org/officeDocument/2006/relationships/hyperlink" Target="https://www.mdpi.com/2073-4360/12/1/123" TargetMode="External"/><Relationship Id="rId145" Type="http://schemas.openxmlformats.org/officeDocument/2006/relationships/hyperlink" Target="https://www.mdpi.com/2073-4360/12/1/123" TargetMode="External"/><Relationship Id="rId166" Type="http://schemas.openxmlformats.org/officeDocument/2006/relationships/hyperlink" Target="https://www.frontiersin.org/journals/microbiology/articles/10.3389/fmicb.2023.1181967/full" TargetMode="External"/><Relationship Id="rId187" Type="http://schemas.openxmlformats.org/officeDocument/2006/relationships/hyperlink" Target="https://applbiolchem.springeropen.com/articles/10.1186/s13765-020-00511-3" TargetMode="External"/><Relationship Id="rId1" Type="http://schemas.openxmlformats.org/officeDocument/2006/relationships/numbering" Target="numbering.xml"/><Relationship Id="rId212" Type="http://schemas.openxmlformats.org/officeDocument/2006/relationships/hyperlink" Target="https://www.frontiersin.org/journals/microbiology/articles/10.3389/fmicb.2023.1181967/full" TargetMode="External"/><Relationship Id="rId233" Type="http://schemas.openxmlformats.org/officeDocument/2006/relationships/hyperlink" Target="https://www.mdpi.com/2073-4360/12/1/123" TargetMode="External"/><Relationship Id="rId254" Type="http://schemas.openxmlformats.org/officeDocument/2006/relationships/hyperlink" Target="https://www.mdpi.com/2073-4360/12/1/123" TargetMode="External"/><Relationship Id="rId28" Type="http://schemas.openxmlformats.org/officeDocument/2006/relationships/hyperlink" Target="https://pubs.acs.org/doi/abs/10.1021/acssuschemeng.9b06635" TargetMode="External"/><Relationship Id="rId49" Type="http://schemas.openxmlformats.org/officeDocument/2006/relationships/hyperlink" Target="https://www.mdpi.com/2073-4360/12/1/123" TargetMode="External"/><Relationship Id="rId114" Type="http://schemas.openxmlformats.org/officeDocument/2006/relationships/hyperlink" Target="https://www.frontiersin.org/journals/microbiology/articles/10.3389/fmicb.2024.1510817/full" TargetMode="External"/><Relationship Id="rId275" Type="http://schemas.openxmlformats.org/officeDocument/2006/relationships/hyperlink" Target="https://www.mdpi.com/2073-4360/12/1/123" TargetMode="External"/><Relationship Id="rId60" Type="http://schemas.openxmlformats.org/officeDocument/2006/relationships/hyperlink" Target="https://www.mdpi.com/2073-4360/12/1/123" TargetMode="External"/><Relationship Id="rId81" Type="http://schemas.openxmlformats.org/officeDocument/2006/relationships/hyperlink" Target="https://www.mdpi.com/2073-4360/12/1/123" TargetMode="External"/><Relationship Id="rId135" Type="http://schemas.openxmlformats.org/officeDocument/2006/relationships/hyperlink" Target="https://www.mdpi.com/2073-4360/12/1/123" TargetMode="External"/><Relationship Id="rId156" Type="http://schemas.openxmlformats.org/officeDocument/2006/relationships/hyperlink" Target="https://www.mdpi.com/2073-4360/12/1/123" TargetMode="External"/><Relationship Id="rId177" Type="http://schemas.openxmlformats.org/officeDocument/2006/relationships/hyperlink" Target="https://www.nature.com/articles/s41467-022-33559-4" TargetMode="External"/><Relationship Id="rId198" Type="http://schemas.openxmlformats.org/officeDocument/2006/relationships/hyperlink" Target="https://www.frontiersin.org/journals/microbiology/articles/10.3389/fmicb.2023.1181967/full" TargetMode="External"/><Relationship Id="rId202" Type="http://schemas.openxmlformats.org/officeDocument/2006/relationships/hyperlink" Target="https://www.frontiersin.org/journals/microbiology/articles/10.3389/fmicb.2023.1181967/full" TargetMode="External"/><Relationship Id="rId223" Type="http://schemas.openxmlformats.org/officeDocument/2006/relationships/hyperlink" Target="https://www.mdpi.com/2073-4360/12/1/123" TargetMode="External"/><Relationship Id="rId244" Type="http://schemas.openxmlformats.org/officeDocument/2006/relationships/hyperlink" Target="https://www.mdpi.com/2073-4360/12/1/123" TargetMode="External"/><Relationship Id="rId18" Type="http://schemas.openxmlformats.org/officeDocument/2006/relationships/hyperlink" Target="https://www.mdpi.com/2073-4360/12/1/123" TargetMode="External"/><Relationship Id="rId39" Type="http://schemas.openxmlformats.org/officeDocument/2006/relationships/hyperlink" Target="https://www.frontiersin.org/journals/microbiology/articles/10.3389/fmicb.2023.1181967/full" TargetMode="External"/><Relationship Id="rId265" Type="http://schemas.openxmlformats.org/officeDocument/2006/relationships/hyperlink" Target="https://www.mdpi.com/2073-4360/12/1/123" TargetMode="External"/><Relationship Id="rId286" Type="http://schemas.openxmlformats.org/officeDocument/2006/relationships/hyperlink" Target="https://www.nature.com/articles/s41467-022-33127-w" TargetMode="External"/><Relationship Id="rId50" Type="http://schemas.openxmlformats.org/officeDocument/2006/relationships/hyperlink" Target="https://www.frontiersin.org/journals/microbiology/articles/10.3389/fmicb.2024.1510817/full" TargetMode="External"/><Relationship Id="rId104" Type="http://schemas.openxmlformats.org/officeDocument/2006/relationships/hyperlink" Target="https://applbiolchem.springeropen.com/articles/10.1186/s13765-020-00511-3" TargetMode="External"/><Relationship Id="rId125" Type="http://schemas.openxmlformats.org/officeDocument/2006/relationships/hyperlink" Target="https://www.mdpi.com/2073-4360/12/1/123" TargetMode="External"/><Relationship Id="rId146" Type="http://schemas.openxmlformats.org/officeDocument/2006/relationships/hyperlink" Target="https://www.mdpi.com/2073-4360/12/1/123" TargetMode="External"/><Relationship Id="rId167" Type="http://schemas.openxmlformats.org/officeDocument/2006/relationships/hyperlink" Target="https://www.frontiersin.org/journals/microbiology/articles/10.3389/fmicb.2023.1181967/full" TargetMode="External"/><Relationship Id="rId188" Type="http://schemas.openxmlformats.org/officeDocument/2006/relationships/hyperlink" Target="https://applbiolchem.springeropen.com/articles/10.1186/s13765-020-00511-3" TargetMode="External"/><Relationship Id="rId71" Type="http://schemas.openxmlformats.org/officeDocument/2006/relationships/hyperlink" Target="https://www.frontiersin.org/journals/microbiology/articles/10.3389/fmicb.2023.1181967/full" TargetMode="External"/><Relationship Id="rId92" Type="http://schemas.openxmlformats.org/officeDocument/2006/relationships/hyperlink" Target="https://www.mdpi.com/2073-4360/12/1/123" TargetMode="External"/><Relationship Id="rId213" Type="http://schemas.openxmlformats.org/officeDocument/2006/relationships/hyperlink" Target="https://www.frontiersin.org/journals/microbiology/articles/10.3389/fmicb.2023.1181967/full" TargetMode="External"/><Relationship Id="rId234" Type="http://schemas.openxmlformats.org/officeDocument/2006/relationships/hyperlink" Target="https://www.mdpi.com/2073-4360/12/1/123" TargetMode="External"/><Relationship Id="rId2" Type="http://schemas.openxmlformats.org/officeDocument/2006/relationships/styles" Target="styles.xml"/><Relationship Id="rId29" Type="http://schemas.openxmlformats.org/officeDocument/2006/relationships/hyperlink" Target="https://pmc.ncbi.nlm.nih.gov/articles/PMC10386651/" TargetMode="External"/><Relationship Id="rId255" Type="http://schemas.openxmlformats.org/officeDocument/2006/relationships/hyperlink" Target="https://www.mdpi.com/2073-4360/12/1/123" TargetMode="External"/><Relationship Id="rId276" Type="http://schemas.openxmlformats.org/officeDocument/2006/relationships/hyperlink" Target="http://ui.adsabs.harvard.edu/abs/2014IBiBi..88...83R/abstract" TargetMode="External"/><Relationship Id="rId40" Type="http://schemas.openxmlformats.org/officeDocument/2006/relationships/hyperlink" Target="https://www.frontiersin.org/journals/microbiology/articles/10.3389/fmicb.2023.1181967/full" TargetMode="External"/><Relationship Id="rId115" Type="http://schemas.openxmlformats.org/officeDocument/2006/relationships/hyperlink" Target="https://www.mdpi.com/2073-4360/12/1/123" TargetMode="External"/><Relationship Id="rId136" Type="http://schemas.openxmlformats.org/officeDocument/2006/relationships/hyperlink" Target="https://www.mdpi.com/2073-4360/12/1/123" TargetMode="External"/><Relationship Id="rId157" Type="http://schemas.openxmlformats.org/officeDocument/2006/relationships/hyperlink" Target="https://www.mdpi.com/2073-4360/12/1/123" TargetMode="External"/><Relationship Id="rId178" Type="http://schemas.openxmlformats.org/officeDocument/2006/relationships/hyperlink" Target="https://doi.org/10.1016/j.copbio.2011.01.013" TargetMode="External"/><Relationship Id="rId61" Type="http://schemas.openxmlformats.org/officeDocument/2006/relationships/hyperlink" Target="https://www.mdpi.com/2073-4360/12/1/123" TargetMode="External"/><Relationship Id="rId82" Type="http://schemas.openxmlformats.org/officeDocument/2006/relationships/hyperlink" Target="https://www.mdpi.com/2073-4360/12/1/123" TargetMode="External"/><Relationship Id="rId199" Type="http://schemas.openxmlformats.org/officeDocument/2006/relationships/hyperlink" Target="https://www.frontiersin.org/journals/microbiology/articles/10.3389/fmicb.2023.1181967/full" TargetMode="External"/><Relationship Id="rId203" Type="http://schemas.openxmlformats.org/officeDocument/2006/relationships/hyperlink" Target="https://www.frontiersin.org/journals/microbiology/articles/10.3389/fmicb.2023.1181967/full" TargetMode="External"/><Relationship Id="rId19" Type="http://schemas.openxmlformats.org/officeDocument/2006/relationships/hyperlink" Target="https://www.mdpi.com/2073-4360/12/1/123" TargetMode="External"/><Relationship Id="rId224" Type="http://schemas.openxmlformats.org/officeDocument/2006/relationships/hyperlink" Target="https://www.mdpi.com/2073-4360/12/1/123" TargetMode="External"/><Relationship Id="rId245" Type="http://schemas.openxmlformats.org/officeDocument/2006/relationships/hyperlink" Target="https://www.mdpi.com/2073-4360/12/1/123" TargetMode="External"/><Relationship Id="rId266" Type="http://schemas.openxmlformats.org/officeDocument/2006/relationships/hyperlink" Target="https://www.mdpi.com/2073-4360/12/1/123" TargetMode="External"/><Relationship Id="rId287" Type="http://schemas.openxmlformats.org/officeDocument/2006/relationships/hyperlink" Target="https://www.nature.com/articles/s41467-022-33127-w" TargetMode="External"/><Relationship Id="rId30" Type="http://schemas.openxmlformats.org/officeDocument/2006/relationships/hyperlink" Target="https://www.frontiersin.org/journals/microbiology/articles/10.3389/fmicb.2023.1181967/full" TargetMode="External"/><Relationship Id="rId105" Type="http://schemas.openxmlformats.org/officeDocument/2006/relationships/hyperlink" Target="https://www.mdpi.com/2073-4360/12/1/123" TargetMode="External"/><Relationship Id="rId126" Type="http://schemas.openxmlformats.org/officeDocument/2006/relationships/hyperlink" Target="https://www.mdpi.com/2073-4360/12/1/123" TargetMode="External"/><Relationship Id="rId147" Type="http://schemas.openxmlformats.org/officeDocument/2006/relationships/hyperlink" Target="https://pubs.acs.org/doi/abs/10.1021/acssuschemeng.9b06635" TargetMode="External"/><Relationship Id="rId168" Type="http://schemas.openxmlformats.org/officeDocument/2006/relationships/hyperlink" Target="https://www.mdpi.com/2073-4360/12/1/123" TargetMode="External"/><Relationship Id="rId51" Type="http://schemas.openxmlformats.org/officeDocument/2006/relationships/hyperlink" Target="https://www.frontiersin.org/journals/microbiology/articles/10.3389/fmicb.2023.1181967/full" TargetMode="External"/><Relationship Id="rId72" Type="http://schemas.openxmlformats.org/officeDocument/2006/relationships/hyperlink" Target="https://www.mdpi.com/2073-4360/12/1/123" TargetMode="External"/><Relationship Id="rId93" Type="http://schemas.openxmlformats.org/officeDocument/2006/relationships/hyperlink" Target="https://www.mdpi.com/2073-4360/12/1/123" TargetMode="External"/><Relationship Id="rId189" Type="http://schemas.openxmlformats.org/officeDocument/2006/relationships/hyperlink" Target="https://applbiolchem.springeropen.com/articles/10.1186/s13765-020-00511-3" TargetMode="External"/><Relationship Id="rId3" Type="http://schemas.openxmlformats.org/officeDocument/2006/relationships/settings" Target="settings.xml"/><Relationship Id="rId214" Type="http://schemas.openxmlformats.org/officeDocument/2006/relationships/hyperlink" Target="https://www.frontiersin.org/journals/microbiology/articles/10.3389/fmicb.2023.1181967/full" TargetMode="External"/><Relationship Id="rId235" Type="http://schemas.openxmlformats.org/officeDocument/2006/relationships/hyperlink" Target="https://www.mdpi.com/2073-4360/12/1/123" TargetMode="External"/><Relationship Id="rId256" Type="http://schemas.openxmlformats.org/officeDocument/2006/relationships/hyperlink" Target="https://www.mdpi.com/2073-4360/12/1/123" TargetMode="External"/><Relationship Id="rId277" Type="http://schemas.openxmlformats.org/officeDocument/2006/relationships/hyperlink" Target="http://ui.adsabs.harvard.edu/abs/2014IBiBi..88...83R/abstract" TargetMode="External"/><Relationship Id="rId116" Type="http://schemas.openxmlformats.org/officeDocument/2006/relationships/hyperlink" Target="https://www.mdpi.com/2073-4360/12/1/123" TargetMode="External"/><Relationship Id="rId137" Type="http://schemas.openxmlformats.org/officeDocument/2006/relationships/hyperlink" Target="https://www.mdpi.com/2073-4360/12/1/123" TargetMode="External"/><Relationship Id="rId158" Type="http://schemas.openxmlformats.org/officeDocument/2006/relationships/hyperlink" Target="https://www.mdpi.com/2073-4360/12/1/123" TargetMode="External"/><Relationship Id="rId20" Type="http://schemas.openxmlformats.org/officeDocument/2006/relationships/hyperlink" Target="https://www.mdpi.com/2073-4360/12/1/123" TargetMode="External"/><Relationship Id="rId41" Type="http://schemas.openxmlformats.org/officeDocument/2006/relationships/hyperlink" Target="https://www.mdpi.com/2073-4360/12/1/123" TargetMode="External"/><Relationship Id="rId62" Type="http://schemas.openxmlformats.org/officeDocument/2006/relationships/hyperlink" Target="https://www.mdpi.com/2073-4360/12/1/123" TargetMode="External"/><Relationship Id="rId83" Type="http://schemas.openxmlformats.org/officeDocument/2006/relationships/hyperlink" Target="https://www.mdpi.com/2073-4360/12/1/123" TargetMode="External"/><Relationship Id="rId179" Type="http://schemas.openxmlformats.org/officeDocument/2006/relationships/hyperlink" Target="https://doi.org/10.1007/s11356-017-9332-x" TargetMode="External"/><Relationship Id="rId190" Type="http://schemas.openxmlformats.org/officeDocument/2006/relationships/hyperlink" Target="https://applbiolchem.springeropen.com/articles/10.1186/s13765-020-00511-3" TargetMode="External"/><Relationship Id="rId204" Type="http://schemas.openxmlformats.org/officeDocument/2006/relationships/hyperlink" Target="https://www.frontiersin.org/journals/microbiology/articles/10.3389/fmicb.2023.1181967/full" TargetMode="External"/><Relationship Id="rId225" Type="http://schemas.openxmlformats.org/officeDocument/2006/relationships/hyperlink" Target="https://www.mdpi.com/2073-4360/12/1/123" TargetMode="External"/><Relationship Id="rId246" Type="http://schemas.openxmlformats.org/officeDocument/2006/relationships/hyperlink" Target="https://www.mdpi.com/2073-4360/12/1/123" TargetMode="External"/><Relationship Id="rId267" Type="http://schemas.openxmlformats.org/officeDocument/2006/relationships/hyperlink" Target="https://www.mdpi.com/2073-4360/12/1/123" TargetMode="External"/><Relationship Id="rId288" Type="http://schemas.openxmlformats.org/officeDocument/2006/relationships/hyperlink" Target="https://www.nature.com/articles/s41467-022-33127-w" TargetMode="External"/><Relationship Id="rId106" Type="http://schemas.openxmlformats.org/officeDocument/2006/relationships/hyperlink" Target="https://www.mdpi.com/2073-4360/12/1/123" TargetMode="External"/><Relationship Id="rId127" Type="http://schemas.openxmlformats.org/officeDocument/2006/relationships/hyperlink" Target="https://www.mdpi.com/2073-4360/12/1/123" TargetMode="External"/><Relationship Id="rId10" Type="http://schemas.openxmlformats.org/officeDocument/2006/relationships/hyperlink" Target="https://www.frontiersin.org/journals/microbiology/articles/10.3389/fmicb.2023.1181967/full" TargetMode="External"/><Relationship Id="rId31" Type="http://schemas.openxmlformats.org/officeDocument/2006/relationships/hyperlink" Target="https://www.frontiersin.org/journals/microbiology/articles/10.3389/fmicb.2024.1510817/full" TargetMode="External"/><Relationship Id="rId52" Type="http://schemas.openxmlformats.org/officeDocument/2006/relationships/hyperlink" Target="https://www.mdpi.com/2073-4360/12/1/123" TargetMode="External"/><Relationship Id="rId73" Type="http://schemas.openxmlformats.org/officeDocument/2006/relationships/hyperlink" Target="https://www.mdpi.com/2073-4360/12/1/123" TargetMode="External"/><Relationship Id="rId94" Type="http://schemas.openxmlformats.org/officeDocument/2006/relationships/hyperlink" Target="https://www.mdpi.com/2073-4360/12/1/123" TargetMode="External"/><Relationship Id="rId148" Type="http://schemas.openxmlformats.org/officeDocument/2006/relationships/hyperlink" Target="https://www.mdpi.com/2073-4360/12/1/123" TargetMode="External"/><Relationship Id="rId169" Type="http://schemas.openxmlformats.org/officeDocument/2006/relationships/hyperlink" Target="https://www.mdpi.com/2073-4360/12/1/123" TargetMode="External"/><Relationship Id="rId4" Type="http://schemas.openxmlformats.org/officeDocument/2006/relationships/webSettings" Target="webSettings.xml"/><Relationship Id="rId180" Type="http://schemas.openxmlformats.org/officeDocument/2006/relationships/hyperlink" Target="https://www.frontiersin.org/articles/10.3389/fmicb.2023.1181967/full" TargetMode="External"/><Relationship Id="rId215" Type="http://schemas.openxmlformats.org/officeDocument/2006/relationships/hyperlink" Target="https://www.frontiersin.org/journals/microbiology/articles/10.3389/fmicb.2023.1181967/full" TargetMode="External"/><Relationship Id="rId236" Type="http://schemas.openxmlformats.org/officeDocument/2006/relationships/hyperlink" Target="https://www.mdpi.com/2073-4360/12/1/123" TargetMode="External"/><Relationship Id="rId257" Type="http://schemas.openxmlformats.org/officeDocument/2006/relationships/hyperlink" Target="https://www.mdpi.com/2073-4360/12/1/123" TargetMode="External"/><Relationship Id="rId278" Type="http://schemas.openxmlformats.org/officeDocument/2006/relationships/hyperlink" Target="https://pubs.acs.org/doi/abs/10.1021/acssuschemeng.9b06635" TargetMode="External"/><Relationship Id="rId42" Type="http://schemas.openxmlformats.org/officeDocument/2006/relationships/hyperlink" Target="https://www.mdpi.com/2073-4360/12/1/123" TargetMode="External"/><Relationship Id="rId84" Type="http://schemas.openxmlformats.org/officeDocument/2006/relationships/hyperlink" Target="https://www.mdpi.com/2073-4360/12/1/123" TargetMode="External"/><Relationship Id="rId138" Type="http://schemas.openxmlformats.org/officeDocument/2006/relationships/hyperlink" Target="https://www.mdpi.com/2073-4360/12/1/123" TargetMode="External"/><Relationship Id="rId191" Type="http://schemas.openxmlformats.org/officeDocument/2006/relationships/hyperlink" Target="https://applbiolchem.springeropen.com/articles/10.1186/s13765-020-00511-3" TargetMode="External"/><Relationship Id="rId205" Type="http://schemas.openxmlformats.org/officeDocument/2006/relationships/hyperlink" Target="https://www.frontiersin.org/journals/microbiology/articles/10.3389/fmicb.2023.1181967/full" TargetMode="External"/><Relationship Id="rId247" Type="http://schemas.openxmlformats.org/officeDocument/2006/relationships/hyperlink" Target="https://www.mdpi.com/2073-4360/12/1/123" TargetMode="External"/><Relationship Id="rId107" Type="http://schemas.openxmlformats.org/officeDocument/2006/relationships/hyperlink" Target="https://www.mdpi.com/2073-4360/12/1/123" TargetMode="External"/><Relationship Id="rId289" Type="http://schemas.openxmlformats.org/officeDocument/2006/relationships/hyperlink" Target="https://www.science.org/doi/10.1126/sciadv.adi6813" TargetMode="External"/><Relationship Id="rId11" Type="http://schemas.openxmlformats.org/officeDocument/2006/relationships/hyperlink" Target="https://www.frontiersin.org/journals/microbiology/articles/10.3389/fmicb.2023.1181967/full" TargetMode="External"/><Relationship Id="rId53" Type="http://schemas.openxmlformats.org/officeDocument/2006/relationships/hyperlink" Target="https://www.frontiersin.org/journals/microbiology/articles/10.3389/fmicb.2023.1181967/full" TargetMode="External"/><Relationship Id="rId149" Type="http://schemas.openxmlformats.org/officeDocument/2006/relationships/hyperlink" Target="https://www.mdpi.com/2073-4360/12/1/123" TargetMode="External"/><Relationship Id="rId95" Type="http://schemas.openxmlformats.org/officeDocument/2006/relationships/hyperlink" Target="https://www.mdpi.com/2073-4360/12/1/123" TargetMode="External"/><Relationship Id="rId160" Type="http://schemas.openxmlformats.org/officeDocument/2006/relationships/hyperlink" Target="https://www.science.org/doi/10.1126/sciadv.adi6813" TargetMode="External"/><Relationship Id="rId216" Type="http://schemas.openxmlformats.org/officeDocument/2006/relationships/hyperlink" Target="https://www.frontiersin.org/journals/microbiology/articles/10.3389/fmicb.2023.1181967/full" TargetMode="External"/><Relationship Id="rId258" Type="http://schemas.openxmlformats.org/officeDocument/2006/relationships/hyperlink" Target="https://www.mdpi.com/2073-4360/12/1/123" TargetMode="External"/><Relationship Id="rId22" Type="http://schemas.openxmlformats.org/officeDocument/2006/relationships/hyperlink" Target="https://www.frontiersin.org/journals/microbiology/articles/10.3389/fmicb.2023.1181967/full" TargetMode="External"/><Relationship Id="rId64" Type="http://schemas.openxmlformats.org/officeDocument/2006/relationships/hyperlink" Target="https://pubs.acs.org/doi/10.1021/es401288x" TargetMode="External"/><Relationship Id="rId118" Type="http://schemas.openxmlformats.org/officeDocument/2006/relationships/hyperlink" Target="https://www.frontiersin.org/journals/microbiology/articles/10.3389/fmicb.2023.1181967/full" TargetMode="External"/><Relationship Id="rId171" Type="http://schemas.openxmlformats.org/officeDocument/2006/relationships/hyperlink" Target="https://pubs.acs.org/doi/10.1021/acssuschemeng.9b06635" TargetMode="External"/><Relationship Id="rId227" Type="http://schemas.openxmlformats.org/officeDocument/2006/relationships/hyperlink" Target="https://www.mdpi.com/2073-4360/12/1/123" TargetMode="External"/><Relationship Id="rId269" Type="http://schemas.openxmlformats.org/officeDocument/2006/relationships/hyperlink" Target="https://www.mdpi.com/2073-4360/12/1/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16571</Words>
  <Characters>94460</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Binbin Wang</cp:lastModifiedBy>
  <cp:revision>3</cp:revision>
  <dcterms:created xsi:type="dcterms:W3CDTF">2025-10-15T02:43:00Z</dcterms:created>
  <dcterms:modified xsi:type="dcterms:W3CDTF">2025-10-22T01:55:00Z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