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型等常见结构</w:t>
            </w:r>
          </w:p>
        </w:tc>
      </w:tr>
    </w:tbl>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1"/>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1"/>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1"/>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1"/>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2"/>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2"/>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2"/>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3"/>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3"/>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3"/>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4"/>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4"/>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5"/>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5"/>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6"/>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6"/>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6"/>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6"/>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7"/>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7"/>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8"/>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0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0"/>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0"/>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0"/>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1"/>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Si-O </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 xml:space="preserve">：</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NaF(992°C), MgO(2800°C);</w:t>
      </w:r>
    </w:p>
    <w:p>
      <w:pPr>
        <w:pStyle w:val="Compact"/>
        <w:numPr>
          <w:ilvl w:val="0"/>
          <w:numId w:val="1012"/>
        </w:numPr>
      </w:pPr>
      <w:r>
        <w:rPr>
          <w:rFonts w:ascii="Times New Roman" w:hAnsi="Times New Roman" w:eastAsia="Times New Roman" w:cs="Times New Roman"/>
        </w:rPr>
        <w:t xml:space="preserve">MgO(2800°C), BaO(1923°C);</w:t>
      </w:r>
    </w:p>
    <w:p>
      <w:pPr>
        <w:pStyle w:val="Compact"/>
        <w:numPr>
          <w:ilvl w:val="0"/>
          <w:numId w:val="1012"/>
        </w:numPr>
      </w:pPr>
      <w:r>
        <w:rPr>
          <w:rFonts w:ascii="Times New Roman" w:hAnsi="Times New Roman" w:eastAsia="Times New Roman" w:cs="Times New Roman"/>
        </w:rPr>
        <w:t xml:space="preserve">BeO(2530°C), MgO(2800°C), CaO(2570°C), SrO(2430°C), BaO(1923°C);</w:t>
      </w:r>
    </w:p>
    <w:p>
      <w:pPr>
        <w:pStyle w:val="Compact"/>
        <w:numPr>
          <w:ilvl w:val="0"/>
          <w:numId w:val="1012"/>
        </w:numPr>
      </w:pPr>
      <w:r>
        <w:rPr>
          <w:rFonts w:ascii="Times New Roman" w:hAnsi="Times New Roman" w:eastAsia="Times New Roman" w:cs="Times New Roman"/>
        </w:rPr>
        <w:t xml:space="preserve">NaF(992°C), NaCl(800°C), AgCl(455°C);</w:t>
      </w:r>
    </w:p>
    <w:p>
      <w:pPr>
        <w:pStyle w:val="Compact"/>
        <w:numPr>
          <w:ilvl w:val="0"/>
          <w:numId w:val="1012"/>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2"/>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2026-09-19T13:30:03Z</dcterms:created>
  <dcterms:modified xsi:type="dcterms:W3CDTF">2026-09-19T13:30:03Z</dcterms:modified>
</cp:coreProperties>
</file>

<file path=docProps/custom.xml><?xml version="1.0" encoding="utf-8"?>
<Properties xmlns="http://schemas.openxmlformats.org/officeDocument/2006/custom-properties" xmlns:vt="http://schemas.openxmlformats.org/officeDocument/2006/docPropsVTypes"/>
</file>