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原子参数比较与电性基础班桥梁课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原子参数比较与电性（基础班桥梁课）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能分清电离能、电子亲合能、电负性三参数的定义和适用对象（</w:t>
      </w:r>
      <w:r>
        <w:rPr>
          <w:rFonts w:hint="eastAsia" w:eastAsia="SimSun" w:ascii="Times New Roman" w:hAnsi="Times New Roman"/>
        </w:rPr>
        <w:t xml:space="preserve">“失、得、拉”</w:t>
      </w:r>
      <w:r>
        <w:rPr>
          <w:rFonts w:hint="eastAsia" w:eastAsia="SimSun" w:ascii="Times New Roman" w:hAnsi="Times New Roman"/>
        </w:rPr>
        <w:t xml:space="preserve">三字框架）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能用电子排布解释三参数的总体周期趋势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能解释三个经典反常：Be</w:t>
      </w:r>
      <w:r>
        <w:t xml:space="preserve"> &gt; B、N &gt; O、Cl &gt; F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能从参数比较过渡到键极性判断，能区分键极性与分子极性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能独立比较给定元素对的三参数大小并解释反常</w:t>
      </w:r>
    </w:p>
    <w:p>
      <w:r>
        <w:pict>
          <v:rect style="width:0;height:1.5pt" o:hralign="center" o:hrstd="t" o:hr="t"/>
        </w:pict>
      </w:r>
    </w:p>
    <w:bookmarkEnd w:id="9"/>
    <w:bookmarkStart w:id="12" w:name="一失得拉三参数分家"/>
    <w:p>
      <w:pPr>
        <w:pStyle w:val="Heading2"/>
      </w:pPr>
      <w:r>
        <w:rPr>
          <w:rFonts w:hint="eastAsia" w:eastAsia="SimHei" w:ascii="Times New Roman" w:hAnsi="Times New Roman"/>
        </w:rPr>
        <w:t xml:space="preserve">一、</w:t>
      </w:r>
      <w:r>
        <w:rPr>
          <w:rFonts w:hint="eastAsia" w:eastAsia="SimHei" w:ascii="Times New Roman" w:hAnsi="Times New Roman"/>
        </w:rPr>
        <w:t xml:space="preserve">“失、得、拉”</w:t>
      </w:r>
      <w:r>
        <w:rPr>
          <w:rFonts w:hint="eastAsia" w:eastAsia="SimHei" w:ascii="Times New Roman" w:hAnsi="Times New Roman"/>
        </w:rPr>
        <w:t xml:space="preserve">——三参数分家</w:t>
      </w:r>
    </w:p>
    <w:bookmarkStart w:id="10" w:name="为什么需要三个参数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为什么需要三个参数？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原子的”电性”至少包含三个不同维度的问题：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885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口诀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适用对象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原子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失</w:t>
            </w:r>
            <w:r>
              <w:rPr>
                <w:rFonts w:hint="eastAsia" w:ascii="Times New Roman" w:hAnsi="Times New Roman" w:eastAsia="SimSun"/>
              </w:rPr>
              <w:t xml:space="preserve">去电子的难易？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电离能</w:t>
            </w:r>
            <w:r>
              <w:rPr>
                <w:rFonts w:hint="eastAsia" w:ascii="Times New Roman" w:hAnsi="Times New Roman" w:eastAsia="SimSun"/>
              </w:rPr>
              <w:t xml:space="preserve">（IE）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孤立原子（气态）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气态原子失去一个电子所需的最小能量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原子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得</w:t>
            </w:r>
            <w:r>
              <w:rPr>
                <w:rFonts w:hint="eastAsia" w:ascii="Times New Roman" w:hAnsi="Times New Roman" w:eastAsia="SimSun"/>
              </w:rPr>
              <w:t xml:space="preserve">到电子的难易？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电子亲合能</w:t>
            </w:r>
            <w:r>
              <w:rPr>
                <w:rFonts w:hint="eastAsia" w:ascii="Times New Roman" w:hAnsi="Times New Roman" w:eastAsia="SimSun"/>
              </w:rPr>
              <w:t xml:space="preserve">（EA）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孤立原子（气态）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气态原子得到一个电子时释放的能量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原子在分子中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拉</w:t>
            </w:r>
            <w:r>
              <w:rPr>
                <w:rFonts w:hint="eastAsia" w:ascii="Times New Roman" w:hAnsi="Times New Roman" w:eastAsia="SimSun"/>
              </w:rPr>
              <w:t xml:space="preserve">电子的能力？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电负性</w:t>
            </w:r>
            <w:r>
              <w:rPr>
                <w:rFonts w:hint="eastAsia" w:ascii="Times New Roman" w:hAnsi="Times New Roman" w:eastAsia="SimSun"/>
              </w:rPr>
              <w:t xml:space="preserve">（χ）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成键原子（分子中）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原子在共价键中吸引共用电子对的能力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一句话区分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电离能描述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“我自己失电子”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电子亲合能描述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“我自己得电子”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电负性描述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“我俩之间，电子归谁”</w:t>
      </w:r>
    </w:p>
    <w:bookmarkEnd w:id="10"/>
    <w:bookmarkStart w:id="11" w:name="三参数对照表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三参数对照表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电离能（IE）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电子亲合能（EA）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电负性（χ）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（第一电离能）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ea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χ</m:t>
              </m:r>
            </m:oMath>
            <w:r>
              <w:rPr>
                <w:rFonts w:hint="eastAsia" w:ascii="Times New Roman" w:hAnsi="Times New Roman" w:eastAsia="SimSun"/>
              </w:rPr>
              <w:t xml:space="preserve">（Pauling标度）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能量方向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吸热（正值）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通常放热（正值）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无量纲相对值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趋势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同周期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↗，同族</w:t>
            </w:r>
            <w:r>
              <w:rPr>
                <w:rFonts w:ascii="Times New Roman" w:hAnsi="Times New Roman" w:eastAsia="SimSun"/>
              </w:rPr>
              <w:t xml:space="preserve"> 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同周期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↗，同族</w:t>
            </w:r>
            <w:r>
              <w:rPr>
                <w:rFonts w:ascii="Times New Roman" w:hAnsi="Times New Roman" w:eastAsia="SimSun"/>
              </w:rPr>
              <w:t xml:space="preserve"> 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同周期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↗，同族</w:t>
            </w:r>
            <w:r>
              <w:rPr>
                <w:rFonts w:ascii="Times New Roman" w:hAnsi="Times New Roman" w:eastAsia="SimSun"/>
              </w:rPr>
              <w:t xml:space="preserve"> 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超出趋势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 &gt; B, N &gt; O, Mg &gt; 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 &gt; F, S &gt; 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唯一无反常的趋势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最大值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He（~2372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kJ/mol）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Cl（~349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kJ/mol）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F（3.98）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5" w:name="二周期趋势从电子排布出发"/>
    <w:p>
      <w:pPr>
        <w:pStyle w:val="Heading2"/>
      </w:pPr>
      <w:r>
        <w:rPr>
          <w:rFonts w:hint="eastAsia" w:eastAsia="SimHei" w:ascii="Times New Roman" w:hAnsi="Times New Roman"/>
        </w:rPr>
        <w:t xml:space="preserve">二、周期趋势——从电子排布出发</w:t>
      </w:r>
    </w:p>
    <w:bookmarkStart w:id="13" w:name="影响三参数的共同因素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影响三参数的共同因素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对参数的影响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核电荷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Z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原子核中的质子数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Z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增大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对外层电子引力增大</w:t>
            </w:r>
            <w:r>
              <w:rPr>
                <w:rFonts w:ascii="Times New Roman" w:hAnsi="Times New Roman" w:eastAsia="SimSun"/>
              </w:rPr>
              <w:t xml:space="preserve"> → IE↑, EA↑, χ↑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原子大小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增大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外层电子离核远</w:t>
            </w:r>
            <w:r>
              <w:rPr>
                <w:rFonts w:ascii="Times New Roman" w:hAnsi="Times New Roman" w:eastAsia="SimSun"/>
              </w:rPr>
              <w:t xml:space="preserve"> → IE↓, EA↓, χ↓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有效核电荷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Z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减去屏蔽效应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越大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引力越强</w:t>
            </w:r>
            <w:r>
              <w:rPr>
                <w:rFonts w:ascii="Times New Roman" w:hAnsi="Times New Roman" w:eastAsia="SimSun"/>
              </w:rPr>
              <w:t xml:space="preserve"> → IE↑, EA↑, χ↑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价层电子的排布方式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半满/全满→额外稳定性→反常</w:t>
            </w:r>
          </w:p>
        </w:tc>
      </w:tr>
    </w:tbl>
    <w:bookmarkEnd w:id="13"/>
    <w:bookmarkStart w:id="14" w:name="主趋势速查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主趋势速查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电离能（IE）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电子亲合能（EA）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电负性（χ）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同周期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从左到右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增大</w:t>
            </w:r>
            <w:r>
              <w:rPr>
                <w:rFonts w:hint="eastAsia" w:ascii="Times New Roman" w:hAnsi="Times New Roman" w:eastAsia="SimSun"/>
              </w:rPr>
              <w:t xml:space="preserve">（更负）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增大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同族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从上到下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减小</w:t>
            </w:r>
            <w:r>
              <w:rPr>
                <w:rFonts w:hint="eastAsia" w:ascii="Times New Roman" w:hAnsi="Times New Roman" w:eastAsia="SimSun"/>
              </w:rPr>
              <w:t xml:space="preserve">（更正）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减小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周期表”冠军”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He（右上角）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Cl（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不是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F！）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F（右上角）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记忆口诀</w:t>
      </w:r>
      <w:r>
        <w:rPr>
          <w:rFonts w:hint="eastAsia" w:eastAsia="SimSun" w:ascii="Times New Roman" w:hAnsi="Times New Roman"/>
        </w:rPr>
        <w:t xml:space="preserve">：IE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EA </w:t>
      </w:r>
      <w:r>
        <w:rPr>
          <w:rFonts w:hint="eastAsia" w:eastAsia="SimSun" w:ascii="Times New Roman" w:hAnsi="Times New Roman"/>
        </w:rPr>
        <w:t xml:space="preserve">看右上（He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Cl），χ</w:t>
      </w:r>
      <w:r>
        <w:t xml:space="preserve"> </w:t>
      </w:r>
      <w:r>
        <w:rPr>
          <w:rFonts w:hint="eastAsia" w:eastAsia="SimSun" w:ascii="Times New Roman" w:hAnsi="Times New Roman"/>
        </w:rPr>
        <w:t xml:space="preserve">看</w:t>
      </w:r>
      <w:r>
        <w:t xml:space="preserve"> F。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三电离能先讲最稳的趋势"/>
    <w:p>
      <w:pPr>
        <w:pStyle w:val="Heading2"/>
      </w:pPr>
      <w:r>
        <w:rPr>
          <w:rFonts w:hint="eastAsia" w:eastAsia="SimHei" w:ascii="Times New Roman" w:hAnsi="Times New Roman"/>
        </w:rPr>
        <w:t xml:space="preserve">三、电离能——先讲最稳的趋势</w:t>
      </w:r>
    </w:p>
    <w:bookmarkStart w:id="16" w:name="定义深化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定义深化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第一电离能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M(g)</m:t>
          </m:r>
          <m:r>
            <m:rPr>
              <m:sty m:val="p"/>
            </m:rPr>
            <m:t>→</m:t>
          </m:r>
          <m:sSup>
            <m:e>
              <m:r>
                <m:rPr>
                  <m:nor/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nor/>
              <m:sty m:val="p"/>
            </m:rPr>
            <m:t>(g)</m:t>
          </m:r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t> </m:t>
          </m:r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逐级电离能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⋯</m:t>
        </m:r>
      </m:oMath>
      <w:r>
        <w:rPr>
          <w:rFonts w:hint="eastAsia" w:eastAsia="SimSun" w:ascii="Times New Roman" w:hAnsi="Times New Roman"/>
        </w:rPr>
        <w:t xml:space="preserve">（失去的电子越多，剩余电子结合越紧）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竞赛应用</w:t>
      </w:r>
      <w:r>
        <w:rPr>
          <w:rFonts w:hint="eastAsia" w:eastAsia="SimSun" w:ascii="Times New Roman" w:hAnsi="Times New Roman"/>
        </w:rPr>
        <w:t xml:space="preserve">：利用逐级电离能的</w:t>
      </w:r>
      <w:r>
        <w:rPr>
          <w:rFonts w:hint="eastAsia" w:eastAsia="SimSun" w:ascii="Times New Roman" w:hAnsi="Times New Roman"/>
          <w:b/>
          <w:bCs/>
        </w:rPr>
        <w:t xml:space="preserve">突跃</w:t>
      </w:r>
      <w:r>
        <w:rPr>
          <w:rFonts w:hint="eastAsia" w:eastAsia="SimSun" w:ascii="Times New Roman" w:hAnsi="Times New Roman"/>
        </w:rPr>
        <w:t xml:space="preserve">可推断元素最外层电子数。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如某元素的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≪</m:t>
        </m:r>
        <m:sSub>
          <m:e>
            <m:r>
              <m:t>I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hint="eastAsia" w:eastAsia="SimSun" w:ascii="Times New Roman" w:hAnsi="Times New Roman"/>
        </w:rPr>
        <w:t xml:space="preserve">，说明该元素最外层有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个电子。</w:t>
      </w:r>
    </w:p>
    <w:bookmarkEnd w:id="16"/>
    <w:bookmarkStart w:id="17" w:name="主趋势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主趋势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周期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趋势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同周期（Li→Ne）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总体增大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增大，核对外层电子引力增强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同族（Li→Na→K）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原子半径增大，电子离核渐远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副族（Sc→Zn）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变化平缓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 </w:t>
            </w:r>
            <w:r>
              <w:rPr>
                <w:rFonts w:hint="eastAsia" w:ascii="Times New Roman" w:hAnsi="Times New Roman" w:eastAsia="SimSun"/>
              </w:rPr>
              <w:t xml:space="preserve">电子屏蔽效应，</w:t>
            </w: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变化不大</w:t>
            </w:r>
          </w:p>
        </w:tc>
      </w:tr>
    </w:tbl>
    <w:bookmarkEnd w:id="17"/>
    <w:bookmarkStart w:id="21" w:name="经典反常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经典反常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电子构型解释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Be &gt; 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Be：</w:t>
            </w:r>
            <m:oMath>
              <m:r>
                <m:t>1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（2s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全满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稳定）；B：</w:t>
            </w:r>
            <m:oMath>
              <m:r>
                <m:t>1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t>p</m:t>
                  </m:r>
                </m:e>
                <m:sup>
                  <m:r>
                    <m:t>1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（2p¹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能量高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易失去）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N &gt; 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N：</w:t>
            </w:r>
            <m:oMath>
              <m:r>
                <m:t>1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t>p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（2p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半满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→ </w:t>
            </w:r>
            <w:r>
              <w:rPr>
                <w:rFonts w:hint="eastAsia" w:ascii="Times New Roman" w:hAnsi="Times New Roman" w:eastAsia="SimSun"/>
              </w:rPr>
              <w:t xml:space="preserve">稳定）；O：</w:t>
            </w:r>
            <m:oMath>
              <m:r>
                <m:t>1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t>p</m:t>
                  </m:r>
                </m:e>
                <m:sup>
                  <m:r>
                    <m:t>4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（2p⁴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中有一个配对电子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配对排斥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易失去）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Mg &gt; 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Mg：</w:t>
            </w:r>
            <m:oMath>
              <m:r>
                <m:t>3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（3s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全满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稳定）；Al：</w:t>
            </w:r>
            <m:oMath>
              <m:r>
                <m:t>3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3</m:t>
              </m:r>
              <m:sSup>
                <m:e>
                  <m:r>
                    <m:t>p</m:t>
                  </m:r>
                </m:e>
                <m:sup>
                  <m:r>
                    <m:t>1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（3p¹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易失去）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P &gt; 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P：</w:t>
            </w:r>
            <m:oMath>
              <m:r>
                <m:t>3</m:t>
              </m:r>
              <m:sSup>
                <m:e>
                  <m:r>
                    <m:t>p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（半满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稳定）；S：</w:t>
            </w:r>
            <m:oMath>
              <m:r>
                <m:t>3</m:t>
              </m:r>
              <m:sSup>
                <m:e>
                  <m:r>
                    <m:t>p</m:t>
                  </m:r>
                </m:e>
                <m:sup>
                  <m:r>
                    <m:t>4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（配对排斥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易失去）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核心规律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  <w:b/>
          <w:bCs/>
        </w:rPr>
        <w:t xml:space="preserve">全满</w:t>
      </w:r>
      <w:r>
        <w:rPr>
          <w:b/>
          <w:bCs/>
        </w:rPr>
        <w:t xml:space="preserve"> &gt; </w:t>
      </w:r>
      <w:r>
        <w:rPr>
          <w:rFonts w:hint="eastAsia" w:eastAsia="SimSun" w:ascii="Times New Roman" w:hAnsi="Times New Roman"/>
          <w:b/>
          <w:bCs/>
        </w:rPr>
        <w:t xml:space="preserve">半满</w:t>
      </w:r>
      <w:r>
        <w:rPr>
          <w:b/>
          <w:bCs/>
        </w:rPr>
        <w:t xml:space="preserve"> &gt; </w:t>
      </w:r>
      <w:r>
        <w:rPr>
          <w:rFonts w:hint="eastAsia" w:eastAsia="SimSun" w:ascii="Times New Roman" w:hAnsi="Times New Roman"/>
          <w:b/>
          <w:bCs/>
        </w:rPr>
        <w:t xml:space="preserve">其他构型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全满：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、</w:t>
      </w:r>
      <m:oMath>
        <m:sSup>
          <m:e>
            <m:r>
              <m:t>p</m:t>
            </m:r>
          </m:e>
          <m:sup>
            <m:r>
              <m:t>6</m:t>
            </m:r>
          </m:sup>
        </m:sSup>
      </m:oMath>
      <w:r>
        <w:t xml:space="preserve">、</w:t>
      </w:r>
      <m:oMath>
        <m:sSup>
          <m:e>
            <m:r>
              <m:t>d</m:t>
            </m:r>
          </m:e>
          <m:sup>
            <m:r>
              <m:t>10</m:t>
            </m:r>
          </m:sup>
        </m:sSup>
      </m:oMath>
      <w:r>
        <w:t xml:space="preserve">、</w:t>
      </w:r>
      <m:oMath>
        <m:sSup>
          <m:e>
            <m:r>
              <m:t>f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半满：</w:t>
      </w:r>
      <m:oMath>
        <m:sSup>
          <m:e>
            <m:r>
              <m:t>s</m:t>
            </m:r>
          </m:e>
          <m:sup>
            <m:r>
              <m:t>1</m:t>
            </m:r>
          </m:sup>
        </m:sSup>
      </m:oMath>
      <w:r>
        <w:t xml:space="preserve">、</w:t>
      </w:r>
      <m:oMath>
        <m:sSup>
          <m:e>
            <m:r>
              <m:t>p</m:t>
            </m:r>
          </m:e>
          <m:sup>
            <m:r>
              <m:t>3</m:t>
            </m:r>
          </m:sup>
        </m:sSup>
      </m:oMath>
      <w:r>
        <w:t xml:space="preserve">、</w:t>
      </w:r>
      <m:oMath>
        <m:sSup>
          <m:e>
            <m:r>
              <m:t>d</m:t>
            </m:r>
          </m:e>
          <m:sup>
            <m:r>
              <m:t>5</m:t>
            </m:r>
          </m:sup>
        </m:sSup>
      </m:oMath>
      <w:r>
        <w:t xml:space="preserve">、</w:t>
      </w:r>
      <m:oMath>
        <m:sSup>
          <m:e>
            <m:r>
              <m:t>f</m:t>
            </m:r>
          </m:e>
          <m:sup>
            <m:r>
              <m:t>7</m:t>
            </m:r>
          </m:sup>
        </m:sSup>
      </m:oMath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5334000" cy="3958290"/>
            <wp:effectExtent b="0" l="0" r="0" t="0"/>
            <wp:docPr descr="元素的第一电离能随原子序数的周期性变化" title="" id="19" name="Picture"/>
            <a:graphic>
              <a:graphicData uri="http://schemas.openxmlformats.org/drawingml/2006/picture">
                <pic:pic>
                  <pic:nvPicPr>
                    <pic:cNvPr descr="media/11-24-ionization-energy-periodic-trend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8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元素的第一电离能随原子序数的周期性变化——同周期从左到右总体增大，但第二周期出现</w:t>
      </w:r>
      <w:r>
        <w:rPr>
          <w:b w:val="0"/>
          <w:i w:val="0"/>
          <w:iCs/>
          <w:sz w:val="21"/>
        </w:rPr>
        <w:t xml:space="preserve"> Be &gt; B、N &gt; O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的反常（箭头标注处），第三周期</w:t>
      </w:r>
      <w:r>
        <w:rPr>
          <w:b w:val="0"/>
          <w:i w:val="0"/>
          <w:iCs/>
          <w:sz w:val="21"/>
        </w:rPr>
        <w:t xml:space="preserve"> Mg &gt; Al、P &gt; S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的反常同样清晰可见。注意</w:t>
      </w:r>
      <w:r>
        <w:rPr>
          <w:b w:val="0"/>
          <w:i w:val="0"/>
          <w:iCs/>
          <w:sz w:val="21"/>
        </w:rPr>
        <w:t xml:space="preserve"> He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为最大值，稀有气体均处于周期峰顶（普化原理第4版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图11.24）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四电子亲合能制造认知冲突"/>
    <w:p>
      <w:pPr>
        <w:pStyle w:val="Heading2"/>
      </w:pPr>
      <w:r>
        <w:rPr>
          <w:rFonts w:hint="eastAsia" w:eastAsia="SimHei" w:ascii="Times New Roman" w:hAnsi="Times New Roman"/>
        </w:rPr>
        <w:t xml:space="preserve">四、电子亲合能——制造认知冲突</w:t>
      </w:r>
    </w:p>
    <w:bookmarkStart w:id="23" w:name="定义深化-1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定义深化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第一电子亲合能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ea1</m:t>
            </m:r>
          </m:sub>
        </m:sSub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X(g)</m:t>
          </m:r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sSup>
            <m:e>
              <m:r>
                <m:rPr>
                  <m:nor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nor/>
              <m:sty m:val="p"/>
            </m:rPr>
            <m:t>(g)</m:t>
          </m:r>
          <m:r>
            <m:t> </m:t>
          </m:r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ea1</m:t>
              </m:r>
            </m:sub>
          </m:sSub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符号注意</w:t>
      </w:r>
      <w:r>
        <w:rPr>
          <w:rFonts w:hint="eastAsia" w:eastAsia="SimSun" w:ascii="Times New Roman" w:hAnsi="Times New Roman"/>
        </w:rPr>
        <w:t xml:space="preserve">：放热为正（数值越大越易得电子），但有些教材取负值。本讲义采用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放热为正</w:t>
      </w:r>
      <w:r>
        <w:t xml:space="preserve"> </w:t>
      </w:r>
      <w:r>
        <w:rPr>
          <w:rFonts w:hint="eastAsia" w:eastAsia="SimSun" w:ascii="Times New Roman" w:hAnsi="Times New Roman"/>
        </w:rPr>
        <w:t xml:space="preserve">惯例。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第二电子亲合能</w:t>
      </w:r>
      <w:r>
        <w:rPr>
          <w:rFonts w:hint="eastAsia" w:eastAsia="SimSun" w:ascii="Times New Roman" w:hAnsi="Times New Roman"/>
        </w:rPr>
        <w:t xml:space="preserve">：X⁻(g)</w:t>
      </w:r>
      <w:r>
        <w:t xml:space="preserve"> + e⁻ → X²⁻(g) </w:t>
      </w:r>
      <w:r>
        <w:rPr>
          <w:rFonts w:hint="eastAsia" w:eastAsia="SimSun" w:ascii="Times New Roman" w:hAnsi="Times New Roman"/>
        </w:rPr>
        <w:t xml:space="preserve">通常为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吸热</w:t>
      </w:r>
      <w:r>
        <w:rPr>
          <w:rFonts w:hint="eastAsia" w:eastAsia="SimSun" w:ascii="Times New Roman" w:hAnsi="Times New Roman"/>
        </w:rPr>
        <w:t xml:space="preserve">（负值），因为负负排斥。</w:t>
      </w:r>
    </w:p>
    <w:bookmarkEnd w:id="23"/>
    <w:bookmarkStart w:id="24" w:name="主趋势-1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主趋势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趋势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同周期（→）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EA </w:t>
            </w:r>
            <w:r>
              <w:rPr>
                <w:rFonts w:hint="eastAsia" w:ascii="Times New Roman" w:hAnsi="Times New Roman" w:eastAsia="SimSun"/>
              </w:rPr>
              <w:t xml:space="preserve">增大（更正）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增大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半径减小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更容易接受电子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同族（↓）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EA </w:t>
            </w:r>
            <w:r>
              <w:rPr>
                <w:rFonts w:hint="eastAsia" w:ascii="Times New Roman" w:hAnsi="Times New Roman" w:eastAsia="SimSu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半径增大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新电子离核远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放热减少</w:t>
            </w:r>
          </w:p>
        </w:tc>
      </w:tr>
    </w:tbl>
    <w:bookmarkEnd w:id="24"/>
    <w:bookmarkStart w:id="25" w:name="经典反常-1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经典反常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Cl &gt; 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3p </w:t>
            </w:r>
            <w:r>
              <w:rPr>
                <w:rFonts w:hint="eastAsia" w:ascii="Times New Roman" w:hAnsi="Times New Roman" w:eastAsia="SimSun"/>
              </w:rPr>
              <w:t xml:space="preserve">轨道比</w:t>
            </w:r>
            <w:r>
              <w:rPr>
                <w:rFonts w:ascii="Times New Roman" w:hAnsi="Times New Roman" w:eastAsia="SimSun"/>
              </w:rPr>
              <w:t xml:space="preserve"> F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2p </w:t>
            </w:r>
            <w:r>
              <w:rPr>
                <w:rFonts w:hint="eastAsia" w:ascii="Times New Roman" w:hAnsi="Times New Roman" w:eastAsia="SimSun"/>
              </w:rPr>
              <w:t xml:space="preserve">轨道更扩散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新进入的电子受到配对排斥更小；F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原子半径极小，新增电子与已有电子间的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排斥效应</w:t>
            </w:r>
            <w:r>
              <w:rPr>
                <w:rFonts w:hint="eastAsia" w:ascii="Times New Roman" w:hAnsi="Times New Roman" w:eastAsia="SimSun"/>
              </w:rPr>
              <w:t xml:space="preserve">超过核吸引优势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 &gt; 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原因同上：第二周期元素（O）的</w:t>
            </w:r>
            <w:r>
              <w:rPr>
                <w:rFonts w:ascii="Times New Roman" w:hAnsi="Times New Roman" w:eastAsia="SimSun"/>
              </w:rPr>
              <w:t xml:space="preserve"> 2p </w:t>
            </w:r>
            <w:r>
              <w:rPr>
                <w:rFonts w:hint="eastAsia" w:ascii="Times New Roman" w:hAnsi="Times New Roman" w:eastAsia="SimSun"/>
              </w:rPr>
              <w:t xml:space="preserve">轨道小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电子排斥强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N ≈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2p³ </w:t>
            </w:r>
            <w:r>
              <w:rPr>
                <w:rFonts w:hint="eastAsia" w:ascii="Times New Roman" w:hAnsi="Times New Roman" w:eastAsia="SimSun"/>
              </w:rPr>
              <w:t xml:space="preserve">半充满结构极其稳定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额外加一个电子非常困难，EA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接近零或为负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关键认知</w:t>
      </w:r>
      <w:r>
        <w:rPr>
          <w:rFonts w:hint="eastAsia" w:eastAsia="SimSun" w:ascii="Times New Roman" w:hAnsi="Times New Roman"/>
        </w:rPr>
        <w:t xml:space="preserve">：电子亲合能的”冠军”是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Cl，</w:t>
      </w:r>
      <w:r>
        <w:rPr>
          <w:rFonts w:hint="eastAsia" w:eastAsia="SimSun" w:ascii="Times New Roman" w:hAnsi="Times New Roman"/>
          <w:b/>
          <w:bCs/>
        </w:rPr>
        <w:t xml:space="preserve">不是</w:t>
      </w:r>
      <w:r>
        <w:rPr>
          <w:b/>
          <w:bCs/>
        </w:rPr>
        <w:t xml:space="preserve"> F</w:t>
      </w:r>
      <w:r>
        <w:rPr>
          <w:rFonts w:hint="eastAsia" w:eastAsia="SimSun" w:ascii="Times New Roman" w:hAnsi="Times New Roman"/>
        </w:rPr>
        <w:t xml:space="preserve">！这与大多数学生的直觉相反。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五电负性把参数推向成键"/>
    <w:p>
      <w:pPr>
        <w:pStyle w:val="Heading2"/>
      </w:pPr>
      <w:r>
        <w:rPr>
          <w:rFonts w:hint="eastAsia" w:eastAsia="SimHei" w:ascii="Times New Roman" w:hAnsi="Times New Roman"/>
        </w:rPr>
        <w:t xml:space="preserve">五、电负性——把参数推向成键</w:t>
      </w:r>
    </w:p>
    <w:bookmarkStart w:id="27" w:name="pauling-电负性标度"/>
    <w:p>
      <w:pPr>
        <w:pStyle w:val="Heading3"/>
      </w:pPr>
      <w:r>
        <w:t xml:space="preserve">5.1 Pauling </w:t>
      </w:r>
      <w:r>
        <w:rPr>
          <w:rFonts w:hint="eastAsia" w:eastAsia="SimHei" w:ascii="Times New Roman" w:hAnsi="Times New Roman"/>
        </w:rPr>
        <w:t xml:space="preserve">电负性标度</w:t>
      </w:r>
    </w:p>
    <w:p>
      <w:pPr>
        <w:pStyle w:val="FirstParagraph"/>
      </w:pPr>
      <w:r>
        <w:t xml:space="preserve">Pauling </w:t>
      </w:r>
      <w:r>
        <w:rPr>
          <w:rFonts w:hint="eastAsia" w:eastAsia="SimSun" w:ascii="Times New Roman" w:hAnsi="Times New Roman"/>
        </w:rPr>
        <w:t xml:space="preserve">电负性基于键能数据定义：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χ</m:t>
          </m:r>
          <m:r>
            <m:rPr>
              <m:sty m:val="p"/>
            </m:rPr>
            <m:t>=</m:t>
          </m:r>
          <m:r>
            <m:t>0.102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Δ</m:t>
              </m:r>
            </m:e>
          </m:rad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AB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D</m:t>
                </m:r>
              </m:e>
              <m:sub>
                <m:r>
                  <m:rPr>
                    <m:nor/>
                    <m:sty m:val="p"/>
                  </m:rPr>
                  <m:t>AA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rPr>
                    <m:nor/>
                    <m:sty m:val="p"/>
                  </m:rPr>
                  <m:t>BB</m:t>
                </m:r>
              </m:sub>
            </m:sSub>
          </m:num>
          <m:den>
            <m:r>
              <m:t>2</m:t>
            </m:r>
          </m:den>
        </m:f>
      </m:oMath>
      <w:r>
        <w:rPr>
          <w:rFonts w:hint="eastAsia" w:eastAsia="SimSun" w:ascii="Times New Roman" w:hAnsi="Times New Roman"/>
        </w:rPr>
        <w:t xml:space="preserve">，即</w:t>
      </w:r>
      <w:r>
        <w:t xml:space="preserve"> A-B </w:t>
      </w:r>
      <w:r>
        <w:rPr>
          <w:rFonts w:hint="eastAsia" w:eastAsia="SimSun" w:ascii="Times New Roman" w:hAnsi="Times New Roman"/>
        </w:rPr>
        <w:t xml:space="preserve">键的”额外稳定化能”。</w:t>
      </w:r>
    </w:p>
    <w:bookmarkEnd w:id="27"/>
    <w:bookmarkStart w:id="28" w:name="电负性趋势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电负性趋势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趋势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注意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同周期（→）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χ </w:t>
            </w:r>
            <w:r>
              <w:rPr>
                <w:rFonts w:hint="eastAsia" w:ascii="Times New Roman" w:hAnsi="Times New Roman" w:eastAsia="SimSu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从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Li（0.98）到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F（3.98）单调递增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同族（↓）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χ </w:t>
            </w:r>
            <w:r>
              <w:rPr>
                <w:rFonts w:hint="eastAsia" w:ascii="Times New Roman" w:hAnsi="Times New Roman" w:eastAsia="SimSu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从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F（3.98）到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At（2.2）递减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电负性没有反常</w:t>
      </w:r>
      <w:r>
        <w:rPr>
          <w:rFonts w:hint="eastAsia" w:eastAsia="SimSun" w:ascii="Times New Roman" w:hAnsi="Times New Roman"/>
        </w:rPr>
        <w:t xml:space="preserve">——它反映的是键能实验数据，不受单个原子电子构型波动的影响。</w:t>
      </w:r>
    </w:p>
    <w:bookmarkEnd w:id="28"/>
    <w:bookmarkStart w:id="32" w:name="pauling-电负性速查"/>
    <w:p>
      <w:pPr>
        <w:pStyle w:val="Heading3"/>
      </w:pPr>
      <w:r>
        <w:t xml:space="preserve">5.3 Pauling </w:t>
      </w:r>
      <w:r>
        <w:rPr>
          <w:rFonts w:hint="eastAsia" w:eastAsia="SimHei" w:ascii="Times New Roman" w:hAnsi="Times New Roman"/>
        </w:rPr>
        <w:t xml:space="preserve">电负性速查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1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第二周期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 0.98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 1.57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 2.04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 2.55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 3.04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 3.44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F 3.98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第三周期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 0.93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Mg 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Al 1.61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 1.90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 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 2.58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Cl 3.16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第四周期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 0.82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Ca 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Ga 1.81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Ge 2.01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As 2.18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Se 2.55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Br 2.96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电负性差值</w:t>
      </w:r>
      <w:r>
        <w:t xml:space="preserve"> </w:t>
      </w:r>
      <m:oMath>
        <m:r>
          <m:rPr>
            <m:sty m:val="p"/>
          </m:rPr>
          <m:t>Δ</m:t>
        </m:r>
        <m:r>
          <m:t>χ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的定性判断（Pauling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经验规则）：</w:t>
      </w:r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χ</m:t>
        </m:r>
        <m:r>
          <m:rPr>
            <m:sty m:val="p"/>
          </m:rPr>
          <m:t>&gt;</m:t>
        </m:r>
        <m:r>
          <m:t>1.7</m:t>
        </m:r>
      </m:oMath>
      <w:r>
        <w:rPr>
          <w:rFonts w:hint="eastAsia" w:eastAsia="SimSun" w:ascii="Times New Roman" w:hAnsi="Times New Roman"/>
        </w:rPr>
        <w:t xml:space="preserve">：偏向离子键（如</w:t>
      </w:r>
      <w:r>
        <w:t xml:space="preserve"> NaCl: </w:t>
      </w:r>
      <w:r>
        <w:rPr>
          <w:rFonts w:hint="eastAsia" w:eastAsia="SimSun" w:ascii="Times New Roman" w:hAnsi="Times New Roman"/>
        </w:rPr>
        <w:t xml:space="preserve">2.23）</w:t>
      </w:r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0.4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t>χ</m:t>
        </m:r>
        <m:r>
          <m:rPr>
            <m:sty m:val="p"/>
          </m:rPr>
          <m:t>&lt;</m:t>
        </m:r>
        <m:r>
          <m:t>1.7</m:t>
        </m:r>
      </m:oMath>
      <w:r>
        <w:rPr>
          <w:rFonts w:hint="eastAsia" w:eastAsia="SimSun" w:ascii="Times New Roman" w:hAnsi="Times New Roman"/>
        </w:rPr>
        <w:t xml:space="preserve">：极性共价键（如</w:t>
      </w:r>
      <w:r>
        <w:t xml:space="preserve"> HCl: </w:t>
      </w:r>
      <w:r>
        <w:rPr>
          <w:rFonts w:hint="eastAsia" w:eastAsia="SimSun" w:ascii="Times New Roman" w:hAnsi="Times New Roman"/>
        </w:rPr>
        <w:t xml:space="preserve">0.96）</w:t>
      </w:r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χ</m:t>
        </m:r>
        <m:r>
          <m:rPr>
            <m:sty m:val="p"/>
          </m:rPr>
          <m:t>&lt;</m:t>
        </m:r>
        <m:r>
          <m:t>0.4</m:t>
        </m:r>
      </m:oMath>
      <w:r>
        <w:rPr>
          <w:rFonts w:hint="eastAsia" w:eastAsia="SimSun" w:ascii="Times New Roman" w:hAnsi="Times New Roman"/>
        </w:rPr>
        <w:t xml:space="preserve">：非极性共价键（如</w:t>
      </w:r>
      <w:r>
        <w:t xml:space="preserve"> CH₄: </w:t>
      </w:r>
      <w:r>
        <w:rPr>
          <w:rFonts w:hint="eastAsia" w:eastAsia="SimSun" w:ascii="Times New Roman" w:hAnsi="Times New Roman"/>
        </w:rPr>
        <w:t xml:space="preserve">0.35）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5334000" cy="3333750"/>
            <wp:effectExtent b="0" l="0" r="0" t="0"/>
            <wp:docPr descr="元素电负性与原子序数的关系" title="" id="30" name="Picture"/>
            <a:graphic>
              <a:graphicData uri="http://schemas.openxmlformats.org/drawingml/2006/picture">
                <pic:pic>
                  <pic:nvPicPr>
                    <pic:cNvPr descr="media/11-25-electronegativity-periodic-trend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元素电负性（Pauling标度）随原子序数的周期性变化——F（3.98）为周期表最大值，同周期从左到右递增，同族从上到下递减。电负性是三参数中唯一没有反常的，反映的是键能实验数据的平滑趋势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图11.25）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六从键极性到分子极性"/>
    <w:p>
      <w:pPr>
        <w:pStyle w:val="Heading2"/>
      </w:pPr>
      <w:r>
        <w:rPr>
          <w:rFonts w:hint="eastAsia" w:eastAsia="SimHei" w:ascii="Times New Roman" w:hAnsi="Times New Roman"/>
        </w:rPr>
        <w:t xml:space="preserve">六、从键极性到分子极性</w:t>
      </w:r>
    </w:p>
    <w:bookmarkStart w:id="34" w:name="键极性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键极性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键极性</w:t>
      </w:r>
      <w:r>
        <w:rPr>
          <w:rFonts w:hint="eastAsia" w:eastAsia="SimSun" w:ascii="Times New Roman" w:hAnsi="Times New Roman"/>
        </w:rPr>
        <w:t xml:space="preserve">（bond</w:t>
      </w:r>
      <w:r>
        <w:t xml:space="preserve"> </w:t>
      </w:r>
      <w:r>
        <w:rPr>
          <w:rFonts w:hint="eastAsia" w:eastAsia="SimSun" w:ascii="Times New Roman" w:hAnsi="Times New Roman"/>
        </w:rPr>
        <w:t xml:space="preserve">polarity）由成键两原子的电负性差</w:t>
      </w:r>
      <w:r>
        <w:t xml:space="preserve"> </w:t>
      </w:r>
      <m:oMath>
        <m:r>
          <m:rPr>
            <m:sty m:val="p"/>
          </m:rPr>
          <m:t>Δ</m:t>
        </m:r>
        <m:r>
          <m:t>χ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决定：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885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成键原子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χ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键极性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Na(0.93)—Cl(3.16)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电子完全转移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H(2.20)—Cl(3.16)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强极性共价键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H—Cl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CCl₄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C(2.55)—Cl(3.16)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极性共价键（但分子非极性）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矢量抵消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CH₄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C(2.55)—H(2.20)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接近非极性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Br₂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Br(2.96)—Br(2.96)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非极性共价键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同核双原子</w:t>
            </w:r>
          </w:p>
        </w:tc>
      </w:tr>
    </w:tbl>
    <w:bookmarkEnd w:id="34"/>
    <w:bookmarkStart w:id="35" w:name="分子极性键极性的矢量加和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分子极性——键极性的矢量加和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分子极性</w:t>
      </w:r>
      <w:r>
        <w:rPr>
          <w:b/>
          <w:bCs/>
        </w:rPr>
        <w:t xml:space="preserve"> ≠ </w:t>
      </w:r>
      <w:r>
        <w:rPr>
          <w:rFonts w:hint="eastAsia" w:eastAsia="SimSun" w:ascii="Times New Roman" w:hAnsi="Times New Roman"/>
          <w:b/>
          <w:bCs/>
        </w:rPr>
        <w:t xml:space="preserve">键极性</w:t>
      </w:r>
      <w:r>
        <w:rPr>
          <w:rFonts w:hint="eastAsia" w:eastAsia="SimSun" w:ascii="Times New Roman" w:hAnsi="Times New Roman"/>
        </w:rPr>
        <w:t xml:space="preserve">！分子有无极性取决于</w:t>
      </w:r>
      <w:r>
        <w:rPr>
          <w:rFonts w:hint="eastAsia" w:eastAsia="SimSun" w:ascii="Times New Roman" w:hAnsi="Times New Roman"/>
          <w:b/>
          <w:bCs/>
        </w:rPr>
        <w:t xml:space="preserve">键极性的矢量之和是否为零</w:t>
      </w:r>
      <w:r>
        <w:t xml:space="preserve">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判断步骤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Step 1: </w:t>
      </w:r>
      <w:r>
        <w:rPr>
          <w:rStyle w:val="VerbatimChar"/>
          <w:rFonts w:hint="eastAsia" w:eastAsia="SimSun" w:ascii="Times New Roman" w:hAnsi="Times New Roman"/>
        </w:rPr>
        <w:t xml:space="preserve">确定分子空间构型（VSEPR）</w:t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 w:eastAsia="SimSun" w:ascii="Times New Roman" w:hAnsi="Times New Roman"/>
        </w:rPr>
        <w:t xml:space="preserve">画键偶极矩矢量（从正指向负）</w:t>
      </w:r>
      <w:r>
        <w:br/>
      </w:r>
      <w:r>
        <w:rPr>
          <w:rStyle w:val="VerbatimChar"/>
        </w:rPr>
        <w:t xml:space="preserve">Step 3: </w:t>
      </w:r>
      <w:r>
        <w:rPr>
          <w:rStyle w:val="VerbatimChar"/>
          <w:rFonts w:hint="eastAsia" w:eastAsia="SimSun" w:ascii="Times New Roman" w:hAnsi="Times New Roman"/>
        </w:rPr>
        <w:t xml:space="preserve">矢量加和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总偶极矩</w:t>
      </w:r>
      <w:r>
        <w:rPr>
          <w:rStyle w:val="VerbatimChar"/>
        </w:rPr>
        <w:t xml:space="preserve"> μ</w:t>
      </w:r>
      <w:r>
        <w:br/>
      </w:r>
      <w:r>
        <w:rPr>
          <w:rStyle w:val="VerbatimChar"/>
        </w:rPr>
        <w:t xml:space="preserve">       μ = 0 → </w:t>
      </w:r>
      <w:r>
        <w:rPr>
          <w:rStyle w:val="VerbatimChar"/>
          <w:rFonts w:hint="eastAsia" w:eastAsia="SimSun" w:ascii="Times New Roman" w:hAnsi="Times New Roman"/>
        </w:rPr>
        <w:t xml:space="preserve">非极性分子</w:t>
      </w:r>
      <w:r>
        <w:br/>
      </w:r>
      <w:r>
        <w:rPr>
          <w:rStyle w:val="VerbatimChar"/>
        </w:rPr>
        <w:t xml:space="preserve">       μ ≠ 0 → </w:t>
      </w:r>
      <w:r>
        <w:rPr>
          <w:rStyle w:val="VerbatimChar"/>
          <w:rFonts w:hint="eastAsia" w:eastAsia="SimSun" w:ascii="Times New Roman" w:hAnsi="Times New Roman"/>
        </w:rPr>
        <w:t xml:space="preserve">极性分子</w:t>
      </w:r>
    </w:p>
    <w:bookmarkEnd w:id="35"/>
    <w:bookmarkStart w:id="36" w:name="对比实例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对比实例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键极性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矢量加和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偶极矩</w:t>
            </w:r>
            <w:r>
              <w:rPr>
                <w:rFonts w:ascii="Times New Roman" w:hAnsi="Times New Roman" w:eastAsia="SimHei"/>
                <w:b/>
              </w:rPr>
              <w:t xml:space="preserve"> μ/D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有（H—Cl）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双原子直线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不抵消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NaCl（气态）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有（离子键）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双原子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不抵消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~9.0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CCl₄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有（C—Cl）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完全抵消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非极性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CH₄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弱（C—H）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完全抵消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非极性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有（O—H）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 </w:t>
            </w:r>
            <w:r>
              <w:rPr>
                <w:rFonts w:hint="eastAsia" w:ascii="Times New Roman" w:hAnsi="Times New Roman" w:eastAsia="SimSu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不抵消（夹角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104.5°）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1.85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NH₃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有（N—H）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三角锥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不抵消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1.47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有（C=O）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完全抵消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非极性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有（S=O）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 </w:t>
            </w:r>
            <w:r>
              <w:rPr>
                <w:rFonts w:hint="eastAsia" w:ascii="Times New Roman" w:hAnsi="Times New Roman" w:eastAsia="SimSu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不抵消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1.63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BF₃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有（B—F）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平面三角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完全抵消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非极性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相关</w:t>
      </w:r>
      <w:r>
        <w:rPr>
          <w:b/>
          <w:bCs/>
        </w:rPr>
        <w:t xml:space="preserve"> KP</w:t>
      </w:r>
      <w:r>
        <w:rPr>
          <w:rFonts w:hint="eastAsia" w:eastAsia="SimSun" w:ascii="Times New Roman" w:hAnsi="Times New Roman"/>
        </w:rPr>
        <w:t xml:space="preserve">：键的极性、分子极性、偶极矩、VSEPR理论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七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七、典型例题</w:t>
      </w:r>
    </w:p>
    <w:bookmarkStart w:id="38" w:name="例-1-电离能反常比较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1 — </w:t>
      </w:r>
      <w:r>
        <w:rPr>
          <w:rFonts w:hint="eastAsia" w:eastAsia="SimHei" w:ascii="Times New Roman" w:hAnsi="Times New Roman"/>
        </w:rPr>
        <w:t xml:space="preserve">电离能反常比较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：解释为什么</w:t>
      </w:r>
      <w:r>
        <w:t xml:space="preserve"> Be </w:t>
      </w:r>
      <w:r>
        <w:rPr>
          <w:rFonts w:hint="eastAsia" w:eastAsia="SimSun" w:ascii="Times New Roman" w:hAnsi="Times New Roman"/>
        </w:rPr>
        <w:t xml:space="preserve">的第一电离能大于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B，N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的第一电离能大于</w:t>
      </w:r>
      <w:r>
        <w:t xml:space="preserve"> O。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：从电子排布的稳定性出发——全满和半满构型具有额外稳定性。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Be vs B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Be </w:t>
      </w:r>
      <w:r>
        <w:rPr>
          <w:rFonts w:hint="eastAsia" w:eastAsia="SimSun" w:ascii="Times New Roman" w:hAnsi="Times New Roman"/>
        </w:rPr>
        <w:t xml:space="preserve">的电子排布：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（2s</w:t>
      </w:r>
      <w:r>
        <w:t xml:space="preserve"> </w:t>
      </w:r>
      <w:r>
        <w:rPr>
          <w:rFonts w:hint="eastAsia" w:eastAsia="SimSun" w:ascii="Times New Roman" w:hAnsi="Times New Roman"/>
        </w:rPr>
        <w:t xml:space="preserve">轨道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全满</w:t>
      </w:r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- B </w:t>
      </w:r>
      <w:r>
        <w:rPr>
          <w:rFonts w:hint="eastAsia" w:eastAsia="SimSun" w:ascii="Times New Roman" w:hAnsi="Times New Roman"/>
        </w:rPr>
        <w:t xml:space="preserve">的电子排布：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t>p</m:t>
            </m:r>
          </m:e>
          <m:sup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（2p</w:t>
      </w:r>
      <w:r>
        <w:t xml:space="preserve"> </w:t>
      </w:r>
      <w:r>
        <w:rPr>
          <w:rFonts w:hint="eastAsia" w:eastAsia="SimSun" w:ascii="Times New Roman" w:hAnsi="Times New Roman"/>
        </w:rPr>
        <w:t xml:space="preserve">轨道仅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个电子，能量较高）</w:t>
      </w:r>
      <w:r>
        <w:t xml:space="preserve"> </w:t>
      </w:r>
      <w:r>
        <w:t xml:space="preserve">- Be </w:t>
      </w:r>
      <w:r>
        <w:rPr>
          <w:rFonts w:hint="eastAsia" w:eastAsia="SimSun" w:ascii="Times New Roman" w:hAnsi="Times New Roman"/>
        </w:rPr>
        <w:t xml:space="preserve">失去一个电子需打破全满稳定构型，故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Be</m:t>
        </m:r>
        <m:r>
          <m:rPr>
            <m:sty m:val="p"/>
          </m:rPr>
          <m:t>)</m:t>
        </m:r>
        <m:r>
          <m:rPr>
            <m:sty m:val="p"/>
          </m:rPr>
          <m:t>&gt;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B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N vs O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N </w:t>
      </w:r>
      <w:r>
        <w:rPr>
          <w:rFonts w:hint="eastAsia" w:eastAsia="SimSun" w:ascii="Times New Roman" w:hAnsi="Times New Roman"/>
        </w:rPr>
        <w:t xml:space="preserve">的电子排布：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（2p</w:t>
      </w:r>
      <w:r>
        <w:t xml:space="preserve"> </w:t>
      </w:r>
      <w:r>
        <w:rPr>
          <w:rFonts w:hint="eastAsia" w:eastAsia="SimSun" w:ascii="Times New Roman" w:hAnsi="Times New Roman"/>
        </w:rPr>
        <w:t xml:space="preserve">轨道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半满</w:t>
      </w:r>
      <w:r>
        <w:rPr>
          <w:rFonts w:hint="eastAsia" w:eastAsia="SimSun" w:ascii="Times New Roman" w:hAnsi="Times New Roman"/>
        </w:rPr>
        <w:t xml:space="preserve">，三个电子分占三个轨道）</w:t>
      </w:r>
      <w:r>
        <w:t xml:space="preserve"> </w:t>
      </w:r>
      <w:r>
        <w:t xml:space="preserve">- O </w:t>
      </w:r>
      <w:r>
        <w:rPr>
          <w:rFonts w:hint="eastAsia" w:eastAsia="SimSun" w:ascii="Times New Roman" w:hAnsi="Times New Roman"/>
        </w:rPr>
        <w:t xml:space="preserve">的电子排布：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t>p</m:t>
            </m:r>
          </m:e>
          <m:sup>
            <m:r>
              <m:t>4</m:t>
            </m:r>
          </m:sup>
        </m:sSup>
      </m:oMath>
      <w:r>
        <w:rPr>
          <w:rFonts w:hint="eastAsia" w:eastAsia="SimSun" w:ascii="Times New Roman" w:hAnsi="Times New Roman"/>
        </w:rPr>
        <w:t xml:space="preserve">（2p</w:t>
      </w:r>
      <w:r>
        <w:t xml:space="preserve"> </w:t>
      </w:r>
      <w:r>
        <w:rPr>
          <w:rFonts w:hint="eastAsia" w:eastAsia="SimSun" w:ascii="Times New Roman" w:hAnsi="Times New Roman"/>
        </w:rPr>
        <w:t xml:space="preserve">轨道中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个轨道有一对配对电子，</w:t>
      </w:r>
      <w:r>
        <w:rPr>
          <w:rFonts w:hint="eastAsia" w:eastAsia="SimSun" w:ascii="Times New Roman" w:hAnsi="Times New Roman"/>
          <w:b/>
          <w:bCs/>
        </w:rPr>
        <w:t xml:space="preserve">电子排斥效应</w:t>
      </w:r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- O </w:t>
      </w:r>
      <w:r>
        <w:rPr>
          <w:rFonts w:hint="eastAsia" w:eastAsia="SimSun" w:ascii="Times New Roman" w:hAnsi="Times New Roman"/>
        </w:rPr>
        <w:t xml:space="preserve">失去一个配对电子相对容易，故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&gt;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O</m:t>
        </m:r>
        <m:r>
          <m:rPr>
            <m:sty m:val="p"/>
          </m:rPr>
          <m:t>)</m:t>
        </m:r>
      </m:oMath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相关</w:t>
      </w:r>
      <w:r>
        <w:rPr>
          <w:b/>
          <w:bCs/>
        </w:rPr>
        <w:t xml:space="preserve"> KP</w:t>
      </w:r>
      <w:r>
        <w:rPr>
          <w:rFonts w:hint="eastAsia" w:eastAsia="SimSun" w:ascii="Times New Roman" w:hAnsi="Times New Roman"/>
        </w:rPr>
        <w:t xml:space="preserve">：电离能、电子排布</w:t>
      </w:r>
    </w:p>
    <w:p>
      <w:r>
        <w:pict>
          <v:rect style="width:0;height:1.5pt" o:hralign="center" o:hrstd="t" o:hr="t"/>
        </w:pict>
      </w:r>
    </w:p>
    <w:bookmarkEnd w:id="38"/>
    <w:bookmarkStart w:id="39" w:name="例-2-电子亲合能反常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2 — </w:t>
      </w:r>
      <w:r>
        <w:rPr>
          <w:rFonts w:hint="eastAsia" w:eastAsia="SimHei" w:ascii="Times New Roman" w:hAnsi="Times New Roman"/>
        </w:rPr>
        <w:t xml:space="preserve">电子亲合能反常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：解释为什么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的第一电子亲合能大于</w:t>
      </w:r>
      <w:r>
        <w:t xml:space="preserve"> F。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：不能简单地用”周期趋势”硬套，需要从原子半径和电子排斥两个角度分析。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实验数据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元素</w:t>
      </w:r>
      <w:r>
        <w:t xml:space="preserve"> | F | Cl | Br | I |</w:t>
      </w:r>
      <w:r>
        <w:t xml:space="preserve"> </w:t>
      </w:r>
      <w:r>
        <w:t xml:space="preserve">|:—:|:—:|:—:|:—:|:—:|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EA₁（kJ/mol）</w:t>
      </w:r>
      <w:r>
        <w:t xml:space="preserve"> | 328 |</w:t>
      </w:r>
      <w:r>
        <w:t xml:space="preserve"> </w:t>
      </w:r>
      <w:r>
        <w:rPr>
          <w:b/>
          <w:bCs/>
        </w:rPr>
        <w:t xml:space="preserve">349</w:t>
      </w:r>
      <w:r>
        <w:t xml:space="preserve"> </w:t>
      </w:r>
      <w:r>
        <w:t xml:space="preserve">| 325 | 295 |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解释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F </w:t>
      </w:r>
      <w:r>
        <w:rPr>
          <w:rFonts w:hint="eastAsia" w:eastAsia="SimSun" w:ascii="Times New Roman" w:hAnsi="Times New Roman"/>
        </w:rPr>
        <w:t xml:space="preserve">的原子半径极小（71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pm），2p</w:t>
      </w:r>
      <w:r>
        <w:t xml:space="preserve"> </w:t>
      </w:r>
      <w:r>
        <w:rPr>
          <w:rFonts w:hint="eastAsia" w:eastAsia="SimSun" w:ascii="Times New Roman" w:hAnsi="Times New Roman"/>
        </w:rPr>
        <w:t xml:space="preserve">轨道密集，新增电子与已有电子间的</w:t>
      </w:r>
      <w:r>
        <w:rPr>
          <w:rFonts w:hint="eastAsia" w:eastAsia="SimSun" w:ascii="Times New Roman" w:hAnsi="Times New Roman"/>
          <w:b/>
          <w:bCs/>
        </w:rPr>
        <w:t xml:space="preserve">电子-电子排斥</w:t>
      </w:r>
      <w:r>
        <w:rPr>
          <w:rFonts w:hint="eastAsia" w:eastAsia="SimSun" w:ascii="Times New Roman" w:hAnsi="Times New Roman"/>
        </w:rPr>
        <w:t xml:space="preserve">非常大</w:t>
      </w:r>
      <w:r>
        <w:t xml:space="preserve"> </w:t>
      </w:r>
      <w:r>
        <w:t xml:space="preserve">2. Cl </w:t>
      </w:r>
      <w:r>
        <w:rPr>
          <w:rFonts w:hint="eastAsia" w:eastAsia="SimSun" w:ascii="Times New Roman" w:hAnsi="Times New Roman"/>
        </w:rPr>
        <w:t xml:space="preserve">的原子半径较大（99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pm），3p</w:t>
      </w:r>
      <w:r>
        <w:t xml:space="preserve"> </w:t>
      </w:r>
      <w:r>
        <w:rPr>
          <w:rFonts w:hint="eastAsia" w:eastAsia="SimSun" w:ascii="Times New Roman" w:hAnsi="Times New Roman"/>
        </w:rPr>
        <w:t xml:space="preserve">轨道更扩散，新增电子受到的排斥较小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虽然</w:t>
      </w:r>
      <w:r>
        <w:t xml:space="preserve"> F </w:t>
      </w:r>
      <w:r>
        <w:rPr>
          <w:rFonts w:hint="eastAsia" w:eastAsia="SimSun" w:ascii="Times New Roman" w:hAnsi="Times New Roman"/>
        </w:rPr>
        <w:t xml:space="preserve">的核电荷更大，但电子排斥的负面效应超过了核吸引的正面效应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所以，</w:t>
      </w:r>
      <w:r>
        <w:rPr>
          <w:b/>
          <w:bCs/>
        </w:rPr>
        <w:t xml:space="preserve">Cl </w:t>
      </w:r>
      <w:r>
        <w:rPr>
          <w:rFonts w:hint="eastAsia" w:eastAsia="SimSun" w:ascii="Times New Roman" w:hAnsi="Times New Roman"/>
          <w:b/>
          <w:bCs/>
        </w:rPr>
        <w:t xml:space="preserve">是电子亲合能最大的元素</w:t>
      </w:r>
      <w:r>
        <w:rPr>
          <w:rFonts w:hint="eastAsia" w:eastAsia="SimSun" w:ascii="Times New Roman" w:hAnsi="Times New Roman"/>
        </w:rPr>
        <w:t xml:space="preserve">，不是</w:t>
      </w:r>
      <w:r>
        <w:t xml:space="preserve"> F。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相关</w:t>
      </w:r>
      <w:r>
        <w:rPr>
          <w:b/>
          <w:bCs/>
        </w:rPr>
        <w:t xml:space="preserve"> KP</w:t>
      </w:r>
      <w:r>
        <w:rPr>
          <w:rFonts w:hint="eastAsia" w:eastAsia="SimSun" w:ascii="Times New Roman" w:hAnsi="Times New Roman"/>
        </w:rPr>
        <w:t xml:space="preserve">：电子亲合能</w:t>
      </w:r>
    </w:p>
    <w:p>
      <w:r>
        <w:pict>
          <v:rect style="width:0;height:1.5pt" o:hralign="center" o:hrstd="t" o:hr="t"/>
        </w:pict>
      </w:r>
    </w:p>
    <w:bookmarkEnd w:id="39"/>
    <w:bookmarkStart w:id="40" w:name="例-3-电负性与键极性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3 — </w:t>
      </w:r>
      <w:r>
        <w:rPr>
          <w:rFonts w:hint="eastAsia" w:eastAsia="SimHei" w:ascii="Times New Roman" w:hAnsi="Times New Roman"/>
        </w:rPr>
        <w:t xml:space="preserve">电负性与键极性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：比较</w:t>
      </w:r>
      <w:r>
        <w:t xml:space="preserve"> NaCl、HCl、CCl₄ </w:t>
      </w:r>
      <w:r>
        <w:rPr>
          <w:rFonts w:hint="eastAsia" w:eastAsia="SimSun" w:ascii="Times New Roman" w:hAnsi="Times New Roman"/>
        </w:rPr>
        <w:t xml:space="preserve">中键极性的强弱，并判断各分子是否有极性。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：先查电负性计算</w:t>
      </w:r>
      <w:r>
        <w:t xml:space="preserve"> Δχ </w:t>
      </w:r>
      <w:r>
        <w:rPr>
          <w:rFonts w:hint="eastAsia" w:eastAsia="SimSun" w:ascii="Times New Roman" w:hAnsi="Times New Roman"/>
        </w:rPr>
        <w:t xml:space="preserve">判断键极性，再根据分子构型判断分子极性。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721"/>
        <w:gridCol w:w="1721"/>
        <w:gridCol w:w="1377"/>
        <w:gridCol w:w="172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Δχ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键极性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3.16 - 0.93 =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  <w:b/>
                <w:bCs/>
              </w:rPr>
              <w:t xml:space="preserve">2.23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双原子直线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</w:t>
            </w:r>
            <w:r>
              <w:rPr>
                <w:rFonts w:hint="eastAsia" w:ascii="Times New Roman" w:hAnsi="Times New Roman" w:eastAsia="SimSun"/>
              </w:rPr>
              <w:t xml:space="preserve">（μ</w:t>
            </w:r>
            <w:r>
              <w:rPr>
                <w:rFonts w:ascii="Times New Roman" w:hAnsi="Times New Roman" w:eastAsia="SimSun"/>
              </w:rPr>
              <w:t xml:space="preserve"> ≠ </w:t>
            </w:r>
            <w:r>
              <w:rPr>
                <w:rFonts w:hint="eastAsia" w:ascii="Times New Roman" w:hAnsi="Times New Roman" w:eastAsia="SimSun"/>
              </w:rPr>
              <w:t xml:space="preserve">0）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3.16 - 2.20 =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  <w:b/>
                <w:bCs/>
              </w:rPr>
              <w:t xml:space="preserve">0.96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双原子直线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</w:t>
            </w:r>
            <w:r>
              <w:rPr>
                <w:rFonts w:hint="eastAsia" w:ascii="Times New Roman" w:hAnsi="Times New Roman" w:eastAsia="SimSun"/>
              </w:rPr>
              <w:t xml:space="preserve">（μ</w:t>
            </w:r>
            <w:r>
              <w:rPr>
                <w:rFonts w:ascii="Times New Roman" w:hAnsi="Times New Roman" w:eastAsia="SimSun"/>
              </w:rPr>
              <w:t xml:space="preserve"> ≠ </w:t>
            </w:r>
            <w:r>
              <w:rPr>
                <w:rFonts w:hint="eastAsia" w:ascii="Times New Roman" w:hAnsi="Times New Roman" w:eastAsia="SimSun"/>
              </w:rPr>
              <w:t xml:space="preserve">0）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CCl₄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3.16 - 2.55 =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  <w:b/>
                <w:bCs/>
              </w:rPr>
              <w:t xml:space="preserve">0.61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非极性</w:t>
            </w:r>
            <w:r>
              <w:rPr>
                <w:rFonts w:hint="eastAsia" w:ascii="Times New Roman" w:hAnsi="Times New Roman" w:eastAsia="SimSun"/>
              </w:rPr>
              <w:t xml:space="preserve">（矢量和为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0）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关键结论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NaCl </w:t>
      </w:r>
      <w:r>
        <w:rPr>
          <w:rFonts w:hint="eastAsia" w:eastAsia="SimSun" w:ascii="Times New Roman" w:hAnsi="Times New Roman"/>
        </w:rPr>
        <w:t xml:space="preserve">中电子几乎完全转移（离子键）</w:t>
      </w:r>
      <w:r>
        <w:t xml:space="preserve"> </w:t>
      </w:r>
      <w:r>
        <w:t xml:space="preserve">- HCl </w:t>
      </w:r>
      <w:r>
        <w:rPr>
          <w:rFonts w:hint="eastAsia" w:eastAsia="SimSun" w:ascii="Times New Roman" w:hAnsi="Times New Roman"/>
        </w:rPr>
        <w:t xml:space="preserve">中是极性共价键（电子偏向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Cl，但不完全转移）</w:t>
      </w:r>
      <w:r>
        <w:t xml:space="preserve"> </w:t>
      </w:r>
      <w:r>
        <w:t xml:space="preserve">- CCl₄ </w:t>
      </w:r>
      <w:r>
        <w:rPr>
          <w:rFonts w:hint="eastAsia" w:eastAsia="SimSun" w:ascii="Times New Roman" w:hAnsi="Times New Roman"/>
        </w:rPr>
        <w:t xml:space="preserve">中尽管每个</w:t>
      </w:r>
      <w:r>
        <w:t xml:space="preserve"> C—Cl </w:t>
      </w:r>
      <w:r>
        <w:rPr>
          <w:rFonts w:hint="eastAsia" w:eastAsia="SimSun" w:ascii="Times New Roman" w:hAnsi="Times New Roman"/>
        </w:rPr>
        <w:t xml:space="preserve">键都有极性，但因正四面体对称性，</w:t>
      </w:r>
      <w:r>
        <w:rPr>
          <w:rFonts w:hint="eastAsia" w:eastAsia="SimSun" w:ascii="Times New Roman" w:hAnsi="Times New Roman"/>
          <w:b/>
          <w:bCs/>
        </w:rPr>
        <w:t xml:space="preserve">键偶极矩矢量和为零</w:t>
      </w:r>
      <w:r>
        <w:rPr>
          <w:rFonts w:hint="eastAsia" w:eastAsia="SimSun" w:ascii="Times New Roman" w:hAnsi="Times New Roman"/>
        </w:rPr>
        <w:t xml:space="preserve">，分子为非极性分子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相关</w:t>
      </w:r>
      <w:r>
        <w:rPr>
          <w:b/>
          <w:bCs/>
        </w:rPr>
        <w:t xml:space="preserve"> KP</w:t>
      </w:r>
      <w:r>
        <w:rPr>
          <w:rFonts w:hint="eastAsia" w:eastAsia="SimSun" w:ascii="Times New Roman" w:hAnsi="Times New Roman"/>
        </w:rPr>
        <w:t xml:space="preserve">：电负性、键的极性、分子极性</w:t>
      </w:r>
    </w:p>
    <w:p>
      <w:r>
        <w:pict>
          <v:rect style="width:0;height:1.5pt" o:hralign="center" o:hrstd="t" o:hr="t"/>
        </w:pict>
      </w:r>
    </w:p>
    <w:bookmarkEnd w:id="40"/>
    <w:bookmarkStart w:id="41" w:name="例-4-综合比较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4 — </w:t>
      </w:r>
      <w:r>
        <w:rPr>
          <w:rFonts w:hint="eastAsia" w:eastAsia="SimHei" w:ascii="Times New Roman" w:hAnsi="Times New Roman"/>
        </w:rPr>
        <w:t xml:space="preserve">综合比较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：比较</w:t>
      </w:r>
      <w:r>
        <w:t xml:space="preserve"> Na、Cl、O、F </w:t>
      </w:r>
      <w:r>
        <w:rPr>
          <w:rFonts w:hint="eastAsia" w:eastAsia="SimSun" w:ascii="Times New Roman" w:hAnsi="Times New Roman"/>
        </w:rPr>
        <w:t xml:space="preserve">四种元素的”失电子”</w:t>
      </w:r>
      <w:r>
        <w:rPr>
          <w:rFonts w:hint="eastAsia" w:eastAsia="SimSun" w:ascii="Times New Roman" w:hAnsi="Times New Roman"/>
        </w:rPr>
        <w:t xml:space="preserve">“得电子”</w:t>
      </w:r>
      <w:r>
        <w:rPr>
          <w:rFonts w:hint="eastAsia" w:eastAsia="SimSun" w:ascii="Times New Roman" w:hAnsi="Times New Roman"/>
        </w:rPr>
        <w:t xml:space="preserve">“拉电子”</w:t>
      </w:r>
      <w:r>
        <w:rPr>
          <w:rFonts w:hint="eastAsia" w:eastAsia="SimSun" w:ascii="Times New Roman" w:hAnsi="Times New Roman"/>
        </w:rPr>
        <w:t xml:space="preserve">倾向。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：用”失、得、拉”框架分别匹配电离能、电子亲合能、电负性三参数。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440"/>
        <w:gridCol w:w="180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最强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最弱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谁最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易失</w:t>
            </w:r>
            <w:r>
              <w:rPr>
                <w:rFonts w:hint="eastAsia" w:ascii="Times New Roman" w:hAnsi="Times New Roman" w:eastAsia="SimSun"/>
              </w:rPr>
              <w:t xml:space="preserve">电子？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电离能（最小）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 </w:t>
            </w:r>
            <w:r>
              <w:rPr>
                <w:rFonts w:hint="eastAsia" w:ascii="Times New Roman" w:hAnsi="Times New Roman" w:eastAsia="SimSun"/>
              </w:rPr>
              <w:t xml:space="preserve">电离能最小，最外层</w:t>
            </w:r>
            <w:r>
              <w:rPr>
                <w:rFonts w:ascii="Times New Roman" w:hAnsi="Times New Roman" w:eastAsia="SimSun"/>
              </w:rPr>
              <w:t xml:space="preserve"> 3s¹ </w:t>
            </w:r>
            <w:r>
              <w:rPr>
                <w:rFonts w:hint="eastAsia" w:ascii="Times New Roman" w:hAnsi="Times New Roman" w:eastAsia="SimSun"/>
              </w:rPr>
              <w:t xml:space="preserve">极易失去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谁最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易得</w:t>
            </w:r>
            <w:r>
              <w:rPr>
                <w:rFonts w:hint="eastAsia" w:ascii="Times New Roman" w:hAnsi="Times New Roman" w:eastAsia="SimSun"/>
              </w:rPr>
              <w:t xml:space="preserve">电子？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电子亲合能（最大）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3p </w:t>
            </w:r>
            <w:r>
              <w:rPr>
                <w:rFonts w:hint="eastAsia" w:ascii="Times New Roman" w:hAnsi="Times New Roman" w:eastAsia="SimSun"/>
              </w:rPr>
              <w:t xml:space="preserve">轨道接受电子最有利（注意不是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F）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谁最能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拉</w:t>
            </w:r>
            <w:r>
              <w:rPr>
                <w:rFonts w:hint="eastAsia" w:ascii="Times New Roman" w:hAnsi="Times New Roman" w:eastAsia="SimSun"/>
              </w:rPr>
              <w:t xml:space="preserve">电子？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电负性（最大）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 </w:t>
            </w:r>
            <w:r>
              <w:rPr>
                <w:rFonts w:hint="eastAsia" w:ascii="Times New Roman" w:hAnsi="Times New Roman" w:eastAsia="SimSun"/>
              </w:rPr>
              <w:t xml:space="preserve">电负性</w:t>
            </w:r>
            <w:r>
              <w:rPr>
                <w:rFonts w:ascii="Times New Roman" w:hAnsi="Times New Roman" w:eastAsia="SimSun"/>
              </w:rPr>
              <w:t xml:space="preserve"> 3.98 </w:t>
            </w:r>
            <w:r>
              <w:rPr>
                <w:rFonts w:hint="eastAsia" w:ascii="Times New Roman" w:hAnsi="Times New Roman" w:eastAsia="SimSun"/>
              </w:rPr>
              <w:t xml:space="preserve">为周期表最大，在共价键中最能吸引电子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对比总结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最”慷慨”（易失电子）的是</w:t>
      </w:r>
      <w:r>
        <w:t xml:space="preserve"> Na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最”贪婪”（易得电子）的是</w:t>
      </w:r>
      <w:r>
        <w:t xml:space="preserve"> Cl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最强的”拉锯选手”（拉电子）是</w:t>
      </w:r>
      <w:r>
        <w:t xml:space="preserve"> F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八方法总结"/>
    <w:p>
      <w:pPr>
        <w:pStyle w:val="Heading2"/>
      </w:pPr>
      <w:r>
        <w:rPr>
          <w:rFonts w:hint="eastAsia" w:eastAsia="SimHei" w:ascii="Times New Roman" w:hAnsi="Times New Roman"/>
        </w:rPr>
        <w:t xml:space="preserve">八、方法总结</w:t>
      </w:r>
    </w:p>
    <w:bookmarkStart w:id="43" w:name="失得拉三字框架"/>
    <w:p>
      <w:pPr>
        <w:pStyle w:val="Heading3"/>
      </w:pPr>
      <w:r>
        <w:t xml:space="preserve">8.1</w:t>
      </w:r>
      <w:r>
        <w:t xml:space="preserve"> </w:t>
      </w:r>
      <w:r>
        <w:rPr>
          <w:rFonts w:hint="eastAsia" w:eastAsia="SimHei" w:ascii="Times New Roman" w:hAnsi="Times New Roman"/>
        </w:rPr>
        <w:t xml:space="preserve">“失、得、拉”</w:t>
      </w:r>
      <w:r>
        <w:rPr>
          <w:rFonts w:hint="eastAsia" w:eastAsia="SimHei" w:ascii="Times New Roman" w:hAnsi="Times New Roman"/>
        </w:rPr>
        <w:t xml:space="preserve">三字框架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电离能</w:t>
      </w:r>
      <w:r>
        <w:rPr>
          <w:rStyle w:val="VerbatimChar"/>
        </w:rPr>
        <w:t xml:space="preserve"> (IE) —— </w:t>
      </w:r>
      <w:r>
        <w:rPr>
          <w:rStyle w:val="VerbatimChar"/>
          <w:rFonts w:hint="eastAsia" w:eastAsia="SimSun" w:ascii="Times New Roman" w:hAnsi="Times New Roman"/>
        </w:rPr>
        <w:t xml:space="preserve">"失"</w:t>
      </w:r>
      <w:r>
        <w:rPr>
          <w:rStyle w:val="VerbatimChar"/>
        </w:rPr>
        <w:t xml:space="preserve"> —— </w:t>
      </w:r>
      <w:r>
        <w:rPr>
          <w:rStyle w:val="VerbatimChar"/>
          <w:rFonts w:hint="eastAsia" w:eastAsia="SimSun" w:ascii="Times New Roman" w:hAnsi="Times New Roman"/>
        </w:rPr>
        <w:t xml:space="preserve">失电子能力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电子亲合能</w:t>
      </w:r>
      <w:r>
        <w:rPr>
          <w:rStyle w:val="VerbatimChar"/>
        </w:rPr>
        <w:t xml:space="preserve"> (EA) —— </w:t>
      </w:r>
      <w:r>
        <w:rPr>
          <w:rStyle w:val="VerbatimChar"/>
          <w:rFonts w:hint="eastAsia" w:eastAsia="SimSun" w:ascii="Times New Roman" w:hAnsi="Times New Roman"/>
        </w:rPr>
        <w:t xml:space="preserve">"得"</w:t>
      </w:r>
      <w:r>
        <w:rPr>
          <w:rStyle w:val="VerbatimChar"/>
        </w:rPr>
        <w:t xml:space="preserve"> —— </w:t>
      </w:r>
      <w:r>
        <w:rPr>
          <w:rStyle w:val="VerbatimChar"/>
          <w:rFonts w:hint="eastAsia" w:eastAsia="SimSun" w:ascii="Times New Roman" w:hAnsi="Times New Roman"/>
        </w:rPr>
        <w:t xml:space="preserve">得电子能力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电负性</w:t>
      </w:r>
      <w:r>
        <w:rPr>
          <w:rStyle w:val="VerbatimChar"/>
        </w:rPr>
        <w:t xml:space="preserve"> (χ) —— </w:t>
      </w:r>
      <w:r>
        <w:rPr>
          <w:rStyle w:val="VerbatimChar"/>
          <w:rFonts w:hint="eastAsia" w:eastAsia="SimSun" w:ascii="Times New Roman" w:hAnsi="Times New Roman"/>
        </w:rPr>
        <w:t xml:space="preserve">"拉"</w:t>
      </w:r>
      <w:r>
        <w:rPr>
          <w:rStyle w:val="VerbatimChar"/>
        </w:rPr>
        <w:t xml:space="preserve"> —— </w:t>
      </w:r>
      <w:r>
        <w:rPr>
          <w:rStyle w:val="VerbatimChar"/>
          <w:rFonts w:hint="eastAsia" w:eastAsia="SimSun" w:ascii="Times New Roman" w:hAnsi="Times New Roman"/>
        </w:rPr>
        <w:t xml:space="preserve">在分子中拉电子能力</w:t>
      </w:r>
    </w:p>
    <w:bookmarkEnd w:id="43"/>
    <w:bookmarkStart w:id="44" w:name="三参数比较思维顺序"/>
    <w:p>
      <w:pPr>
        <w:pStyle w:val="Heading3"/>
      </w:pPr>
      <w:r>
        <w:t xml:space="preserve">8.2 </w:t>
      </w:r>
      <w:r>
        <w:rPr>
          <w:rFonts w:hint="eastAsia" w:eastAsia="SimHei" w:ascii="Times New Roman" w:hAnsi="Times New Roman"/>
        </w:rPr>
        <w:t xml:space="preserve">三参数比较思维顺序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 w:eastAsia="SimSun" w:ascii="Times New Roman" w:hAnsi="Times New Roman"/>
        </w:rPr>
        <w:t xml:space="preserve">先看周期位置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建立主趋势预判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 w:eastAsia="SimSun" w:ascii="Times New Roman" w:hAnsi="Times New Roman"/>
        </w:rPr>
        <w:t xml:space="preserve">再看电子构型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检查是否有反常（全满/半满）</w:t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 w:eastAsia="SimSun" w:ascii="Times New Roman" w:hAnsi="Times New Roman"/>
        </w:rPr>
        <w:t xml:space="preserve">最后用解释验证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电子排斥</w:t>
      </w:r>
      <w:r>
        <w:rPr>
          <w:rStyle w:val="VerbatimChar"/>
        </w:rPr>
        <w:t xml:space="preserve"> / </w:t>
      </w:r>
      <w:r>
        <w:rPr>
          <w:rStyle w:val="VerbatimChar"/>
          <w:rFonts w:hint="eastAsia" w:eastAsia="SimSun" w:ascii="Times New Roman" w:hAnsi="Times New Roman"/>
        </w:rPr>
        <w:t xml:space="preserve">轨道能量</w:t>
      </w:r>
    </w:p>
    <w:bookmarkEnd w:id="44"/>
    <w:bookmarkStart w:id="45" w:name="键极性-分子极性判断流程"/>
    <w:p>
      <w:pPr>
        <w:pStyle w:val="Heading3"/>
      </w:pPr>
      <w:r>
        <w:t xml:space="preserve">8.3 </w:t>
      </w:r>
      <w:r>
        <w:rPr>
          <w:rFonts w:hint="eastAsia" w:eastAsia="SimHei" w:ascii="Times New Roman" w:hAnsi="Times New Roman"/>
        </w:rPr>
        <w:t xml:space="preserve">键极性</w:t>
      </w:r>
      <w:r>
        <w:t xml:space="preserve"> → </w:t>
      </w:r>
      <w:r>
        <w:rPr>
          <w:rFonts w:hint="eastAsia" w:eastAsia="SimHei" w:ascii="Times New Roman" w:hAnsi="Times New Roman"/>
        </w:rPr>
        <w:t xml:space="preserve">分子极性判断流程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 w:eastAsia="SimSun" w:ascii="Times New Roman" w:hAnsi="Times New Roman"/>
        </w:rPr>
        <w:t xml:space="preserve">查电负性差</w:t>
      </w:r>
      <w:r>
        <w:rPr>
          <w:rStyle w:val="VerbatimChar"/>
        </w:rPr>
        <w:t xml:space="preserve"> Δχ → </w:t>
      </w:r>
      <w:r>
        <w:rPr>
          <w:rStyle w:val="VerbatimChar"/>
          <w:rFonts w:hint="eastAsia" w:eastAsia="SimSun" w:ascii="Times New Roman" w:hAnsi="Times New Roman"/>
        </w:rPr>
        <w:t xml:space="preserve">判断键型（离子键/极性键/非极性键）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 w:eastAsia="SimSun" w:ascii="Times New Roman" w:hAnsi="Times New Roman"/>
        </w:rPr>
        <w:t xml:space="preserve">用</w:t>
      </w:r>
      <w:r>
        <w:rPr>
          <w:rStyle w:val="VerbatimChar"/>
        </w:rPr>
        <w:t xml:space="preserve"> VSEPR </w:t>
      </w:r>
      <w:r>
        <w:rPr>
          <w:rStyle w:val="VerbatimChar"/>
          <w:rFonts w:hint="eastAsia" w:eastAsia="SimSun" w:ascii="Times New Roman" w:hAnsi="Times New Roman"/>
        </w:rPr>
        <w:t xml:space="preserve">判断分子构型</w:t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 w:eastAsia="SimSun" w:ascii="Times New Roman" w:hAnsi="Times New Roman"/>
        </w:rPr>
        <w:t xml:space="preserve">矢量加和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判断分子极性</w:t>
      </w:r>
    </w:p>
    <w:bookmarkEnd w:id="45"/>
    <w:bookmarkStart w:id="46" w:name="三个经典反常"/>
    <w:p>
      <w:pPr>
        <w:pStyle w:val="Heading3"/>
      </w:pPr>
      <w:r>
        <w:t xml:space="preserve">8.4 </w:t>
      </w:r>
      <w:r>
        <w:rPr>
          <w:rFonts w:hint="eastAsia" w:eastAsia="SimHei" w:ascii="Times New Roman" w:hAnsi="Times New Roman"/>
        </w:rPr>
        <w:t xml:space="preserve">三个经典反常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核心解释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 &gt; 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第一电离能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2s </w:t>
            </w:r>
            <w:r>
              <w:rPr>
                <w:rFonts w:hint="eastAsia" w:ascii="Times New Roman" w:hAnsi="Times New Roman" w:eastAsia="SimSun"/>
              </w:rPr>
              <w:t xml:space="preserve">全满</w:t>
            </w:r>
            <w:r>
              <w:rPr>
                <w:rFonts w:ascii="Times New Roman" w:hAnsi="Times New Roman" w:eastAsia="SimSun"/>
              </w:rPr>
              <w:t xml:space="preserve"> &gt; B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2p¹（能量高）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 &gt; 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第一电离能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2p³ </w:t>
            </w:r>
            <w:r>
              <w:rPr>
                <w:rFonts w:hint="eastAsia" w:ascii="Times New Roman" w:hAnsi="Times New Roman" w:eastAsia="SimSun"/>
              </w:rPr>
              <w:t xml:space="preserve">半满</w:t>
            </w:r>
            <w:r>
              <w:rPr>
                <w:rFonts w:ascii="Times New Roman" w:hAnsi="Times New Roman" w:eastAsia="SimSun"/>
              </w:rPr>
              <w:t xml:space="preserve"> &gt; O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2p⁴（配对排斥）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 &gt; 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第一电子亲合能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3p </w:t>
            </w:r>
            <w:r>
              <w:rPr>
                <w:rFonts w:hint="eastAsia" w:ascii="Times New Roman" w:hAnsi="Times New Roman" w:eastAsia="SimSun"/>
              </w:rPr>
              <w:t xml:space="preserve">轨道更扩散，电子排斥小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1" w:name="九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九、练习题</w:t>
      </w:r>
    </w:p>
    <w:bookmarkStart w:id="48" w:name="基础巩固"/>
    <w:p>
      <w:pPr>
        <w:pStyle w:val="Heading3"/>
      </w:pPr>
      <w:r>
        <w:t xml:space="preserve">9.1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比较下列各组元素的第一电离能大小，并说明理由：</w:t>
      </w:r>
    </w:p>
    <w:p>
      <w:pPr>
        <w:pStyle w:val="Compact"/>
        <w:numPr>
          <w:ilvl w:val="1"/>
          <w:numId w:val="1003"/>
        </w:numPr>
      </w:pPr>
      <w:r>
        <w:t xml:space="preserve">Li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Be</w:t>
      </w:r>
    </w:p>
    <w:p>
      <w:pPr>
        <w:pStyle w:val="Compact"/>
        <w:numPr>
          <w:ilvl w:val="1"/>
          <w:numId w:val="1003"/>
        </w:numPr>
      </w:pPr>
      <w:r>
        <w:t xml:space="preserve">N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O</w:t>
      </w:r>
    </w:p>
    <w:p>
      <w:pPr>
        <w:pStyle w:val="Compact"/>
        <w:numPr>
          <w:ilvl w:val="1"/>
          <w:numId w:val="1003"/>
        </w:numPr>
      </w:pPr>
      <w:r>
        <w:t xml:space="preserve">Mg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Al</w:t>
      </w:r>
    </w:p>
    <w:p>
      <w:pPr>
        <w:pStyle w:val="Compact"/>
        <w:numPr>
          <w:ilvl w:val="1"/>
          <w:numId w:val="1003"/>
        </w:numPr>
      </w:pPr>
      <w:r>
        <w:t xml:space="preserve">Na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K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比较下列各组元素的电子亲合能大小：</w:t>
      </w:r>
    </w:p>
    <w:p>
      <w:pPr>
        <w:pStyle w:val="Compact"/>
        <w:numPr>
          <w:ilvl w:val="1"/>
          <w:numId w:val="1004"/>
        </w:numPr>
      </w:pPr>
      <w:r>
        <w:t xml:space="preserve">F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Cl</w:t>
      </w:r>
    </w:p>
    <w:p>
      <w:pPr>
        <w:pStyle w:val="Compact"/>
        <w:numPr>
          <w:ilvl w:val="1"/>
          <w:numId w:val="1004"/>
        </w:numPr>
      </w:pPr>
      <w:r>
        <w:t xml:space="preserve">O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S</w:t>
      </w:r>
    </w:p>
    <w:p>
      <w:pPr>
        <w:pStyle w:val="Compact"/>
        <w:numPr>
          <w:ilvl w:val="1"/>
          <w:numId w:val="1004"/>
        </w:numPr>
      </w:pPr>
      <w:r>
        <w:t xml:space="preserve">C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N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用</w:t>
      </w:r>
      <w:r>
        <w:t xml:space="preserve"> Pauling </w:t>
      </w:r>
      <w:r>
        <w:rPr>
          <w:rFonts w:hint="eastAsia" w:eastAsia="SimSun" w:ascii="Times New Roman" w:hAnsi="Times New Roman"/>
        </w:rPr>
        <w:t xml:space="preserve">电负性数据判断下列分子中键的极性（极性/非极性/离子键）：</w:t>
      </w:r>
    </w:p>
    <w:p>
      <w:pPr>
        <w:pStyle w:val="Compact"/>
        <w:numPr>
          <w:ilvl w:val="1"/>
          <w:numId w:val="1005"/>
        </w:numPr>
      </w:pPr>
      <w:r>
        <w:t xml:space="preserve">HF</w:t>
      </w:r>
    </w:p>
    <w:p>
      <w:pPr>
        <w:pStyle w:val="Compact"/>
        <w:numPr>
          <w:ilvl w:val="1"/>
          <w:numId w:val="1005"/>
        </w:numPr>
      </w:pPr>
      <w:r>
        <w:t xml:space="preserve">CH₄</w:t>
      </w:r>
    </w:p>
    <w:p>
      <w:pPr>
        <w:pStyle w:val="Compact"/>
        <w:numPr>
          <w:ilvl w:val="1"/>
          <w:numId w:val="1005"/>
        </w:numPr>
      </w:pPr>
      <w:r>
        <w:t xml:space="preserve">LiF</w:t>
      </w:r>
    </w:p>
    <w:p>
      <w:pPr>
        <w:pStyle w:val="Compact"/>
        <w:numPr>
          <w:ilvl w:val="1"/>
          <w:numId w:val="1005"/>
        </w:numPr>
      </w:pPr>
      <w:r>
        <w:t xml:space="preserve">N₂</w:t>
      </w:r>
    </w:p>
    <w:bookmarkEnd w:id="48"/>
    <w:bookmarkStart w:id="49" w:name="提高训练"/>
    <w:p>
      <w:pPr>
        <w:pStyle w:val="Heading3"/>
      </w:pPr>
      <w:r>
        <w:t xml:space="preserve">9.2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解释：为什么</w:t>
      </w:r>
      <w:r>
        <w:t xml:space="preserve"> CCl₄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C—Cl </w:t>
      </w:r>
      <w:r>
        <w:rPr>
          <w:rFonts w:hint="eastAsia" w:eastAsia="SimSun" w:ascii="Times New Roman" w:hAnsi="Times New Roman"/>
        </w:rPr>
        <w:t xml:space="preserve">键是极性的，但</w:t>
      </w:r>
      <w:r>
        <w:t xml:space="preserve"> CCl₄ </w:t>
      </w:r>
      <w:r>
        <w:rPr>
          <w:rFonts w:hint="eastAsia" w:eastAsia="SimSun" w:ascii="Times New Roman" w:hAnsi="Times New Roman"/>
        </w:rPr>
        <w:t xml:space="preserve">分子是非极性的？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已知某元素的逐级电离能数据如下（kJ/mol）：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738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1451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7733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10540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推测该元素最外层有几个电子？可能是什么元素？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比较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S₂ </w:t>
      </w:r>
      <w:r>
        <w:rPr>
          <w:rFonts w:hint="eastAsia" w:eastAsia="SimSun" w:ascii="Times New Roman" w:hAnsi="Times New Roman"/>
        </w:rPr>
        <w:t xml:space="preserve">分子哪种更稳定？从电子亲合能角度分析。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的偶极矩为</w:t>
      </w:r>
      <w:r>
        <w:t xml:space="preserve"> 1.47 </w:t>
      </w:r>
      <w:r>
        <w:rPr>
          <w:rFonts w:hint="eastAsia" w:eastAsia="SimSun" w:ascii="Times New Roman" w:hAnsi="Times New Roman"/>
        </w:rPr>
        <w:t xml:space="preserve">D，NF₃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的偶极矩约为</w:t>
      </w:r>
      <w:r>
        <w:t xml:space="preserve"> 0.24 </w:t>
      </w:r>
      <w:r>
        <w:rPr>
          <w:rFonts w:hint="eastAsia" w:eastAsia="SimSun" w:ascii="Times New Roman" w:hAnsi="Times New Roman"/>
        </w:rPr>
        <w:t xml:space="preserve">D。解释为什么</w:t>
      </w:r>
      <w:r>
        <w:t xml:space="preserve"> NF₃ </w:t>
      </w:r>
      <w:r>
        <w:rPr>
          <w:rFonts w:hint="eastAsia" w:eastAsia="SimSun" w:ascii="Times New Roman" w:hAnsi="Times New Roman"/>
        </w:rPr>
        <w:t xml:space="preserve">分子中虽然</w:t>
      </w:r>
      <w:r>
        <w:t xml:space="preserve"> N—F </w:t>
      </w:r>
      <w:r>
        <w:rPr>
          <w:rFonts w:hint="eastAsia" w:eastAsia="SimSun" w:ascii="Times New Roman" w:hAnsi="Times New Roman"/>
        </w:rPr>
        <w:t xml:space="preserve">键的极性更强，但分子偶极矩却更小。</w:t>
      </w:r>
    </w:p>
    <w:bookmarkEnd w:id="49"/>
    <w:bookmarkStart w:id="50" w:name="挑战题"/>
    <w:p>
      <w:pPr>
        <w:pStyle w:val="Heading3"/>
      </w:pPr>
      <w:r>
        <w:t xml:space="preserve">9.3 </w:t>
      </w:r>
      <w:r>
        <w:rPr>
          <w:rFonts w:hint="eastAsia" w:eastAsia="SimHei" w:ascii="Times New Roman" w:hAnsi="Times New Roman"/>
        </w:rPr>
        <w:t xml:space="preserve">挑战题（⭐⭐⭐⭐）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（综合）比较下列四种元素：Si、P、S、Cl</w:t>
      </w:r>
    </w:p>
    <w:p>
      <w:pPr>
        <w:pStyle w:val="Compact"/>
        <w:numPr>
          <w:ilvl w:val="1"/>
          <w:numId w:val="1008"/>
        </w:numPr>
      </w:pPr>
      <w:r>
        <w:rPr>
          <w:rFonts w:hint="eastAsia" w:eastAsia="SimSun" w:ascii="Times New Roman" w:hAnsi="Times New Roman"/>
        </w:rPr>
        <w:t xml:space="preserve">按第一电离能从大到小排序并解释</w:t>
      </w:r>
    </w:p>
    <w:p>
      <w:pPr>
        <w:pStyle w:val="Compact"/>
        <w:numPr>
          <w:ilvl w:val="1"/>
          <w:numId w:val="1008"/>
        </w:numPr>
      </w:pPr>
      <w:r>
        <w:rPr>
          <w:rFonts w:hint="eastAsia" w:eastAsia="SimSun" w:ascii="Times New Roman" w:hAnsi="Times New Roman"/>
        </w:rPr>
        <w:t xml:space="preserve">按电负性从小到大排序</w:t>
      </w:r>
    </w:p>
    <w:p>
      <w:pPr>
        <w:pStyle w:val="Compact"/>
        <w:numPr>
          <w:ilvl w:val="1"/>
          <w:numId w:val="1008"/>
        </w:numPr>
      </w:pPr>
      <w:r>
        <w:rPr>
          <w:rFonts w:hint="eastAsia" w:eastAsia="SimSun" w:ascii="Times New Roman" w:hAnsi="Times New Roman"/>
        </w:rPr>
        <w:t xml:space="preserve">推测</w:t>
      </w:r>
      <w:r>
        <w:t xml:space="preserve"> SiCl₄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PCl₃ </w:t>
      </w:r>
      <w:r>
        <w:rPr>
          <w:rFonts w:hint="eastAsia" w:eastAsia="SimSun" w:ascii="Times New Roman" w:hAnsi="Times New Roman"/>
        </w:rPr>
        <w:t xml:space="preserve">的分子极性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十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十、参考答案与提示</w:t>
      </w:r>
    </w:p>
    <w:p>
      <w:pPr>
        <w:pStyle w:val="FirstParagraph"/>
      </w:pPr>
      <w:r>
        <w:rPr>
          <w:b/>
          <w:bCs/>
        </w:rPr>
        <w:t xml:space="preserve">9.1 </w:t>
      </w:r>
      <w:r>
        <w:rPr>
          <w:rFonts w:hint="eastAsia" w:eastAsia="SimSun" w:ascii="Times New Roman" w:hAnsi="Times New Roman"/>
          <w:b/>
          <w:bCs/>
        </w:rPr>
        <w:t xml:space="preserve">基础巩固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电离能比较：</w:t>
      </w:r>
    </w:p>
    <w:p>
      <w:pPr>
        <w:pStyle w:val="Compact"/>
        <w:numPr>
          <w:ilvl w:val="1"/>
          <w:numId w:val="1010"/>
        </w:numPr>
      </w:pPr>
      <w:r>
        <w:t xml:space="preserve">Be &gt; </w:t>
      </w:r>
      <w:r>
        <w:rPr>
          <w:rFonts w:hint="eastAsia" w:eastAsia="SimSun" w:ascii="Times New Roman" w:hAnsi="Times New Roman"/>
        </w:rPr>
        <w:t xml:space="preserve">Li（同周期，核电荷增大）</w:t>
      </w:r>
    </w:p>
    <w:p>
      <w:pPr>
        <w:pStyle w:val="Compact"/>
        <w:numPr>
          <w:ilvl w:val="1"/>
          <w:numId w:val="1010"/>
        </w:numPr>
      </w:pPr>
      <w:r>
        <w:t xml:space="preserve">N &gt; </w:t>
      </w:r>
      <w:r>
        <w:rPr>
          <w:rFonts w:hint="eastAsia" w:eastAsia="SimSun" w:ascii="Times New Roman" w:hAnsi="Times New Roman"/>
        </w:rPr>
        <w:t xml:space="preserve">O（N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的半满稳定</w:t>
      </w:r>
      <w:r>
        <w:t xml:space="preserve"> &gt; O </w:t>
      </w:r>
      <w:r>
        <w:rPr>
          <w:rFonts w:hint="eastAsia" w:eastAsia="SimSun" w:ascii="Times New Roman" w:hAnsi="Times New Roman"/>
        </w:rPr>
        <w:t xml:space="preserve">的配对排斥）</w:t>
      </w:r>
    </w:p>
    <w:p>
      <w:pPr>
        <w:pStyle w:val="Compact"/>
        <w:numPr>
          <w:ilvl w:val="1"/>
          <w:numId w:val="1010"/>
        </w:numPr>
      </w:pPr>
      <w:r>
        <w:t xml:space="preserve">Mg &gt; </w:t>
      </w:r>
      <w:r>
        <w:rPr>
          <w:rFonts w:hint="eastAsia" w:eastAsia="SimSun" w:ascii="Times New Roman" w:hAnsi="Times New Roman"/>
        </w:rPr>
        <w:t xml:space="preserve">Al（Mg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3s² </w:t>
      </w:r>
      <w:r>
        <w:rPr>
          <w:rFonts w:hint="eastAsia" w:eastAsia="SimSun" w:ascii="Times New Roman" w:hAnsi="Times New Roman"/>
        </w:rPr>
        <w:t xml:space="preserve">全满</w:t>
      </w:r>
      <w:r>
        <w:t xml:space="preserve"> &gt; Al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3p¹ </w:t>
      </w:r>
      <w:r>
        <w:rPr>
          <w:rFonts w:hint="eastAsia" w:eastAsia="SimSun" w:ascii="Times New Roman" w:hAnsi="Times New Roman"/>
        </w:rPr>
        <w:t xml:space="preserve">能量高）</w:t>
      </w:r>
    </w:p>
    <w:p>
      <w:pPr>
        <w:pStyle w:val="Compact"/>
        <w:numPr>
          <w:ilvl w:val="1"/>
          <w:numId w:val="1010"/>
        </w:numPr>
      </w:pPr>
      <w:r>
        <w:t xml:space="preserve">Na &gt; </w:t>
      </w:r>
      <w:r>
        <w:rPr>
          <w:rFonts w:hint="eastAsia" w:eastAsia="SimSun" w:ascii="Times New Roman" w:hAnsi="Times New Roman"/>
        </w:rPr>
        <w:t xml:space="preserve">K（同族，K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半径更大，电子更易失去）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电子亲合能比较：</w:t>
      </w:r>
    </w:p>
    <w:p>
      <w:pPr>
        <w:pStyle w:val="Compact"/>
        <w:numPr>
          <w:ilvl w:val="1"/>
          <w:numId w:val="1011"/>
        </w:numPr>
      </w:pPr>
      <w:r>
        <w:t xml:space="preserve">Cl &gt; </w:t>
      </w:r>
      <w:r>
        <w:rPr>
          <w:rFonts w:hint="eastAsia" w:eastAsia="SimSun" w:ascii="Times New Roman" w:hAnsi="Times New Roman"/>
        </w:rPr>
        <w:t xml:space="preserve">F（F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的小原子电子排斥</w:t>
      </w:r>
      <w:r>
        <w:t xml:space="preserve"> &gt; Cl </w:t>
      </w:r>
      <w:r>
        <w:rPr>
          <w:rFonts w:hint="eastAsia" w:eastAsia="SimSun" w:ascii="Times New Roman" w:hAnsi="Times New Roman"/>
        </w:rPr>
        <w:t xml:space="preserve">的扩散轨道）</w:t>
      </w:r>
    </w:p>
    <w:p>
      <w:pPr>
        <w:pStyle w:val="Compact"/>
        <w:numPr>
          <w:ilvl w:val="1"/>
          <w:numId w:val="1011"/>
        </w:numPr>
      </w:pPr>
      <w:r>
        <w:t xml:space="preserve">S &gt; </w:t>
      </w:r>
      <w:r>
        <w:rPr>
          <w:rFonts w:hint="eastAsia" w:eastAsia="SimSun" w:ascii="Times New Roman" w:hAnsi="Times New Roman"/>
        </w:rPr>
        <w:t xml:space="preserve">O（同理解释：第二周期小原子排斥）</w:t>
      </w:r>
    </w:p>
    <w:p>
      <w:pPr>
        <w:pStyle w:val="Compact"/>
        <w:numPr>
          <w:ilvl w:val="1"/>
          <w:numId w:val="1011"/>
        </w:numPr>
      </w:pPr>
      <w:r>
        <w:t xml:space="preserve">C &gt; </w:t>
      </w:r>
      <w:r>
        <w:rPr>
          <w:rFonts w:hint="eastAsia" w:eastAsia="SimSun" w:ascii="Times New Roman" w:hAnsi="Times New Roman"/>
        </w:rPr>
        <w:t xml:space="preserve">N（N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的半满稳定构型导致</w:t>
      </w:r>
      <w:r>
        <w:t xml:space="preserve"> EA </w:t>
      </w:r>
      <w:r>
        <w:rPr>
          <w:rFonts w:hint="eastAsia" w:eastAsia="SimSun" w:ascii="Times New Roman" w:hAnsi="Times New Roman"/>
        </w:rPr>
        <w:t xml:space="preserve">极小或为负）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键极性判断：</w:t>
      </w:r>
    </w:p>
    <w:p>
      <w:pPr>
        <w:pStyle w:val="Compact"/>
        <w:numPr>
          <w:ilvl w:val="1"/>
          <w:numId w:val="1012"/>
        </w:numPr>
      </w:pPr>
      <w:r>
        <w:rPr>
          <w:rFonts w:hint="eastAsia" w:eastAsia="SimSun" w:ascii="Times New Roman" w:hAnsi="Times New Roman"/>
        </w:rPr>
        <w:t xml:space="preserve">HF：强极性（Δχ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1.78）</w:t>
      </w:r>
    </w:p>
    <w:p>
      <w:pPr>
        <w:pStyle w:val="Compact"/>
        <w:numPr>
          <w:ilvl w:val="1"/>
          <w:numId w:val="1012"/>
        </w:numPr>
      </w:pPr>
      <w:r>
        <w:rPr>
          <w:rFonts w:hint="eastAsia" w:eastAsia="SimSun" w:ascii="Times New Roman" w:hAnsi="Times New Roman"/>
        </w:rPr>
        <w:t xml:space="preserve">CH₄：弱极性共价键（Δχ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0.35）</w:t>
      </w:r>
    </w:p>
    <w:p>
      <w:pPr>
        <w:pStyle w:val="Compact"/>
        <w:numPr>
          <w:ilvl w:val="1"/>
          <w:numId w:val="1012"/>
        </w:numPr>
      </w:pPr>
      <w:r>
        <w:rPr>
          <w:rFonts w:hint="eastAsia" w:eastAsia="SimSun" w:ascii="Times New Roman" w:hAnsi="Times New Roman"/>
        </w:rPr>
        <w:t xml:space="preserve">LiF：离子键（Δχ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3.00）</w:t>
      </w:r>
    </w:p>
    <w:p>
      <w:pPr>
        <w:pStyle w:val="Compact"/>
        <w:numPr>
          <w:ilvl w:val="1"/>
          <w:numId w:val="1012"/>
        </w:numPr>
      </w:pPr>
      <w:r>
        <w:rPr>
          <w:rFonts w:hint="eastAsia" w:eastAsia="SimSun" w:ascii="Times New Roman" w:hAnsi="Times New Roman"/>
        </w:rPr>
        <w:t xml:space="preserve">N₂：非极性共价键（Δχ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0）</w:t>
      </w:r>
    </w:p>
    <w:p>
      <w:pPr>
        <w:pStyle w:val="FirstParagraph"/>
      </w:pPr>
      <w:r>
        <w:rPr>
          <w:b/>
          <w:bCs/>
        </w:rPr>
        <w:t xml:space="preserve">9.2 </w:t>
      </w:r>
      <w:r>
        <w:rPr>
          <w:rFonts w:hint="eastAsia" w:eastAsia="SimSun" w:ascii="Times New Roman" w:hAnsi="Times New Roman"/>
          <w:b/>
          <w:bCs/>
        </w:rPr>
        <w:t xml:space="preserve">提高训练</w:t>
      </w:r>
    </w:p>
    <w:p>
      <w:pPr>
        <w:numPr>
          <w:ilvl w:val="0"/>
          <w:numId w:val="1013"/>
        </w:numPr>
      </w:pPr>
      <w:r>
        <w:t xml:space="preserve">CCl₄ </w:t>
      </w:r>
      <w:r>
        <w:rPr>
          <w:rFonts w:hint="eastAsia" w:eastAsia="SimSun" w:ascii="Times New Roman" w:hAnsi="Times New Roman"/>
        </w:rPr>
        <w:t xml:space="preserve">呈正四面体构型，四个</w:t>
      </w:r>
      <w:r>
        <w:t xml:space="preserve"> C—Cl </w:t>
      </w:r>
      <w:r>
        <w:rPr>
          <w:rFonts w:hint="eastAsia" w:eastAsia="SimSun" w:ascii="Times New Roman" w:hAnsi="Times New Roman"/>
        </w:rPr>
        <w:t xml:space="preserve">键偶极矩大小相等、方向对称，矢量和为零，因此分子整体无极性。</w:t>
      </w:r>
    </w:p>
    <w:p>
      <w:pPr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到</w:t>
      </w:r>
      <w:r>
        <w:t xml:space="preserve"> </w:t>
      </w:r>
      <m:oMath>
        <m:sSub>
          <m:e>
            <m: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发生突跃（1451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7733），说明最外层有</w:t>
      </w:r>
      <w:r>
        <w:t xml:space="preserve"> </w:t>
      </w:r>
      <w:r>
        <w:rPr>
          <w:b/>
          <w:bCs/>
        </w:rPr>
        <w:t xml:space="preserve">2 </w:t>
      </w:r>
      <w:r>
        <w:rPr>
          <w:rFonts w:hint="eastAsia" w:eastAsia="SimSun" w:ascii="Times New Roman" w:hAnsi="Times New Roman"/>
          <w:b/>
          <w:bCs/>
        </w:rPr>
        <w:t xml:space="preserve">个电子</w:t>
      </w:r>
      <w:r>
        <w:rPr>
          <w:rFonts w:hint="eastAsia" w:eastAsia="SimSun" w:ascii="Times New Roman" w:hAnsi="Times New Roman"/>
        </w:rPr>
        <w:t xml:space="preserve">。推测为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Mg（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t>p</m:t>
            </m:r>
          </m:e>
          <m:sup>
            <m:r>
              <m:t>6</m:t>
            </m:r>
          </m:sup>
        </m:sSup>
        <m:r>
          <m:t>3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numPr>
          <w:ilvl w:val="0"/>
          <w:numId w:val="1013"/>
        </w:numPr>
      </w:pPr>
      <w:r>
        <w:t xml:space="preserve">O₂ </w:t>
      </w:r>
      <w:r>
        <w:rPr>
          <w:rFonts w:hint="eastAsia" w:eastAsia="SimSun" w:ascii="Times New Roman" w:hAnsi="Times New Roman"/>
        </w:rPr>
        <w:t xml:space="preserve">的分子更稳定。O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EA </w:t>
      </w:r>
      <w:r>
        <w:rPr>
          <w:rFonts w:hint="eastAsia" w:eastAsia="SimSun" w:ascii="Times New Roman" w:hAnsi="Times New Roman"/>
        </w:rPr>
        <w:t xml:space="preserve">较小（F、O</w:t>
      </w:r>
      <w:r>
        <w:t xml:space="preserve"> </w:t>
      </w:r>
      <w:r>
        <w:rPr>
          <w:rFonts w:hint="eastAsia" w:eastAsia="SimSun" w:ascii="Times New Roman" w:hAnsi="Times New Roman"/>
        </w:rPr>
        <w:t xml:space="preserve">等第二周期元素的</w:t>
      </w:r>
      <w:r>
        <w:t xml:space="preserve"> EA </w:t>
      </w:r>
      <w:r>
        <w:rPr>
          <w:rFonts w:hint="eastAsia" w:eastAsia="SimSun" w:ascii="Times New Roman" w:hAnsi="Times New Roman"/>
        </w:rPr>
        <w:t xml:space="preserve">因电子排斥偏小），但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O=O </w:t>
      </w:r>
      <w:r>
        <w:rPr>
          <w:rFonts w:hint="eastAsia" w:eastAsia="SimSun" w:ascii="Times New Roman" w:hAnsi="Times New Roman"/>
        </w:rPr>
        <w:t xml:space="preserve">双键键能大。S₂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S=S </w:t>
      </w:r>
      <w:r>
        <w:rPr>
          <w:rFonts w:hint="eastAsia" w:eastAsia="SimSun" w:ascii="Times New Roman" w:hAnsi="Times New Roman"/>
        </w:rPr>
        <w:t xml:space="preserve">双键较弱。从原子参数看，Cl</w:t>
      </w:r>
      <w:r>
        <w:t xml:space="preserve"> &gt; F、S &gt; O </w:t>
      </w:r>
      <w:r>
        <w:rPr>
          <w:rFonts w:hint="eastAsia" w:eastAsia="SimSun" w:ascii="Times New Roman" w:hAnsi="Times New Roman"/>
        </w:rPr>
        <w:t xml:space="preserve">的反常说明第二周期元素因小原子排斥</w:t>
      </w:r>
      <w:r>
        <w:t xml:space="preserve"> EA </w:t>
      </w:r>
      <w:r>
        <w:rPr>
          <w:rFonts w:hint="eastAsia" w:eastAsia="SimSun" w:ascii="Times New Roman" w:hAnsi="Times New Roman"/>
        </w:rPr>
        <w:t xml:space="preserve">较低。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提示：NF₃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分子中</w:t>
      </w:r>
      <w:r>
        <w:t xml:space="preserve"> N—F </w:t>
      </w:r>
      <w:r>
        <w:rPr>
          <w:rFonts w:hint="eastAsia" w:eastAsia="SimSun" w:ascii="Times New Roman" w:hAnsi="Times New Roman"/>
        </w:rPr>
        <w:t xml:space="preserve">键的极性强，但三个</w:t>
      </w:r>
      <w:r>
        <w:t xml:space="preserve"> N—F </w:t>
      </w:r>
      <w:r>
        <w:rPr>
          <w:rFonts w:hint="eastAsia" w:eastAsia="SimSun" w:ascii="Times New Roman" w:hAnsi="Times New Roman"/>
        </w:rPr>
        <w:t xml:space="preserve">键偶极矩的矢量和加上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上孤对电子的贡献，使总偶极矩方向与</w:t>
      </w:r>
      <w:r>
        <w:t xml:space="preserve"> N—F </w:t>
      </w:r>
      <w:r>
        <w:rPr>
          <w:rFonts w:hint="eastAsia" w:eastAsia="SimSun" w:ascii="Times New Roman" w:hAnsi="Times New Roman"/>
        </w:rPr>
        <w:t xml:space="preserve">单键偶极矩方向相反，部分抵消。而在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N—H </w:t>
      </w:r>
      <w:r>
        <w:rPr>
          <w:rFonts w:hint="eastAsia" w:eastAsia="SimSun" w:ascii="Times New Roman" w:hAnsi="Times New Roman"/>
        </w:rPr>
        <w:t xml:space="preserve">键偶极矩与孤对电子偶极矩方向一致，因此总偶极矩更大。</w:t>
      </w:r>
    </w:p>
    <w:p>
      <w:pPr>
        <w:pStyle w:val="FirstParagraph"/>
      </w:pPr>
      <w:r>
        <w:rPr>
          <w:b/>
          <w:bCs/>
        </w:rPr>
        <w:t xml:space="preserve">9.3 </w:t>
      </w:r>
      <w:r>
        <w:rPr>
          <w:rFonts w:hint="eastAsia" w:eastAsia="SimSun" w:ascii="Times New Roman" w:hAnsi="Times New Roman"/>
          <w:b/>
          <w:bCs/>
        </w:rPr>
        <w:t xml:space="preserve">挑战题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提示：</w:t>
      </w:r>
    </w:p>
    <w:p>
      <w:pPr>
        <w:pStyle w:val="Compact"/>
        <w:numPr>
          <w:ilvl w:val="1"/>
          <w:numId w:val="1015"/>
        </w:numPr>
      </w:pPr>
      <w:r>
        <w:rPr>
          <w:rFonts w:hint="eastAsia" w:eastAsia="SimSun" w:ascii="Times New Roman" w:hAnsi="Times New Roman"/>
        </w:rPr>
        <w:t xml:space="preserve">第一电离能：Cl</w:t>
      </w:r>
      <w:r>
        <w:t xml:space="preserve"> &gt; S &gt; P &gt; </w:t>
      </w:r>
      <w:r>
        <w:rPr>
          <w:rFonts w:hint="eastAsia" w:eastAsia="SimSun" w:ascii="Times New Roman" w:hAnsi="Times New Roman"/>
        </w:rPr>
        <w:t xml:space="preserve">Si（同周期从左到右总体增大，但注意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3p³ </w:t>
      </w:r>
      <w:r>
        <w:rPr>
          <w:rFonts w:hint="eastAsia" w:eastAsia="SimSun" w:ascii="Times New Roman" w:hAnsi="Times New Roman"/>
        </w:rPr>
        <w:t xml:space="preserve">半满</w:t>
      </w:r>
      <w:r>
        <w:t xml:space="preserve"> &gt; S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3p⁴）</w:t>
      </w:r>
    </w:p>
    <w:p>
      <w:pPr>
        <w:pStyle w:val="Compact"/>
        <w:numPr>
          <w:ilvl w:val="1"/>
          <w:numId w:val="1015"/>
        </w:numPr>
      </w:pPr>
      <w:r>
        <w:rPr>
          <w:rFonts w:hint="eastAsia" w:eastAsia="SimSun" w:ascii="Times New Roman" w:hAnsi="Times New Roman"/>
        </w:rPr>
        <w:t xml:space="preserve">电负性：Cl</w:t>
      </w:r>
      <w:r>
        <w:t xml:space="preserve"> &gt; S &gt; P &gt; </w:t>
      </w:r>
      <w:r>
        <w:rPr>
          <w:rFonts w:hint="eastAsia" w:eastAsia="SimSun" w:ascii="Times New Roman" w:hAnsi="Times New Roman"/>
        </w:rPr>
        <w:t xml:space="preserve">Si（单调递增，无反常）</w:t>
      </w:r>
    </w:p>
    <w:p>
      <w:pPr>
        <w:pStyle w:val="Compact"/>
        <w:numPr>
          <w:ilvl w:val="1"/>
          <w:numId w:val="1015"/>
        </w:numPr>
      </w:pPr>
      <w:r>
        <w:rPr>
          <w:rFonts w:hint="eastAsia" w:eastAsia="SimSun" w:ascii="Times New Roman" w:hAnsi="Times New Roman"/>
        </w:rPr>
        <w:t xml:space="preserve">SiCl₄：正四面体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非极性分子</w:t>
      </w:r>
    </w:p>
    <w:p>
      <w:pPr>
        <w:pStyle w:val="Compact"/>
        <w:numPr>
          <w:ilvl w:val="1"/>
          <w:numId w:val="1015"/>
        </w:numPr>
      </w:pPr>
      <w:r>
        <w:rPr>
          <w:rFonts w:hint="eastAsia" w:eastAsia="SimSun" w:ascii="Times New Roman" w:hAnsi="Times New Roman"/>
        </w:rPr>
        <w:t xml:space="preserve">PCl₃：三角锥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极性分子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相关资源索引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教材习题</w:t>
      </w:r>
      <w:r>
        <w:rPr>
          <w:rFonts w:hint="eastAsia" w:eastAsia="SimSun" w:ascii="Times New Roman" w:hAnsi="Times New Roman"/>
        </w:rPr>
        <w:t xml:space="preserve">：11.19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原子离子半径比较、11.20</w:t>
      </w:r>
      <w:r>
        <w:t xml:space="preserve"> </w:t>
      </w:r>
      <w:r>
        <w:rPr>
          <w:rFonts w:hint="eastAsia" w:eastAsia="SimSun" w:ascii="Times New Roman" w:hAnsi="Times New Roman"/>
        </w:rPr>
        <w:t xml:space="preserve">等电子体离子半径差异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真题</w:t>
      </w:r>
      <w:r>
        <w:rPr>
          <w:rFonts w:hint="eastAsia" w:eastAsia="SimSun" w:ascii="Times New Roman" w:hAnsi="Times New Roman"/>
        </w:rPr>
        <w:t xml:space="preserve">：题-037-8-1-丙酮与六氟丙酮偶极矩（分子偶极矩比较）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eastAsia="SimSun" w:ascii="Times New Roman" w:hAnsi="Times New Roman"/>
          <w:i/>
          <w:iCs/>
        </w:rPr>
        <w:t xml:space="preserve">本讲义依据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04-课件/备课大纲/2026-06-17-原子参数比较与电性-基础班（桥梁样板）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编制。</w:t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主要知识来源：电离能、电子亲合能、电负性、元素周期律、电子排布、键的极性、分子极性、偶极矩。</w:t>
      </w:r>
    </w:p>
    <w:bookmarkEnd w:id="52"/>
    <w:bookmarkEnd w:id="53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jpg"/><Relationship Id="rId29" Type="http://schemas.openxmlformats.org/officeDocument/2006/relationships/image" Target="media/rId29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2026-06-25T15:41:15Z</dcterms:created>
  <dcterms:modified xsi:type="dcterms:W3CDTF">2026-06-25T15:41:15Z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