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4"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5"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33" name="Picture"/>
            <a:graphic>
              <a:graphicData uri="http://schemas.openxmlformats.org/drawingml/2006/picture">
                <pic:pic>
                  <pic:nvPicPr>
                    <pic:cNvPr descr="79e02bcf7e8033aec3d08e4b3b1223490aa51b7eaf4ad4c1e97b946a63c4ada8.jpg" id="134" name="Picture"/>
                    <pic:cNvPicPr>
                      <a:picLocks noChangeArrowheads="1" noChangeAspect="1"/>
                    </pic:cNvPicPr>
                  </pic:nvPicPr>
                  <pic:blipFill>
                    <a:blip r:embed="rId132"/>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由甲组实验中溴水不褪色</w:t>
      </w:r>
      <w:r>
        <w:rPr>
          <w:rFonts w:hint="eastAsia" w:ascii="Times New Roman" w:hAnsi="Times New Roman" w:eastAsia="Times New Roman" w:cs="Times New Roman"/>
        </w:rPr>
        <w:t>,</w:t>
      </w:r>
      <w:r>
        <w:rPr>
          <w:rFonts w:hint="eastAsia" w:ascii="Times New Roman" w:hAnsi="Times New Roman" w:eastAsia="FangSong" w:cs="Times New Roman"/>
        </w:rPr>
        <w:t>说明废水试样中不含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由丙组实验现象可确定废水中含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由丁组实验现象说明其含</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由乙组实验现象说明其含</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不能确定是否存在的阴离子为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取少量废水试样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滴加足量的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滴加硝酸酸化的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若无白色沉淀产生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则不存在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3</m:t>
          </m:r>
          <m:r>
            <m:t> </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35"/>
    <w:bookmarkStart w:id="139"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37" name="Picture"/>
            <a:graphic>
              <a:graphicData uri="http://schemas.openxmlformats.org/drawingml/2006/picture">
                <pic:pic>
                  <pic:nvPicPr>
                    <pic:cNvPr descr="0a1eb456b2cf7a8940465591a0e443acc4315aac8d5df0c62eacd0944d3bf5a5.jpg" id="138" name="Picture"/>
                    <pic:cNvPicPr>
                      <a:picLocks noChangeArrowheads="1" noChangeAspect="1"/>
                    </pic:cNvPicPr>
                  </pic:nvPicPr>
                  <pic:blipFill>
                    <a:blip r:embed="rId136"/>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草酸亚铁晶体分解生成的物质有</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装置是用于检验水蒸气的</w:t>
      </w:r>
      <w:r>
        <w:rPr>
          <w:rFonts w:hint="eastAsia" w:ascii="Times New Roman" w:hAnsi="Times New Roman" w:eastAsia="Times New Roman" w:cs="Times New Roman"/>
        </w:rPr>
        <w:t>，</w:t>
      </w:r>
      <w:r>
        <w:rPr>
          <w:rFonts w:hint="eastAsia" w:ascii="Times New Roman" w:hAnsi="Times New Roman" w:eastAsia="FangSong" w:cs="Times New Roman"/>
        </w:rPr>
        <w:t>选用无水硫酸铜</w:t>
      </w:r>
      <w:r>
        <w:rPr>
          <w:rFonts w:hint="eastAsia" w:ascii="Times New Roman" w:hAnsi="Times New Roman" w:eastAsia="Times New Roman" w:cs="Times New Roman"/>
        </w:rPr>
        <w:t>；D</w:t>
      </w:r>
      <w:r>
        <w:rPr>
          <w:rFonts w:hint="eastAsia" w:ascii="Times New Roman" w:hAnsi="Times New Roman" w:eastAsia="FangSong" w:cs="Times New Roman"/>
        </w:rPr>
        <w:t>的作用是检验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会干扰对生成的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故要先将装置中空气排出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由题给信息可知该反应的反应物为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生成物为</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配平后即可得到该氧化还原反应的化学方程式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第二次通入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的目的是使生成的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全部进入装置</w:t>
      </w:r>
      <w:r>
        <w:rPr>
          <w:rFonts w:ascii="Times New Roman" w:hAnsi="Times New Roman" w:eastAsia="Times New Roman" w:cs="Times New Roman"/>
        </w:rPr>
        <w:t xml:space="preserve"> 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故相应的操作为打开</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w:t>
      </w:r>
      <m:oMath>
        <m:sSub>
          <m:e>
            <m:r>
              <m:rPr>
                <m:sty m:val="bi"/>
              </m:rP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缓缓通入</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草酸亚铁晶体物质的量为</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沉淀的物质的量</w:t>
      </w:r>
      <w:r>
        <w:rPr>
          <w:rFonts w:ascii="Times New Roman" w:hAnsi="Times New Roman" w:eastAsia="Times New Roman" w:cs="Times New Roman"/>
        </w:rPr>
        <w:t xml:space="preserve"> </w:t>
      </w:r>
      <m:oMath>
        <m:oMathPr>
          <m:ctrlPr>
            <w:rPr>
              <w:sz w:val="28"/>
              <w:szCs w:val="28"/>
            </w:rPr>
          </m:ctrlPr>
        </m:oMathPr>
        <m:r>
          <m:t>n</m:t>
        </m:r>
        <m:r>
          <m:rPr>
            <m:sty m:val="p"/>
          </m:rPr>
          <m:t>=</m:t>
        </m:r>
        <m:r>
          <m:t>41.37</m:t>
        </m:r>
        <m:r>
          <m:rPr>
            <m:sty m:val="p"/>
          </m:rPr>
          <m:t> </m:t>
        </m:r>
        <m:r>
          <m:rPr>
            <m:sty m:val="p"/>
          </m:rPr>
          <m:t>g</m:t>
        </m:r>
        <m:r>
          <m:rPr>
            <m:sty m:val="p"/>
          </m:rPr>
          <m:t>/</m:t>
        </m:r>
        <m:r>
          <m:t>197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0.21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20</m:t>
        </m:r>
        <m:r>
          <m:rPr>
            <m:sty m:val="p"/>
          </m:rPr>
          <m:t>:</m:t>
        </m:r>
        <m:r>
          <m:t>21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相应的化学方程式为</w:t>
      </w:r>
    </w:p>
    <w:p>
      <w:pPr>
        <w:pStyle w:val="BodyText"/>
      </w:pPr>
      <m:oMathPara>
        <m:oMathParaPr>
          <m:jc m:val="center"/>
          <m:ctrlPr>
            <w:rPr>
              <w:sz w:val="28"/>
              <w:szCs w:val="28"/>
            </w:rPr>
          </m:ctrlPr>
        </m:oMathParaPr>
        <m:oMath>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无水硫酸铜</w:t>
      </w:r>
      <w:r>
        <w:rPr>
          <w:rFonts w:hint="eastAsia" w:ascii="Times New Roman" w:hAnsi="Times New Roman" w:eastAsia="Times New Roman" w:cs="Times New Roman"/>
        </w:rPr>
        <w:t>；</w:t>
      </w:r>
      <w:r>
        <w:rPr>
          <w:rFonts w:hint="eastAsia" w:ascii="Times New Roman" w:hAnsi="Times New Roman" w:eastAsia="FangSong" w:cs="Times New Roman"/>
        </w:rPr>
        <w:t>检验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是否被吸收完全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B</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排出装置内的空气</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氧化生成的</w:t>
      </w:r>
      <w:r>
        <w:rPr>
          <w:rFonts w:hint="eastAsia" w:ascii="Times New Roman" w:hAnsi="Times New Roman" w:eastAsia="Times New Roman" w:cs="Times New Roman"/>
        </w:rPr>
        <w:t>CO，</w:t>
      </w:r>
      <w:r>
        <w:rPr>
          <w:rFonts w:hint="eastAsia" w:ascii="Times New Roman" w:hAnsi="Times New Roman" w:eastAsia="FangSong" w:cs="Times New Roman"/>
        </w:rPr>
        <w:t>防止空气中的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进入装置</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因此离子方程式为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oMath>
      </m:oMathPara>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w:t>
      </w:r>
      <m:oMath>
        <m:sSub>
          <m:e>
            <m:r>
              <m:rPr>
                <m:sty m:val="p"/>
              </m:rP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w:t>
      </w:r>
      <m:oMath>
        <m:sSub>
          <m:e>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缓缓通入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一段时间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5</m:t>
          </m:r>
          <m:r>
            <m:t> </m:t>
          </m:r>
          <m:r>
            <m:t>20</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limUpp>
            <m:e>
              <m:r>
                <m:rPr>
                  <m:sty m:val="p"/>
                </m:rPr>
                <m:t>→</m:t>
              </m:r>
            </m:e>
            <m:lim>
              <m:r>
                <m:rPr>
                  <m:sty m:val="p"/>
                </m:rPr>
                <m:t>△</m:t>
              </m:r>
            </m:lim>
          </m:limUpp>
          <m:r>
            <m:t>19</m:t>
          </m:r>
          <m:r>
            <m:rPr>
              <m:sty m:val="p"/>
            </m:rPr>
            <m:t>F</m:t>
          </m:r>
          <m:r>
            <m:rPr>
              <m:sty m:val="p"/>
            </m:rPr>
            <m:t>e</m:t>
          </m:r>
          <m:r>
            <m:rPr>
              <m:sty m:val="p"/>
            </m:rPr>
            <m:t>O</m:t>
          </m:r>
          <m:r>
            <m:rPr>
              <m:sty m:val="p"/>
            </m:rPr>
            <m:t>+</m:t>
          </m:r>
          <m:r>
            <m:t>19</m:t>
          </m:r>
          <m:r>
            <m:rPr>
              <m:sty m:val="p"/>
            </m:rPr>
            <m:t>C</m:t>
          </m:r>
          <m:r>
            <m:rPr>
              <m:sty m:val="p"/>
            </m:rPr>
            <m:t>O</m:t>
          </m:r>
          <m:r>
            <m:rPr>
              <m:sty m:val="p"/>
            </m:rPr>
            <m:t>↑</m:t>
          </m:r>
          <m:r>
            <m:rPr>
              <m:sty m:val="p"/>
            </m:rPr>
            <m:t>+</m:t>
          </m:r>
          <m:r>
            <m:t>21</m:t>
          </m:r>
          <m:sSub>
            <m:e>
              <m:r>
                <m:rPr>
                  <m:sty m:val="p"/>
                </m:rPr>
                <m:t>C</m:t>
              </m:r>
              <m:r>
                <m:rPr>
                  <m:sty m:val="p"/>
                </m:rPr>
                <m:t>O</m:t>
              </m:r>
            </m:e>
            <m:sub>
              <m:r>
                <m:t>2</m:t>
              </m:r>
            </m:sub>
          </m:sSub>
          <m:r>
            <m:rPr>
              <m:sty m:val="p"/>
            </m:rPr>
            <m:t>↑</m:t>
          </m:r>
          <m:r>
            <m:rPr>
              <m:sty m:val="p"/>
            </m:rPr>
            <m:t>+</m:t>
          </m:r>
          <m:r>
            <m:rPr>
              <m:sty m:val="p"/>
            </m:rPr>
            <m:t>F</m:t>
          </m:r>
          <m:r>
            <m:rPr>
              <m:sty m:val="p"/>
            </m:rPr>
            <m:t>e</m:t>
          </m:r>
          <m:r>
            <m:rPr>
              <m:sty m:val="p"/>
            </m:rPr>
            <m:t>+</m:t>
          </m:r>
          <m:r>
            <m:t>40</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8-6 </w:t>
      </w:r>
      <w:r>
        <w:rPr>
          <w:rFonts w:hint="eastAsia" w:ascii="Times New Roman" w:hAnsi="Times New Roman" w:eastAsia="FangSong" w:cs="Times New Roman"/>
        </w:rPr>
        <w:t>高温条件下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FeO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取适量的</w:t>
      </w:r>
      <w:r>
        <w:rPr>
          <w:rFonts w:ascii="Times New Roman" w:hAnsi="Times New Roman" w:eastAsia="Times New Roman" w:cs="Times New Roman"/>
        </w:rPr>
        <w:t xml:space="preserve"> A </w:t>
      </w:r>
      <w:r>
        <w:rPr>
          <w:rFonts w:hint="eastAsia" w:ascii="Times New Roman" w:hAnsi="Times New Roman" w:eastAsia="FangSong" w:cs="Times New Roman"/>
        </w:rPr>
        <w:t>装置中反应后的固体产物于小试管中</w:t>
      </w:r>
      <w:r>
        <w:rPr>
          <w:rFonts w:hint="eastAsia" w:ascii="Times New Roman" w:hAnsi="Times New Roman" w:eastAsia="Times New Roman" w:cs="Times New Roman"/>
        </w:rPr>
        <w:t>，</w:t>
      </w:r>
      <w:r>
        <w:rPr>
          <w:rFonts w:hint="eastAsia" w:ascii="Times New Roman" w:hAnsi="Times New Roman" w:eastAsia="FangSong" w:cs="Times New Roman"/>
        </w:rPr>
        <w:t>加入过量稀硫酸</w:t>
      </w:r>
      <w:r>
        <w:rPr>
          <w:rFonts w:hint="eastAsia" w:ascii="Times New Roman" w:hAnsi="Times New Roman" w:eastAsia="Times New Roman" w:cs="Times New Roman"/>
        </w:rPr>
        <w:t>，</w:t>
      </w:r>
      <w:r>
        <w:rPr>
          <w:rFonts w:hint="eastAsia" w:ascii="Times New Roman" w:hAnsi="Times New Roman" w:eastAsia="FangSong" w:cs="Times New Roman"/>
        </w:rPr>
        <w:t>若有气体产生</w:t>
      </w:r>
      <w:r>
        <w:rPr>
          <w:rFonts w:hint="eastAsia" w:ascii="Times New Roman" w:hAnsi="Times New Roman" w:eastAsia="Times New Roman" w:cs="Times New Roman"/>
        </w:rPr>
        <w:t>，</w:t>
      </w:r>
      <w:r>
        <w:rPr>
          <w:rFonts w:hint="eastAsia" w:ascii="Times New Roman" w:hAnsi="Times New Roman" w:eastAsia="FangSong" w:cs="Times New Roman"/>
        </w:rPr>
        <w:t>则说明乙同学观点正确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41" name="Picture"/>
            <a:graphic>
              <a:graphicData uri="http://schemas.openxmlformats.org/drawingml/2006/picture">
                <pic:pic>
                  <pic:nvPicPr>
                    <pic:cNvPr descr="0d94e70ea48f54c2ff1409e1575925402abcab093b4893abe8127e3608564b3c.jpg" id="142" name="Picture"/>
                    <pic:cNvPicPr>
                      <a:picLocks noChangeArrowheads="1" noChangeAspect="1"/>
                    </pic:cNvPicPr>
                  </pic:nvPicPr>
                  <pic:blipFill>
                    <a:blip r:embed="rId1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44" name="Picture"/>
            <a:graphic>
              <a:graphicData uri="http://schemas.openxmlformats.org/drawingml/2006/picture">
                <pic:pic>
                  <pic:nvPicPr>
                    <pic:cNvPr descr="fa8964866d1b8bf92e531c058b9ba53ec6d2d512969011652012d628eeb6447c.jpg" id="145" name="Picture"/>
                    <pic:cNvPicPr>
                      <a:picLocks noChangeArrowheads="1" noChangeAspect="1"/>
                    </pic:cNvPicPr>
                  </pic:nvPicPr>
                  <pic:blipFill>
                    <a:blip r:embed="rId1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47" name="Picture"/>
            <a:graphic>
              <a:graphicData uri="http://schemas.openxmlformats.org/drawingml/2006/picture">
                <pic:pic>
                  <pic:nvPicPr>
                    <pic:cNvPr descr="9d05417098dc99cf7b0d4e00ea080e6cdcd16c69311091d35e3ce440458186b6.jpg" id="148" name="Picture"/>
                    <pic:cNvPicPr>
                      <a:picLocks noChangeArrowheads="1" noChangeAspect="1"/>
                    </pic:cNvPicPr>
                  </pic:nvPicPr>
                  <pic:blipFill>
                    <a:blip r:embed="rId1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50" name="Picture"/>
            <a:graphic>
              <a:graphicData uri="http://schemas.openxmlformats.org/drawingml/2006/picture">
                <pic:pic>
                  <pic:nvPicPr>
                    <pic:cNvPr descr="b5bb8fb5c6f3f1d7fcee15fd35db31e48eeb81e8e7cb535b29ce4387a0c92580.jpg" id="151" name="Picture"/>
                    <pic:cNvPicPr>
                      <a:picLocks noChangeArrowheads="1" noChangeAspect="1"/>
                    </pic:cNvPicPr>
                  </pic:nvPicPr>
                  <pic:blipFill>
                    <a:blip r:embed="rId149"/>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氯由</w:t>
      </w:r>
      <w:r>
        <w:rPr>
          <w:rFonts w:hint="eastAsia" w:ascii="Times New Roman" w:hAnsi="Times New Roman" w:eastAsia="Times New Roman" w:cs="Times New Roman"/>
        </w:rPr>
        <w:t>0</w:t>
      </w:r>
      <w:r>
        <w:rPr>
          <w:rFonts w:hint="eastAsia" w:ascii="Times New Roman" w:hAnsi="Times New Roman" w:eastAsia="FangSong" w:cs="Times New Roman"/>
        </w:rPr>
        <w:t>价升至</w:t>
      </w:r>
      <w:r>
        <w:rPr>
          <w:rFonts w:hint="eastAsia" w:ascii="Times New Roman" w:hAnsi="Times New Roman" w:eastAsia="Times New Roman" w:cs="Times New Roman"/>
        </w:rPr>
        <w:t>+5</w:t>
      </w:r>
      <w:r>
        <w:rPr>
          <w:rFonts w:hint="eastAsia" w:ascii="Times New Roman" w:hAnsi="Times New Roman" w:eastAsia="FangSong" w:cs="Times New Roman"/>
        </w:rPr>
        <w:t>价和降至</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根据得失电子守恒可配平反应</w:t>
      </w:r>
      <w:r>
        <w:rPr>
          <w:rFonts w:hint="eastAsia" w:ascii="Times New Roman" w:hAnsi="Times New Roman" w:eastAsia="Times New Roman" w:cs="Times New Roman"/>
        </w:rPr>
        <w:t>。</w:t>
      </w:r>
      <w:r>
        <w:rPr>
          <w:rFonts w:hint="eastAsia" w:ascii="Times New Roman" w:hAnsi="Times New Roman" w:eastAsia="FangSong" w:cs="Times New Roman"/>
        </w:rPr>
        <w:t>缓慢通入</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可以减慢反应速率</w:t>
      </w:r>
      <w:r>
        <w:rPr>
          <w:rFonts w:hint="eastAsia" w:ascii="Times New Roman" w:hAnsi="Times New Roman" w:eastAsia="Times New Roman" w:cs="Times New Roman"/>
        </w:rPr>
        <w:t>，</w:t>
      </w:r>
      <w:r>
        <w:rPr>
          <w:rFonts w:hint="eastAsia" w:ascii="Times New Roman" w:hAnsi="Times New Roman" w:eastAsia="FangSong" w:cs="Times New Roman"/>
        </w:rPr>
        <w:t>从而控制反应温度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若将尿素滴入</w:t>
      </w:r>
      <w:r>
        <w:rPr>
          <w:rFonts w:ascii="Times New Roman" w:hAnsi="Times New Roman" w:eastAsia="Times New Roman" w:cs="Times New Roman"/>
        </w:rPr>
        <w:t xml:space="preserve"> NaClO </w:t>
      </w:r>
      <w:r>
        <w:rPr>
          <w:rFonts w:hint="eastAsia" w:ascii="Times New Roman" w:hAnsi="Times New Roman" w:eastAsia="FangSong" w:cs="Times New Roman"/>
        </w:rPr>
        <w:t>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可以迅速将滴入的尿素氧化成水合肼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而已知</w:t>
      </w:r>
      <w:r>
        <w:rPr>
          <w:rFonts w:hint="eastAsia" w:ascii="Times New Roman" w:hAnsi="Times New Roman" w:eastAsia="Times New Roman" w:cs="Times New Roman"/>
        </w:rPr>
        <w:t>②</w:t>
      </w:r>
      <w:r>
        <w:rPr>
          <w:rFonts w:hint="eastAsia" w:ascii="Times New Roman" w:hAnsi="Times New Roman" w:eastAsia="FangSong" w:cs="Times New Roman"/>
        </w:rPr>
        <w:t>中说明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水合肼具有强还原性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所以应将</w:t>
      </w:r>
      <w:r>
        <w:rPr>
          <w:rFonts w:ascii="Times New Roman" w:hAnsi="Times New Roman" w:eastAsia="Times New Roman" w:cs="Times New Roman"/>
        </w:rPr>
        <w:t xml:space="preserve"> NaClO </w:t>
      </w:r>
      <w:r>
        <w:rPr>
          <w:rFonts w:hint="eastAsia" w:ascii="Times New Roman" w:hAnsi="Times New Roman" w:eastAsia="FangSong" w:cs="Times New Roman"/>
        </w:rPr>
        <w:t>碱性溶液滴入尿素中</w:t>
      </w:r>
      <w:r>
        <w:rPr>
          <w:rFonts w:hint="eastAsia" w:ascii="Times New Roman" w:hAnsi="Times New Roman" w:eastAsia="Times New Roman" w:cs="Times New Roman"/>
        </w:rPr>
        <w:t>。</w:t>
      </w:r>
      <w:r>
        <w:rPr>
          <w:rFonts w:hint="eastAsia" w:ascii="Times New Roman" w:hAnsi="Times New Roman" w:eastAsia="FangSong" w:cs="Times New Roman"/>
        </w:rPr>
        <w:t>水合肼的沸点为</w:t>
      </w:r>
      <w:r>
        <w:rPr>
          <w:rFonts w:ascii="Times New Roman" w:hAnsi="Times New Roman" w:eastAsia="Times New Roman" w:cs="Times New Roman"/>
        </w:rPr>
        <w:t xml:space="preserve"> </w:t>
      </w:r>
      <m:oMath>
        <m:sSup>
          <m:e>
            <m:r>
              <m:t>118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若不使用冷凝管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则会造成水合肼的挥发而损失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①</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所以可以通过测定溶液的</w:t>
      </w:r>
      <w:r>
        <w:rPr>
          <w:rFonts w:ascii="Times New Roman" w:hAnsi="Times New Roman" w:eastAsia="Times New Roman" w:cs="Times New Roman"/>
        </w:rPr>
        <w:t xml:space="preserve"> </w:t>
      </w:r>
      <m:oMath>
        <m:r>
          <m:rPr>
            <m:sty m:val="bi"/>
          </m:rPr>
          <m:t>p</m:t>
        </m:r>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来确定溶液中的主要成分为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由图</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溶液中主要成分为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由图</w:t>
      </w:r>
      <w:r>
        <w:rPr>
          <w:rFonts w:hint="eastAsia" w:ascii="Times New Roman" w:hAnsi="Times New Roman" w:eastAsia="Times New Roman" w:cs="Times New Roman"/>
        </w:rPr>
        <w:t>3</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析出的主要成分为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故加热浓缩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需要控制温度在</w:t>
      </w:r>
      <w:r>
        <w:rPr>
          <w:rFonts w:ascii="Times New Roman" w:hAnsi="Times New Roman" w:eastAsia="Times New Roman" w:cs="Times New Roman"/>
        </w:rPr>
        <w:t xml:space="preserve"> </w:t>
      </w:r>
      <m:oMath>
        <m:sSup>
          <m:e>
            <m:r>
              <m:t>34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最后趁热过滤</w:t>
      </w:r>
      <w:r>
        <w:rPr>
          <w:rFonts w:hint="eastAsia" w:ascii="Times New Roman" w:hAnsi="Times New Roman" w:eastAsia="Times New Roman" w:cs="Times New Roman"/>
        </w:rPr>
        <w:t>，</w:t>
      </w:r>
      <w:r>
        <w:rPr>
          <w:rFonts w:hint="eastAsia" w:ascii="Times New Roman" w:hAnsi="Times New Roman" w:eastAsia="FangSong" w:cs="Times New Roman"/>
        </w:rPr>
        <w:t>以得出较纯的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3</m:t>
        </m:r>
        <m:r>
          <m:t>C</m:t>
        </m:r>
        <m:sSub>
          <m:e>
            <m:r>
              <m:t>l</m:t>
            </m:r>
          </m:e>
          <m:sub>
            <m:r>
              <m:t>2</m:t>
            </m:r>
          </m:sub>
        </m:sSub>
        <m:r>
          <m:rPr>
            <m:sty m:val="p"/>
          </m:rPr>
          <m:t>+</m:t>
        </m:r>
        <m:r>
          <m:t>6</m:t>
        </m:r>
        <m:r>
          <m:t>O</m:t>
        </m:r>
        <m:sSup>
          <m:e>
            <m:r>
              <m:t>H</m:t>
            </m:r>
          </m:e>
          <m:sup>
            <m:r>
              <m:rPr>
                <m:sty m:val="p"/>
              </m:rPr>
              <m:t>−</m:t>
            </m:r>
          </m:sup>
        </m:sSup>
        <m:limUpp>
          <m:e>
            <m:r>
              <m:rPr>
                <m:sty m:val="p"/>
              </m:rPr>
              <m:t>→</m:t>
            </m:r>
          </m:e>
          <m:lim>
            <m:r>
              <m:rPr>
                <m:sty m:val="p"/>
              </m:rPr>
              <m:t>△</m:t>
            </m:r>
          </m:lim>
        </m:limUpp>
        <m:r>
          <m:t>5</m:t>
        </m:r>
        <m:r>
          <m:t>C</m:t>
        </m:r>
        <m:sSup>
          <m:e>
            <m:r>
              <m:t>l</m:t>
            </m:r>
          </m:e>
          <m:sup>
            <m:r>
              <m:rPr>
                <m:sty m:val="p"/>
              </m:rPr>
              <m:t>−</m:t>
            </m:r>
          </m:sup>
        </m:sSup>
        <m:r>
          <m:rPr>
            <m:sty m:val="p"/>
          </m:rPr>
          <m:t>+</m:t>
        </m:r>
        <m:r>
          <m:t>C</m:t>
        </m:r>
        <m:r>
          <m:t>l</m:t>
        </m:r>
        <m:sSubSup>
          <m:e>
            <m:r>
              <m:t>O</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缓慢通入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NaClO </w:t>
      </w:r>
      <w:r>
        <w:rPr>
          <w:rFonts w:hint="eastAsia" w:ascii="Times New Roman" w:hAnsi="Times New Roman" w:eastAsia="FangSong" w:cs="Times New Roman"/>
        </w:rPr>
        <w:t>碱性溶液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减少水合肼的挥发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① </w:t>
      </w:r>
      <w:r>
        <w:rPr>
          <w:rFonts w:hint="eastAsia" w:ascii="Times New Roman" w:hAnsi="Times New Roman" w:eastAsia="FangSong" w:cs="Times New Roman"/>
        </w:rPr>
        <w:t xml:space="preserve">测量溶液的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pH ≈ 4, </w:t>
      </w:r>
      <w:r>
        <w:rPr>
          <w:rFonts w:hint="eastAsia" w:ascii="Times New Roman" w:hAnsi="Times New Roman" w:eastAsia="FangSong" w:cs="Times New Roman"/>
        </w:rPr>
        <w:t xml:space="preserve">停止通</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测量溶液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pH，pH</w:t>
      </w:r>
      <w:r>
        <w:rPr>
          <w:rFonts w:ascii="Times New Roman" w:hAnsi="Times New Roman" w:eastAsia="Times New Roman" w:cs="Times New Roman"/>
        </w:rPr>
        <w:t xml:space="preserve"> ≈ 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停止滴加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加热浓缩溶液至有大量晶体析出</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ascii="Times New Roman" w:hAnsi="Times New Roman" w:eastAsia="Times New Roman" w:cs="Times New Roman"/>
        </w:rPr>
        <w:t xml:space="preserve"> </w:t>
      </w:r>
      <m:oMath>
        <m:sSup>
          <m:e>
            <m:r>
              <m:t>34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条件下趁热过滤</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54" name="Picture"/>
            <a:graphic>
              <a:graphicData uri="http://schemas.openxmlformats.org/drawingml/2006/picture">
                <pic:pic>
                  <pic:nvPicPr>
                    <pic:cNvPr descr="58990de71257e5860d5538b8e3edeb4d78e726a81622db80da36fd2447e783da.jpg" id="155" name="Picture"/>
                    <pic:cNvPicPr>
                      <a:picLocks noChangeArrowheads="1" noChangeAspect="1"/>
                    </pic:cNvPicPr>
                  </pic:nvPicPr>
                  <pic:blipFill>
                    <a:blip r:embed="rId1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57" name="Picture"/>
            <a:graphic>
              <a:graphicData uri="http://schemas.openxmlformats.org/drawingml/2006/picture">
                <pic:pic>
                  <pic:nvPicPr>
                    <pic:cNvPr descr="37e9b4d80d72099252030a12d8742acd255a6555493bb373968eaaa4b2a5451a.jpg" id="158" name="Picture"/>
                    <pic:cNvPicPr>
                      <a:picLocks noChangeArrowheads="1" noChangeAspect="1"/>
                    </pic:cNvPicPr>
                  </pic:nvPicPr>
                  <pic:blipFill>
                    <a:blip r:embed="rId1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3"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61" name="Picture"/>
            <a:graphic>
              <a:graphicData uri="http://schemas.openxmlformats.org/drawingml/2006/picture">
                <pic:pic>
                  <pic:nvPicPr>
                    <pic:cNvPr descr="5b7345f95f3f4b2b86e824d0868336ef61090c40aa8e650a22f4ea7ca7bd38b8.jpg" id="162" name="Picture"/>
                    <pic:cNvPicPr>
                      <a:picLocks noChangeArrowheads="1" noChangeAspect="1"/>
                    </pic:cNvPicPr>
                  </pic:nvPicPr>
                  <pic:blipFill>
                    <a:blip r:embed="rId160"/>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按计算推理校勘补全</w:t>
      </w:r>
      <w:r>
        <w:rPr>
          <w:rFonts w:hint="eastAsia" w:ascii="Times New Roman" w:hAnsi="Times New Roman" w:eastAsia="Times New Roman" w:cs="Times New Roman"/>
        </w:rPr>
        <w:t>）</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2</m:t>
        </m:r>
        <m:r>
          <m:rPr>
            <m:sty m:val="p"/>
          </m:rPr>
          <m:t>×</m:t>
        </m:r>
        <m:r>
          <m:t>0.02500</m:t>
        </m:r>
        <m:r>
          <m:rPr>
            <m:sty m:val="p"/>
          </m:rPr>
          <m:t>=</m:t>
        </m:r>
        <m:r>
          <m:t>0.0500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b>
          <m:e>
            <m:r>
              <m:t>S</m:t>
            </m:r>
          </m:e>
          <m:sub>
            <m:r>
              <m:t>2</m:t>
            </m:r>
          </m:sub>
        </m:sSub>
        <m:sSubSup>
          <m:e>
            <m:r>
              <m:t>O</m:t>
            </m:r>
          </m:e>
          <m:sub>
            <m:r>
              <m:t>3</m:t>
            </m:r>
          </m:sub>
          <m:sup>
            <m:r>
              <m:t>2</m:t>
            </m:r>
            <m:r>
              <m:rPr>
                <m:sty m:val="p"/>
              </m:rPr>
              <m:t>−</m:t>
            </m:r>
          </m:sup>
        </m:sSubSup>
        <m:r>
          <m:rPr>
            <m:sty m:val="p"/>
          </m:rPr>
          <m:t>=</m:t>
        </m:r>
        <m:r>
          <m:t>3</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n</m:t>
        </m:r>
        <m:r>
          <m:rPr>
            <m:sty m:val="p"/>
          </m:rPr>
          <m:t>(</m:t>
        </m:r>
        <m:sSubSup>
          <m:e>
            <m:r>
              <m:t>I</m:t>
            </m:r>
          </m:e>
          <m:sub>
            <m:r>
              <m:t>3</m:t>
            </m:r>
          </m:sub>
          <m:sup>
            <m:r>
              <m:rPr>
                <m:sty m:val="p"/>
              </m:rPr>
              <m:t>−</m:t>
            </m:r>
          </m:sup>
        </m:sSubSup>
        <m:r>
          <m:rPr>
            <m:sty m:val="p"/>
          </m:rPr>
          <m:t>)</m:t>
        </m:r>
        <m:r>
          <m:rPr>
            <m:sty m:val="p"/>
          </m:rPr>
          <m:t>=</m:t>
        </m:r>
        <m:r>
          <m:t>0.0250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白色晶体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m:oMath>
        <m:oMathPr>
          <m:ctrlPr>
            <w:rPr>
              <w:sz w:val="28"/>
              <w:szCs w:val="28"/>
            </w:rPr>
          </m:ctrlPr>
        </m:oMathPr>
        <m:r>
          <m:t>n</m:t>
        </m:r>
        <m:r>
          <m:rPr>
            <m:sty m:val="p"/>
          </m:rPr>
          <m:t>(</m:t>
        </m:r>
        <m:r>
          <m:t>C</m:t>
        </m:r>
        <m:r>
          <m:rPr>
            <m:sty m:val="p"/>
          </m:rPr>
          <m:t>)</m:t>
        </m:r>
        <m:r>
          <m:rPr>
            <m:sty m:val="p"/>
          </m:rPr>
          <m:t>=</m:t>
        </m:r>
        <m:r>
          <m:t>3.809</m:t>
        </m:r>
        <m:r>
          <m:rPr>
            <m:sty m:val="p"/>
          </m:rPr>
          <m:t>/</m:t>
        </m:r>
        <m:r>
          <m:t>190.45</m:t>
        </m:r>
        <m:r>
          <m:rPr>
            <m:sty m:val="p"/>
          </m:rPr>
          <m:t>=</m:t>
        </m:r>
        <m:r>
          <m:t>0.0200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7-2 </w:t>
      </w:r>
      <w:r>
        <w:rPr>
          <w:rFonts w:hint="eastAsia" w:ascii="Times New Roman" w:hAnsi="Times New Roman" w:eastAsia="FangSong" w:cs="Times New Roman"/>
        </w:rPr>
        <w:t xml:space="preserve">式知</w:t>
      </w:r>
      <w:r>
        <w:rPr>
          <w:rFonts w:ascii="Times New Roman" w:hAnsi="Times New Roman" w:eastAsia="Times New Roman" w:cs="Times New Roman"/>
        </w:rPr>
        <w:t xml:space="preserve"> </w:t>
      </w:r>
      <w:r>
        <w:rPr>
          <w:rFonts w:hint="eastAsia" w:ascii="Times New Roman" w:hAnsi="Times New Roman" w:eastAsia="Times New Roman" w:cs="Times New Roman"/>
        </w:rPr>
        <w:t>2CuO～1I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联立</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2</m:t>
        </m:r>
        <m:r>
          <m:rPr>
            <m:sty m:val="p"/>
          </m:rPr>
          <m:t>+</m:t>
        </m:r>
        <m:r>
          <m:t>n</m:t>
        </m:r>
        <m:r>
          <m:rPr>
            <m:sty m:val="p"/>
          </m:rPr>
          <m:t>(</m:t>
        </m:r>
        <m:r>
          <m:t>B</m:t>
        </m:r>
        <m:r>
          <m:rPr>
            <m:sty m:val="p"/>
          </m:rPr>
          <m:t>)</m:t>
        </m:r>
        <m:r>
          <m:rPr>
            <m:sty m:val="p"/>
          </m:rPr>
          <m:t>=</m:t>
        </m:r>
        <m:r>
          <m:t>0.0250</m:t>
        </m:r>
      </m:oMath>
      <w:r>
        <w:rPr>
          <w:rFonts w:ascii="Times New Roman" w:hAnsi="Times New Roman" w:eastAsia="Times New Roman" w:cs="Times New Roman"/>
        </w:rPr>
        <w:t xml:space="preserve">、</w:t>
      </w:r>
      <m:oMath>
        <m:oMathPr>
          <m:ctrlPr>
            <w:rPr>
              <w:sz w:val="28"/>
              <w:szCs w:val="28"/>
            </w:rPr>
          </m:ctrlPr>
        </m:oMathPr>
        <m:r>
          <m:t>n</m:t>
        </m:r>
        <m:r>
          <m:rPr>
            <m:sty m:val="p"/>
          </m:rPr>
          <m:t>(</m:t>
        </m:r>
        <m:r>
          <m:t>A</m:t>
        </m:r>
        <m:r>
          <m:rPr>
            <m:sty m:val="p"/>
          </m:rPr>
          <m:t>)</m:t>
        </m:r>
        <m:r>
          <m:rPr>
            <m:sty m:val="p"/>
          </m:rPr>
          <m:t>=</m:t>
        </m:r>
        <m:r>
          <m:t>0.0200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t>B</m:t>
        </m:r>
        <m:r>
          <m:rPr>
            <m:sty m:val="p"/>
          </m:rPr>
          <m:t>)</m:t>
        </m:r>
        <m:r>
          <m:rPr>
            <m:sty m:val="p"/>
          </m:rPr>
          <m:t>=</m:t>
        </m:r>
        <m:r>
          <m:t>0.0150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CuO（0.0200</w:t>
      </w:r>
      <w:r>
        <w:rPr>
          <w:rFonts w:ascii="Times New Roman" w:hAnsi="Times New Roman" w:eastAsia="Times New Roman" w:cs="Times New Roman"/>
        </w:rPr>
        <w:t xml:space="preserve"> mol×79.55≈1.59 </w:t>
      </w:r>
      <w:r>
        <w:rPr>
          <w:rFonts w:hint="eastAsia" w:ascii="Times New Roman" w:hAnsi="Times New Roman" w:eastAsia="Times New Roman" w:cs="Times New Roman"/>
        </w:rPr>
        <w:t xml:space="preserve">g），B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（0.0150</w:t>
      </w:r>
      <w:r>
        <w:rPr>
          <w:rFonts w:ascii="Times New Roman" w:hAnsi="Times New Roman" w:eastAsia="Times New Roman" w:cs="Times New Roman"/>
        </w:rPr>
        <w:t xml:space="preserve"> mol×86.94≈1.30 </w:t>
      </w:r>
      <w:r>
        <w:rPr>
          <w:rFonts w:hint="eastAsia" w:ascii="Times New Roman" w:hAnsi="Times New Roman" w:eastAsia="Times New Roman" w:cs="Times New Roman"/>
        </w:rPr>
        <w:t>g），</w:t>
      </w:r>
      <w:r>
        <w:rPr>
          <w:rFonts w:hint="eastAsia" w:ascii="Times New Roman" w:hAnsi="Times New Roman" w:eastAsia="FangSong" w:cs="Times New Roman"/>
        </w:rPr>
        <w:t>合计</w:t>
      </w:r>
      <w:r>
        <w:rPr>
          <w:rFonts w:ascii="Times New Roman" w:hAnsi="Times New Roman" w:eastAsia="Times New Roman" w:cs="Times New Roman"/>
        </w:rPr>
        <w:t xml:space="preserve"> 2.89 </w:t>
      </w:r>
      <w:r>
        <w:rPr>
          <w:rFonts w:hint="eastAsia" w:ascii="Times New Roman" w:hAnsi="Times New Roman" w:eastAsia="Times New Roman" w:cs="Times New Roman"/>
        </w:rPr>
        <w:t>g≈</w:t>
      </w:r>
      <w:r>
        <w:rPr>
          <w:rFonts w:hint="eastAsia" w:ascii="Times New Roman" w:hAnsi="Times New Roman" w:eastAsia="FangSong" w:cs="Times New Roman"/>
        </w:rPr>
        <w:t>样品</w:t>
      </w:r>
      <w:r>
        <w:rPr>
          <w:rFonts w:ascii="Times New Roman" w:hAnsi="Times New Roman" w:eastAsia="Times New Roman" w:cs="Times New Roman"/>
        </w:rPr>
        <w:t xml:space="preserve"> 2.875 </w:t>
      </w:r>
      <w:r>
        <w:rPr>
          <w:rFonts w:hint="eastAsia" w:ascii="Times New Roman" w:hAnsi="Times New Roman" w:eastAsia="Times New Roman" w:cs="Times New Roman"/>
        </w:rPr>
        <w:t>g，</w:t>
      </w:r>
      <w:r>
        <w:rPr>
          <w:rFonts w:hint="eastAsia" w:ascii="Times New Roman" w:hAnsi="Times New Roman" w:eastAsia="FangSong" w:cs="Times New Roman"/>
        </w:rPr>
        <w:t>自洽</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为白色</w:t>
      </w:r>
      <w:r>
        <w:rPr>
          <w:rFonts w:ascii="Times New Roman" w:hAnsi="Times New Roman" w:eastAsia="Times New Roman" w:cs="Times New Roman"/>
        </w:rPr>
        <w:t xml:space="preserve"> </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与题干闭环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CuO；B:</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CuI；D:</w:t>
      </w:r>
      <w:r>
        <w:rPr>
          <w:rFonts w:ascii="Times New Roman" w:hAnsi="Times New Roman" w:eastAsia="Times New Roman" w:cs="Times New Roman"/>
        </w:rPr>
        <w:t xml:space="preserve"> Mn(OH)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2</m:t>
          </m:r>
          <m:r>
            <m:t> </m:t>
          </m:r>
          <m:r>
            <m:t>2</m:t>
          </m:r>
          <m:r>
            <m:rPr>
              <m:sty m:val="p"/>
            </m:rPr>
            <m:t>C</m:t>
          </m:r>
          <m:r>
            <m:rPr>
              <m:sty m:val="p"/>
            </m:rPr>
            <m:t>u</m:t>
          </m:r>
          <m:r>
            <m:rPr>
              <m:sty m:val="p"/>
            </m:rPr>
            <m:t>O</m:t>
          </m:r>
          <m:r>
            <m:rPr>
              <m:sty m:val="p"/>
            </m:rPr>
            <m:t>+</m:t>
          </m:r>
          <m:r>
            <m:t>5</m:t>
          </m:r>
          <m:sSup>
            <m:e>
              <m:r>
                <m:rPr>
                  <m:sty m:val="p"/>
                </m:rPr>
                <m:t>I</m:t>
              </m:r>
            </m:e>
            <m:sup>
              <m:r>
                <m:rPr>
                  <m:sty m:val="p"/>
                </m:rPr>
                <m:t>−</m:t>
              </m:r>
            </m:sup>
          </m:sSup>
          <m:r>
            <m:rPr>
              <m:sty m:val="p"/>
            </m:rPr>
            <m:t>+</m:t>
          </m:r>
          <m:r>
            <m:t>4</m:t>
          </m:r>
          <m:sSup>
            <m:e>
              <m:r>
                <m:rPr>
                  <m:sty m:val="p"/>
                </m:rPr>
                <m:t>H</m:t>
              </m:r>
            </m:e>
            <m:sup>
              <m:r>
                <m:rPr>
                  <m:sty m:val="p"/>
                </m:rPr>
                <m:t>+</m:t>
              </m:r>
            </m:sup>
          </m:sSup>
          <m:r>
            <m:rPr>
              <m:sty m:val="p"/>
            </m:rPr>
            <m:t>=</m:t>
          </m:r>
          <m:r>
            <m:t>2</m:t>
          </m:r>
          <m:r>
            <m:rPr>
              <m:sty m:val="p"/>
            </m:rPr>
            <m:t>C</m:t>
          </m:r>
          <m:r>
            <m:rPr>
              <m:sty m:val="p"/>
            </m:rPr>
            <m:t>u</m:t>
          </m:r>
          <m:r>
            <m:rPr>
              <m:sty m:val="p"/>
            </m:rPr>
            <m:t>I</m:t>
          </m:r>
          <m:r>
            <m:rPr>
              <m:sty m:val="p"/>
            </m:rPr>
            <m:t>↓</m:t>
          </m:r>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sSub>
            <m:e>
              <m:r>
                <m:rPr>
                  <m:sty m:val="p"/>
                </m:rPr>
                <m:t>M</m:t>
              </m:r>
              <m:r>
                <m:rPr>
                  <m:sty m:val="p"/>
                </m:rPr>
                <m:t>n</m:t>
              </m:r>
              <m:r>
                <m:rPr>
                  <m:sty m:val="p"/>
                </m:rPr>
                <m:t>O</m:t>
              </m:r>
            </m:e>
            <m:sub>
              <m:r>
                <m:t>2</m:t>
              </m:r>
            </m:sub>
          </m:sSub>
          <m:r>
            <m:rPr>
              <m:sty m:val="p"/>
            </m:rPr>
            <m:t>+</m:t>
          </m:r>
          <m:r>
            <m:t>3</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7</m:t>
          </m:r>
          <m:r>
            <m:rPr>
              <m:sty m:val="p"/>
            </m:rPr>
            <m:t>−</m:t>
          </m:r>
          <m:r>
            <m:t>3</m:t>
          </m:r>
          <m:r>
            <m:t> </m:t>
          </m:r>
          <m:r>
            <m:t>A</m:t>
          </m:r>
          <m:r>
            <m:rPr>
              <m:sty m:val="p"/>
            </m:rPr>
            <m:t>:</m:t>
          </m:r>
          <m:r>
            <m:t>0.0200</m:t>
          </m:r>
          <m:r>
            <m:rPr>
              <m:sty m:val="p"/>
            </m:rPr>
            <m:t>m</m:t>
          </m:r>
          <m:r>
            <m:rPr>
              <m:sty m:val="p"/>
            </m:rPr>
            <m:t>o</m:t>
          </m:r>
          <m:r>
            <m:rPr>
              <m:sty m:val="p"/>
            </m:rPr>
            <m:t>l</m:t>
          </m:r>
          <m:r>
            <m:rPr>
              <m:sty m:val="p"/>
            </m:rPr>
            <m:t>;</m:t>
          </m:r>
          <m:r>
            <m:t>B</m:t>
          </m:r>
          <m:r>
            <m:rPr>
              <m:sty m:val="p"/>
            </m:rPr>
            <m:t>:</m:t>
          </m:r>
          <m:r>
            <m:t>0.0150</m:t>
          </m:r>
          <m:r>
            <m:rPr>
              <m:sty m:val="p"/>
            </m:rPr>
            <m:t>m</m:t>
          </m:r>
          <m:r>
            <m:rPr>
              <m:sty m:val="p"/>
            </m:rPr>
            <m:t>o</m:t>
          </m:r>
          <m:r>
            <m:rPr>
              <m:sty m:val="p"/>
            </m:rPr>
            <m:t>l</m:t>
          </m:r>
          <m:r>
            <m:rPr>
              <m:sty m:val="p"/>
            </m:rPr>
            <m:t>.</m:t>
          </m:r>
        </m:oMath>
      </m:oMathPara>
    </w:p>
    <w:p>
      <w:pPr>
        <w:spacing w:before="160" w:after="80"/>
      </w:pPr>
      <w:r>
        <w:pict>
          <v:rect style="width:0;height:1.5pt" o:hralign="center" o:hrstd="t" o:hr="t"/>
        </w:pict>
      </w:r>
    </w:p>
    <w:bookmarkEnd w:id="164"/>
    <w:bookmarkStart w:id="168"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66" name="Picture"/>
            <a:graphic>
              <a:graphicData uri="http://schemas.openxmlformats.org/drawingml/2006/picture">
                <pic:pic>
                  <pic:nvPicPr>
                    <pic:cNvPr descr="cb04f0fe88d03c93babea5fad8e12f3de1d7f506bf09825436b0982c86a7af39.jpg" id="167" name="Picture"/>
                    <pic:cNvPicPr>
                      <a:picLocks noChangeArrowheads="1" noChangeAspect="1"/>
                    </pic:cNvPicPr>
                  </pic:nvPicPr>
                  <pic:blipFill>
                    <a:blip r:embed="rId165"/>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9"/>
    <w:bookmarkStart w:id="170"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70"/>
    <w:bookmarkStart w:id="17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72" name="Picture"/>
            <a:graphic>
              <a:graphicData uri="http://schemas.openxmlformats.org/drawingml/2006/picture">
                <pic:pic>
                  <pic:nvPicPr>
                    <pic:cNvPr descr="68a487358e987090228bcce623717b5ff9fb4ddf97f55415c0390cf157f42d8e.jpg" id="173" name="Picture"/>
                    <pic:cNvPicPr>
                      <a:picLocks noChangeArrowheads="1" noChangeAspect="1"/>
                    </pic:cNvPicPr>
                  </pic:nvPicPr>
                  <pic:blipFill>
                    <a:blip r:embed="rId171"/>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作图数据点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r>
                <m:rPr>
                  <m:sty m:val="p"/>
                </m:rPr>
                <m:t>/</m:t>
              </m:r>
              <m:r>
                <m:rPr>
                  <m:sty m:val="p"/>
                </m:rPr>
                <m:t>g</m:t>
              </m:r>
            </m:oMath>
            <w:r>
              <w:rPr>
                <w:rFonts w:ascii="Times New Roman" w:hAnsi="Times New Roman" w:eastAsia="Times New Roman" w:cs="Times New Roman"/>
                <w:b/>
              </w:rPr>
              <w:t xml:space="preserve">​</w:t>
            </w:r>
          </w:p>
        </w:tc>
        <w:tc>
          <w:tcPr/>
          <w:p>
            <w:pPr>
              <w:pStyle w:val="Compact"/>
              <w:jc w:val="center"/>
            </w:pPr>
            <m:oMath>
              <m:r>
                <m:t>m</m:t>
              </m:r>
              <m:d>
                <m:dPr>
                  <m:begChr m:val="("/>
                  <m:sepChr m:val=""/>
                  <m:endChr m:val=")"/>
                  <m:grow/>
                </m:dPr>
                <m:e>
                  <m:sSub>
                    <m:e>
                      <m:r>
                        <m:rPr>
                          <m:sty m:val="p"/>
                        </m:rPr>
                        <m:t>P</m:t>
                      </m:r>
                      <m:r>
                        <m:rPr>
                          <m:sty m:val="p"/>
                        </m:rPr>
                        <m:t>b</m:t>
                      </m:r>
                      <m:r>
                        <m:rPr>
                          <m:sty m:val="p"/>
                        </m:rPr>
                        <m:t>I</m:t>
                      </m:r>
                    </m:e>
                    <m:sub>
                      <m:r>
                        <m:t>2</m:t>
                      </m:r>
                    </m:sub>
                  </m:sSub>
                </m:e>
              </m:d>
              <m:r>
                <m:rPr>
                  <m:sty m:val="p"/>
                </m:rPr>
                <m:t>/</m:t>
              </m:r>
              <m:r>
                <m:rPr>
                  <m:sty m:val="p"/>
                </m:rPr>
                <m:t>g</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0.696</w:t>
            </w:r>
          </w:p>
        </w:tc>
        <w:tc>
          <w:tcPr/>
          <w:p>
            <w:pPr>
              <w:pStyle w:val="Compact"/>
              <w:jc w:val="center"/>
            </w:pPr>
            <w:r>
              <w:rPr>
                <w:rFonts w:ascii="Times New Roman" w:hAnsi="Times New Roman" w:eastAsia="Times New Roman" w:cs="Times New Roman"/>
              </w:rPr>
              <w:t xml:space="preserve">4.000(1.000 g KI)</w:t>
            </w:r>
          </w:p>
        </w:tc>
        <w:tc>
          <w:tcPr/>
          <w:p>
            <w:pPr>
              <w:pStyle w:val="Compact"/>
              <w:jc w:val="center"/>
            </w:pPr>
            <w:r>
              <w:rPr>
                <w:rFonts w:ascii="Times New Roman" w:hAnsi="Times New Roman" w:eastAsia="Times New Roman" w:cs="Times New Roman"/>
              </w:rPr>
              <w:t xml:space="preserve">1.389</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1.392</w:t>
            </w:r>
          </w:p>
        </w:tc>
        <w:tc>
          <w:tcPr/>
          <w:p>
            <w:pPr>
              <w:pStyle w:val="Compact"/>
              <w:jc w:val="center"/>
            </w:pPr>
            <w:r>
              <w:rPr>
                <w:rFonts w:ascii="Times New Roman" w:hAnsi="Times New Roman" w:eastAsia="Times New Roman" w:cs="Times New Roman"/>
              </w:rPr>
              <w:t xml:space="preserve">3.000(2.000 g KI)</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2.088</w:t>
            </w:r>
          </w:p>
        </w:tc>
        <w:tc>
          <w:tcPr/>
          <w:p>
            <w:pPr>
              <w:pStyle w:val="Compact"/>
              <w:jc w:val="center"/>
            </w:pPr>
          </w:p>
        </w:tc>
        <w:tc>
          <w:tcPr/>
          <w:p>
            <w:pPr>
              <w:pStyle w:val="Compact"/>
              <w:jc w:val="center"/>
            </w:pPr>
          </w:p>
        </w:tc>
      </w:tr>
    </w:tbl>
    <w:p>
      <w:pPr>
        <w:pStyle w:val="BodyText"/>
        <w:spacing w:before="160" w:after="80"/>
        <w:jc w:val="center"/>
      </w:pPr>
      <w:r>
        <w:rPr>
          <w:rFonts w:ascii="Times New Roman" w:hAnsi="Times New Roman" w:eastAsia="Times New Roman" w:cs="Times New Roman"/>
        </w:rPr>
        <w:drawing>
          <wp:inline>
            <wp:extent cx="3240000" cy="3114285"/>
            <wp:effectExtent b="0" l="0" r="0" t="0"/>
            <wp:docPr descr="" title="" id="175" name="Picture"/>
            <a:graphic>
              <a:graphicData uri="http://schemas.openxmlformats.org/drawingml/2006/picture">
                <pic:pic>
                  <pic:nvPicPr>
                    <pic:cNvPr descr="0818bbf69bf41e7f36ba123b104298c5f0da7c9181478f1e20ddf4b6356cdab8.jpg" id="176" name="Picture"/>
                    <pic:cNvPicPr>
                      <a:picLocks noChangeArrowheads="1" noChangeAspect="1"/>
                    </pic:cNvPicPr>
                  </pic:nvPicPr>
                  <pic:blipFill>
                    <a:blip r:embed="rId174"/>
                    <a:stretch>
                      <a:fillRect/>
                    </a:stretch>
                  </pic:blipFill>
                  <pic:spPr bwMode="auto">
                    <a:xfrm>
                      <a:off x="0" y="0"/>
                      <a:ext cx="3240000" cy="31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由此获得的两条直线在约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2.50 g</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反应物的总量限制为</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如果任何一种反应物过量</w:t>
      </w:r>
      <w:r>
        <w:rPr>
          <w:rFonts w:hint="eastAsia" w:ascii="Times New Roman" w:hAnsi="Times New Roman" w:eastAsia="Times New Roman" w:cs="Times New Roman"/>
        </w:rPr>
        <w:t>，</w:t>
      </w:r>
      <w:r>
        <w:rPr>
          <w:rFonts w:hint="eastAsia" w:ascii="Times New Roman" w:hAnsi="Times New Roman" w:eastAsia="FangSong" w:cs="Times New Roman"/>
        </w:rPr>
        <w:t>过量的量将被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r>
        <w:rPr>
          <w:rFonts w:hint="eastAsia" w:ascii="Times New Roman" w:hAnsi="Times New Roman" w:eastAsia="FangSong" w:cs="Times New Roman"/>
        </w:rPr>
        <w:t>因为它不能用于形成产物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当两种反应物都不过量时</w:t>
      </w:r>
      <w:r>
        <w:rPr>
          <w:rFonts w:hint="eastAsia" w:ascii="Times New Roman" w:hAnsi="Times New Roman" w:eastAsia="Times New Roman" w:cs="Times New Roman"/>
        </w:rPr>
        <w:t>，</w:t>
      </w:r>
      <w:r>
        <w:rPr>
          <w:rFonts w:hint="eastAsia" w:ascii="Times New Roman" w:hAnsi="Times New Roman" w:eastAsia="FangSong" w:cs="Times New Roman"/>
        </w:rPr>
        <w:t>我们可以获得最大量的产品</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w:p>
    <w:p>
      <w:pPr>
        <w:pStyle w:val="BodyText"/>
      </w:pPr>
      <m:oMath>
        <m:oMathPr>
          <m:ctrlPr>
            <w:rPr>
              <w:sz w:val="28"/>
              <w:szCs w:val="28"/>
            </w:rPr>
          </m:ctrlPr>
        </m:oMathPr>
        <m:r>
          <m:t>1</m:t>
        </m:r>
        <m:r>
          <m:t> </m:t>
        </m:r>
        <m:r>
          <m:rPr>
            <m:nor/>
            <m:sty m:val="p"/>
          </m:rPr>
          <m:t>mol</m:t>
        </m:r>
        <m:r>
          <m:t> </m:t>
        </m:r>
        <m:sSub>
          <m:e>
            <m:r>
              <m:rPr>
                <m:nor/>
                <m:sty m:val="p"/>
              </m:rPr>
              <m:t>Pb(NO</m:t>
            </m:r>
          </m:e>
          <m:sub>
            <m:r>
              <m:t>3</m:t>
            </m:r>
          </m:sub>
        </m:sSub>
        <m:sSub>
          <m:e>
            <m:r>
              <m:rPr>
                <m:sty m:val="p"/>
              </m:rPr>
              <m:t>)</m:t>
            </m:r>
          </m:e>
          <m:sub>
            <m:r>
              <m:t>2</m:t>
            </m:r>
          </m:sub>
        </m:sSub>
        <m:r>
          <m:rPr>
            <m:sty m:val="p"/>
          </m:rPr>
          <m:t>(</m:t>
        </m:r>
        <m:r>
          <m:t>331.21</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t> </m:t>
        </m:r>
        <m:r>
          <m:rPr>
            <m:nor/>
            <m:sty m:val="p"/>
          </m:rPr>
          <m:t>KI</m:t>
        </m:r>
        <m:r>
          <m:rPr>
            <m:sty m:val="p"/>
          </m:rPr>
          <m:t>(</m:t>
        </m:r>
        <m:r>
          <m:t>166.00</m:t>
        </m:r>
        <m:r>
          <m:t> </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因保持反应物总量</w:t>
      </w:r>
      <w:r>
        <w:rPr>
          <w:rFonts w:ascii="Times New Roman" w:hAnsi="Times New Roman" w:eastAsia="Times New Roman" w:cs="Times New Roman"/>
        </w:rPr>
        <w:t xml:space="preserve"> </w:t>
      </w:r>
      <m:oMath>
        <m:oMathPr>
          <m:ctrlPr>
            <w:rPr>
              <w:sz w:val="28"/>
              <w:szCs w:val="28"/>
            </w:rPr>
          </m:ctrlPr>
        </m:oMathPr>
        <m:r>
          <m:t>5.000</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的质量等于</w:t>
      </w:r>
      <w:r>
        <w:rPr>
          <w:rFonts w:ascii="Times New Roman" w:hAnsi="Times New Roman" w:eastAsia="Times New Roman" w:cs="Times New Roman"/>
        </w:rPr>
        <w:t xml:space="preserve"> </w:t>
      </w:r>
      <m:oMath>
        <m:r>
          <m:t>x</m:t>
        </m:r>
        <m:r>
          <m:t> </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sSub>
          <m:e>
            <m:r>
              <m:rPr>
                <m:nor/>
                <m:sty m:val="p"/>
              </m:rPr>
              <m:t>Pb(NO</m:t>
            </m:r>
          </m:e>
          <m:sub>
            <m:r>
              <m:t>3</m:t>
            </m:r>
          </m:sub>
        </m:sSub>
        <m:sSub>
          <m:e>
            <m:r>
              <m:rPr>
                <m:sty m:val="p"/>
              </m:rPr>
              <m:t>)</m:t>
            </m:r>
          </m:e>
          <m:sub>
            <m:r>
              <m:t>2</m:t>
            </m:r>
          </m:sub>
        </m:sSub>
        <m:r>
          <m:rPr>
            <m:sty m:val="p"/>
          </m:rPr>
          <m:t>]</m:t>
        </m:r>
        <m:r>
          <m:rPr>
            <m:sty m:val="p"/>
          </m:rPr>
          <m:t>=</m:t>
        </m:r>
        <m:r>
          <m:rPr>
            <m:sty m:val="p"/>
          </m:rPr>
          <m:t>(</m:t>
        </m:r>
        <m:r>
          <m:t>5.000</m:t>
        </m:r>
        <m:r>
          <m:rPr>
            <m:sty m:val="p"/>
          </m:rPr>
          <m:t>−</m:t>
        </m:r>
        <m:r>
          <m:t>x</m:t>
        </m:r>
        <m:r>
          <m:rPr>
            <m:sty m:val="p"/>
          </m:rPr>
          <m:t>)</m:t>
        </m:r>
        <m:r>
          <m:t> </m:t>
        </m:r>
        <m:r>
          <m:t>g</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在化学计量平衡点时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K</m:t>
        </m:r>
        <m:r>
          <m:rPr>
            <m:sty m:val="p"/>
          </m:rPr>
          <m:t>I</m:t>
        </m:r>
        <m:r>
          <m:rPr>
            <m:sty m:val="p"/>
          </m:rPr>
          <m:t>)</m:t>
        </m:r>
        <m:r>
          <m:rPr>
            <m:sty m:val="p"/>
          </m:rPr>
          <m:t>=</m:t>
        </m:r>
        <m:r>
          <m:t>2</m:t>
        </m:r>
        <m:r>
          <m:rPr>
            <m:sty m:val="p"/>
          </m:rPr>
          <m:t>×</m:t>
        </m:r>
        <m:r>
          <m:t>n</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x</m:t>
              </m:r>
            </m:num>
            <m:den>
              <m:r>
                <m:t>166.00</m:t>
              </m:r>
            </m:den>
          </m:f>
          <m:r>
            <m:rPr>
              <m:sty m:val="p"/>
            </m:rPr>
            <m:t>=</m:t>
          </m:r>
          <m:r>
            <m:t>2</m:t>
          </m:r>
          <m:r>
            <m:rPr>
              <m:sty m:val="p"/>
            </m:rPr>
            <m:t>×</m:t>
          </m:r>
          <m:f>
            <m:fPr>
              <m:type m:val="bar"/>
            </m:fPr>
            <m:num>
              <m:r>
                <m:t>5.000</m:t>
              </m:r>
              <m:r>
                <m:rPr>
                  <m:sty m:val="p"/>
                </m:rPr>
                <m:t>−</m:t>
              </m:r>
              <m:r>
                <m:t>x</m:t>
              </m:r>
            </m:num>
            <m:den>
              <m:r>
                <m:t>331.21</m:t>
              </m:r>
            </m:den>
          </m:f>
          <m:r>
            <m:t> </m:t>
          </m:r>
          <m:r>
            <m:rPr>
              <m:sty m:val="p"/>
            </m:rPr>
            <m:t>⇒</m:t>
          </m:r>
          <m:r>
            <m:t> </m:t>
          </m:r>
          <m:r>
            <m:t>x</m:t>
          </m:r>
          <m:r>
            <m:rPr>
              <m:sty m:val="p"/>
            </m:rPr>
            <m:t>=</m:t>
          </m:r>
          <m:f>
            <m:fPr>
              <m:type m:val="bar"/>
            </m:fPr>
            <m:num>
              <m:r>
                <m:t>1660.0</m:t>
              </m:r>
            </m:num>
            <m:den>
              <m:r>
                <m:t>331.21</m:t>
              </m:r>
              <m:r>
                <m:rPr>
                  <m:sty m:val="p"/>
                </m:rPr>
                <m:t>+</m:t>
              </m:r>
              <m:r>
                <m:t>332.00</m:t>
              </m:r>
            </m:den>
          </m:f>
          <m:r>
            <m:rPr>
              <m:sty m:val="p"/>
            </m:rPr>
            <m:t>=</m:t>
          </m:r>
          <m:r>
            <m:t>2.503</m:t>
          </m:r>
          <m:r>
            <m:t> </m:t>
          </m:r>
          <m:r>
            <m:t>g</m:t>
          </m:r>
          <m:r>
            <m:t> </m:t>
          </m:r>
          <m:r>
            <m:rPr>
              <m:sty m:val="p"/>
            </m:rPr>
            <m:t>K</m:t>
          </m:r>
          <m:r>
            <m:rPr>
              <m:sty m:val="p"/>
            </m:rPr>
            <m:t>I</m:t>
          </m:r>
        </m:oMath>
      </m:oMathPara>
    </w:p>
    <w:p>
      <w:pPr>
        <w:pStyle w:val="FirstParagraph"/>
      </w:pPr>
      <m:oMathPara>
        <m:oMathParaPr>
          <m:jc m:val="center"/>
          <m:ctrlPr>
            <w:rPr>
              <w:sz w:val="28"/>
              <w:szCs w:val="28"/>
            </w:rPr>
          </m:ctrlPr>
        </m:oMathParaPr>
        <m:oMath>
          <m:r>
            <m:t>n</m:t>
          </m:r>
          <m:r>
            <m:rPr>
              <m:sty m:val="p"/>
            </m:rPr>
            <m:t>(</m:t>
          </m:r>
          <m:r>
            <m:rPr>
              <m:sty m:val="p"/>
            </m:rPr>
            <m:t>K</m:t>
          </m:r>
          <m:r>
            <m:rPr>
              <m:sty m:val="p"/>
            </m:rPr>
            <m:t>I</m:t>
          </m:r>
          <m:r>
            <m:rPr>
              <m:sty m:val="p"/>
            </m:rPr>
            <m:t>)</m:t>
          </m:r>
          <m:r>
            <m:rPr>
              <m:sty m:val="p"/>
            </m:rPr>
            <m:t>=</m:t>
          </m:r>
          <m:r>
            <m:t>0.01508</m:t>
          </m:r>
          <m:r>
            <m:t> </m:t>
          </m:r>
          <m:r>
            <m:rPr>
              <m:sty m:val="p"/>
            </m:rPr>
            <m:t>m</m:t>
          </m:r>
          <m:r>
            <m:rPr>
              <m:sty m:val="p"/>
            </m:rPr>
            <m:t>o</m:t>
          </m:r>
          <m:r>
            <m:rPr>
              <m:sty m:val="p"/>
            </m:rPr>
            <m:t>l</m:t>
          </m:r>
          <m:r>
            <m:rPr>
              <m:sty m:val="p"/>
            </m:rPr>
            <m:t>;</m:t>
          </m:r>
          <m:r>
            <m:t> </m:t>
          </m: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5.000</m:t>
          </m:r>
          <m:r>
            <m:rPr>
              <m:sty m:val="p"/>
            </m:rPr>
            <m:t>−</m:t>
          </m:r>
          <m:r>
            <m:t>2.503</m:t>
          </m:r>
          <m:r>
            <m:rPr>
              <m:sty m:val="p"/>
            </m:rPr>
            <m:t>=</m:t>
          </m:r>
          <m:r>
            <m:t>2.497</m:t>
          </m:r>
          <m:r>
            <m:t> </m:t>
          </m:r>
          <m:r>
            <m:t>g</m:t>
          </m:r>
          <m:r>
            <m:rPr>
              <m:sty m:val="p"/>
            </m:rPr>
            <m:t>,</m:t>
          </m:r>
          <m:r>
            <m:t> </m:t>
          </m:r>
          <m:r>
            <m:t>n</m:t>
          </m:r>
          <m:r>
            <m:rPr>
              <m:sty m:val="p"/>
            </m:rPr>
            <m:t>=</m:t>
          </m:r>
          <m:r>
            <m:t>0.007539</m:t>
          </m:r>
          <m:r>
            <m:t> </m:t>
          </m:r>
          <m:r>
            <m:rPr>
              <m:sty m:val="p"/>
            </m:rPr>
            <m:t>m</m:t>
          </m:r>
          <m:r>
            <m:rPr>
              <m:sty m:val="p"/>
            </m:rPr>
            <m:t>o</m:t>
          </m:r>
          <m:r>
            <m:rPr>
              <m:sty m:val="p"/>
            </m:rPr>
            <m:t>l</m:t>
          </m:r>
        </m:oMath>
      </m:oMathPara>
    </w:p>
    <w:p>
      <w:pPr>
        <w:pStyle w:val="FirstParagraph"/>
      </w:pP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P</m:t>
          </m:r>
          <m:r>
            <m:rPr>
              <m:sty m:val="p"/>
            </m:rPr>
            <m:t>b</m:t>
          </m:r>
          <m:sSub>
            <m:e>
              <m:r>
                <m:rPr>
                  <m:sty m:val="p"/>
                </m:rPr>
                <m:t>I</m:t>
              </m:r>
            </m:e>
            <m:sub>
              <m:r>
                <m:rPr>
                  <m:sty m:val="p"/>
                </m:rPr>
                <m:t>2</m:t>
              </m:r>
            </m:sub>
          </m:sSub>
          <m:sSub>
            <m:e>
              <m:r>
                <m:rPr>
                  <m:sty m:val="p"/>
                </m:rPr>
                <m:t>)</m:t>
              </m:r>
            </m:e>
            <m:sub>
              <m:r>
                <m:rPr>
                  <m:sty m:val="p"/>
                </m:rPr>
                <m:t>max</m:t>
              </m:r>
            </m:sub>
          </m:sSub>
          <m:r>
            <m:rPr>
              <m:sty m:val="p"/>
            </m:rPr>
            <m:t>=</m:t>
          </m:r>
          <m:r>
            <m:t>0.01508</m:t>
          </m:r>
          <m:r>
            <m:t> </m:t>
          </m:r>
          <m:r>
            <m:rPr>
              <m:sty m:val="p"/>
            </m:rPr>
            <m:t>m</m:t>
          </m:r>
          <m:r>
            <m:rPr>
              <m:sty m:val="p"/>
            </m:rPr>
            <m:t>o</m:t>
          </m:r>
          <m:r>
            <m:rPr>
              <m:sty m:val="p"/>
            </m:rPr>
            <m:t>l</m:t>
          </m:r>
          <m:r>
            <m:rPr>
              <m:sty m:val="p"/>
            </m:rPr>
            <m:t> </m:t>
          </m:r>
          <m:r>
            <m:rPr>
              <m:sty m:val="p"/>
            </m:rPr>
            <m:t>K</m:t>
          </m:r>
          <m:r>
            <m:rPr>
              <m:sty m:val="p"/>
            </m:rPr>
            <m:t>I</m:t>
          </m:r>
          <m:r>
            <m:rPr>
              <m:sty m:val="p"/>
            </m:rPr>
            <m:t>×</m:t>
          </m:r>
          <m:f>
            <m:fPr>
              <m:type m:val="bar"/>
            </m:fPr>
            <m:num>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num>
            <m:den>
              <m:r>
                <m:t>2</m:t>
              </m:r>
              <m:r>
                <m:t> </m:t>
              </m:r>
              <m:r>
                <m:rPr>
                  <m:sty m:val="p"/>
                </m:rPr>
                <m:t>m</m:t>
              </m:r>
              <m:r>
                <m:rPr>
                  <m:sty m:val="p"/>
                </m:rPr>
                <m:t>o</m:t>
              </m:r>
              <m:r>
                <m:rPr>
                  <m:sty m:val="p"/>
                </m:rPr>
                <m:t>l</m:t>
              </m:r>
              <m:r>
                <m:rPr>
                  <m:sty m:val="p"/>
                </m:rPr>
                <m:t> </m:t>
              </m:r>
              <m:r>
                <m:rPr>
                  <m:sty m:val="p"/>
                </m:rPr>
                <m:t>K</m:t>
              </m:r>
              <m:r>
                <m:rPr>
                  <m:sty m:val="p"/>
                </m:rPr>
                <m:t>I</m:t>
              </m:r>
            </m:den>
          </m:f>
          <m:r>
            <m:rPr>
              <m:sty m:val="p"/>
            </m:rPr>
            <m:t>×</m:t>
          </m:r>
          <m:f>
            <m:fPr>
              <m:type m:val="bar"/>
            </m:fPr>
            <m:num>
              <m:r>
                <m:t>461.0</m:t>
              </m:r>
              <m:r>
                <m:t> </m:t>
              </m:r>
              <m:r>
                <m:t>g</m:t>
              </m:r>
              <m:r>
                <m:t> </m:t>
              </m:r>
              <m:r>
                <m:rPr>
                  <m:sty m:val="p"/>
                </m:rPr>
                <m:t>P</m:t>
              </m:r>
              <m:r>
                <m:rPr>
                  <m:sty m:val="p"/>
                </m:rPr>
                <m:t>b</m:t>
              </m:r>
              <m:sSub>
                <m:e>
                  <m:r>
                    <m:rPr>
                      <m:sty m:val="p"/>
                    </m:rPr>
                    <m:t>I</m:t>
                  </m:r>
                </m:e>
                <m:sub>
                  <m:r>
                    <m:rPr>
                      <m:sty m:val="p"/>
                    </m:rPr>
                    <m:t>2</m:t>
                  </m:r>
                </m:sub>
              </m:sSub>
            </m:num>
            <m:den>
              <m:r>
                <m:t>1</m:t>
              </m:r>
              <m:r>
                <m:t> </m:t>
              </m:r>
              <m:r>
                <m:rPr>
                  <m:sty m:val="p"/>
                </m:rPr>
                <m:t>m</m:t>
              </m:r>
              <m:r>
                <m:rPr>
                  <m:sty m:val="p"/>
                </m:rPr>
                <m:t>o</m:t>
              </m:r>
              <m:r>
                <m:rPr>
                  <m:sty m:val="p"/>
                </m:rPr>
                <m:t>l</m:t>
              </m:r>
              <m:r>
                <m:t> </m:t>
              </m:r>
              <m:r>
                <m:rPr>
                  <m:sty m:val="p"/>
                </m:rPr>
                <m:t>P</m:t>
              </m:r>
              <m:r>
                <m:rPr>
                  <m:sty m:val="p"/>
                </m:rPr>
                <m:t>b</m:t>
              </m:r>
              <m:sSub>
                <m:e>
                  <m:r>
                    <m:rPr>
                      <m:sty m:val="p"/>
                    </m:rPr>
                    <m:t>I</m:t>
                  </m:r>
                </m:e>
                <m:sub>
                  <m:r>
                    <m:rPr>
                      <m:sty m:val="p"/>
                    </m:rPr>
                    <m:t>2</m:t>
                  </m:r>
                </m:sub>
              </m:sSub>
            </m:den>
          </m:f>
          <m:r>
            <m:rPr>
              <m:sty m:val="p"/>
            </m:rPr>
            <m:t>=</m:t>
          </m:r>
          <m:r>
            <m:t>3.476</m:t>
          </m:r>
          <m:r>
            <m:t> </m:t>
          </m:r>
          <m:r>
            <m:t>g</m:t>
          </m:r>
        </m:oMath>
      </m:oMathPara>
    </w:p>
    <w:p>
      <w:pPr>
        <w:pStyle w:val="FirstParagraph"/>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m:t>
        </m:r>
        <m:r>
          <m:t>2.497</m:t>
        </m:r>
        <m:r>
          <m:t> </m:t>
        </m:r>
        <m: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78"/>
    <w:bookmarkStart w:id="17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9"/>
    <w:bookmarkStart w:id="18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0"/>
    <w:bookmarkStart w:id="18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81"/>
    <w:bookmarkStart w:id="18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82"/>
    <w:bookmarkStart w:id="18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83"/>
    <w:bookmarkStart w:id="18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84"/>
    <w:bookmarkStart w:id="18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85"/>
    <w:bookmarkStart w:id="18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87" name="Picture"/>
            <a:graphic>
              <a:graphicData uri="http://schemas.openxmlformats.org/drawingml/2006/picture">
                <pic:pic>
                  <pic:nvPicPr>
                    <pic:cNvPr descr="23488af7e0376ae0123f4c5cc61d41c7b40c47467514c6525f63970b769a0e24.jpg" id="188" name="Picture"/>
                    <pic:cNvPicPr>
                      <a:picLocks noChangeArrowheads="1" noChangeAspect="1"/>
                    </pic:cNvPicPr>
                  </pic:nvPicPr>
                  <pic:blipFill>
                    <a:blip r:embed="rId186"/>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89"/>
    <w:bookmarkStart w:id="20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91" name="Picture"/>
            <a:graphic>
              <a:graphicData uri="http://schemas.openxmlformats.org/drawingml/2006/picture">
                <pic:pic>
                  <pic:nvPicPr>
                    <pic:cNvPr descr="060eabf65df8ffb2e9cb26f531b688553ecad47ffdfb6e984194406a02752208.jpg" id="192" name="Picture"/>
                    <pic:cNvPicPr>
                      <a:picLocks noChangeArrowheads="1" noChangeAspect="1"/>
                    </pic:cNvPicPr>
                  </pic:nvPicPr>
                  <pic:blipFill>
                    <a:blip r:embed="rId19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94" name="Picture"/>
            <a:graphic>
              <a:graphicData uri="http://schemas.openxmlformats.org/drawingml/2006/picture">
                <pic:pic>
                  <pic:nvPicPr>
                    <pic:cNvPr descr="e0c10a7b3f077a669bd12c836ff7592d9f5a46b0652ee934515e90f7cc7ff917.jpg" id="195" name="Picture"/>
                    <pic:cNvPicPr>
                      <a:picLocks noChangeArrowheads="1" noChangeAspect="1"/>
                    </pic:cNvPicPr>
                  </pic:nvPicPr>
                  <pic:blipFill>
                    <a:blip r:embed="rId19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97" name="Picture"/>
            <a:graphic>
              <a:graphicData uri="http://schemas.openxmlformats.org/drawingml/2006/picture">
                <pic:pic>
                  <pic:nvPicPr>
                    <pic:cNvPr descr="f06f2c01375d24a411fd83acab526faa92e775eb31223ab2cc464453dc334019.jpg" id="198" name="Picture"/>
                    <pic:cNvPicPr>
                      <a:picLocks noChangeArrowheads="1" noChangeAspect="1"/>
                    </pic:cNvPicPr>
                  </pic:nvPicPr>
                  <pic:blipFill>
                    <a:blip r:embed="rId19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200" name="Picture"/>
            <a:graphic>
              <a:graphicData uri="http://schemas.openxmlformats.org/drawingml/2006/picture">
                <pic:pic>
                  <pic:nvPicPr>
                    <pic:cNvPr descr="ddea52659b025ef8fc51cee054602ce85bdb897aaf5ac0dd34cfc6f8e21cbfe7.jpg" id="201" name="Picture"/>
                    <pic:cNvPicPr>
                      <a:picLocks noChangeArrowheads="1" noChangeAspect="1"/>
                    </pic:cNvPicPr>
                  </pic:nvPicPr>
                  <pic:blipFill>
                    <a:blip r:embed="rId19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202"/>
    <w:bookmarkStart w:id="20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204" name="Picture"/>
            <a:graphic>
              <a:graphicData uri="http://schemas.openxmlformats.org/drawingml/2006/picture">
                <pic:pic>
                  <pic:nvPicPr>
                    <pic:cNvPr descr="0454ef9425ba934a4987da920818b3a109ad5ce28022682e4e56d2ba44364fda.jpg" id="205" name="Picture"/>
                    <pic:cNvPicPr>
                      <a:picLocks noChangeArrowheads="1" noChangeAspect="1"/>
                    </pic:cNvPicPr>
                  </pic:nvPicPr>
                  <pic:blipFill>
                    <a:blip r:embed="rId203"/>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206"/>
    <w:bookmarkStart w:id="21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208" name="Picture"/>
            <a:graphic>
              <a:graphicData uri="http://schemas.openxmlformats.org/drawingml/2006/picture">
                <pic:pic>
                  <pic:nvPicPr>
                    <pic:cNvPr descr="228d711df018ce4e04d73b6a935c1d69839eed2403e706ef55455da1bf1bb32f.jpg" id="209" name="Picture"/>
                    <pic:cNvPicPr>
                      <a:picLocks noChangeArrowheads="1" noChangeAspect="1"/>
                    </pic:cNvPicPr>
                  </pic:nvPicPr>
                  <pic:blipFill>
                    <a:blip r:embed="rId20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210"/>
    <w:bookmarkStart w:id="21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212" name="Picture"/>
            <a:graphic>
              <a:graphicData uri="http://schemas.openxmlformats.org/drawingml/2006/picture">
                <pic:pic>
                  <pic:nvPicPr>
                    <pic:cNvPr descr="4823452c13d08aefc34ed859942338f7955b2adcf0ee070ff8359f3272edf9c7.jpg" id="213" name="Picture"/>
                    <pic:cNvPicPr>
                      <a:picLocks noChangeArrowheads="1" noChangeAspect="1"/>
                    </pic:cNvPicPr>
                  </pic:nvPicPr>
                  <pic:blipFill>
                    <a:blip r:embed="rId21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214"/>
    <w:bookmarkStart w:id="21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215"/>
    <w:bookmarkStart w:id="21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217" name="Picture"/>
            <a:graphic>
              <a:graphicData uri="http://schemas.openxmlformats.org/drawingml/2006/picture">
                <pic:pic>
                  <pic:nvPicPr>
                    <pic:cNvPr descr="75fc68154a551b0edc347aaf93ba83667a760f171d231210b27a298c1a628aeb.jpg" id="218" name="Picture"/>
                    <pic:cNvPicPr>
                      <a:picLocks noChangeArrowheads="1" noChangeAspect="1"/>
                    </pic:cNvPicPr>
                  </pic:nvPicPr>
                  <pic:blipFill>
                    <a:blip r:embed="rId21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21" name="Picture"/>
            <a:graphic>
              <a:graphicData uri="http://schemas.openxmlformats.org/drawingml/2006/picture">
                <pic:pic>
                  <pic:nvPicPr>
                    <pic:cNvPr descr="500d3f3f42abee1072b3fc009a3eb067286415df42f9b9c1a3aa0b97db1011d1.jpg" id="222" name="Picture"/>
                    <pic:cNvPicPr>
                      <a:picLocks noChangeArrowheads="1" noChangeAspect="1"/>
                    </pic:cNvPicPr>
                  </pic:nvPicPr>
                  <pic:blipFill>
                    <a:blip r:embed="rId22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25" name="Picture"/>
            <a:graphic>
              <a:graphicData uri="http://schemas.openxmlformats.org/drawingml/2006/picture">
                <pic:pic>
                  <pic:nvPicPr>
                    <pic:cNvPr descr="e5f6533710ba521473b9fe152fdebb93579c9b7336e62cfb358535fd88733598.jpg" id="226" name="Picture"/>
                    <pic:cNvPicPr>
                      <a:picLocks noChangeArrowheads="1" noChangeAspect="1"/>
                    </pic:cNvPicPr>
                  </pic:nvPicPr>
                  <pic:blipFill>
                    <a:blip r:embed="rId22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27"/>
    <w:bookmarkStart w:id="23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29" name="Picture"/>
            <a:graphic>
              <a:graphicData uri="http://schemas.openxmlformats.org/drawingml/2006/picture">
                <pic:pic>
                  <pic:nvPicPr>
                    <pic:cNvPr descr="12a65c7c64877cdd847bd64270bac0282fa5ebd2e38f1c2c13f884db916cbdcb.jpg" id="230" name="Picture"/>
                    <pic:cNvPicPr>
                      <a:picLocks noChangeArrowheads="1" noChangeAspect="1"/>
                    </pic:cNvPicPr>
                  </pic:nvPicPr>
                  <pic:blipFill>
                    <a:blip r:embed="rId22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2"/>
    <w:bookmarkEnd w:id="233"/>
    <w:bookmarkStart w:id="24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35" name="Picture"/>
            <a:graphic>
              <a:graphicData uri="http://schemas.openxmlformats.org/drawingml/2006/picture">
                <pic:pic>
                  <pic:nvPicPr>
                    <pic:cNvPr descr="80bd9e0d5599be576500aaf9732c46ba66669c0b45f8778409d8f2c8fb9454da.jpg" id="236" name="Picture"/>
                    <pic:cNvPicPr>
                      <a:picLocks noChangeArrowheads="1" noChangeAspect="1"/>
                    </pic:cNvPicPr>
                  </pic:nvPicPr>
                  <pic:blipFill>
                    <a:blip r:embed="rId23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38" name="Picture"/>
            <a:graphic>
              <a:graphicData uri="http://schemas.openxmlformats.org/drawingml/2006/picture">
                <pic:pic>
                  <pic:nvPicPr>
                    <pic:cNvPr descr="96ba3b639aba43554cbcc674282c35585a4def49736b0f347a906dbab11ebd6c.jpg" id="239" name="Picture"/>
                    <pic:cNvPicPr>
                      <a:picLocks noChangeArrowheads="1" noChangeAspect="1"/>
                    </pic:cNvPicPr>
                  </pic:nvPicPr>
                  <pic:blipFill>
                    <a:blip r:embed="rId23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41"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End w:id="242"/>
    <w:bookmarkStart w:id="243"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44"/>
    <w:bookmarkStart w:id="245"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5"/>
    <w:bookmarkStart w:id="25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47" name="Picture"/>
            <a:graphic>
              <a:graphicData uri="http://schemas.openxmlformats.org/drawingml/2006/picture">
                <pic:pic>
                  <pic:nvPicPr>
                    <pic:cNvPr descr="4167c94641ecb6a8771817a94371aac227718e95736a2d2bdfef020e2c090242.jpg" id="248" name="Picture"/>
                    <pic:cNvPicPr>
                      <a:picLocks noChangeArrowheads="1" noChangeAspect="1"/>
                    </pic:cNvPicPr>
                  </pic:nvPicPr>
                  <pic:blipFill>
                    <a:blip r:embed="rId246"/>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50" name="Picture"/>
            <a:graphic>
              <a:graphicData uri="http://schemas.openxmlformats.org/drawingml/2006/picture">
                <pic:pic>
                  <pic:nvPicPr>
                    <pic:cNvPr descr="65c676c25434714403d7b47428dd9cd555d1696b4c2dfed4cc55fc29a1cb105f.jpg" id="251" name="Picture"/>
                    <pic:cNvPicPr>
                      <a:picLocks noChangeArrowheads="1" noChangeAspect="1"/>
                    </pic:cNvPicPr>
                  </pic:nvPicPr>
                  <pic:blipFill>
                    <a:blip r:embed="rId249"/>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53" name="Picture"/>
            <a:graphic>
              <a:graphicData uri="http://schemas.openxmlformats.org/drawingml/2006/picture">
                <pic:pic>
                  <pic:nvPicPr>
                    <pic:cNvPr descr="c9595fc0b7f131e6db2d50ff88de4a6f01953344c191524dfa606d5a15d3cc75.jpg" id="254" name="Picture"/>
                    <pic:cNvPicPr>
                      <a:picLocks noChangeArrowheads="1" noChangeAspect="1"/>
                    </pic:cNvPicPr>
                  </pic:nvPicPr>
                  <pic:blipFill>
                    <a:blip r:embed="rId252"/>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55"/>
    <w:bookmarkStart w:id="262"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57" name="Picture"/>
            <a:graphic>
              <a:graphicData uri="http://schemas.openxmlformats.org/drawingml/2006/picture">
                <pic:pic>
                  <pic:nvPicPr>
                    <pic:cNvPr descr="26aa8b138ed5897cca76cd90e37aff2f1efbd6dfad2c210fc8b37e6ce1bb9c3c.jpg" id="258" name="Picture"/>
                    <pic:cNvPicPr>
                      <a:picLocks noChangeArrowheads="1" noChangeAspect="1"/>
                    </pic:cNvPicPr>
                  </pic:nvPicPr>
                  <pic:blipFill>
                    <a:blip r:embed="rId256"/>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60" name="Picture"/>
            <a:graphic>
              <a:graphicData uri="http://schemas.openxmlformats.org/drawingml/2006/picture">
                <pic:pic>
                  <pic:nvPicPr>
                    <pic:cNvPr descr="aa9a8e1a0e56d241df2927f792ad633699f81d7783152cb6e31e9365d01e2709.jpg" id="261" name="Picture"/>
                    <pic:cNvPicPr>
                      <a:picLocks noChangeArrowheads="1" noChangeAspect="1"/>
                    </pic:cNvPicPr>
                  </pic:nvPicPr>
                  <pic:blipFill>
                    <a:blip r:embed="rId259"/>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63"/>
    <w:bookmarkStart w:id="264"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64"/>
    <w:bookmarkStart w:id="265"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65"/>
    <w:bookmarkStart w:id="266"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66"/>
    <w:bookmarkStart w:id="270"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68" name="Picture"/>
            <a:graphic>
              <a:graphicData uri="http://schemas.openxmlformats.org/drawingml/2006/picture">
                <pic:pic>
                  <pic:nvPicPr>
                    <pic:cNvPr descr="68687f53c6a0fa13d06738873aab76281c30aa22110b659e0c28c886fbedbdcc.jpg" id="269" name="Picture"/>
                    <pic:cNvPicPr>
                      <a:picLocks noChangeArrowheads="1" noChangeAspect="1"/>
                    </pic:cNvPicPr>
                  </pic:nvPicPr>
                  <pic:blipFill>
                    <a:blip r:embed="rId267"/>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80"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72" name="Picture"/>
            <a:graphic>
              <a:graphicData uri="http://schemas.openxmlformats.org/drawingml/2006/picture">
                <pic:pic>
                  <pic:nvPicPr>
                    <pic:cNvPr descr="78ec86670788c24856ff76d8c1faf2dd6cfc29cbee81382b79cfbb9cdf8bc81b.jpg" id="273" name="Picture"/>
                    <pic:cNvPicPr>
                      <a:picLocks noChangeArrowheads="1" noChangeAspect="1"/>
                    </pic:cNvPicPr>
                  </pic:nvPicPr>
                  <pic:blipFill>
                    <a:blip r:embed="rId271"/>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75" name="Picture"/>
            <a:graphic>
              <a:graphicData uri="http://schemas.openxmlformats.org/drawingml/2006/picture">
                <pic:pic>
                  <pic:nvPicPr>
                    <pic:cNvPr descr="1252ca4d1e2c7690c2996d05e6133c0618deec1cab1c98c9cfcd9d7ee7391e53.jpg" id="276" name="Picture"/>
                    <pic:cNvPicPr>
                      <a:picLocks noChangeArrowheads="1" noChangeAspect="1"/>
                    </pic:cNvPicPr>
                  </pic:nvPicPr>
                  <pic:blipFill>
                    <a:blip r:embed="rId274"/>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78" name="Picture"/>
            <a:graphic>
              <a:graphicData uri="http://schemas.openxmlformats.org/drawingml/2006/picture">
                <pic:pic>
                  <pic:nvPicPr>
                    <pic:cNvPr descr="06613b6f6a1de7d64040c7cae2806af90c6b2dd59710f397d93869c78cf4e984.jpg" id="279" name="Picture"/>
                    <pic:cNvPicPr>
                      <a:picLocks noChangeArrowheads="1" noChangeAspect="1"/>
                    </pic:cNvPicPr>
                  </pic:nvPicPr>
                  <pic:blipFill>
                    <a:blip r:embed="rId277"/>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7"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82" name="Picture"/>
            <a:graphic>
              <a:graphicData uri="http://schemas.openxmlformats.org/drawingml/2006/picture">
                <pic:pic>
                  <pic:nvPicPr>
                    <pic:cNvPr descr="60e00a84317fad5ef89e390d28c62d399121d6574f418faf9b63095fcce7d732.jpg" id="283" name="Picture"/>
                    <pic:cNvPicPr>
                      <a:picLocks noChangeArrowheads="1" noChangeAspect="1"/>
                    </pic:cNvPicPr>
                  </pic:nvPicPr>
                  <pic:blipFill>
                    <a:blip r:embed="rId281"/>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85" name="Picture"/>
            <a:graphic>
              <a:graphicData uri="http://schemas.openxmlformats.org/drawingml/2006/picture">
                <pic:pic>
                  <pic:nvPicPr>
                    <pic:cNvPr descr="4df974af9760bc286c2e4c66b41c9ca7ef59f250d281131d778dadcc3390c505.jpg" id="286" name="Picture"/>
                    <pic:cNvPicPr>
                      <a:picLocks noChangeArrowheads="1" noChangeAspect="1"/>
                    </pic:cNvPicPr>
                  </pic:nvPicPr>
                  <pic:blipFill>
                    <a:blip r:embed="rId284"/>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87"/>
    <w:bookmarkStart w:id="294"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89" name="Picture"/>
            <a:graphic>
              <a:graphicData uri="http://schemas.openxmlformats.org/drawingml/2006/picture">
                <pic:pic>
                  <pic:nvPicPr>
                    <pic:cNvPr descr="d59c155a7b469c0f27f60977390bb5b1aedeeb826e580d95393e253d64a0cc35.jpg" id="290" name="Picture"/>
                    <pic:cNvPicPr>
                      <a:picLocks noChangeArrowheads="1" noChangeAspect="1"/>
                    </pic:cNvPicPr>
                  </pic:nvPicPr>
                  <pic:blipFill>
                    <a:blip r:embed="rId288"/>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92" name="Picture"/>
            <a:graphic>
              <a:graphicData uri="http://schemas.openxmlformats.org/drawingml/2006/picture">
                <pic:pic>
                  <pic:nvPicPr>
                    <pic:cNvPr descr="b9912f93cad7f7c19c2a227225ab22e2f07975d3a7c7623b68bd5920cd699eb8.jpg" id="293" name="Picture"/>
                    <pic:cNvPicPr>
                      <a:picLocks noChangeArrowheads="1" noChangeAspect="1"/>
                    </pic:cNvPicPr>
                  </pic:nvPicPr>
                  <pic:blipFill>
                    <a:blip r:embed="rId291"/>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96" name="Picture"/>
            <a:graphic>
              <a:graphicData uri="http://schemas.openxmlformats.org/drawingml/2006/picture">
                <pic:pic>
                  <pic:nvPicPr>
                    <pic:cNvPr descr="7b5d0cc8df826b831a6cf9800c99f1dbffcb309e5e89754ca5df70839573f71a.jpg" id="297" name="Picture"/>
                    <pic:cNvPicPr>
                      <a:picLocks noChangeArrowheads="1" noChangeAspect="1"/>
                    </pic:cNvPicPr>
                  </pic:nvPicPr>
                  <pic:blipFill>
                    <a:blip r:embed="rId295"/>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4"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302" name="Picture"/>
            <a:graphic>
              <a:graphicData uri="http://schemas.openxmlformats.org/drawingml/2006/picture">
                <pic:pic>
                  <pic:nvPicPr>
                    <pic:cNvPr descr="a43d64883682a587dda55810c2047e97724d90193150b180999080d61ff9a66c.jpg" id="303" name="Picture"/>
                    <pic:cNvPicPr>
                      <a:picLocks noChangeArrowheads="1" noChangeAspect="1"/>
                    </pic:cNvPicPr>
                  </pic:nvPicPr>
                  <pic:blipFill>
                    <a:blip r:embed="rId301"/>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23"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309" name="Picture"/>
            <a:graphic>
              <a:graphicData uri="http://schemas.openxmlformats.org/drawingml/2006/picture">
                <pic:pic>
                  <pic:nvPicPr>
                    <pic:cNvPr descr="005f2b583773d900b0509420c66a2e30ed0c3ca79e93ac8fc04cc6b53d86a625.jpg" id="310" name="Picture"/>
                    <pic:cNvPicPr>
                      <a:picLocks noChangeArrowheads="1" noChangeAspect="1"/>
                    </pic:cNvPicPr>
                  </pic:nvPicPr>
                  <pic:blipFill>
                    <a:blip r:embed="rId308"/>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312" name="Picture"/>
            <a:graphic>
              <a:graphicData uri="http://schemas.openxmlformats.org/drawingml/2006/picture">
                <pic:pic>
                  <pic:nvPicPr>
                    <pic:cNvPr descr="318b0691c6eb9878554b6d5235cb7cdc0a5f9782ff55418d81ef75c996d9990c.jpg" id="313" name="Picture"/>
                    <pic:cNvPicPr>
                      <a:picLocks noChangeArrowheads="1" noChangeAspect="1"/>
                    </pic:cNvPicPr>
                  </pic:nvPicPr>
                  <pic:blipFill>
                    <a:blip r:embed="rId311"/>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315" name="Picture"/>
            <a:graphic>
              <a:graphicData uri="http://schemas.openxmlformats.org/drawingml/2006/picture">
                <pic:pic>
                  <pic:nvPicPr>
                    <pic:cNvPr descr="b3eae7336859a9e4e6d4568b732ec74932639a4f95c655f937478398b4573064.jpg" id="316" name="Picture"/>
                    <pic:cNvPicPr>
                      <a:picLocks noChangeArrowheads="1" noChangeAspect="1"/>
                    </pic:cNvPicPr>
                  </pic:nvPicPr>
                  <pic:blipFill>
                    <a:blip r:embed="rId314"/>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318" name="Picture"/>
            <a:graphic>
              <a:graphicData uri="http://schemas.openxmlformats.org/drawingml/2006/picture">
                <pic:pic>
                  <pic:nvPicPr>
                    <pic:cNvPr descr="6f2ae1332ba5da4e479e12c8082faaa6f230844cc9c82140116d708c4407efc3.jpg" id="319" name="Picture"/>
                    <pic:cNvPicPr>
                      <a:picLocks noChangeArrowheads="1" noChangeAspect="1"/>
                    </pic:cNvPicPr>
                  </pic:nvPicPr>
                  <pic:blipFill>
                    <a:blip r:embed="rId317"/>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321" name="Picture"/>
            <a:graphic>
              <a:graphicData uri="http://schemas.openxmlformats.org/drawingml/2006/picture">
                <pic:pic>
                  <pic:nvPicPr>
                    <pic:cNvPr descr="ea57bcd4d798b019cbae4219f8ec76a840b2405ea5e77345b77b728913bf5e19.jpg" id="322" name="Picture"/>
                    <pic:cNvPicPr>
                      <a:picLocks noChangeArrowheads="1" noChangeAspect="1"/>
                    </pic:cNvPicPr>
                  </pic:nvPicPr>
                  <pic:blipFill>
                    <a:blip r:embed="rId320"/>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23"/>
    <w:bookmarkStart w:id="324"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24"/>
    <w:bookmarkStart w:id="33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326" name="Picture"/>
            <a:graphic>
              <a:graphicData uri="http://schemas.openxmlformats.org/drawingml/2006/picture">
                <pic:pic>
                  <pic:nvPicPr>
                    <pic:cNvPr descr="57904d1ca5fdde0cacf86480991cf341e788f627dd2b098dcfc3025edb01a34a.jpg" id="327" name="Picture"/>
                    <pic:cNvPicPr>
                      <a:picLocks noChangeArrowheads="1" noChangeAspect="1"/>
                    </pic:cNvPicPr>
                  </pic:nvPicPr>
                  <pic:blipFill>
                    <a:blip r:embed="rId325"/>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29" name="Picture"/>
            <a:graphic>
              <a:graphicData uri="http://schemas.openxmlformats.org/drawingml/2006/picture">
                <pic:pic>
                  <pic:nvPicPr>
                    <pic:cNvPr descr="04358362cdd24d00fa7e63c92521d97cc0ab7b31093304171b5a0418f3038fef.jpg" id="330" name="Picture"/>
                    <pic:cNvPicPr>
                      <a:picLocks noChangeArrowheads="1" noChangeAspect="1"/>
                    </pic:cNvPicPr>
                  </pic:nvPicPr>
                  <pic:blipFill>
                    <a:blip r:embed="rId328"/>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32" name="Picture"/>
            <a:graphic>
              <a:graphicData uri="http://schemas.openxmlformats.org/drawingml/2006/picture">
                <pic:pic>
                  <pic:nvPicPr>
                    <pic:cNvPr descr="68392ef976a52b1f4ef7362dff81618e505c9a4ed0b3e875f7fc859882a3b125.jpg" id="333" name="Picture"/>
                    <pic:cNvPicPr>
                      <a:picLocks noChangeArrowheads="1" noChangeAspect="1"/>
                    </pic:cNvPicPr>
                  </pic:nvPicPr>
                  <pic:blipFill>
                    <a:blip r:embed="rId331"/>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35" name="Picture"/>
            <a:graphic>
              <a:graphicData uri="http://schemas.openxmlformats.org/drawingml/2006/picture">
                <pic:pic>
                  <pic:nvPicPr>
                    <pic:cNvPr descr="6eeb381dd08f635e5b38ce590b185fab24f7f3a2d8a489a8098cf0bbb327b648.jpg" id="336" name="Picture"/>
                    <pic:cNvPicPr>
                      <a:picLocks noChangeArrowheads="1" noChangeAspect="1"/>
                    </pic:cNvPicPr>
                  </pic:nvPicPr>
                  <pic:blipFill>
                    <a:blip r:embed="rId334"/>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37"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3"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4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40" name="Picture"/>
            <a:graphic>
              <a:graphicData uri="http://schemas.openxmlformats.org/drawingml/2006/picture">
                <pic:pic>
                  <pic:nvPicPr>
                    <pic:cNvPr descr="982bd12d6e0a9f99a219a5ba80fd100dcab62a65f38d109cc284602588877067.jpg" id="341" name="Picture"/>
                    <pic:cNvPicPr>
                      <a:picLocks noChangeArrowheads="1" noChangeAspect="1"/>
                    </pic:cNvPicPr>
                  </pic:nvPicPr>
                  <pic:blipFill>
                    <a:blip r:embed="rId339"/>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2"/>
    <w:bookmarkEnd w:id="343"/>
    <w:bookmarkEnd w:id="3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8" Type="http://schemas.openxmlformats.org/officeDocument/2006/relationships/image" Target="media/rId308.jpg"/><Relationship Id="rId328" Type="http://schemas.openxmlformats.org/officeDocument/2006/relationships/image" Target="media/rId328.jpg"/><Relationship Id="rId203" Type="http://schemas.openxmlformats.org/officeDocument/2006/relationships/image" Target="media/rId203.jpg"/><Relationship Id="rId108" Type="http://schemas.openxmlformats.org/officeDocument/2006/relationships/image" Target="media/rId108.jpg"/><Relationship Id="rId190" Type="http://schemas.openxmlformats.org/officeDocument/2006/relationships/image" Target="media/rId190.jpg"/><Relationship Id="rId277" Type="http://schemas.openxmlformats.org/officeDocument/2006/relationships/image" Target="media/rId277.jpg"/><Relationship Id="rId174" Type="http://schemas.openxmlformats.org/officeDocument/2006/relationships/image" Target="media/rId174.jpg"/><Relationship Id="rId111" Type="http://schemas.openxmlformats.org/officeDocument/2006/relationships/image" Target="media/rId111.jpg"/><Relationship Id="rId136" Type="http://schemas.openxmlformats.org/officeDocument/2006/relationships/image" Target="media/rId136.jpg"/><Relationship Id="rId140" Type="http://schemas.openxmlformats.org/officeDocument/2006/relationships/image" Target="media/rId140.jpg"/><Relationship Id="rId274" Type="http://schemas.openxmlformats.org/officeDocument/2006/relationships/image" Target="media/rId274.jpg"/><Relationship Id="rId228" Type="http://schemas.openxmlformats.org/officeDocument/2006/relationships/image" Target="media/rId228.jpg"/><Relationship Id="rId123" Type="http://schemas.openxmlformats.org/officeDocument/2006/relationships/image" Target="media/rId123.jpg"/><Relationship Id="rId207" Type="http://schemas.openxmlformats.org/officeDocument/2006/relationships/image" Target="media/rId207.jpg"/><Relationship Id="rId186" Type="http://schemas.openxmlformats.org/officeDocument/2006/relationships/image" Target="media/rId186.jpg"/><Relationship Id="rId256" Type="http://schemas.openxmlformats.org/officeDocument/2006/relationships/image" Target="media/rId256.jpg"/><Relationship Id="rId311" Type="http://schemas.openxmlformats.org/officeDocument/2006/relationships/image" Target="media/rId311.jpg"/><Relationship Id="rId156" Type="http://schemas.openxmlformats.org/officeDocument/2006/relationships/image" Target="media/rId156.jpg"/><Relationship Id="rId246" Type="http://schemas.openxmlformats.org/officeDocument/2006/relationships/image" Target="media/rId246.jpg"/><Relationship Id="rId211" Type="http://schemas.openxmlformats.org/officeDocument/2006/relationships/image" Target="media/rId211.jpg"/><Relationship Id="rId284" Type="http://schemas.openxmlformats.org/officeDocument/2006/relationships/image" Target="media/rId284.jpg"/><Relationship Id="rId220" Type="http://schemas.openxmlformats.org/officeDocument/2006/relationships/image" Target="media/rId220.jpg"/><Relationship Id="rId120" Type="http://schemas.openxmlformats.org/officeDocument/2006/relationships/image" Target="media/rId120.jpg"/><Relationship Id="rId325" Type="http://schemas.openxmlformats.org/officeDocument/2006/relationships/image" Target="media/rId325.jpg"/><Relationship Id="rId153" Type="http://schemas.openxmlformats.org/officeDocument/2006/relationships/image" Target="media/rId153.jpg"/><Relationship Id="rId160" Type="http://schemas.openxmlformats.org/officeDocument/2006/relationships/image" Target="media/rId160.jpg"/><Relationship Id="rId281" Type="http://schemas.openxmlformats.org/officeDocument/2006/relationships/image" Target="media/rId281.jpg"/><Relationship Id="rId101" Type="http://schemas.openxmlformats.org/officeDocument/2006/relationships/image" Target="media/rId101.jpg"/><Relationship Id="rId117" Type="http://schemas.openxmlformats.org/officeDocument/2006/relationships/image" Target="media/rId117.jpg"/><Relationship Id="rId249" Type="http://schemas.openxmlformats.org/officeDocument/2006/relationships/image" Target="media/rId249.jpg"/><Relationship Id="rId331" Type="http://schemas.openxmlformats.org/officeDocument/2006/relationships/image" Target="media/rId331.jpg"/><Relationship Id="rId267" Type="http://schemas.openxmlformats.org/officeDocument/2006/relationships/image" Target="media/rId267.jpg"/><Relationship Id="rId171" Type="http://schemas.openxmlformats.org/officeDocument/2006/relationships/image" Target="media/rId171.jpg"/><Relationship Id="rId334" Type="http://schemas.openxmlformats.org/officeDocument/2006/relationships/image" Target="media/rId334.jpg"/><Relationship Id="rId317" Type="http://schemas.openxmlformats.org/officeDocument/2006/relationships/image" Target="media/rId317.jpg"/><Relationship Id="rId104" Type="http://schemas.openxmlformats.org/officeDocument/2006/relationships/image" Target="media/rId104.jpg"/><Relationship Id="rId216" Type="http://schemas.openxmlformats.org/officeDocument/2006/relationships/image" Target="media/rId216.jpg"/><Relationship Id="rId271" Type="http://schemas.openxmlformats.org/officeDocument/2006/relationships/image" Target="media/rId271.jpg"/><Relationship Id="rId132" Type="http://schemas.openxmlformats.org/officeDocument/2006/relationships/image" Target="media/rId132.jpg"/><Relationship Id="rId295" Type="http://schemas.openxmlformats.org/officeDocument/2006/relationships/image" Target="media/rId295.jpg"/><Relationship Id="rId234" Type="http://schemas.openxmlformats.org/officeDocument/2006/relationships/image" Target="media/rId234.jpg"/><Relationship Id="rId237" Type="http://schemas.openxmlformats.org/officeDocument/2006/relationships/image" Target="media/rId237.jpg"/><Relationship Id="rId339" Type="http://schemas.openxmlformats.org/officeDocument/2006/relationships/image" Target="media/rId339.jpg"/><Relationship Id="rId146" Type="http://schemas.openxmlformats.org/officeDocument/2006/relationships/image" Target="media/rId146.jpg"/><Relationship Id="rId301" Type="http://schemas.openxmlformats.org/officeDocument/2006/relationships/image" Target="media/rId301.jpg"/><Relationship Id="rId259" Type="http://schemas.openxmlformats.org/officeDocument/2006/relationships/image" Target="media/rId259.jpg"/><Relationship Id="rId88" Type="http://schemas.openxmlformats.org/officeDocument/2006/relationships/image" Target="media/rId88.jpg"/><Relationship Id="rId314" Type="http://schemas.openxmlformats.org/officeDocument/2006/relationships/image" Target="media/rId314.jpg"/><Relationship Id="rId149" Type="http://schemas.openxmlformats.org/officeDocument/2006/relationships/image" Target="media/rId149.jpg"/><Relationship Id="rId291" Type="http://schemas.openxmlformats.org/officeDocument/2006/relationships/image" Target="media/rId291.jpg"/><Relationship Id="rId252" Type="http://schemas.openxmlformats.org/officeDocument/2006/relationships/image" Target="media/rId252.jpg"/><Relationship Id="rId165" Type="http://schemas.openxmlformats.org/officeDocument/2006/relationships/image" Target="media/rId165.jpg"/><Relationship Id="rId288" Type="http://schemas.openxmlformats.org/officeDocument/2006/relationships/image" Target="media/rId288.jpg"/><Relationship Id="rId199" Type="http://schemas.openxmlformats.org/officeDocument/2006/relationships/image" Target="media/rId199.jpg"/><Relationship Id="rId193" Type="http://schemas.openxmlformats.org/officeDocument/2006/relationships/image" Target="media/rId193.jpg"/><Relationship Id="rId92" Type="http://schemas.openxmlformats.org/officeDocument/2006/relationships/image" Target="media/rId92.jpg"/><Relationship Id="rId224" Type="http://schemas.openxmlformats.org/officeDocument/2006/relationships/image" Target="media/rId224.jpg"/><Relationship Id="rId320" Type="http://schemas.openxmlformats.org/officeDocument/2006/relationships/image" Target="media/rId320.jpg"/><Relationship Id="rId196" Type="http://schemas.openxmlformats.org/officeDocument/2006/relationships/image" Target="media/rId196.jpg"/><Relationship Id="rId114" Type="http://schemas.openxmlformats.org/officeDocument/2006/relationships/image" Target="media/rId114.jpg"/><Relationship Id="rId143" Type="http://schemas.openxmlformats.org/officeDocument/2006/relationships/image" Target="media/rId14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2026-09-19T04:30:07Z</dcterms:created>
  <dcterms:modified xsi:type="dcterms:W3CDTF">2026-09-19T04:30:07Z</dcterms:modified>
</cp:coreProperties>
</file>

<file path=docProps/custom.xml><?xml version="1.0" encoding="utf-8"?>
<Properties xmlns="http://schemas.openxmlformats.org/officeDocument/2006/custom-properties" xmlns:vt="http://schemas.openxmlformats.org/officeDocument/2006/docPropsVTypes"/>
</file>