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54"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晶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晶胞参数</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a≠b≠c; α≠β≠γ</w:t>
            </w:r>
          </w:p>
        </w:tc>
        <w:tc>
          <w:tcPr/>
          <w:p>
            <w:pPr>
              <w:pStyle w:val="Compact"/>
              <w:jc w:val="center"/>
            </w:pPr>
            <w:r>
              <w:rPr>
                <w:rFonts w:hint="eastAsia" w:ascii="Times New Roman" w:hAnsi="Times New Roman" w:eastAsia="FangSong" w:cs="Times New Roman"/>
              </w:rPr>
              <w:t xml:space="preserve">三斜晶系</w:t>
            </w: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a≠b≠c; α=γ=90°, β≠90°</w:t>
            </w:r>
          </w:p>
        </w:tc>
        <w:tc>
          <w:tcPr/>
          <w:p>
            <w:pPr>
              <w:pStyle w:val="Compact"/>
              <w:jc w:val="center"/>
            </w:pPr>
            <w:r>
              <w:rPr>
                <w:rFonts w:hint="eastAsia" w:ascii="Times New Roman" w:hAnsi="Times New Roman" w:eastAsia="FangSong" w:cs="Times New Roman"/>
              </w:rPr>
              <w:t xml:space="preserve">单斜晶系</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立方晶系</w:t>
            </w:r>
          </w:p>
        </w:tc>
      </w:tr>
      <w:tr>
        <w:tc>
          <w:tcPr/>
          <w:p>
            <w:pPr>
              <w:pStyle w:val="Compact"/>
              <w:jc w:val="center"/>
            </w:pPr>
            <w:r>
              <w:rPr>
                <w:rFonts w:ascii="Times New Roman" w:hAnsi="Times New Roman" w:eastAsia="Times New Roman" w:cs="Times New Roman"/>
              </w:rPr>
              <w:t xml:space="preserve">TiO2</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四方晶系</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三方晶系</w:t>
            </w:r>
          </w:p>
        </w:tc>
      </w:tr>
    </w:tbl>
    <w:p>
      <w:pPr>
        <w:spacing w:before="160" w:after="80"/>
      </w:pPr>
      <w:r>
        <w:pict>
          <v:rect style="width:0;height:1.5pt" o:hralign="center" o:hrstd="t" o:hr="t"/>
        </w:pict>
      </w:r>
    </w:p>
    <w:bookmarkEnd w:id="10"/>
    <w:bookmarkStart w:id="11" w:name="金属晶体"/>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rPr>
            <m:sty m:val="p"/>
          </m:rPr>
          <m:t>n</m:t>
        </m:r>
        <m:r>
          <m:rPr>
            <m:sty m:val="p"/>
          </m:rPr>
          <m:t>m</m:t>
        </m:r>
        <m:r>
          <m:rPr>
            <m:sty m:val="p"/>
          </m:rPr>
          <m:t>=</m:t>
        </m:r>
        <m:r>
          <m:t>0.145</m:t>
        </m:r>
        <m:r>
          <m:rPr>
            <m:sty m:val="p"/>
          </m:rPr>
          <m:t>n</m:t>
        </m:r>
        <m:r>
          <m:rPr>
            <m:sty m:val="p"/>
          </m:rPr>
          <m:t>m</m:t>
        </m:r>
      </m:oMath>
    </w:p>
    <w:p>
      <w:pPr>
        <w:spacing w:before="160" w:after="80"/>
      </w:pPr>
      <w:r>
        <w:pict>
          <v:rect style="width:0;height:1.5pt" o:hralign="center" o:hrstd="t" o:hr="t"/>
        </w:pict>
      </w:r>
    </w:p>
    <w:bookmarkEnd w:id="11"/>
    <w:bookmarkStart w:id="12" w:name="晶胞-1"/>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f>
                <m:fPr>
                  <m:type m:val="bar"/>
                </m:fPr>
                <m:num>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130</m:t>
                  </m:r>
                  <m:r>
                    <m:rPr>
                      <m:sty m:val="p"/>
                    </m:rPr>
                    <m:t>×</m:t>
                  </m:r>
                  <m:r>
                    <m:t>74.8</m:t>
                  </m:r>
                  <m:r>
                    <m:rPr>
                      <m:sty m:val="p"/>
                    </m:rPr>
                    <m:t>×</m:t>
                  </m:r>
                  <m:r>
                    <m:t>30.9</m:t>
                  </m:r>
                  <m:r>
                    <m:rPr>
                      <m:sty m:val="p"/>
                    </m:rPr>
                    <m:t>×</m:t>
                  </m:r>
                  <m:sSup>
                    <m:e>
                      <m:r>
                        <m:t>10</m:t>
                      </m:r>
                    </m:e>
                    <m:sup>
                      <m:r>
                        <m:rPr>
                          <m:sty m:val="p"/>
                        </m:rPr>
                        <m:t>−</m:t>
                      </m:r>
                      <m:r>
                        <m:t>30</m:t>
                      </m:r>
                    </m:sup>
                  </m:sSup>
                  <m:sSup>
                    <m:e>
                      <m:r>
                        <m:rPr>
                          <m:sty m:val="p"/>
                        </m:rPr>
                        <m:t>m</m:t>
                      </m:r>
                    </m:e>
                    <m:sup>
                      <m:r>
                        <m:t>3</m:t>
                      </m:r>
                    </m:sup>
                  </m:sSup>
                  <m:r>
                    <m:rPr>
                      <m:sty m:val="p"/>
                    </m:rPr>
                    <m:t>×</m:t>
                  </m:r>
                  <m:r>
                    <m:t>1.315</m:t>
                  </m:r>
                  <m:r>
                    <m:rPr>
                      <m:sty m:val="p"/>
                    </m:rPr>
                    <m:t>k</m:t>
                  </m:r>
                  <m:r>
                    <m:rPr>
                      <m:sty m:val="p"/>
                    </m:rPr>
                    <m:t>g</m:t>
                  </m:r>
                  <m:r>
                    <m:rPr>
                      <m:sty m:val="p"/>
                    </m:rPr>
                    <m:t>⋅</m:t>
                  </m:r>
                  <m:sSup>
                    <m:e>
                      <m:r>
                        <m:rPr>
                          <m:sty m:val="p"/>
                        </m:rPr>
                        <m:t>d</m:t>
                      </m:r>
                      <m:r>
                        <m:rPr>
                          <m:sty m:val="p"/>
                        </m:rPr>
                        <m:t>m</m:t>
                      </m:r>
                    </m:e>
                    <m:sup>
                      <m:r>
                        <m:rPr>
                          <m:sty m:val="p"/>
                        </m:rPr>
                        <m:t>−</m:t>
                      </m:r>
                      <m:r>
                        <m:t>3</m:t>
                      </m:r>
                    </m:sup>
                  </m:sSup>
                  <m:r>
                    <m:rPr>
                      <m:sty m:val="p"/>
                    </m:rPr>
                    <m:t>×</m:t>
                  </m:r>
                  <m:r>
                    <m:t>1000</m:t>
                  </m:r>
                  <m:sSup>
                    <m:e>
                      <m:r>
                        <m:rPr>
                          <m:sty m:val="p"/>
                        </m:rPr>
                        <m:t>d</m:t>
                      </m:r>
                      <m:r>
                        <m:rPr>
                          <m:sty m:val="p"/>
                        </m:rPr>
                        <m:t>m</m:t>
                      </m:r>
                    </m:e>
                    <m:sup>
                      <m:r>
                        <m:t>3</m:t>
                      </m:r>
                    </m:sup>
                  </m:sSup>
                  <m:r>
                    <m:rPr>
                      <m:sty m:val="p"/>
                    </m:rPr>
                    <m:t>⋅</m:t>
                  </m:r>
                  <m:sSup>
                    <m:e>
                      <m:r>
                        <m:rPr>
                          <m:sty m:val="p"/>
                        </m:rPr>
                        <m:t>m</m:t>
                      </m:r>
                    </m:e>
                    <m:sup>
                      <m:r>
                        <m:rPr>
                          <m:sty m:val="p"/>
                        </m:rPr>
                        <m:t>−</m:t>
                      </m:r>
                      <m:r>
                        <m:t>3</m:t>
                      </m:r>
                    </m:sup>
                  </m:sSup>
                </m:num>
                <m:den>
                  <m:r>
                    <m:t>6</m:t>
                  </m:r>
                </m:den>
              </m:f>
            </m:e>
            <m:e>
              <m:r>
                <m:t>&amp;</m:t>
              </m:r>
              <m:r>
                <m:rPr>
                  <m:sty m:val="p"/>
                </m:rPr>
                <m:t>=</m:t>
              </m:r>
              <m:r>
                <m:t>39.6</m:t>
              </m:r>
              <m:r>
                <m:rPr>
                  <m:sty m:val="p"/>
                </m:rPr>
                <m:t>k</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3.96</m:t>
              </m:r>
              <m:r>
                <m:rPr>
                  <m:sty m:val="p"/>
                </m:rPr>
                <m:t>×</m:t>
              </m:r>
              <m:sSup>
                <m:e>
                  <m:r>
                    <m:t>10</m:t>
                  </m:r>
                </m:e>
                <m:sup>
                  <m:r>
                    <m:t>4</m:t>
                  </m:r>
                </m:sup>
              </m:sSup>
              <m:r>
                <m:rPr>
                  <m:sty m:val="p"/>
                </m:rPr>
                <m:t>g</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
    <w:bookmarkStart w:id="13" w:name="晶胞-2"/>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r>
          <m:rPr>
            <m:sty m:val="p"/>
          </m:rPr>
          <m:t>,</m:t>
        </m: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t>1</m:t>
                </m:r>
                <m:r>
                  <m:rPr>
                    <m:sty m:val="p"/>
                  </m:rPr>
                  <m:t>,</m:t>
                </m:r>
                <m:r>
                  <m:t>θ</m:t>
                </m:r>
                <m:r>
                  <m:rPr>
                    <m:sty m:val="p"/>
                  </m:rPr>
                  <m:t>=</m:t>
                </m:r>
                <m:sSup>
                  <m:e>
                    <m:r>
                      <m:t>15.85</m:t>
                    </m:r>
                  </m:e>
                  <m:sup>
                    <m:r>
                      <m:rPr>
                        <m:sty m:val="p"/>
                      </m:rPr>
                      <m:t>∘</m:t>
                    </m:r>
                  </m:sup>
                </m:sSup>
                <m:r>
                  <m:rPr>
                    <m:sty m:val="p"/>
                  </m:rPr>
                  <m:t>,</m:t>
                </m:r>
                <m:sSub>
                  <m:e>
                    <m:r>
                      <m:t>d</m:t>
                    </m:r>
                  </m:e>
                  <m:sub>
                    <m:r>
                      <m:t>1</m:t>
                    </m:r>
                  </m:sub>
                </m:sSub>
                <m:r>
                  <m:rPr>
                    <m:sty m:val="p"/>
                  </m:rPr>
                  <m:t>=</m:t>
                </m:r>
                <m:f>
                  <m:fPr>
                    <m:type m:val="bar"/>
                  </m:fPr>
                  <m:num>
                    <m:r>
                      <m:t>1</m:t>
                    </m:r>
                    <m:r>
                      <m:rPr>
                        <m:sty m:val="p"/>
                      </m:rPr>
                      <m:t>×</m:t>
                    </m:r>
                    <m:r>
                      <m:t>154</m:t>
                    </m:r>
                    <m:r>
                      <m:rPr>
                        <m:sty m:val="p"/>
                      </m:rPr>
                      <m:t>p</m:t>
                    </m:r>
                    <m:r>
                      <m:rPr>
                        <m:sty m:val="p"/>
                      </m:rPr>
                      <m:t>m</m:t>
                    </m:r>
                  </m:num>
                  <m:den>
                    <m:r>
                      <m:t>2</m:t>
                    </m:r>
                    <m:r>
                      <m:rPr>
                        <m:sty m:val="p"/>
                      </m:rPr>
                      <m:t>sin</m:t>
                    </m:r>
                    <m:sSup>
                      <m:e>
                        <m:r>
                          <m:t>15.85</m:t>
                        </m:r>
                      </m:e>
                      <m:sup>
                        <m:r>
                          <m:rPr>
                            <m:sty m:val="p"/>
                          </m:rPr>
                          <m:t>∘</m:t>
                        </m:r>
                      </m:sup>
                    </m:sSup>
                  </m:den>
                </m:f>
                <m:r>
                  <m:rPr>
                    <m:sty m:val="p"/>
                  </m:rPr>
                  <m:t>=</m:t>
                </m:r>
                <m:r>
                  <m:t>282</m:t>
                </m:r>
                <m:r>
                  <m:rPr>
                    <m:sty m:val="p"/>
                  </m:rPr>
                  <m:t>p</m:t>
                </m:r>
                <m:r>
                  <m:rPr>
                    <m:sty m:val="p"/>
                  </m:rPr>
                  <m:t>m</m:t>
                </m:r>
              </m:e>
            </m:mr>
            <m:mr>
              <m:e>
                <m:r>
                  <m:t>n</m:t>
                </m:r>
                <m:r>
                  <m:rPr>
                    <m:sty m:val="p"/>
                  </m:rPr>
                  <m:t>=</m:t>
                </m:r>
                <m:r>
                  <m:t>2</m:t>
                </m:r>
                <m:r>
                  <m:rPr>
                    <m:sty m:val="p"/>
                  </m:rPr>
                  <m:t>,</m:t>
                </m:r>
                <m:r>
                  <m:t>θ</m:t>
                </m:r>
                <m:r>
                  <m:rPr>
                    <m:sty m:val="p"/>
                  </m:rPr>
                  <m:t>=</m:t>
                </m:r>
                <m:sSup>
                  <m:e>
                    <m:r>
                      <m:t>33.09</m:t>
                    </m:r>
                  </m:e>
                  <m:sup>
                    <m:r>
                      <m:rPr>
                        <m:sty m:val="p"/>
                      </m:rPr>
                      <m:t>∘</m:t>
                    </m:r>
                  </m:sup>
                </m:sSup>
                <m:r>
                  <m:rPr>
                    <m:sty m:val="p"/>
                  </m:rPr>
                  <m:t>,</m:t>
                </m:r>
                <m:sSub>
                  <m:e>
                    <m:r>
                      <m:t>d</m:t>
                    </m:r>
                  </m:e>
                  <m:sub>
                    <m:r>
                      <m:t>2</m:t>
                    </m:r>
                  </m:sub>
                </m:sSub>
                <m:r>
                  <m:rPr>
                    <m:sty m:val="p"/>
                  </m:rPr>
                  <m:t>=</m:t>
                </m:r>
                <m:f>
                  <m:fPr>
                    <m:type m:val="bar"/>
                  </m:fPr>
                  <m:num>
                    <m:r>
                      <m:t>2</m:t>
                    </m:r>
                    <m:r>
                      <m:rPr>
                        <m:sty m:val="p"/>
                      </m:rPr>
                      <m:t>×</m:t>
                    </m:r>
                    <m:r>
                      <m:t>154</m:t>
                    </m:r>
                    <m:r>
                      <m:rPr>
                        <m:sty m:val="p"/>
                      </m:rPr>
                      <m:t>p</m:t>
                    </m:r>
                    <m:r>
                      <m:rPr>
                        <m:sty m:val="p"/>
                      </m:rPr>
                      <m:t>m</m:t>
                    </m:r>
                  </m:num>
                  <m:den>
                    <m:r>
                      <m:t>2</m:t>
                    </m:r>
                    <m:r>
                      <m:rPr>
                        <m:sty m:val="p"/>
                      </m:rPr>
                      <m:t>sin</m:t>
                    </m:r>
                    <m:sSup>
                      <m:e>
                        <m:r>
                          <m:t>33.09</m:t>
                        </m:r>
                      </m:e>
                      <m:sup>
                        <m:r>
                          <m:rPr>
                            <m:sty m:val="p"/>
                          </m:rPr>
                          <m:t>∘</m:t>
                        </m:r>
                      </m:sup>
                    </m:sSup>
                  </m:den>
                </m:f>
                <m:r>
                  <m:rPr>
                    <m:sty m:val="p"/>
                  </m:rPr>
                  <m:t>=</m:t>
                </m:r>
                <m:r>
                  <m:t>282</m:t>
                </m:r>
                <m:r>
                  <m:rPr>
                    <m:sty m:val="p"/>
                  </m:rPr>
                  <m:t>p</m:t>
                </m:r>
                <m:r>
                  <m:rPr>
                    <m:sty m:val="p"/>
                  </m:rPr>
                  <m:t>m</m:t>
                </m:r>
              </m:e>
            </m:mr>
            <m:mr>
              <m:e>
                <m:r>
                  <m:t>n</m:t>
                </m:r>
                <m:r>
                  <m:rPr>
                    <m:sty m:val="p"/>
                  </m:rPr>
                  <m:t>=</m:t>
                </m:r>
                <m:r>
                  <m:t>3</m:t>
                </m:r>
                <m:r>
                  <m:rPr>
                    <m:sty m:val="p"/>
                  </m:rPr>
                  <m:t>,</m:t>
                </m:r>
                <m:r>
                  <m:t>θ</m:t>
                </m:r>
                <m:r>
                  <m:rPr>
                    <m:sty m:val="p"/>
                  </m:rPr>
                  <m:t>=</m:t>
                </m:r>
                <m:sSup>
                  <m:e>
                    <m:r>
                      <m:t>54.97</m:t>
                    </m:r>
                  </m:e>
                  <m:sup>
                    <m:r>
                      <m:rPr>
                        <m:sty m:val="p"/>
                      </m:rPr>
                      <m:t>∘</m:t>
                    </m:r>
                  </m:sup>
                </m:sSup>
                <m:r>
                  <m:rPr>
                    <m:sty m:val="p"/>
                  </m:rPr>
                  <m:t>,</m:t>
                </m:r>
                <m:sSub>
                  <m:e>
                    <m:r>
                      <m:t>d</m:t>
                    </m:r>
                  </m:e>
                  <m:sub>
                    <m:r>
                      <m:t>3</m:t>
                    </m:r>
                  </m:sub>
                </m:sSub>
                <m:r>
                  <m:rPr>
                    <m:sty m:val="p"/>
                  </m:rPr>
                  <m:t>=</m:t>
                </m:r>
                <m:f>
                  <m:fPr>
                    <m:type m:val="bar"/>
                  </m:fPr>
                  <m:num>
                    <m:r>
                      <m:t>3</m:t>
                    </m:r>
                    <m:r>
                      <m:rPr>
                        <m:sty m:val="p"/>
                      </m:rPr>
                      <m:t>×</m:t>
                    </m:r>
                    <m:r>
                      <m:t>154</m:t>
                    </m:r>
                    <m:r>
                      <m:rPr>
                        <m:sty m:val="p"/>
                      </m:rPr>
                      <m:t>p</m:t>
                    </m:r>
                    <m:r>
                      <m:rPr>
                        <m:sty m:val="p"/>
                      </m:rPr>
                      <m:t>m</m:t>
                    </m:r>
                  </m:num>
                  <m:den>
                    <m:r>
                      <m:t>2</m:t>
                    </m:r>
                    <m:r>
                      <m:rPr>
                        <m:sty m:val="p"/>
                      </m:rPr>
                      <m:t>sin</m:t>
                    </m:r>
                    <m:sSup>
                      <m:e>
                        <m:r>
                          <m:t>54.97</m:t>
                        </m:r>
                      </m:e>
                      <m:sup>
                        <m:r>
                          <m:rPr>
                            <m:sty m:val="p"/>
                          </m:rPr>
                          <m:t>∘</m:t>
                        </m:r>
                      </m:sup>
                    </m:sSup>
                  </m:den>
                </m:f>
                <m:r>
                  <m:rPr>
                    <m:sty m:val="p"/>
                  </m:rPr>
                  <m:t>=</m:t>
                </m:r>
                <m:r>
                  <m:t>282</m:t>
                </m:r>
                <m:r>
                  <m:rPr>
                    <m:sty m:val="p"/>
                  </m:rPr>
                  <m:t>p</m:t>
                </m:r>
                <m:r>
                  <m:rPr>
                    <m:sty m:val="p"/>
                  </m:rPr>
                  <m:t>m</m:t>
                </m:r>
              </m:e>
            </m:mr>
          </m:m>
        </m:oMath>
      </m:oMathPara>
    </w:p>
    <w:p>
      <w:pPr>
        <w:pStyle w:val="FirstParagraph"/>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282 pm。</w:t>
      </w:r>
    </w:p>
    <w:p>
      <w:pPr>
        <w:spacing w:before="160" w:after="80"/>
      </w:pPr>
      <w:r>
        <w:pict>
          <v:rect style="width:0;height:1.5pt" o:hralign="center" o:hrstd="t" o:hr="t"/>
        </w:pict>
      </w:r>
    </w:p>
    <w:bookmarkEnd w:id="13"/>
    <w:bookmarkStart w:id="17" w:name="金属晶体-1"/>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rPr>
                  <m:sty m:val="p"/>
                </m:rPr>
                <m:t>(</m:t>
              </m:r>
              <m:r>
                <m:t>3</m:t>
              </m:r>
              <m:r>
                <m:rPr>
                  <m:sty m:val="p"/>
                </m:rPr>
                <m:t>×</m:t>
              </m:r>
              <m:r>
                <m:t>63.55</m:t>
              </m:r>
              <m:r>
                <m:rPr>
                  <m:sty m:val="p"/>
                </m:rPr>
                <m:t>+</m:t>
              </m:r>
              <m:r>
                <m:t>1</m:t>
              </m:r>
              <m:r>
                <m:rPr>
                  <m:sty m:val="p"/>
                </m:rPr>
                <m:t>×</m:t>
              </m:r>
              <m:r>
                <m:t>65.41</m:t>
              </m:r>
              <m:r>
                <m:rPr>
                  <m:sty m:val="p"/>
                </m:rPr>
                <m:t>)</m:t>
              </m:r>
              <m:r>
                <m:rPr>
                  <m:sty m:val="p"/>
                </m:rPr>
                <m:t>g</m:t>
              </m:r>
            </m:num>
            <m:den>
              <m:r>
                <m:t>6.02</m:t>
              </m:r>
              <m:r>
                <m:rPr>
                  <m:sty m:val="p"/>
                </m:rPr>
                <m:t>×</m:t>
              </m:r>
              <m:sSup>
                <m:e>
                  <m:r>
                    <m:t>10</m:t>
                  </m:r>
                </m:e>
                <m:sup>
                  <m:r>
                    <m:t>23</m:t>
                  </m:r>
                </m:sup>
              </m:sSup>
            </m:den>
          </m:f>
          <m:r>
            <m:rPr>
              <m:sty m:val="p"/>
            </m:rPr>
            <m:t>=</m:t>
          </m:r>
          <m:r>
            <m:t>4.25</m:t>
          </m:r>
          <m:r>
            <m:rPr>
              <m:sty m:val="p"/>
            </m:rPr>
            <m:t>×</m:t>
          </m:r>
          <m:sSup>
            <m:e>
              <m:r>
                <m:t>10</m:t>
              </m:r>
            </m:e>
            <m:sup>
              <m:r>
                <m:rPr>
                  <m:sty m:val="p"/>
                </m:rPr>
                <m:t>−</m:t>
              </m:r>
              <m:r>
                <m:t>22</m:t>
              </m:r>
            </m:sup>
          </m:sSup>
          <m:r>
            <m:rPr>
              <m:sty m:val="p"/>
            </m:rPr>
            <m:t>g</m:t>
          </m:r>
        </m:oMath>
      </m:oMathPara>
    </w:p>
    <w:p>
      <w:pPr>
        <w:pStyle w:val="FirstParagraph"/>
      </w:pP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rPr>
                <m:sty m:val="p"/>
              </m:rPr>
              <m:t>g</m:t>
            </m:r>
          </m:num>
          <m:den>
            <m:r>
              <m:rPr>
                <m:sty m:val="p"/>
              </m:rPr>
              <m:t>(</m:t>
            </m:r>
            <m:r>
              <m:t>3</m:t>
            </m:r>
            <m:r>
              <m:rPr>
                <m:sty m:val="p"/>
              </m:rPr>
              <m:t>×</m:t>
            </m:r>
            <m:r>
              <m:t>63.55</m:t>
            </m:r>
            <m:r>
              <m:rPr>
                <m:sty m:val="p"/>
              </m:rPr>
              <m:t>+</m:t>
            </m:r>
            <m:r>
              <m:t>1</m:t>
            </m:r>
            <m:r>
              <m:rPr>
                <m:sty m:val="p"/>
              </m:rPr>
              <m:t>×</m:t>
            </m:r>
            <m:r>
              <m:t>65.41</m:t>
            </m:r>
            <m:r>
              <m:rPr>
                <m:sty m:val="p"/>
              </m:rPr>
              <m:t>)</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7"/>
    <w:bookmarkStart w:id="18" w:name="离子晶体"/>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晶体构型</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BeO</w:t>
            </w:r>
          </w:p>
        </w:tc>
        <w:tc>
          <w:tcPr/>
          <w:p>
            <w:pPr>
              <w:pStyle w:val="Compact"/>
              <w:jc w:val="center"/>
            </w:pPr>
            <w:r>
              <w:rPr>
                <w:rFonts w:hint="eastAsia" w:ascii="Times New Roman" w:hAnsi="Times New Roman" w:eastAsia="Times New Roman" w:cs="Times New Roman"/>
              </w:rPr>
              <w:t>0.32,</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NaBr</w:t>
            </w:r>
          </w:p>
        </w:tc>
        <w:tc>
          <w:tcPr/>
          <w:p>
            <w:pPr>
              <w:pStyle w:val="Compact"/>
              <w:jc w:val="center"/>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hint="eastAsia" w:ascii="Times New Roman" w:hAnsi="Times New Roman" w:eastAsia="Times New Roman" w:cs="Times New Roman"/>
              </w:rPr>
              <w:t>0.85,</w:t>
            </w:r>
            <w:r>
              <w:rPr>
                <w:rFonts w:hint="eastAsia" w:ascii="Times New Roman" w:hAnsi="Times New Roman" w:eastAsia="FangSong" w:cs="Times New Roman"/>
              </w:rPr>
              <w:t>在</w:t>
            </w:r>
            <w:r>
              <w:rPr>
                <w:rFonts w:hint="eastAsia" w:ascii="Times New Roman" w:hAnsi="Times New Roman" w:eastAsia="Times New Roman" w:cs="Times New Roman"/>
              </w:rPr>
              <w:t>0.732~1</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MgTe</w:t>
            </w:r>
          </w:p>
        </w:tc>
        <w:tc>
          <w:tcPr/>
          <w:p>
            <w:pPr>
              <w:pStyle w:val="Compact"/>
              <w:jc w:val="center"/>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8"/>
    <w:bookmarkStart w:id="19" w:name="离子晶体-1"/>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电负性</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Mg—O</w:t>
            </w:r>
          </w:p>
        </w:tc>
        <w:tc>
          <w:tcPr/>
          <w:p>
            <w:pPr>
              <w:pStyle w:val="Compact"/>
              <w:jc w:val="center"/>
            </w:pPr>
            <w:r>
              <w:rPr>
                <w:rFonts w:ascii="Times New Roman" w:hAnsi="Times New Roman" w:eastAsia="Times New Roman" w:cs="Times New Roman"/>
              </w:rPr>
              <w:t xml:space="preserve">3.44-1.31=2.23</w:t>
            </w:r>
          </w:p>
        </w:tc>
        <w:tc>
          <w:tcPr/>
          <w:p>
            <w:pPr>
              <w:pStyle w:val="Compact"/>
              <w:jc w:val="center"/>
            </w:pPr>
            <w:r>
              <w:rPr>
                <w:rFonts w:ascii="Times New Roman" w:hAnsi="Times New Roman" w:eastAsia="Times New Roman" w:cs="Times New Roman"/>
              </w:rPr>
              <w:t xml:space="preserve">50%/1.7=x/2.23, x=66%</w:t>
            </w:r>
          </w:p>
        </w:tc>
      </w:tr>
      <w:tr>
        <w:tc>
          <w:tcPr/>
          <w:p>
            <w:pPr>
              <w:pStyle w:val="Compact"/>
              <w:jc w:val="center"/>
            </w:pPr>
            <w:r>
              <w:rPr>
                <w:rFonts w:ascii="Times New Roman" w:hAnsi="Times New Roman" w:eastAsia="Times New Roman" w:cs="Times New Roman"/>
              </w:rPr>
              <w:t xml:space="preserve">Al—N</w:t>
            </w:r>
          </w:p>
        </w:tc>
        <w:tc>
          <w:tcPr/>
          <w:p>
            <w:pPr>
              <w:pStyle w:val="Compact"/>
              <w:jc w:val="center"/>
            </w:pPr>
            <w:r>
              <w:rPr>
                <w:rFonts w:ascii="Times New Roman" w:hAnsi="Times New Roman" w:eastAsia="Times New Roman" w:cs="Times New Roman"/>
              </w:rPr>
              <w:t xml:space="preserve">3.04-1.61=1.43</w:t>
            </w:r>
          </w:p>
        </w:tc>
        <w:tc>
          <w:tcPr/>
          <w:p>
            <w:pPr>
              <w:pStyle w:val="Compact"/>
              <w:jc w:val="center"/>
            </w:pPr>
            <w:r>
              <w:rPr>
                <w:rFonts w:ascii="Times New Roman" w:hAnsi="Times New Roman" w:eastAsia="Times New Roman" w:cs="Times New Roman"/>
              </w:rPr>
              <w:t xml:space="preserve">50%/1.7=x/1.43, x=42%</w:t>
            </w:r>
          </w:p>
        </w:tc>
      </w:tr>
    </w:tbl>
    <w:p>
      <w:pPr>
        <w:spacing w:before="160" w:after="80"/>
      </w:pPr>
      <w:r>
        <w:pict>
          <v:rect style="width:0;height:1.5pt" o:hralign="center" o:hrstd="t" o:hr="t"/>
        </w:pict>
      </w:r>
    </w:p>
    <w:bookmarkEnd w:id="19"/>
    <w:bookmarkStart w:id="30" w:name="极性键"/>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Heading2"/>
        <w:spacing w:before="280" w:after="120"/>
      </w:pPr>
      <w:bookmarkStart w:id="20" w:name="section-1"/>
      <w:r>
        <w:rPr>
          <w:rFonts w:ascii="Times New Roman" w:hAnsi="Times New Roman" w:eastAsia="Times New Roman" w:cs="Times New Roman"/>
        </w:rPr>
        <w:t xml:space="preserve">7.2</w:t>
      </w:r>
      <w:bookmarkEnd w:id="20"/>
    </w:p>
    <w:p>
      <w:pPr>
        <w:pStyle w:val="BlockText"/>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1" w:name="section-2"/>
      <w:r>
        <w:rPr>
          <w:rFonts w:ascii="Times New Roman" w:hAnsi="Times New Roman" w:eastAsia="Times New Roman" w:cs="Times New Roman"/>
        </w:rPr>
        <w:t xml:space="preserve">7.3</w:t>
      </w:r>
      <w:bookmarkEnd w:id="21"/>
    </w:p>
    <w:p>
      <w:pPr>
        <w:pStyle w:val="BlockText"/>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120"/>
      </w:pPr>
      <w:bookmarkStart w:id="22" w:name="section-3"/>
      <w:r>
        <w:rPr>
          <w:rFonts w:ascii="Times New Roman" w:hAnsi="Times New Roman" w:eastAsia="Times New Roman" w:cs="Times New Roman"/>
        </w:rPr>
        <w:t xml:space="preserve">7.4</w:t>
      </w:r>
      <w:bookmarkEnd w:id="22"/>
    </w:p>
    <w:p>
      <w:pPr>
        <w:pStyle w:val="BlockText"/>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3" w:name="section-4"/>
      <w:r>
        <w:rPr>
          <w:rFonts w:ascii="Times New Roman" w:hAnsi="Times New Roman" w:eastAsia="Times New Roman" w:cs="Times New Roman"/>
        </w:rPr>
        <w:t xml:space="preserve">7.5</w:t>
      </w:r>
      <w:bookmarkEnd w:id="23"/>
    </w:p>
    <w:p>
      <w:pPr>
        <w:pStyle w:val="BlockText"/>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120"/>
      </w:pPr>
      <w:bookmarkStart w:id="24" w:name="section-5"/>
      <w:r>
        <w:rPr>
          <w:rFonts w:ascii="Times New Roman" w:hAnsi="Times New Roman" w:eastAsia="Times New Roman" w:cs="Times New Roman"/>
        </w:rPr>
        <w:t xml:space="preserve">7.6</w:t>
      </w:r>
      <w:bookmarkEnd w:id="24"/>
    </w:p>
    <w:p>
      <w:pPr>
        <w:pStyle w:val="BlockText"/>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Heading2"/>
        <w:spacing w:before="280" w:after="120"/>
      </w:pPr>
      <w:bookmarkStart w:id="25" w:name="section-6"/>
      <w:r>
        <w:rPr>
          <w:rFonts w:ascii="Times New Roman" w:hAnsi="Times New Roman" w:eastAsia="Times New Roman" w:cs="Times New Roman"/>
        </w:rPr>
        <w:t xml:space="preserve">7.7</w:t>
      </w:r>
      <w:bookmarkEnd w:id="25"/>
    </w:p>
    <w:p>
      <w:pPr>
        <w:pStyle w:val="BlockText"/>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Heading2"/>
        <w:spacing w:before="280" w:after="120"/>
      </w:pPr>
      <w:bookmarkStart w:id="26" w:name="section-7"/>
      <w:r>
        <w:rPr>
          <w:rFonts w:ascii="Times New Roman" w:hAnsi="Times New Roman" w:eastAsia="Times New Roman" w:cs="Times New Roman"/>
        </w:rPr>
        <w:t xml:space="preserve">7.8</w:t>
      </w:r>
      <w:bookmarkEnd w:id="26"/>
    </w:p>
    <w:p>
      <w:pPr>
        <w:pStyle w:val="BlockText"/>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120"/>
      </w:pPr>
      <w:bookmarkStart w:id="27" w:name="section-8"/>
      <w:r>
        <w:rPr>
          <w:rFonts w:ascii="Times New Roman" w:hAnsi="Times New Roman" w:eastAsia="Times New Roman" w:cs="Times New Roman"/>
        </w:rPr>
        <w:t xml:space="preserve">7.9</w:t>
      </w:r>
      <w:bookmarkEnd w:id="27"/>
    </w:p>
    <w:p>
      <w:pPr>
        <w:pStyle w:val="BlockText"/>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120"/>
      </w:pPr>
      <w:bookmarkStart w:id="28" w:name="section-9"/>
      <w:r>
        <w:rPr>
          <w:rFonts w:ascii="Times New Roman" w:hAnsi="Times New Roman" w:eastAsia="Times New Roman" w:cs="Times New Roman"/>
        </w:rPr>
        <w:t xml:space="preserve">7.10</w:t>
      </w:r>
      <w:bookmarkEnd w:id="28"/>
    </w:p>
    <w:p>
      <w:pPr>
        <w:pStyle w:val="BlockText"/>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Cl—O </w:t>
      </w:r>
      <w:r>
        <w:rPr>
          <w:rFonts w:hint="eastAsia" w:ascii="Times New Roman" w:hAnsi="Times New Roman" w:eastAsia="FangSong" w:cs="Times New Roman"/>
        </w:rPr>
        <w:t>为极性共价键</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含非极性</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为离子键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电负性差最小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非极性键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偶极矩不为零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。MgO&gt;BaO（</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hint="eastAsia" w:ascii="Times New Roman" w:hAnsi="Times New Roman" w:eastAsia="Times New Roman" w:cs="Times New Roman"/>
        </w:rPr>
        <w:t>Mg&lt;Ba），ZnI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&gt;CdI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附加极化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熔化需断裂共价键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极化程度小于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共价性弱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变形性最强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。HF </w:t>
      </w:r>
      <w:r>
        <w:rPr>
          <w:rFonts w:hint="eastAsia" w:ascii="Times New Roman" w:hAnsi="Times New Roman" w:eastAsia="FangSong" w:cs="Times New Roman"/>
        </w:rPr>
        <w:t>与水形成最强氢键</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极化程度越大</w:t>
      </w:r>
      <w:r>
        <w:rPr>
          <w:rFonts w:hint="eastAsia" w:ascii="Times New Roman" w:hAnsi="Times New Roman" w:eastAsia="Times New Roman" w:cs="Times New Roman"/>
        </w:rPr>
        <w:t>，</w:t>
      </w:r>
      <w:r>
        <w:rPr>
          <w:rFonts w:hint="eastAsia" w:ascii="Times New Roman" w:hAnsi="Times New Roman" w:eastAsia="FangSong" w:cs="Times New Roman"/>
        </w:rPr>
        <w:t>颜色越深</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极化最强</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1" w:name="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31"/>
    <w:bookmarkStart w:id="38" w:name="最近发现硼化镁在-39k-呈超导性"/>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794736"/>
            <wp:effectExtent b="0" l="0" r="0" t="0"/>
            <wp:docPr descr="" title="" id="36" name="Picture"/>
            <a:graphic>
              <a:graphicData uri="http://schemas.openxmlformats.org/drawingml/2006/picture">
                <pic:pic>
                  <pic:nvPicPr>
                    <pic:cNvPr descr="3986782855f96b330ba7b4beb4d96cfcb6eb3cbb4c2bdd7f717262fb085f3a7d.jpg" id="37" name="Picture"/>
                    <pic:cNvPicPr>
                      <a:picLocks noChangeArrowheads="1" noChangeAspect="1"/>
                    </pic:cNvPicPr>
                  </pic:nvPicPr>
                  <pic:blipFill>
                    <a:blip r:embed="rId35"/>
                    <a:stretch>
                      <a:fillRect/>
                    </a:stretch>
                  </pic:blipFill>
                  <pic:spPr bwMode="auto">
                    <a:xfrm>
                      <a:off x="0" y="0"/>
                      <a:ext cx="3600000" cy="7947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金属键强弱与熔点比较"/>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Na、Mg、Al</w:t>
      </w:r>
    </w:p>
    <w:p>
      <w:pPr>
        <w:numPr>
          <w:ilvl w:val="0"/>
          <w:numId w:val="1005"/>
        </w:numPr>
      </w:pPr>
      <w:r>
        <w:rPr>
          <w:rFonts w:ascii="Times New Roman" w:hAnsi="Times New Roman" w:eastAsia="Times New Roman" w:cs="Times New Roman"/>
        </w:rPr>
        <w:t xml:space="preserve">Li、Na、K、Rb、Cs</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本题可用金属键相关知识分析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由于离子半径</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而离子电荷</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&lt;</m:t>
        </m:r>
        <m:r>
          <m:t>M</m:t>
        </m:r>
        <m:sSup>
          <m:e>
            <m:r>
              <m:t>g</m:t>
            </m:r>
          </m:e>
          <m:sup>
            <m:r>
              <m:t>2</m:t>
            </m:r>
            <m:r>
              <m:rPr>
                <m:sty m:val="p"/>
              </m:rPr>
              <m:t>+</m:t>
            </m:r>
          </m:sup>
        </m:sSup>
        <m:r>
          <m:rPr>
            <m:sty m:val="p"/>
          </m:rPr>
          <m:t>&lt;</m:t>
        </m:r>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类比于物理中点电荷计算公式</w:t>
      </w:r>
      <w:r>
        <w:rPr>
          <w:rFonts w:hint="eastAsia" w:ascii="Times New Roman" w:hAnsi="Times New Roman" w:eastAsia="Times New Roman" w:cs="Times New Roman"/>
        </w:rPr>
        <w:t>：</w:t>
      </w:r>
      <w:r>
        <w:rPr>
          <w:rFonts w:hint="eastAsia" w:ascii="Times New Roman" w:hAnsi="Times New Roman" w:eastAsia="FangSong" w:cs="Times New Roman"/>
        </w:rPr>
        <w:t>在金属晶体中</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电荷数越大</w:t>
      </w:r>
      <w:r>
        <w:rPr>
          <w:rFonts w:hint="eastAsia" w:ascii="Times New Roman" w:hAnsi="Times New Roman" w:eastAsia="Times New Roman" w:cs="Times New Roman"/>
        </w:rPr>
        <w:t>，</w:t>
      </w:r>
      <w:r>
        <w:rPr>
          <w:rFonts w:hint="eastAsia" w:ascii="Times New Roman" w:hAnsi="Times New Roman" w:eastAsia="FangSong" w:cs="Times New Roman"/>
        </w:rPr>
        <w:t>金属键越强</w:t>
      </w:r>
      <w:r>
        <w:rPr>
          <w:rFonts w:hint="eastAsia" w:ascii="Times New Roman" w:hAnsi="Times New Roman" w:eastAsia="Times New Roman" w:cs="Times New Roman"/>
        </w:rPr>
        <w:t>，</w:t>
      </w:r>
      <w:r>
        <w:rPr>
          <w:rFonts w:hint="eastAsia" w:ascii="Times New Roman" w:hAnsi="Times New Roman" w:eastAsia="FangSong" w:cs="Times New Roman"/>
        </w:rPr>
        <w:t>金属晶体的熔点越高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：Na</w:t>
      </w:r>
      <w:r>
        <w:rPr>
          <w:rFonts w:ascii="Times New Roman" w:hAnsi="Times New Roman" w:eastAsia="Times New Roman" w:cs="Times New Roman"/>
        </w:rPr>
        <w:t xml:space="preserve"> &lt; Mg &lt; Al。</w:t>
      </w:r>
    </w:p>
    <w:p>
      <w:pPr>
        <w:numPr>
          <w:ilvl w:val="0"/>
          <w:numId w:val="100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w:t>
      </w:r>
      <m:oMath>
        <m:r>
          <m:t>N</m:t>
        </m:r>
        <m:sSup>
          <m:e>
            <m:r>
              <m:t>a</m:t>
            </m:r>
          </m:e>
          <m:sup>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R</m:t>
        </m:r>
        <m:sSup>
          <m:e>
            <m:r>
              <m:t>b</m:t>
            </m:r>
          </m:e>
          <m:sup>
            <m:r>
              <m:rPr>
                <m:sty m:val="p"/>
              </m:rPr>
              <m:t>+</m:t>
            </m:r>
          </m:sup>
        </m:sSup>
      </m:oMath>
      <w:r>
        <w:rPr>
          <w:rFonts w:ascii="Times New Roman" w:hAnsi="Times New Roman" w:eastAsia="Times New Roman" w:cs="Times New Roman"/>
        </w:rPr>
        <w:t xml:space="preserve">、</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的离子电荷数相同</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R</m:t>
        </m:r>
        <m:sSup>
          <m:e>
            <m:r>
              <m:t>b</m:t>
            </m:r>
          </m:e>
          <m:sup>
            <m:r>
              <m:rPr>
                <m:sty m:val="p"/>
              </m:rPr>
              <m:t>+</m:t>
            </m:r>
          </m:sup>
        </m:sSup>
        <m:r>
          <m:rPr>
            <m:sty m:val="p"/>
          </m:rPr>
          <m:t>&lt;</m:t>
        </m:r>
        <m:r>
          <m:t>C</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金属键随着</w:t>
      </w:r>
      <w:r>
        <w:rPr>
          <w:rFonts w:ascii="Times New Roman" w:hAnsi="Times New Roman" w:eastAsia="Times New Roman" w:cs="Times New Roman"/>
        </w:rPr>
        <w:t xml:space="preserve"> Li &gt; Na &gt; K &gt; Rb &gt; Cs </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因此熔点高低顺序为</w:t>
      </w:r>
      <w:r>
        <w:rPr>
          <w:rFonts w:ascii="Times New Roman" w:hAnsi="Times New Roman" w:eastAsia="Times New Roman" w:cs="Times New Roman"/>
        </w:rPr>
        <w:t xml:space="preserve"> Li &gt; Na &gt; K &gt; Rb &gt; Cs。</w:t>
      </w:r>
    </w:p>
    <w:p>
      <w:pPr>
        <w:pStyle w:val="FirstParagraph"/>
      </w:pPr>
      <w:r>
        <w:rPr>
          <w:rFonts w:hint="eastAsia" w:ascii="Times New Roman" w:hAnsi="Times New Roman" w:eastAsia="FangSong" w:cs="Times New Roman"/>
          <w:b/>
          <w:bCs/>
        </w:rPr>
        <w:t xml:space="preserve">参考解答</w:t>
      </w:r>
    </w:p>
    <w:p>
      <w:pPr>
        <w:pStyle w:val="Compact"/>
        <w:numPr>
          <w:ilvl w:val="0"/>
          <w:numId w:val="1007"/>
        </w:numPr>
      </w:pPr>
      <w:r>
        <w:rPr>
          <w:rFonts w:hint="eastAsia" w:ascii="Times New Roman" w:hAnsi="Times New Roman" w:eastAsia="FangSong" w:cs="Times New Roman"/>
        </w:rPr>
        <w:t>熔点</w:t>
      </w:r>
      <w:r>
        <w:rPr>
          <w:rFonts w:hint="eastAsia" w:ascii="Times New Roman" w:hAnsi="Times New Roman" w:eastAsia="Times New Roman" w:cs="Times New Roman"/>
        </w:rPr>
        <w:t>：Na</w:t>
      </w:r>
      <w:r>
        <w:rPr>
          <w:rFonts w:ascii="Times New Roman" w:hAnsi="Times New Roman" w:eastAsia="Times New Roman" w:cs="Times New Roman"/>
        </w:rPr>
        <w:t xml:space="preserve"> &lt; Mg &lt; Al。(2) </w:t>
      </w:r>
      <w:r>
        <w:rPr>
          <w:rFonts w:hint="eastAsia" w:ascii="Times New Roman" w:hAnsi="Times New Roman" w:eastAsia="FangSong" w:cs="Times New Roman"/>
        </w:rPr>
        <w:t>熔点</w:t>
      </w:r>
      <w:r>
        <w:rPr>
          <w:rFonts w:hint="eastAsia" w:ascii="Times New Roman" w:hAnsi="Times New Roman" w:eastAsia="Times New Roman" w:cs="Times New Roman"/>
        </w:rPr>
        <w:t>：Li</w:t>
      </w:r>
      <w:r>
        <w:rPr>
          <w:rFonts w:ascii="Times New Roman" w:hAnsi="Times New Roman" w:eastAsia="Times New Roman" w:cs="Times New Roman"/>
        </w:rPr>
        <w:t xml:space="preserve"> &gt; Na &gt; K &gt; Rb &gt; Cs。</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金属键强度经验判据</w:t>
      </w:r>
      <w:r>
        <w:rPr>
          <w:rFonts w:ascii="Times New Roman" w:hAnsi="Times New Roman" w:eastAsia="Times New Roman" w:cs="Times New Roman"/>
        </w:rPr>
        <w:t xml:space="preserve"> = </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原子半径之比</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金属键越强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(1) </w:t>
      </w:r>
      <w:r>
        <w:rPr>
          <w:rFonts w:hint="eastAsia" w:ascii="Times New Roman" w:hAnsi="Times New Roman" w:eastAsia="FangSong" w:cs="Times New Roman"/>
        </w:rPr>
        <w:t>原书过程探究首句</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系价态符号</w:t>
      </w:r>
      <w:r>
        <w:rPr>
          <w:rFonts w:ascii="Times New Roman" w:hAnsi="Times New Roman" w:eastAsia="Times New Roman" w:cs="Times New Roman"/>
        </w:rPr>
        <w:t xml:space="preserve"> OCR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 xml:space="preserve">电荷与半径决定键强</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熔点递变规律</w:t>
            </w:r>
          </w:p>
        </w:tc>
      </w:tr>
    </w:tbl>
    <w:p>
      <w:pPr>
        <w:spacing w:before="160" w:after="80"/>
      </w:pPr>
      <w:r>
        <w:pict>
          <v:rect style="width:0;height:1.5pt" o:hralign="center" o:hrstd="t" o:hr="t"/>
        </w:pict>
      </w:r>
    </w:p>
    <w:bookmarkEnd w:id="39"/>
    <w:bookmarkStart w:id="40" w:name="金属晶体-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rPr>
            <m:sty m:val="p"/>
          </m:rPr>
          <m:t> </m:t>
        </m:r>
        <m:r>
          <m:rPr>
            <m:sty m:val="p"/>
          </m:rPr>
          <m:t>n</m:t>
        </m:r>
        <m:r>
          <m:rPr>
            <m:sty m:val="p"/>
          </m:rPr>
          <m:t>m</m:t>
        </m:r>
        <m:r>
          <m:rPr>
            <m:sty m:val="p"/>
          </m:rPr>
          <m:t>=</m:t>
        </m:r>
        <m:r>
          <m:t>0.124</m:t>
        </m:r>
        <m:r>
          <m:rPr>
            <m:sty m:val="p"/>
          </m:rPr>
          <m:t> </m:t>
        </m:r>
        <m:r>
          <m:rPr>
            <m:sty m:val="p"/>
          </m:rPr>
          <m:t>n</m:t>
        </m:r>
        <m:r>
          <m:rPr>
            <m:sty m:val="p"/>
          </m:rPr>
          <m:t>m</m:t>
        </m:r>
      </m:oMath>
    </w:p>
    <w:p>
      <w:pPr>
        <w:numPr>
          <w:ilvl w:val="0"/>
          <w:numId w:val="1009"/>
        </w:numPr>
      </w:pP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rPr>
            <m:sty m:val="p"/>
          </m:rP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Fe </w:t>
      </w:r>
      <w:r>
        <w:rPr>
          <w:rFonts w:hint="eastAsia" w:ascii="Times New Roman" w:hAnsi="Times New Roman" w:eastAsia="FangSong" w:cs="Times New Roman"/>
        </w:rPr>
        <w:t>原子数</w:t>
      </w:r>
      <w:r>
        <w:rPr>
          <w:rFonts w:hint="eastAsia" w:ascii="Times New Roman" w:hAnsi="Times New Roman" w:eastAsia="Times New Roman" w:cs="Times New Roman"/>
        </w:rPr>
        <w:t>=8×</w:t>
      </w:r>
      <w:r>
        <w:rPr>
          <w:rFonts w:ascii="Times New Roman" w:hAnsi="Times New Roman" w:eastAsia="Times New Roman" w:cs="Times New Roman"/>
        </w:rPr>
        <w:t xml:space="preserve"> </w:t>
      </w:r>
      <m:oMath>
        <m:f>
          <m:fPr>
            <m:type m:val="bar"/>
          </m:fPr>
          <m:num>
            <m:r>
              <m:t>1</m:t>
            </m:r>
          </m:num>
          <m:den>
            <m:r>
              <m:t>8</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p>
    <w:p>
      <w:pPr>
        <w:pStyle w:val="FirstParagraph"/>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rPr>
                  <m:sty m:val="p"/>
                </m:rPr>
                <m:t>(</m:t>
              </m:r>
              <m:r>
                <m:t>2</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55.85</m:t>
              </m:r>
              <m:r>
                <m:rPr>
                  <m:sty m:val="p"/>
                </m:rPr>
                <m:t>g</m:t>
              </m:r>
              <m:r>
                <m:rPr>
                  <m:sty m:val="p"/>
                </m:rPr>
                <m:t>⋅</m:t>
              </m:r>
              <m:sSup>
                <m:e>
                  <m:r>
                    <m:rPr>
                      <m:sty m:val="p"/>
                    </m:rPr>
                    <m:t>m</m:t>
                  </m:r>
                  <m:r>
                    <m:rPr>
                      <m:sty m:val="p"/>
                    </m:rPr>
                    <m:t>o</m:t>
                  </m:r>
                  <m:r>
                    <m:rPr>
                      <m:sty m:val="p"/>
                    </m:rPr>
                    <m:t>l</m:t>
                  </m:r>
                </m:e>
                <m:sup>
                  <m:r>
                    <m:rPr>
                      <m:sty m:val="p"/>
                    </m:rPr>
                    <m:t>−</m:t>
                  </m:r>
                  <m:r>
                    <m:t>1</m:t>
                  </m:r>
                </m:sup>
              </m:sSup>
            </m:num>
            <m:den>
              <m:r>
                <m:t>2.34</m:t>
              </m:r>
              <m:r>
                <m:rPr>
                  <m:sty m:val="p"/>
                </m:rPr>
                <m:t>×</m:t>
              </m:r>
              <m:sSup>
                <m:e>
                  <m:r>
                    <m:t>10</m:t>
                  </m:r>
                </m:e>
                <m:sup>
                  <m:r>
                    <m:rPr>
                      <m:sty m:val="p"/>
                    </m:rPr>
                    <m:t>−</m:t>
                  </m:r>
                  <m:r>
                    <m:t>23</m:t>
                  </m:r>
                </m:sup>
              </m:sSup>
              <m:sSup>
                <m:e>
                  <m:r>
                    <m:rPr>
                      <m:sty m:val="p"/>
                    </m:rPr>
                    <m:t>c</m:t>
                  </m:r>
                  <m:r>
                    <m:rPr>
                      <m:sty m:val="p"/>
                    </m:rPr>
                    <m:t>m</m:t>
                  </m:r>
                </m:e>
                <m:sup>
                  <m:r>
                    <m:rPr>
                      <m:sty m:val="p"/>
                    </m:rPr>
                    <m:t>−</m:t>
                  </m:r>
                  <m:r>
                    <m:t>3</m:t>
                  </m:r>
                </m:sup>
              </m:sSup>
            </m:den>
          </m:f>
          <m:r>
            <m:rPr>
              <m:sty m:val="p"/>
            </m:rPr>
            <m:t>=</m:t>
          </m:r>
          <m:r>
            <m:t>7.93</m:t>
          </m:r>
          <m:r>
            <m:rPr>
              <m:sty m:val="p"/>
            </m:rPr>
            <m:t>g</m:t>
          </m:r>
          <m:r>
            <m:rPr>
              <m:sty m:val="p"/>
            </m:rPr>
            <m:t>⋅</m:t>
          </m:r>
          <m:sSup>
            <m:e>
              <m:r>
                <m:rPr>
                  <m:sty m:val="p"/>
                </m:rPr>
                <m:t>c</m:t>
              </m:r>
              <m:r>
                <m:rPr>
                  <m:sty m:val="p"/>
                </m:rPr>
                <m:t>m</m:t>
              </m:r>
            </m:e>
            <m:sup>
              <m:r>
                <m:rPr>
                  <m:sty m:val="p"/>
                </m:rPr>
                <m:t>−</m:t>
              </m:r>
              <m:r>
                <m:t>3</m:t>
              </m:r>
            </m:sup>
          </m:sSup>
        </m:oMath>
      </m:oMathPara>
    </w:p>
    <w:p>
      <w:pPr>
        <w:spacing w:before="160" w:after="80"/>
      </w:pPr>
      <w:r>
        <w:pict>
          <v:rect style="width:0;height:1.5pt" o:hralign="center" o:hrstd="t" o:hr="t"/>
        </w:pict>
      </w:r>
    </w:p>
    <w:bookmarkEnd w:id="40"/>
    <w:bookmarkStart w:id="41" w:name="晶胞-3"/>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odyText"/>
      </w:pPr>
      <m:oMathPara>
        <m:oMathParaPr>
          <m:jc m:val="center"/>
          <m:ctrlPr>
            <w:rPr>
              <w:sz w:val="28"/>
              <w:szCs w:val="28"/>
            </w:rPr>
          </m:ctrlPr>
        </m:oMathParaPr>
        <m:oMath>
          <m:eqArr>
            <m:e>
              <m:r>
                <m:t>&amp;</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1460</m:t>
              </m:r>
              <m:r>
                <m:rPr>
                  <m:sty m:val="p"/>
                </m:rPr>
                <m:t>×</m:t>
              </m:r>
              <m:r>
                <m:t>740</m:t>
              </m:r>
              <m:r>
                <m:rPr>
                  <m:sty m:val="p"/>
                </m:rPr>
                <m:t>×</m:t>
              </m:r>
              <m:r>
                <m:t>760</m:t>
              </m:r>
              <m:r>
                <m:rPr>
                  <m:sty m:val="p"/>
                </m:rPr>
                <m:t>×</m:t>
              </m:r>
              <m:sSup>
                <m:e>
                  <m:r>
                    <m:t>10</m:t>
                  </m:r>
                </m:e>
                <m:sup>
                  <m:r>
                    <m:rPr>
                      <m:sty m:val="p"/>
                    </m:rPr>
                    <m:t>−</m:t>
                  </m:r>
                  <m:r>
                    <m:t>36</m:t>
                  </m:r>
                </m:sup>
              </m:sSup>
              <m:sSup>
                <m:e>
                  <m:r>
                    <m:rPr>
                      <m:sty m:val="p"/>
                    </m:rPr>
                    <m:t>m</m:t>
                  </m:r>
                </m:e>
                <m:sup>
                  <m:r>
                    <m:t>3</m:t>
                  </m:r>
                </m:sup>
              </m:sSup>
              <m:r>
                <m:rPr>
                  <m:sty m:val="p"/>
                </m:rPr>
                <m:t>×</m:t>
              </m:r>
              <m:r>
                <m:t>1.66</m:t>
              </m:r>
              <m:r>
                <m:rPr>
                  <m:sty m:val="p"/>
                </m:rPr>
                <m:t>×</m:t>
              </m:r>
              <m:sSup>
                <m:e>
                  <m:r>
                    <m:t>10</m:t>
                  </m:r>
                </m:e>
                <m:sup>
                  <m:r>
                    <m:t>6</m:t>
                  </m:r>
                </m:sup>
              </m:sSup>
              <m:r>
                <m:rPr>
                  <m:sty m:val="p"/>
                </m:rPr>
                <m:t>g</m:t>
              </m:r>
              <m:r>
                <m:rPr>
                  <m:sty m:val="p"/>
                </m:rPr>
                <m:t>⋅</m:t>
              </m:r>
              <m:sSup>
                <m:e>
                  <m:r>
                    <m:rPr>
                      <m:sty m:val="p"/>
                    </m:rPr>
                    <m:t>m</m:t>
                  </m:r>
                </m:e>
                <m:sup>
                  <m:r>
                    <m:rPr>
                      <m:sty m:val="p"/>
                    </m:rPr>
                    <m:t>−</m:t>
                  </m:r>
                  <m:r>
                    <m:t>3</m:t>
                  </m:r>
                </m:sup>
              </m:sSup>
              <m:r>
                <m:rPr>
                  <m:sty m:val="p"/>
                </m:rPr>
                <m:t>×</m:t>
              </m:r>
              <m:r>
                <m:rPr>
                  <m:sty m:val="p"/>
                </m:rPr>
                <m:t>sin</m:t>
              </m:r>
              <m:r>
                <m:rPr>
                  <m:sty m:val="p"/>
                </m:rPr>
                <m:t>(</m:t>
              </m:r>
              <m:sSup>
                <m:e>
                  <m:r>
                    <m:t>180</m:t>
                  </m:r>
                </m:e>
                <m:sup>
                  <m:r>
                    <m:rPr>
                      <m:sty m:val="p"/>
                    </m:rPr>
                    <m:t>∘</m:t>
                  </m:r>
                </m:sup>
              </m:sSup>
              <m:r>
                <m:rPr>
                  <m:sty m:val="p"/>
                </m:rPr>
                <m:t>−</m:t>
              </m:r>
              <m:sSup>
                <m:e>
                  <m:r>
                    <m:t>99.5</m:t>
                  </m:r>
                </m:e>
                <m:sup>
                  <m:r>
                    <m:rPr>
                      <m:sty m:val="p"/>
                    </m:rPr>
                    <m:t>∘</m:t>
                  </m:r>
                </m:sup>
              </m:sSup>
              <m:r>
                <m:rPr>
                  <m:sty m:val="p"/>
                </m:rPr>
                <m:t>)</m:t>
              </m:r>
            </m:e>
            <m:e>
              <m:r>
                <m:t>&amp;</m:t>
              </m:r>
              <m:r>
                <m:rPr>
                  <m:sty m:val="p"/>
                </m:rPr>
                <m:t>=</m:t>
              </m:r>
              <m:r>
                <m:t>809</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的</m:t>
              </m:r>
              <m:r>
                <m:rPr>
                  <m:sty m:val="p"/>
                </m:rPr>
                <m:t>摩</m:t>
              </m:r>
              <m:r>
                <m:rPr>
                  <m:sty m:val="p"/>
                </m:rPr>
                <m:t>尔</m:t>
              </m:r>
              <m:r>
                <m:rPr>
                  <m:sty m:val="p"/>
                </m:rPr>
                <m:t>质</m:t>
              </m:r>
              <m:r>
                <m:rPr>
                  <m:sty m:val="p"/>
                </m:rPr>
                <m:t>量</m:t>
              </m:r>
              <m:r>
                <m:rPr>
                  <m:sty m:val="p"/>
                </m:rP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rPr>
                  <m:sty m:val="p"/>
                </m:rPr>
                <m:t>167</m:t>
              </m:r>
              <m:r>
                <m:rPr>
                  <m:sty m:val="p"/>
                </m:rPr>
                <m:t>+</m:t>
              </m:r>
              <m:r>
                <m:rPr>
                  <m:sty m:val="p"/>
                </m:rPr>
                <m:t>36.5</m:t>
              </m:r>
              <m:r>
                <m:rPr>
                  <m:sty m:val="p"/>
                </m:rPr>
                <m:t>n</m:t>
              </m:r>
              <m:r>
                <m:rPr>
                  <m:sty m:val="p"/>
                </m:rPr>
                <m:t>,</m:t>
              </m:r>
              <m:r>
                <m:rPr>
                  <m:sty m:val="p"/>
                </m:rPr>
                <m:t>则</m:t>
              </m:r>
              <m:r>
                <m:rPr>
                  <m:sty m:val="p"/>
                </m:rPr>
                <m:t>有</m:t>
              </m:r>
            </m:e>
            <m:e>
              <m:r>
                <m:t>&amp;</m:t>
              </m:r>
              <m:r>
                <m:t>  </m:t>
              </m:r>
              <m:r>
                <m:t>4</m:t>
              </m:r>
              <m:r>
                <m:rPr>
                  <m:sty m:val="p"/>
                </m:rPr>
                <m:t>×</m:t>
              </m:r>
              <m:r>
                <m:rPr>
                  <m:sty m:val="p"/>
                </m:rPr>
                <m:t>(</m:t>
              </m:r>
              <m:r>
                <m:t>167</m:t>
              </m:r>
              <m:r>
                <m:rPr>
                  <m:sty m:val="p"/>
                </m:rPr>
                <m:t>+</m:t>
              </m:r>
              <m:r>
                <m:t>36.5</m:t>
              </m:r>
              <m:r>
                <m:t>n</m:t>
              </m:r>
              <m:r>
                <m:rPr>
                  <m:sty m:val="p"/>
                </m:rPr>
                <m:t>)</m:t>
              </m:r>
              <m:r>
                <m:rPr>
                  <m:sty m:val="p"/>
                </m:rPr>
                <m:t>=</m:t>
              </m:r>
              <m:r>
                <m:t>809</m:t>
              </m:r>
              <m:r>
                <m:rPr>
                  <m:sty m:val="p"/>
                </m:rPr>
                <m:t>,</m:t>
              </m:r>
              <m:r>
                <m:t> </m:t>
              </m:r>
              <m:r>
                <m:t>n</m:t>
              </m:r>
              <m:r>
                <m:rPr>
                  <m:sty m:val="p"/>
                </m:rPr>
                <m:t>=</m:t>
              </m:r>
              <m:r>
                <m:t>1</m:t>
              </m:r>
            </m:e>
          </m:eqAr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每个羧酸分子结合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scl型结构"/>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3</m:t>
              </m:r>
              <m:sSup>
                <m:e>
                  <m:r>
                    <m:t>a</m:t>
                  </m:r>
                </m:e>
                <m:sup>
                  <m:r>
                    <m:t>2</m:t>
                  </m:r>
                </m:sup>
              </m:sSup>
              <m:r>
                <m:rPr>
                  <m:sty m:val="p"/>
                </m:rPr>
                <m:t>=</m:t>
              </m:r>
              <m:sSup>
                <m:e>
                  <m:d>
                    <m:dPr>
                      <m:begChr m:val="["/>
                      <m:sepChr m:val=""/>
                      <m:endChr m:val="]"/>
                      <m:grow/>
                    </m:dPr>
                    <m:e>
                      <m:r>
                        <m:t>2</m:t>
                      </m:r>
                      <m:r>
                        <m:t>r</m:t>
                      </m:r>
                      <m:r>
                        <m:rPr>
                          <m:sty m:val="p"/>
                        </m:rPr>
                        <m:t>(</m:t>
                      </m:r>
                      <m:sSup>
                        <m:e>
                          <m:r>
                            <m:rPr>
                              <m:sty m:val="p"/>
                            </m:rPr>
                            <m:t>C</m:t>
                          </m:r>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e>
                  </m:d>
                </m:e>
                <m:sup>
                  <m:r>
                    <m:t>2</m:t>
                  </m:r>
                </m:sup>
              </m:sSup>
            </m:e>
            <m:e>
              <m:r>
                <m:t>&amp;</m:t>
              </m:r>
              <m:r>
                <m:t>a</m:t>
              </m:r>
              <m:r>
                <m:rPr>
                  <m:sty m:val="p"/>
                </m:rPr>
                <m:t>=</m:t>
              </m:r>
              <m:f>
                <m:fPr>
                  <m:type m:val="bar"/>
                </m:fPr>
                <m:num>
                  <m:r>
                    <m:t>2</m:t>
                  </m:r>
                  <m:d>
                    <m:dPr>
                      <m:begChr m:val="["/>
                      <m:sepChr m:val=""/>
                      <m:endChr m:val="]"/>
                      <m:grow/>
                    </m:dPr>
                    <m:e>
                      <m:r>
                        <m:t>r</m:t>
                      </m:r>
                      <m:r>
                        <m:rPr>
                          <m:sty m:val="p"/>
                        </m:rPr>
                        <m:t>(</m:t>
                      </m:r>
                      <m:sSup>
                        <m:e>
                          <m:r>
                            <m:rPr>
                              <m:sty m:val="p"/>
                            </m:rPr>
                            <m:t>C</m:t>
                          </m:r>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e>
                  </m:d>
                </m:num>
                <m:den>
                  <m:rad>
                    <m:radPr>
                      <m:degHide m:val="on"/>
                    </m:radPr>
                    <m:deg/>
                    <m:e>
                      <m:r>
                        <m:t>3</m:t>
                      </m:r>
                    </m:e>
                  </m:rad>
                </m:den>
              </m:f>
              <m:r>
                <m:rPr>
                  <m:sty m:val="p"/>
                </m:rPr>
                <m:t>=</m:t>
              </m:r>
              <m:f>
                <m:fPr>
                  <m:type m:val="bar"/>
                </m:fPr>
                <m:num>
                  <m:r>
                    <m:t>2</m:t>
                  </m:r>
                  <m:r>
                    <m:rPr>
                      <m:sty m:val="p"/>
                    </m:rPr>
                    <m:t>(</m:t>
                  </m:r>
                  <m:r>
                    <m:t>174</m:t>
                  </m:r>
                  <m:r>
                    <m:rPr>
                      <m:sty m:val="p"/>
                    </m:rPr>
                    <m:t>+</m:t>
                  </m:r>
                  <m:r>
                    <m:t>224</m:t>
                  </m:r>
                  <m:r>
                    <m:rPr>
                      <m:sty m:val="p"/>
                    </m:rPr>
                    <m:t>)</m:t>
                  </m:r>
                  <m:r>
                    <m:rPr>
                      <m:sty m:val="p"/>
                    </m:rPr>
                    <m:t>p</m:t>
                  </m:r>
                  <m:r>
                    <m:rPr>
                      <m:sty m:val="p"/>
                    </m:rPr>
                    <m:t>m</m:t>
                  </m:r>
                </m:num>
                <m:den>
                  <m:rad>
                    <m:radPr>
                      <m:degHide m:val="on"/>
                    </m:radPr>
                    <m:deg/>
                    <m:e>
                      <m:r>
                        <m:t>3</m:t>
                      </m:r>
                    </m:e>
                  </m:rad>
                </m:den>
              </m:f>
              <m:r>
                <m:rPr>
                  <m:sty m:val="p"/>
                </m:rPr>
                <m:t>=</m:t>
              </m:r>
              <m:r>
                <m:t>460</m:t>
              </m:r>
              <m:r>
                <m:rPr>
                  <m:sty m:val="p"/>
                </m:rPr>
                <m:t>p</m:t>
              </m:r>
              <m:r>
                <m:rPr>
                  <m:sty m:val="p"/>
                </m:rPr>
                <m:t>m</m:t>
              </m:r>
            </m:e>
            <m:e>
              <m:r>
                <m:t>&amp;</m:t>
              </m:r>
              <m:r>
                <m:t>ρ</m:t>
              </m:r>
              <m:r>
                <m:rPr>
                  <m:sty m:val="p"/>
                </m:rPr>
                <m:t>=</m:t>
              </m:r>
              <m:f>
                <m:fPr>
                  <m:type m:val="bar"/>
                </m:fPr>
                <m:num>
                  <m:r>
                    <m:rPr>
                      <m:sty m:val="p"/>
                    </m:rPr>
                    <m:t>(</m:t>
                  </m:r>
                  <m:r>
                    <m:t>133</m:t>
                  </m:r>
                  <m:r>
                    <m:rPr>
                      <m:sty m:val="p"/>
                    </m:rPr>
                    <m:t>+</m:t>
                  </m:r>
                  <m:r>
                    <m:t>127</m:t>
                  </m:r>
                  <m:r>
                    <m:rPr>
                      <m:sty m:val="p"/>
                    </m:rPr>
                    <m:t>)</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num>
                <m:den>
                  <m:r>
                    <m:rPr>
                      <m:sty m:val="p"/>
                    </m:rPr>
                    <m:t>(</m:t>
                  </m:r>
                  <m:r>
                    <m:t>4.60</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r>
                <m:t>4.44</m:t>
              </m:r>
              <m:r>
                <m:rPr>
                  <m:sty m:val="p"/>
                </m:rPr>
                <m:t>g</m:t>
              </m:r>
              <m:r>
                <m:rPr>
                  <m:sty m:val="p"/>
                </m:rPr>
                <m:t>⋅</m:t>
              </m:r>
              <m:sSup>
                <m:e>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42"/>
    <w:bookmarkStart w:id="43" w:name="离子晶体-2"/>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hint="eastAsia" w:ascii="Times New Roman" w:hAnsi="Times New Roman" w:eastAsia="Times New Roman" w:cs="Times New Roman"/>
                <w:b/>
              </w:rPr>
              <w:t>μ</w:t>
            </w:r>
            <w:r>
              <w:rPr>
                <w:rFonts w:hint="eastAsia" w:ascii="Times New Roman" w:hAnsi="Times New Roman" w:eastAsia="SimHei" w:cs="Times New Roman"/>
                <w:b/>
              </w:rPr>
              <w:t>计</w:t>
            </w:r>
            <w:r>
              <w:rPr>
                <w:rFonts w:hint="eastAsia" w:ascii="Times New Roman" w:hAnsi="Times New Roman" w:eastAsia="Times New Roman" w:cs="Times New Roman"/>
                <w:b/>
              </w:rPr>
              <w:t>(=eR)</w:t>
            </w:r>
          </w:p>
        </w:tc>
        <w:tc>
          <w:tcPr/>
          <w:p>
            <w:pPr>
              <w:pStyle w:val="Compact"/>
              <w:jc w:val="center"/>
            </w:pPr>
            <w:r>
              <w:rPr>
                <w:rFonts w:hint="eastAsia" w:ascii="Times New Roman" w:hAnsi="Times New Roman" w:eastAsia="Times New Roman" w:cs="Times New Roman"/>
                <w:b/>
              </w:rPr>
              <w:t>μ</w:t>
            </w:r>
            <w:r>
              <w:rPr>
                <w:rFonts w:hint="eastAsia" w:ascii="Times New Roman" w:hAnsi="Times New Roman" w:eastAsia="SimHei" w:cs="Times New Roman"/>
                <w:b/>
              </w:rPr>
              <w:t>实</w:t>
            </w:r>
          </w:p>
        </w:tc>
        <w:tc>
          <w:tcPr/>
          <w:p>
            <w:pPr>
              <w:pStyle w:val="Compact"/>
              <w:jc w:val="center"/>
            </w:pPr>
            <w:r>
              <w:rPr>
                <w:rFonts w:hint="eastAsia" w:ascii="Times New Roman" w:hAnsi="Times New Roman" w:eastAsia="SimHei" w:cs="Times New Roman"/>
                <w:b/>
              </w:rPr>
              <w:t>离子性百分数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127 pm</w:t>
            </w:r>
          </w:p>
        </w:tc>
        <w:tc>
          <w:tcPr/>
          <w:p>
            <w:pPr>
              <w:pStyle w:val="Compact"/>
              <w:jc w:val="center"/>
            </w:pPr>
            <w:r>
              <w:rPr>
                <w:rFonts w:ascii="Times New Roman" w:hAnsi="Times New Roman" w:eastAsia="Times New Roman" w:cs="Times New Roman"/>
              </w:rPr>
              <w:t xml:space="preserve">6.10 D</w:t>
            </w:r>
          </w:p>
        </w:tc>
        <w:tc>
          <w:tcPr/>
          <w:p>
            <w:pPr>
              <w:pStyle w:val="Compact"/>
              <w:jc w:val="center"/>
            </w:pPr>
            <w:r>
              <w:rPr>
                <w:rFonts w:ascii="Times New Roman" w:hAnsi="Times New Roman" w:eastAsia="Times New Roman" w:cs="Times New Roman"/>
              </w:rPr>
              <w:t xml:space="preserve">1.08 D</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290 pm</w:t>
            </w:r>
          </w:p>
        </w:tc>
        <w:tc>
          <w:tcPr/>
          <w:p>
            <w:pPr>
              <w:pStyle w:val="Compact"/>
              <w:jc w:val="center"/>
            </w:pPr>
            <w:r>
              <w:rPr>
                <w:rFonts w:ascii="Times New Roman" w:hAnsi="Times New Roman" w:eastAsia="Times New Roman" w:cs="Times New Roman"/>
              </w:rPr>
              <w:t xml:space="preserve">13.9 D</w:t>
            </w:r>
          </w:p>
        </w:tc>
        <w:tc>
          <w:tcPr/>
          <w:p>
            <w:pPr>
              <w:pStyle w:val="Compact"/>
              <w:jc w:val="center"/>
            </w:pPr>
            <w:r>
              <w:rPr>
                <w:rFonts w:ascii="Times New Roman" w:hAnsi="Times New Roman" w:eastAsia="Times New Roman" w:cs="Times New Roman"/>
              </w:rPr>
              <w:t xml:space="preserve">10.42 D</w:t>
            </w:r>
          </w:p>
        </w:tc>
        <w:tc>
          <w:tcPr/>
          <w:p>
            <w:pPr>
              <w:pStyle w:val="Compact"/>
              <w:jc w:val="center"/>
            </w:pPr>
            <w:r>
              <w:rPr>
                <w:rFonts w:ascii="Times New Roman" w:hAnsi="Times New Roman" w:eastAsia="Times New Roman" w:cs="Times New Roman"/>
              </w:rPr>
              <w:t xml:space="preserve">75%</w:t>
            </w:r>
          </w:p>
        </w:tc>
      </w:tr>
      <w:tr>
        <w:tc>
          <w:tcPr/>
          <w:p>
            <w:pPr>
              <w:pStyle w:val="Compact"/>
              <w:jc w:val="center"/>
            </w:pPr>
            <w:r>
              <w:rPr>
                <w:rFonts w:ascii="Times New Roman" w:hAnsi="Times New Roman" w:eastAsia="Times New Roman" w:cs="Times New Roman"/>
              </w:rPr>
              <w:t xml:space="preserve">TlCl</w:t>
            </w:r>
          </w:p>
        </w:tc>
        <w:tc>
          <w:tcPr/>
          <w:p>
            <w:pPr>
              <w:pStyle w:val="Compact"/>
              <w:jc w:val="center"/>
            </w:pPr>
            <w:r>
              <w:rPr>
                <w:rFonts w:ascii="Times New Roman" w:hAnsi="Times New Roman" w:eastAsia="Times New Roman" w:cs="Times New Roman"/>
              </w:rPr>
              <w:t xml:space="preserve">320 pm</w:t>
            </w:r>
          </w:p>
        </w:tc>
        <w:tc>
          <w:tcPr/>
          <w:p>
            <w:pPr>
              <w:pStyle w:val="Compact"/>
              <w:jc w:val="center"/>
            </w:pPr>
            <w:r>
              <w:rPr>
                <w:rFonts w:ascii="Times New Roman" w:hAnsi="Times New Roman" w:eastAsia="Times New Roman" w:cs="Times New Roman"/>
              </w:rPr>
              <w:t xml:space="preserve">15.4 D</w:t>
            </w:r>
          </w:p>
        </w:tc>
        <w:tc>
          <w:tcPr/>
          <w:p>
            <w:pPr>
              <w:pStyle w:val="Compact"/>
              <w:jc w:val="center"/>
            </w:pPr>
            <w:r>
              <w:rPr>
                <w:rFonts w:ascii="Times New Roman" w:hAnsi="Times New Roman" w:eastAsia="Times New Roman" w:cs="Times New Roman"/>
              </w:rPr>
              <w:t xml:space="preserve">4.44 D</w:t>
            </w:r>
          </w:p>
        </w:tc>
        <w:tc>
          <w:tcPr/>
          <w:p>
            <w:pPr>
              <w:pStyle w:val="Compact"/>
              <w:jc w:val="center"/>
            </w:pPr>
            <w:r>
              <w:rPr>
                <w:rFonts w:ascii="Times New Roman" w:hAnsi="Times New Roman" w:eastAsia="Times New Roman" w:cs="Times New Roman"/>
              </w:rPr>
              <w:t xml:space="preserve">29%</w:t>
            </w:r>
          </w:p>
        </w:tc>
      </w:tr>
    </w:tbl>
    <w:p>
      <w:pPr>
        <w:pStyle w:val="BodyText"/>
        <w:spacing w:before="120"/>
      </w:pPr>
      <w:r>
        <w:rPr>
          <w:rFonts w:hint="eastAsia" w:ascii="Times New Roman" w:hAnsi="Times New Roman" w:eastAsia="FangSong" w:cs="Times New Roman"/>
        </w:rPr>
        <w:t>离子性百分数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μ</m:t>
                </m:r>
              </m:e>
              <m:sub>
                <m:r>
                  <m:t>实</m:t>
                </m:r>
              </m:sub>
            </m:sSub>
          </m:num>
          <m:den>
            <m:sSub>
              <m:e>
                <m:r>
                  <m:t>μ</m:t>
                </m:r>
              </m:e>
              <m:sub>
                <m:r>
                  <m:t>计</m:t>
                </m:r>
              </m:sub>
            </m:sSub>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AX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电负性很低</w:t>
      </w:r>
      <w:r>
        <w:rPr>
          <w:rFonts w:ascii="Times New Roman" w:hAnsi="Times New Roman" w:eastAsia="Times New Roman" w:cs="Times New Roman"/>
        </w:rPr>
        <w:t xml:space="preserve"> (0.7), Cs、Cl </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CsCl </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HCl、TlCl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H、Tl </w:t>
      </w:r>
      <w:r>
        <w:rPr>
          <w:rFonts w:hint="eastAsia" w:ascii="Times New Roman" w:hAnsi="Times New Roman" w:eastAsia="FangSong" w:cs="Times New Roman"/>
        </w:rPr>
        <w:t xml:space="preserve">的电负性较高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2.20, 1.8),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H—Cl、Tl—Cl </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nacl金刚石sio2干冰晶胞基础"/>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0.7</m:t>
        </m:r>
        <m:sSub>
          <m:e>
            <m:r>
              <m:t>r</m:t>
            </m:r>
          </m:e>
          <m:sub>
            <m:sSup>
              <m:e>
                <m:r>
                  <m:rPr>
                    <m:sty m:val="p"/>
                  </m:rPr>
                  <m:t>K</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于是可得</w:t>
      </w:r>
      <w:r>
        <w:rPr>
          <w:rFonts w:hint="eastAsia" w:ascii="Times New Roman" w:hAnsi="Times New Roman" w:eastAsia="Times New Roman" w:cs="Times New Roman"/>
        </w:rPr>
        <w:t>：</w:t>
      </w:r>
      <m:oMath>
        <m:oMathPr>
          <m:ctrlPr>
            <w:rPr>
              <w:sz w:val="28"/>
              <w:szCs w:val="28"/>
            </w:rPr>
          </m:ctrlPr>
        </m:oMathPr>
        <m:r>
          <m:t>0.7</m:t>
        </m:r>
        <m:sSub>
          <m:e>
            <m:r>
              <m:t>r</m:t>
            </m:r>
          </m:e>
          <m:sub>
            <m:sSup>
              <m:e>
                <m:r>
                  <m:rPr>
                    <m:sty m:val="p"/>
                  </m:rPr>
                  <m:t>K</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K</m:t>
        </m:r>
        <m:r>
          <m:rPr>
            <m:sty m:val="p"/>
          </m:rPr>
          <m:t>C</m:t>
        </m:r>
        <m:r>
          <m:rPr>
            <m:sty m:val="p"/>
          </m:rPr>
          <m:t>l</m:t>
        </m:r>
        <m:r>
          <m:rPr>
            <m:sty m:val="p"/>
          </m:rPr>
          <m:t>)</m:t>
        </m:r>
        <m:r>
          <m:rPr>
            <m:sty m:val="p"/>
          </m:rPr>
          <m:t>:</m:t>
        </m:r>
        <m:r>
          <m:t>a</m:t>
        </m:r>
        <m:r>
          <m:rPr>
            <m:sty m:val="p"/>
          </m:rPr>
          <m:t>(</m:t>
        </m:r>
        <m:r>
          <m:rPr>
            <m:sty m:val="p"/>
          </m:rPr>
          <m:t>N</m:t>
        </m:r>
        <m:r>
          <m:rPr>
            <m:sty m:val="p"/>
          </m:rPr>
          <m:t>a</m:t>
        </m:r>
        <m:r>
          <m:rPr>
            <m:sty m:val="p"/>
          </m:rPr>
          <m:t>C</m:t>
        </m:r>
        <m:r>
          <m:rPr>
            <m:sty m:val="p"/>
          </m:rPr>
          <m:t>l</m:t>
        </m:r>
        <m:r>
          <m:rPr>
            <m:sty m:val="p"/>
          </m:rPr>
          <m:t>)</m:t>
        </m:r>
        <m:r>
          <m:rPr>
            <m:sty m:val="p"/>
          </m:rPr>
          <m:t>=</m:t>
        </m:r>
        <m:r>
          <m:t>8</m:t>
        </m:r>
        <m:r>
          <m:rPr>
            <m:sty m:val="p"/>
          </m:rPr>
          <m:t>:</m:t>
        </m:r>
        <m:r>
          <m:t>7</m:t>
        </m:r>
        <m:r>
          <m:rPr>
            <m:sty m:val="p"/>
          </m:rPr>
          <m:t>=</m:t>
        </m:r>
        <m:r>
          <m:t>1.14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NaCl:</w:t>
      </w:r>
      <w:r>
        <w:rPr>
          <w:rFonts w:ascii="Times New Roman" w:hAnsi="Times New Roman" w:eastAsia="Times New Roman" w:cs="Times New Roman"/>
        </w:rPr>
        <w:t xml:space="preserve"> </w:t>
      </w:r>
      <m:oMath>
        <m:oMathPr>
          <m:ctrlPr>
            <w:rPr>
              <w:sz w:val="28"/>
              <w:szCs w:val="28"/>
            </w:rPr>
          </m:ctrlPr>
        </m:oMathPr>
        <m:sSub>
          <m:e>
            <m:r>
              <m:t>M</m:t>
            </m:r>
          </m:e>
          <m:sub>
            <m:r>
              <m:rPr>
                <m:nor/>
                <m:sty m:val="p"/>
              </m:rPr>
              <m:t>晶胞</m:t>
            </m:r>
          </m:sub>
        </m:sSub>
        <m:r>
          <m:rPr>
            <m:sty m:val="p"/>
          </m:rPr>
          <m:t>=</m:t>
        </m:r>
        <m:r>
          <m:t>4</m:t>
        </m:r>
        <m:r>
          <m:rPr>
            <m:sty m:val="p"/>
          </m:rPr>
          <m:t>(</m:t>
        </m:r>
        <m:r>
          <m:t>23</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sSub>
          <m:e>
            <m:r>
              <m:t>N</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sSubSup>
          <m:e>
            <m:r>
              <m:t>a</m:t>
            </m:r>
          </m:e>
          <m:sub>
            <m:r>
              <m:rPr>
                <m:sty m:val="p"/>
              </m:rPr>
              <m:t>N</m:t>
            </m:r>
            <m:r>
              <m:rPr>
                <m:sty m:val="p"/>
              </m:rPr>
              <m:t>a</m:t>
            </m:r>
            <m:r>
              <m:rPr>
                <m:sty m:val="p"/>
              </m:rPr>
              <m:t>C</m:t>
            </m:r>
            <m:r>
              <m:rPr>
                <m:sty m:val="p"/>
              </m:rPr>
              <m:t>l</m:t>
            </m:r>
          </m:sub>
          <m:sup>
            <m:r>
              <m:t>3</m:t>
            </m:r>
          </m:sup>
        </m:sSubSup>
      </m:oMath>
    </w:p>
    <w:p>
      <w:pPr>
        <w:pStyle w:val="BodyText"/>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Sup>
          <m:e>
            <m:r>
              <m:t>M</m:t>
            </m:r>
          </m:e>
          <m:sub>
            <m:r>
              <m:rPr>
                <m:nor/>
                <m:sty m:val="p"/>
              </m:rPr>
              <m:t>晶胞</m:t>
            </m:r>
          </m:sub>
          <m:sup>
            <m:r>
              <m:rPr>
                <m:sty m:val="p"/>
              </m:rPr>
              <m:t>′</m:t>
            </m:r>
          </m:sup>
        </m:sSubSup>
        <m:r>
          <m:rPr>
            <m:sty m:val="p"/>
          </m:rPr>
          <m:t>=</m:t>
        </m:r>
        <m:r>
          <m:t>4</m:t>
        </m:r>
        <m:r>
          <m:rPr>
            <m:sty m:val="p"/>
          </m:rPr>
          <m:t>(</m:t>
        </m:r>
        <m:r>
          <m:t>39</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ρ</m:t>
            </m:r>
          </m:e>
          <m:sup>
            <m:r>
              <m:rPr>
                <m:sty m:val="p"/>
              </m:rPr>
              <m:t>′</m:t>
            </m:r>
          </m:sup>
        </m:sSup>
        <m:r>
          <m:rPr>
            <m:sty m:val="p"/>
          </m:rPr>
          <m:t>=</m:t>
        </m:r>
        <m:sSup>
          <m:e>
            <m:r>
              <m:t>M</m:t>
            </m:r>
          </m:e>
          <m:sup>
            <m:r>
              <m:rPr>
                <m:sty m:val="p"/>
              </m:rPr>
              <m:t>′</m:t>
            </m:r>
          </m:sup>
        </m:sSup>
        <m:r>
          <m:rPr>
            <m:sty m:val="p"/>
          </m:rPr>
          <m:t>/</m:t>
        </m:r>
        <m:sSup>
          <m:e>
            <m:r>
              <m:t>V</m:t>
            </m:r>
          </m:e>
          <m:sup>
            <m:r>
              <m:rPr>
                <m:sty m:val="p"/>
              </m:rPr>
              <m:t>′</m:t>
            </m:r>
          </m:sup>
        </m:sSup>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sSubSup>
          <m:e>
            <m:r>
              <m:t>a</m:t>
            </m:r>
          </m:e>
          <m:sub>
            <m:r>
              <m:rPr>
                <m:sty m:val="p"/>
              </m:rPr>
              <m:t>K</m:t>
            </m:r>
            <m:r>
              <m:rPr>
                <m:sty m:val="p"/>
              </m:rPr>
              <m:t>C</m:t>
            </m:r>
            <m:r>
              <m:rPr>
                <m:sty m:val="p"/>
              </m:rPr>
              <m:t>l</m:t>
            </m:r>
          </m:sub>
          <m:sup>
            <m:r>
              <m:t>3</m:t>
            </m:r>
          </m:sup>
        </m:sSubSup>
      </m:oMath>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m:oMath>
        <m:oMathPr>
          <m:ctrlPr>
            <w:rPr>
              <w:sz w:val="28"/>
              <w:szCs w:val="28"/>
            </w:rPr>
          </m:ctrlPr>
        </m:oMathPr>
        <m:sSup>
          <m:e>
            <m:r>
              <m:t>ρ</m:t>
            </m:r>
          </m:e>
          <m:sup>
            <m:r>
              <m:rPr>
                <m:sty m:val="p"/>
              </m:rPr>
              <m:t>′</m:t>
            </m:r>
          </m:sup>
        </m:sSup>
        <m:r>
          <m:rPr>
            <m:sty m:val="p"/>
          </m:rPr>
          <m:t>:</m:t>
        </m:r>
        <m:r>
          <m:t>ρ</m:t>
        </m:r>
        <m:r>
          <m:rPr>
            <m:sty m:val="p"/>
          </m:rPr>
          <m:t>=</m:t>
        </m:r>
        <m:r>
          <m:t>0.853</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ρ</m:t>
        </m:r>
        <m:r>
          <m:rPr>
            <m:sty m:val="p"/>
          </m:rPr>
          <m:t>=</m:t>
        </m:r>
        <m:r>
          <m:t>3.54</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6-5 </w:t>
      </w:r>
      <w:r>
        <w:rPr>
          <w:rFonts w:hint="eastAsia" w:ascii="Times New Roman" w:hAnsi="Times New Roman" w:eastAsia="Times New Roman" w:cs="Times New Roman"/>
        </w:rPr>
        <w:t xml:space="preserve">8；16；2；4。</w:t>
      </w:r>
    </w:p>
    <w:p>
      <w:pPr>
        <w:pStyle w:val="BodyText"/>
      </w:pPr>
      <w:r>
        <w:rPr>
          <w:rFonts w:ascii="Times New Roman" w:hAnsi="Times New Roman" w:eastAsia="Times New Roman" w:cs="Times New Roman"/>
        </w:rPr>
        <w:t xml:space="preserve">6-6 </w:t>
      </w:r>
      <w:r>
        <w:rPr>
          <w:rFonts w:hint="eastAsia" w:ascii="Times New Roman" w:hAnsi="Times New Roman" w:eastAsia="Times New Roman" w:cs="Times New Roman"/>
        </w:rPr>
        <w:t>4；</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cucl与nacl溶解度离子极化"/>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w:r>
        <w:rPr>
          <w:rFonts w:hint="eastAsia" w:ascii="Times New Roman" w:hAnsi="Times New Roman" w:eastAsia="FangSong" w:cs="Times New Roman"/>
        </w:rPr>
        <w:t>但离子的电子层构型不同</w:t>
      </w:r>
      <w:r>
        <w:rPr>
          <w:rFonts w:hint="eastAsia" w:ascii="Times New Roman" w:hAnsi="Times New Roman" w:eastAsia="Times New Roman" w:cs="Times New Roman"/>
        </w:rPr>
        <w:t>：</w:t>
      </w:r>
    </w:p>
    <w:p>
      <w:pPr>
        <w:pStyle w:val="BodyText"/>
      </w:pPr>
      <m:oMath>
        <m:oMathPr>
          <m:ctrlPr>
            <w:rPr>
              <w:sz w:val="28"/>
              <w:szCs w:val="28"/>
            </w:rPr>
          </m:ctrlPr>
        </m:oMathPr>
        <m:r>
          <m:t>N</m:t>
        </m:r>
        <m:sSup>
          <m:e>
            <m:r>
              <m:t>a</m:t>
            </m:r>
          </m:e>
          <m:sup>
            <m:r>
              <m:rPr>
                <m:sty m:val="p"/>
              </m:rPr>
              <m:t>+</m:t>
            </m:r>
          </m:sup>
        </m:sSup>
        <m:r>
          <m:rPr>
            <m:sty m:val="p"/>
          </m:rPr>
          <m:t>:</m:t>
        </m:r>
        <m:r>
          <m:t>2</m:t>
        </m:r>
        <m:sSup>
          <m:e>
            <m:r>
              <m:t>s</m:t>
            </m:r>
          </m:e>
          <m:sup>
            <m:r>
              <m:t>2</m:t>
            </m:r>
          </m:sup>
        </m:sSup>
        <m:r>
          <m:t>2</m:t>
        </m:r>
        <m:sSup>
          <m:e>
            <m:r>
              <m:t>p</m:t>
            </m:r>
          </m:e>
          <m:sup>
            <m:r>
              <m:t>6</m:t>
            </m:r>
          </m:sup>
        </m:sSup>
      </m:oMath>
      <w:r>
        <w:rPr>
          <w:rFonts w:ascii="Times New Roman" w:hAnsi="Times New Roman" w:eastAsia="Times New Roman" w:cs="Times New Roman"/>
        </w:rPr>
        <w:t xml:space="preserve">,8e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m:oMath>
        <m:oMathPr>
          <m:ctrlPr>
            <w:rPr>
              <w:sz w:val="28"/>
              <w:szCs w:val="28"/>
            </w:rPr>
          </m:ctrlPr>
        </m:oMathPr>
        <m:r>
          <m:t>C</m:t>
        </m:r>
        <m:sSup>
          <m:e>
            <m:r>
              <m:t>u</m:t>
            </m:r>
          </m:e>
          <m:sup>
            <m:r>
              <m:rPr>
                <m:sty m:val="p"/>
              </m:rPr>
              <m:t>+</m:t>
            </m:r>
          </m:sup>
        </m:sSup>
        <m:r>
          <m:rPr>
            <m:sty m:val="p"/>
          </m:rPr>
          <m:t>:</m:t>
        </m:r>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,18e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8e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离子极化能力和变形性都较弱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晶体中以离子键为主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电子构型的</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又有较大的变形性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CuCl </w:t>
      </w:r>
      <w:r>
        <w:rPr>
          <w:rFonts w:hint="eastAsia" w:ascii="Times New Roman" w:hAnsi="Times New Roman" w:eastAsia="FangSong" w:cs="Times New Roman"/>
        </w:rPr>
        <w:t>的键型由离子键向共价键过渡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NaCl </w:t>
      </w:r>
      <w:r>
        <w:rPr>
          <w:rFonts w:hint="eastAsia" w:ascii="Times New Roman" w:hAnsi="Times New Roman" w:eastAsia="FangSong" w:cs="Times New Roman"/>
        </w:rPr>
        <w:t>晶体有较大的溶解度</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CuCl </w:t>
      </w:r>
      <w:r>
        <w:rPr>
          <w:rFonts w:hint="eastAsia" w:ascii="Times New Roman" w:hAnsi="Times New Roman" w:eastAsia="FangSong" w:cs="Times New Roman"/>
        </w:rPr>
        <w:t>却是难溶物质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钠与nah晶胞"/>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4</m:t>
            </m:r>
          </m:den>
        </m:f>
        <m:rad>
          <m:radPr>
            <m:degHide m:val="on"/>
          </m:radPr>
          <m:deg/>
          <m:e>
            <m:r>
              <m:t>3</m:t>
            </m:r>
          </m:e>
        </m:rad>
        <m:r>
          <m:t>a</m:t>
        </m:r>
        <m:r>
          <m:rPr>
            <m:sty m:val="p"/>
          </m:rPr>
          <m:t>=</m:t>
        </m:r>
        <m:f>
          <m:fPr>
            <m:type m:val="bar"/>
          </m:fPr>
          <m:num>
            <m:rad>
              <m:radPr>
                <m:degHide m:val="on"/>
              </m:radPr>
              <m:deg/>
              <m:e>
                <m:r>
                  <m:t>3</m:t>
                </m:r>
              </m:e>
            </m:rad>
          </m:num>
          <m:den>
            <m:r>
              <m:t>4</m:t>
            </m:r>
          </m:den>
        </m:f>
        <m:r>
          <m:rPr>
            <m:sty m:val="p"/>
          </m:rPr>
          <m:t>×</m:t>
        </m:r>
        <m:r>
          <m:t>429</m:t>
        </m:r>
        <m:r>
          <m:t> </m:t>
        </m:r>
        <m:r>
          <m:rPr>
            <m:sty m:val="p"/>
          </m:rPr>
          <m:t>p</m:t>
        </m:r>
        <m:r>
          <m:rPr>
            <m:sty m:val="p"/>
          </m:rPr>
          <m:t>m</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2 </w:t>
      </w:r>
      <w:r>
        <w:rPr>
          <w:rFonts w:hint="eastAsia" w:ascii="Times New Roman" w:hAnsi="Times New Roman" w:eastAsia="FangSong" w:cs="Times New Roman"/>
        </w:rPr>
        <w:t>个钠原子</w:t>
      </w:r>
      <w:r>
        <w:rPr>
          <w:rFonts w:hint="eastAsia" w:ascii="Times New Roman" w:hAnsi="Times New Roman" w:eastAsia="Times New Roman" w:cs="Times New Roman"/>
        </w:rPr>
        <w:t>，</w:t>
      </w:r>
      <w:r>
        <w:rPr>
          <w:rFonts w:hint="eastAsia" w:ascii="Times New Roman" w:hAnsi="Times New Roman" w:eastAsia="FangSong" w:cs="Times New Roman"/>
        </w:rPr>
        <w:t>因此密度为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23</m:t>
              </m:r>
            </m:num>
            <m:den>
              <m:r>
                <m:rPr>
                  <m:sty m:val="p"/>
                </m:rPr>
                <m:t>(</m:t>
              </m:r>
              <m:r>
                <m:t>429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den>
          </m:f>
          <m:r>
            <m:rPr>
              <m:sty m:val="p"/>
            </m:rPr>
            <m:t>=</m:t>
          </m:r>
          <m:r>
            <m:t>0.968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sSup>
          <m:e>
            <m:r>
              <m:rPr>
                <m:sty m:val="p"/>
              </m:rPr>
              <m:t>H</m:t>
            </m:r>
          </m:e>
          <m:sup>
            <m:r>
              <m:rPr>
                <m:sty m:val="p"/>
              </m:rPr>
              <m:t>−</m:t>
            </m:r>
          </m:sup>
        </m:sSup>
        <m:r>
          <m:rPr>
            <m:sty m:val="p"/>
          </m:rPr>
          <m:t>)</m:t>
        </m:r>
        <m:r>
          <m:rPr>
            <m:sty m:val="p"/>
          </m:rPr>
          <m:t>)</m:t>
        </m:r>
        <m:r>
          <m:rPr>
            <m:sty m:val="p"/>
          </m:rPr>
          <m:t>=</m:t>
        </m:r>
        <m:r>
          <m:t>a</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H</m:t>
            </m:r>
          </m:e>
          <m:sup>
            <m:r>
              <m:rPr>
                <m:sty m:val="p"/>
              </m:rPr>
              <m:t>−</m:t>
            </m:r>
          </m:sup>
        </m:sSup>
        <m:r>
          <m:rPr>
            <m:sty m:val="p"/>
          </m:rPr>
          <m:t>)</m:t>
        </m:r>
        <m:r>
          <m:rPr>
            <m:sty m:val="p"/>
          </m:rPr>
          <m:t>=</m:t>
        </m:r>
        <m:r>
          <m:t>0.5</m:t>
        </m:r>
        <m:r>
          <m:t>a</m:t>
        </m:r>
        <m:r>
          <m:rPr>
            <m:sty m:val="p"/>
          </m:rPr>
          <m:t>−</m:t>
        </m:r>
        <m:r>
          <m:t>r</m:t>
        </m:r>
        <m:r>
          <m:rPr>
            <m:sty m:val="p"/>
          </m:rPr>
          <m:t>(</m:t>
        </m:r>
        <m:r>
          <m:rPr>
            <m:sty m:val="p"/>
          </m:rPr>
          <m:t>N</m:t>
        </m:r>
        <m:sSup>
          <m:e>
            <m:r>
              <m:rPr>
                <m:sty m:val="p"/>
              </m:rPr>
              <m:t>a</m:t>
            </m:r>
          </m:e>
          <m:sup>
            <m:r>
              <m:rPr>
                <m:sty m:val="p"/>
              </m:rPr>
              <m:t>+</m:t>
            </m:r>
          </m:sup>
        </m:sSup>
        <m:r>
          <m:rPr>
            <m:sty m:val="p"/>
          </m:rPr>
          <m:t>)</m:t>
        </m:r>
        <m:r>
          <m:rPr>
            <m:sty m:val="p"/>
          </m:rPr>
          <m:t>=</m:t>
        </m:r>
        <m:r>
          <m:t>0.5</m:t>
        </m:r>
        <m:r>
          <m:rPr>
            <m:sty m:val="p"/>
          </m:rPr>
          <m:t>×</m:t>
        </m:r>
        <m:r>
          <m:t>488</m:t>
        </m:r>
        <m:r>
          <m:rPr>
            <m:sty m:val="p"/>
          </m:rPr>
          <m:t>−</m:t>
        </m:r>
        <m:r>
          <m:t>102</m:t>
        </m:r>
        <m:r>
          <m:rPr>
            <m:sty m:val="p"/>
          </m:rPr>
          <m:t>=</m:t>
        </m:r>
        <m:r>
          <m:t>142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d</m:t>
            </m:r>
          </m:e>
          <m:sub>
            <m:r>
              <m:t>H</m:t>
            </m:r>
          </m:sub>
        </m:sSub>
        <m:r>
          <m:rPr>
            <m:sty m:val="p"/>
          </m:rPr>
          <m:t>=</m:t>
        </m:r>
        <m:f>
          <m:fPr>
            <m:type m:val="bar"/>
          </m:fPr>
          <m:num>
            <m:r>
              <m:t>4</m:t>
            </m:r>
            <m:r>
              <m:rPr>
                <m:sty m:val="p"/>
              </m:rPr>
              <m:t>×</m:t>
            </m:r>
            <m:r>
              <m:t>1</m:t>
            </m:r>
          </m:num>
          <m:den>
            <m:r>
              <m:t>4</m:t>
            </m:r>
            <m:r>
              <m:rPr>
                <m:sty m:val="p"/>
              </m:rPr>
              <m:t>×</m:t>
            </m:r>
            <m:r>
              <m:t>1</m:t>
            </m:r>
            <m:r>
              <m:rPr>
                <m:sty m:val="p"/>
              </m:rPr>
              <m:t>+</m:t>
            </m:r>
            <m:r>
              <m:t>23</m:t>
            </m:r>
            <m:r>
              <m:rPr>
                <m:sty m:val="p"/>
              </m:rPr>
              <m:t>+</m:t>
            </m:r>
            <m:r>
              <m:t>27</m:t>
            </m:r>
          </m:den>
        </m:f>
        <m:r>
          <m:rPr>
            <m:sty m:val="p"/>
          </m:rPr>
          <m:t>×</m:t>
        </m:r>
        <m:r>
          <m:t>1.2</m:t>
        </m:r>
        <m:r>
          <m:rPr>
            <m:sty m:val="p"/>
          </m:rPr>
          <m:t>=</m:t>
        </m:r>
        <m:r>
          <m:t>0.089</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72" w:name="晶格能"/>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8" name="Picture"/>
            <a:graphic>
              <a:graphicData uri="http://schemas.openxmlformats.org/drawingml/2006/picture">
                <pic:pic>
                  <pic:nvPicPr>
                    <pic:cNvPr descr="5cd33166d5911eeffa4a012942e8ad0a304724680339a4d552dca48eeb7760d6.jpg" id="49" name="Picture"/>
                    <pic:cNvPicPr>
                      <a:picLocks noChangeArrowheads="1" noChangeAspect="1"/>
                    </pic:cNvPicPr>
                  </pic:nvPicPr>
                  <pic:blipFill>
                    <a:blip r:embed="rId47"/>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51" name="Picture"/>
            <a:graphic>
              <a:graphicData uri="http://schemas.openxmlformats.org/drawingml/2006/picture">
                <pic:pic>
                  <pic:nvPicPr>
                    <pic:cNvPr descr="352f19e5337963c29379bd0b0a554e6c2408a5ba42f5d01bf77ee7e05c909b1b.jpg" id="52" name="Picture"/>
                    <pic:cNvPicPr>
                      <a:picLocks noChangeArrowheads="1" noChangeAspect="1"/>
                    </pic:cNvPicPr>
                  </pic:nvPicPr>
                  <pic:blipFill>
                    <a:blip r:embed="rId50"/>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4" name="Picture"/>
            <a:graphic>
              <a:graphicData uri="http://schemas.openxmlformats.org/drawingml/2006/picture">
                <pic:pic>
                  <pic:nvPicPr>
                    <pic:cNvPr descr="c1eb6738e6851c6ae8abea43fb900225dbb237ea42ee83cec0e80d5ccb1a6c26.jpg" id="55" name="Picture"/>
                    <pic:cNvPicPr>
                      <a:picLocks noChangeArrowheads="1" noChangeAspect="1"/>
                    </pic:cNvPicPr>
                  </pic:nvPicPr>
                  <pic:blipFill>
                    <a:blip r:embed="rId53"/>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7" name="Picture"/>
            <a:graphic>
              <a:graphicData uri="http://schemas.openxmlformats.org/drawingml/2006/picture">
                <pic:pic>
                  <pic:nvPicPr>
                    <pic:cNvPr descr="493ee497a37fb8f8a5aa6350b7c3f229a42d0c5a05e7f3d3b81fcd17e7d76347.jpg" id="58" name="Picture"/>
                    <pic:cNvPicPr>
                      <a:picLocks noChangeArrowheads="1" noChangeAspect="1"/>
                    </pic:cNvPicPr>
                  </pic:nvPicPr>
                  <pic:blipFill>
                    <a:blip r:embed="rId56"/>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60" name="Picture"/>
            <a:graphic>
              <a:graphicData uri="http://schemas.openxmlformats.org/drawingml/2006/picture">
                <pic:pic>
                  <pic:nvPicPr>
                    <pic:cNvPr descr="7a0d5253b0dd447443dc6ca849d14bafa977b3bc0fe14bf19f447894b8242f7f.jpg" id="61" name="Picture"/>
                    <pic:cNvPicPr>
                      <a:picLocks noChangeArrowheads="1" noChangeAspect="1"/>
                    </pic:cNvPicPr>
                  </pic:nvPicPr>
                  <pic:blipFill>
                    <a:blip r:embed="rId59"/>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3" name="Picture"/>
            <a:graphic>
              <a:graphicData uri="http://schemas.openxmlformats.org/drawingml/2006/picture">
                <pic:pic>
                  <pic:nvPicPr>
                    <pic:cNvPr descr="d575c4eda52a3c6a59da4f07149e78097efffb2f24ad231214c1870b1bb5ab43.jpg" id="64" name="Picture"/>
                    <pic:cNvPicPr>
                      <a:picLocks noChangeArrowheads="1" noChangeAspect="1"/>
                    </pic:cNvPicPr>
                  </pic:nvPicPr>
                  <pic:blipFill>
                    <a:blip r:embed="rId62"/>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6" name="Picture"/>
            <a:graphic>
              <a:graphicData uri="http://schemas.openxmlformats.org/drawingml/2006/picture">
                <pic:pic>
                  <pic:nvPicPr>
                    <pic:cNvPr descr="480657643dbc67f7ce890ca2aa8bd51bd04557d77e62721fb9ab1e46b955eb59.jpg" id="67" name="Picture"/>
                    <pic:cNvPicPr>
                      <a:picLocks noChangeArrowheads="1" noChangeAspect="1"/>
                    </pic:cNvPicPr>
                  </pic:nvPicPr>
                  <pic:blipFill>
                    <a:blip r:embed="rId65"/>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69" name="Picture"/>
            <a:graphic>
              <a:graphicData uri="http://schemas.openxmlformats.org/drawingml/2006/picture">
                <pic:pic>
                  <pic:nvPicPr>
                    <pic:cNvPr descr="1b4f33745339542bf31ff5e4b63bfc439c99e9f076c5edd9e19be35479238adb.jpg" id="70" name="Picture"/>
                    <pic:cNvPicPr>
                      <a:picLocks noChangeArrowheads="1" noChangeAspect="1"/>
                    </pic:cNvPicPr>
                  </pic:nvPicPr>
                  <pic:blipFill>
                    <a:blip r:embed="rId68"/>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参看一般的无机化学教科书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w:t>
      </w:r>
    </w:p>
    <w:p>
      <w:pPr>
        <w:spacing w:before="160" w:after="80"/>
      </w:pPr>
      <w:r>
        <w:pict>
          <v:rect style="width:0;height:1.5pt" o:hralign="center" o:hrstd="t" o:hr="t"/>
        </w:pict>
      </w:r>
    </w:p>
    <w:bookmarkEnd w:id="71"/>
    <w:bookmarkEnd w:id="72"/>
    <w:bookmarkStart w:id="80" w:name="晶格能-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4" name="Picture"/>
            <a:graphic>
              <a:graphicData uri="http://schemas.openxmlformats.org/drawingml/2006/picture">
                <pic:pic>
                  <pic:nvPicPr>
                    <pic:cNvPr descr="3404b2d10a461b79d22fb22d3fbb6f02a96c28a23c2542ff6981ab94214c7991.jpg" id="75" name="Picture"/>
                    <pic:cNvPicPr>
                      <a:picLocks noChangeArrowheads="1" noChangeAspect="1"/>
                    </pic:cNvPicPr>
                  </pic:nvPicPr>
                  <pic:blipFill>
                    <a:blip r:embed="rId73"/>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7" name="Picture"/>
            <a:graphic>
              <a:graphicData uri="http://schemas.openxmlformats.org/drawingml/2006/picture">
                <pic:pic>
                  <pic:nvPicPr>
                    <pic:cNvPr descr="5e8982e21f78d6523d9815b3cd0a291c59514686a1bb54ed232b46e6e44a1a1f.jpg" id="78" name="Picture"/>
                    <pic:cNvPicPr>
                      <a:picLocks noChangeArrowheads="1" noChangeAspect="1"/>
                    </pic:cNvPicPr>
                  </pic:nvPicPr>
                  <pic:blipFill>
                    <a:blip r:embed="rId76"/>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11"/>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m:oMath>
        <m:sSub>
          <m:e>
            <m:r>
              <m:t>A</m:t>
            </m:r>
          </m:e>
          <m:sub>
            <m:r>
              <m:t>2</m:t>
            </m:r>
          </m:sub>
        </m:sSub>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Compact"/>
        <w:numPr>
          <w:ilvl w:val="0"/>
          <w:numId w:val="1012"/>
        </w:numPr>
      </w:pP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离子导电性</w:t>
      </w:r>
    </w:p>
    <w:p>
      <w:pPr>
        <w:spacing w:before="160" w:after="80"/>
      </w:pPr>
      <w:r>
        <w:pict>
          <v:rect style="width:0;height:1.5pt" o:hralign="center" o:hrstd="t" o:hr="t"/>
        </w:pict>
      </w:r>
    </w:p>
    <w:bookmarkEnd w:id="79"/>
    <w:bookmarkEnd w:id="80"/>
    <w:bookmarkStart w:id="85" w:name="晶格能-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82" name="Picture"/>
            <a:graphic>
              <a:graphicData uri="http://schemas.openxmlformats.org/drawingml/2006/picture">
                <pic:pic>
                  <pic:nvPicPr>
                    <pic:cNvPr descr="e69d11adf3bdbde891b17e1b03fd943a7fe5083a0664b5625a2cebd2b91c77be.jpg" id="83" name="Picture"/>
                    <pic:cNvPicPr>
                      <a:picLocks noChangeArrowheads="1" noChangeAspect="1"/>
                    </pic:cNvPicPr>
                  </pic:nvPicPr>
                  <pic:blipFill>
                    <a:blip r:embed="rId81"/>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14"/>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t>N</m:t>
        </m:r>
        <m:sSub>
          <m:e>
            <m:r>
              <m:t>b</m:t>
            </m:r>
          </m:e>
          <m:sub>
            <m:r>
              <m:t>3</m:t>
            </m:r>
          </m:sub>
        </m:sSub>
        <m:r>
          <m:t>G</m:t>
        </m:r>
        <m:r>
          <m:t>e</m:t>
        </m:r>
      </m:oMath>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12.5g/cm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hint="eastAsia" w:ascii="Times New Roman" w:hAnsi="Times New Roman" w:eastAsia="Times New Roman" w:cs="Times New Roman"/>
        </w:rPr>
        <w:t>0.5a，</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8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金属间化合物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84"/>
    <w:bookmarkEnd w:id="85"/>
    <w:bookmarkStart w:id="90" w:name="晶格能-3"/>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7" name="Picture"/>
            <a:graphic>
              <a:graphicData uri="http://schemas.openxmlformats.org/drawingml/2006/picture">
                <pic:pic>
                  <pic:nvPicPr>
                    <pic:cNvPr descr="00adf0a1ee620f277ae690e6ef6d372a13e8673554e63da212298b19b1896e3e.jpg" id="88" name="Picture"/>
                    <pic:cNvPicPr>
                      <a:picLocks noChangeArrowheads="1" noChangeAspect="1"/>
                    </pic:cNvPicPr>
                  </pic:nvPicPr>
                  <pic:blipFill>
                    <a:blip r:embed="rId86"/>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17"/>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rPr>
                <m:sty m:val="p"/>
              </m:rPr>
              <m:t>P</m:t>
            </m:r>
          </m:e>
          <m:sub>
            <m:r>
              <m:t>2</m:t>
            </m:r>
          </m:sub>
        </m:sSub>
        <m:sSubSup>
          <m:e>
            <m:r>
              <m:rPr>
                <m:sty m:val="p"/>
              </m:rPr>
              <m:t>S</m:t>
            </m:r>
          </m:e>
          <m:sub>
            <m:r>
              <m:t>6</m:t>
            </m:r>
          </m:sub>
          <m:sup>
            <m:r>
              <m:t>2</m:t>
            </m:r>
            <m:r>
              <m:rPr>
                <m:sty m:val="p"/>
              </m:rPr>
              <m:t>−</m:t>
            </m:r>
          </m:sup>
        </m:sSubSup>
      </m:oMath>
      <w:r>
        <w:rPr>
          <w:rFonts w:ascii="Times New Roman" w:hAnsi="Times New Roman" w:eastAsia="Times New Roman" w:cs="Times New Roman"/>
        </w:rPr>
        <w:t xml:space="preserve">。</w:t>
      </w:r>
    </w:p>
    <w:p>
      <w:pPr>
        <w:pStyle w:val="Compact"/>
        <w:numPr>
          <w:ilvl w:val="0"/>
          <w:numId w:val="1018"/>
        </w:numPr>
      </w:pPr>
      <m:oMath>
        <m:sSub>
          <m:e>
            <m:r>
              <m:rPr>
                <m:sty m:val="p"/>
              </m:rPr>
              <m:t>C</m:t>
            </m:r>
            <m:r>
              <m:rPr>
                <m:sty m:val="p"/>
              </m:rPr>
              <m:t>u</m:t>
            </m:r>
            <m:r>
              <m:rPr>
                <m:sty m:val="p"/>
              </m:rPr>
              <m:t>P</m:t>
            </m:r>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直接观察晶胞组</w:t>
      </w:r>
      <w:r>
        <w:rPr>
          <w:rFonts w:ascii="Times New Roman" w:hAnsi="Times New Roman" w:eastAsia="Times New Roman" w:cs="Times New Roman"/>
        </w:rPr>
        <w:t xml:space="preserve">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Compact"/>
        <w:numPr>
          <w:ilvl w:val="0"/>
          <w:numId w:val="1018"/>
        </w:numPr>
      </w:pPr>
      <w:r>
        <w:rPr>
          <w:rFonts w:hint="eastAsia" w:ascii="Times New Roman" w:hAnsi="Times New Roman" w:eastAsia="FangSong" w:cs="Times New Roman"/>
        </w:rPr>
        <w:t>简单四方</w:t>
      </w:r>
      <w:r>
        <w:rPr>
          <w:rFonts w:hint="eastAsia" w:ascii="Times New Roman" w:hAnsi="Times New Roman" w:eastAsia="Times New Roman" w:cs="Times New Roman"/>
        </w:rPr>
        <w:t>，</w:t>
      </w:r>
      <m:oMath>
        <m:oMathPr>
          <m:ctrlPr>
            <w:rPr>
              <w:sz w:val="28"/>
              <w:szCs w:val="28"/>
            </w:rPr>
          </m:ctrlPr>
        </m:oMathPr>
        <m:r>
          <m:t>C</m:t>
        </m:r>
        <m:sSub>
          <m:e>
            <m:r>
              <m:t>u</m:t>
            </m:r>
          </m:e>
          <m:sub>
            <m:r>
              <m:t>4</m:t>
            </m:r>
          </m:sub>
        </m:sSub>
        <m:sSub>
          <m:e>
            <m:r>
              <m:t>P</m:t>
            </m:r>
          </m:e>
          <m:sub>
            <m:r>
              <m:t>4</m:t>
            </m:r>
          </m:sub>
        </m:sSub>
        <m:sSub>
          <m:e>
            <m:r>
              <m:t>S</m:t>
            </m:r>
          </m:e>
          <m:sub>
            <m:r>
              <m:t>12</m:t>
            </m:r>
          </m:sub>
        </m:sSub>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依次是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 </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bookmarkStart w:id="89"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复合硫化物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spacing w:before="160" w:after="80"/>
      </w:pPr>
      <w:r>
        <w:pict>
          <v:rect style="width:0;height:1.5pt" o:hralign="center" o:hrstd="t" o:hr="t"/>
        </w:pict>
      </w:r>
    </w:p>
    <w:bookmarkEnd w:id="89"/>
    <w:bookmarkEnd w:id="90"/>
    <w:bookmarkStart w:id="92" w:name="半导体"/>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部分还原产物作为施主掺杂得到</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t>2</m:t>
        </m:r>
        <m:r>
          <m:rPr>
            <m:sty m:val="p"/>
          </m:rPr>
          <m:t>M</m:t>
        </m:r>
        <m:r>
          <m:rPr>
            <m:sty m:val="p"/>
          </m:rPr>
          <m:t>I</m:t>
        </m:r>
        <m:r>
          <m:rPr>
            <m:sty m:val="p"/>
          </m:rPr>
          <m:t>+</m:t>
        </m:r>
        <m:sSub>
          <m:e>
            <m:r>
              <m:rPr>
                <m:sty m:val="p"/>
              </m:rPr>
              <m:t>B</m:t>
            </m:r>
            <m:r>
              <m:rPr>
                <m:sty m:val="p"/>
              </m:rPr>
              <m:t>r</m:t>
            </m:r>
          </m:e>
          <m:sub>
            <m:r>
              <m:t>2</m:t>
            </m:r>
          </m:sub>
        </m:sSub>
        <m:r>
          <m:rPr>
            <m:sty m:val="p"/>
          </m:rPr>
          <m:t>→</m:t>
        </m:r>
        <m:r>
          <m:t>2</m:t>
        </m:r>
        <m:r>
          <m:rPr>
            <m:sty m:val="p"/>
          </m:rPr>
          <m:t>M</m:t>
        </m:r>
        <m:r>
          <m:rPr>
            <m:sty m:val="p"/>
          </m:rPr>
          <m:t>B</m:t>
        </m:r>
        <m:r>
          <m:rPr>
            <m:sty m:val="p"/>
          </m:rPr>
          <m:t>r</m:t>
        </m:r>
        <m:r>
          <m:rPr>
            <m:sty m:val="p"/>
          </m:rPr>
          <m:t>+</m:t>
        </m:r>
        <m:sSub>
          <m:e>
            <m:r>
              <m:rPr>
                <m:sty m:val="p"/>
              </m:rP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B</m:t>
            </m:r>
            <m:r>
              <m:rPr>
                <m:sty m:val="p"/>
              </m:rPr>
              <m:t>r</m:t>
            </m:r>
          </m:e>
          <m:sub>
            <m:r>
              <m:t>2</m:t>
            </m:r>
          </m:sub>
        </m:sSub>
        <m:r>
          <m:rPr>
            <m:sty m:val="p"/>
          </m:rPr>
          <m:t>→</m:t>
        </m:r>
        <m:r>
          <m:t>2</m:t>
        </m:r>
        <m:r>
          <m:rPr>
            <m:sty m:val="p"/>
          </m:rPr>
          <m:t>I</m:t>
        </m:r>
        <m:r>
          <m:rPr>
            <m:sty m:val="p"/>
          </m:rPr>
          <m:t>B</m:t>
        </m:r>
        <m:r>
          <m:rPr>
            <m:sty m:val="p"/>
          </m:rP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I</m:t>
        </m:r>
        <m:r>
          <m:rPr>
            <m:sty m:val="p"/>
          </m:rPr>
          <m:t>B</m:t>
        </m:r>
        <m:r>
          <m:rPr>
            <m:sty m:val="p"/>
          </m:rPr>
          <m:t>r</m:t>
        </m:r>
        <m:r>
          <m:rPr>
            <m:sty m:val="p"/>
          </m:rPr>
          <m:t>+</m:t>
        </m:r>
        <m:r>
          <m:rPr>
            <m:sty m:val="p"/>
          </m:rPr>
          <m:t>M</m:t>
        </m:r>
        <m:r>
          <m:rPr>
            <m:sty m:val="p"/>
          </m:rPr>
          <m:t>B</m:t>
        </m:r>
        <m:r>
          <m:rPr>
            <m:sty m:val="p"/>
          </m:rPr>
          <m:t>r</m:t>
        </m:r>
        <m:r>
          <m:rPr>
            <m:sty m:val="p"/>
          </m:rPr>
          <m:t>→</m:t>
        </m:r>
        <m:sSub>
          <m:e>
            <m:r>
              <m:rPr>
                <m:sty m:val="p"/>
              </m:rPr>
              <m:t>M</m:t>
            </m:r>
            <m:r>
              <m:rPr>
                <m:sty m:val="p"/>
              </m:rPr>
              <m:t>I</m:t>
            </m:r>
            <m:r>
              <m:rPr>
                <m:sty m:val="p"/>
              </m:rPr>
              <m:t>B</m:t>
            </m:r>
            <m:r>
              <m:rPr>
                <m:sty m:val="p"/>
              </m:rPr>
              <m:t>r</m:t>
            </m:r>
          </m:e>
          <m:sub>
            <m:r>
              <m:t>2</m:t>
            </m:r>
          </m:sub>
        </m:sSub>
      </m:oMath>
    </w:p>
    <w:p>
      <w:pPr>
        <w:pStyle w:val="FirstParagraph"/>
      </w:pPr>
      <w:r>
        <w:rPr>
          <w:rFonts w:hint="eastAsia" w:ascii="Times New Roman" w:hAnsi="Times New Roman" w:eastAsia="Times New Roman" w:cs="Times New Roman"/>
        </w:rPr>
        <w:t>Cs</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需要大的阴离子稳定</w:t>
      </w:r>
      <w:r>
        <w:rPr>
          <w:rFonts w:hint="eastAsia" w:ascii="Times New Roman" w:hAnsi="Times New Roman" w:eastAsia="Times New Roman" w:cs="Times New Roman"/>
        </w:rPr>
        <w:t>,CsBr</w:t>
      </w:r>
      <w:r>
        <w:rPr>
          <w:rFonts w:hint="eastAsia" w:ascii="Times New Roman" w:hAnsi="Times New Roman" w:eastAsia="FangSong" w:cs="Times New Roman"/>
        </w:rPr>
        <w:t>晶格能不够大</w:t>
      </w:r>
      <w:r>
        <w:rPr>
          <w:rFonts w:hint="eastAsia" w:ascii="Times New Roman" w:hAnsi="Times New Roman" w:eastAsia="Times New Roman" w:cs="Times New Roman"/>
        </w:rPr>
        <w:t>，</w:t>
      </w:r>
      <w:r>
        <w:rPr>
          <w:rFonts w:hint="eastAsia" w:ascii="Times New Roman" w:hAnsi="Times New Roman" w:eastAsia="FangSong" w:cs="Times New Roman"/>
        </w:rPr>
        <w:t>作为中间体能量相对高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根据空隙的数目和空隙的大小知道从上到下依次为</w:t>
      </w:r>
      <w:r>
        <w:rPr>
          <w:rFonts w:ascii="Times New Roman" w:hAnsi="Times New Roman" w:eastAsia="Times New Roman" w:cs="Times New Roman"/>
        </w:rPr>
        <w:t xml:space="preserve"> </w:t>
      </w:r>
      <m:oMath>
        <m:r>
          <m:t>T</m:t>
        </m:r>
        <m:r>
          <m:t>i</m:t>
        </m:r>
        <m:sSub>
          <m:e>
            <m:r>
              <m:t>S</m:t>
            </m:r>
          </m:e>
          <m:sub>
            <m:r>
              <m:t>2</m:t>
            </m:r>
          </m:sub>
        </m:sSub>
      </m:oMath>
      <w:r>
        <w:rPr>
          <w:rFonts w:ascii="Times New Roman" w:hAnsi="Times New Roman" w:eastAsia="Times New Roman" w:cs="Times New Roman"/>
        </w:rPr>
        <w:t xml:space="preserve">、BeS、SrS、</w:t>
      </w:r>
      <m:oMath>
        <m:r>
          <m:t>R</m:t>
        </m:r>
        <m:sSub>
          <m:e>
            <m:r>
              <m:t>b</m:t>
            </m:r>
          </m:e>
          <m:sub>
            <m:r>
              <m:t>2</m:t>
            </m:r>
          </m:sub>
        </m:sSub>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1"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91"/>
    <w:bookmarkEnd w:id="92"/>
    <w:bookmarkStart w:id="94" w:name="半导体-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m:oMath>
        <m:r>
          <m:rPr>
            <m:sty m:val="p"/>
          </m:rPr>
          <m:t>N</m:t>
        </m:r>
        <m:r>
          <m:rPr>
            <m:sty m:val="p"/>
          </m:rPr>
          <m:t>b</m:t>
        </m:r>
      </m:oMath>
      <w:r>
        <w:rPr>
          <w:rFonts w:ascii="Times New Roman" w:hAnsi="Times New Roman" w:eastAsia="Times New Roman" w:cs="Times New Roman"/>
        </w:rPr>
        <w:t xml:space="preserve">、</w:t>
      </w:r>
      <m:oMath>
        <m:oMathPr>
          <m:ctrlPr>
            <w:rPr>
              <w:sz w:val="28"/>
              <w:szCs w:val="28"/>
            </w:rPr>
          </m:ctrlPr>
        </m:oMathPr>
        <m:sSub>
          <m:e>
            <m:r>
              <m:rPr>
                <m:sty m:val="p"/>
              </m:rPr>
              <m:t>K</m:t>
            </m:r>
          </m:e>
          <m:sub>
            <m:r>
              <m:t>8</m:t>
            </m:r>
          </m:sub>
        </m:sSub>
        <m:sSub>
          <m:e>
            <m:r>
              <m:rPr>
                <m:sty m:val="p"/>
              </m:rPr>
              <m:t>N</m:t>
            </m:r>
            <m:r>
              <m:rPr>
                <m:sty m:val="p"/>
              </m:rPr>
              <m:t>b</m:t>
            </m:r>
          </m:e>
          <m:sub>
            <m:r>
              <m:t>6</m:t>
            </m:r>
          </m:sub>
        </m:sSub>
        <m:sSub>
          <m:e>
            <m:r>
              <m:rPr>
                <m:sty m:val="p"/>
              </m:rPr>
              <m:t>O</m:t>
            </m:r>
          </m:e>
          <m:sub>
            <m: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-12, z=8。</w:t>
      </w:r>
    </w:p>
    <w:p>
      <w:pPr>
        <w:pStyle w:val="Compact"/>
        <w:numPr>
          <w:ilvl w:val="0"/>
          <w:numId w:val="1024"/>
        </w:numPr>
      </w:pPr>
      <w:r>
        <w:rPr>
          <w:rFonts w:ascii="Times New Roman" w:hAnsi="Times New Roman" w:eastAsia="Times New Roman" w:cs="Times New Roman"/>
        </w:rPr>
        <w:t xml:space="preserve">x=12, x=7.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93"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93"/>
    <w:bookmarkEnd w:id="94"/>
    <w:bookmarkStart w:id="96" w:name="离子晶体-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95"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95"/>
    <w:bookmarkEnd w:id="96"/>
    <w:bookmarkStart w:id="98" w:name="密堆积"/>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97"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97"/>
    <w:bookmarkEnd w:id="98"/>
    <w:bookmarkStart w:id="100" w:name="离子晶体-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1"/>
        </w:numPr>
      </w:pPr>
      <w:r>
        <w:rPr>
          <w:rFonts w:hint="eastAsia" w:ascii="Times New Roman" w:hAnsi="Times New Roman" w:eastAsia="FangSong" w:cs="Times New Roman"/>
        </w:rPr>
        <w:t>浓硫酸可氧化溴化氢和碘化氢</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硫离子被氧化为硫单质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后者与硫离子反应产生</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因为氢氧化物的溶解度增加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spacing w:before="160" w:after="80"/>
      </w:pPr>
      <w:r>
        <w:pict>
          <v:rect style="width:0;height:1.5pt" o:hralign="center" o:hrstd="t" o:hr="t"/>
        </w:pict>
      </w:r>
    </w:p>
    <w:bookmarkStart w:id="99"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p>
    <w:p>
      <w:pPr>
        <w:spacing w:before="160" w:after="80"/>
      </w:pPr>
      <w:r>
        <w:pict>
          <v:rect style="width:0;height:1.5pt" o:hralign="center" o:hrstd="t" o:hr="t"/>
        </w:pict>
      </w:r>
    </w:p>
    <w:bookmarkEnd w:id="99"/>
    <w:bookmarkEnd w:id="100"/>
    <w:bookmarkStart w:id="102" w:name="二维材料"/>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01"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二维材料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01"/>
    <w:bookmarkEnd w:id="102"/>
    <w:bookmarkStart w:id="104" w:name="晶体对称性"/>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34"/>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0.75</m:t>
        </m:r>
        <m:r>
          <m:rPr>
            <m:sty m:val="p"/>
          </m:rPr>
          <m:t>)</m:t>
        </m:r>
      </m:oMath>
      <w:r>
        <w:rPr>
          <w:rFonts w:ascii="Times New Roman" w:hAnsi="Times New Roman" w:eastAsia="Times New Roman" w:cs="Times New Roman"/>
        </w:rPr>
        <w:t xml:space="preserve">。2. </w:t>
      </w:r>
      <w:r>
        <w:rPr>
          <w:rFonts w:hint="eastAsia" w:ascii="Times New Roman" w:hAnsi="Times New Roman" w:eastAsia="FangSong" w:cs="Times New Roman"/>
        </w:rPr>
        <w:t>不存在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z</m:t>
        </m:r>
        <m:r>
          <m:rPr>
            <m:sty m:val="p"/>
          </m:rPr>
          <m:t>)</m:t>
        </m:r>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八面体共顶点连接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六方晶族</w:t>
      </w:r>
      <w:r>
        <w:rPr>
          <w:rFonts w:hint="eastAsia" w:ascii="Times New Roman" w:hAnsi="Times New Roman" w:eastAsia="Times New Roman" w:cs="Times New Roman"/>
        </w:rPr>
        <w:t>，</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晶体对称性</w:t>
      </w:r>
    </w:p>
    <w:p>
      <w:pPr>
        <w:spacing w:before="160" w:after="80"/>
      </w:pPr>
      <w:r>
        <w:pict>
          <v:rect style="width:0;height:1.5pt" o:hralign="center" o:hrstd="t" o:hr="t"/>
        </w:pict>
      </w:r>
    </w:p>
    <w:bookmarkEnd w:id="103"/>
    <w:bookmarkEnd w:id="104"/>
    <w:bookmarkStart w:id="106" w:name="密堆积-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38"/>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39"/>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05"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密堆积</w:t>
      </w:r>
    </w:p>
    <w:p>
      <w:pPr>
        <w:spacing w:before="160" w:after="80"/>
      </w:pPr>
      <w:r>
        <w:pict>
          <v:rect style="width:0;height:1.5pt" o:hralign="center" o:hrstd="t" o:hr="t"/>
        </w:pict>
      </w:r>
    </w:p>
    <w:bookmarkEnd w:id="105"/>
    <w:bookmarkEnd w:id="106"/>
    <w:bookmarkStart w:id="108" w:name="结晶水合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41"/>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t>u</m:t>
        </m:r>
        <m:r>
          <m:t>S</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2.75</m:t>
        </m:r>
        <m:r>
          <m:t>g</m:t>
        </m:r>
        <m:r>
          <m:rPr>
            <m:sty m:val="p"/>
          </m:rPr>
          <m:t>/</m:t>
        </m:r>
        <m:r>
          <m:t>c</m:t>
        </m:r>
        <m:sSup>
          <m:e>
            <m:r>
              <m:t>m</m:t>
            </m:r>
          </m:e>
          <m:sup>
            <m:r>
              <m:t>3</m:t>
            </m:r>
          </m:sup>
        </m:sSup>
      </m:oMath>
      <w:r>
        <w:rPr>
          <w:rFonts w:hint="eastAsia" w:ascii="Times New Roman" w:hAnsi="Times New Roman" w:eastAsia="Times New Roman" w:cs="Times New Roman"/>
        </w:rPr>
        <w:t xml:space="preserve">，Boothite</w:t>
      </w:r>
      <w:r>
        <w:rPr>
          <w:rFonts w:ascii="Times New Roman" w:hAnsi="Times New Roman" w:eastAsia="Times New Roman" w:cs="Times New Roman"/>
        </w:rPr>
        <w:t xml:space="preserv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 xml:space="preserve">结晶水合物</w:t>
      </w:r>
    </w:p>
    <w:p>
      <w:pPr>
        <w:spacing w:before="160" w:after="80"/>
      </w:pPr>
      <w:r>
        <w:pict>
          <v:rect style="width:0;height:1.5pt" o:hralign="center" o:hrstd="t" o:hr="t"/>
        </w:pict>
      </w:r>
    </w:p>
    <w:bookmarkEnd w:id="107"/>
    <w:bookmarkEnd w:id="108"/>
    <w:bookmarkStart w:id="136" w:name="晶格能与溶解度综合填空"/>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109"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43"/>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43"/>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9"/>
    <w:bookmarkStart w:id="110"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110"/>
    <w:bookmarkStart w:id="111"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112"/>
    <w:bookmarkStart w:id="113"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113"/>
    <w:bookmarkStart w:id="117"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115" name="Picture"/>
            <a:graphic>
              <a:graphicData uri="http://schemas.openxmlformats.org/drawingml/2006/picture">
                <pic:pic>
                  <pic:nvPicPr>
                    <pic:cNvPr descr="2ff306668e05166d6cf3406260edf4fd2a315ca4b5a26b93396f9919dfed31d5.jpg" id="116" name="Picture"/>
                    <pic:cNvPicPr>
                      <a:picLocks noChangeArrowheads="1" noChangeAspect="1"/>
                    </pic:cNvPicPr>
                  </pic:nvPicPr>
                  <pic:blipFill>
                    <a:blip r:embed="rId114"/>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20"/>
    <w:bookmarkStart w:id="121"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45"/>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45"/>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45"/>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21"/>
    <w:bookmarkStart w:id="122"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22"/>
    <w:bookmarkStart w:id="123"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(1)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；NaCl</w:t>
            </w:r>
            <w:r>
              <w:rPr>
                <w:rFonts w:ascii="Times New Roman" w:hAnsi="Times New Roman" w:eastAsia="Times New Roman" w:cs="Times New Roman"/>
              </w:rPr>
              <w:t xml:space="preserve"> &gt; KCl (2)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NaHCO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7.12</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Times New Roman" w:cs="Times New Roman"/>
              </w:rPr>
              <w:t xml:space="preserve">8；NaCl: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8；CsCl:</w:t>
            </w:r>
            <w:r>
              <w:rPr>
                <w:rFonts w:ascii="Times New Roman" w:hAnsi="Times New Roman" w:eastAsia="Times New Roman" w:cs="Times New Roman"/>
              </w:rPr>
              <w:t xml:space="preserve"> 2</w:t>
            </w:r>
          </w:p>
        </w:tc>
      </w:tr>
      <w:tr>
        <w:tc>
          <w:tcPr/>
          <w:p>
            <w:pPr>
              <w:pStyle w:val="Compact"/>
              <w:jc w:val="center"/>
            </w:pPr>
            <w:r>
              <w:rPr>
                <w:rFonts w:ascii="Times New Roman" w:hAnsi="Times New Roman" w:eastAsia="Times New Roman" w:cs="Times New Roman"/>
              </w:rPr>
              <w:t xml:space="preserve">7.13</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0.527，</w:t>
            </w:r>
            <w:r>
              <w:rPr>
                <w:rFonts w:hint="eastAsia" w:ascii="Times New Roman" w:hAnsi="Times New Roman" w:eastAsia="FangSong" w:cs="Times New Roman"/>
              </w:rPr>
              <w:t>理论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r>
              <w:rPr>
                <w:rFonts w:hint="eastAsia" w:ascii="Times New Roman" w:hAnsi="Times New Roman" w:eastAsia="FangSong" w:cs="Times New Roman"/>
              </w:rPr>
              <w:t>离子极化作用</w:t>
            </w:r>
          </w:p>
        </w:tc>
      </w:tr>
      <w:tr>
        <w:tc>
          <w:tcPr/>
          <w:p>
            <w:pPr>
              <w:pStyle w:val="Compact"/>
              <w:jc w:val="center"/>
            </w:pPr>
            <w:r>
              <w:rPr>
                <w:rFonts w:ascii="Times New Roman" w:hAnsi="Times New Roman" w:eastAsia="Times New Roman" w:cs="Times New Roman"/>
              </w:rPr>
              <w:t xml:space="preserve">7.14</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PbO &gt; </w:t>
            </w:r>
            <w:r>
              <w:rPr>
                <w:rFonts w:hint="eastAsia" w:ascii="Times New Roman" w:hAnsi="Times New Roman" w:eastAsia="Times New Roman" w:cs="Times New Roman"/>
              </w:rPr>
              <w:t>PbS；FeCl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；SnS</w:t>
            </w:r>
            <w:r>
              <w:rPr>
                <w:rFonts w:ascii="Times New Roman" w:hAnsi="Times New Roman" w:eastAsia="Times New Roman" w:cs="Times New Roman"/>
              </w:rPr>
              <w:t xml:space="preserve"> &gt; </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SeH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S；HF</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7.16</w:t>
            </w:r>
          </w:p>
        </w:tc>
        <w:tc>
          <w:tcPr/>
          <w:p>
            <w:pPr>
              <w:pStyle w:val="Compact"/>
              <w:jc w:val="center"/>
            </w:pPr>
            <w:r>
              <w:rPr>
                <w:rFonts w:hint="eastAsia" w:ascii="Times New Roman" w:hAnsi="Times New Roman" w:eastAsia="FangSong" w:cs="Times New Roman"/>
              </w:rPr>
              <w:t>分子内氢键</w:t>
            </w:r>
            <w:r>
              <w:rPr>
                <w:rFonts w:hint="eastAsia" w:ascii="Times New Roman" w:hAnsi="Times New Roman" w:eastAsia="Times New Roman" w:cs="Times New Roman"/>
              </w:rPr>
              <w:t>：③④⑥；</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：④⑤</w:t>
            </w:r>
          </w:p>
        </w:tc>
      </w:tr>
      <w:tr>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MnCO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PbCO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KCl</w:t>
            </w:r>
          </w:p>
        </w:tc>
      </w:tr>
      <w:tr>
        <w:tc>
          <w:tcPr/>
          <w:p>
            <w:pPr>
              <w:pStyle w:val="Compact"/>
              <w:jc w:val="center"/>
            </w:pPr>
            <w:r>
              <w:rPr>
                <w:rFonts w:ascii="Times New Roman" w:hAnsi="Times New Roman" w:eastAsia="Times New Roman" w:cs="Times New Roman"/>
              </w:rPr>
              <w:t xml:space="preserve">7.19</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7.20</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(2) 12 (3) 12 </w:t>
            </w:r>
            <w:r>
              <w:rPr>
                <w:rFonts w:hint="eastAsia" w:ascii="Times New Roman" w:hAnsi="Times New Roman" w:eastAsia="FangSong" w:cs="Times New Roman"/>
              </w:rPr>
              <w:t>六方紧密</w:t>
            </w:r>
            <w:r>
              <w:rPr>
                <w:rFonts w:hint="eastAsia" w:ascii="Times New Roman" w:hAnsi="Times New Roman" w:eastAsia="Times New Roman" w:cs="Times New Roman"/>
              </w:rPr>
              <w:t>；74.05%；ABAB；ABCABC；</w:t>
            </w:r>
            <w:r>
              <w:rPr>
                <w:rFonts w:hint="eastAsia" w:ascii="Times New Roman" w:hAnsi="Times New Roman" w:eastAsia="FangSong" w:cs="Times New Roman"/>
              </w:rPr>
              <w:t>三</w:t>
            </w:r>
          </w:p>
        </w:tc>
      </w:tr>
      <w:tr>
        <w:tc>
          <w:tcPr/>
          <w:p>
            <w:pPr>
              <w:pStyle w:val="Compact"/>
              <w:jc w:val="center"/>
            </w:pPr>
            <w:r>
              <w:rPr>
                <w:rFonts w:ascii="Times New Roman" w:hAnsi="Times New Roman" w:eastAsia="Times New Roman" w:cs="Times New Roman"/>
              </w:rPr>
              <w:t xml:space="preserve">7.21</w:t>
            </w:r>
          </w:p>
        </w:tc>
        <w:tc>
          <w:tcPr/>
          <w:p>
            <w:pPr>
              <w:pStyle w:val="Compact"/>
              <w:jc w:val="center"/>
            </w:pPr>
            <w:r>
              <w:rPr>
                <w:rFonts w:hint="eastAsia" w:ascii="Times New Roman" w:hAnsi="Times New Roman" w:eastAsia="Times New Roman" w:cs="Times New Roman"/>
              </w:rPr>
              <w:t xml:space="preserve">12；4；127.8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pm；8.94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；74.05%</w:t>
            </w:r>
          </w:p>
        </w:tc>
      </w:tr>
      <w:tr>
        <w:tc>
          <w:tcPr/>
          <w:p>
            <w:pPr>
              <w:pStyle w:val="Compact"/>
              <w:jc w:val="center"/>
            </w:pPr>
            <w:r>
              <w:rPr>
                <w:rFonts w:ascii="Times New Roman" w:hAnsi="Times New Roman" w:eastAsia="Times New Roman" w:cs="Times New Roman"/>
              </w:rPr>
              <w:t xml:space="preserve">7.22</w:t>
            </w:r>
          </w:p>
        </w:tc>
        <w:tc>
          <w:tcPr/>
          <w:p>
            <w:pPr>
              <w:pStyle w:val="Compact"/>
              <w:jc w:val="center"/>
            </w:pPr>
            <w:r>
              <w:rPr>
                <w:rFonts w:hint="eastAsia" w:ascii="Times New Roman" w:hAnsi="Times New Roman" w:eastAsia="Times New Roman" w:cs="Times New Roman"/>
              </w:rPr>
              <w:t xml:space="preserve">2；230</w:t>
            </w:r>
            <w:r>
              <w:rPr>
                <w:rFonts w:ascii="Times New Roman" w:hAnsi="Times New Roman" w:eastAsia="Times New Roman" w:cs="Times New Roman"/>
              </w:rPr>
              <w:t xml:space="preserve"> pm</w:t>
            </w:r>
          </w:p>
        </w:tc>
      </w:tr>
    </w:tbl>
    <w:p>
      <w:pPr>
        <w:spacing w:before="160" w:after="80"/>
      </w:pPr>
      <w:r>
        <w:pict>
          <v:rect style="width:0;height:1.5pt" o:hralign="center" o:hrstd="t" o:hr="t"/>
        </w:pict>
      </w:r>
    </w:p>
    <w:bookmarkEnd w:id="123"/>
    <w:bookmarkStart w:id="124" w:name="比较大小-1"/>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晶格能</w:t>
      </w:r>
    </w:p>
    <w:p>
      <w:pPr>
        <w:pStyle w:val="BodyText"/>
      </w:pPr>
      <w:r>
        <w:rPr>
          <w:rFonts w:ascii="Times New Roman" w:hAnsi="Times New Roman" w:eastAsia="Times New Roman" w:cs="Times New Roman"/>
          <w:b/>
          <w:bCs/>
        </w:rPr>
        <w:t>AlF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离子性较强</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ascii="Times New Roman" w:hAnsi="Times New Roman" w:eastAsia="Times New Roman" w:cs="Times New Roman"/>
        </w:rPr>
        <w:t xml:space="preserve"> →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晶格能降低</w:t>
      </w:r>
    </w:p>
    <w:p>
      <w:pPr>
        <w:pStyle w:val="BodyText"/>
      </w:pPr>
      <w:r>
        <w:rPr>
          <w:rFonts w:ascii="Times New Roman" w:hAnsi="Times New Roman" w:eastAsia="Times New Roman" w:cs="Times New Roman"/>
          <w:b/>
          <w:bCs/>
        </w:rPr>
        <w:t xml:space="preserve">NaCl &gt; KCl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pm）&lt;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Born-Lande</w:t>
      </w:r>
      <w:r>
        <w:rPr>
          <w:rFonts w:hint="eastAsia" w:ascii="Times New Roman" w:hAnsi="Times New Roman" w:eastAsia="FangSong" w:cs="Times New Roman"/>
        </w:rPr>
        <w:t>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的离子间距更小</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溶解度</w:t>
      </w:r>
    </w:p>
    <w:p>
      <w:pPr>
        <w:pStyle w:val="BodyText"/>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&lt;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离子性较强</w:t>
      </w:r>
      <w:r>
        <w:rPr>
          <w:rFonts w:ascii="Times New Roman" w:hAnsi="Times New Roman" w:eastAsia="Times New Roman" w:cs="Times New Roman"/>
        </w:rPr>
        <w:t xml:space="preserve"> </w:t>
      </w:r>
      <w:r>
        <w:rPr>
          <w:rFonts w:ascii="Times New Roman" w:hAnsi="Times New Roman" w:eastAsia="Times New Roman" w:cs="Times New Roman"/>
        </w:rPr>
        <w:t>-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变形性较大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相互极化增强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但实际</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的晶格能较大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&gt; NaHCO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是可溶性盐</w:t>
      </w:r>
      <w:r>
        <w:rPr>
          <w:rFonts w:hint="eastAsia" w:ascii="Times New Roman" w:hAnsi="Times New Roman" w:eastAsia="Times New Roman" w:cs="Times New Roman"/>
        </w:rPr>
        <w:t>，</w:t>
      </w:r>
      <w:r>
        <w:rPr>
          <w:rFonts w:hint="eastAsia" w:ascii="Times New Roman" w:hAnsi="Times New Roman" w:eastAsia="FangSong" w:cs="Times New Roman"/>
        </w:rPr>
        <w:t>在水中完全溶解</w:t>
      </w:r>
      <w:r>
        <w:rPr>
          <w:rFonts w:ascii="Times New Roman" w:hAnsi="Times New Roman" w:eastAsia="Times New Roman" w:cs="Times New Roman"/>
        </w:rPr>
        <w:t xml:space="preserve"> </w:t>
      </w:r>
      <w:r>
        <w:rPr>
          <w:rFonts w:ascii="Times New Roman" w:hAnsi="Times New Roman" w:eastAsia="Times New Roman" w:cs="Times New Roman"/>
        </w:rPr>
        <w:t>-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溶解度相对较小</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的溶解度约</w:t>
      </w:r>
      <w:r>
        <w:rPr>
          <w:rFonts w:ascii="Times New Roman" w:hAnsi="Times New Roman" w:eastAsia="Times New Roman" w:cs="Times New Roman"/>
        </w:rPr>
        <w:t xml:space="preserve"> 9.6 </w:t>
      </w:r>
      <w:r>
        <w:rPr>
          <w:rFonts w:hint="eastAsia" w:ascii="Times New Roman" w:hAnsi="Times New Roman" w:eastAsia="Times New Roman" w:cs="Times New Roman"/>
        </w:rPr>
        <w:t xml:space="preserve">g/100mL，20°C）</w:t>
      </w:r>
    </w:p>
    <w:bookmarkEnd w:id="124"/>
    <w:bookmarkStart w:id="125" w:name="晶胞中离子总数-1"/>
    <w:p>
      <w:pPr>
        <w:pStyle w:val="Heading3"/>
        <w:spacing w:after="120" w:before="28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晶胞描述</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总离子数</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在四面体空隙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在面心立方</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各占面心立方位置</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个体心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个顶点</w:t>
            </w:r>
            <w:r>
              <w:rPr>
                <w:rFonts w:hint="eastAsia" w:ascii="Times New Roman" w:hAnsi="Times New Roman" w:eastAsia="Times New Roman" w:cs="Times New Roman"/>
              </w:rPr>
              <w:t>×1/8）</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b/>
                <w:bCs/>
              </w:rPr>
              <w:t xml:space="preserve">2</w:t>
            </w:r>
          </w:p>
        </w:tc>
      </w:tr>
    </w:tbl>
    <w:bookmarkEnd w:id="125"/>
    <w:bookmarkStart w:id="126" w:name="cds-的晶体结构-1"/>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w:r>
        <w:rPr>
          <w:rFonts w:hint="eastAsia" w:ascii="Times New Roman" w:hAnsi="Times New Roman" w:eastAsia="FangSong" w:cs="Times New Roman"/>
          <w:b/>
          <w:bCs/>
        </w:rPr>
        <w:t xml:space="preserve">半径比计算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理论预测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0.527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0.414～0.732</w:t>
      </w:r>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立方</w:t>
      </w:r>
      <w:r>
        <w:rPr>
          <w:rFonts w:ascii="Times New Roman" w:hAnsi="Times New Roman" w:eastAsia="Times New Roman" w:cs="Times New Roman"/>
          <w:b/>
          <w:bCs/>
        </w:rPr>
        <w:t xml:space="preserve">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使离子键共价成分增加</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hint="eastAsia" w:ascii="Times New Roman" w:hAnsi="Times New Roman" w:eastAsia="Times New Roman" w:cs="Times New Roman"/>
        </w:rPr>
        <w:t>。</w:t>
      </w:r>
    </w:p>
    <w:bookmarkEnd w:id="126"/>
    <w:bookmarkStart w:id="127" w:name="沸点比较-1"/>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vs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NaCl</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离子键更强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tc>
      </w:tr>
      <w:tr>
        <w:tc>
          <w:tcPr/>
          <w:p>
            <w:pPr>
              <w:pStyle w:val="Compact"/>
              <w:jc w:val="center"/>
            </w:pPr>
            <w:r>
              <w:rPr>
                <w:rFonts w:ascii="Times New Roman" w:hAnsi="Times New Roman" w:eastAsia="Times New Roman" w:cs="Times New Roman"/>
              </w:rPr>
              <w:t xml:space="preserve">AgCl vs KCl</w:t>
            </w:r>
          </w:p>
        </w:tc>
        <w:tc>
          <w:tcPr/>
          <w:p>
            <w:pPr>
              <w:pStyle w:val="Compact"/>
              <w:jc w:val="center"/>
            </w:pPr>
            <w:r>
              <w:rPr>
                <w:rFonts w:ascii="Times New Roman" w:hAnsi="Times New Roman" w:eastAsia="Times New Roman" w:cs="Times New Roman"/>
              </w:rPr>
              <w:t xml:space="preserve">KCl &gt; AgCl</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分子间力减弱</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分子间存在氢键</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色散力也较小</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分子间力更强</w:t>
            </w:r>
          </w:p>
        </w:tc>
      </w:tr>
      <w:tr>
        <w:tc>
          <w:tcPr/>
          <w:p>
            <w:pPr>
              <w:pStyle w:val="Compact"/>
              <w:jc w:val="center"/>
            </w:pPr>
            <w:r>
              <w:rPr>
                <w:rFonts w:ascii="Times New Roman" w:hAnsi="Times New Roman" w:eastAsia="Times New Roman" w:cs="Times New Roman"/>
              </w:rPr>
              <w:t xml:space="preserve">Ne vs Ar</w:t>
            </w:r>
          </w:p>
        </w:tc>
        <w:tc>
          <w:tcPr/>
          <w:p>
            <w:pPr>
              <w:pStyle w:val="Compact"/>
              <w:jc w:val="center"/>
            </w:pPr>
            <w:r>
              <w:rPr>
                <w:rFonts w:ascii="Times New Roman" w:hAnsi="Times New Roman" w:eastAsia="Times New Roman" w:cs="Times New Roman"/>
              </w:rPr>
              <w:t xml:space="preserve">Ar &gt; Ne</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电子数多</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HF vs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HF</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可形成</w:t>
            </w:r>
            <w:r>
              <w:rPr>
                <w:rFonts w:hint="eastAsia" w:ascii="Times New Roman" w:hAnsi="Times New Roman" w:eastAsia="Times New Roman" w:cs="Times New Roman"/>
              </w:rPr>
              <w:t>4</w:t>
            </w:r>
            <w:r>
              <w:rPr>
                <w:rFonts w:hint="eastAsia" w:ascii="Times New Roman" w:hAnsi="Times New Roman" w:eastAsia="FangSong" w:cs="Times New Roman"/>
              </w:rPr>
              <w:t>个氢键</w:t>
            </w:r>
            <w:r>
              <w:rPr>
                <w:rFonts w:hint="eastAsia" w:ascii="Times New Roman" w:hAnsi="Times New Roman" w:eastAsia="Times New Roman" w:cs="Times New Roman"/>
              </w:rPr>
              <w:t>（2H+2</w:t>
            </w:r>
            <w:r>
              <w:rPr>
                <w:rFonts w:hint="eastAsia" w:ascii="Times New Roman" w:hAnsi="Times New Roman" w:eastAsia="FangSong" w:cs="Times New Roman"/>
              </w:rPr>
              <w:t>孤对</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只能形成</w:t>
            </w:r>
            <w:r>
              <w:rPr>
                <w:rFonts w:hint="eastAsia" w:ascii="Times New Roman" w:hAnsi="Times New Roman" w:eastAsia="Times New Roman" w:cs="Times New Roman"/>
              </w:rPr>
              <w:t>2</w:t>
            </w:r>
            <w:r>
              <w:rPr>
                <w:rFonts w:hint="eastAsia" w:ascii="Times New Roman" w:hAnsi="Times New Roman" w:eastAsia="FangSong" w:cs="Times New Roman"/>
              </w:rPr>
              <w:t>个</w:t>
            </w:r>
          </w:p>
        </w:tc>
      </w:tr>
      <w:tr>
        <w:tc>
          <w:tcPr/>
          <w:p>
            <w:pPr>
              <w:pStyle w:val="Compact"/>
              <w:jc w:val="center"/>
            </w:pPr>
            <w:r>
              <w:rPr>
                <w:rFonts w:ascii="Times New Roman" w:hAnsi="Times New Roman" w:eastAsia="Times New Roman" w:cs="Times New Roman"/>
              </w:rPr>
              <w:t>HF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电负性大</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N—H···N </w:t>
            </w: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vs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分子量大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 xml:space="preserve">HF vs HI</w:t>
            </w:r>
          </w:p>
        </w:tc>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氢键很强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仅色散力</w:t>
            </w:r>
          </w:p>
        </w:tc>
      </w:tr>
    </w:tbl>
    <w:bookmarkEnd w:id="127"/>
    <w:bookmarkStart w:id="128" w:name="键极性比较-1"/>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Compact"/>
        <w:numPr>
          <w:ilvl w:val="0"/>
          <w:numId w:val="1046"/>
        </w:numPr>
      </w:pPr>
      <w:r>
        <w:rPr>
          <w:rFonts w:ascii="Times New Roman" w:hAnsi="Times New Roman" w:eastAsia="Times New Roman" w:cs="Times New Roman"/>
          <w:b/>
          <w:bCs/>
        </w:rPr>
        <w:t xml:space="preserve">PbO &gt; PbS</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间静电引力更强</w:t>
      </w:r>
    </w:p>
    <w:p>
      <w:pPr>
        <w:pStyle w:val="Compact"/>
        <w:numPr>
          <w:ilvl w:val="0"/>
          <w:numId w:val="1046"/>
        </w:numPr>
      </w:pPr>
      <w:r>
        <w:rPr>
          <w:rFonts w:ascii="Times New Roman" w:hAnsi="Times New Roman" w:eastAsia="Times New Roman" w:cs="Times New Roman"/>
          <w:b/>
          <w:bCs/>
        </w:rPr>
        <w:t>FeCl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FeCl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相互极化程度更大</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p>
      <w:pPr>
        <w:pStyle w:val="Compact"/>
        <w:numPr>
          <w:ilvl w:val="0"/>
          <w:numId w:val="1046"/>
        </w:numPr>
      </w:pPr>
      <w:r>
        <w:rPr>
          <w:rFonts w:ascii="Times New Roman" w:hAnsi="Times New Roman" w:eastAsia="Times New Roman" w:cs="Times New Roman"/>
          <w:b/>
          <w:bCs/>
        </w:rPr>
        <w:t>SnS &gt; SnS</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极化能力</w:t>
      </w:r>
      <w:r>
        <w:rPr>
          <w:rFonts w:ascii="Times New Roman" w:hAnsi="Times New Roman" w:eastAsia="Times New Roman" w:cs="Times New Roman"/>
        </w:rPr>
        <w:t xml:space="preserve"> &gt;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相互极化更强</w:t>
      </w:r>
    </w:p>
    <w:p>
      <w:pPr>
        <w:pStyle w:val="Compact"/>
        <w:numPr>
          <w:ilvl w:val="0"/>
          <w:numId w:val="1046"/>
        </w:numPr>
      </w:pPr>
      <w:r>
        <w:rPr>
          <w:rFonts w:ascii="Times New Roman" w:hAnsi="Times New Roman" w:eastAsia="Times New Roman" w:cs="Times New Roman"/>
          <w:b/>
          <w:bCs/>
        </w:rPr>
        <w:t>AsH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SeH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As，Se—H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46"/>
        </w:numPr>
      </w:pPr>
      <w:r>
        <w:rPr>
          <w:rFonts w:ascii="Times New Roman" w:hAnsi="Times New Roman" w:eastAsia="Times New Roman" w:cs="Times New Roman"/>
          <w:b/>
          <w:bCs/>
        </w:rPr>
        <w:t>PH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P，S—H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46"/>
        </w:numPr>
      </w:pPr>
      <w:r>
        <w:rPr>
          <w:rFonts w:ascii="Times New Roman" w:hAnsi="Times New Roman" w:eastAsia="Times New Roman" w:cs="Times New Roman"/>
          <w:b/>
          <w:bCs/>
        </w:rPr>
        <w:t>HF &gt;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O，H—F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bookmarkEnd w:id="128"/>
    <w:bookmarkStart w:id="129" w:name="氢键判断-1"/>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pPr>
      <w:r>
        <w:rPr>
          <w:rFonts w:hint="eastAsia" w:ascii="Times New Roman" w:hAnsi="Times New Roman" w:eastAsia="FangSong" w:cs="Times New Roman"/>
          <w:b/>
          <w:bCs/>
        </w:rPr>
        <w:t xml:space="preserve">能形成分子内氢键的</w:t>
      </w:r>
      <w:r>
        <w:rPr>
          <w:rFonts w:hint="eastAsia" w:ascii="Times New Roman" w:hAnsi="Times New Roman" w:eastAsia="Times New Roman" w:cs="Times New Roman"/>
        </w:rPr>
        <w:t xml:space="preserve">：③④⑥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分子内氢键要求同一分子内有</w:t>
      </w:r>
      <w:r>
        <w:rPr>
          <w:rFonts w:ascii="Times New Roman" w:hAnsi="Times New Roman" w:eastAsia="Times New Roman" w:cs="Times New Roman"/>
        </w:rPr>
        <w:t xml:space="preserve"> H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—OH、—NH）</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O、N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且空间位置合适</w:t>
      </w:r>
    </w:p>
    <w:p>
      <w:pPr>
        <w:pStyle w:val="BodyText"/>
      </w:pPr>
      <w:r>
        <w:rPr>
          <w:rFonts w:hint="eastAsia" w:ascii="Times New Roman" w:hAnsi="Times New Roman" w:eastAsia="FangSong" w:cs="Times New Roman"/>
          <w:b/>
          <w:bCs/>
        </w:rPr>
        <w:t xml:space="preserve">不能形成分子间氢键的</w:t>
      </w:r>
      <w:r>
        <w:rPr>
          <w:rFonts w:hint="eastAsia" w:ascii="Times New Roman" w:hAnsi="Times New Roman" w:eastAsia="Times New Roman" w:cs="Times New Roman"/>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氢键已形成</w:t>
      </w:r>
      <w:r>
        <w:rPr>
          <w:rFonts w:hint="eastAsia" w:ascii="Times New Roman" w:hAnsi="Times New Roman" w:eastAsia="Times New Roman" w:cs="Times New Roman"/>
        </w:rPr>
        <w:t>，</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形成分子间氢键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不能作为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受体形成分子间氢键</w:t>
      </w:r>
    </w:p>
    <w:bookmarkEnd w:id="129"/>
    <w:bookmarkStart w:id="130" w:name="热稳定性排序-1"/>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w:r>
        <w:rPr>
          <w:rFonts w:hint="eastAsia" w:ascii="Times New Roman" w:hAnsi="Times New Roman" w:eastAsia="FangSong" w:cs="Times New Roman"/>
        </w:rPr>
        <w:t xml:space="preserve">碳酸盐热稳定性取决于阳离子对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碳酸盐稳定</w:t>
      </w:r>
    </w:p>
    <w:p>
      <w:pPr>
        <w:pStyle w:val="Compact"/>
        <w:numPr>
          <w:ilvl w:val="0"/>
          <w:numId w:val="1047"/>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极化能力中等</w:t>
      </w:r>
    </w:p>
    <w:p>
      <w:pPr>
        <w:pStyle w:val="Compact"/>
        <w:numPr>
          <w:ilvl w:val="0"/>
          <w:numId w:val="1047"/>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过渡金属离子</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碳酸盐较易分解</w:t>
      </w:r>
    </w:p>
    <w:p>
      <w:pPr>
        <w:pStyle w:val="Compact"/>
        <w:numPr>
          <w:ilvl w:val="0"/>
          <w:numId w:val="1047"/>
        </w:numP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极化能力最强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），PbCO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最易分解</w:t>
      </w:r>
    </w:p>
    <w:bookmarkEnd w:id="130"/>
    <w:bookmarkStart w:id="131" w:name="阳离子极化能力排序-1"/>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w:r>
        <w:rPr>
          <w:rFonts w:hint="eastAsia" w:ascii="Times New Roman" w:hAnsi="Times New Roman" w:eastAsia="FangSong" w:cs="Times New Roman"/>
        </w:rPr>
        <w:t>极化能力排序规则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不规则构型</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p>
    <w:p>
      <w:pPr>
        <w:pStyle w:val="Body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不规则</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p>
    <w:bookmarkEnd w:id="131"/>
    <w:bookmarkStart w:id="132" w:name="偶极矩比较-1"/>
    <w:p>
      <w:pPr>
        <w:pStyle w:val="Heading3"/>
        <w:spacing w:after="120" w:before="28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（μ=0）；SO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w:t>
            </w:r>
          </w:p>
        </w:tc>
        <w:tc>
          <w:tcPr/>
          <w:p>
            <w:pPr>
              <w:pStyle w:val="Compact"/>
              <w:jc w:val="center"/>
            </w:pPr>
            <w:r>
              <w:rPr>
                <w:rFonts w:hint="eastAsia" w:ascii="Times New Roman" w:hAnsi="Times New Roman" w:eastAsia="FangSong" w:cs="Times New Roman"/>
              </w:rPr>
              <w:t>均为正四面体对称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电负性大</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平面三角形对称</w:t>
            </w:r>
            <w:r>
              <w:rPr>
                <w:rFonts w:hint="eastAsia" w:ascii="Times New Roman" w:hAnsi="Times New Roman" w:eastAsia="Times New Roman" w:cs="Times New Roman"/>
              </w:rPr>
              <w:t>（μ=0）；NF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中孤电子对贡献与键矩同向</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中键矩偏向</w:t>
            </w:r>
            <w:r>
              <w:rPr>
                <w:rFonts w:hint="eastAsia" w:ascii="Times New Roman" w:hAnsi="Times New Roman" w:eastAsia="Times New Roman" w:cs="Times New Roman"/>
              </w:rPr>
              <w:t>F，</w:t>
            </w:r>
            <w:r>
              <w:rPr>
                <w:rFonts w:hint="eastAsia" w:ascii="Times New Roman" w:hAnsi="Times New Roman" w:eastAsia="FangSong" w:cs="Times New Roman"/>
              </w:rPr>
              <w:t>与孤对贡献反向</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二甲醚极性</w:t>
            </w:r>
            <w:r>
              <w:rPr>
                <w:rFonts w:hint="eastAsia" w:ascii="Times New Roman" w:hAnsi="Times New Roman" w:eastAsia="Times New Roman" w:cs="Times New Roman"/>
              </w:rPr>
              <w:t>（μ≠0）；</w:t>
            </w:r>
            <w:r>
              <w:rPr>
                <w:rFonts w:hint="eastAsia" w:ascii="Times New Roman" w:hAnsi="Times New Roman" w:eastAsia="FangSong" w:cs="Times New Roman"/>
              </w:rPr>
              <w:t>苯对称</w:t>
            </w:r>
            <w:r>
              <w:rPr>
                <w:rFonts w:hint="eastAsia" w:ascii="Times New Roman" w:hAnsi="Times New Roman" w:eastAsia="Times New Roman" w:cs="Times New Roman"/>
              </w:rPr>
              <w:t>（μ=0）</w:t>
            </w:r>
          </w:p>
        </w:tc>
      </w:tr>
    </w:tbl>
    <w:bookmarkEnd w:id="132"/>
    <w:bookmarkStart w:id="133" w:name="金属晶体堆积方式-1"/>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堆积</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的是面心立方最紧密堆积</w:t>
      </w:r>
      <w:r>
        <w:rPr>
          <w:rFonts w:hint="eastAsia" w:ascii="Times New Roman" w:hAnsi="Times New Roman" w:eastAsia="Times New Roman" w:cs="Times New Roman"/>
        </w:rPr>
        <w:t>（fcc）</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堆积</w:t>
      </w:r>
      <w:r>
        <w:rPr>
          <w:rFonts w:hint="eastAsia" w:ascii="Times New Roman" w:hAnsi="Times New Roman" w:eastAsia="Times New Roman" w:cs="Times New Roman"/>
        </w:rPr>
        <w:t>（hcp）</w:t>
      </w:r>
    </w:p>
    <w:p>
      <w:pPr>
        <w:pStyle w:val="Compact"/>
        <w:numPr>
          <w:ilvl w:val="0"/>
          <w:numId w:val="104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的空间利用率相等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pStyle w:val="Compact"/>
        <w:numPr>
          <w:ilvl w:val="0"/>
          <w:numId w:val="104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方式堆积</w:t>
      </w:r>
    </w:p>
    <w:p>
      <w:pPr>
        <w:pStyle w:val="Compact"/>
        <w:numPr>
          <w:ilvl w:val="0"/>
          <w:numId w:val="1048"/>
        </w:numPr>
      </w:pPr>
      <w:r>
        <w:rPr>
          <w:rFonts w:hint="eastAsia" w:ascii="Times New Roman" w:hAnsi="Times New Roman" w:eastAsia="FangSong" w:cs="Times New Roman"/>
        </w:rPr>
        <w:t xml:space="preserve">两种堆积方式的区别出现在第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w:t>
      </w:r>
      <w:r>
        <w:rPr>
          <w:rFonts w:hint="eastAsia" w:ascii="Times New Roman" w:hAnsi="Times New Roman" w:eastAsia="FangSong" w:cs="Times New Roman"/>
        </w:rPr>
        <w:t>层之后</w:t>
      </w:r>
      <w:r>
        <w:rPr>
          <w:rFonts w:hint="eastAsia" w:ascii="Times New Roman" w:hAnsi="Times New Roman" w:eastAsia="Times New Roman" w:cs="Times New Roman"/>
        </w:rPr>
        <w:t>：ABAB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33"/>
    <w:bookmarkStart w:id="134" w:name="金属-cu面心立方-1"/>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为面心立方最紧密堆积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每个原子与</w:t>
      </w:r>
      <w:r>
        <w:rPr>
          <w:rFonts w:hint="eastAsia" w:ascii="Times New Roman" w:hAnsi="Times New Roman" w:eastAsia="Times New Roman" w:cs="Times New Roman"/>
        </w:rPr>
        <w:t>12</w:t>
      </w:r>
      <w:r>
        <w:rPr>
          <w:rFonts w:hint="eastAsia" w:ascii="Times New Roman" w:hAnsi="Times New Roman" w:eastAsia="FangSong" w:cs="Times New Roman"/>
        </w:rPr>
        <w:t>个相邻原子接触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m:oMath>
        <m:r>
          <m:t>r</m:t>
        </m:r>
        <m:r>
          <m:rPr>
            <m:sty m:val="p"/>
          </m:rPr>
          <m:t>=</m:t>
        </m:r>
        <m:f>
          <m:fPr>
            <m:type m:val="bar"/>
          </m:fPr>
          <m:num>
            <m:rad>
              <m:radPr>
                <m:degHide m:val="on"/>
              </m:radPr>
              <m:deg/>
              <m:e>
                <m:r>
                  <m:t>2</m:t>
                </m:r>
              </m:e>
            </m:rad>
          </m:num>
          <m:den>
            <m:r>
              <m:t>4</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由密度</w:t>
      </w:r>
      <w:r>
        <w:rPr>
          <w:rFonts w:ascii="Times New Roman" w:hAnsi="Times New Roman" w:eastAsia="Times New Roman" w:cs="Times New Roman"/>
        </w:rPr>
        <w:t xml:space="preserve"> </w:t>
      </w:r>
      <m:oMath>
        <m:oMathPr>
          <m:ctrlPr>
            <w:rPr>
              <w:sz w:val="28"/>
              <w:szCs w:val="28"/>
            </w:rPr>
          </m:ctrlPr>
        </m:oMathPr>
        <m:r>
          <m:t>ρ</m:t>
        </m:r>
        <m:r>
          <m:rPr>
            <m:sty m:val="p"/>
          </m:rPr>
          <m:t>=</m:t>
        </m:r>
        <m:r>
          <m:t>8.94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再得</w:t>
      </w:r>
      <w:r>
        <w:rPr>
          <w:rFonts w:ascii="Times New Roman" w:hAnsi="Times New Roman" w:eastAsia="Times New Roman" w:cs="Times New Roman"/>
        </w:rPr>
        <w:t xml:space="preserve"> </w:t>
      </w:r>
      <m:oMath>
        <m:oMathPr>
          <m:ctrlPr>
            <w:rPr>
              <w:sz w:val="28"/>
              <w:szCs w:val="28"/>
            </w:rPr>
          </m:ctrlPr>
        </m:oMathPr>
        <m:r>
          <m:t>r</m:t>
        </m:r>
        <m:r>
          <m:rPr>
            <m:sty m:val="p"/>
          </m:rPr>
          <m:t>=</m:t>
        </m:r>
        <m:r>
          <m:t>127.8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b/>
          <w:bCs/>
        </w:rPr>
        <w:t>8.94 g·cm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空间占有率</w:t>
      </w:r>
      <w:r>
        <w:rPr>
          <w:rFonts w:hint="eastAsia" w:ascii="Times New Roman" w:hAnsi="Times New Roman" w:eastAsia="Times New Roman" w:cs="Times New Roman"/>
        </w:rPr>
        <w:t>：</w:t>
      </w:r>
      <m:oMath>
        <m:f>
          <m:fPr>
            <m:type m:val="bar"/>
          </m:fPr>
          <m:num>
            <m:r>
              <m:t>π</m:t>
            </m:r>
          </m:num>
          <m:den>
            <m:r>
              <m:t>3</m:t>
            </m:r>
            <m:rad>
              <m:radPr>
                <m:degHide m:val="on"/>
              </m:radPr>
              <m:deg/>
              <m:e>
                <m:r>
                  <m:t>2</m:t>
                </m:r>
              </m:e>
            </m:rad>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bookmarkEnd w:id="134"/>
    <w:bookmarkStart w:id="135" w:name="金属-k体心立方-1"/>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为体心立方堆积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由密度和摩尔质量求晶胞参数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r</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b/>
          <w:bCs/>
        </w:rPr>
        <w:t xml:space="preserve">230 pm</w:t>
      </w:r>
    </w:p>
    <w:p>
      <w:pPr>
        <w:spacing w:before="160" w:after="80"/>
      </w:pPr>
      <w:r>
        <w:pict>
          <v:rect style="width:0;height:1.5pt" o:hralign="center" o:hrstd="t" o:hr="t"/>
        </w:pict>
      </w:r>
    </w:p>
    <w:bookmarkEnd w:id="135"/>
    <w:bookmarkEnd w:id="136"/>
    <w:bookmarkStart w:id="137" w:name="离子极化与热稳定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4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乙醇分子间有氢键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e>
                  <m:sub>
                    <m:r>
                      <m:t>2</m:t>
                    </m:r>
                  </m:sub>
                </m:sSub>
                <m:sSub>
                  <m:e>
                    <m:r>
                      <m:rPr>
                        <m:sty m:val="p"/>
                      </m:rPr>
                      <m:t>H</m:t>
                    </m:r>
                  </m:e>
                  <m:sub>
                    <m:r>
                      <m:t>5</m:t>
                    </m:r>
                  </m:sub>
                </m:sSub>
                <m:r>
                  <m:rPr>
                    <m:sty m:val="p"/>
                  </m:rPr>
                  <m:t>−</m:t>
                </m:r>
                <m:r>
                  <m:rPr>
                    <m:sty m:val="p"/>
                  </m:rPr>
                  <m:t>O</m:t>
                </m:r>
                <m:r>
                  <m:rPr>
                    <m:sty m:val="p"/>
                  </m:rPr>
                  <m:t>−</m:t>
                </m:r>
                <m:r>
                  <m:rPr>
                    <m:sty m:val="p"/>
                  </m:rPr>
                  <m:t>H</m:t>
                </m:r>
                <m:r>
                  <m:rPr>
                    <m:sty m:val="p"/>
                  </m:rPr>
                  <m:t>−</m:t>
                </m:r>
                <m:r>
                  <m:rPr>
                    <m:sty m:val="p"/>
                  </m:rPr>
                  <m:t>O</m:t>
                </m:r>
                <m:r>
                  <m:rPr>
                    <m:sty m:val="p"/>
                  </m:rPr>
                  <m:t>−</m:t>
                </m:r>
                <m:sSub>
                  <m:e>
                    <m:r>
                      <m:rPr>
                        <m:sty m:val="p"/>
                      </m:rPr>
                      <m:t>C</m:t>
                    </m:r>
                  </m:e>
                  <m:sub>
                    <m:r>
                      <m:t>2</m:t>
                    </m:r>
                  </m:sub>
                </m:sSub>
                <m:sSub>
                  <m:e>
                    <m:r>
                      <m:rPr>
                        <m:sty m:val="p"/>
                      </m:rPr>
                      <m:t>H</m:t>
                    </m:r>
                  </m:e>
                  <m:sub>
                    <m:r>
                      <m:t>5</m:t>
                    </m:r>
                  </m:sub>
                </m:sSub>
              </m:e>
            </m:mr>
            <m:mr>
              <m:e>
                <m:r>
                  <m:rPr>
                    <m:sty m:val="p"/>
                  </m:rPr>
                  <m:t>|</m:t>
                </m:r>
              </m:e>
            </m:mr>
            <m:mr>
              <m:e>
                <m:r>
                  <m:rPr>
                    <m:sty m:val="p"/>
                  </m:rPr>
                  <m:t>H</m:t>
                </m:r>
              </m:e>
            </m:mr>
          </m:m>
        </m:oMath>
      </m:oMathPara>
    </w:p>
    <w:p>
      <w:pPr>
        <w:pStyle w:val="FirstParagraph"/>
      </w:pPr>
      <w:r>
        <w:rPr>
          <w:rFonts w:hint="eastAsia" w:ascii="Times New Roman" w:hAnsi="Times New Roman" w:eastAsia="FangSong" w:cs="Times New Roman"/>
        </w:rPr>
        <w:t>因此其分子间作用力远强于无分子间氢键的二甲醚</w:t>
      </w:r>
      <w:r>
        <w:rPr>
          <w:rFonts w:hint="eastAsia" w:ascii="Times New Roman" w:hAnsi="Times New Roman" w:eastAsia="Times New Roman" w:cs="Times New Roman"/>
        </w:rPr>
        <w:t>。</w:t>
      </w:r>
      <w:r>
        <w:rPr>
          <w:rFonts w:hint="eastAsia" w:ascii="Times New Roman" w:hAnsi="Times New Roman" w:eastAsia="FangSong" w:cs="Times New Roman"/>
        </w:rPr>
        <w:t>从液体变成气体的沸腾过程要在较高的温度下进行以克服乙醇分子间的氢键</w:t>
      </w:r>
      <w:r>
        <w:rPr>
          <w:rFonts w:hint="eastAsia" w:ascii="Times New Roman" w:hAnsi="Times New Roman" w:eastAsia="Times New Roman" w:cs="Times New Roman"/>
        </w:rPr>
        <w:t>，</w:t>
      </w:r>
      <w:r>
        <w:rPr>
          <w:rFonts w:hint="eastAsia" w:ascii="Times New Roman" w:hAnsi="Times New Roman" w:eastAsia="FangSong" w:cs="Times New Roman"/>
        </w:rPr>
        <w:t>故乙醇的沸点要高于二甲醚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尽管固体</w:t>
      </w:r>
      <w:r>
        <w:rPr>
          <w:rFonts w:ascii="Times New Roman" w:hAnsi="Times New Roman" w:eastAsia="Times New Roman" w:cs="Times New Roman"/>
        </w:rPr>
        <w:t xml:space="preserve"> HF </w:t>
      </w:r>
      <w:r>
        <w:rPr>
          <w:rFonts w:hint="eastAsia" w:ascii="Times New Roman" w:hAnsi="Times New Roman" w:eastAsia="FangSong" w:cs="Times New Roman"/>
        </w:rPr>
        <w:t>之间有大量的氢键存在</w:t>
      </w:r>
      <w:r>
        <w:rPr>
          <w:rFonts w:hint="eastAsia" w:ascii="Times New Roman" w:hAnsi="Times New Roman" w:eastAsia="Times New Roman" w:cs="Times New Roman"/>
        </w:rPr>
        <w:t>，</w:t>
      </w:r>
      <w:r>
        <w:rPr>
          <w:rFonts w:hint="eastAsia" w:ascii="Times New Roman" w:hAnsi="Times New Roman" w:eastAsia="FangSong" w:cs="Times New Roman"/>
        </w:rPr>
        <w:t>但是熔化过程中多数氢键并不被破坏</w:t>
      </w:r>
      <w:r>
        <w:rPr>
          <w:rFonts w:hint="eastAsia" w:ascii="Times New Roman" w:hAnsi="Times New Roman" w:eastAsia="Times New Roman" w:cs="Times New Roman"/>
        </w:rPr>
        <w:t>。</w:t>
      </w:r>
      <w:r>
        <w:rPr>
          <w:rFonts w:hint="eastAsia" w:ascii="Times New Roman" w:hAnsi="Times New Roman" w:eastAsia="FangSong" w:cs="Times New Roman"/>
        </w:rPr>
        <w:t>熔化过程中要克服的主要是色散力</w:t>
      </w:r>
      <w:r>
        <w:rPr>
          <w:rFonts w:hint="eastAsia" w:ascii="Times New Roman" w:hAnsi="Times New Roman" w:eastAsia="Times New Roman" w:cs="Times New Roman"/>
        </w:rPr>
        <w:t>、</w:t>
      </w:r>
      <w:r>
        <w:rPr>
          <w:rFonts w:hint="eastAsia" w:ascii="Times New Roman" w:hAnsi="Times New Roman" w:eastAsia="FangSong" w:cs="Times New Roman"/>
        </w:rPr>
        <w:t>诱导力和取向力等分子间作用力</w:t>
      </w:r>
      <w:r>
        <w:rPr>
          <w:rFonts w:hint="eastAsia" w:ascii="Times New Roman" w:hAnsi="Times New Roman" w:eastAsia="Times New Roman" w:cs="Times New Roman"/>
        </w:rPr>
        <w:t>，</w:t>
      </w:r>
      <w:r>
        <w:rPr>
          <w:rFonts w:hint="eastAsia" w:ascii="Times New Roman" w:hAnsi="Times New Roman" w:eastAsia="FangSong" w:cs="Times New Roman"/>
        </w:rPr>
        <w:t>这些力在大半径分子</w:t>
      </w:r>
      <w:r>
        <w:rPr>
          <w:rFonts w:ascii="Times New Roman" w:hAnsi="Times New Roman" w:eastAsia="Times New Roman" w:cs="Times New Roman"/>
        </w:rPr>
        <w:t xml:space="preserve"> HI </w:t>
      </w:r>
      <w:r>
        <w:rPr>
          <w:rFonts w:hint="eastAsia" w:ascii="Times New Roman" w:hAnsi="Times New Roman" w:eastAsia="FangSong" w:cs="Times New Roman"/>
        </w:rPr>
        <w:t xml:space="preserve">之间强于小分子的</w:t>
      </w:r>
      <w:r>
        <w:rPr>
          <w:rFonts w:ascii="Times New Roman" w:hAnsi="Times New Roman" w:eastAsia="Times New Roman" w:cs="Times New Roman"/>
        </w:rPr>
        <w:t xml:space="preserve"> HF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故熔点是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HI。</w:t>
      </w:r>
    </w:p>
    <w:p>
      <w:pPr>
        <w:pStyle w:val="BodyText"/>
      </w:pPr>
      <w:r>
        <w:rPr>
          <w:rFonts w:hint="eastAsia" w:ascii="Times New Roman" w:hAnsi="Times New Roman" w:eastAsia="FangSong" w:cs="Times New Roman"/>
        </w:rPr>
        <w:t>在沸腾过程中</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分子间的氢键要大量被破坏</w:t>
      </w:r>
      <w:r>
        <w:rPr>
          <w:rFonts w:hint="eastAsia" w:ascii="Times New Roman" w:hAnsi="Times New Roman" w:eastAsia="Times New Roman" w:cs="Times New Roman"/>
        </w:rPr>
        <w:t>，</w:t>
      </w:r>
      <w:r>
        <w:rPr>
          <w:rFonts w:hint="eastAsia" w:ascii="Times New Roman" w:hAnsi="Times New Roman" w:eastAsia="FangSong" w:cs="Times New Roman"/>
        </w:rPr>
        <w:t>所以其沸点远高于无分子间氢键的</w:t>
      </w:r>
      <w:r>
        <w:rPr>
          <w:rFonts w:ascii="Times New Roman" w:hAnsi="Times New Roman" w:eastAsia="Times New Roman" w:cs="Times New Roman"/>
        </w:rPr>
        <w:t xml:space="preserve"> HI。</w:t>
      </w:r>
    </w:p>
    <w:p>
      <w:pPr>
        <w:pStyle w:val="Compact"/>
        <w:numPr>
          <w:ilvl w:val="0"/>
          <w:numId w:val="1050"/>
        </w:numPr>
      </w:pPr>
      <w:r>
        <w:rPr>
          <w:rFonts w:hint="eastAsia" w:ascii="Times New Roman" w:hAnsi="Times New Roman" w:eastAsia="FangSong" w:cs="Times New Roman"/>
        </w:rPr>
        <w:t xml:space="preserve">半径小且电荷数高的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的反极化能力远高于半径大且电荷数低的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Cu—O </w:t>
      </w:r>
      <w:r>
        <w:rPr>
          <w:rFonts w:hint="eastAsia" w:ascii="Times New Roman" w:hAnsi="Times New Roman" w:eastAsia="FangSong" w:cs="Times New Roman"/>
        </w:rPr>
        <w:t>结合更强</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 </w:t>
      </w:r>
      <w:r>
        <w:rPr>
          <w:rFonts w:hint="eastAsia" w:ascii="Times New Roman" w:hAnsi="Times New Roman" w:eastAsia="FangSong" w:cs="Times New Roman"/>
        </w:rPr>
        <w:t>键断裂更加容易</w:t>
      </w:r>
      <w:r>
        <w:rPr>
          <w:rFonts w:hint="eastAsia" w:ascii="Times New Roman" w:hAnsi="Times New Roman" w:eastAsia="Times New Roman" w:cs="Times New Roman"/>
        </w:rPr>
        <w:t>，</w:t>
      </w:r>
      <w:r>
        <w:rPr>
          <w:rFonts w:hint="eastAsia" w:ascii="Times New Roman" w:hAnsi="Times New Roman" w:eastAsia="FangSong" w:cs="Times New Roman"/>
        </w:rPr>
        <w:t>故热分解温度低于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37"/>
    <w:bookmarkStart w:id="147" w:name="点阵类型"/>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39" name="Picture"/>
            <a:graphic>
              <a:graphicData uri="http://schemas.openxmlformats.org/drawingml/2006/picture">
                <pic:pic>
                  <pic:nvPicPr>
                    <pic:cNvPr descr="6fd8f59726385ce10e2e665268019eb5e99ffa9557eba95d25b2960543001c7b.jpg" id="140" name="Picture"/>
                    <pic:cNvPicPr>
                      <a:picLocks noChangeArrowheads="1" noChangeAspect="1"/>
                    </pic:cNvPicPr>
                  </pic:nvPicPr>
                  <pic:blipFill>
                    <a:blip r:embed="rId138"/>
                    <a:stretch>
                      <a:fillRect/>
                    </a:stretch>
                  </pic:blipFill>
                  <pic:spPr bwMode="auto">
                    <a:xfrm>
                      <a:off x="0" y="0"/>
                      <a:ext cx="2057400" cy="191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写出该素单位中白圈和黑圈的数目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2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r>
        <w:rPr>
          <w:rFonts w:hint="eastAsia" w:ascii="Times New Roman" w:hAnsi="Times New Roman" w:eastAsia="FangSong" w:cs="Times New Roman"/>
        </w:rPr>
        <w:t>要求一种顶点无原子</w:t>
      </w:r>
      <w:r>
        <w:rPr>
          <w:rFonts w:hint="eastAsia" w:ascii="Times New Roman" w:hAnsi="Times New Roman" w:eastAsia="Times New Roman" w:cs="Times New Roman"/>
        </w:rPr>
        <w:t>，</w:t>
      </w:r>
      <w:r>
        <w:rPr>
          <w:rFonts w:hint="eastAsia" w:ascii="Times New Roman" w:hAnsi="Times New Roman" w:eastAsia="FangSong" w:cs="Times New Roman"/>
        </w:rPr>
        <w:t>另一种顶点有原子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请画出石墨片层的</w:t>
      </w:r>
      <w:r>
        <w:rPr>
          <w:rFonts w:ascii="Times New Roman" w:hAnsi="Times New Roman" w:eastAsia="Times New Roman" w:cs="Times New Roman"/>
        </w:rPr>
        <w:t xml:space="preserve"> 3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此题设置的三个小问题难度拾级而上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问只是简单的二维晶胞计数</w:t>
      </w:r>
      <w:r>
        <w:rPr>
          <w:rFonts w:hint="eastAsia" w:ascii="Times New Roman" w:hAnsi="Times New Roman" w:eastAsia="Times New Roman" w:cs="Times New Roman"/>
        </w:rPr>
        <w:t>，</w:t>
      </w:r>
      <w:r>
        <w:rPr>
          <w:rFonts w:hint="eastAsia" w:ascii="Times New Roman" w:hAnsi="Times New Roman" w:eastAsia="FangSong" w:cs="Times New Roman"/>
        </w:rPr>
        <w:t>素单位中只有</w:t>
      </w:r>
      <w:r>
        <w:rPr>
          <w:rFonts w:hint="eastAsia" w:ascii="Times New Roman" w:hAnsi="Times New Roman" w:eastAsia="Times New Roman" w:cs="Times New Roman"/>
        </w:rPr>
        <w:t>1</w:t>
      </w:r>
      <w:r>
        <w:rPr>
          <w:rFonts w:hint="eastAsia" w:ascii="Times New Roman" w:hAnsi="Times New Roman" w:eastAsia="FangSong" w:cs="Times New Roman"/>
        </w:rPr>
        <w:t>个白圈</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个黑圈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问的顺利解答</w:t>
      </w:r>
      <w:r>
        <w:rPr>
          <w:rFonts w:hint="eastAsia" w:ascii="Times New Roman" w:hAnsi="Times New Roman" w:eastAsia="Times New Roman" w:cs="Times New Roman"/>
        </w:rPr>
        <w:t>，</w:t>
      </w:r>
      <w:r>
        <w:rPr>
          <w:rFonts w:hint="eastAsia" w:ascii="Times New Roman" w:hAnsi="Times New Roman" w:eastAsia="FangSong" w:cs="Times New Roman"/>
        </w:rPr>
        <w:t>必须要用好点阵的平移对称性特征</w:t>
      </w:r>
      <w:r>
        <w:rPr>
          <w:rFonts w:hint="eastAsia" w:ascii="Times New Roman" w:hAnsi="Times New Roman" w:eastAsia="Times New Roman" w:cs="Times New Roman"/>
        </w:rPr>
        <w:t>，</w:t>
      </w:r>
      <w:r>
        <w:rPr>
          <w:rFonts w:hint="eastAsia" w:ascii="Times New Roman" w:hAnsi="Times New Roman" w:eastAsia="FangSong" w:cs="Times New Roman"/>
        </w:rPr>
        <w:t>首先要想到素单位的周围化学环境</w:t>
      </w:r>
      <w:r>
        <w:rPr>
          <w:rFonts w:hint="eastAsia" w:ascii="Times New Roman" w:hAnsi="Times New Roman" w:eastAsia="Times New Roman" w:cs="Times New Roman"/>
        </w:rPr>
        <w:t>，</w:t>
      </w:r>
      <w:r>
        <w:rPr>
          <w:rFonts w:hint="eastAsia" w:ascii="Times New Roman" w:hAnsi="Times New Roman" w:eastAsia="FangSong" w:cs="Times New Roman"/>
        </w:rPr>
        <w:t>或者说先根据素晶胞特征还原出二维结构中更多的黑球和白球</w:t>
      </w:r>
      <w:r>
        <w:rPr>
          <w:rFonts w:hint="eastAsia" w:ascii="Times New Roman" w:hAnsi="Times New Roman" w:eastAsia="Times New Roman" w:cs="Times New Roman"/>
        </w:rPr>
        <w:t>，</w:t>
      </w:r>
      <w:r>
        <w:rPr>
          <w:rFonts w:hint="eastAsia" w:ascii="Times New Roman" w:hAnsi="Times New Roman" w:eastAsia="FangSong" w:cs="Times New Roman"/>
        </w:rPr>
        <w:t>然后根据题目要求便可作答</w:t>
      </w:r>
      <w:r>
        <w:rPr>
          <w:rFonts w:hint="eastAsia" w:ascii="Times New Roman" w:hAnsi="Times New Roman" w:eastAsia="Times New Roman" w:cs="Times New Roman"/>
        </w:rPr>
        <w:t>。</w:t>
      </w:r>
      <w:r>
        <w:rPr>
          <w:rFonts w:hint="eastAsia" w:ascii="Times New Roman" w:hAnsi="Times New Roman" w:eastAsia="FangSong" w:cs="Times New Roman"/>
        </w:rPr>
        <w:t>读者必须清楚一点</w:t>
      </w:r>
      <w:r>
        <w:rPr>
          <w:rFonts w:hint="eastAsia" w:ascii="Times New Roman" w:hAnsi="Times New Roman" w:eastAsia="Times New Roman" w:cs="Times New Roman"/>
        </w:rPr>
        <w:t>，</w:t>
      </w:r>
      <w:r>
        <w:rPr>
          <w:rFonts w:hint="eastAsia" w:ascii="Times New Roman" w:hAnsi="Times New Roman" w:eastAsia="FangSong" w:cs="Times New Roman"/>
        </w:rPr>
        <w:t>平面格子抑或后续涉及的三维晶胞</w:t>
      </w:r>
      <w:r>
        <w:rPr>
          <w:rFonts w:hint="eastAsia" w:ascii="Times New Roman" w:hAnsi="Times New Roman" w:eastAsia="Times New Roman" w:cs="Times New Roman"/>
        </w:rPr>
        <w:t>，</w:t>
      </w:r>
      <w:r>
        <w:rPr>
          <w:rFonts w:hint="eastAsia" w:ascii="Times New Roman" w:hAnsi="Times New Roman" w:eastAsia="FangSong" w:cs="Times New Roman"/>
        </w:rPr>
        <w:t>顶点不一定要有相应的原子或原子团</w:t>
      </w:r>
      <w:r>
        <w:rPr>
          <w:rFonts w:hint="eastAsia" w:ascii="Times New Roman" w:hAnsi="Times New Roman" w:eastAsia="Times New Roman" w:cs="Times New Roman"/>
        </w:rPr>
        <w:t>，</w:t>
      </w:r>
      <w:r>
        <w:rPr>
          <w:rFonts w:hint="eastAsia" w:ascii="Times New Roman" w:hAnsi="Times New Roman" w:eastAsia="FangSong" w:cs="Times New Roman"/>
        </w:rPr>
        <w:t>但必须具备平移对称性</w:t>
      </w:r>
      <w:r>
        <w:rPr>
          <w:rFonts w:hint="eastAsia" w:ascii="Times New Roman" w:hAnsi="Times New Roman" w:eastAsia="Times New Roman" w:cs="Times New Roman"/>
        </w:rPr>
        <w:t>；</w:t>
      </w:r>
      <w:r>
        <w:rPr>
          <w:rFonts w:hint="eastAsia" w:ascii="Times New Roman" w:hAnsi="Times New Roman" w:eastAsia="FangSong" w:cs="Times New Roman"/>
        </w:rPr>
        <w:t>具体如下图所示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6297"/>
            <wp:effectExtent b="0" l="0" r="0" t="0"/>
            <wp:docPr descr="" title="" id="142" name="Picture"/>
            <a:graphic>
              <a:graphicData uri="http://schemas.openxmlformats.org/drawingml/2006/picture">
                <pic:pic>
                  <pic:nvPicPr>
                    <pic:cNvPr descr="c20af55507747fcda76dbdcc64599d024d4c9cc27119c57744218bd36a1998fa.jpg" id="143" name="Picture"/>
                    <pic:cNvPicPr>
                      <a:picLocks noChangeArrowheads="1" noChangeAspect="1"/>
                    </pic:cNvPicPr>
                  </pic:nvPicPr>
                  <pic:blipFill>
                    <a:blip r:embed="rId141"/>
                    <a:stretch>
                      <a:fillRect/>
                    </a:stretch>
                  </pic:blipFill>
                  <pic:spPr bwMode="auto">
                    <a:xfrm>
                      <a:off x="0" y="0"/>
                      <a:ext cx="3600000" cy="1426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小问考察的是石墨片层结构中的点阵知识</w:t>
      </w:r>
      <w:r>
        <w:rPr>
          <w:rFonts w:hint="eastAsia" w:ascii="Times New Roman" w:hAnsi="Times New Roman" w:eastAsia="Times New Roman" w:cs="Times New Roman"/>
        </w:rPr>
        <w:t>，</w:t>
      </w:r>
      <w:r>
        <w:rPr>
          <w:rFonts w:hint="eastAsia" w:ascii="Times New Roman" w:hAnsi="Times New Roman" w:eastAsia="FangSong" w:cs="Times New Roman"/>
        </w:rPr>
        <w:t>必须清楚其中的</w:t>
      </w:r>
      <w:r>
        <w:rPr>
          <w:rFonts w:hint="eastAsia" w:ascii="Times New Roman" w:hAnsi="Times New Roman" w:eastAsia="Times New Roman" w:cs="Times New Roman"/>
        </w:rPr>
        <w:t>C</w:t>
      </w:r>
      <w:r>
        <w:rPr>
          <w:rFonts w:hint="eastAsia" w:ascii="Times New Roman" w:hAnsi="Times New Roman" w:eastAsia="FangSong" w:cs="Times New Roman"/>
        </w:rPr>
        <w:t>原子并不是每个都可以作为点阵点的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145" name="Picture"/>
            <a:graphic>
              <a:graphicData uri="http://schemas.openxmlformats.org/drawingml/2006/picture">
                <pic:pic>
                  <pic:nvPicPr>
                    <pic:cNvPr descr="cd016acbab066d492562f89abfbcb23e437bb197e5bc49fb0a9efa4b9da66be7.jpg" id="146" name="Picture"/>
                    <pic:cNvPicPr>
                      <a:picLocks noChangeArrowheads="1" noChangeAspect="1"/>
                    </pic:cNvPicPr>
                  </pic:nvPicPr>
                  <pic:blipFill>
                    <a:blip r:embed="rId144"/>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3</w:t>
      </w:r>
      <w:r>
        <w:rPr>
          <w:rFonts w:hint="eastAsia" w:ascii="Times New Roman" w:hAnsi="Times New Roman" w:eastAsia="FangSong" w:cs="Times New Roman"/>
        </w:rPr>
        <w:t>个二维晶胞是等价的</w:t>
      </w:r>
      <w:r>
        <w:rPr>
          <w:rFonts w:hint="eastAsia" w:ascii="Times New Roman" w:hAnsi="Times New Roman" w:eastAsia="Times New Roman" w:cs="Times New Roman"/>
        </w:rPr>
        <w:t>，</w:t>
      </w:r>
      <w:r>
        <w:rPr>
          <w:rFonts w:hint="eastAsia" w:ascii="Times New Roman" w:hAnsi="Times New Roman" w:eastAsia="FangSong" w:cs="Times New Roman"/>
        </w:rPr>
        <w:t>每个晶胞里平均有</w:t>
      </w:r>
      <w:r>
        <w:rPr>
          <w:rFonts w:hint="eastAsia" w:ascii="Times New Roman" w:hAnsi="Times New Roman" w:eastAsia="Times New Roman" w:cs="Times New Roman"/>
        </w:rPr>
        <w:t>2</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为二维六方晶胞</w:t>
      </w:r>
      <w:r>
        <w:rPr>
          <w:rFonts w:hint="eastAsia" w:ascii="Times New Roman" w:hAnsi="Times New Roman" w:eastAsia="Times New Roman" w:cs="Times New Roman"/>
        </w:rPr>
        <w:t>(</w:t>
      </w:r>
      <w:r>
        <w:rPr>
          <w:rFonts w:hint="eastAsia" w:ascii="Times New Roman" w:hAnsi="Times New Roman" w:eastAsia="FangSong" w:cs="Times New Roman"/>
        </w:rPr>
        <w:t>请读者自己计算晶胞的边长与</w:t>
      </w:r>
      <w:r>
        <w:rPr>
          <w:rFonts w:hint="eastAsia" w:ascii="Times New Roman" w:hAnsi="Times New Roman" w:eastAsia="Times New Roman" w:cs="Times New Roman"/>
        </w:rPr>
        <w:t>C—C</w:t>
      </w:r>
      <w:r>
        <w:rPr>
          <w:rFonts w:hint="eastAsia" w:ascii="Times New Roman" w:hAnsi="Times New Roman" w:eastAsia="FangSong" w:cs="Times New Roman"/>
        </w:rPr>
        <w:t>键长的关系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点阵类型-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095967"/>
            <wp:effectExtent b="0" l="0" r="0" t="0"/>
            <wp:docPr descr="" title="" id="149" name="Picture"/>
            <a:graphic>
              <a:graphicData uri="http://schemas.openxmlformats.org/drawingml/2006/picture">
                <pic:pic>
                  <pic:nvPicPr>
                    <pic:cNvPr descr="8cf74a766c4331ccc04cab9a38232a74e0974699bc92534235e08638af268004.jpg" id="150" name="Picture"/>
                    <pic:cNvPicPr>
                      <a:picLocks noChangeArrowheads="1" noChangeAspect="1"/>
                    </pic:cNvPicPr>
                  </pic:nvPicPr>
                  <pic:blipFill>
                    <a:blip r:embed="rId148"/>
                    <a:stretch>
                      <a:fillRect/>
                    </a:stretch>
                  </pic:blipFill>
                  <pic:spPr bwMode="auto">
                    <a:xfrm>
                      <a:off x="0" y="0"/>
                      <a:ext cx="3600000" cy="109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5345"/>
            <wp:effectExtent b="0" l="0" r="0" t="0"/>
            <wp:docPr descr="" title="" id="152" name="Picture"/>
            <a:graphic>
              <a:graphicData uri="http://schemas.openxmlformats.org/drawingml/2006/picture">
                <pic:pic>
                  <pic:nvPicPr>
                    <pic:cNvPr descr="dd2ba10160257d26c2d905f96374e34440af4f96e4dde67b6fb1e12791821247.jpg" id="153" name="Picture"/>
                    <pic:cNvPicPr>
                      <a:picLocks noChangeArrowheads="1" noChangeAspect="1"/>
                    </pic:cNvPicPr>
                  </pic:nvPicPr>
                  <pic:blipFill>
                    <a:blip r:embed="rId151"/>
                    <a:stretch>
                      <a:fillRect/>
                    </a:stretch>
                  </pic:blipFill>
                  <pic:spPr bwMode="auto">
                    <a:xfrm>
                      <a:off x="0" y="0"/>
                      <a:ext cx="3600000" cy="17253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58" w:name="晶胞-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作图画出</w:t>
      </w:r>
      <w:r>
        <w:rPr>
          <w:rFonts w:ascii="Times New Roman" w:hAnsi="Times New Roman" w:eastAsia="Times New Roman" w:cs="Times New Roman"/>
        </w:rPr>
        <w:t xml:space="preserve"> A、B </w:t>
      </w:r>
      <w:r>
        <w:rPr>
          <w:rFonts w:hint="eastAsia" w:ascii="Times New Roman" w:hAnsi="Times New Roman" w:eastAsia="FangSong" w:cs="Times New Roman"/>
        </w:rPr>
        <w:t>原子的相对位置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若晶胞的边长为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600pm，A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相对原子质量分别为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(100)、(110)、(111)</w:t>
      </w:r>
      <w:r>
        <w:rPr>
          <w:rFonts w:hint="eastAsia" w:ascii="Times New Roman" w:hAnsi="Times New Roman" w:eastAsia="FangSong" w:cs="Times New Roman"/>
        </w:rPr>
        <w:t>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251200"/>
            <wp:effectExtent b="0" l="0" r="0" t="0"/>
            <wp:docPr descr="" title="" id="156" name="Picture"/>
            <a:graphic>
              <a:graphicData uri="http://schemas.openxmlformats.org/drawingml/2006/picture">
                <pic:pic>
                  <pic:nvPicPr>
                    <pic:cNvPr descr="6fdd6f3d0466397ac7dc29a9551098734ce0dea0a6715e89dd2bdd4748236fb8.jpg" id="157" name="Picture"/>
                    <pic:cNvPicPr>
                      <a:picLocks noChangeArrowheads="1" noChangeAspect="1"/>
                    </pic:cNvPicPr>
                  </pic:nvPicPr>
                  <pic:blipFill>
                    <a:blip r:embed="rId155"/>
                    <a:stretch>
                      <a:fillRect/>
                    </a:stretch>
                  </pic:blipFill>
                  <pic:spPr bwMode="auto">
                    <a:xfrm>
                      <a:off x="0" y="0"/>
                      <a:ext cx="3149600" cy="325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在晶胞的两侧面各有一个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所以其化学式为</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11-3</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t>M</m:t>
            </m:r>
          </m:num>
          <m:den>
            <m:sSub>
              <m:e>
                <m:r>
                  <m:t>N</m:t>
                </m:r>
              </m:e>
              <m:sub>
                <m:r>
                  <m:t>0</m:t>
                </m:r>
              </m:sub>
            </m:sSub>
            <m:r>
              <m:t>V</m:t>
            </m:r>
          </m:den>
        </m:f>
        <m:r>
          <m:rPr>
            <m:sty m:val="p"/>
          </m:rPr>
          <m:t>=</m:t>
        </m:r>
        <m:f>
          <m:fPr>
            <m:type m:val="bar"/>
          </m:fPr>
          <m:num>
            <m:r>
              <m:t>1</m:t>
            </m:r>
            <m:r>
              <m:rPr>
                <m:sty m:val="p"/>
              </m:rPr>
              <m:t>×</m:t>
            </m:r>
            <m:r>
              <m:rPr>
                <m:sty m:val="p"/>
              </m:rPr>
              <m:t>(</m:t>
            </m:r>
            <m:r>
              <m:t>2</m:t>
            </m:r>
            <m:r>
              <m:rPr>
                <m:sty m:val="p"/>
              </m:rPr>
              <m:t>×</m:t>
            </m:r>
            <m:r>
              <m:t>40</m:t>
            </m:r>
            <m:r>
              <m:rPr>
                <m:sty m:val="p"/>
              </m:rPr>
              <m:t>+</m:t>
            </m:r>
            <m:r>
              <m:t>120</m:t>
            </m:r>
            <m:r>
              <m:rPr>
                <m:sty m:val="p"/>
              </m:rPr>
              <m:t>)</m:t>
            </m:r>
          </m:num>
          <m:den>
            <m:r>
              <m:rPr>
                <m:sty m:val="p"/>
              </m:rPr>
              <m:t>(</m:t>
            </m:r>
            <m:r>
              <m:t>6</m:t>
            </m:r>
            <m:r>
              <m:rPr>
                <m:sty m:val="p"/>
              </m:rPr>
              <m:t>×</m:t>
            </m:r>
            <m:sSup>
              <m:e>
                <m:r>
                  <m:t>10</m:t>
                </m:r>
              </m:e>
              <m:sup>
                <m:r>
                  <m:rPr>
                    <m:sty m:val="p"/>
                  </m:rPr>
                  <m:t>−</m:t>
                </m:r>
                <m:r>
                  <m:t>10</m:t>
                </m:r>
              </m:sup>
            </m:sSup>
            <m:sSup>
              <m:e>
                <m:r>
                  <m:rPr>
                    <m:sty m:val="p"/>
                  </m:rPr>
                  <m:t>)</m:t>
                </m:r>
              </m:e>
              <m:sup>
                <m:r>
                  <m:t>3</m:t>
                </m:r>
              </m:sup>
            </m:sSup>
            <m:sSub>
              <m:e>
                <m:r>
                  <m:t>N</m:t>
                </m:r>
              </m:e>
              <m:sub>
                <m:r>
                  <m:t>0</m:t>
                </m:r>
              </m:sub>
            </m:sSub>
            <m:r>
              <m:rPr>
                <m:sty m:val="p"/>
              </m:rPr>
              <m:t>×</m:t>
            </m:r>
            <m:r>
              <m:t>1000</m:t>
            </m:r>
          </m:den>
        </m:f>
        <m:r>
          <m:rPr>
            <m:sty m:val="p"/>
          </m:rPr>
          <m:t>=</m:t>
        </m:r>
        <m:r>
          <m:t>1.54</m:t>
        </m:r>
        <m:r>
          <m:rPr>
            <m:sty m:val="p"/>
          </m:rPr>
          <m:t>×</m:t>
        </m:r>
        <m:sSup>
          <m:e>
            <m:r>
              <m:t>10</m:t>
            </m:r>
          </m:e>
          <m:sup>
            <m:r>
              <m:t>3</m:t>
            </m:r>
          </m:sup>
        </m:sSup>
        <m:r>
          <m:rPr>
            <m:sty m:val="p"/>
          </m:rPr>
          <m:t>(</m:t>
        </m:r>
        <m:r>
          <m:rPr>
            <m:nor/>
            <m:sty m:val="p"/>
          </m:rPr>
          <m:t>kg</m:t>
        </m:r>
        <m:r>
          <m:rPr>
            <m:sty m:val="p"/>
          </m:rPr>
          <m:t>⋅</m:t>
        </m:r>
        <m:sSup>
          <m:e>
            <m:r>
              <m:rPr>
                <m:nor/>
                <m:sty m:val="p"/>
              </m:rPr>
              <m:t>m</m:t>
            </m:r>
          </m:e>
          <m:sup>
            <m:r>
              <m:rPr>
                <m:sty m:val="p"/>
              </m:rPr>
              <m:t>−</m:t>
            </m:r>
            <m:r>
              <m:t>3</m:t>
            </m:r>
          </m:sup>
        </m:sSup>
        <m:r>
          <m:rPr>
            <m:sty m:val="p"/>
          </m:rPr>
          <m:t>)</m:t>
        </m:r>
      </m:oMath>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d</m:t>
              </m:r>
            </m:e>
            <m:sub>
              <m:r>
                <m:rPr>
                  <m:sty m:val="p"/>
                </m:rPr>
                <m:t>(</m:t>
              </m:r>
              <m:r>
                <m:t>100</m:t>
              </m:r>
              <m:r>
                <m:rPr>
                  <m:sty m:val="p"/>
                </m:rPr>
                <m:t>)</m:t>
              </m:r>
            </m:sub>
          </m:sSub>
          <m:r>
            <m:rPr>
              <m:sty m:val="p"/>
            </m:rPr>
            <m:t>=</m:t>
          </m:r>
          <m:r>
            <m:t>a</m:t>
          </m:r>
          <m:r>
            <m:rPr>
              <m:sty m:val="p"/>
            </m:rPr>
            <m:t>/</m:t>
          </m:r>
          <m:r>
            <m:rPr>
              <m:sty m:val="p"/>
            </m:rPr>
            <m:t>(</m:t>
          </m:r>
          <m:sSup>
            <m:e>
              <m:r>
                <m:t>1</m:t>
              </m:r>
            </m:e>
            <m:sup>
              <m:r>
                <m:t>2</m:t>
              </m:r>
            </m:sup>
          </m:sSup>
          <m:r>
            <m:rPr>
              <m:sty m:val="p"/>
            </m:rPr>
            <m:t>+</m:t>
          </m:r>
          <m:sSup>
            <m:e>
              <m:r>
                <m:t>0</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r>
            <m:t>a</m:t>
          </m:r>
          <m:r>
            <m:rPr>
              <m:sty m:val="p"/>
            </m:rPr>
            <m:t>=</m:t>
          </m:r>
          <m:r>
            <m:t>600</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2</m:t>
                  </m:r>
                </m:e>
              </m:rad>
            </m:den>
          </m:f>
          <m:r>
            <m:rPr>
              <m:sty m:val="p"/>
            </m:rPr>
            <m:t>=</m:t>
          </m:r>
          <m:r>
            <m:t>424</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111</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3</m:t>
                  </m:r>
                </m:e>
              </m:rad>
            </m:den>
          </m:f>
          <m:r>
            <m:rPr>
              <m:sty m:val="p"/>
            </m:rPr>
            <m:t>=</m:t>
          </m:r>
          <m:r>
            <m:t>346</m:t>
          </m:r>
          <m:r>
            <m:rPr>
              <m:sty m:val="p"/>
            </m:rPr>
            <m:t>(</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11-5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B </w:t>
      </w:r>
      <w:r>
        <w:rPr>
          <w:rFonts w:hint="eastAsia" w:ascii="Times New Roman" w:hAnsi="Times New Roman" w:eastAsia="FangSong" w:cs="Times New Roman"/>
        </w:rPr>
        <w:t>原子的距离有两种情况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的最邻近的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原子具有两个在</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前两个最接近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p>
    <w:p>
      <w:pPr>
        <w:spacing w:before="160" w:after="80"/>
      </w:pPr>
      <w:r>
        <w:pict>
          <v:rect style="width:0;height:1.5pt" o:hralign="center" o:hrstd="t" o:hr="t"/>
        </w:pict>
      </w:r>
    </w:p>
    <w:bookmarkEnd w:id="158"/>
    <w:bookmarkStart w:id="168" w:name="金属晶体-3"/>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铜晶胞属于</w:t>
      </w:r>
      <w:r>
        <w:rPr>
          <w:rFonts w:ascii="Times New Roman" w:hAnsi="Times New Roman" w:eastAsia="Times New Roman" w:cs="Times New Roman"/>
        </w:rPr>
        <w:t xml:space="preserve"> </w:t>
      </w:r>
      <w:r>
        <w:rPr>
          <w:rFonts w:hint="eastAsia" w:ascii="Times New Roman" w:hAnsi="Times New Roman" w:eastAsia="Times New Roman" w:cs="Times New Roman"/>
        </w:rPr>
        <w:t>cF，z=4，</w:t>
      </w:r>
      <w:r>
        <w:rPr>
          <w:rFonts w:hint="eastAsia" w:ascii="Times New Roman" w:hAnsi="Times New Roman" w:eastAsia="FangSong" w:cs="Times New Roman"/>
        </w:rPr>
        <w:t>铜原子的最短距离为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见右图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7250"/>
            <wp:effectExtent b="0" l="0" r="0" t="0"/>
            <wp:docPr descr="" title="" id="160" name="Picture"/>
            <a:graphic>
              <a:graphicData uri="http://schemas.openxmlformats.org/drawingml/2006/picture">
                <pic:pic>
                  <pic:nvPicPr>
                    <pic:cNvPr descr="3cb9b472196d03dbf371a10a8163a5a99f6b95569ea54ef8b39814fbb3ec9974.jpg" id="161" name="Picture"/>
                    <pic:cNvPicPr>
                      <a:picLocks noChangeArrowheads="1" noChangeAspect="1"/>
                    </pic:cNvPicPr>
                  </pic:nvPicPr>
                  <pic:blipFill>
                    <a:blip r:embed="rId159"/>
                    <a:stretch>
                      <a:fillRect/>
                    </a:stretch>
                  </pic:blipFill>
                  <pic:spPr bwMode="auto">
                    <a:xfrm>
                      <a:off x="0" y="0"/>
                      <a:ext cx="3240000" cy="3017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(0,0,0)</w:t>
      </w:r>
    </w:p>
    <w:p>
      <w:pPr>
        <w:pStyle w:val="BodyText"/>
      </w:pPr>
      <w:r>
        <w:rPr>
          <w:rFonts w:hint="eastAsia" w:ascii="Times New Roman" w:hAnsi="Times New Roman" w:eastAsia="FangSong" w:cs="Times New Roman"/>
        </w:rPr>
        <w:t>根据距离公式有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r>
                      <m:t>0</m:t>
                    </m:r>
                    <m:r>
                      <m:rPr>
                        <m:sty m:val="p"/>
                      </m:rPr>
                      <m:t>−</m:t>
                    </m:r>
                    <m:r>
                      <m:t>0</m:t>
                    </m:r>
                  </m:e>
                </m:d>
              </m:e>
              <m:sup>
                <m:r>
                  <m:t>2</m:t>
                </m:r>
              </m:sup>
            </m:sSup>
          </m:e>
        </m:rad>
        <m:r>
          <m:t>a</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361.5</m:t>
        </m:r>
        <m:r>
          <m:t>p</m:t>
        </m:r>
        <m:r>
          <m:t>m</m:t>
        </m:r>
        <m:r>
          <m:rPr>
            <m:sty m:val="p"/>
          </m:rPr>
          <m:t>≈</m:t>
        </m:r>
        <m:r>
          <m:t>255.6</m:t>
        </m:r>
        <m:r>
          <m:t>p</m:t>
        </m:r>
        <m:r>
          <m:t>m</m:t>
        </m:r>
      </m:oMath>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4</m:t>
            </m:r>
            <m:r>
              <m:rPr>
                <m:sty m:val="p"/>
              </m:rPr>
              <m:t>×</m:t>
            </m:r>
            <m:sSub>
              <m:e>
                <m:r>
                  <m:t>M</m:t>
                </m:r>
              </m:e>
              <m:sub>
                <m:r>
                  <m:t>C</m:t>
                </m:r>
                <m:r>
                  <m:t>u</m:t>
                </m:r>
              </m:sub>
            </m:sSub>
          </m:num>
          <m:den>
            <m:sSup>
              <m:e>
                <m:r>
                  <m:t>a</m:t>
                </m:r>
              </m:e>
              <m:sup>
                <m:r>
                  <m:t>3</m:t>
                </m:r>
              </m:sup>
            </m:sSup>
            <m:sSub>
              <m:e>
                <m:r>
                  <m:t>N</m:t>
                </m:r>
              </m:e>
              <m:sub>
                <m:r>
                  <m:t>A</m:t>
                </m:r>
              </m:sub>
            </m:sSub>
          </m:den>
        </m:f>
        <m:r>
          <m:rPr>
            <m:sty m:val="p"/>
          </m:rPr>
          <m:t>=</m:t>
        </m:r>
        <m:f>
          <m:fPr>
            <m:type m:val="bar"/>
          </m:fPr>
          <m:num>
            <m:r>
              <m:t>4</m:t>
            </m:r>
            <m:r>
              <m:rPr>
                <m:sty m:val="p"/>
              </m:rPr>
              <m:t>×</m:t>
            </m:r>
            <m:r>
              <m:t>64</m:t>
            </m:r>
            <m:r>
              <m:rPr>
                <m:sty m:val="p"/>
              </m:rPr>
              <m:t>g</m:t>
            </m:r>
            <m:r>
              <m:rPr>
                <m:sty m:val="p"/>
              </m:rPr>
              <m:t>⋅</m:t>
            </m:r>
            <m:sSup>
              <m:e>
                <m:r>
                  <m:rPr>
                    <m:sty m:val="p"/>
                  </m:rPr>
                  <m:t>m</m:t>
                </m:r>
                <m:r>
                  <m:rPr>
                    <m:sty m:val="p"/>
                  </m:rPr>
                  <m:t>o</m:t>
                </m:r>
                <m:r>
                  <m:rPr>
                    <m:sty m:val="p"/>
                  </m:rPr>
                  <m:t>l</m:t>
                </m:r>
              </m:e>
              <m:sup>
                <m:r>
                  <m:rPr>
                    <m:sty m:val="p"/>
                  </m:rPr>
                  <m:t>−</m:t>
                </m:r>
                <m:r>
                  <m:t>1</m:t>
                </m:r>
              </m:sup>
            </m:sSup>
          </m:num>
          <m:den>
            <m:sSup>
              <m:e>
                <m:r>
                  <m:t>361.5</m:t>
                </m:r>
              </m:e>
              <m:sup>
                <m:r>
                  <m:t>3</m:t>
                </m:r>
              </m:sup>
            </m:sSup>
            <m:r>
              <m:rPr>
                <m:sty m:val="p"/>
              </m:rPr>
              <m:t>×</m:t>
            </m:r>
            <m:sSup>
              <m:e>
                <m:r>
                  <m:t>10</m:t>
                </m:r>
              </m:e>
              <m:sup>
                <m:r>
                  <m:rPr>
                    <m:sty m:val="p"/>
                  </m:rPr>
                  <m:t>−</m:t>
                </m:r>
                <m:r>
                  <m:t>30</m:t>
                </m:r>
              </m:sup>
            </m:sSup>
            <m:sSup>
              <m:e>
                <m:r>
                  <m:rPr>
                    <m:sty m:val="p"/>
                  </m:rPr>
                  <m:t>c</m:t>
                </m:r>
                <m:r>
                  <m:rPr>
                    <m:sty m:val="p"/>
                  </m:rPr>
                  <m:t>m</m:t>
                </m:r>
              </m:e>
              <m:sup>
                <m:r>
                  <m:t>3</m:t>
                </m:r>
              </m:sup>
            </m:sSup>
            <m:r>
              <m:rPr>
                <m:sty m:val="p"/>
              </m:rPr>
              <m:t>×</m:t>
            </m:r>
            <m:r>
              <m:t>6.02</m:t>
            </m:r>
            <m:r>
              <m:rPr>
                <m:sty m:val="p"/>
              </m:rPr>
              <m:t>×</m:t>
            </m:r>
            <m:sSup>
              <m:e>
                <m:r>
                  <m:t>10</m:t>
                </m:r>
              </m:e>
              <m:sup>
                <m:r>
                  <m:t>23</m:t>
                </m:r>
              </m:sup>
            </m:sSup>
            <m:r>
              <m:rPr>
                <m:sty m:val="p"/>
              </m:rPr>
              <m:t>⋅</m:t>
            </m:r>
            <m:sSup>
              <m:e>
                <m:r>
                  <m:rPr>
                    <m:sty m:val="p"/>
                  </m:rPr>
                  <m:t>m</m:t>
                </m:r>
                <m:r>
                  <m:rPr>
                    <m:sty m:val="p"/>
                  </m:rPr>
                  <m:t>o</m:t>
                </m:r>
                <m:r>
                  <m:rPr>
                    <m:sty m:val="p"/>
                  </m:rPr>
                  <m:t>l</m:t>
                </m:r>
              </m:e>
              <m:sup>
                <m:r>
                  <m:rPr>
                    <m:sty m:val="p"/>
                  </m:rPr>
                  <m:t>−</m:t>
                </m:r>
                <m:r>
                  <m:t>1</m:t>
                </m:r>
              </m:sup>
            </m:sSup>
          </m:den>
        </m:f>
        <m:r>
          <m:rPr>
            <m:sty m:val="p"/>
          </m:rPr>
          <m:t>≈</m:t>
        </m:r>
        <m:r>
          <m:t>9.0</m:t>
        </m:r>
        <m:r>
          <m:rPr>
            <m:sty m:val="p"/>
          </m:rPr>
          <m:t>g</m:t>
        </m:r>
        <m:r>
          <m:rPr>
            <m:sty m:val="p"/>
          </m:rPr>
          <m:t>⋅</m:t>
        </m:r>
        <m:sSup>
          <m:e>
            <m:r>
              <m:rPr>
                <m:sty m:val="p"/>
              </m:rPr>
              <m:t>c</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铜原子晶胞沿某一晶轴方向膨胀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相当于晶胞的某个边长增长</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hint="eastAsia" w:ascii="Times New Roman" w:hAnsi="Times New Roman" w:eastAsia="Times New Roman" w:cs="Times New Roman"/>
        </w:rPr>
        <w:t>397.6pm），</w:t>
      </w:r>
      <w:r>
        <w:rPr>
          <w:rFonts w:hint="eastAsia" w:ascii="Times New Roman" w:hAnsi="Times New Roman" w:eastAsia="FangSong" w:cs="Times New Roman"/>
        </w:rPr>
        <w:t>此时晶胞不再属于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而是属于</w:t>
      </w:r>
      <w:r>
        <w:rPr>
          <w:rFonts w:ascii="Times New Roman" w:hAnsi="Times New Roman" w:eastAsia="Times New Roman" w:cs="Times New Roman"/>
        </w:rPr>
        <w:t xml:space="preserve"> </w:t>
      </w:r>
      <m:oMath>
        <m:r>
          <m:t>t</m:t>
        </m:r>
        <m:r>
          <m:t>I</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假设膨胀方向为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76056"/>
            <wp:effectExtent b="0" l="0" r="0" t="0"/>
            <wp:docPr descr="" title="" id="163" name="Picture"/>
            <a:graphic>
              <a:graphicData uri="http://schemas.openxmlformats.org/drawingml/2006/picture">
                <pic:pic>
                  <pic:nvPicPr>
                    <pic:cNvPr descr="134561da65c7ce67f5edbfe12ea935503d0748e677d22033d5dec2ae0ec02466.jpg" id="164" name="Picture"/>
                    <pic:cNvPicPr>
                      <a:picLocks noChangeArrowheads="1" noChangeAspect="1"/>
                    </pic:cNvPicPr>
                  </pic:nvPicPr>
                  <pic:blipFill>
                    <a:blip r:embed="rId162"/>
                    <a:stretch>
                      <a:fillRect/>
                    </a:stretch>
                  </pic:blipFill>
                  <pic:spPr bwMode="auto">
                    <a:xfrm>
                      <a:off x="0" y="0"/>
                      <a:ext cx="3240000" cy="2776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把晶胞外原子去掉</w:t>
      </w:r>
    </w:p>
    <w:p>
      <w:pPr>
        <w:pStyle w:val="BodyText"/>
        <w:spacing w:before="160" w:after="80"/>
        <w:jc w:val="center"/>
      </w:pPr>
      <w:r>
        <w:rPr>
          <w:rFonts w:ascii="Times New Roman" w:hAnsi="Times New Roman" w:eastAsia="Times New Roman" w:cs="Times New Roman"/>
        </w:rPr>
        <w:drawing>
          <wp:inline>
            <wp:extent cx="2520000" cy="4335882"/>
            <wp:effectExtent b="0" l="0" r="0" t="0"/>
            <wp:docPr descr="" title="" id="166" name="Picture"/>
            <a:graphic>
              <a:graphicData uri="http://schemas.openxmlformats.org/drawingml/2006/picture">
                <pic:pic>
                  <pic:nvPicPr>
                    <pic:cNvPr descr="919f7ee54ff85aa464bf01ed617d733336244ba27443db074c49c8a3c7354bb4.jpg" id="167" name="Picture"/>
                    <pic:cNvPicPr>
                      <a:picLocks noChangeArrowheads="1" noChangeAspect="1"/>
                    </pic:cNvPicPr>
                  </pic:nvPicPr>
                  <pic:blipFill>
                    <a:blip r:embed="rId165"/>
                    <a:stretch>
                      <a:fillRect/>
                    </a:stretch>
                  </pic:blipFill>
                  <pic:spPr bwMode="auto">
                    <a:xfrm>
                      <a:off x="0" y="0"/>
                      <a:ext cx="2520000" cy="43358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a</m:t>
          </m:r>
          <m:r>
            <m:rPr>
              <m:sty m:val="p"/>
            </m:rPr>
            <m:t>=</m:t>
          </m:r>
          <m:r>
            <m:t>b</m:t>
          </m:r>
          <m:r>
            <m:rPr>
              <m:sty m:val="p"/>
            </m:rPr>
            <m:t>=</m:t>
          </m:r>
          <m:r>
            <m:t>361.5</m:t>
          </m:r>
          <m:r>
            <m:rPr>
              <m:sty m:val="p"/>
            </m:rPr>
            <m:t>p</m:t>
          </m:r>
          <m:r>
            <m:rPr>
              <m:sty m:val="p"/>
            </m:rPr>
            <m:t>m</m:t>
          </m:r>
          <m:r>
            <m:rPr>
              <m:sty m:val="p"/>
            </m:rPr>
            <m:t>,</m:t>
          </m:r>
          <m:r>
            <m:t>c</m:t>
          </m:r>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sSup>
            <m:e>
              <m:r>
                <m:t>a</m:t>
              </m:r>
            </m:e>
            <m:sup>
              <m:r>
                <m:rPr>
                  <m:sty m:val="p"/>
                </m:rPr>
                <m:t>′</m:t>
              </m:r>
            </m:sup>
          </m:sSup>
          <m:r>
            <m:rPr>
              <m:sty m:val="p"/>
            </m:rPr>
            <m:t>=</m:t>
          </m:r>
          <m:sSup>
            <m:e>
              <m:r>
                <m:t>b</m:t>
              </m:r>
            </m:e>
            <m:sup>
              <m:r>
                <m:rPr>
                  <m:sty m:val="p"/>
                </m:rPr>
                <m:t>′</m:t>
              </m:r>
            </m:sup>
          </m:sSup>
          <m:r>
            <m:rPr>
              <m:sty m:val="p"/>
            </m:rPr>
            <m:t>=</m:t>
          </m:r>
          <m:r>
            <m:t>361.5</m:t>
          </m:r>
          <m:r>
            <m:rPr>
              <m:sty m:val="p"/>
            </m:rPr>
            <m:t>p</m:t>
          </m:r>
          <m:r>
            <m:rPr>
              <m:sty m:val="p"/>
            </m:rPr>
            <m:t>m</m:t>
          </m:r>
          <m:r>
            <m:rPr>
              <m:sty m:val="p"/>
            </m:rPr>
            <m:t>,</m:t>
          </m:r>
          <m:sSup>
            <m:e>
              <m:r>
                <m:t>c</m:t>
              </m:r>
            </m:e>
            <m:sup>
              <m:r>
                <m:rPr>
                  <m:sty m:val="p"/>
                </m:rPr>
                <m:t>′</m:t>
              </m:r>
            </m:sup>
          </m:sSup>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r>
            <m:rPr>
              <m:nor/>
              <m:sty m:val="p"/>
            </m:rPr>
            <m:t>新晶胞的体积为：</m:t>
          </m:r>
          <m:r>
            <m:t>V</m:t>
          </m:r>
          <m:r>
            <m:rPr>
              <m:sty m:val="p"/>
            </m:rPr>
            <m:t>=</m:t>
          </m:r>
          <m:r>
            <m:t>a</m:t>
          </m:r>
          <m:r>
            <m:t>b</m:t>
          </m:r>
          <m:r>
            <m:t>c</m:t>
          </m:r>
          <m:r>
            <m:rPr>
              <m:sty m:val="p"/>
            </m:rPr>
            <m:t>=</m:t>
          </m:r>
          <m:r>
            <m:t>255.6</m:t>
          </m:r>
          <m:r>
            <m:rPr>
              <m:sty m:val="p"/>
            </m:rPr>
            <m:t>p</m:t>
          </m:r>
          <m:r>
            <m:rPr>
              <m:sty m:val="p"/>
            </m:rPr>
            <m:t>m</m:t>
          </m:r>
          <m:r>
            <m:rPr>
              <m:sty m:val="p"/>
            </m:rPr>
            <m:t>×</m:t>
          </m:r>
          <m:r>
            <m:t>255.6</m:t>
          </m:r>
          <m:r>
            <m:rPr>
              <m:sty m:val="p"/>
            </m:rPr>
            <m:t>p</m:t>
          </m:r>
          <m:r>
            <m:rPr>
              <m:sty m:val="p"/>
            </m:rPr>
            <m:t>m</m:t>
          </m:r>
          <m:r>
            <m:rPr>
              <m:sty m:val="p"/>
            </m:rPr>
            <m:t>×</m:t>
          </m:r>
          <m:r>
            <m:t>397.6</m:t>
          </m:r>
          <m:r>
            <m:rPr>
              <m:sty m:val="p"/>
            </m:rPr>
            <m:t>p</m:t>
          </m:r>
          <m:r>
            <m:rPr>
              <m:sty m:val="p"/>
            </m:rPr>
            <m:t>m</m:t>
          </m:r>
          <m:r>
            <m:rPr>
              <m:sty m:val="p"/>
            </m:rPr>
            <m:t>≈</m:t>
          </m:r>
          <m:r>
            <m:t>2.598</m:t>
          </m:r>
          <m:r>
            <m:rPr>
              <m:sty m:val="p"/>
            </m:rPr>
            <m:t>×</m:t>
          </m:r>
          <m:sSup>
            <m:e>
              <m:r>
                <m:t>10</m:t>
              </m:r>
            </m:e>
            <m:sup>
              <m:r>
                <m:t>7</m:t>
              </m:r>
            </m:sup>
          </m:sSup>
          <m:sSup>
            <m:e>
              <m:r>
                <m:rPr>
                  <m:sty m:val="p"/>
                </m:rPr>
                <m:t>p</m:t>
              </m:r>
              <m:r>
                <m:rPr>
                  <m:sty m:val="p"/>
                </m:rPr>
                <m:t>m</m:t>
              </m:r>
            </m:e>
            <m:sup>
              <m:r>
                <m:t>3</m:t>
              </m:r>
            </m:sup>
          </m:sSup>
        </m:oMath>
      </m:oMathPara>
    </w:p>
    <w:p>
      <w:pPr>
        <w:spacing w:before="160" w:after="80"/>
      </w:pPr>
      <w:r>
        <w:pict>
          <v:rect style="width:0;height:1.5pt" o:hralign="center" o:hrstd="t" o:hr="t"/>
        </w:pict>
      </w:r>
    </w:p>
    <w:bookmarkEnd w:id="168"/>
    <w:bookmarkStart w:id="196" w:name="金属晶体-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314198"/>
            <wp:effectExtent b="0" l="0" r="0" t="0"/>
            <wp:docPr descr="" title="" id="170" name="Picture"/>
            <a:graphic>
              <a:graphicData uri="http://schemas.openxmlformats.org/drawingml/2006/picture">
                <pic:pic>
                  <pic:nvPicPr>
                    <pic:cNvPr descr="a803e389ed3f3baacba70a18c393a8f948f7e8bb8415978ee89d978614666fae.jpg" id="171" name="Picture"/>
                    <pic:cNvPicPr>
                      <a:picLocks noChangeArrowheads="1" noChangeAspect="1"/>
                    </pic:cNvPicPr>
                  </pic:nvPicPr>
                  <pic:blipFill>
                    <a:blip r:embed="rId169"/>
                    <a:stretch>
                      <a:fillRect/>
                    </a:stretch>
                  </pic:blipFill>
                  <pic:spPr bwMode="auto">
                    <a:xfrm>
                      <a:off x="0" y="0"/>
                      <a:ext cx="3240000" cy="331419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甲</w:t>
      </w:r>
    </w:p>
    <w:p>
      <w:pPr>
        <w:pStyle w:val="BodyText"/>
        <w:spacing w:before="160" w:after="80"/>
        <w:jc w:val="center"/>
      </w:pPr>
      <w:r>
        <w:rPr>
          <w:rFonts w:ascii="Times New Roman" w:hAnsi="Times New Roman" w:eastAsia="Times New Roman" w:cs="Times New Roman"/>
        </w:rPr>
        <w:drawing>
          <wp:inline>
            <wp:extent cx="3240000" cy="3312000"/>
            <wp:effectExtent b="0" l="0" r="0" t="0"/>
            <wp:docPr descr="" title="" id="173" name="Picture"/>
            <a:graphic>
              <a:graphicData uri="http://schemas.openxmlformats.org/drawingml/2006/picture">
                <pic:pic>
                  <pic:nvPicPr>
                    <pic:cNvPr descr="6991a92d61413a80c495cb133152a27be972e360f4a37ed6eb2fb7cd8e48dde0.jpg" id="174" name="Picture"/>
                    <pic:cNvPicPr>
                      <a:picLocks noChangeArrowheads="1" noChangeAspect="1"/>
                    </pic:cNvPicPr>
                  </pic:nvPicPr>
                  <pic:blipFill>
                    <a:blip r:embed="rId172"/>
                    <a:stretch>
                      <a:fillRect/>
                    </a:stretch>
                  </pic:blipFill>
                  <pic:spPr bwMode="auto">
                    <a:xfrm>
                      <a:off x="0" y="0"/>
                      <a:ext cx="3240000" cy="331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乙</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立方最密堆积的晶胞如甲图所示</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并分别计算晶体中的球数与正四面体空隙之比</w:t>
      </w:r>
      <w:r>
        <w:rPr>
          <w:rFonts w:hint="eastAsia" w:ascii="Times New Roman" w:hAnsi="Times New Roman" w:eastAsia="Times New Roman" w:cs="Times New Roman"/>
        </w:rPr>
        <w:t>，</w:t>
      </w:r>
      <w:r>
        <w:rPr>
          <w:rFonts w:hint="eastAsia" w:ascii="Times New Roman" w:hAnsi="Times New Roman" w:eastAsia="FangSong" w:cs="Times New Roman"/>
        </w:rPr>
        <w:t>以及球数与正八面体空隙数之比</w:t>
      </w:r>
      <w:r>
        <w:rPr>
          <w:rFonts w:hint="eastAsia" w:ascii="Times New Roman" w:hAnsi="Times New Roman" w:eastAsia="Times New Roman" w:cs="Times New Roman"/>
        </w:rPr>
        <w:t>。【</w:t>
      </w:r>
      <w:r>
        <w:rPr>
          <w:rFonts w:hint="eastAsia" w:ascii="Times New Roman" w:hAnsi="Times New Roman" w:eastAsia="FangSong" w:cs="Times New Roman"/>
        </w:rPr>
        <w:t>写出四面体和八面体的坐标</w:t>
      </w:r>
      <w:r>
        <w:rPr>
          <w:rFonts w:hint="eastAsia" w:ascii="Times New Roman" w:hAnsi="Times New Roman" w:eastAsia="Times New Roman" w:cs="Times New Roman"/>
        </w:rPr>
        <w:t>，14-2</w:t>
      </w:r>
      <w:r>
        <w:rPr>
          <w:rFonts w:ascii="Times New Roman" w:hAnsi="Times New Roman" w:eastAsia="Times New Roman" w:cs="Times New Roman"/>
        </w:rPr>
        <w:t xml:space="preserve"> </w:t>
      </w:r>
      <w:r>
        <w:rPr>
          <w:rFonts w:hint="eastAsia" w:ascii="Times New Roman" w:hAnsi="Times New Roman" w:eastAsia="FangSong" w:cs="Times New Roman"/>
        </w:rPr>
        <w:t>亦同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六方最密堆积如乙图所示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77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再进行相关计算</w:t>
      </w:r>
      <w:r>
        <w:rPr>
          <w:rFonts w:hint="eastAsia" w:ascii="Times New Roman" w:hAnsi="Times New Roman" w:eastAsia="Times New Roman" w:cs="Times New Roman"/>
        </w:rPr>
        <w:t>。(1)</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=1:2，</w:t>
      </w:r>
      <w:r>
        <w:rPr>
          <w:rFonts w:hint="eastAsia" w:ascii="Times New Roman" w:hAnsi="Times New Roman" w:eastAsia="FangSong" w:cs="Times New Roman"/>
        </w:rPr>
        <w:t>而堆积球数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=1:1，</w:t>
      </w:r>
      <w:r>
        <w:rPr>
          <w:rFonts w:hint="eastAsia" w:ascii="Times New Roman" w:hAnsi="Times New Roman" w:eastAsia="FangSong" w:cs="Times New Roman"/>
        </w:rPr>
        <w:t>图形为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1935"/>
            <wp:effectExtent b="0" l="0" r="0" t="0"/>
            <wp:docPr descr="" title="" id="176" name="Picture"/>
            <a:graphic>
              <a:graphicData uri="http://schemas.openxmlformats.org/drawingml/2006/picture">
                <pic:pic>
                  <pic:nvPicPr>
                    <pic:cNvPr descr="236b10d06e5125e6dd09e1cc41c562cd8b58af224caabb448ca0a7650ae36bff.jpg" id="177" name="Picture"/>
                    <pic:cNvPicPr>
                      <a:picLocks noChangeArrowheads="1" noChangeAspect="1"/>
                    </pic:cNvPicPr>
                  </pic:nvPicPr>
                  <pic:blipFill>
                    <a:blip r:embed="rId175"/>
                    <a:stretch>
                      <a:fillRect/>
                    </a:stretch>
                  </pic:blipFill>
                  <pic:spPr bwMode="auto">
                    <a:xfrm>
                      <a:off x="0" y="0"/>
                      <a:ext cx="3240000" cy="28219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18493"/>
            <wp:effectExtent b="0" l="0" r="0" t="0"/>
            <wp:docPr descr="" title="" id="179" name="Picture"/>
            <a:graphic>
              <a:graphicData uri="http://schemas.openxmlformats.org/drawingml/2006/picture">
                <pic:pic>
                  <pic:nvPicPr>
                    <pic:cNvPr descr="9ff258a56267ce56f156eace03d5259de53a400c67f5c4f063cc41784075fadb.jpg" id="180" name="Picture"/>
                    <pic:cNvPicPr>
                      <a:picLocks noChangeArrowheads="1" noChangeAspect="1"/>
                    </pic:cNvPicPr>
                  </pic:nvPicPr>
                  <pic:blipFill>
                    <a:blip r:embed="rId178"/>
                    <a:stretch>
                      <a:fillRect/>
                    </a:stretch>
                  </pic:blipFill>
                  <pic:spPr bwMode="auto">
                    <a:xfrm>
                      <a:off x="0" y="0"/>
                      <a:ext cx="3240000" cy="2718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六方密堆积中正四面体空隙的中心和正八面体空隙中心位置如下图所示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74324"/>
            <wp:effectExtent b="0" l="0" r="0" t="0"/>
            <wp:docPr descr="" title="" id="182" name="Picture"/>
            <a:graphic>
              <a:graphicData uri="http://schemas.openxmlformats.org/drawingml/2006/picture">
                <pic:pic>
                  <pic:nvPicPr>
                    <pic:cNvPr descr="8906c612e98d3861c25bd352a1b5a7a6f624bfd31f6b84b03b10bcfb120d5da3.jpg" id="183" name="Picture"/>
                    <pic:cNvPicPr>
                      <a:picLocks noChangeArrowheads="1" noChangeAspect="1"/>
                    </pic:cNvPicPr>
                  </pic:nvPicPr>
                  <pic:blipFill>
                    <a:blip r:embed="rId181"/>
                    <a:stretch>
                      <a:fillRect/>
                    </a:stretch>
                  </pic:blipFill>
                  <pic:spPr bwMode="auto">
                    <a:xfrm>
                      <a:off x="0" y="0"/>
                      <a:ext cx="3240000" cy="3174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66838"/>
            <wp:effectExtent b="0" l="0" r="0" t="0"/>
            <wp:docPr descr="" title="" id="185" name="Picture"/>
            <a:graphic>
              <a:graphicData uri="http://schemas.openxmlformats.org/drawingml/2006/picture">
                <pic:pic>
                  <pic:nvPicPr>
                    <pic:cNvPr descr="2b7caa5cf083535349b56ca3e11fd0c806d684d26664dbd82de47f1f52d9cf66.jpg" id="186" name="Picture"/>
                    <pic:cNvPicPr>
                      <a:picLocks noChangeArrowheads="1" noChangeAspect="1"/>
                    </pic:cNvPicPr>
                  </pic:nvPicPr>
                  <pic:blipFill>
                    <a:blip r:embed="rId184"/>
                    <a:stretch>
                      <a:fillRect/>
                    </a:stretch>
                  </pic:blipFill>
                  <pic:spPr bwMode="auto">
                    <a:xfrm>
                      <a:off x="0" y="0"/>
                      <a:ext cx="3240000" cy="3166838"/>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r</m:t>
        </m:r>
        <m:r>
          <m:rPr>
            <m:sty m:val="p"/>
          </m:rPr>
          <m:t>(</m:t>
        </m:r>
        <m:sSup>
          <m:e>
            <m:r>
              <m:rPr>
                <m:sty m:val="p"/>
              </m:rPr>
              <m:t>C</m:t>
            </m:r>
            <m:r>
              <m:rPr>
                <m:sty m:val="p"/>
              </m:rPr>
              <m:t>l</m:t>
            </m:r>
          </m:e>
          <m:sup>
            <m:r>
              <m:rPr>
                <m:sty m:val="p"/>
              </m:rPr>
              <m:t>−</m:t>
            </m:r>
          </m:sup>
        </m:sSup>
        <m:r>
          <m:rPr>
            <m:sty m:val="p"/>
          </m:rPr>
          <m:t>)</m:t>
        </m:r>
        <m:r>
          <m:rPr>
            <m:sty m:val="p"/>
          </m:rPr>
          <m:t>=</m:t>
        </m:r>
        <m:r>
          <m:t>77</m:t>
        </m:r>
        <m:r>
          <m:rPr>
            <m:sty m:val="p"/>
          </m:rPr>
          <m:t>/</m:t>
        </m:r>
        <m:r>
          <m:t>181</m:t>
        </m:r>
        <m:r>
          <m:rPr>
            <m:sty m:val="p"/>
          </m:rPr>
          <m:t>=</m:t>
        </m:r>
        <m:r>
          <m:t>0.425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）+2×1/2（</w:t>
      </w:r>
      <w:r>
        <w:rPr>
          <w:rFonts w:hint="eastAsia" w:ascii="Times New Roman" w:hAnsi="Times New Roman" w:eastAsia="FangSong" w:cs="Times New Roman"/>
        </w:rPr>
        <w:t>底心</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插入图示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2806700"/>
            <wp:effectExtent b="0" l="0" r="0" t="0"/>
            <wp:docPr descr="" title="" id="188" name="Picture"/>
            <a:graphic>
              <a:graphicData uri="http://schemas.openxmlformats.org/drawingml/2006/picture">
                <pic:pic>
                  <pic:nvPicPr>
                    <pic:cNvPr descr="11e76195017ade8e8eeb58849ac97c7e474f2d0b4cd0fbbc2dde3b5d2e429a81.jpg" id="189" name="Picture"/>
                    <pic:cNvPicPr>
                      <a:picLocks noChangeArrowheads="1" noChangeAspect="1"/>
                    </pic:cNvPicPr>
                  </pic:nvPicPr>
                  <pic:blipFill>
                    <a:blip r:embed="rId187"/>
                    <a:stretch>
                      <a:fillRect/>
                    </a:stretch>
                  </pic:blipFill>
                  <pic:spPr bwMode="auto">
                    <a:xfrm>
                      <a:off x="0" y="0"/>
                      <a:ext cx="2692400" cy="280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768600"/>
            <wp:effectExtent b="0" l="0" r="0" t="0"/>
            <wp:docPr descr="" title="" id="191" name="Picture"/>
            <a:graphic>
              <a:graphicData uri="http://schemas.openxmlformats.org/drawingml/2006/picture">
                <pic:pic>
                  <pic:nvPicPr>
                    <pic:cNvPr descr="bbde0d436348719e689a65490f2c9266c0a237d2aa5e5a45296df4bce36a13ef.jpg" id="192" name="Picture"/>
                    <pic:cNvPicPr>
                      <a:picLocks noChangeArrowheads="1" noChangeAspect="1"/>
                    </pic:cNvPicPr>
                  </pic:nvPicPr>
                  <pic:blipFill>
                    <a:blip r:embed="rId190"/>
                    <a:stretch>
                      <a:fillRect/>
                    </a:stretch>
                  </pic:blipFill>
                  <pic:spPr bwMode="auto">
                    <a:xfrm>
                      <a:off x="0" y="0"/>
                      <a:ext cx="27940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946400"/>
            <wp:effectExtent b="0" l="0" r="0" t="0"/>
            <wp:docPr descr="" title="" id="194" name="Picture"/>
            <a:graphic>
              <a:graphicData uri="http://schemas.openxmlformats.org/drawingml/2006/picture">
                <pic:pic>
                  <pic:nvPicPr>
                    <pic:cNvPr descr="ce705676edd5a9d05e8373f575227c79f4f95ad53f2b6312a44b59a377092aea.jpg" id="195" name="Picture"/>
                    <pic:cNvPicPr>
                      <a:picLocks noChangeArrowheads="1" noChangeAspect="1"/>
                    </pic:cNvPicPr>
                  </pic:nvPicPr>
                  <pic:blipFill>
                    <a:blip r:embed="rId193"/>
                    <a:stretch>
                      <a:fillRect/>
                    </a:stretch>
                  </pic:blipFill>
                  <pic:spPr bwMode="auto">
                    <a:xfrm>
                      <a:off x="0" y="0"/>
                      <a:ext cx="2908300" cy="2946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6" w:name="金属晶体-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98" name="Picture"/>
            <a:graphic>
              <a:graphicData uri="http://schemas.openxmlformats.org/drawingml/2006/picture">
                <pic:pic>
                  <pic:nvPicPr>
                    <pic:cNvPr descr="8b8bd05df793986d478cf1bb4e8013e6ea9e500cf53a0f496a0ed431eaf49ff9.jpg" id="199" name="Picture"/>
                    <pic:cNvPicPr>
                      <a:picLocks noChangeArrowheads="1" noChangeAspect="1"/>
                    </pic:cNvPicPr>
                  </pic:nvPicPr>
                  <pic:blipFill>
                    <a:blip r:embed="rId197"/>
                    <a:stretch>
                      <a:fillRect/>
                    </a:stretch>
                  </pic:blipFill>
                  <pic:spPr bwMode="auto">
                    <a:xfrm>
                      <a:off x="0" y="0"/>
                      <a:ext cx="3240000" cy="302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30909"/>
            <wp:effectExtent b="0" l="0" r="0" t="0"/>
            <wp:docPr descr="" title="" id="201" name="Picture"/>
            <a:graphic>
              <a:graphicData uri="http://schemas.openxmlformats.org/drawingml/2006/picture">
                <pic:pic>
                  <pic:nvPicPr>
                    <pic:cNvPr descr="cc0eaa806c7daec680dff01df78b0bd6e792d41b03ea358dfca011c63ea84d33.jpg" id="202" name="Picture"/>
                    <pic:cNvPicPr>
                      <a:picLocks noChangeArrowheads="1" noChangeAspect="1"/>
                    </pic:cNvPicPr>
                  </pic:nvPicPr>
                  <pic:blipFill>
                    <a:blip r:embed="rId200"/>
                    <a:stretch>
                      <a:fillRect/>
                    </a:stretch>
                  </pic:blipFill>
                  <pic:spPr bwMode="auto">
                    <a:xfrm>
                      <a:off x="0" y="0"/>
                      <a:ext cx="3240000" cy="3730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 • Cu</w:t>
      </w:r>
    </w:p>
    <w:p>
      <w:pPr>
        <w:pStyle w:val="BodyText"/>
        <w:spacing w:before="160" w:after="80"/>
        <w:jc w:val="center"/>
      </w:pPr>
      <w:r>
        <w:rPr>
          <w:rFonts w:ascii="Times New Roman" w:hAnsi="Times New Roman" w:eastAsia="Times New Roman" w:cs="Times New Roman"/>
        </w:rPr>
        <w:drawing>
          <wp:inline>
            <wp:extent cx="3600000" cy="2343307"/>
            <wp:effectExtent b="0" l="0" r="0" t="0"/>
            <wp:docPr descr="" title="" id="204" name="Picture"/>
            <a:graphic>
              <a:graphicData uri="http://schemas.openxmlformats.org/drawingml/2006/picture">
                <pic:pic>
                  <pic:nvPicPr>
                    <pic:cNvPr descr="e560ad52d648335de488996f22824d1755a688c1cfb2617ecf050bf6b7a1abc3.jpg" id="205" name="Picture"/>
                    <pic:cNvPicPr>
                      <a:picLocks noChangeArrowheads="1" noChangeAspect="1"/>
                    </pic:cNvPicPr>
                  </pic:nvPicPr>
                  <pic:blipFill>
                    <a:blip r:embed="rId203"/>
                    <a:stretch>
                      <a:fillRect/>
                    </a:stretch>
                  </pic:blipFill>
                  <pic:spPr bwMode="auto">
                    <a:xfrm>
                      <a:off x="0" y="0"/>
                      <a:ext cx="3600000" cy="23433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Ca </w:t>
      </w:r>
      <w:r>
        <w:rPr>
          <w:rFonts w:hint="eastAsia" w:ascii="Times New Roman" w:hAnsi="Times New Roman" w:eastAsia="FangSong" w:cs="Times New Roman"/>
        </w:rPr>
        <w:t xml:space="preserve">有几个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不一定要等距最近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Cu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r>
          <m:t>a</m:t>
        </m:r>
        <m:r>
          <m:t>C</m:t>
        </m:r>
        <m:sSub>
          <m:e>
            <m:r>
              <m:t>u</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位于六棱柱的顶点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hint="eastAsia" w:ascii="Times New Roman" w:hAnsi="Times New Roman" w:eastAsia="Times New Roman" w:cs="Times New Roman"/>
        </w:rPr>
        <w:t>12</w:t>
      </w:r>
      <w:r>
        <w:rPr>
          <w:rFonts w:hint="eastAsia" w:ascii="Times New Roman" w:hAnsi="Times New Roman" w:eastAsia="FangSong" w:cs="Times New Roman"/>
        </w:rPr>
        <w:t>个和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即属于这个六棱柱的</w:t>
      </w:r>
      <w:r>
        <w:rPr>
          <w:rFonts w:hint="eastAsia" w:ascii="Times New Roman" w:hAnsi="Times New Roman" w:eastAsia="Times New Roman" w:cs="Times New Roman"/>
        </w:rPr>
        <w:t>Ca</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hint="eastAsia" w:ascii="Times New Roman" w:hAnsi="Times New Roman" w:eastAsia="Times New Roman" w:cs="Times New Roman"/>
        </w:rPr>
        <w:t>15</w:t>
      </w:r>
      <w:r>
        <w:rPr>
          <w:rFonts w:hint="eastAsia" w:ascii="Times New Roman" w:hAnsi="Times New Roman" w:eastAsia="FangSong" w:cs="Times New Roman"/>
        </w:rPr>
        <w:t>个</w:t>
      </w:r>
      <w:r>
        <w:rPr>
          <w:rFonts w:hint="eastAsia" w:ascii="Times New Roman" w:hAnsi="Times New Roman" w:eastAsia="Times New Roman" w:cs="Times New Roman"/>
        </w:rPr>
        <w:t>，x=5。</w:t>
      </w:r>
    </w:p>
    <w:p>
      <w:pPr>
        <w:pStyle w:val="BodyText"/>
      </w:pPr>
      <w:r>
        <w:rPr>
          <w:rFonts w:ascii="Times New Roman" w:hAnsi="Times New Roman" w:eastAsia="Times New Roman" w:cs="Times New Roman"/>
        </w:rPr>
        <w:t xml:space="preserve">(2)Ca 18; Cu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同一层上周围有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还应包括上下两层各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a、b </w:t>
      </w:r>
      <w:r>
        <w:rPr>
          <w:rFonts w:hint="eastAsia" w:ascii="Times New Roman" w:hAnsi="Times New Roman" w:eastAsia="FangSong" w:cs="Times New Roman"/>
        </w:rPr>
        <w:t>中所处的环境是不一样的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 xml:space="preserve">配位数是</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6</m:t>
        </m:r>
        <m:r>
          <m:rPr>
            <m:sty m:val="p"/>
          </m:rPr>
          <m:t>+</m:t>
        </m:r>
        <m:r>
          <m:t>4</m:t>
        </m:r>
        <m:r>
          <m:rPr>
            <m:sty m:val="p"/>
          </m:rPr>
          <m:t>×</m:t>
        </m:r>
        <m:r>
          <m:rPr>
            <m:sty m:val="p"/>
          </m:rPr>
          <m:t>(</m:t>
        </m:r>
        <m:r>
          <m:t>6</m:t>
        </m:r>
        <m:r>
          <m:rPr>
            <m:sty m:val="p"/>
          </m:rPr>
          <m:t>+</m:t>
        </m:r>
        <m:r>
          <m:t>6</m:t>
        </m:r>
        <m:r>
          <m:rPr>
            <m:sty m:val="p"/>
          </m:rPr>
          <m:t>×</m:t>
        </m:r>
        <m:r>
          <m:t>1</m:t>
        </m:r>
        <m:r>
          <m:rPr>
            <m:sty m:val="p"/>
          </m:rPr>
          <m:t>/</m:t>
        </m:r>
        <m:r>
          <m:t>2</m:t>
        </m:r>
        <m:r>
          <m:rPr>
            <m:sty m:val="p"/>
          </m:rPr>
          <m:t>)</m:t>
        </m:r>
        <m:r>
          <m:rPr>
            <m:sty m:val="p"/>
          </m:rPr>
          <m:t>]</m:t>
        </m:r>
        <m:r>
          <m:rPr>
            <m:sty m:val="p"/>
          </m:rPr>
          <m:t>/</m:t>
        </m:r>
        <m:r>
          <m:rPr>
            <m:sty m:val="p"/>
          </m:rPr>
          <m:t>(</m:t>
        </m:r>
        <m:r>
          <m:t>6</m:t>
        </m:r>
        <m:r>
          <m:rPr>
            <m:sty m:val="p"/>
          </m:rPr>
          <m:t>+</m:t>
        </m:r>
        <m:r>
          <m:t>6</m:t>
        </m:r>
        <m:r>
          <m:rPr>
            <m:sty m:val="p"/>
          </m:rPr>
          <m:t>+</m:t>
        </m:r>
        <m:r>
          <m:t>6</m:t>
        </m:r>
        <m:r>
          <m:rPr>
            <m:sty m:val="p"/>
          </m:rPr>
          <m:t>×</m:t>
        </m:r>
        <m:r>
          <m:t>1</m:t>
        </m:r>
        <m:r>
          <m:rPr>
            <m:sty m:val="p"/>
          </m:rPr>
          <m:t>/</m:t>
        </m:r>
        <m:r>
          <m:t>2</m:t>
        </m:r>
        <m:r>
          <m:rPr>
            <m:sty m:val="p"/>
          </m:rPr>
          <m:t>)</m:t>
        </m:r>
        <m:r>
          <m:rPr>
            <m:sty m:val="p"/>
          </m:rPr>
          <m:t>=</m:t>
        </m:r>
        <m:r>
          <m:t>3.6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t>6.45</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Ca</w:t>
      </w:r>
      <w:r>
        <w:rPr>
          <w:rFonts w:hint="eastAsia" w:ascii="Times New Roman" w:hAnsi="Times New Roman" w:eastAsia="FangSong" w:cs="Times New Roman"/>
        </w:rPr>
        <w:t>构成正三角形的重心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Ca-Cu</w:t>
      </w:r>
      <w:r>
        <w:rPr>
          <w:rFonts w:hint="eastAsia" w:ascii="Times New Roman" w:hAnsi="Times New Roman" w:eastAsia="FangSong" w:cs="Times New Roman"/>
        </w:rPr>
        <w:t>为</w:t>
      </w:r>
      <w:r>
        <w:rPr>
          <w:rFonts w:hint="eastAsia" w:ascii="Times New Roman" w:hAnsi="Times New Roman" w:eastAsia="Times New Roman" w:cs="Times New Roman"/>
        </w:rPr>
        <w:t>294pm，</w:t>
      </w:r>
      <w:r>
        <w:rPr>
          <w:rFonts w:hint="eastAsia" w:ascii="Times New Roman" w:hAnsi="Times New Roman" w:eastAsia="FangSong" w:cs="Times New Roman"/>
        </w:rPr>
        <w:t>可求出</w:t>
      </w:r>
      <w:r>
        <w:rPr>
          <w:rFonts w:hint="eastAsia" w:ascii="Times New Roman" w:hAnsi="Times New Roman" w:eastAsia="Times New Roman" w:cs="Times New Roman"/>
        </w:rPr>
        <w:t>Ca-Ca</w:t>
      </w:r>
      <w:r>
        <w:rPr>
          <w:rFonts w:hint="eastAsia" w:ascii="Times New Roman" w:hAnsi="Times New Roman" w:eastAsia="FangSong" w:cs="Times New Roman"/>
        </w:rPr>
        <w:t>距离为</w:t>
      </w:r>
      <w:r>
        <w:rPr>
          <w:rFonts w:hint="eastAsia" w:ascii="Times New Roman" w:hAnsi="Times New Roman" w:eastAsia="Times New Roman" w:cs="Times New Roman"/>
        </w:rPr>
        <w:t>509pm，</w:t>
      </w:r>
      <w:r>
        <w:rPr>
          <w:rFonts w:hint="eastAsia" w:ascii="Times New Roman" w:hAnsi="Times New Roman" w:eastAsia="FangSong" w:cs="Times New Roman"/>
        </w:rPr>
        <w:t>对比图</w:t>
      </w:r>
      <w:r>
        <w:rPr>
          <w:rFonts w:hint="eastAsia" w:ascii="Times New Roman" w:hAnsi="Times New Roman" w:eastAsia="Times New Roman" w:cs="Times New Roman"/>
        </w:rPr>
        <w:t>a、b</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位于图</w:t>
      </w:r>
      <w:r>
        <w:rPr>
          <w:rFonts w:hint="eastAsia" w:ascii="Times New Roman" w:hAnsi="Times New Roman" w:eastAsia="Times New Roman" w:cs="Times New Roman"/>
        </w:rPr>
        <w:t>a</w:t>
      </w:r>
      <w:r>
        <w:rPr>
          <w:rFonts w:hint="eastAsia" w:ascii="Times New Roman" w:hAnsi="Times New Roman" w:eastAsia="FangSong" w:cs="Times New Roman"/>
        </w:rPr>
        <w:t>中相邻两个</w:t>
      </w:r>
      <w:r>
        <w:rPr>
          <w:rFonts w:hint="eastAsia" w:ascii="Times New Roman" w:hAnsi="Times New Roman" w:eastAsia="Times New Roman" w:cs="Times New Roman"/>
        </w:rPr>
        <w:t>Cu</w:t>
      </w:r>
      <w:r>
        <w:rPr>
          <w:rFonts w:hint="eastAsia" w:ascii="Times New Roman" w:hAnsi="Times New Roman" w:eastAsia="FangSong" w:cs="Times New Roman"/>
        </w:rPr>
        <w:t>的中点的垂直位置上</w:t>
      </w:r>
      <w:r>
        <w:rPr>
          <w:rFonts w:hint="eastAsia" w:ascii="Times New Roman" w:hAnsi="Times New Roman" w:eastAsia="Times New Roman" w:cs="Times New Roman"/>
        </w:rPr>
        <w:t>，</w:t>
      </w:r>
      <w:r>
        <w:rPr>
          <w:rFonts w:hint="eastAsia" w:ascii="Times New Roman" w:hAnsi="Times New Roman" w:eastAsia="FangSong" w:cs="Times New Roman"/>
        </w:rPr>
        <w:t>垂直距离为</w:t>
      </w:r>
      <w:r>
        <w:rPr>
          <w:rFonts w:ascii="Times New Roman" w:hAnsi="Times New Roman" w:eastAsia="Times New Roman" w:cs="Times New Roman"/>
        </w:rPr>
        <w:t xml:space="preserve"> </w:t>
      </w:r>
      <m:oMath>
        <m:oMathPr>
          <m:ctrlPr>
            <w:rPr>
              <w:sz w:val="28"/>
              <w:szCs w:val="28"/>
            </w:rPr>
          </m:ctrlPr>
        </m:oMathPr>
        <m:rad>
          <m:radPr>
            <m:degHide m:val="on"/>
          </m:radPr>
          <m:deg/>
          <m:e>
            <m:sSup>
              <m:e>
                <m:r>
                  <m:t>327</m:t>
                </m:r>
              </m:e>
              <m:sup>
                <m:r>
                  <m:t>2</m:t>
                </m:r>
              </m:sup>
            </m:sSup>
            <m:r>
              <m:rPr>
                <m:sty m:val="p"/>
              </m:rPr>
              <m:t>−</m:t>
            </m:r>
            <m:sSup>
              <m:e>
                <m:d>
                  <m:dPr>
                    <m:begChr m:val="("/>
                    <m:sepChr m:val=""/>
                    <m:endChr m:val=")"/>
                    <m:grow/>
                  </m:dPr>
                  <m:e>
                    <m:r>
                      <m:t>294</m:t>
                    </m:r>
                    <m:r>
                      <m:rPr>
                        <m:sty m:val="p"/>
                      </m:rPr>
                      <m:t>×</m:t>
                    </m:r>
                    <m:f>
                      <m:fPr>
                        <m:type m:val="bar"/>
                      </m:fPr>
                      <m:num>
                        <m:rad>
                          <m:radPr>
                            <m:degHide m:val="on"/>
                          </m:radPr>
                          <m:deg/>
                          <m:e>
                            <m:r>
                              <m:t>3</m:t>
                            </m:r>
                          </m:e>
                        </m:rad>
                      </m:num>
                      <m:den>
                        <m:r>
                          <m:t>2</m:t>
                        </m:r>
                      </m:den>
                    </m:f>
                  </m:e>
                </m:d>
              </m:e>
              <m:sup>
                <m:r>
                  <m:t>2</m:t>
                </m:r>
              </m:sup>
            </m:sSup>
          </m:e>
        </m:rad>
        <m:r>
          <m:rPr>
            <m:sty m:val="p"/>
          </m:rPr>
          <m:t>=</m:t>
        </m:r>
        <m:r>
          <m:t>205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即六棱柱高为</w:t>
      </w:r>
      <w:r>
        <w:rPr>
          <w:rFonts w:hint="eastAsia" w:ascii="Times New Roman" w:hAnsi="Times New Roman" w:eastAsia="Times New Roman" w:cs="Times New Roman"/>
        </w:rPr>
        <w:t>410pm，</w:t>
      </w:r>
      <w:r>
        <w:rPr>
          <w:rFonts w:hint="eastAsia" w:ascii="Times New Roman" w:hAnsi="Times New Roman" w:eastAsia="FangSong" w:cs="Times New Roman"/>
        </w:rPr>
        <w:t>六棱柱体积为</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该六棱柱质量为</w:t>
      </w:r>
      <w:r>
        <w:rPr>
          <w:rFonts w:ascii="Times New Roman" w:hAnsi="Times New Roman" w:eastAsia="Times New Roman" w:cs="Times New Roman"/>
        </w:rPr>
        <w:t xml:space="preserve"> </w:t>
      </w:r>
      <m:oMath>
        <m:oMathPr>
          <m:ctrlPr>
            <w:rPr>
              <w:sz w:val="28"/>
              <w:szCs w:val="28"/>
            </w:rPr>
          </m:ctrlPr>
        </m:oMathPr>
        <m:r>
          <m:t>1.78</m:t>
        </m:r>
        <m:r>
          <m:rPr>
            <m:sty m:val="p"/>
          </m:rPr>
          <m:t>×</m:t>
        </m:r>
        <m:sSup>
          <m:e>
            <m:r>
              <m:t>10</m:t>
            </m:r>
          </m:e>
          <m:sup>
            <m:r>
              <m:rPr>
                <m:sty m:val="p"/>
              </m:rPr>
              <m:t>−</m:t>
            </m:r>
            <m:r>
              <m:t>21</m:t>
            </m:r>
          </m:sup>
        </m:sSup>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(4)Cu 126pm; Ca </w:t>
      </w:r>
      <w:r>
        <w:rPr>
          <w:rFonts w:hint="eastAsia" w:ascii="Times New Roman" w:hAnsi="Times New Roman" w:eastAsia="Times New Roman" w:cs="Times New Roman"/>
        </w:rPr>
        <w:t>168pm。</w:t>
      </w:r>
      <w:r>
        <w:rPr>
          <w:rFonts w:hint="eastAsia" w:ascii="Times New Roman" w:hAnsi="Times New Roman" w:eastAsia="FangSong" w:cs="Times New Roman"/>
        </w:rPr>
        <w:t>计算原子半径时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我们应尽可能考虑各原子的接触为相切</w:t>
      </w:r>
      <w:r>
        <w:rPr>
          <w:rFonts w:hint="eastAsia" w:ascii="Times New Roman" w:hAnsi="Times New Roman" w:eastAsia="Times New Roman" w:cs="Times New Roman"/>
        </w:rPr>
        <w:t>。</w:t>
      </w:r>
      <w:r>
        <w:rPr>
          <w:rFonts w:hint="eastAsia" w:ascii="Times New Roman" w:hAnsi="Times New Roman" w:eastAsia="FangSong" w:cs="Times New Roman"/>
        </w:rPr>
        <w:t>从题给数据看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不应是相切的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只能与图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在刚才求垂直距离时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与其中点垂直位置上的</w:t>
      </w:r>
      <w:r>
        <w:rPr>
          <w:rFonts w:ascii="Times New Roman" w:hAnsi="Times New Roman" w:eastAsia="Times New Roman" w:cs="Times New Roman"/>
        </w:rPr>
        <w:t xml:space="preserve"> Cu </w:t>
      </w:r>
      <w:r>
        <w:rPr>
          <w:rFonts w:hint="eastAsia" w:ascii="Times New Roman" w:hAnsi="Times New Roman" w:eastAsia="FangSong" w:cs="Times New Roman"/>
        </w:rPr>
        <w:t>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ad>
          <m:radPr>
            <m:degHide m:val="on"/>
          </m:radPr>
          <m:deg/>
          <m:e>
            <m:sSup>
              <m:e>
                <m:r>
                  <m:t>205</m:t>
                </m:r>
              </m:e>
              <m:sup>
                <m:r>
                  <m:t>2</m:t>
                </m:r>
              </m:sup>
            </m:sSup>
            <m:r>
              <m:rPr>
                <m:sty m:val="p"/>
              </m:rPr>
              <m:t>+</m:t>
            </m:r>
            <m:sSup>
              <m:e>
                <m:d>
                  <m:dPr>
                    <m:begChr m:val="("/>
                    <m:sepChr m:val=""/>
                    <m:endChr m:val=")"/>
                    <m:grow/>
                  </m:dPr>
                  <m:e>
                    <m:f>
                      <m:fPr>
                        <m:type m:val="bar"/>
                      </m:fPr>
                      <m:num>
                        <m:r>
                          <m:t>294</m:t>
                        </m:r>
                      </m:num>
                      <m:den>
                        <m:r>
                          <m:t>2</m:t>
                        </m:r>
                      </m:den>
                    </m:f>
                  </m:e>
                </m:d>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pm=126pm, Ca </w:t>
      </w:r>
      <w:r>
        <w:rPr>
          <w:rFonts w:hint="eastAsia" w:ascii="Times New Roman" w:hAnsi="Times New Roman" w:eastAsia="FangSong" w:cs="Times New Roman"/>
        </w:rPr>
        <w:t>的半径可以根据键长求得</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9" w:name="金属晶体-6"/>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16-2 </w:t>
      </w:r>
      <w:r>
        <w:rPr>
          <w:rFonts w:hint="eastAsia" w:ascii="Times New Roman" w:hAnsi="Times New Roman" w:eastAsia="FangSong" w:cs="Times New Roman"/>
        </w:rPr>
        <w:t>二层</w:t>
      </w:r>
      <w:r>
        <w:rPr>
          <w:rFonts w:hint="eastAsia" w:ascii="Times New Roman" w:hAnsi="Times New Roman" w:eastAsia="Times New Roman" w:cs="Times New Roman"/>
        </w:rPr>
        <w:t>、</w:t>
      </w:r>
      <w:r>
        <w:rPr>
          <w:rFonts w:hint="eastAsia" w:ascii="Times New Roman" w:hAnsi="Times New Roman" w:eastAsia="FangSong" w:cs="Times New Roman"/>
        </w:rPr>
        <w:t>三层为一周期的金属原子二维密置层的三维垛积模型只是最简单的当然也就是最基本的金属堆积模型</w:t>
      </w:r>
      <w:r>
        <w:rPr>
          <w:rFonts w:hint="eastAsia" w:ascii="Times New Roman" w:hAnsi="Times New Roman" w:eastAsia="Times New Roman" w:cs="Times New Roman"/>
        </w:rPr>
        <w:t>。</w:t>
      </w:r>
      <w:r>
        <w:rPr>
          <w:rFonts w:hint="eastAsia" w:ascii="Times New Roman" w:hAnsi="Times New Roman" w:eastAsia="FangSong" w:cs="Times New Roman"/>
        </w:rPr>
        <w:t>利用以下符号体系可以判断四层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五层为一周期的密置层垛积模型是二层垛积和三层垛积的混合</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w:t>
      </w:r>
      <w:r>
        <w:rPr>
          <w:rFonts w:hint="eastAsia" w:ascii="Times New Roman" w:hAnsi="Times New Roman" w:eastAsia="Times New Roman" w:cs="Times New Roman"/>
        </w:rPr>
        <w:t>(A、B、C)</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h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当指定层上下层的符号不同时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用此符号体系考察二层垛积时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…hhhh…，</w:t>
      </w:r>
      <w:r>
        <w:rPr>
          <w:rFonts w:hint="eastAsia" w:ascii="Times New Roman" w:hAnsi="Times New Roman" w:eastAsia="FangSong" w:cs="Times New Roman"/>
        </w:rPr>
        <w:t>可称为</w:t>
      </w:r>
      <w:r>
        <w:rPr>
          <w:rFonts w:ascii="Times New Roman" w:hAnsi="Times New Roman" w:eastAsia="Times New Roman" w:cs="Times New Roman"/>
        </w:rPr>
        <w:t xml:space="preserve"> h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用以考察三层垛积时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…ccccc…，</w:t>
      </w:r>
      <w:r>
        <w:rPr>
          <w:rFonts w:hint="eastAsia" w:ascii="Times New Roman" w:hAnsi="Times New Roman" w:eastAsia="FangSong" w:cs="Times New Roman"/>
        </w:rPr>
        <w:t>可称为</w:t>
      </w:r>
      <w:r>
        <w:rPr>
          <w:rFonts w:ascii="Times New Roman" w:hAnsi="Times New Roman" w:eastAsia="Times New Roman" w:cs="Times New Roman"/>
        </w:rPr>
        <w:t xml:space="preserve"> c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五层为一周期的垛积属于什么垛积型</w:t>
      </w:r>
      <w:r>
        <w:rPr>
          <w:rFonts w:hint="eastAsia" w:ascii="Times New Roman" w:hAnsi="Times New Roman" w:eastAsia="Times New Roman" w:cs="Times New Roman"/>
        </w:rPr>
        <w:t>？</w:t>
      </w:r>
      <w:r>
        <w:rPr>
          <w:rFonts w:hint="eastAsia" w:ascii="Times New Roman" w:hAnsi="Times New Roman" w:eastAsia="FangSong" w:cs="Times New Roman"/>
        </w:rPr>
        <w:t>为什么说它们是二层垛积和三层垛积的混合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hexagonal—</w:t>
      </w:r>
      <w:r>
        <w:rPr>
          <w:rFonts w:hint="eastAsia" w:ascii="Times New Roman" w:hAnsi="Times New Roman" w:eastAsia="FangSong" w:cs="Times New Roman"/>
        </w:rPr>
        <w:t>的第一个字母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是立方</w:t>
      </w:r>
      <w:r>
        <w:rPr>
          <w:rFonts w:hint="eastAsia" w:ascii="Times New Roman" w:hAnsi="Times New Roman" w:eastAsia="Times New Roman" w:cs="Times New Roman"/>
        </w:rPr>
        <w:t>—cubic—</w:t>
      </w:r>
      <w:r>
        <w:rPr>
          <w:rFonts w:hint="eastAsia" w:ascii="Times New Roman" w:hAnsi="Times New Roman" w:eastAsia="FangSong" w:cs="Times New Roman"/>
        </w:rPr>
        <w:t>的第一个字母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理论上应该有</w:t>
      </w:r>
      <w:r>
        <w:rPr>
          <w:rFonts w:hint="eastAsia" w:ascii="Times New Roman" w:hAnsi="Times New Roman" w:eastAsia="Times New Roman" w:cs="Times New Roman"/>
        </w:rPr>
        <w:t>。</w:t>
      </w:r>
      <w:r>
        <w:rPr>
          <w:rFonts w:hint="eastAsia" w:ascii="Times New Roman" w:hAnsi="Times New Roman" w:eastAsia="FangSong" w:cs="Times New Roman"/>
        </w:rPr>
        <w:t>立方密堆和六方密堆只是两种典型的理想堆积方式</w:t>
      </w:r>
      <w:r>
        <w:rPr>
          <w:rFonts w:hint="eastAsia" w:ascii="Times New Roman" w:hAnsi="Times New Roman" w:eastAsia="Times New Roman" w:cs="Times New Roman"/>
        </w:rPr>
        <w:t>。</w:t>
      </w:r>
      <w:r>
        <w:rPr>
          <w:rFonts w:hint="eastAsia" w:ascii="Times New Roman" w:hAnsi="Times New Roman" w:eastAsia="FangSong" w:cs="Times New Roman"/>
        </w:rPr>
        <w:t>实际中可以有立方密堆和六方密堆交替进行</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4254500"/>
            <wp:effectExtent b="0" l="0" r="0" t="0"/>
            <wp:docPr descr="" title="" id="208" name="Picture"/>
            <a:graphic>
              <a:graphicData uri="http://schemas.openxmlformats.org/drawingml/2006/picture">
                <pic:pic>
                  <pic:nvPicPr>
                    <pic:cNvPr descr="c822fea930ab78cbdcca3d710d67a465698372fc55d49036e1830133a832e189.jpg" id="209" name="Picture"/>
                    <pic:cNvPicPr>
                      <a:picLocks noChangeArrowheads="1" noChangeAspect="1"/>
                    </pic:cNvPicPr>
                  </pic:nvPicPr>
                  <pic:blipFill>
                    <a:blip r:embed="rId207"/>
                    <a:stretch>
                      <a:fillRect/>
                    </a:stretch>
                  </pic:blipFill>
                  <pic:spPr bwMode="auto">
                    <a:xfrm>
                      <a:off x="0" y="0"/>
                      <a:ext cx="2159000" cy="425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346700"/>
            <wp:effectExtent b="0" l="0" r="0" t="0"/>
            <wp:docPr descr="" title="" id="211" name="Picture"/>
            <a:graphic>
              <a:graphicData uri="http://schemas.openxmlformats.org/drawingml/2006/picture">
                <pic:pic>
                  <pic:nvPicPr>
                    <pic:cNvPr descr="1c446a14d69337e402aef228cb15d2d38fdb0a2bd7d0b781c8491eba52fd23ae.jpg" id="212" name="Picture"/>
                    <pic:cNvPicPr>
                      <a:picLocks noChangeArrowheads="1" noChangeAspect="1"/>
                    </pic:cNvPicPr>
                  </pic:nvPicPr>
                  <pic:blipFill>
                    <a:blip r:embed="rId210"/>
                    <a:stretch>
                      <a:fillRect/>
                    </a:stretch>
                  </pic:blipFill>
                  <pic:spPr bwMode="auto">
                    <a:xfrm>
                      <a:off x="0" y="0"/>
                      <a:ext cx="2095500" cy="534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3860800"/>
            <wp:effectExtent b="0" l="0" r="0" t="0"/>
            <wp:docPr descr="" title="" id="214" name="Picture"/>
            <a:graphic>
              <a:graphicData uri="http://schemas.openxmlformats.org/drawingml/2006/picture">
                <pic:pic>
                  <pic:nvPicPr>
                    <pic:cNvPr descr="2f79c883dcfa6b70b0320990255a162dc4025813b9c6f583b97a1a5c1c94bb0c.jpg" id="215" name="Picture"/>
                    <pic:cNvPicPr>
                      <a:picLocks noChangeArrowheads="1" noChangeAspect="1"/>
                    </pic:cNvPicPr>
                  </pic:nvPicPr>
                  <pic:blipFill>
                    <a:blip r:embed="rId213"/>
                    <a:stretch>
                      <a:fillRect/>
                    </a:stretch>
                  </pic:blipFill>
                  <pic:spPr bwMode="auto">
                    <a:xfrm>
                      <a:off x="0" y="0"/>
                      <a:ext cx="2197100" cy="386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410200"/>
            <wp:effectExtent b="0" l="0" r="0" t="0"/>
            <wp:docPr descr="" title="" id="217" name="Picture"/>
            <a:graphic>
              <a:graphicData uri="http://schemas.openxmlformats.org/drawingml/2006/picture">
                <pic:pic>
                  <pic:nvPicPr>
                    <pic:cNvPr descr="70b4ab77b9c9d5c6bd22e66752dc0217039e56d120412753436fceb8d25a27b4.jpg" id="218" name="Picture"/>
                    <pic:cNvPicPr>
                      <a:picLocks noChangeArrowheads="1" noChangeAspect="1"/>
                    </pic:cNvPicPr>
                  </pic:nvPicPr>
                  <pic:blipFill>
                    <a:blip r:embed="rId216"/>
                    <a:stretch>
                      <a:fillRect/>
                    </a:stretch>
                  </pic:blipFill>
                  <pic:spPr bwMode="auto">
                    <a:xfrm>
                      <a:off x="0" y="0"/>
                      <a:ext cx="2095500" cy="541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这四种较为复杂的密堆积</w:t>
      </w:r>
      <w:r>
        <w:rPr>
          <w:rFonts w:hint="eastAsia" w:ascii="Times New Roman" w:hAnsi="Times New Roman" w:eastAsia="Times New Roman" w:cs="Times New Roman"/>
        </w:rPr>
        <w:t>，</w:t>
      </w:r>
      <w:r>
        <w:rPr>
          <w:rFonts w:hint="eastAsia" w:ascii="Times New Roman" w:hAnsi="Times New Roman" w:eastAsia="FangSong" w:cs="Times New Roman"/>
        </w:rPr>
        <w:t>还是较理想型</w:t>
      </w:r>
      <w:r>
        <w:rPr>
          <w:rFonts w:hint="eastAsia" w:ascii="Times New Roman" w:hAnsi="Times New Roman" w:eastAsia="Times New Roman" w:cs="Times New Roman"/>
        </w:rPr>
        <w:t>，</w:t>
      </w:r>
      <w:r>
        <w:rPr>
          <w:rFonts w:hint="eastAsia" w:ascii="Times New Roman" w:hAnsi="Times New Roman" w:eastAsia="FangSong" w:cs="Times New Roman"/>
        </w:rPr>
        <w:t>都有金属晶体与之对应</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w:r>
        <w:rPr>
          <w:rFonts w:hint="eastAsia" w:ascii="Times New Roman" w:hAnsi="Times New Roman" w:eastAsia="Times New Roman" w:cs="Times New Roman"/>
        </w:rPr>
        <w:t>ABCABABCBBCA…</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ACBCBCBABABABACAC…</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一切都是人为的</w:t>
      </w:r>
      <w:r>
        <w:rPr>
          <w:rFonts w:hint="eastAsia" w:ascii="Times New Roman" w:hAnsi="Times New Roman" w:eastAsia="Times New Roman" w:cs="Times New Roman"/>
        </w:rPr>
        <w:t>，</w:t>
      </w:r>
      <w:r>
        <w:rPr>
          <w:rFonts w:hint="eastAsia" w:ascii="Times New Roman" w:hAnsi="Times New Roman" w:eastAsia="FangSong" w:cs="Times New Roman"/>
        </w:rPr>
        <w:t>为表达方便而设计的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C，A、B、A、C</w:t>
      </w:r>
      <w:r>
        <w:rPr>
          <w:rFonts w:ascii="Times New Roman" w:hAnsi="Times New Roman" w:eastAsia="Times New Roman" w:cs="Times New Roman"/>
        </w:rPr>
        <w:t xml:space="preserve"> </w:t>
      </w:r>
      <w:r>
        <w:rPr>
          <w:rFonts w:hint="eastAsia" w:ascii="Times New Roman" w:hAnsi="Times New Roman" w:eastAsia="FangSong" w:cs="Times New Roman"/>
        </w:rPr>
        <w:t>有差异吗</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四层垛积是</w:t>
      </w:r>
      <w:r>
        <w:rPr>
          <w:rFonts w:hint="eastAsia" w:ascii="Times New Roman" w:hAnsi="Times New Roman" w:eastAsia="Times New Roman" w:cs="Times New Roman"/>
        </w:rPr>
        <w:t>…hchchch…，</w:t>
      </w:r>
      <w:r>
        <w:rPr>
          <w:rFonts w:hint="eastAsia" w:ascii="Times New Roman" w:hAnsi="Times New Roman" w:eastAsia="FangSong" w:cs="Times New Roman"/>
        </w:rPr>
        <w:t>即</w:t>
      </w:r>
      <w:r>
        <w:rPr>
          <w:rFonts w:ascii="Times New Roman" w:hAnsi="Times New Roman" w:eastAsia="Times New Roman" w:cs="Times New Roman"/>
        </w:rPr>
        <w:t xml:space="preserve"> hc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五层垛积是</w:t>
      </w:r>
      <w:r>
        <w:rPr>
          <w:rFonts w:hint="eastAsia" w:ascii="Times New Roman" w:hAnsi="Times New Roman" w:eastAsia="Times New Roman" w:cs="Times New Roman"/>
        </w:rPr>
        <w:t>…hhccchhccchhccc…，</w:t>
      </w:r>
      <w:r>
        <w:rPr>
          <w:rFonts w:hint="eastAsia" w:ascii="Times New Roman" w:hAnsi="Times New Roman" w:eastAsia="FangSong" w:cs="Times New Roman"/>
        </w:rPr>
        <w:t>即</w:t>
      </w:r>
      <w:r>
        <w:rPr>
          <w:rFonts w:ascii="Times New Roman" w:hAnsi="Times New Roman" w:eastAsia="Times New Roman" w:cs="Times New Roman"/>
        </w:rPr>
        <w:t xml:space="preserve"> hhccc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说明六方垛积和立方垛积分别占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3/5。</w:t>
      </w:r>
    </w:p>
    <w:p>
      <w:pPr>
        <w:spacing w:before="160" w:after="80"/>
      </w:pPr>
      <w:r>
        <w:pict>
          <v:rect style="width:0;height:1.5pt" o:hralign="center" o:hrstd="t" o:hr="t"/>
        </w:pict>
      </w:r>
    </w:p>
    <w:bookmarkEnd w:id="219"/>
    <w:bookmarkStart w:id="241" w:name="层状结构"/>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221" name="Picture"/>
            <a:graphic>
              <a:graphicData uri="http://schemas.openxmlformats.org/drawingml/2006/picture">
                <pic:pic>
                  <pic:nvPicPr>
                    <pic:cNvPr descr="d9367c1ff54b3d9ac61c9b8609d006c7c66c1ceecc851b3087e2ddb054042a6f.jpg" id="222" name="Picture"/>
                    <pic:cNvPicPr>
                      <a:picLocks noChangeArrowheads="1" noChangeAspect="1"/>
                    </pic:cNvPicPr>
                  </pic:nvPicPr>
                  <pic:blipFill>
                    <a:blip r:embed="rId220"/>
                    <a:stretch>
                      <a:fillRect/>
                    </a:stretch>
                  </pic:blipFill>
                  <pic:spPr bwMode="auto">
                    <a:xfrm>
                      <a:off x="0" y="0"/>
                      <a:ext cx="3240000" cy="2845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306575"/>
            <wp:effectExtent b="0" l="0" r="0" t="0"/>
            <wp:docPr descr="" title="" id="224" name="Picture"/>
            <a:graphic>
              <a:graphicData uri="http://schemas.openxmlformats.org/drawingml/2006/picture">
                <pic:pic>
                  <pic:nvPicPr>
                    <pic:cNvPr descr="265dfce1be43f7ca520fbe3a2bdfa4d9c8c8840fc38c2d245892f22ba1f72bfa.jpg" id="225" name="Picture"/>
                    <pic:cNvPicPr>
                      <a:picLocks noChangeArrowheads="1" noChangeAspect="1"/>
                    </pic:cNvPicPr>
                  </pic:nvPicPr>
                  <pic:blipFill>
                    <a:blip r:embed="rId223"/>
                    <a:stretch>
                      <a:fillRect/>
                    </a:stretch>
                  </pic:blipFill>
                  <pic:spPr bwMode="auto">
                    <a:xfrm>
                      <a:off x="0" y="0"/>
                      <a:ext cx="3240000" cy="33065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1226"/>
            <wp:effectExtent b="0" l="0" r="0" t="0"/>
            <wp:docPr descr="" title="" id="227" name="Picture"/>
            <a:graphic>
              <a:graphicData uri="http://schemas.openxmlformats.org/drawingml/2006/picture">
                <pic:pic>
                  <pic:nvPicPr>
                    <pic:cNvPr descr="d9815a2997bdab3085b2deff42b10cd734ddabcd53801d66ed64f4cd99ef151a.jpg" id="228" name="Picture"/>
                    <pic:cNvPicPr>
                      <a:picLocks noChangeArrowheads="1" noChangeAspect="1"/>
                    </pic:cNvPicPr>
                  </pic:nvPicPr>
                  <pic:blipFill>
                    <a:blip r:embed="rId226"/>
                    <a:stretch>
                      <a:fillRect/>
                    </a:stretch>
                  </pic:blipFill>
                  <pic:spPr bwMode="auto">
                    <a:xfrm>
                      <a:off x="0" y="0"/>
                      <a:ext cx="3240000" cy="30412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17-1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能否看作该晶体的片层结构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如果图</w:t>
      </w:r>
      <w:r>
        <w:rPr>
          <w:rFonts w:ascii="Times New Roman" w:hAnsi="Times New Roman" w:eastAsia="Times New Roman" w:cs="Times New Roman"/>
        </w:rPr>
        <w:t xml:space="preserve"> A </w:t>
      </w:r>
      <w:r>
        <w:rPr>
          <w:rFonts w:hint="eastAsia" w:ascii="Times New Roman" w:hAnsi="Times New Roman" w:eastAsia="FangSong" w:cs="Times New Roman"/>
        </w:rPr>
        <w:t>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用粗线在图</w:t>
      </w:r>
      <w:r>
        <w:rPr>
          <w:rFonts w:ascii="Times New Roman" w:hAnsi="Times New Roman" w:eastAsia="Times New Roman" w:cs="Times New Roman"/>
        </w:rPr>
        <w:t xml:space="preserve"> A </w:t>
      </w:r>
      <w:r>
        <w:rPr>
          <w:rFonts w:hint="eastAsia" w:ascii="Times New Roman" w:hAnsi="Times New Roman" w:eastAsia="FangSong" w:cs="Times New Roman"/>
        </w:rPr>
        <w:t>上画出二维晶胞</w:t>
      </w:r>
      <w:r>
        <w:rPr>
          <w:rFonts w:hint="eastAsia" w:ascii="Times New Roman" w:hAnsi="Times New Roman" w:eastAsia="Times New Roman" w:cs="Times New Roman"/>
        </w:rPr>
        <w:t>；</w:t>
      </w:r>
      <w:r>
        <w:rPr>
          <w:rFonts w:hint="eastAsia" w:ascii="Times New Roman" w:hAnsi="Times New Roman" w:eastAsia="FangSong" w:cs="Times New Roman"/>
        </w:rPr>
        <w:t>如果图</w:t>
      </w:r>
      <w:r>
        <w:rPr>
          <w:rFonts w:ascii="Times New Roman" w:hAnsi="Times New Roman" w:eastAsia="Times New Roman" w:cs="Times New Roman"/>
        </w:rPr>
        <w:t xml:space="preserve"> A </w:t>
      </w:r>
      <w:r>
        <w:rPr>
          <w:rFonts w:hint="eastAsia" w:ascii="Times New Roman" w:hAnsi="Times New Roman" w:eastAsia="FangSong" w:cs="Times New Roman"/>
        </w:rPr>
        <w:t>不是该晶体的片层结构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画出其片层结构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画出该晶体的三维晶胞图</w:t>
      </w:r>
      <w:r>
        <w:rPr>
          <w:rFonts w:hint="eastAsia" w:ascii="Times New Roman" w:hAnsi="Times New Roman" w:eastAsia="Times New Roman" w:cs="Times New Roman"/>
        </w:rPr>
        <w:t>，</w:t>
      </w:r>
      <w:r>
        <w:rPr>
          <w:rFonts w:hint="eastAsia" w:ascii="Times New Roman" w:hAnsi="Times New Roman" w:eastAsia="FangSong" w:cs="Times New Roman"/>
        </w:rPr>
        <w:t>确定该晶胞的原子数和晶胞参数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预测该晶体是哪种你所熟悉的晶体</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17-5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r>
        <w:rPr>
          <w:rFonts w:hint="eastAsia" w:ascii="Times New Roman" w:hAnsi="Times New Roman" w:eastAsia="FangSong" w:cs="Times New Roman"/>
        </w:rPr>
        <w:t>未确定该元素可用</w:t>
      </w:r>
      <w:r>
        <w:rPr>
          <w:rFonts w:ascii="Times New Roman" w:hAnsi="Times New Roman" w:eastAsia="Times New Roman" w:cs="Times New Roman"/>
        </w:rPr>
        <w:t xml:space="preserve"> M </w:t>
      </w:r>
      <w:r>
        <w:rPr>
          <w:rFonts w:hint="eastAsia" w:ascii="Times New Roman" w:hAnsi="Times New Roman" w:eastAsia="FangSong" w:cs="Times New Roman"/>
        </w:rPr>
        <w:t>代替其摩尔质量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本题的顺利解答</w:t>
      </w:r>
      <w:r>
        <w:rPr>
          <w:rFonts w:hint="eastAsia" w:ascii="Times New Roman" w:hAnsi="Times New Roman" w:eastAsia="Times New Roman" w:cs="Times New Roman"/>
        </w:rPr>
        <w:t>，</w:t>
      </w:r>
      <w:r>
        <w:rPr>
          <w:rFonts w:hint="eastAsia" w:ascii="Times New Roman" w:hAnsi="Times New Roman" w:eastAsia="FangSong" w:cs="Times New Roman"/>
        </w:rPr>
        <w:t>需要平时特别关注常见的经典晶体模型</w:t>
      </w:r>
      <w:r>
        <w:rPr>
          <w:rFonts w:hint="eastAsia" w:ascii="Times New Roman" w:hAnsi="Times New Roman" w:eastAsia="Times New Roman" w:cs="Times New Roman"/>
        </w:rPr>
        <w:t>，</w:t>
      </w:r>
      <w:r>
        <w:rPr>
          <w:rFonts w:hint="eastAsia" w:ascii="Times New Roman" w:hAnsi="Times New Roman" w:eastAsia="FangSong" w:cs="Times New Roman"/>
        </w:rPr>
        <w:t>另外多从各个角度分析讨论</w:t>
      </w:r>
      <w:r>
        <w:rPr>
          <w:rFonts w:hint="eastAsia" w:ascii="Times New Roman" w:hAnsi="Times New Roman" w:eastAsia="Times New Roman" w:cs="Times New Roman"/>
        </w:rPr>
        <w:t>，</w:t>
      </w:r>
      <w:r>
        <w:rPr>
          <w:rFonts w:hint="eastAsia" w:ascii="Times New Roman" w:hAnsi="Times New Roman" w:eastAsia="FangSong" w:cs="Times New Roman"/>
        </w:rPr>
        <w:t>多研究按一定方向的投影问题</w:t>
      </w:r>
      <w:r>
        <w:rPr>
          <w:rFonts w:hint="eastAsia" w:ascii="Times New Roman" w:hAnsi="Times New Roman" w:eastAsia="Times New Roman" w:cs="Times New Roman"/>
        </w:rPr>
        <w:t>，</w:t>
      </w:r>
      <w:r>
        <w:rPr>
          <w:rFonts w:hint="eastAsia" w:ascii="Times New Roman" w:hAnsi="Times New Roman" w:eastAsia="FangSong" w:cs="Times New Roman"/>
        </w:rPr>
        <w:t>以期提高自身的空间想象能力</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：17-1</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图应该是</w:t>
      </w:r>
    </w:p>
    <w:p>
      <w:pPr>
        <w:pStyle w:val="BodyText"/>
      </w:pPr>
      <w:r>
        <w:rPr>
          <w:rFonts w:ascii="Times New Roman" w:hAnsi="Times New Roman" w:eastAsia="Times New Roman" w:cs="Times New Roman"/>
        </w:rPr>
        <w:t xml:space="preserve">17-2</w:t>
      </w:r>
    </w:p>
    <w:p>
      <w:pPr>
        <w:pStyle w:val="BodyText"/>
        <w:spacing w:before="160" w:after="80"/>
        <w:jc w:val="center"/>
      </w:pPr>
      <w:r>
        <w:rPr>
          <w:rFonts w:ascii="Times New Roman" w:hAnsi="Times New Roman" w:eastAsia="Times New Roman" w:cs="Times New Roman"/>
        </w:rPr>
        <w:drawing>
          <wp:inline>
            <wp:extent cx="3240000" cy="2606538"/>
            <wp:effectExtent b="0" l="0" r="0" t="0"/>
            <wp:docPr descr="" title="" id="230" name="Picture"/>
            <a:graphic>
              <a:graphicData uri="http://schemas.openxmlformats.org/drawingml/2006/picture">
                <pic:pic>
                  <pic:nvPicPr>
                    <pic:cNvPr descr="cb798097531b163e418a3f8298a7cc32257a1faf3bb8436f302e4517133b20a9.jpg" id="231" name="Picture"/>
                    <pic:cNvPicPr>
                      <a:picLocks noChangeArrowheads="1" noChangeAspect="1"/>
                    </pic:cNvPicPr>
                  </pic:nvPicPr>
                  <pic:blipFill>
                    <a:blip r:embed="rId229"/>
                    <a:stretch>
                      <a:fillRect/>
                    </a:stretch>
                  </pic:blipFill>
                  <pic:spPr bwMode="auto">
                    <a:xfrm>
                      <a:off x="0" y="0"/>
                      <a:ext cx="3240000" cy="26065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407"/>
            <wp:effectExtent b="0" l="0" r="0" t="0"/>
            <wp:docPr descr="" title="" id="233" name="Picture"/>
            <a:graphic>
              <a:graphicData uri="http://schemas.openxmlformats.org/drawingml/2006/picture">
                <pic:pic>
                  <pic:nvPicPr>
                    <pic:cNvPr descr="4a9707f40047bab075ea346ea4e67c432d3fe216f2f9feb9fedfd9567bc3231a.jpg" id="234" name="Picture"/>
                    <pic:cNvPicPr>
                      <a:picLocks noChangeArrowheads="1" noChangeAspect="1"/>
                    </pic:cNvPicPr>
                  </pic:nvPicPr>
                  <pic:blipFill>
                    <a:blip r:embed="rId232"/>
                    <a:stretch>
                      <a:fillRect/>
                    </a:stretch>
                  </pic:blipFill>
                  <pic:spPr bwMode="auto">
                    <a:xfrm>
                      <a:off x="0" y="0"/>
                      <a:ext cx="3240000" cy="33524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(a)</w:t>
      </w:r>
      <w:r>
        <w:rPr>
          <w:rFonts w:hint="eastAsia" w:ascii="Times New Roman" w:hAnsi="Times New Roman" w:eastAsia="FangSong" w:cs="Times New Roman"/>
        </w:rPr>
        <w:t>六方晶系石墨</w:t>
      </w:r>
    </w:p>
    <w:p>
      <w:pPr>
        <w:pStyle w:val="BodyText"/>
        <w:spacing w:before="160" w:after="80"/>
        <w:jc w:val="center"/>
      </w:pPr>
      <w:r>
        <w:rPr>
          <w:rFonts w:ascii="Times New Roman" w:hAnsi="Times New Roman" w:eastAsia="Times New Roman" w:cs="Times New Roman"/>
        </w:rPr>
        <w:drawing>
          <wp:inline>
            <wp:extent cx="3240000" cy="3469935"/>
            <wp:effectExtent b="0" l="0" r="0" t="0"/>
            <wp:docPr descr="" title="" id="236" name="Picture"/>
            <a:graphic>
              <a:graphicData uri="http://schemas.openxmlformats.org/drawingml/2006/picture">
                <pic:pic>
                  <pic:nvPicPr>
                    <pic:cNvPr descr="b4e95df83c4b3854edd83d6dfd902315295493f3dec114bd753aa7174bf837b0.jpg" id="237" name="Picture"/>
                    <pic:cNvPicPr>
                      <a:picLocks noChangeArrowheads="1" noChangeAspect="1"/>
                    </pic:cNvPicPr>
                  </pic:nvPicPr>
                  <pic:blipFill>
                    <a:blip r:embed="rId235"/>
                    <a:stretch>
                      <a:fillRect/>
                    </a:stretch>
                  </pic:blipFill>
                  <pic:spPr bwMode="auto">
                    <a:xfrm>
                      <a:off x="0" y="0"/>
                      <a:ext cx="3240000" cy="34699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 </w:t>
      </w:r>
      <w:r>
        <w:rPr>
          <w:rFonts w:hint="eastAsia" w:ascii="Times New Roman" w:hAnsi="Times New Roman" w:eastAsia="FangSong" w:cs="Times New Roman"/>
        </w:rPr>
        <w:t xml:space="preserve">三方晶系石墨</w:t>
      </w:r>
    </w:p>
    <w:p>
      <w:pPr>
        <w:pStyle w:val="BodyText"/>
      </w:pPr>
      <w:r>
        <w:rPr>
          <w:rFonts w:hint="eastAsia" w:ascii="Times New Roman" w:hAnsi="Times New Roman" w:eastAsia="FangSong" w:cs="Times New Roman"/>
        </w:rPr>
        <w:t>晶胞中包含四个原子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670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302631"/>
            <wp:effectExtent b="0" l="0" r="0" t="0"/>
            <wp:docPr descr="" title="" id="239" name="Picture"/>
            <a:graphic>
              <a:graphicData uri="http://schemas.openxmlformats.org/drawingml/2006/picture">
                <pic:pic>
                  <pic:nvPicPr>
                    <pic:cNvPr descr="d16e31419267a0e3f6193e3ef3ac3a81d673c87eff0847a61f61517bd680c098.jpg" id="240" name="Picture"/>
                    <pic:cNvPicPr>
                      <a:picLocks noChangeArrowheads="1" noChangeAspect="1"/>
                    </pic:cNvPicPr>
                  </pic:nvPicPr>
                  <pic:blipFill>
                    <a:blip r:embed="rId238"/>
                    <a:stretch>
                      <a:fillRect/>
                    </a:stretch>
                  </pic:blipFill>
                  <pic:spPr bwMode="auto">
                    <a:xfrm>
                      <a:off x="0" y="0"/>
                      <a:ext cx="3600000" cy="1302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具有片层结构且片层距离比化学键长大得多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金属晶体-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2902239"/>
            <wp:effectExtent b="0" l="0" r="0" t="0"/>
            <wp:docPr descr="" title="" id="243" name="Picture"/>
            <a:graphic>
              <a:graphicData uri="http://schemas.openxmlformats.org/drawingml/2006/picture">
                <pic:pic>
                  <pic:nvPicPr>
                    <pic:cNvPr descr="16d1ed9284ddf0f155628a75c306680502e68f8988db59c557aa252d343e681a.jpg" id="244" name="Picture"/>
                    <pic:cNvPicPr>
                      <a:picLocks noChangeArrowheads="1" noChangeAspect="1"/>
                    </pic:cNvPicPr>
                  </pic:nvPicPr>
                  <pic:blipFill>
                    <a:blip r:embed="rId242"/>
                    <a:stretch>
                      <a:fillRect/>
                    </a:stretch>
                  </pic:blipFill>
                  <pic:spPr bwMode="auto">
                    <a:xfrm>
                      <a:off x="0" y="0"/>
                      <a:ext cx="3240000" cy="29022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 18 - 2 </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sSup>
                <m:e>
                  <m:r>
                    <m:t>10</m:t>
                  </m:r>
                </m:e>
                <m:sup>
                  <m:r>
                    <m:rPr>
                      <m:sty m:val="p"/>
                    </m:rPr>
                    <m:t>−</m:t>
                  </m:r>
                  <m:r>
                    <m:t>30</m:t>
                  </m:r>
                </m:sup>
              </m:sSup>
            </m:den>
          </m:f>
        </m:oMath>
      </m:oMathPara>
    </w:p>
    <w:p>
      <w:pPr>
        <w:pStyle w:val="FirstParagraph"/>
        <w:spacing w:before="160" w:after="80"/>
        <w:jc w:val="center"/>
      </w:pPr>
      <w:r>
        <w:rPr>
          <w:rFonts w:ascii="Times New Roman" w:hAnsi="Times New Roman" w:eastAsia="Times New Roman" w:cs="Times New Roman"/>
        </w:rPr>
        <w:drawing>
          <wp:inline>
            <wp:extent cx="3600000" cy="1813845"/>
            <wp:effectExtent b="0" l="0" r="0" t="0"/>
            <wp:docPr descr="" title="" id="246" name="Picture"/>
            <a:graphic>
              <a:graphicData uri="http://schemas.openxmlformats.org/drawingml/2006/picture">
                <pic:pic>
                  <pic:nvPicPr>
                    <pic:cNvPr descr="9d61a9c905a5d5e9cf0afbbac5c36888658991706f17cf28b1a03a51ae994173.jpg" id="247" name="Picture"/>
                    <pic:cNvPicPr>
                      <a:picLocks noChangeArrowheads="1" noChangeAspect="1"/>
                    </pic:cNvPicPr>
                  </pic:nvPicPr>
                  <pic:blipFill>
                    <a:blip r:embed="rId245"/>
                    <a:stretch>
                      <a:fillRect/>
                    </a:stretch>
                  </pic:blipFill>
                  <pic:spPr bwMode="auto">
                    <a:xfrm>
                      <a:off x="0" y="0"/>
                      <a:ext cx="3600000"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8"/>
    <w:bookmarkStart w:id="264" w:name="金属晶体-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250" name="Picture"/>
            <a:graphic>
              <a:graphicData uri="http://schemas.openxmlformats.org/drawingml/2006/picture">
                <pic:pic>
                  <pic:nvPicPr>
                    <pic:cNvPr descr="52be5851275056ee66e5c060d3fe3ae194a6bd6ba56936e65f7ab15270ee654e.jpg" id="251" name="Picture"/>
                    <pic:cNvPicPr>
                      <a:picLocks noChangeArrowheads="1" noChangeAspect="1"/>
                    </pic:cNvPicPr>
                  </pic:nvPicPr>
                  <pic:blipFill>
                    <a:blip r:embed="rId249"/>
                    <a:stretch>
                      <a:fillRect/>
                    </a:stretch>
                  </pic:blipFill>
                  <pic:spPr bwMode="auto">
                    <a:xfrm>
                      <a:off x="0" y="0"/>
                      <a:ext cx="3600000" cy="20452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请在右图中画出这个晶胞内所有原子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简述如此添加原子的理由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 xml:space="preserve">对于晶体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晶格常数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最邻近的原子之间的间距为多少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此题考察的是六方最密堆积中的微粒位置确定</w:t>
      </w:r>
      <w:r>
        <w:rPr>
          <w:rFonts w:hint="eastAsia" w:ascii="Times New Roman" w:hAnsi="Times New Roman" w:eastAsia="Times New Roman" w:cs="Times New Roman"/>
        </w:rPr>
        <w:t>、</w:t>
      </w:r>
      <w:r>
        <w:rPr>
          <w:rFonts w:hint="eastAsia" w:ascii="Times New Roman" w:hAnsi="Times New Roman" w:eastAsia="FangSong" w:cs="Times New Roman"/>
        </w:rPr>
        <w:t>相应晶胞的晶格常数以及一系列空间位置关系等问题</w:t>
      </w:r>
      <w:r>
        <w:rPr>
          <w:rFonts w:hint="eastAsia" w:ascii="Times New Roman" w:hAnsi="Times New Roman" w:eastAsia="Times New Roman" w:cs="Times New Roman"/>
        </w:rPr>
        <w:t>。</w:t>
      </w:r>
      <w:r>
        <w:rPr>
          <w:rFonts w:hint="eastAsia" w:ascii="Times New Roman" w:hAnsi="Times New Roman" w:eastAsia="FangSong" w:cs="Times New Roman"/>
        </w:rPr>
        <w:t>前者用好分数坐标法往往可以起到化抽象为直观的作用</w:t>
      </w:r>
      <w:r>
        <w:rPr>
          <w:rFonts w:hint="eastAsia" w:ascii="Times New Roman" w:hAnsi="Times New Roman" w:eastAsia="Times New Roman" w:cs="Times New Roman"/>
        </w:rPr>
        <w:t>，</w:t>
      </w:r>
      <w:r>
        <w:rPr>
          <w:rFonts w:hint="eastAsia" w:ascii="Times New Roman" w:hAnsi="Times New Roman" w:eastAsia="FangSong" w:cs="Times New Roman"/>
        </w:rPr>
        <w:t>而后者的顺利解答需要用好</w:t>
      </w:r>
      <w:r>
        <w:rPr>
          <w:rFonts w:hint="eastAsia" w:ascii="Times New Roman" w:hAnsi="Times New Roman" w:eastAsia="Times New Roman" w:cs="Times New Roman"/>
        </w:rPr>
        <w:t>“</w:t>
      </w:r>
      <w:r>
        <w:rPr>
          <w:rFonts w:hint="eastAsia" w:ascii="Times New Roman" w:hAnsi="Times New Roman" w:eastAsia="FangSong" w:cs="Times New Roman"/>
        </w:rPr>
        <w:t>立体几何</w:t>
      </w:r>
      <w:r>
        <w:rPr>
          <w:rFonts w:hint="eastAsia" w:ascii="Times New Roman" w:hAnsi="Times New Roman" w:eastAsia="Times New Roman" w:cs="Times New Roman"/>
        </w:rPr>
        <w:t>”</w:t>
      </w:r>
      <w:r>
        <w:rPr>
          <w:rFonts w:hint="eastAsia" w:ascii="Times New Roman" w:hAnsi="Times New Roman" w:eastAsia="FangSong" w:cs="Times New Roman"/>
        </w:rPr>
        <w:t>这个常用的工具</w:t>
      </w:r>
      <w:r>
        <w:rPr>
          <w:rFonts w:hint="eastAsia" w:ascii="Times New Roman" w:hAnsi="Times New Roman" w:eastAsia="Times New Roman" w:cs="Times New Roman"/>
        </w:rPr>
        <w:t>。</w:t>
      </w:r>
      <w:r>
        <w:rPr>
          <w:rFonts w:hint="eastAsia" w:ascii="Times New Roman" w:hAnsi="Times New Roman" w:eastAsia="FangSong" w:cs="Times New Roman"/>
        </w:rPr>
        <w:t>具体作如下处理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3644900"/>
            <wp:effectExtent b="0" l="0" r="0" t="0"/>
            <wp:docPr descr="" title="" id="253" name="Picture"/>
            <a:graphic>
              <a:graphicData uri="http://schemas.openxmlformats.org/drawingml/2006/picture">
                <pic:pic>
                  <pic:nvPicPr>
                    <pic:cNvPr descr="d22d8ade10fb9eea1be6a73da049fd239af8124d9c57e921566dec211ee5ac1a.jpg" id="254" name="Picture"/>
                    <pic:cNvPicPr>
                      <a:picLocks noChangeArrowheads="1" noChangeAspect="1"/>
                    </pic:cNvPicPr>
                  </pic:nvPicPr>
                  <pic:blipFill>
                    <a:blip r:embed="rId252"/>
                    <a:stretch>
                      <a:fillRect/>
                    </a:stretch>
                  </pic:blipFill>
                  <pic:spPr bwMode="auto">
                    <a:xfrm>
                      <a:off x="0" y="0"/>
                      <a:ext cx="26543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种说明在已知这个晶胞只有</w:t>
      </w:r>
      <w:r>
        <w:rPr>
          <w:rFonts w:ascii="Times New Roman" w:hAnsi="Times New Roman" w:eastAsia="Times New Roman" w:cs="Times New Roman"/>
        </w:rPr>
        <w:t xml:space="preserve"> 2 </w:t>
      </w:r>
      <w:r>
        <w:rPr>
          <w:rFonts w:hint="eastAsia" w:ascii="Times New Roman" w:hAnsi="Times New Roman" w:eastAsia="FangSong" w:cs="Times New Roman"/>
        </w:rPr>
        <w:t>个原子的基础上</w:t>
      </w:r>
      <w:r>
        <w:rPr>
          <w:rFonts w:hint="eastAsia" w:ascii="Times New Roman" w:hAnsi="Times New Roman" w:eastAsia="Times New Roman" w:cs="Times New Roman"/>
        </w:rPr>
        <w:t>，</w:t>
      </w:r>
      <w:r>
        <w:rPr>
          <w:rFonts w:hint="eastAsia" w:ascii="Times New Roman" w:hAnsi="Times New Roman" w:eastAsia="FangSong" w:cs="Times New Roman"/>
        </w:rPr>
        <w:t>用原子坐标法来证明</w:t>
      </w:r>
      <w:r>
        <w:rPr>
          <w:rFonts w:hint="eastAsia" w:ascii="Times New Roman" w:hAnsi="Times New Roman" w:eastAsia="Times New Roman" w:cs="Times New Roman"/>
        </w:rPr>
        <w:t>。</w:t>
      </w:r>
      <w:r>
        <w:rPr>
          <w:rFonts w:hint="eastAsia" w:ascii="Times New Roman" w:hAnsi="Times New Roman" w:eastAsia="FangSong" w:cs="Times New Roman"/>
        </w:rPr>
        <w:t>在题目的左图中两个原子坐标为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在题目的右图中一个原子的坐标为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把左图中原点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的原子移至右图中的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那么左图中的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原子的坐标必然是</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r>
          <m:t>1</m:t>
        </m:r>
        <m:r>
          <m:rPr>
            <m:sty m:val="p"/>
          </m:rPr>
          <m:t>/</m:t>
        </m:r>
        <m:r>
          <m:t>2</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即为零</w:t>
      </w:r>
      <w:r>
        <w:rPr>
          <w:rFonts w:hint="eastAsia" w:ascii="Times New Roman" w:hAnsi="Times New Roman" w:eastAsia="Times New Roman" w:cs="Times New Roman"/>
        </w:rPr>
        <w:t>，</w:t>
      </w:r>
      <w:r>
        <w:rPr>
          <w:rFonts w:hint="eastAsia" w:ascii="Times New Roman" w:hAnsi="Times New Roman" w:eastAsia="FangSong" w:cs="Times New Roman"/>
        </w:rPr>
        <w:t>所以另一个原子的坐标为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种说明用左图在右图上移动</w:t>
      </w:r>
      <w:r>
        <w:rPr>
          <w:rFonts w:hint="eastAsia" w:ascii="Times New Roman" w:hAnsi="Times New Roman" w:eastAsia="Times New Roman" w:cs="Times New Roman"/>
        </w:rPr>
        <w:t>，</w:t>
      </w:r>
      <w:r>
        <w:rPr>
          <w:rFonts w:hint="eastAsia" w:ascii="Times New Roman" w:hAnsi="Times New Roman" w:eastAsia="FangSong" w:cs="Times New Roman"/>
        </w:rPr>
        <w:t>说明左图的另一个原子在右图中的位置</w:t>
      </w:r>
      <w:r>
        <w:rPr>
          <w:rFonts w:hint="eastAsia" w:ascii="Times New Roman" w:hAnsi="Times New Roman" w:eastAsia="Times New Roman" w:cs="Times New Roman"/>
        </w:rPr>
        <w:t>。</w:t>
      </w:r>
      <w:r>
        <w:rPr>
          <w:rFonts w:hint="eastAsia" w:ascii="Times New Roman" w:hAnsi="Times New Roman" w:eastAsia="FangSong" w:cs="Times New Roman"/>
        </w:rPr>
        <w:t>把左图下前顶角的原子移至右图中已画出的原子位置</w:t>
      </w:r>
      <w:r>
        <w:rPr>
          <w:rFonts w:hint="eastAsia" w:ascii="Times New Roman" w:hAnsi="Times New Roman" w:eastAsia="Times New Roman" w:cs="Times New Roman"/>
        </w:rPr>
        <w:t>，</w:t>
      </w:r>
      <w:r>
        <w:rPr>
          <w:rFonts w:hint="eastAsia" w:ascii="Times New Roman" w:hAnsi="Times New Roman" w:eastAsia="FangSong" w:cs="Times New Roman"/>
        </w:rPr>
        <w:t>然后判断当左图中晶胞内的那个原子移至右图中的具体位置</w:t>
      </w:r>
      <w:r>
        <w:rPr>
          <w:rFonts w:hint="eastAsia" w:ascii="Times New Roman" w:hAnsi="Times New Roman" w:eastAsia="Times New Roman" w:cs="Times New Roman"/>
        </w:rPr>
        <w:t>，</w:t>
      </w:r>
      <w:r>
        <w:rPr>
          <w:rFonts w:hint="eastAsia" w:ascii="Times New Roman" w:hAnsi="Times New Roman" w:eastAsia="FangSong" w:cs="Times New Roman"/>
        </w:rPr>
        <w:t>即为答案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V</m:t>
          </m:r>
          <m:r>
            <m:rPr>
              <m:sty m:val="p"/>
            </m:rPr>
            <m:t>=</m:t>
          </m:r>
          <m:f>
            <m:fPr>
              <m:type m:val="bar"/>
            </m:fPr>
            <m:num>
              <m:r>
                <m:t>2</m:t>
              </m:r>
              <m:r>
                <m:t>M</m:t>
              </m:r>
            </m:num>
            <m:den>
              <m:r>
                <m:t>ρ</m:t>
              </m:r>
              <m:sSub>
                <m:e>
                  <m:r>
                    <m:t>N</m:t>
                  </m:r>
                </m:e>
                <m:sub>
                  <m:r>
                    <m:t>A</m:t>
                  </m:r>
                </m:sub>
              </m:sSub>
            </m:den>
          </m:f>
          <m:r>
            <m:rPr>
              <m:sty m:val="p"/>
            </m:rPr>
            <m:t>=</m:t>
          </m:r>
          <m:f>
            <m:fPr>
              <m:type m:val="bar"/>
            </m:fPr>
            <m:num>
              <m:r>
                <m:t>2</m:t>
              </m:r>
              <m:r>
                <m:rPr>
                  <m:sty m:val="p"/>
                </m:rPr>
                <m:t>×</m:t>
              </m:r>
              <m:r>
                <m:t>24.3</m:t>
              </m:r>
            </m:num>
            <m:den>
              <m:r>
                <m:t>1.79</m:t>
              </m:r>
              <m:r>
                <m:rPr>
                  <m:sty m:val="p"/>
                </m:rPr>
                <m:t>×</m:t>
              </m:r>
              <m:r>
                <m:t>6.02</m:t>
              </m:r>
              <m:r>
                <m:rPr>
                  <m:sty m:val="p"/>
                </m:rPr>
                <m:t>×</m:t>
              </m:r>
              <m:sSup>
                <m:e>
                  <m:r>
                    <m:t>10</m:t>
                  </m:r>
                </m:e>
                <m:sup>
                  <m:r>
                    <m:t>23</m:t>
                  </m:r>
                </m:sup>
              </m:sSup>
            </m:den>
          </m:f>
          <m:r>
            <m:rPr>
              <m:sty m:val="p"/>
            </m:rPr>
            <m:t>=</m:t>
          </m:r>
          <m:r>
            <m:t>4.64</m:t>
          </m:r>
          <m:r>
            <m:rPr>
              <m:sty m:val="p"/>
            </m:rPr>
            <m:t>×</m:t>
          </m:r>
          <m:sSup>
            <m:e>
              <m:r>
                <m:t>10</m:t>
              </m:r>
            </m:e>
            <m:sup>
              <m:r>
                <m:rPr>
                  <m:sty m:val="p"/>
                </m:rPr>
                <m:t>−</m:t>
              </m:r>
              <m:r>
                <m:t>23</m:t>
              </m:r>
            </m:sup>
          </m:sSup>
          <m:r>
            <m:rPr>
              <m:sty m:val="p"/>
            </m:rPr>
            <m:t>(</m:t>
          </m:r>
          <m:sSup>
            <m:e>
              <m:r>
                <m:rPr>
                  <m:sty m:val="p"/>
                </m:rPr>
                <m:t>c</m:t>
              </m:r>
              <m:r>
                <m:rPr>
                  <m:sty m:val="p"/>
                </m:rPr>
                <m:t>m</m:t>
              </m:r>
            </m:e>
            <m:sup>
              <m:r>
                <m:t>3</m:t>
              </m:r>
            </m:sup>
          </m:sSup>
          <m:r>
            <m:rPr>
              <m:sty m:val="p"/>
            </m:rPr>
            <m:t>)</m:t>
          </m:r>
          <m:r>
            <m:rPr>
              <m:sty m:val="p"/>
            </m:rPr>
            <m:t>;</m:t>
          </m:r>
        </m:oMath>
      </m:oMathPara>
    </w:p>
    <w:p>
      <w:pPr>
        <w:pStyle w:val="FirstParagraph"/>
      </w:pPr>
      <m:oMathPara>
        <m:oMathParaPr>
          <m:jc m:val="center"/>
          <m:ctrlPr>
            <w:rPr>
              <w:sz w:val="28"/>
              <w:szCs w:val="28"/>
            </w:rPr>
          </m:ctrlPr>
        </m:oMathParaPr>
        <m:oMath>
          <m:r>
            <m:rPr>
              <m:sty m:val="p"/>
            </m:rPr>
            <m:t>②</m:t>
          </m:r>
          <m:r>
            <m:t>V</m:t>
          </m:r>
          <m:r>
            <m:rPr>
              <m:sty m:val="p"/>
            </m:rPr>
            <m:t>=</m:t>
          </m:r>
          <m:sSup>
            <m:e>
              <m:r>
                <m:t>a</m:t>
              </m:r>
            </m:e>
            <m:sup>
              <m:r>
                <m:t>2</m:t>
              </m:r>
            </m:sup>
          </m:sSup>
          <m:r>
            <m:rPr>
              <m:sty m:val="p"/>
            </m:rPr>
            <m:t>sin</m:t>
          </m:r>
          <m:sSup>
            <m:e>
              <m:r>
                <m:t>60</m:t>
              </m:r>
            </m:e>
            <m:sup>
              <m:r>
                <m:rPr>
                  <m:sty m:val="p"/>
                </m:rPr>
                <m:t>∘</m:t>
              </m:r>
            </m:sup>
          </m:sSup>
          <m:r>
            <m:rPr>
              <m:sty m:val="p"/>
            </m:rPr>
            <m:t>×</m:t>
          </m:r>
          <m:r>
            <m:t>c</m:t>
          </m:r>
          <m:r>
            <m:rPr>
              <m:sty m:val="p"/>
            </m:rPr>
            <m:t>=</m:t>
          </m:r>
          <m:f>
            <m:fPr>
              <m:type m:val="bar"/>
            </m:fPr>
            <m:num>
              <m:rad>
                <m:radPr>
                  <m:degHide m:val="on"/>
                </m:radPr>
                <m:deg/>
                <m:e>
                  <m:r>
                    <m:t>3</m:t>
                  </m:r>
                </m:e>
              </m:rad>
            </m:num>
            <m:den>
              <m:r>
                <m:t>2</m:t>
              </m:r>
            </m:den>
          </m:f>
          <m:sSup>
            <m:e>
              <m:r>
                <m:t>a</m:t>
              </m:r>
            </m:e>
            <m:sup>
              <m:r>
                <m:t>2</m:t>
              </m:r>
            </m:sup>
          </m:sSup>
          <m:r>
            <m:t>c</m:t>
          </m:r>
          <m:r>
            <m:rPr>
              <m:sty m:val="p"/>
            </m:rPr>
            <m:t>=</m:t>
          </m:r>
          <m:r>
            <m:t>1.414</m:t>
          </m:r>
          <m:sSup>
            <m:e>
              <m:r>
                <m:t>a</m:t>
              </m:r>
            </m:e>
            <m:sup>
              <m:r>
                <m:t>3</m:t>
              </m:r>
            </m:sup>
          </m:sSup>
          <m:r>
            <m:rPr>
              <m:sty m:val="p"/>
            </m:rPr>
            <m:t>=</m:t>
          </m:r>
          <m:r>
            <m:t>4.64</m:t>
          </m:r>
          <m:r>
            <m:rPr>
              <m:sty m:val="p"/>
            </m:rPr>
            <m:t>×</m:t>
          </m:r>
          <m:sSup>
            <m:e>
              <m:r>
                <m:t>10</m:t>
              </m:r>
            </m:e>
            <m:sup>
              <m:r>
                <m:rPr>
                  <m:sty m:val="p"/>
                </m:rPr>
                <m:t>−</m:t>
              </m:r>
              <m:r>
                <m:t>23</m:t>
              </m:r>
            </m:sup>
          </m:sSup>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sty m:val="p"/>
            </m:rPr>
            <m:t>③</m:t>
          </m:r>
          <m:sSub>
            <m:e>
              <m:r>
                <m:t>s</m:t>
              </m:r>
            </m:e>
            <m:sub>
              <m:r>
                <m:t>1</m:t>
              </m:r>
            </m:sub>
          </m:sSub>
          <m:r>
            <m:rPr>
              <m:sty m:val="p"/>
            </m:rPr>
            <m:t>=</m:t>
          </m:r>
          <m:r>
            <m:t>a</m:t>
          </m:r>
          <m:r>
            <m:rPr>
              <m:sty m:val="p"/>
            </m:rPr>
            <m:t>=</m:t>
          </m:r>
          <m:r>
            <m:t>320</m:t>
          </m:r>
          <m:r>
            <m:rPr>
              <m:sty m:val="p"/>
            </m:rPr>
            <m:t>p</m:t>
          </m:r>
          <m:r>
            <m:rPr>
              <m:sty m:val="p"/>
            </m:rPr>
            <m:t>m</m:t>
          </m:r>
          <m:r>
            <m:rPr>
              <m:sty m:val="p"/>
            </m:rPr>
            <m:t>,</m:t>
          </m:r>
          <m:sSub>
            <m:e>
              <m:r>
                <m:t>s</m:t>
              </m:r>
            </m:e>
            <m:sub>
              <m:r>
                <m:t>2</m:t>
              </m:r>
            </m:sub>
          </m:sSub>
          <m:r>
            <m:rPr>
              <m:sty m:val="p"/>
            </m:rPr>
            <m:t>=</m:t>
          </m:r>
          <m:r>
            <m:t>c</m:t>
          </m:r>
          <m:r>
            <m:rPr>
              <m:sty m:val="p"/>
            </m:rPr>
            <m:t>=</m:t>
          </m:r>
          <m:r>
            <m:t>523</m:t>
          </m:r>
          <m:r>
            <m:rPr>
              <m:sty m:val="p"/>
            </m:rPr>
            <m:t>p</m:t>
          </m:r>
          <m:r>
            <m:rPr>
              <m:sty m:val="p"/>
            </m:rPr>
            <m:t>m</m:t>
          </m:r>
          <m:r>
            <m:rPr>
              <m:sty m:val="p"/>
            </m:rPr>
            <m:t>,</m:t>
          </m:r>
          <m:sSub>
            <m:e>
              <m:r>
                <m:t>s</m:t>
              </m:r>
            </m:e>
            <m:sub>
              <m:r>
                <m:t>3</m:t>
              </m:r>
            </m:sub>
          </m:sSub>
          <m:r>
            <m:rPr>
              <m:sty m:val="p"/>
            </m:rPr>
            <m:t>=</m:t>
          </m:r>
          <m:rad>
            <m:radPr>
              <m:degHide m:val="on"/>
            </m:radPr>
            <m:deg/>
            <m:e>
              <m:sSup>
                <m:e>
                  <m:d>
                    <m:dPr>
                      <m:begChr m:val="("/>
                      <m:sepChr m:val=""/>
                      <m:endChr m:val=")"/>
                      <m:grow/>
                    </m:dPr>
                    <m:e>
                      <m:f>
                        <m:fPr>
                          <m:type m:val="bar"/>
                        </m:fPr>
                        <m:num>
                          <m:rad>
                            <m:radPr>
                              <m:degHide m:val="on"/>
                            </m:radPr>
                            <m:deg/>
                            <m:e>
                              <m:r>
                                <m:t>3</m:t>
                              </m:r>
                            </m:e>
                          </m:rad>
                        </m:num>
                        <m:den>
                          <m:r>
                            <m:t>3</m:t>
                          </m:r>
                        </m:den>
                      </m:f>
                      <m:r>
                        <m:t>a</m:t>
                      </m:r>
                    </m:e>
                  </m:d>
                </m:e>
                <m:sup>
                  <m:r>
                    <m:t>2</m:t>
                  </m:r>
                </m:sup>
              </m:sSup>
              <m:r>
                <m:rPr>
                  <m:sty m:val="p"/>
                </m:rPr>
                <m:t>+</m:t>
              </m:r>
              <m:sSup>
                <m:e>
                  <m:d>
                    <m:dPr>
                      <m:begChr m:val="("/>
                      <m:sepChr m:val=""/>
                      <m:endChr m:val=")"/>
                      <m:grow/>
                    </m:dPr>
                    <m:e>
                      <m:f>
                        <m:fPr>
                          <m:type m:val="bar"/>
                        </m:fPr>
                        <m:num>
                          <m:r>
                            <m:t>c</m:t>
                          </m:r>
                        </m:num>
                        <m:den>
                          <m:r>
                            <m:t>2</m:t>
                          </m:r>
                        </m:den>
                      </m:f>
                    </m:e>
                  </m:d>
                </m:e>
                <m:sup>
                  <m:r>
                    <m:t>2</m:t>
                  </m:r>
                </m:sup>
              </m:sSup>
            </m:e>
          </m:rad>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nor/>
              <m:sty m:val="p"/>
            </m:rPr>
            <m:t> 即 </m:t>
          </m:r>
          <m:r>
            <m:rPr>
              <m:sty m:val="p"/>
            </m:rPr>
            <m:t>:</m:t>
          </m:r>
          <m:sSub>
            <m:e>
              <m:r>
                <m:t>r</m:t>
              </m:r>
            </m:e>
            <m:sub>
              <m:r>
                <m:t>1</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r>
            <m:t>320</m:t>
          </m:r>
          <m:r>
            <m:rPr>
              <m:sty m:val="p"/>
            </m:rPr>
            <m:t>p</m:t>
          </m:r>
          <m:r>
            <m:rPr>
              <m:sty m:val="p"/>
            </m:rPr>
            <m:t>m</m:t>
          </m:r>
          <m:r>
            <m:rPr>
              <m:sty m:val="p"/>
            </m:rPr>
            <m:t>,</m:t>
          </m:r>
          <m:sSub>
            <m:e>
              <m:r>
                <m:t>r</m:t>
              </m:r>
            </m:e>
            <m:sub>
              <m:r>
                <m:t>2</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sSub>
            <m:e>
              <m:r>
                <m:t>r</m:t>
              </m:r>
            </m:e>
            <m:sub>
              <m:r>
                <m:t>1</m:t>
              </m:r>
            </m:sub>
          </m:sSub>
        </m:oMath>
      </m:oMathPara>
    </w:p>
    <w:p>
      <w:pPr>
        <w:pStyle w:val="FirstParagraph"/>
      </w:pPr>
      <w:r>
        <w:rPr>
          <w:rFonts w:hint="eastAsia" w:ascii="Times New Roman" w:hAnsi="Times New Roman" w:eastAsia="FangSong" w:cs="Times New Roman"/>
        </w:rPr>
        <w:t xml:space="preserve">所以最近距离为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320pm(</w:t>
      </w:r>
      <w:r>
        <w:rPr>
          <w:rFonts w:hint="eastAsia" w:ascii="Times New Roman" w:hAnsi="Times New Roman" w:eastAsia="FangSong" w:cs="Times New Roman"/>
        </w:rPr>
        <w:t>最相邻的原子均位于底部边上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④12，</w:t>
      </w:r>
      <w:r>
        <w:rPr>
          <w:rFonts w:hint="eastAsia" w:ascii="Times New Roman" w:hAnsi="Times New Roman" w:eastAsia="FangSong" w:cs="Times New Roman"/>
        </w:rPr>
        <w:t>其中</w:t>
      </w:r>
      <w:r>
        <w:rPr>
          <w:rFonts w:hint="eastAsia" w:ascii="Times New Roman" w:hAnsi="Times New Roman" w:eastAsia="Times New Roman" w:cs="Times New Roman"/>
        </w:rPr>
        <w:t>6</w:t>
      </w:r>
      <w:r>
        <w:rPr>
          <w:rFonts w:hint="eastAsia" w:ascii="Times New Roman" w:hAnsi="Times New Roman" w:eastAsia="FangSong" w:cs="Times New Roman"/>
        </w:rPr>
        <w:t>个在同一平面中</w:t>
      </w:r>
      <w:r>
        <w:rPr>
          <w:rFonts w:hint="eastAsia" w:ascii="Times New Roman" w:hAnsi="Times New Roman" w:eastAsia="Times New Roman" w:cs="Times New Roman"/>
        </w:rPr>
        <w:t>，3</w:t>
      </w:r>
      <w:r>
        <w:rPr>
          <w:rFonts w:hint="eastAsia" w:ascii="Times New Roman" w:hAnsi="Times New Roman" w:eastAsia="FangSong" w:cs="Times New Roman"/>
        </w:rPr>
        <w:t>个在上面</w:t>
      </w:r>
      <w:r>
        <w:rPr>
          <w:rFonts w:hint="eastAsia" w:ascii="Times New Roman" w:hAnsi="Times New Roman" w:eastAsia="Times New Roman" w:cs="Times New Roman"/>
        </w:rPr>
        <w:t>，3</w:t>
      </w:r>
      <w:r>
        <w:rPr>
          <w:rFonts w:hint="eastAsia" w:ascii="Times New Roman" w:hAnsi="Times New Roman" w:eastAsia="FangSong" w:cs="Times New Roman"/>
        </w:rPr>
        <w:t>个在下面</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利用氢能离不开储氢材料</w:t>
      </w:r>
      <w:r>
        <w:rPr>
          <w:rFonts w:hint="eastAsia" w:ascii="Times New Roman" w:hAnsi="Times New Roman" w:eastAsia="Times New Roman" w:cs="Times New Roman"/>
        </w:rPr>
        <w:t>。</w:t>
      </w:r>
      <w:r>
        <w:rPr>
          <w:rFonts w:hint="eastAsia" w:ascii="Times New Roman" w:hAnsi="Times New Roman" w:eastAsia="FangSong" w:cs="Times New Roman"/>
        </w:rPr>
        <w:t>利用合金储氢的研发</w:t>
      </w:r>
      <w:r>
        <w:rPr>
          <w:rFonts w:hint="eastAsia" w:ascii="Times New Roman" w:hAnsi="Times New Roman" w:eastAsia="Times New Roman" w:cs="Times New Roman"/>
        </w:rPr>
        <w:t>，</w:t>
      </w:r>
      <w:r>
        <w:rPr>
          <w:rFonts w:hint="eastAsia" w:ascii="Times New Roman" w:hAnsi="Times New Roman" w:eastAsia="FangSong" w:cs="Times New Roman"/>
        </w:rPr>
        <w:t>已获得重大进展</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是一种很好的储氢合金</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：La—138.9)</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511</m:t>
        </m:r>
        <m:r>
          <m:t>p</m:t>
        </m:r>
        <m:r>
          <m:t>m</m:t>
        </m:r>
        <m:r>
          <m:rPr>
            <m:sty m:val="p"/>
          </m:rPr>
          <m:t>,</m:t>
        </m:r>
        <m:sSub>
          <m:e>
            <m:r>
              <m:t>c</m:t>
            </m:r>
          </m:e>
          <m:sub>
            <m:r>
              <m:t>0</m:t>
            </m:r>
          </m:sub>
        </m:sSub>
        <m:r>
          <m:rPr>
            <m:sty m:val="p"/>
          </m:rPr>
          <m:t>=</m:t>
        </m:r>
        <m:r>
          <m:t>397</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储氢位置有两种</w:t>
      </w:r>
      <w:r>
        <w:rPr>
          <w:rFonts w:hint="eastAsia" w:ascii="Times New Roman" w:hAnsi="Times New Roman" w:eastAsia="Times New Roman" w:cs="Times New Roman"/>
        </w:rPr>
        <w:t>，</w:t>
      </w:r>
      <w:r>
        <w:rPr>
          <w:rFonts w:hint="eastAsia" w:ascii="Times New Roman" w:hAnsi="Times New Roman" w:eastAsia="FangSong" w:cs="Times New Roman"/>
        </w:rPr>
        <w:t>分别是八面体空隙</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这些就是氢原子存储处</w:t>
      </w:r>
      <w:r>
        <w:rPr>
          <w:rFonts w:hint="eastAsia" w:ascii="Times New Roman" w:hAnsi="Times New Roman" w:eastAsia="Times New Roman" w:cs="Times New Roman"/>
        </w:rPr>
        <w:t>。</w:t>
      </w:r>
      <w:r>
        <w:rPr>
          <w:rFonts w:hint="eastAsia" w:ascii="Times New Roman" w:hAnsi="Times New Roman" w:eastAsia="FangSong" w:cs="Times New Roman"/>
        </w:rPr>
        <w:t>有氢时</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oMathPr>
          <m:ctrlPr>
            <w:rPr>
              <w:sz w:val="28"/>
              <w:szCs w:val="28"/>
            </w:rPr>
          </m:ctrlPr>
        </m:oMathPr>
        <m:r>
          <m:t>L</m:t>
        </m:r>
        <m:r>
          <m:t>a</m:t>
        </m:r>
        <m:r>
          <m:t>N</m:t>
        </m:r>
        <m:sSub>
          <m:e>
            <m:r>
              <m:t>i</m:t>
            </m:r>
          </m:e>
          <m:sub>
            <m:r>
              <m:t>x</m:t>
            </m:r>
          </m:sub>
        </m:sSub>
        <m:sSub>
          <m:e>
            <m:r>
              <m:t>H</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32403"/>
            <wp:effectExtent b="0" l="0" r="0" t="0"/>
            <wp:docPr descr="" title="" id="256" name="Picture"/>
            <a:graphic>
              <a:graphicData uri="http://schemas.openxmlformats.org/drawingml/2006/picture">
                <pic:pic>
                  <pic:nvPicPr>
                    <pic:cNvPr descr="6b5ad6b3cdae00629bc49138fe8a27343fb383499df0107bad70d8c799bc5f82.jpg" id="257" name="Picture"/>
                    <pic:cNvPicPr>
                      <a:picLocks noChangeArrowheads="1" noChangeAspect="1"/>
                    </pic:cNvPicPr>
                  </pic:nvPicPr>
                  <pic:blipFill>
                    <a:blip r:embed="rId255"/>
                    <a:stretch>
                      <a:fillRect/>
                    </a:stretch>
                  </pic:blipFill>
                  <pic:spPr bwMode="auto">
                    <a:xfrm>
                      <a:off x="0" y="0"/>
                      <a:ext cx="3600000" cy="123240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的值为</w:t>
      </w:r>
      <w:r>
        <w:rPr>
          <w:rFonts w:hint="eastAsia" w:ascii="Times New Roman" w:hAnsi="Times New Roman" w:eastAsia="Times New Roman" w:cs="Times New Roman"/>
        </w:rPr>
        <w:t>；</w:t>
      </w:r>
      <w:r>
        <w:rPr>
          <w:rFonts w:hint="eastAsia" w:ascii="Times New Roman" w:hAnsi="Times New Roman" w:eastAsia="FangSong" w:cs="Times New Roman"/>
        </w:rPr>
        <w:t>晶胞中和</w:t>
      </w:r>
      <w:r>
        <w:rPr>
          <w:rFonts w:hint="eastAsia" w:ascii="Times New Roman" w:hAnsi="Times New Roman" w:eastAsia="Times New Roman" w:cs="Times New Roman"/>
        </w:rPr>
        <w:t>“■”</w:t>
      </w:r>
      <w:r>
        <w:rPr>
          <w:rFonts w:hint="eastAsia" w:ascii="Times New Roman" w:hAnsi="Times New Roman" w:eastAsia="FangSong" w:cs="Times New Roman"/>
        </w:rPr>
        <w:t>同类的八面体空隙有个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a</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同类的四面体空隙有个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b</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19-2 </w:t>
      </w:r>
      <w:r>
        <w:rPr>
          <w:rFonts w:hint="eastAsia" w:ascii="Times New Roman" w:hAnsi="Times New Roman" w:eastAsia="FangSong" w:cs="Times New Roman"/>
        </w:rPr>
        <w:t>若每个八面体空隙中均储有</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r>
              <m:rPr>
                <m:sty m:val="p"/>
              </m:rPr>
              <m:t>N</m:t>
            </m:r>
            <m:r>
              <m:rPr>
                <m:sty m:val="p"/>
              </m:rPr>
              <m:t>i</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的值是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若</w:t>
      </w:r>
      <w:r>
        <w:rPr>
          <w:rFonts w:hint="eastAsia" w:ascii="Times New Roman" w:hAnsi="Times New Roman" w:eastAsia="Times New Roman" w:cs="Times New Roman"/>
        </w:rPr>
        <w:t>H</w:t>
      </w:r>
      <w:r>
        <w:rPr>
          <w:rFonts w:hint="eastAsia" w:ascii="Times New Roman" w:hAnsi="Times New Roman" w:eastAsia="FangSong" w:cs="Times New Roman"/>
        </w:rPr>
        <w:t>进入晶胞后</w:t>
      </w:r>
      <w:r>
        <w:rPr>
          <w:rFonts w:hint="eastAsia" w:ascii="Times New Roman" w:hAnsi="Times New Roman" w:eastAsia="Times New Roman" w:cs="Times New Roman"/>
        </w:rPr>
        <w:t>，</w:t>
      </w:r>
      <w:r>
        <w:rPr>
          <w:rFonts w:hint="eastAsia" w:ascii="Times New Roman" w:hAnsi="Times New Roman" w:eastAsia="FangSong" w:cs="Times New Roman"/>
        </w:rPr>
        <w:t>晶胞的体积不变</w:t>
      </w:r>
      <w:r>
        <w:rPr>
          <w:rFonts w:hint="eastAsia" w:ascii="Times New Roman" w:hAnsi="Times New Roman" w:eastAsia="Times New Roman" w:cs="Times New Roman"/>
        </w:rPr>
        <w:t>，H</w:t>
      </w:r>
      <w:r>
        <w:rPr>
          <w:rFonts w:hint="eastAsia" w:ascii="Times New Roman" w:hAnsi="Times New Roman" w:eastAsia="FangSong" w:cs="Times New Roman"/>
        </w:rPr>
        <w:t>的最大密度是</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的晶胞为图</w:t>
      </w:r>
      <w:r>
        <w:rPr>
          <w:rFonts w:hint="eastAsia" w:ascii="Times New Roman" w:hAnsi="Times New Roman" w:eastAsia="Times New Roman" w:cs="Times New Roman"/>
        </w:rPr>
        <w:t>c</w:t>
      </w:r>
      <w:r>
        <w:rPr>
          <w:rFonts w:hint="eastAsia" w:ascii="Times New Roman" w:hAnsi="Times New Roman" w:eastAsia="FangSong" w:cs="Times New Roman"/>
        </w:rPr>
        <w:t>中实线勾勒出来的部分</w:t>
      </w:r>
      <w:r>
        <w:rPr>
          <w:rFonts w:hint="eastAsia" w:ascii="Times New Roman" w:hAnsi="Times New Roman" w:eastAsia="Times New Roman" w:cs="Times New Roman"/>
        </w:rPr>
        <w:t>，</w:t>
      </w:r>
      <w:r>
        <w:rPr>
          <w:rFonts w:hint="eastAsia" w:ascii="Times New Roman" w:hAnsi="Times New Roman" w:eastAsia="FangSong" w:cs="Times New Roman"/>
        </w:rPr>
        <w:t>其体积为该六棱柱的</w:t>
      </w:r>
      <w:r>
        <w:rPr>
          <w:rFonts w:hint="eastAsia" w:ascii="Times New Roman" w:hAnsi="Times New Roman" w:eastAsia="Times New Roman" w:cs="Times New Roman"/>
        </w:rPr>
        <w:t>1/3，</w:t>
      </w:r>
      <w:r>
        <w:rPr>
          <w:rFonts w:hint="eastAsia" w:ascii="Times New Roman" w:hAnsi="Times New Roman" w:eastAsia="FangSong" w:cs="Times New Roman"/>
        </w:rPr>
        <w:t>但需要注意的是该六方柱中并没有存在</w:t>
      </w:r>
      <w:r>
        <w:rPr>
          <w:rFonts w:hint="eastAsia" w:ascii="Times New Roman" w:hAnsi="Times New Roman" w:eastAsia="Times New Roman" w:cs="Times New Roman"/>
        </w:rPr>
        <w:t>3</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因为构成六方柱的</w:t>
      </w:r>
      <w:r>
        <w:rPr>
          <w:rFonts w:hint="eastAsia" w:ascii="Times New Roman" w:hAnsi="Times New Roman" w:eastAsia="Times New Roman" w:cs="Times New Roman"/>
        </w:rPr>
        <w:t>3</w:t>
      </w:r>
      <w:r>
        <w:rPr>
          <w:rFonts w:hint="eastAsia" w:ascii="Times New Roman" w:hAnsi="Times New Roman" w:eastAsia="FangSong" w:cs="Times New Roman"/>
        </w:rPr>
        <w:t>个平行六面体并非</w:t>
      </w:r>
      <w:r>
        <w:rPr>
          <w:rFonts w:hint="eastAsia" w:ascii="Times New Roman" w:hAnsi="Times New Roman" w:eastAsia="Times New Roman" w:cs="Times New Roman"/>
        </w:rPr>
        <w:t>“</w:t>
      </w:r>
      <w:r>
        <w:rPr>
          <w:rFonts w:hint="eastAsia" w:ascii="Times New Roman" w:hAnsi="Times New Roman" w:eastAsia="FangSong" w:cs="Times New Roman"/>
        </w:rPr>
        <w:t>并置</w:t>
      </w:r>
      <w:r>
        <w:rPr>
          <w:rFonts w:hint="eastAsia" w:ascii="Times New Roman" w:hAnsi="Times New Roman" w:eastAsia="Times New Roman" w:cs="Times New Roman"/>
        </w:rPr>
        <w:t>”，</w:t>
      </w:r>
      <w:r>
        <w:rPr>
          <w:rFonts w:hint="eastAsia" w:ascii="Times New Roman" w:hAnsi="Times New Roman" w:eastAsia="FangSong" w:cs="Times New Roman"/>
        </w:rPr>
        <w:t>从一个平行六面体到另一个平行六面体需要旋转</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我们只能取其一而不能同时取其三为晶胞</w:t>
      </w:r>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不应忘记</w:t>
      </w:r>
      <w:r>
        <w:rPr>
          <w:rFonts w:hint="eastAsia" w:ascii="Times New Roman" w:hAnsi="Times New Roman" w:eastAsia="Times New Roman" w:cs="Times New Roman"/>
        </w:rPr>
        <w:t>，</w:t>
      </w:r>
      <w:r>
        <w:rPr>
          <w:rFonts w:hint="eastAsia" w:ascii="Times New Roman" w:hAnsi="Times New Roman" w:eastAsia="FangSong" w:cs="Times New Roman"/>
        </w:rPr>
        <w:t>晶胞顶角永远为</w:t>
      </w:r>
      <w:r>
        <w:rPr>
          <w:rFonts w:hint="eastAsia" w:ascii="Times New Roman" w:hAnsi="Times New Roman" w:eastAsia="Times New Roman" w:cs="Times New Roman"/>
        </w:rPr>
        <w:t>8</w:t>
      </w:r>
      <w:r>
        <w:rPr>
          <w:rFonts w:hint="eastAsia" w:ascii="Times New Roman" w:hAnsi="Times New Roman" w:eastAsia="FangSong" w:cs="Times New Roman"/>
        </w:rPr>
        <w:t>个晶胞共用</w:t>
      </w:r>
      <w:r>
        <w:rPr>
          <w:rFonts w:hint="eastAsia" w:ascii="Times New Roman" w:hAnsi="Times New Roman" w:eastAsia="Times New Roman" w:cs="Times New Roman"/>
        </w:rPr>
        <w:t>；</w:t>
      </w:r>
      <w:r>
        <w:rPr>
          <w:rFonts w:hint="eastAsia" w:ascii="Times New Roman" w:hAnsi="Times New Roman" w:eastAsia="FangSong" w:cs="Times New Roman"/>
        </w:rPr>
        <w:t>也应提醒</w:t>
      </w:r>
      <w:r>
        <w:rPr>
          <w:rFonts w:hint="eastAsia" w:ascii="Times New Roman" w:hAnsi="Times New Roman" w:eastAsia="Times New Roman" w:cs="Times New Roman"/>
        </w:rPr>
        <w:t>：</w:t>
      </w:r>
      <w:r>
        <w:rPr>
          <w:rFonts w:hint="eastAsia" w:ascii="Times New Roman" w:hAnsi="Times New Roman" w:eastAsia="FangSong" w:cs="Times New Roman"/>
        </w:rPr>
        <w:t>六方柱肯定不是六方晶胞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但此处进行计数时</w:t>
      </w:r>
      <w:r>
        <w:rPr>
          <w:rFonts w:hint="eastAsia" w:ascii="Times New Roman" w:hAnsi="Times New Roman" w:eastAsia="Times New Roman" w:cs="Times New Roman"/>
        </w:rPr>
        <w:t>，</w:t>
      </w:r>
      <w:r>
        <w:rPr>
          <w:rFonts w:hint="eastAsia" w:ascii="Times New Roman" w:hAnsi="Times New Roman" w:eastAsia="FangSong" w:cs="Times New Roman"/>
        </w:rPr>
        <w:t>却可以如下处理</w:t>
      </w:r>
      <w:r>
        <w:rPr>
          <w:rFonts w:hint="eastAsia" w:ascii="Times New Roman" w:hAnsi="Times New Roman" w:eastAsia="Times New Roman" w:cs="Times New Roman"/>
        </w:rPr>
        <w:t>(</w:t>
      </w:r>
      <w:r>
        <w:rPr>
          <w:rFonts w:hint="eastAsia" w:ascii="Times New Roman" w:hAnsi="Times New Roman" w:eastAsia="FangSong" w:cs="Times New Roman"/>
        </w:rPr>
        <w:t>记住仅为解决问题的方便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即属于这个六方柱的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对题图而言便是面上</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即晶胞中含有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较难的是八面体空隙和四面体空隙位置的确认</w:t>
      </w:r>
      <w:r>
        <w:rPr>
          <w:rFonts w:hint="eastAsia" w:ascii="Times New Roman" w:hAnsi="Times New Roman" w:eastAsia="Times New Roman" w:cs="Times New Roman"/>
        </w:rPr>
        <w:t>，</w:t>
      </w:r>
      <w:r>
        <w:rPr>
          <w:rFonts w:hint="eastAsia" w:ascii="Times New Roman" w:hAnsi="Times New Roman" w:eastAsia="FangSong" w:cs="Times New Roman"/>
        </w:rPr>
        <w:t>但有了题目中的图</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作为提示后</w:t>
      </w:r>
      <w:r>
        <w:rPr>
          <w:rFonts w:hint="eastAsia" w:ascii="Times New Roman" w:hAnsi="Times New Roman" w:eastAsia="Times New Roman" w:cs="Times New Roman"/>
        </w:rPr>
        <w:t>，</w:t>
      </w:r>
      <w:r>
        <w:rPr>
          <w:rFonts w:hint="eastAsia" w:ascii="Times New Roman" w:hAnsi="Times New Roman" w:eastAsia="FangSong" w:cs="Times New Roman"/>
        </w:rPr>
        <w:t>再运用对称性原理</w:t>
      </w:r>
      <w:r>
        <w:rPr>
          <w:rFonts w:hint="eastAsia" w:ascii="Times New Roman" w:hAnsi="Times New Roman" w:eastAsia="Times New Roman" w:cs="Times New Roman"/>
        </w:rPr>
        <w:t>，</w:t>
      </w:r>
      <w:r>
        <w:rPr>
          <w:rFonts w:hint="eastAsia" w:ascii="Times New Roman" w:hAnsi="Times New Roman" w:eastAsia="FangSong" w:cs="Times New Roman"/>
        </w:rPr>
        <w:t>其余的八面体空隙及四面体空隙也是可以确定的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58620"/>
            <wp:effectExtent b="0" l="0" r="0" t="0"/>
            <wp:docPr descr="" title="" id="259" name="Picture"/>
            <a:graphic>
              <a:graphicData uri="http://schemas.openxmlformats.org/drawingml/2006/picture">
                <pic:pic>
                  <pic:nvPicPr>
                    <pic:cNvPr descr="78c95b2437aa0c19d5fcc36ec4264e92214cf46ad623eb49c098d3d9f80cb9f0.jpg" id="260" name="Picture"/>
                    <pic:cNvPicPr>
                      <a:picLocks noChangeArrowheads="1" noChangeAspect="1"/>
                    </pic:cNvPicPr>
                  </pic:nvPicPr>
                  <pic:blipFill>
                    <a:blip r:embed="rId258"/>
                    <a:stretch>
                      <a:fillRect/>
                    </a:stretch>
                  </pic:blipFill>
                  <pic:spPr bwMode="auto">
                    <a:xfrm>
                      <a:off x="0" y="0"/>
                      <a:ext cx="3240000" cy="32586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78947"/>
            <wp:effectExtent b="0" l="0" r="0" t="0"/>
            <wp:docPr descr="" title="" id="262" name="Picture"/>
            <a:graphic>
              <a:graphicData uri="http://schemas.openxmlformats.org/drawingml/2006/picture">
                <pic:pic>
                  <pic:nvPicPr>
                    <pic:cNvPr descr="fbf43a152e33102d9f0f03f4b9ab17e55da0612f5adada01d7737fb2c07ed188.jpg" id="263" name="Picture"/>
                    <pic:cNvPicPr>
                      <a:picLocks noChangeArrowheads="1" noChangeAspect="1"/>
                    </pic:cNvPicPr>
                  </pic:nvPicPr>
                  <pic:blipFill>
                    <a:blip r:embed="rId261"/>
                    <a:stretch>
                      <a:fillRect/>
                    </a:stretch>
                  </pic:blipFill>
                  <pic:spPr bwMode="auto">
                    <a:xfrm>
                      <a:off x="0" y="0"/>
                      <a:ext cx="3240000" cy="397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由前面的讨论</w:t>
      </w:r>
      <w:r>
        <w:rPr>
          <w:rFonts w:hint="eastAsia" w:ascii="Times New Roman" w:hAnsi="Times New Roman" w:eastAsia="Times New Roman" w:cs="Times New Roman"/>
        </w:rPr>
        <w:t>，</w:t>
      </w:r>
      <w:r>
        <w:rPr>
          <w:rFonts w:hint="eastAsia" w:ascii="Times New Roman" w:hAnsi="Times New Roman" w:eastAsia="FangSong" w:cs="Times New Roman"/>
        </w:rPr>
        <w:t>不难知道此处的</w:t>
      </w:r>
      <w:r>
        <w:rPr>
          <w:rFonts w:ascii="Times New Roman" w:hAnsi="Times New Roman" w:eastAsia="Times New Roman" w:cs="Times New Roman"/>
        </w:rPr>
        <w:t xml:space="preserve"> </w:t>
      </w:r>
      <m:oMath>
        <m:r>
          <m:t>y</m:t>
        </m:r>
        <m:r>
          <m:rPr>
            <m:sty m:val="p"/>
          </m:rPr>
          <m:t>=</m:t>
        </m:r>
        <m:r>
          <m:t>3</m:t>
        </m:r>
      </m:oMath>
    </w:p>
    <w:p>
      <w:pPr>
        <w:pStyle w:val="BodyText"/>
      </w:pPr>
      <w:r>
        <w:rPr>
          <w:rFonts w:ascii="Times New Roman" w:hAnsi="Times New Roman" w:eastAsia="Times New Roman" w:cs="Times New Roman"/>
        </w:rPr>
        <w:t xml:space="preserve">19-3 H </w:t>
      </w:r>
      <w:r>
        <w:rPr>
          <w:rFonts w:hint="eastAsia" w:ascii="Times New Roman" w:hAnsi="Times New Roman" w:eastAsia="FangSong" w:cs="Times New Roman"/>
        </w:rPr>
        <w:t>的最大密度计算过程</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89.774</m:t>
            </m:r>
            <m:r>
              <m:rPr>
                <m:sty m:val="p"/>
              </m:rPr>
              <m:t>×</m:t>
            </m:r>
            <m:sSup>
              <m:e>
                <m:r>
                  <m:t>10</m:t>
                </m:r>
              </m:e>
              <m:sup>
                <m:r>
                  <m:rPr>
                    <m:sty m:val="p"/>
                  </m:rPr>
                  <m:t>−</m:t>
                </m:r>
                <m:r>
                  <m:t>24</m:t>
                </m:r>
              </m:sup>
            </m:sSup>
          </m:den>
        </m:f>
        <m:r>
          <m:rPr>
            <m:sty m:val="p"/>
          </m:rPr>
          <m:t>=</m:t>
        </m:r>
        <m:r>
          <m:t>0.1678</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标准状况下的氢气密度为</w:t>
      </w:r>
      <w:r>
        <w:rPr>
          <w:rFonts w:ascii="Times New Roman" w:hAnsi="Times New Roman" w:eastAsia="Times New Roman" w:cs="Times New Roman"/>
        </w:rPr>
        <w:t xml:space="preserve"> </w:t>
      </w:r>
      <m:oMath>
        <m:oMathPr>
          <m:ctrlPr>
            <w:rPr>
              <w:sz w:val="28"/>
              <w:szCs w:val="28"/>
            </w:rPr>
          </m:ctrlPr>
        </m:oMathPr>
        <m:r>
          <m:t>8.987</m:t>
        </m:r>
        <m:r>
          <m:rPr>
            <m:sty m:val="p"/>
          </m:rPr>
          <m:t>×</m:t>
        </m:r>
        <m:sSup>
          <m:e>
            <m:r>
              <m:t>10</m:t>
            </m:r>
          </m:e>
          <m:sup>
            <m:r>
              <m:rPr>
                <m:sty m:val="p"/>
              </m:rPr>
              <m:t>−</m:t>
            </m:r>
            <m:r>
              <m:t>5</m:t>
            </m:r>
          </m:sup>
        </m:sSup>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大了</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80" w:name="x射线衍射"/>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FangSong" w:cs="Times New Roman"/>
        </w:rPr>
        <w:t>链周期</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sSub>
          <m:e>
            <m:r>
              <m:t>H</m:t>
            </m:r>
          </m:e>
          <m:sub>
            <m:r>
              <m:t>2</m:t>
            </m:r>
          </m:sub>
        </m:sSub>
        <m:r>
          <m:rPr>
            <m:sty m:val="p"/>
          </m:rPr>
          <m:t>−</m:t>
        </m:r>
        <m:sSub>
          <m:e>
            <m:r>
              <m:rPr>
                <m:sty m:val="p"/>
              </m:rP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51200" cy="1752600"/>
            <wp:effectExtent b="0" l="0" r="0" t="0"/>
            <wp:docPr descr="" title="" id="266" name="Picture"/>
            <a:graphic>
              <a:graphicData uri="http://schemas.openxmlformats.org/drawingml/2006/picture">
                <pic:pic>
                  <pic:nvPicPr>
                    <pic:cNvPr descr="aaf7c9516efd4a3c411ff332d82a393b298b31f295b65e706f0d18becf2fa60e.jpg" id="267" name="Picture"/>
                    <pic:cNvPicPr>
                      <a:picLocks noChangeArrowheads="1" noChangeAspect="1"/>
                    </pic:cNvPicPr>
                  </pic:nvPicPr>
                  <pic:blipFill>
                    <a:blip r:embed="rId265"/>
                    <a:stretch>
                      <a:fillRect/>
                    </a:stretch>
                  </pic:blipFill>
                  <pic:spPr bwMode="auto">
                    <a:xfrm>
                      <a:off x="0" y="0"/>
                      <a:ext cx="3251200" cy="1752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470</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80269"/>
            <wp:effectExtent b="0" l="0" r="0" t="0"/>
            <wp:docPr descr="" title="" id="269" name="Picture"/>
            <a:graphic>
              <a:graphicData uri="http://schemas.openxmlformats.org/drawingml/2006/picture">
                <pic:pic>
                  <pic:nvPicPr>
                    <pic:cNvPr descr="c7174e9acc546b2ca62c24926e8f945a7ad3f45d888403be9decae8324194345.jpg" id="270" name="Picture"/>
                    <pic:cNvPicPr>
                      <a:picLocks noChangeArrowheads="1" noChangeAspect="1"/>
                    </pic:cNvPicPr>
                  </pic:nvPicPr>
                  <pic:blipFill>
                    <a:blip r:embed="rId268"/>
                    <a:stretch>
                      <a:fillRect/>
                    </a:stretch>
                  </pic:blipFill>
                  <pic:spPr bwMode="auto">
                    <a:xfrm>
                      <a:off x="0" y="0"/>
                      <a:ext cx="3600000" cy="13802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58681"/>
            <wp:effectExtent b="0" l="0" r="0" t="0"/>
            <wp:docPr descr="" title="" id="272" name="Picture"/>
            <a:graphic>
              <a:graphicData uri="http://schemas.openxmlformats.org/drawingml/2006/picture">
                <pic:pic>
                  <pic:nvPicPr>
                    <pic:cNvPr descr="e317f0aec1f76cd7db03327ad45090e388016eeaa37153616396024b221a456e.jpg" id="273" name="Picture"/>
                    <pic:cNvPicPr>
                      <a:picLocks noChangeArrowheads="1" noChangeAspect="1"/>
                    </pic:cNvPicPr>
                  </pic:nvPicPr>
                  <pic:blipFill>
                    <a:blip r:embed="rId271"/>
                    <a:stretch>
                      <a:fillRect/>
                    </a:stretch>
                  </pic:blipFill>
                  <pic:spPr bwMode="auto">
                    <a:xfrm>
                      <a:off x="0" y="0"/>
                      <a:ext cx="3600000" cy="1558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CH2CHOH</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1071"/>
            <wp:effectExtent b="0" l="0" r="0" t="0"/>
            <wp:docPr descr="" title="" id="275" name="Picture"/>
            <a:graphic>
              <a:graphicData uri="http://schemas.openxmlformats.org/drawingml/2006/picture">
                <pic:pic>
                  <pic:nvPicPr>
                    <pic:cNvPr descr="2042118e56fddc96e0e6dbbf84b864b1f957079f5db32d0dd11a46fb0382121d.jpg" id="276" name="Picture"/>
                    <pic:cNvPicPr>
                      <a:picLocks noChangeArrowheads="1" noChangeAspect="1"/>
                    </pic:cNvPicPr>
                  </pic:nvPicPr>
                  <pic:blipFill>
                    <a:blip r:embed="rId274"/>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697025"/>
            <wp:effectExtent b="0" l="0" r="0" t="0"/>
            <wp:docPr descr="" title="" id="278" name="Picture"/>
            <a:graphic>
              <a:graphicData uri="http://schemas.openxmlformats.org/drawingml/2006/picture">
                <pic:pic>
                  <pic:nvPicPr>
                    <pic:cNvPr descr="f50186299866f255fec2f41dd3fdbe863701e3a305c661fdc5c00a856a378667.jpg" id="279" name="Picture"/>
                    <pic:cNvPicPr>
                      <a:picLocks noChangeArrowheads="1" noChangeAspect="1"/>
                    </pic:cNvPicPr>
                  </pic:nvPicPr>
                  <pic:blipFill>
                    <a:blip r:embed="rId277"/>
                    <a:stretch>
                      <a:fillRect/>
                    </a:stretch>
                  </pic:blipFill>
                  <pic:spPr bwMode="auto">
                    <a:xfrm>
                      <a:off x="0" y="0"/>
                      <a:ext cx="3600000" cy="16970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2(CH2CCl2)</w:t>
      </w:r>
      <w:r>
        <w:rPr>
          <w:rFonts w:ascii="Times New Roman" w:hAnsi="Times New Roman" w:eastAsia="Times New Roman" w:cs="Times New Roman"/>
        </w:rPr>
        <w:t xml:space="preserve"> </w:t>
      </w: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原子为</w:t>
      </w:r>
      <w:r>
        <w:rPr>
          <w:rFonts w:hint="eastAsia" w:ascii="Times New Roman" w:hAnsi="Times New Roman" w:eastAsia="Times New Roman" w:cs="Times New Roman"/>
        </w:rPr>
        <w:t>sp3</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呈四面体结构</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hint="eastAsia" w:ascii="Times New Roman" w:hAnsi="Times New Roman" w:eastAsia="Times New Roman" w:cs="Times New Roman"/>
        </w:rPr>
        <w:t>154pm,∠C—C—C</w:t>
      </w:r>
      <w:r>
        <w:rPr>
          <w:rFonts w:hint="eastAsia" w:ascii="Times New Roman" w:hAnsi="Times New Roman" w:eastAsia="FangSong" w:cs="Times New Roman"/>
        </w:rPr>
        <w:t>为</w:t>
      </w:r>
      <w:r>
        <w:rPr>
          <w:rFonts w:hint="eastAsia" w:ascii="Times New Roman" w:hAnsi="Times New Roman" w:eastAsia="Times New Roman" w:cs="Times New Roman"/>
        </w:rPr>
        <w:t>109.5°,</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hint="eastAsia" w:ascii="Times New Roman" w:hAnsi="Times New Roman" w:eastAsia="Times New Roman" w:cs="Times New Roman"/>
        </w:rPr>
        <w:t>252pm,</w:t>
      </w:r>
      <w:r>
        <w:rPr>
          <w:rFonts w:hint="eastAsia" w:ascii="Times New Roman" w:hAnsi="Times New Roman" w:eastAsia="FangSong" w:cs="Times New Roman"/>
        </w:rPr>
        <w:t>该数值正好等于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2×154pm×sin(109.5°2)=252pm。</w:t>
      </w:r>
      <w:r>
        <w:rPr>
          <w:rFonts w:hint="eastAsia" w:ascii="Times New Roman" w:hAnsi="Times New Roman" w:eastAsia="FangSong" w:cs="Times New Roman"/>
        </w:rPr>
        <w:t>聚氯乙烯因</w:t>
      </w:r>
      <w:r>
        <w:rPr>
          <w:rFonts w:hint="eastAsia" w:ascii="Times New Roman" w:hAnsi="Times New Roman" w:eastAsia="Times New Roman" w:cs="Times New Roman"/>
        </w:rPr>
        <w:t>Cl</w:t>
      </w:r>
      <w:r>
        <w:rPr>
          <w:rFonts w:hint="eastAsia" w:ascii="Times New Roman" w:hAnsi="Times New Roman" w:eastAsia="FangSong" w:cs="Times New Roman"/>
        </w:rPr>
        <w:t>原子的范德华半径为</w:t>
      </w:r>
      <w:r>
        <w:rPr>
          <w:rFonts w:hint="eastAsia" w:ascii="Times New Roman" w:hAnsi="Times New Roman" w:eastAsia="Times New Roman" w:cs="Times New Roman"/>
        </w:rPr>
        <w:t>184pm,</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hint="eastAsia" w:ascii="Times New Roman" w:hAnsi="Times New Roman" w:eastAsia="FangSong" w:cs="Times New Roman"/>
        </w:rPr>
        <w:t>因而它的周期接近</w:t>
      </w:r>
      <w:r>
        <w:rPr>
          <w:rFonts w:hint="eastAsia" w:ascii="Times New Roman" w:hAnsi="Times New Roman" w:eastAsia="Times New Roman" w:cs="Times New Roman"/>
        </w:rPr>
        <w:t>252pm</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聚偏二氯乙烯因为同一个</w:t>
      </w:r>
      <w:r>
        <w:rPr>
          <w:rFonts w:hint="eastAsia" w:ascii="Times New Roman" w:hAnsi="Times New Roman" w:eastAsia="Times New Roman" w:cs="Times New Roman"/>
        </w:rPr>
        <w:t>C</w:t>
      </w:r>
      <w:r>
        <w:rPr>
          <w:rFonts w:hint="eastAsia" w:ascii="Times New Roman" w:hAnsi="Times New Roman" w:eastAsia="FangSong" w:cs="Times New Roman"/>
        </w:rPr>
        <w:t>原子上连接了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hint="eastAsia" w:ascii="Times New Roman" w:hAnsi="Times New Roman" w:eastAsia="Times New Roman" w:cs="Times New Roman"/>
        </w:rPr>
        <w:t>C</w:t>
      </w:r>
      <w:r>
        <w:rPr>
          <w:rFonts w:hint="eastAsia" w:ascii="Times New Roman" w:hAnsi="Times New Roman" w:eastAsia="FangSong" w:cs="Times New Roman"/>
        </w:rPr>
        <w:t>原子在一个平面上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这时因碳链扭曲而使周期长度缩短至</w:t>
      </w:r>
      <w:r>
        <w:rPr>
          <w:rFonts w:hint="eastAsia" w:ascii="Times New Roman" w:hAnsi="Times New Roman" w:eastAsia="Times New Roman" w:cs="Times New Roman"/>
        </w:rPr>
        <w:t>470pm。</w:t>
      </w:r>
    </w:p>
    <w:p>
      <w:pPr>
        <w:spacing w:before="160" w:after="80"/>
      </w:pPr>
      <w:r>
        <w:pict>
          <v:rect style="width:0;height:1.5pt" o:hralign="center" o:hrstd="t" o:hr="t"/>
        </w:pict>
      </w:r>
    </w:p>
    <w:bookmarkEnd w:id="280"/>
    <w:bookmarkStart w:id="293" w:name="离子晶体-5"/>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除去其中全部</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?②</w:t>
      </w:r>
      <w:r>
        <w:rPr>
          <w:rFonts w:hint="eastAsia" w:ascii="Times New Roman" w:hAnsi="Times New Roman" w:eastAsia="FangSong" w:cs="Times New Roman"/>
        </w:rPr>
        <w:t>沿垂直三重轴方向依次抽去一层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则该新的晶体的重复周期可以写成何种形式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|AaBbCc|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为阳离子层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为阴离子层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 </w:t>
      </w:r>
      <w:r>
        <w:rPr>
          <w:rFonts w:hint="eastAsia" w:ascii="Times New Roman" w:hAnsi="Times New Roman" w:eastAsia="FangSong" w:cs="Times New Roman"/>
        </w:rPr>
        <w:t>晶胞沿密堆积层排列方向的投影图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下图是在</w:t>
      </w:r>
      <w:r>
        <w:rPr>
          <w:rFonts w:ascii="Times New Roman" w:hAnsi="Times New Roman" w:eastAsia="Times New Roman" w:cs="Times New Roman"/>
        </w:rPr>
        <w:t xml:space="preserve"> NaCl </w:t>
      </w:r>
      <w:r>
        <w:rPr>
          <w:rFonts w:hint="eastAsia" w:ascii="Times New Roman" w:hAnsi="Times New Roman" w:eastAsia="FangSong" w:cs="Times New Roman"/>
        </w:rPr>
        <w:t>晶体的立方复晶胞的基础上画出来的</w:t>
      </w:r>
      <w:r>
        <w:rPr>
          <w:rFonts w:hint="eastAsia" w:ascii="Times New Roman" w:hAnsi="Times New Roman" w:eastAsia="Times New Roman" w:cs="Times New Roman"/>
        </w:rPr>
        <w:t>，</w:t>
      </w:r>
      <w:r>
        <w:rPr>
          <w:rFonts w:hint="eastAsia" w:ascii="Times New Roman" w:hAnsi="Times New Roman" w:eastAsia="FangSong" w:cs="Times New Roman"/>
        </w:rPr>
        <w:t>图中的大圆圈代表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小圆圈代表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交汇于顶点</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交汇于顶点</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而在其他</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条棱中心和体心上的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这些密置层都垂直于图中所示的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它们沿着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轴的重复方式为</w:t>
      </w:r>
      <w:r>
        <w:rPr>
          <w:rFonts w:hint="eastAsia" w:ascii="Times New Roman" w:hAnsi="Times New Roman" w:eastAsia="Times New Roman" w:cs="Times New Roman"/>
        </w:rPr>
        <w:t>…ABCABC…，</w:t>
      </w:r>
      <w:r>
        <w:rPr>
          <w:rFonts w:hint="eastAsia" w:ascii="Times New Roman" w:hAnsi="Times New Roman" w:eastAsia="FangSong" w:cs="Times New Roman"/>
        </w:rPr>
        <w:t>即除去</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sSub>
          <m:e>
            <m:r>
              <m:rPr>
                <m:sty m:val="p"/>
              </m:rPr>
              <m:t>C</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这是一种层型结构</w:t>
      </w:r>
      <w:r>
        <w:rPr>
          <w:rFonts w:hint="eastAsia" w:ascii="Times New Roman" w:hAnsi="Times New Roman" w:eastAsia="Times New Roman" w:cs="Times New Roman"/>
        </w:rPr>
        <w:t>，</w:t>
      </w:r>
      <w:r>
        <w:rPr>
          <w:rFonts w:hint="eastAsia" w:ascii="Times New Roman" w:hAnsi="Times New Roman" w:eastAsia="FangSong" w:cs="Times New Roman"/>
        </w:rPr>
        <w:t>层型分子沿垂直于层的方向堆积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则重复周期可写成</w:t>
      </w:r>
      <w:r>
        <w:rPr>
          <w:rFonts w:ascii="Times New Roman" w:hAnsi="Times New Roman" w:eastAsia="Times New Roman" w:cs="Times New Roman"/>
        </w:rPr>
        <w:t xml:space="preserve"> |ABaCAcBCb|。</w:t>
      </w:r>
    </w:p>
    <w:p>
      <w:pPr>
        <w:pStyle w:val="BodyText"/>
        <w:spacing w:before="160" w:after="80"/>
        <w:jc w:val="center"/>
      </w:pPr>
      <w:r>
        <w:rPr>
          <w:rFonts w:ascii="Times New Roman" w:hAnsi="Times New Roman" w:eastAsia="FangSong" w:cs="Times New Roman"/>
          <w:b w:val="0"/>
          <w:i w:val="0"/>
          <w:sz w:val="21"/>
        </w:rPr>
        <w:drawing>
          <wp:inline>
            <wp:extent cx="3240000" cy="4474788"/>
            <wp:effectExtent b="0" l="0" r="0" t="0"/>
            <wp:docPr descr="" title="" id="282" name="Picture"/>
            <a:graphic>
              <a:graphicData uri="http://schemas.openxmlformats.org/drawingml/2006/picture">
                <pic:pic>
                  <pic:nvPicPr>
                    <pic:cNvPr descr="72352471be1f094d31a80e066d9ce6275d0b63856fb844b3f967976515c6f89d.jpg" id="283" name="Picture"/>
                    <pic:cNvPicPr>
                      <a:picLocks noChangeArrowheads="1" noChangeAspect="1"/>
                    </pic:cNvPicPr>
                  </pic:nvPicPr>
                  <pic:blipFill>
                    <a:blip r:embed="rId281"/>
                    <a:stretch>
                      <a:fillRect/>
                    </a:stretch>
                  </pic:blipFill>
                  <pic:spPr bwMode="auto">
                    <a:xfrm>
                      <a:off x="0" y="0"/>
                      <a:ext cx="3240000" cy="44747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 NaCl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C3 </w:t>
      </w:r>
      <w:r>
        <w:rPr>
          <w:rFonts w:hint="eastAsia" w:ascii="Times New Roman" w:hAnsi="Times New Roman" w:eastAsia="FangSong" w:cs="Times New Roman"/>
          <w:b w:val="0"/>
          <w:i w:val="0"/>
          <w:sz w:val="21"/>
        </w:rPr>
        <w:t xml:space="preserve">轴</w:t>
      </w:r>
    </w:p>
    <w:p>
      <w:pPr>
        <w:pStyle w:val="BodyText"/>
        <w:spacing w:before="160" w:after="80"/>
        <w:jc w:val="center"/>
      </w:pPr>
      <w:r>
        <w:rPr>
          <w:rFonts w:ascii="Times New Roman" w:hAnsi="Times New Roman" w:eastAsia="FangSong" w:cs="Times New Roman"/>
          <w:b w:val="0"/>
          <w:i w:val="0"/>
          <w:sz w:val="21"/>
        </w:rPr>
        <w:drawing>
          <wp:inline>
            <wp:extent cx="3240000" cy="2750625"/>
            <wp:effectExtent b="0" l="0" r="0" t="0"/>
            <wp:docPr descr="" title="" id="285" name="Picture"/>
            <a:graphic>
              <a:graphicData uri="http://schemas.openxmlformats.org/drawingml/2006/picture">
                <pic:pic>
                  <pic:nvPicPr>
                    <pic:cNvPr descr="5092a316f0d66cfd894c79f30e963d38981f9a1f72224d30c2edcebcbac7dae1.jpg" id="286" name="Picture"/>
                    <pic:cNvPicPr>
                      <a:picLocks noChangeArrowheads="1" noChangeAspect="1"/>
                    </pic:cNvPicPr>
                  </pic:nvPicPr>
                  <pic:blipFill>
                    <a:blip r:embed="rId284"/>
                    <a:stretch>
                      <a:fillRect/>
                    </a:stretch>
                  </pic:blipFill>
                  <pic:spPr bwMode="auto">
                    <a:xfrm>
                      <a:off x="0" y="0"/>
                      <a:ext cx="3240000" cy="2750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Na </w:t>
      </w:r>
      <w:r>
        <w:rPr>
          <w:rFonts w:hint="eastAsia" w:ascii="Times New Roman" w:hAnsi="Times New Roman" w:eastAsia="FangSong" w:cs="Times New Roman"/>
          <w:b w:val="0"/>
          <w:i w:val="0"/>
          <w:sz w:val="21"/>
        </w:rPr>
        <w:t xml:space="preserve">正离子层排列</w:t>
      </w:r>
    </w:p>
    <w:p>
      <w:pPr>
        <w:pStyle w:val="BodyText"/>
        <w:spacing w:before="160" w:after="80"/>
        <w:jc w:val="center"/>
      </w:pPr>
      <w:r>
        <w:rPr>
          <w:rFonts w:ascii="Times New Roman" w:hAnsi="Times New Roman" w:eastAsia="FangSong" w:cs="Times New Roman"/>
          <w:b w:val="0"/>
          <w:i w:val="0"/>
          <w:sz w:val="21"/>
        </w:rPr>
        <w:drawing>
          <wp:inline>
            <wp:extent cx="3600000" cy="2544698"/>
            <wp:effectExtent b="0" l="0" r="0" t="0"/>
            <wp:docPr descr="" title="" id="288" name="Picture"/>
            <a:graphic>
              <a:graphicData uri="http://schemas.openxmlformats.org/drawingml/2006/picture">
                <pic:pic>
                  <pic:nvPicPr>
                    <pic:cNvPr descr="4360e3753bad3a48d27804686045789aa473bafd5a7fa1006b45e9eaf3cc15fc.jpg" id="289" name="Picture"/>
                    <pic:cNvPicPr>
                      <a:picLocks noChangeArrowheads="1" noChangeAspect="1"/>
                    </pic:cNvPicPr>
                  </pic:nvPicPr>
                  <pic:blipFill>
                    <a:blip r:embed="rId287"/>
                    <a:stretch>
                      <a:fillRect/>
                    </a:stretch>
                  </pic:blipFill>
                  <pic:spPr bwMode="auto">
                    <a:xfrm>
                      <a:off x="0" y="0"/>
                      <a:ext cx="3600000" cy="254469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 Cl </w:t>
      </w:r>
      <w:r>
        <w:rPr>
          <w:rFonts w:hint="eastAsia" w:ascii="Times New Roman" w:hAnsi="Times New Roman" w:eastAsia="FangSong" w:cs="Times New Roman"/>
          <w:b w:val="0"/>
          <w:i w:val="0"/>
          <w:sz w:val="21"/>
        </w:rPr>
        <w:t xml:space="preserve">负离子层排列</w:t>
      </w:r>
    </w:p>
    <w:p>
      <w:pPr>
        <w:pStyle w:val="BodyText"/>
      </w:pPr>
      <w:r>
        <w:rPr>
          <w:rFonts w:ascii="Times New Roman" w:hAnsi="Times New Roman" w:eastAsia="Times New Roman" w:cs="Times New Roman"/>
        </w:rPr>
        <w:t xml:space="preserve">20-2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离子填充在所有八面体空隙里</w:t>
      </w:r>
      <w:r>
        <w:rPr>
          <w:rFonts w:hint="eastAsia" w:ascii="Times New Roman" w:hAnsi="Times New Roman" w:eastAsia="Times New Roman" w:cs="Times New Roman"/>
        </w:rPr>
        <w:t>，</w:t>
      </w:r>
      <w:r>
        <w:rPr>
          <w:rFonts w:hint="eastAsia" w:ascii="Times New Roman" w:hAnsi="Times New Roman" w:eastAsia="FangSong" w:cs="Times New Roman"/>
        </w:rPr>
        <w:t>体对角线方向为密堆积层方向</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的钠离子组成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为氯离子层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，11~13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3 </w:t>
      </w:r>
      <w:r>
        <w:rPr>
          <w:rFonts w:hint="eastAsia" w:ascii="Times New Roman" w:hAnsi="Times New Roman" w:eastAsia="FangSong" w:cs="Times New Roman"/>
        </w:rPr>
        <w:t>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，8~13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从这些离子层所在的位置可以推出晶胞中层排列顺序为</w:t>
      </w:r>
      <w:r>
        <w:rPr>
          <w:rFonts w:hint="eastAsia" w:ascii="Times New Roman" w:hAnsi="Times New Roman" w:eastAsia="Times New Roman" w:cs="Times New Roman"/>
        </w:rPr>
        <w:t>…AcBaCbA…，</w:t>
      </w:r>
      <w:r>
        <w:rPr>
          <w:rFonts w:hint="eastAsia" w:ascii="Times New Roman" w:hAnsi="Times New Roman" w:eastAsia="FangSong" w:cs="Times New Roman"/>
        </w:rPr>
        <w:t>根据离子层的相对位置和排列顺序可以得到</w:t>
      </w:r>
      <w:r>
        <w:rPr>
          <w:rFonts w:ascii="Times New Roman" w:hAnsi="Times New Roman" w:eastAsia="Times New Roman" w:cs="Times New Roman"/>
        </w:rPr>
        <w:t xml:space="preserve"> NaCl </w:t>
      </w:r>
      <w:r>
        <w:rPr>
          <w:rFonts w:hint="eastAsia" w:ascii="Times New Roman" w:hAnsi="Times New Roman" w:eastAsia="FangSong" w:cs="Times New Roman"/>
        </w:rPr>
        <w:t>晶胞中沿堆积方向离子的投影图</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85915"/>
            <wp:effectExtent b="0" l="0" r="0" t="0"/>
            <wp:docPr descr="" title="" id="291" name="Picture"/>
            <a:graphic>
              <a:graphicData uri="http://schemas.openxmlformats.org/drawingml/2006/picture">
                <pic:pic>
                  <pic:nvPicPr>
                    <pic:cNvPr descr="d38db91270d6ae0ad2cad66b68973e358b5e84b6b1df479030c322afdbdc8ea9.jpg" id="292" name="Picture"/>
                    <pic:cNvPicPr>
                      <a:picLocks noChangeArrowheads="1" noChangeAspect="1"/>
                    </pic:cNvPicPr>
                  </pic:nvPicPr>
                  <pic:blipFill>
                    <a:blip r:embed="rId290"/>
                    <a:stretch>
                      <a:fillRect/>
                    </a:stretch>
                  </pic:blipFill>
                  <pic:spPr bwMode="auto">
                    <a:xfrm>
                      <a:off x="0" y="0"/>
                      <a:ext cx="3240000" cy="258591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NaCl </w:t>
      </w:r>
      <w:r>
        <w:rPr>
          <w:rFonts w:hint="eastAsia" w:ascii="Times New Roman" w:hAnsi="Times New Roman" w:eastAsia="FangSong" w:cs="Times New Roman"/>
        </w:rPr>
        <w:t xml:space="preserve">晶胞中沿堆积方向离子的投影图</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球的大小反映离观察者距离的远近</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12" w:name="离子晶体-6"/>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167pm，</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21-3 </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这是它的许多特殊性质的原因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21-4 </w:t>
      </w: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可以作如下思考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离子用白球表示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同时吸引若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分别分布在</w:t>
      </w:r>
      <w:r>
        <w:rPr>
          <w:rFonts w:hint="eastAsia" w:ascii="Times New Roman" w:hAnsi="Times New Roman" w:eastAsia="Times New Roman" w:cs="Times New Roman"/>
        </w:rPr>
        <w:t>×</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在图</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1</w:t>
      </w:r>
      <w:r>
        <w:rPr>
          <w:rFonts w:hint="eastAsia" w:ascii="Times New Roman" w:hAnsi="Times New Roman" w:eastAsia="FangSong" w:cs="Times New Roman"/>
        </w:rPr>
        <w:t>中最右边的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2</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再按以上规律延伸</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相间列的立方体晶体结构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均位于立方体顶点位置上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89056"/>
            <wp:effectExtent b="0" l="0" r="0" t="0"/>
            <wp:docPr descr="" title="" id="295" name="Picture"/>
            <a:graphic>
              <a:graphicData uri="http://schemas.openxmlformats.org/drawingml/2006/picture">
                <pic:pic>
                  <pic:nvPicPr>
                    <pic:cNvPr descr="ee1124e3e89484047b459208379c42471937cad1627ceb1f3e9850ab6cc99519.jpg" id="296" name="Picture"/>
                    <pic:cNvPicPr>
                      <a:picLocks noChangeArrowheads="1" noChangeAspect="1"/>
                    </pic:cNvPicPr>
                  </pic:nvPicPr>
                  <pic:blipFill>
                    <a:blip r:embed="rId294"/>
                    <a:stretch>
                      <a:fillRect/>
                    </a:stretch>
                  </pic:blipFill>
                  <pic:spPr bwMode="auto">
                    <a:xfrm>
                      <a:off x="0" y="0"/>
                      <a:ext cx="3240000" cy="3189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2615864"/>
            <wp:effectExtent b="0" l="0" r="0" t="0"/>
            <wp:docPr descr="" title="" id="298" name="Picture"/>
            <a:graphic>
              <a:graphicData uri="http://schemas.openxmlformats.org/drawingml/2006/picture">
                <pic:pic>
                  <pic:nvPicPr>
                    <pic:cNvPr descr="27e2e423f5eb393001303c9f67388c0b9425a4c699a593738e4a0c9735cf2d4d.jpg" id="299" name="Picture"/>
                    <pic:cNvPicPr>
                      <a:picLocks noChangeArrowheads="1" noChangeAspect="1"/>
                    </pic:cNvPicPr>
                  </pic:nvPicPr>
                  <pic:blipFill>
                    <a:blip r:embed="rId297"/>
                    <a:stretch>
                      <a:fillRect/>
                    </a:stretch>
                  </pic:blipFill>
                  <pic:spPr bwMode="auto">
                    <a:xfrm>
                      <a:off x="0" y="0"/>
                      <a:ext cx="3240000" cy="261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FangSong" w:cs="Times New Roman"/>
        </w:rPr>
        <w:t>周围等距的</w:t>
      </w:r>
      <w:r>
        <w:rPr>
          <w:rFonts w:hint="eastAsia" w:ascii="Times New Roman" w:hAnsi="Times New Roman" w:eastAsia="Times New Roman" w:cs="Times New Roman"/>
        </w:rPr>
        <w:t>Na+</w:t>
      </w:r>
      <w:r>
        <w:rPr>
          <w:rFonts w:hint="eastAsia" w:ascii="Times New Roman" w:hAnsi="Times New Roman" w:eastAsia="FangSong" w:cs="Times New Roman"/>
        </w:rPr>
        <w:t>也是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hint="eastAsia" w:ascii="Times New Roman" w:hAnsi="Times New Roman" w:eastAsia="Times New Roman" w:cs="Times New Roman"/>
        </w:rPr>
        <w:t>3</w:t>
      </w:r>
      <w:r>
        <w:rPr>
          <w:rFonts w:hint="eastAsia" w:ascii="Times New Roman" w:hAnsi="Times New Roman" w:eastAsia="FangSong" w:cs="Times New Roman"/>
        </w:rPr>
        <w:t>个平面上</w:t>
      </w:r>
      <w:r>
        <w:rPr>
          <w:rFonts w:hint="eastAsia" w:ascii="Times New Roman" w:hAnsi="Times New Roman" w:eastAsia="Times New Roman" w:cs="Times New Roman"/>
        </w:rPr>
        <w:t>，</w:t>
      </w:r>
      <w:r>
        <w:rPr>
          <w:rFonts w:hint="eastAsia" w:ascii="Times New Roman" w:hAnsi="Times New Roman" w:eastAsia="FangSong" w:cs="Times New Roman"/>
        </w:rPr>
        <w:t>也都是对角线方向分布的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63649"/>
            <wp:effectExtent b="0" l="0" r="0" t="0"/>
            <wp:docPr descr="" title="" id="301" name="Picture"/>
            <a:graphic>
              <a:graphicData uri="http://schemas.openxmlformats.org/drawingml/2006/picture">
                <pic:pic>
                  <pic:nvPicPr>
                    <pic:cNvPr descr="cafcc7f389980c9469c18b9d0bf9dbf61617f354f17491507b8702b90faf2854.jpg" id="302" name="Picture"/>
                    <pic:cNvPicPr>
                      <a:picLocks noChangeArrowheads="1" noChangeAspect="1"/>
                    </pic:cNvPicPr>
                  </pic:nvPicPr>
                  <pic:blipFill>
                    <a:blip r:embed="rId300"/>
                    <a:stretch>
                      <a:fillRect/>
                    </a:stretch>
                  </pic:blipFill>
                  <pic:spPr bwMode="auto">
                    <a:xfrm>
                      <a:off x="0" y="0"/>
                      <a:ext cx="3240000" cy="32636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00674"/>
            <wp:effectExtent b="0" l="0" r="0" t="0"/>
            <wp:docPr descr="" title="" id="304" name="Picture"/>
            <a:graphic>
              <a:graphicData uri="http://schemas.openxmlformats.org/drawingml/2006/picture">
                <pic:pic>
                  <pic:nvPicPr>
                    <pic:cNvPr descr="b65b9512b74457b35362196eeaf3c5d9a7260072bce244fb821b38ec9c6a334c.jpg" id="305" name="Picture"/>
                    <pic:cNvPicPr>
                      <a:picLocks noChangeArrowheads="1" noChangeAspect="1"/>
                    </pic:cNvPicPr>
                  </pic:nvPicPr>
                  <pic:blipFill>
                    <a:blip r:embed="rId303"/>
                    <a:stretch>
                      <a:fillRect/>
                    </a:stretch>
                  </pic:blipFill>
                  <pic:spPr bwMode="auto">
                    <a:xfrm>
                      <a:off x="0" y="0"/>
                      <a:ext cx="3240000" cy="33006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63193"/>
            <wp:effectExtent b="0" l="0" r="0" t="0"/>
            <wp:docPr descr="" title="" id="307" name="Picture"/>
            <a:graphic>
              <a:graphicData uri="http://schemas.openxmlformats.org/drawingml/2006/picture">
                <pic:pic>
                  <pic:nvPicPr>
                    <pic:cNvPr descr="63ca8a11af228bb4975f18bef8fddeb46e5b4726ee26bfd402c2b2bfe94c2be3.jpg" id="308" name="Picture"/>
                    <pic:cNvPicPr>
                      <a:picLocks noChangeArrowheads="1" noChangeAspect="1"/>
                    </pic:cNvPicPr>
                  </pic:nvPicPr>
                  <pic:blipFill>
                    <a:blip r:embed="rId306"/>
                    <a:stretch>
                      <a:fillRect/>
                    </a:stretch>
                  </pic:blipFill>
                  <pic:spPr bwMode="auto">
                    <a:xfrm>
                      <a:off x="0" y="0"/>
                      <a:ext cx="3240000" cy="3363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V=[2×(116pm+167pm)]3=181×106pm3。</w:t>
      </w:r>
      <w:r>
        <w:rPr>
          <w:rFonts w:hint="eastAsia" w:ascii="Times New Roman" w:hAnsi="Times New Roman" w:eastAsia="FangSong" w:cs="Times New Roman"/>
        </w:rPr>
        <w:t>离子体积</w:t>
      </w:r>
      <w:r>
        <w:rPr>
          <w:rFonts w:hint="eastAsia" w:ascii="Times New Roman" w:hAnsi="Times New Roman" w:eastAsia="Times New Roman" w:cs="Times New Roman"/>
        </w:rPr>
        <w:t>v=4×(4/3)π(116pm)3+4×(4/3)π(167pm)3=104×106pm3。v/V=57.5%。</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问较为简单</w:t>
      </w:r>
      <w:r>
        <w:rPr>
          <w:rFonts w:hint="eastAsia" w:ascii="Times New Roman" w:hAnsi="Times New Roman" w:eastAsia="Times New Roman" w:cs="Times New Roman"/>
        </w:rPr>
        <w:t>，</w:t>
      </w:r>
      <w:r>
        <w:rPr>
          <w:rFonts w:hint="eastAsia" w:ascii="Times New Roman" w:hAnsi="Times New Roman" w:eastAsia="FangSong" w:cs="Times New Roman"/>
        </w:rPr>
        <w:t>表面原子为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)=26,</w:t>
      </w:r>
      <w:r>
        <w:rPr>
          <w:rFonts w:hint="eastAsia" w:ascii="Times New Roman" w:hAnsi="Times New Roman" w:eastAsia="FangSong" w:cs="Times New Roman"/>
        </w:rPr>
        <w:t>总原子数为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)+H</w:t>
      </w:r>
      <w:r>
        <w:rPr>
          <w:rFonts w:hint="eastAsia" w:ascii="Times New Roman" w:hAnsi="Times New Roman" w:eastAsia="FangSong" w:cs="Times New Roman"/>
        </w:rPr>
        <w:t>体心</w:t>
      </w:r>
      <w:r>
        <w:rPr>
          <w:rFonts w:hint="eastAsia" w:ascii="Times New Roman" w:hAnsi="Times New Roman" w:eastAsia="Times New Roman" w:cs="Times New Roman"/>
        </w:rPr>
        <w:t>)=27,</w:t>
      </w:r>
      <w:r>
        <w:rPr>
          <w:rFonts w:hint="eastAsia" w:ascii="Times New Roman" w:hAnsi="Times New Roman" w:eastAsia="FangSong" w:cs="Times New Roman"/>
        </w:rPr>
        <w:t>表面原子占总原子数</w:t>
      </w:r>
      <w:r>
        <w:rPr>
          <w:rFonts w:hint="eastAsia" w:ascii="Times New Roman" w:hAnsi="Times New Roman" w:eastAsia="Times New Roman" w:cs="Times New Roman"/>
        </w:rPr>
        <w:t>26÷27×100%=96%(</w:t>
      </w:r>
      <w:r>
        <w:rPr>
          <w:rFonts w:hint="eastAsia" w:ascii="Times New Roman" w:hAnsi="Times New Roman" w:eastAsia="FangSong" w:cs="Times New Roman"/>
        </w:rPr>
        <w:t>注</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均为整数值</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hint="eastAsia" w:ascii="Times New Roman" w:hAnsi="Times New Roman" w:eastAsia="Times New Roman" w:cs="Times New Roman"/>
        </w:rPr>
        <w:t>26/27</w:t>
      </w:r>
      <w:r>
        <w:rPr>
          <w:rFonts w:hint="eastAsia" w:ascii="Times New Roman" w:hAnsi="Times New Roman" w:eastAsia="FangSong" w:cs="Times New Roman"/>
        </w:rPr>
        <w:t>是循环小数</w:t>
      </w:r>
      <w:r>
        <w:rPr>
          <w:rFonts w:hint="eastAsia" w:ascii="Times New Roman" w:hAnsi="Times New Roman" w:eastAsia="Times New Roman" w:cs="Times New Roman"/>
        </w:rPr>
        <w:t>0.962,</w:t>
      </w:r>
      <w:r>
        <w:rPr>
          <w:rFonts w:hint="eastAsia" w:ascii="Times New Roman" w:hAnsi="Times New Roman" w:eastAsia="FangSong" w:cs="Times New Roman"/>
        </w:rPr>
        <w:t>取多少位小数需根据实际应用而定</w:t>
      </w:r>
      <w:r>
        <w:rPr>
          <w:rFonts w:hint="eastAsia" w:ascii="Times New Roman" w:hAnsi="Times New Roman" w:eastAsia="Times New Roman" w:cs="Times New Roman"/>
        </w:rPr>
        <w:t>，</w:t>
      </w:r>
      <w:r>
        <w:rPr>
          <w:rFonts w:hint="eastAsia" w:ascii="Times New Roman" w:hAnsi="Times New Roman" w:eastAsia="FangSong" w:cs="Times New Roman"/>
        </w:rPr>
        <w:t>本题未明确应用场合</w:t>
      </w:r>
      <w:r>
        <w:rPr>
          <w:rFonts w:hint="eastAsia" w:ascii="Times New Roman" w:hAnsi="Times New Roman" w:eastAsia="Times New Roman" w:cs="Times New Roman"/>
        </w:rPr>
        <w:t>，</w:t>
      </w:r>
      <w:r>
        <w:rPr>
          <w:rFonts w:hint="eastAsia" w:ascii="Times New Roman" w:hAnsi="Times New Roman" w:eastAsia="FangSong" w:cs="Times New Roman"/>
        </w:rPr>
        <w:t>无论给出多少位数字都应按正确结果论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问相对而言是很难的一道试题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解题的关键在于建立数学模型</w:t>
      </w:r>
      <w:r>
        <w:rPr>
          <w:rFonts w:hint="eastAsia" w:ascii="Times New Roman" w:hAnsi="Times New Roman" w:eastAsia="Times New Roman" w:cs="Times New Roman"/>
        </w:rPr>
        <w:t>。</w:t>
      </w: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33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而此图像作为晶胞集体的特例时只有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hint="eastAsia" w:ascii="Times New Roman" w:hAnsi="Times New Roman" w:eastAsia="Times New Roman" w:cs="Times New Roman"/>
        </w:rPr>
        <w:t>2n+1。</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该颗粒的非表面原子只有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13,</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:[(2n+1)3-(2n-1)3/(n+1)3。</w:t>
      </w:r>
      <w:r>
        <w:rPr>
          <w:rFonts w:hint="eastAsia" w:ascii="Times New Roman" w:hAnsi="Times New Roman" w:eastAsia="FangSong" w:cs="Times New Roman"/>
        </w:rPr>
        <w:t>很显然</w:t>
      </w:r>
      <w:r>
        <w:rPr>
          <w:rFonts w:hint="eastAsia" w:ascii="Times New Roman" w:hAnsi="Times New Roman" w:eastAsia="Times New Roman" w:cs="Times New Roman"/>
        </w:rPr>
        <w:t>，</w:t>
      </w:r>
      <w:r>
        <w:rPr>
          <w:rFonts w:hint="eastAsia" w:ascii="Times New Roman" w:hAnsi="Times New Roman" w:eastAsia="FangSong" w:cs="Times New Roman"/>
        </w:rPr>
        <w:t>这一关系的建立仅观察一个晶胞大小的颗粒是得不出来的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hint="eastAsia" w:ascii="Times New Roman" w:hAnsi="Times New Roman" w:eastAsia="Times New Roman" w:cs="Times New Roman"/>
        </w:rPr>
        <w:t>3×3×3</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hint="eastAsia" w:ascii="Times New Roman" w:hAnsi="Times New Roman" w:eastAsia="Times New Roman" w:cs="Times New Roman"/>
        </w:rPr>
        <w:t>10×10×10</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就很容易得出来了</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40000"/>
            <wp:effectExtent b="0" l="0" r="0" t="0"/>
            <wp:docPr descr="" title="" id="310" name="Picture"/>
            <a:graphic>
              <a:graphicData uri="http://schemas.openxmlformats.org/drawingml/2006/picture">
                <pic:pic>
                  <pic:nvPicPr>
                    <pic:cNvPr descr="c72ec0f1ece57730ed2a9c27d1ab4805d962afca209386aff712dce17093a38e.jpg" id="311" name="Picture"/>
                    <pic:cNvPicPr>
                      <a:picLocks noChangeArrowheads="1" noChangeAspect="1"/>
                    </pic:cNvPicPr>
                  </pic:nvPicPr>
                  <pic:blipFill>
                    <a:blip r:embed="rId309"/>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。7=2n+1,5=2n-1,n=3,</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直接考察</w:t>
      </w:r>
      <w:r>
        <w:rPr>
          <w:rFonts w:hint="eastAsia" w:ascii="Times New Roman" w:hAnsi="Times New Roman" w:eastAsia="Times New Roman" w:cs="Times New Roman"/>
        </w:rPr>
        <w:t>10×10×10</w:t>
      </w:r>
      <w:r>
        <w:rPr>
          <w:rFonts w:hint="eastAsia" w:ascii="Times New Roman" w:hAnsi="Times New Roman" w:eastAsia="FangSong" w:cs="Times New Roman"/>
        </w:rPr>
        <w:t>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表面原子占总原子数的百分数</w:t>
      </w:r>
      <w:r>
        <w:rPr>
          <w:rFonts w:hint="eastAsia" w:ascii="Times New Roman" w:hAnsi="Times New Roman" w:eastAsia="Times New Roman" w:cs="Times New Roman"/>
        </w:rPr>
        <w:t>:(2402/9261)×100%=26%(</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本题要求作估算</w:t>
      </w:r>
      <w:r>
        <w:rPr>
          <w:rFonts w:hint="eastAsia" w:ascii="Times New Roman" w:hAnsi="Times New Roman" w:eastAsia="Times New Roman" w:cs="Times New Roman"/>
        </w:rPr>
        <w:t>，</w:t>
      </w:r>
      <w:r>
        <w:rPr>
          <w:rFonts w:hint="eastAsia" w:ascii="Times New Roman" w:hAnsi="Times New Roman" w:eastAsia="FangSong" w:cs="Times New Roman"/>
        </w:rPr>
        <w:t>故标准答案仅取整数</w:t>
      </w:r>
      <w:r>
        <w:rPr>
          <w:rFonts w:hint="eastAsia" w:ascii="Times New Roman" w:hAnsi="Times New Roman" w:eastAsia="Times New Roman" w:cs="Times New Roman"/>
        </w:rPr>
        <w:t>，</w:t>
      </w:r>
      <w:r>
        <w:rPr>
          <w:rFonts w:hint="eastAsia" w:ascii="Times New Roman" w:hAnsi="Times New Roman" w:eastAsia="FangSong" w:cs="Times New Roman"/>
        </w:rPr>
        <w:t>取更多位数不扣分</w:t>
      </w:r>
      <w:r>
        <w:rPr>
          <w:rFonts w:hint="eastAsia" w:ascii="Times New Roman" w:hAnsi="Times New Roman" w:eastAsia="Times New Roman" w:cs="Times New Roman"/>
        </w:rPr>
        <w:t>)。</w:t>
      </w:r>
      <w:r>
        <w:rPr>
          <w:rFonts w:hint="eastAsia" w:ascii="Times New Roman" w:hAnsi="Times New Roman" w:eastAsia="FangSong" w:cs="Times New Roman"/>
        </w:rPr>
        <w:t>也可为</w:t>
      </w:r>
      <w:r>
        <w:rPr>
          <w:rFonts w:ascii="Times New Roman" w:hAnsi="Times New Roman" w:eastAsia="Times New Roman" w:cs="Times New Roman"/>
        </w:rPr>
        <w:t xml:space="preserve"> </w:t>
      </w:r>
      <m:oMath>
        <m:oMathPr>
          <m:ctrlPr>
            <w:rPr>
              <w:sz w:val="28"/>
              <w:szCs w:val="28"/>
            </w:rPr>
          </m:ctrlPr>
        </m:oMathPr>
        <m:f>
          <m:fPr>
            <m:type m:val="bar"/>
          </m:fPr>
          <m:num>
            <m:sSup>
              <m:e>
                <m:r>
                  <m:t>21</m:t>
                </m:r>
              </m:e>
              <m:sup>
                <m:r>
                  <m:t>3</m:t>
                </m:r>
              </m:sup>
            </m:sSup>
            <m:r>
              <m:rPr>
                <m:sty m:val="p"/>
              </m:rPr>
              <m:t>−</m:t>
            </m:r>
            <m:sSup>
              <m:e>
                <m:r>
                  <m:t>19</m:t>
                </m:r>
              </m:e>
              <m:sup>
                <m:r>
                  <m:t>3</m:t>
                </m:r>
              </m:sup>
            </m:sSup>
          </m:num>
          <m:den>
            <m:sSup>
              <m:e>
                <m:r>
                  <m:t>21</m:t>
                </m:r>
              </m:e>
              <m:sup>
                <m:r>
                  <m:t>3</m:t>
                </m:r>
              </m:sup>
            </m:sSup>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强电解质水溶液的导电率为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2"/>
    <w:bookmarkStart w:id="364" w:name="离子晶体-7"/>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197100" cy="2514600"/>
            <wp:effectExtent b="0" l="0" r="0" t="0"/>
            <wp:docPr descr="" title="" id="314" name="Picture"/>
            <a:graphic>
              <a:graphicData uri="http://schemas.openxmlformats.org/drawingml/2006/picture">
                <pic:pic>
                  <pic:nvPicPr>
                    <pic:cNvPr descr="8ed86c1ed4604992994f539dd2b10662c3c68ddb17729a9c4419bb6aec2f2296.jpg" id="315" name="Picture"/>
                    <pic:cNvPicPr>
                      <a:picLocks noChangeArrowheads="1" noChangeAspect="1"/>
                    </pic:cNvPicPr>
                  </pic:nvPicPr>
                  <pic:blipFill>
                    <a:blip r:embed="rId313"/>
                    <a:stretch>
                      <a:fillRect/>
                    </a:stretch>
                  </pic:blipFill>
                  <pic:spPr bwMode="auto">
                    <a:xfrm>
                      <a:off x="0" y="0"/>
                      <a:ext cx="21971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14500" cy="1739900"/>
            <wp:effectExtent b="0" l="0" r="0" t="0"/>
            <wp:docPr descr="" title="" id="317" name="Picture"/>
            <a:graphic>
              <a:graphicData uri="http://schemas.openxmlformats.org/drawingml/2006/picture">
                <pic:pic>
                  <pic:nvPicPr>
                    <pic:cNvPr descr="846549b0307986d0c1fc1e429b21280084c13f3b628c24f51c325c74e4c1b2a1.jpg" id="318" name="Picture"/>
                    <pic:cNvPicPr>
                      <a:picLocks noChangeArrowheads="1" noChangeAspect="1"/>
                    </pic:cNvPicPr>
                  </pic:nvPicPr>
                  <pic:blipFill>
                    <a:blip r:embed="rId316"/>
                    <a:stretch>
                      <a:fillRect/>
                    </a:stretch>
                  </pic:blipFill>
                  <pic:spPr bwMode="auto">
                    <a:xfrm>
                      <a:off x="0" y="0"/>
                      <a:ext cx="17145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62100" cy="1536700"/>
            <wp:effectExtent b="0" l="0" r="0" t="0"/>
            <wp:docPr descr="" title="" id="320" name="Picture"/>
            <a:graphic>
              <a:graphicData uri="http://schemas.openxmlformats.org/drawingml/2006/picture">
                <pic:pic>
                  <pic:nvPicPr>
                    <pic:cNvPr descr="003b91463b34e8a880778b9276c04d30301bc64d021231d49cd4961b454adf1e.jpg" id="321" name="Picture"/>
                    <pic:cNvPicPr>
                      <a:picLocks noChangeArrowheads="1" noChangeAspect="1"/>
                    </pic:cNvPicPr>
                  </pic:nvPicPr>
                  <pic:blipFill>
                    <a:blip r:embed="rId319"/>
                    <a:stretch>
                      <a:fillRect/>
                    </a:stretch>
                  </pic:blipFill>
                  <pic:spPr bwMode="auto">
                    <a:xfrm>
                      <a:off x="0" y="0"/>
                      <a:ext cx="1562100" cy="153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676400" cy="1625600"/>
            <wp:effectExtent b="0" l="0" r="0" t="0"/>
            <wp:docPr descr="" title="" id="323" name="Picture"/>
            <a:graphic>
              <a:graphicData uri="http://schemas.openxmlformats.org/drawingml/2006/picture">
                <pic:pic>
                  <pic:nvPicPr>
                    <pic:cNvPr descr="da510c981305c0b9e13f5c556797a22f1727a5f289f3877766b584dc0c34e6ee.jpg" id="324" name="Picture"/>
                    <pic:cNvPicPr>
                      <a:picLocks noChangeArrowheads="1" noChangeAspect="1"/>
                    </pic:cNvPicPr>
                  </pic:nvPicPr>
                  <pic:blipFill>
                    <a:blip r:embed="rId322"/>
                    <a:stretch>
                      <a:fillRect/>
                    </a:stretch>
                  </pic:blipFill>
                  <pic:spPr bwMode="auto">
                    <a:xfrm>
                      <a:off x="0" y="0"/>
                      <a:ext cx="1676400" cy="162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326" name="Picture"/>
            <a:graphic>
              <a:graphicData uri="http://schemas.openxmlformats.org/drawingml/2006/picture">
                <pic:pic>
                  <pic:nvPicPr>
                    <pic:cNvPr descr="0415a7c7096b7a981112ef860c6e28eb3cf586c4b5b8c674e24ff1a19f9d352e.jpg" id="327" name="Picture"/>
                    <pic:cNvPicPr>
                      <a:picLocks noChangeArrowheads="1" noChangeAspect="1"/>
                    </pic:cNvPicPr>
                  </pic:nvPicPr>
                  <pic:blipFill>
                    <a:blip r:embed="rId325"/>
                    <a:stretch>
                      <a:fillRect/>
                    </a:stretch>
                  </pic:blipFill>
                  <pic:spPr bwMode="auto">
                    <a:xfrm>
                      <a:off x="0" y="0"/>
                      <a:ext cx="1524000" cy="1460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22-2</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r>
        <w:rPr>
          <w:rFonts w:hint="eastAsia" w:ascii="Times New Roman" w:hAnsi="Times New Roman" w:eastAsia="FangSong" w:cs="Times New Roman"/>
        </w:rPr>
        <w:t>并在下图中画出</w:t>
      </w:r>
      <w:r>
        <w:rPr>
          <w:rFonts w:hint="eastAsia" w:ascii="Times New Roman" w:hAnsi="Times New Roman" w:eastAsia="Times New Roman" w:cs="Times New Roman"/>
        </w:rPr>
        <w:t>(Δ</w:t>
      </w:r>
      <w:r>
        <w:rPr>
          <w:rFonts w:hint="eastAsia" w:ascii="Times New Roman" w:hAnsi="Times New Roman" w:eastAsia="FangSong" w:cs="Times New Roman"/>
        </w:rPr>
        <w:t>表示八面体空隙</w:t>
      </w:r>
      <w:r>
        <w:rPr>
          <w:rFonts w:hint="eastAsia" w:ascii="Times New Roman" w:hAnsi="Times New Roman" w:eastAsia="Times New Roman" w:cs="Times New Roman"/>
        </w:rPr>
        <w:t>，▲</w:t>
      </w:r>
      <w:r>
        <w:rPr>
          <w:rFonts w:hint="eastAsia" w:ascii="Times New Roman" w:hAnsi="Times New Roman" w:eastAsia="FangSong" w:cs="Times New Roman"/>
        </w:rPr>
        <w:t>表示四面体空隙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2578100"/>
            <wp:effectExtent b="0" l="0" r="0" t="0"/>
            <wp:docPr descr="" title="" id="329" name="Picture"/>
            <a:graphic>
              <a:graphicData uri="http://schemas.openxmlformats.org/drawingml/2006/picture">
                <pic:pic>
                  <pic:nvPicPr>
                    <pic:cNvPr descr="3140369fd66fc8b055bae27713309d682de208d288bbdf273379c1d0019f24aa.jpg" id="330" name="Picture"/>
                    <pic:cNvPicPr>
                      <a:picLocks noChangeArrowheads="1" noChangeAspect="1"/>
                    </pic:cNvPicPr>
                  </pic:nvPicPr>
                  <pic:blipFill>
                    <a:blip r:embed="rId328"/>
                    <a:stretch>
                      <a:fillRect/>
                    </a:stretch>
                  </pic:blipFill>
                  <pic:spPr bwMode="auto">
                    <a:xfrm>
                      <a:off x="0" y="0"/>
                      <a:ext cx="21717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562100"/>
            <wp:effectExtent b="0" l="0" r="0" t="0"/>
            <wp:docPr descr="" title="" id="332" name="Picture"/>
            <a:graphic>
              <a:graphicData uri="http://schemas.openxmlformats.org/drawingml/2006/picture">
                <pic:pic>
                  <pic:nvPicPr>
                    <pic:cNvPr descr="19423b436755908ce83e27bce40b5422c54cbb0a70254a773e39996796aa26ce.jpg" id="333" name="Picture"/>
                    <pic:cNvPicPr>
                      <a:picLocks noChangeArrowheads="1" noChangeAspect="1"/>
                    </pic:cNvPicPr>
                  </pic:nvPicPr>
                  <pic:blipFill>
                    <a:blip r:embed="rId331"/>
                    <a:stretch>
                      <a:fillRect/>
                    </a:stretch>
                  </pic:blipFill>
                  <pic:spPr bwMode="auto">
                    <a:xfrm>
                      <a:off x="0" y="0"/>
                      <a:ext cx="1485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24000" cy="1524000"/>
            <wp:effectExtent b="0" l="0" r="0" t="0"/>
            <wp:docPr descr="" title="" id="335" name="Picture"/>
            <a:graphic>
              <a:graphicData uri="http://schemas.openxmlformats.org/drawingml/2006/picture">
                <pic:pic>
                  <pic:nvPicPr>
                    <pic:cNvPr descr="06c2def0ba9f657a5c3ab1ea00fab150627840cbdebbe259627f7c2761ee9ebc.jpg" id="336" name="Picture"/>
                    <pic:cNvPicPr>
                      <a:picLocks noChangeArrowheads="1" noChangeAspect="1"/>
                    </pic:cNvPicPr>
                  </pic:nvPicPr>
                  <pic:blipFill>
                    <a:blip r:embed="rId334"/>
                    <a:stretch>
                      <a:fillRect/>
                    </a:stretch>
                  </pic:blipFill>
                  <pic:spPr bwMode="auto">
                    <a:xfrm>
                      <a:off x="0" y="0"/>
                      <a:ext cx="15240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524000" cy="1485900"/>
            <wp:effectExtent b="0" l="0" r="0" t="0"/>
            <wp:docPr descr="" title="" id="338" name="Picture"/>
            <a:graphic>
              <a:graphicData uri="http://schemas.openxmlformats.org/drawingml/2006/picture">
                <pic:pic>
                  <pic:nvPicPr>
                    <pic:cNvPr descr="c3f88303f97b2b780b282f476e93850007fa2e965f0d5adf7e5fbcca36540574.jpg" id="339" name="Picture"/>
                    <pic:cNvPicPr>
                      <a:picLocks noChangeArrowheads="1" noChangeAspect="1"/>
                    </pic:cNvPicPr>
                  </pic:nvPicPr>
                  <pic:blipFill>
                    <a:blip r:embed="rId337"/>
                    <a:stretch>
                      <a:fillRect/>
                    </a:stretch>
                  </pic:blipFill>
                  <pic:spPr bwMode="auto">
                    <a:xfrm>
                      <a:off x="0" y="0"/>
                      <a:ext cx="1524000" cy="1485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460500" cy="1524000"/>
            <wp:effectExtent b="0" l="0" r="0" t="0"/>
            <wp:docPr descr="" title="" id="341" name="Picture"/>
            <a:graphic>
              <a:graphicData uri="http://schemas.openxmlformats.org/drawingml/2006/picture">
                <pic:pic>
                  <pic:nvPicPr>
                    <pic:cNvPr descr="eb80f24e974f72ca3ebdbb8f240f1c8beeb74824298fed148eef898478961714.jpg" id="342" name="Picture"/>
                    <pic:cNvPicPr>
                      <a:picLocks noChangeArrowheads="1" noChangeAspect="1"/>
                    </pic:cNvPicPr>
                  </pic:nvPicPr>
                  <pic:blipFill>
                    <a:blip r:embed="rId340"/>
                    <a:stretch>
                      <a:fillRect/>
                    </a:stretch>
                  </pic:blipFill>
                  <pic:spPr bwMode="auto">
                    <a:xfrm>
                      <a:off x="0" y="0"/>
                      <a:ext cx="14605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为何通常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试从晶体结构方面分析</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本题考查团体电解质中离子迁移进行电荷传递的原理</w:t>
      </w:r>
      <w:r>
        <w:rPr>
          <w:rFonts w:hint="eastAsia" w:ascii="Times New Roman" w:hAnsi="Times New Roman" w:eastAsia="Times New Roman" w:cs="Times New Roman"/>
        </w:rPr>
        <w:t>，</w:t>
      </w:r>
      <w:r>
        <w:rPr>
          <w:rFonts w:hint="eastAsia" w:ascii="Times New Roman" w:hAnsi="Times New Roman" w:eastAsia="FangSong" w:cs="Times New Roman"/>
        </w:rPr>
        <w:t>本质上还是考察晶体结构</w:t>
      </w:r>
      <w:r>
        <w:rPr>
          <w:rFonts w:hint="eastAsia" w:ascii="Times New Roman" w:hAnsi="Times New Roman" w:eastAsia="Times New Roman" w:cs="Times New Roman"/>
        </w:rPr>
        <w:t>，</w:t>
      </w:r>
      <w:r>
        <w:rPr>
          <w:rFonts w:hint="eastAsia" w:ascii="Times New Roman" w:hAnsi="Times New Roman" w:eastAsia="FangSong" w:cs="Times New Roman"/>
        </w:rPr>
        <w:t>重点是晶体结构中各类空隙所在的位置</w:t>
      </w:r>
      <w:r>
        <w:rPr>
          <w:rFonts w:hint="eastAsia" w:ascii="Times New Roman" w:hAnsi="Times New Roman" w:eastAsia="Times New Roman" w:cs="Times New Roman"/>
        </w:rPr>
        <w:t>。</w:t>
      </w:r>
      <w:r>
        <w:rPr>
          <w:rFonts w:hint="eastAsia" w:ascii="Times New Roman" w:hAnsi="Times New Roman" w:eastAsia="FangSong" w:cs="Times New Roman"/>
        </w:rPr>
        <w:t>全题围绕若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为什么易发生迁移而设计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只要把几个二维平面图形前后叠置起来构成一个三维立体图形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就会发现它与立方</w:t>
      </w:r>
      <w:r>
        <w:rPr>
          <w:rFonts w:ascii="Times New Roman" w:hAnsi="Times New Roman" w:eastAsia="Times New Roman" w:cs="Times New Roman"/>
        </w:rPr>
        <w:t xml:space="preserve"> ZnS </w:t>
      </w:r>
      <w:r>
        <w:rPr>
          <w:rFonts w:hint="eastAsia" w:ascii="Times New Roman" w:hAnsi="Times New Roman" w:eastAsia="FangSong" w:cs="Times New Roman"/>
        </w:rPr>
        <w:t>晶体构型一样</w:t>
      </w:r>
      <w:r>
        <w:rPr>
          <w:rFonts w:hint="eastAsia" w:ascii="Times New Roman" w:hAnsi="Times New Roman" w:eastAsia="Times New Roman" w:cs="Times New Roman"/>
        </w:rPr>
        <w:t>，</w:t>
      </w:r>
      <w:r>
        <w:rPr>
          <w:rFonts w:hint="eastAsia" w:ascii="Times New Roman" w:hAnsi="Times New Roman" w:eastAsia="FangSong" w:cs="Times New Roman"/>
        </w:rPr>
        <w:t>属于面心立方点阵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阳离子的配位数均为</w:t>
      </w:r>
      <w:r>
        <w:rPr>
          <w:rFonts w:ascii="Times New Roman" w:hAnsi="Times New Roman" w:eastAsia="Times New Roman" w:cs="Times New Roman"/>
        </w:rPr>
        <w:t xml:space="preserve"> 4, </w:t>
      </w:r>
      <w:r>
        <w:rPr>
          <w:rFonts w:hint="eastAsia" w:ascii="Times New Roman" w:hAnsi="Times New Roman" w:eastAsia="FangSong" w:cs="Times New Roman"/>
        </w:rPr>
        <w:t>晶胞如图所示</w:t>
      </w:r>
      <w:r>
        <w:rPr>
          <w:rFonts w:hint="eastAsia" w:ascii="Times New Roman" w:hAnsi="Times New Roman" w:eastAsia="Times New Roman" w:cs="Times New Roman"/>
        </w:rPr>
        <w:t>。</w:t>
      </w:r>
      <w:r>
        <w:rPr>
          <w:rFonts w:hint="eastAsia" w:ascii="Times New Roman" w:hAnsi="Times New Roman" w:eastAsia="FangSong" w:cs="Times New Roman"/>
        </w:rPr>
        <w:t>需注意的是</w:t>
      </w:r>
      <w:r>
        <w:rPr>
          <w:rFonts w:hint="eastAsia" w:ascii="Times New Roman" w:hAnsi="Times New Roman" w:eastAsia="Times New Roman" w:cs="Times New Roman"/>
        </w:rPr>
        <w:t>,</w:t>
      </w:r>
      <w:r>
        <w:rPr>
          <w:rFonts w:ascii="Times New Roman" w:hAnsi="Times New Roman" w:eastAsia="Times New Roman" w:cs="Times New Roman"/>
        </w:rPr>
        <w:t xml:space="preserve"> 9-1 </w:t>
      </w:r>
      <w:r>
        <w:rPr>
          <w:rFonts w:hint="eastAsia" w:ascii="Times New Roman" w:hAnsi="Times New Roman" w:eastAsia="FangSong" w:cs="Times New Roman"/>
        </w:rPr>
        <w:t>问的离子半径信息是干扰信息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但为解答</w:t>
      </w:r>
      <w:r>
        <w:rPr>
          <w:rFonts w:ascii="Times New Roman" w:hAnsi="Times New Roman" w:eastAsia="Times New Roman" w:cs="Times New Roman"/>
        </w:rPr>
        <w:t xml:space="preserve"> 9-4 </w:t>
      </w:r>
      <w:r>
        <w:rPr>
          <w:rFonts w:hint="eastAsia" w:ascii="Times New Roman" w:hAnsi="Times New Roman" w:eastAsia="FangSong" w:cs="Times New Roman"/>
        </w:rPr>
        <w:t>问作了铺垫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95600"/>
            <wp:effectExtent b="0" l="0" r="0" t="0"/>
            <wp:docPr descr="" title="" id="344" name="Picture"/>
            <a:graphic>
              <a:graphicData uri="http://schemas.openxmlformats.org/drawingml/2006/picture">
                <pic:pic>
                  <pic:nvPicPr>
                    <pic:cNvPr descr="3899b94cae5d32b1a49e645727fca7bf340e852e8d23739b0c9e5127ce54f078.jpg" id="345" name="Picture"/>
                    <pic:cNvPicPr>
                      <a:picLocks noChangeArrowheads="1" noChangeAspect="1"/>
                    </pic:cNvPicPr>
                  </pic:nvPicPr>
                  <pic:blipFill>
                    <a:blip r:embed="rId343"/>
                    <a:stretch>
                      <a:fillRect/>
                    </a:stretch>
                  </pic:blipFill>
                  <pic:spPr bwMode="auto">
                    <a:xfrm>
                      <a:off x="0" y="0"/>
                      <a:ext cx="31496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寻找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晶体的八面体空隙和四面体空隙数目</w:t>
      </w:r>
      <w:r>
        <w:rPr>
          <w:rFonts w:hint="eastAsia" w:ascii="Times New Roman" w:hAnsi="Times New Roman" w:eastAsia="Times New Roman" w:cs="Times New Roman"/>
        </w:rPr>
        <w:t>，</w:t>
      </w:r>
      <w:r>
        <w:rPr>
          <w:rFonts w:hint="eastAsia" w:ascii="Times New Roman" w:hAnsi="Times New Roman" w:eastAsia="FangSong" w:cs="Times New Roman"/>
        </w:rPr>
        <w:t>当然不可能一个一个去数</w:t>
      </w:r>
      <w:r>
        <w:rPr>
          <w:rFonts w:hint="eastAsia" w:ascii="Times New Roman" w:hAnsi="Times New Roman" w:eastAsia="Times New Roman" w:cs="Times New Roman"/>
        </w:rPr>
        <w:t>，</w:t>
      </w:r>
      <w:r>
        <w:rPr>
          <w:rFonts w:hint="eastAsia" w:ascii="Times New Roman" w:hAnsi="Times New Roman" w:eastAsia="FangSong" w:cs="Times New Roman"/>
        </w:rPr>
        <w:t>而是要用好立方体中的对称性</w:t>
      </w:r>
      <w:r>
        <w:rPr>
          <w:rFonts w:hint="eastAsia" w:ascii="Times New Roman" w:hAnsi="Times New Roman" w:eastAsia="Times New Roman" w:cs="Times New Roman"/>
        </w:rPr>
        <w:t>。</w:t>
      </w:r>
      <w:r>
        <w:rPr>
          <w:rFonts w:hint="eastAsia" w:ascii="Times New Roman" w:hAnsi="Times New Roman" w:eastAsia="FangSong" w:cs="Times New Roman"/>
        </w:rPr>
        <w:t>在立方体的面心和棱心各有</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12</m:t>
        </m:r>
        <m:r>
          <m:rPr>
            <m:sty m:val="p"/>
          </m:rPr>
          <m:t>×</m:t>
        </m:r>
        <m:r>
          <m:t>1</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在立方体的一个面上可以找到</w:t>
      </w:r>
      <w:r>
        <w:rPr>
          <w:rFonts w:ascii="Times New Roman" w:hAnsi="Times New Roman" w:eastAsia="Times New Roman" w:cs="Times New Roman"/>
        </w:rPr>
        <w:t xml:space="preserve"> 4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每相邻的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个立方体顶点和相邻的</w:t>
      </w:r>
      <w:r>
        <w:rPr>
          <w:rFonts w:ascii="Times New Roman" w:hAnsi="Times New Roman" w:eastAsia="Times New Roman" w:cs="Times New Roman"/>
        </w:rPr>
        <w:t xml:space="preserve"> 2 </w:t>
      </w:r>
      <w:r>
        <w:rPr>
          <w:rFonts w:hint="eastAsia" w:ascii="Times New Roman" w:hAnsi="Times New Roman" w:eastAsia="FangSong" w:cs="Times New Roman"/>
        </w:rPr>
        <w:t>个体心间有一个四面体空隙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1</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7529"/>
            <wp:effectExtent b="0" l="0" r="0" t="0"/>
            <wp:docPr descr="" title="" id="347" name="Picture"/>
            <a:graphic>
              <a:graphicData uri="http://schemas.openxmlformats.org/drawingml/2006/picture">
                <pic:pic>
                  <pic:nvPicPr>
                    <pic:cNvPr descr="762783adcc4a6166d6e6427701fb8f09092ca9e2d80e346bc43a029c7b03fbdf.jpg" id="348" name="Picture"/>
                    <pic:cNvPicPr>
                      <a:picLocks noChangeArrowheads="1" noChangeAspect="1"/>
                    </pic:cNvPicPr>
                  </pic:nvPicPr>
                  <pic:blipFill>
                    <a:blip r:embed="rId346"/>
                    <a:stretch>
                      <a:fillRect/>
                    </a:stretch>
                  </pic:blipFill>
                  <pic:spPr bwMode="auto">
                    <a:xfrm>
                      <a:off x="0" y="0"/>
                      <a:ext cx="3240000" cy="3897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w:t>
      </w:r>
    </w:p>
    <w:p>
      <w:pPr>
        <w:pStyle w:val="BodyText"/>
        <w:spacing w:before="160" w:after="80"/>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w:t>
      </w:r>
      <w:r>
        <w:rPr>
          <w:rFonts w:ascii="Times New Roman" w:hAnsi="Times New Roman" w:eastAsia="Times New Roman" w:cs="Times New Roman"/>
        </w:rPr>
        <w:br/>
      </w:r>
      <w:r>
        <w:rPr>
          <w:rFonts w:ascii="Times New Roman" w:hAnsi="Times New Roman" w:eastAsia="Times New Roman" w:cs="Times New Roman"/>
        </w:rPr>
        <w:drawing>
          <wp:inline>
            <wp:extent cx="3240000" cy="3948143"/>
            <wp:effectExtent b="0" l="0" r="0" t="0"/>
            <wp:docPr descr="" title="" id="350" name="Picture"/>
            <a:graphic>
              <a:graphicData uri="http://schemas.openxmlformats.org/drawingml/2006/picture">
                <pic:pic>
                  <pic:nvPicPr>
                    <pic:cNvPr descr="dc2f5ef8cfba8981a7474867ae490af2fffb661626f2e7834ea46b4fae7f5150.jpg" id="351" name="Picture"/>
                    <pic:cNvPicPr>
                      <a:picLocks noChangeArrowheads="1" noChangeAspect="1"/>
                    </pic:cNvPicPr>
                  </pic:nvPicPr>
                  <pic:blipFill>
                    <a:blip r:embed="rId349"/>
                    <a:stretch>
                      <a:fillRect/>
                    </a:stretch>
                  </pic:blipFill>
                  <pic:spPr bwMode="auto">
                    <a:xfrm>
                      <a:off x="0" y="0"/>
                      <a:ext cx="3240000" cy="39481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pStyle w:val="BodyText"/>
        <w:spacing w:before="160" w:after="80"/>
        <w:jc w:val="center"/>
      </w:pPr>
      <w:r>
        <w:rPr>
          <w:rFonts w:ascii="Times New Roman" w:hAnsi="Times New Roman" w:eastAsia="Times New Roman" w:cs="Times New Roman"/>
        </w:rPr>
        <w:drawing>
          <wp:inline>
            <wp:extent cx="3600000" cy="1093409"/>
            <wp:effectExtent b="0" l="0" r="0" t="0"/>
            <wp:docPr descr="" title="" id="353" name="Picture"/>
            <a:graphic>
              <a:graphicData uri="http://schemas.openxmlformats.org/drawingml/2006/picture">
                <pic:pic>
                  <pic:nvPicPr>
                    <pic:cNvPr descr="e6547f58c882dd21fc6b0973563982a5367ad18b12899ac7aac4af79441361cb.jpg" id="354" name="Picture"/>
                    <pic:cNvPicPr>
                      <a:picLocks noChangeArrowheads="1" noChangeAspect="1"/>
                    </pic:cNvPicPr>
                  </pic:nvPicPr>
                  <pic:blipFill>
                    <a:blip r:embed="rId352"/>
                    <a:stretch>
                      <a:fillRect/>
                    </a:stretch>
                  </pic:blipFill>
                  <pic:spPr bwMode="auto">
                    <a:xfrm>
                      <a:off x="0" y="0"/>
                      <a:ext cx="3600000" cy="109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3</m:t>
        </m:r>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上的分布如下图所示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离子半径有一个变化范围是由于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的极化作用和变形性大</w:t>
      </w:r>
      <w:r>
        <w:rPr>
          <w:rFonts w:hint="eastAsia" w:ascii="Times New Roman" w:hAnsi="Times New Roman" w:eastAsia="Times New Roman" w:cs="Times New Roman"/>
        </w:rPr>
        <w:t>，</w:t>
      </w:r>
      <w:r>
        <w:rPr>
          <w:rFonts w:hint="eastAsia" w:ascii="Times New Roman" w:hAnsi="Times New Roman" w:eastAsia="FangSong" w:cs="Times New Roman"/>
        </w:rPr>
        <w:t>决定了它在不同晶体中可占据不同的空隙</w:t>
      </w:r>
      <w:r>
        <w:rPr>
          <w:rFonts w:hint="eastAsia" w:ascii="Times New Roman" w:hAnsi="Times New Roman" w:eastAsia="Times New Roman" w:cs="Times New Roman"/>
        </w:rPr>
        <w:t>，</w:t>
      </w:r>
      <w:r>
        <w:rPr>
          <w:rFonts w:hint="eastAsia" w:ascii="Times New Roman" w:hAnsi="Times New Roman" w:eastAsia="FangSong" w:cs="Times New Roman"/>
        </w:rPr>
        <w:t>进一步为</w:t>
      </w:r>
      <w:r>
        <w:rPr>
          <w:rFonts w:hint="eastAsia" w:ascii="Times New Roman" w:hAnsi="Times New Roman" w:eastAsia="Times New Roman" w:cs="Times New Roman"/>
        </w:rPr>
        <w:t>22-4</w:t>
      </w:r>
      <w:r>
        <w:rPr>
          <w:rFonts w:hint="eastAsia" w:ascii="Times New Roman" w:hAnsi="Times New Roman" w:eastAsia="FangSong" w:cs="Times New Roman"/>
        </w:rPr>
        <w:t>的问解答作暗示</w:t>
      </w:r>
      <w:r>
        <w:rPr>
          <w:rFonts w:hint="eastAsia" w:ascii="Times New Roman" w:hAnsi="Times New Roman" w:eastAsia="Times New Roman" w:cs="Times New Roman"/>
        </w:rPr>
        <w:t>。</w:t>
      </w:r>
      <w:r>
        <w:rPr>
          <w:rFonts w:hint="eastAsia" w:ascii="Times New Roman" w:hAnsi="Times New Roman" w:eastAsia="FangSong" w:cs="Times New Roman"/>
        </w:rPr>
        <w:t>在不同的晶体中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按正负离子相互接触计算的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要求发挥想象力</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晶体中容易发生迁移的理由</w:t>
      </w:r>
      <w:r>
        <w:rPr>
          <w:rFonts w:hint="eastAsia" w:ascii="Times New Roman" w:hAnsi="Times New Roman" w:eastAsia="Times New Roman" w:cs="Times New Roman"/>
        </w:rPr>
        <w:t>。</w:t>
      </w:r>
      <w:r>
        <w:rPr>
          <w:rFonts w:hint="eastAsia" w:ascii="Times New Roman" w:hAnsi="Times New Roman" w:eastAsia="FangSong" w:cs="Times New Roman"/>
        </w:rPr>
        <w:t>在解答前面各问时</w:t>
      </w:r>
      <w:r>
        <w:rPr>
          <w:rFonts w:hint="eastAsia" w:ascii="Times New Roman" w:hAnsi="Times New Roman" w:eastAsia="Times New Roman" w:cs="Times New Roman"/>
        </w:rPr>
        <w:t>，</w:t>
      </w:r>
      <w:r>
        <w:rPr>
          <w:rFonts w:hint="eastAsia" w:ascii="Times New Roman" w:hAnsi="Times New Roman" w:eastAsia="FangSong" w:cs="Times New Roman"/>
        </w:rPr>
        <w:t>就会注意到</w:t>
      </w:r>
      <w:r>
        <w:rPr>
          <w:rFonts w:hint="eastAsia" w:ascii="Times New Roman" w:hAnsi="Times New Roman" w:eastAsia="Times New Roman" w:cs="Times New Roman"/>
        </w:rPr>
        <w:t>：</w:t>
      </w:r>
      <w:r>
        <w:rPr>
          <w:rFonts w:hint="eastAsia" w:ascii="Times New Roman" w:hAnsi="Times New Roman" w:eastAsia="FangSong" w:cs="Times New Roman"/>
        </w:rPr>
        <w:t>一是八面体空隙与四面体空隙相通</w:t>
      </w:r>
      <w:r>
        <w:rPr>
          <w:rFonts w:hint="eastAsia" w:ascii="Times New Roman" w:hAnsi="Times New Roman" w:eastAsia="Times New Roman" w:cs="Times New Roman"/>
        </w:rPr>
        <w:t>，</w:t>
      </w:r>
      <w:r>
        <w:rPr>
          <w:rFonts w:hint="eastAsia" w:ascii="Times New Roman" w:hAnsi="Times New Roman" w:eastAsia="FangSong" w:cs="Times New Roman"/>
        </w:rPr>
        <w:t>相邻四面体空隙之间通过三角形中心相通</w:t>
      </w:r>
      <w:r>
        <w:rPr>
          <w:rFonts w:hint="eastAsia" w:ascii="Times New Roman" w:hAnsi="Times New Roman" w:eastAsia="Times New Roman" w:cs="Times New Roman"/>
        </w:rPr>
        <w:t>，</w:t>
      </w:r>
      <w:r>
        <w:rPr>
          <w:rFonts w:hint="eastAsia" w:ascii="Times New Roman" w:hAnsi="Times New Roman" w:eastAsia="FangSong" w:cs="Times New Roman"/>
        </w:rPr>
        <w:t>即它们相互沟通</w:t>
      </w:r>
      <w:r>
        <w:rPr>
          <w:rFonts w:hint="eastAsia" w:ascii="Times New Roman" w:hAnsi="Times New Roman" w:eastAsia="Times New Roman" w:cs="Times New Roman"/>
        </w:rPr>
        <w:t>，</w:t>
      </w:r>
      <w:r>
        <w:rPr>
          <w:rFonts w:hint="eastAsia" w:ascii="Times New Roman" w:hAnsi="Times New Roman" w:eastAsia="FangSong" w:cs="Times New Roman"/>
        </w:rPr>
        <w:t>构成了三维通道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二是在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离子数与空隙数之比为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即三维通道不</w:t>
      </w:r>
      <w:r>
        <w:rPr>
          <w:rFonts w:hint="eastAsia" w:ascii="Times New Roman" w:hAnsi="Times New Roman" w:eastAsia="Times New Roman" w:cs="Times New Roman"/>
        </w:rPr>
        <w:t>”</w:t>
      </w:r>
      <w:r>
        <w:rPr>
          <w:rFonts w:hint="eastAsia" w:ascii="Times New Roman" w:hAnsi="Times New Roman" w:eastAsia="FangSong" w:cs="Times New Roman"/>
        </w:rPr>
        <w:t>拥挤</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畅通无阻</w:t>
      </w:r>
      <w:r>
        <w:rPr>
          <w:rFonts w:hint="eastAsia" w:ascii="Times New Roman" w:hAnsi="Times New Roman" w:eastAsia="Times New Roman" w:cs="Times New Roman"/>
        </w:rPr>
        <w:t>”；</w:t>
      </w:r>
      <w:r>
        <w:rPr>
          <w:rFonts w:hint="eastAsia" w:ascii="Times New Roman" w:hAnsi="Times New Roman" w:eastAsia="FangSong" w:cs="Times New Roman"/>
        </w:rPr>
        <w:t>三是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相互极化作用强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配位数发生变化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三角形空隙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所需能量低</w:t>
      </w:r>
      <w:r>
        <w:rPr>
          <w:rFonts w:hint="eastAsia" w:ascii="Times New Roman" w:hAnsi="Times New Roman" w:eastAsia="Times New Roman" w:cs="Times New Roman"/>
        </w:rPr>
        <w:t>，</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要点如下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有大量空隙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与空隙之比为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可供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用适当理论</w:t>
      </w:r>
      <w:r>
        <w:rPr>
          <w:rFonts w:hint="eastAsia" w:ascii="Times New Roman" w:hAnsi="Times New Roman" w:eastAsia="Times New Roman" w:cs="Times New Roman"/>
        </w:rPr>
        <w:t>(</w:t>
      </w:r>
      <w:r>
        <w:rPr>
          <w:rFonts w:hint="eastAsia" w:ascii="Times New Roman" w:hAnsi="Times New Roman" w:eastAsia="FangSong" w:cs="Times New Roman"/>
        </w:rPr>
        <w:t>如极化理论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以下对</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的各种空隙与导电性问题</w:t>
      </w:r>
      <w:r>
        <w:rPr>
          <w:rFonts w:hint="eastAsia" w:ascii="Times New Roman" w:hAnsi="Times New Roman" w:eastAsia="Times New Roman" w:cs="Times New Roman"/>
        </w:rPr>
        <w:t>，</w:t>
      </w:r>
      <w:r>
        <w:rPr>
          <w:rFonts w:hint="eastAsia" w:ascii="Times New Roman" w:hAnsi="Times New Roman" w:eastAsia="FangSong" w:cs="Times New Roman"/>
        </w:rPr>
        <w:t>作一些简单的讨论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2325"/>
            <wp:effectExtent b="0" l="0" r="0" t="0"/>
            <wp:docPr descr="" title="" id="356" name="Picture"/>
            <a:graphic>
              <a:graphicData uri="http://schemas.openxmlformats.org/drawingml/2006/picture">
                <pic:pic>
                  <pic:nvPicPr>
                    <pic:cNvPr descr="f1d12bc66da638dfe3c8356c321cc3cb73a4c8566dc61dc59d0e1e7a5f62074f.jpg" id="357" name="Picture"/>
                    <pic:cNvPicPr>
                      <a:picLocks noChangeArrowheads="1" noChangeAspect="1"/>
                    </pic:cNvPicPr>
                  </pic:nvPicPr>
                  <pic:blipFill>
                    <a:blip r:embed="rId355"/>
                    <a:stretch>
                      <a:fillRect/>
                    </a:stretch>
                  </pic:blipFill>
                  <pic:spPr bwMode="auto">
                    <a:xfrm>
                      <a:off x="0" y="0"/>
                      <a:ext cx="3600000" cy="146232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50038"/>
            <wp:effectExtent b="0" l="0" r="0" t="0"/>
            <wp:docPr descr="" title="" id="359" name="Picture"/>
            <a:graphic>
              <a:graphicData uri="http://schemas.openxmlformats.org/drawingml/2006/picture">
                <pic:pic>
                  <pic:nvPicPr>
                    <pic:cNvPr descr="e9428177cd6cf6c72434a7f4f9f61d4e43d0517cd2dd64f916fff53b8823b05a.jpg" id="360" name="Picture"/>
                    <pic:cNvPicPr>
                      <a:picLocks noChangeArrowheads="1" noChangeAspect="1"/>
                    </pic:cNvPicPr>
                  </pic:nvPicPr>
                  <pic:blipFill>
                    <a:blip r:embed="rId358"/>
                    <a:stretch>
                      <a:fillRect/>
                    </a:stretch>
                  </pic:blipFill>
                  <pic:spPr bwMode="auto">
                    <a:xfrm>
                      <a:off x="0" y="0"/>
                      <a:ext cx="3240000" cy="29500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25800" cy="2908300"/>
            <wp:effectExtent b="0" l="0" r="0" t="0"/>
            <wp:docPr descr="" title="" id="362" name="Picture"/>
            <a:graphic>
              <a:graphicData uri="http://schemas.openxmlformats.org/drawingml/2006/picture">
                <pic:pic>
                  <pic:nvPicPr>
                    <pic:cNvPr descr="9fa302595da4324448298416ca82fef8343a12f2865347094a93370a08b20726.jpg" id="363" name="Picture"/>
                    <pic:cNvPicPr>
                      <a:picLocks noChangeArrowheads="1" noChangeAspect="1"/>
                    </pic:cNvPicPr>
                  </pic:nvPicPr>
                  <pic:blipFill>
                    <a:blip r:embed="rId361"/>
                    <a:stretch>
                      <a:fillRect/>
                    </a:stretch>
                  </pic:blipFill>
                  <pic:spPr bwMode="auto">
                    <a:xfrm>
                      <a:off x="0" y="0"/>
                      <a:ext cx="3225800" cy="2908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ascii="Times New Roman" w:hAnsi="Times New Roman" w:eastAsia="Times New Roman" w:cs="Times New Roman"/>
        </w:rPr>
        <w:t xml:space="preserve">α-AgI </w:t>
      </w:r>
      <w:r>
        <w:rPr>
          <w:rFonts w:hint="eastAsia" w:ascii="Times New Roman" w:hAnsi="Times New Roman" w:eastAsia="FangSong" w:cs="Times New Roman"/>
        </w:rPr>
        <w:t>中各种空隙的分布</w:t>
      </w:r>
      <w:r>
        <w:rPr>
          <w:rFonts w:hint="eastAsia" w:ascii="Times New Roman" w:hAnsi="Times New Roman" w:eastAsia="Times New Roman" w:cs="Times New Roman"/>
        </w:rPr>
        <w:t>(</w:t>
      </w:r>
      <w:r>
        <w:rPr>
          <w:rFonts w:hint="eastAsia" w:ascii="Times New Roman" w:hAnsi="Times New Roman" w:eastAsia="FangSong" w:cs="Times New Roman"/>
        </w:rPr>
        <w:t>大白球代表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为八面体空隙</w:t>
      </w:r>
      <w:r>
        <w:rPr>
          <w:rFonts w:hint="eastAsia" w:ascii="Times New Roman" w:hAnsi="Times New Roman" w:eastAsia="Times New Roman" w:cs="Times New Roman"/>
        </w:rPr>
        <w:t>；●</w:t>
      </w:r>
      <w:r>
        <w:rPr>
          <w:rFonts w:hint="eastAsia" w:ascii="Times New Roman" w:hAnsi="Times New Roman" w:eastAsia="FangSong" w:cs="Times New Roman"/>
        </w:rPr>
        <w:t>为四面体空隙</w:t>
      </w:r>
      <w:r>
        <w:rPr>
          <w:rFonts w:hint="eastAsia" w:ascii="Times New Roman" w:hAnsi="Times New Roman" w:eastAsia="Times New Roman" w:cs="Times New Roman"/>
        </w:rPr>
        <w:t>；○</w:t>
      </w:r>
      <w:r>
        <w:rPr>
          <w:rFonts w:hint="eastAsia" w:ascii="Times New Roman" w:hAnsi="Times New Roman" w:eastAsia="FangSong" w:cs="Times New Roman"/>
        </w:rPr>
        <w:t>为三方双锥空隙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这是一个扁平的八面体</w:t>
      </w:r>
      <w:r>
        <w:rPr>
          <w:rFonts w:hint="eastAsia" w:ascii="Times New Roman" w:hAnsi="Times New Roman" w:eastAsia="Times New Roman" w:cs="Times New Roman"/>
        </w:rPr>
        <w:t>，</w:t>
      </w:r>
      <w:r>
        <w:rPr>
          <w:rFonts w:hint="eastAsia" w:ascii="Times New Roman" w:hAnsi="Times New Roman" w:eastAsia="FangSong" w:cs="Times New Roman"/>
        </w:rPr>
        <w:t>两个相对的顶点很近</w:t>
      </w:r>
      <w:r>
        <w:rPr>
          <w:rFonts w:hint="eastAsia" w:ascii="Times New Roman" w:hAnsi="Times New Roman" w:eastAsia="Times New Roman" w:cs="Times New Roman"/>
        </w:rPr>
        <w:t>，4</w:t>
      </w:r>
      <w:r>
        <w:rPr>
          <w:rFonts w:hint="eastAsia" w:ascii="Times New Roman" w:hAnsi="Times New Roman" w:eastAsia="FangSong" w:cs="Times New Roman"/>
        </w:rPr>
        <w:t>个较远</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R，</w:t>
      </w:r>
      <w:r>
        <w:rPr>
          <w:rFonts w:hint="eastAsia" w:ascii="Times New Roman" w:hAnsi="Times New Roman" w:eastAsia="FangSong" w:cs="Times New Roman"/>
        </w:rPr>
        <w:t>则空隙短轴半径为</w:t>
      </w:r>
      <w:r>
        <w:rPr>
          <w:rFonts w:hint="eastAsia" w:ascii="Times New Roman" w:hAnsi="Times New Roman" w:eastAsia="Times New Roman" w:cs="Times New Roman"/>
        </w:rPr>
        <w:t>0.154R，</w:t>
      </w:r>
      <w:r>
        <w:rPr>
          <w:rFonts w:hint="eastAsia" w:ascii="Times New Roman" w:hAnsi="Times New Roman" w:eastAsia="FangSong" w:cs="Times New Roman"/>
        </w:rPr>
        <w:t>长轴半径为</w:t>
      </w:r>
      <w:r>
        <w:rPr>
          <w:rFonts w:hint="eastAsia" w:ascii="Times New Roman" w:hAnsi="Times New Roman" w:eastAsia="Times New Roman" w:cs="Times New Roman"/>
        </w:rPr>
        <w:t>0.633R，</w:t>
      </w:r>
      <w:r>
        <w:rPr>
          <w:rFonts w:hint="eastAsia" w:ascii="Times New Roman" w:hAnsi="Times New Roman" w:eastAsia="FangSong" w:cs="Times New Roman"/>
        </w:rPr>
        <w:t>所以又可理解为二配位的空隙</w:t>
      </w:r>
      <w:r>
        <w:rPr>
          <w:rFonts w:hint="eastAsia" w:ascii="Times New Roman" w:hAnsi="Times New Roman" w:eastAsia="Times New Roman" w:cs="Times New Roman"/>
        </w:rPr>
        <w:t>。</w:t>
      </w:r>
      <w:r>
        <w:rPr>
          <w:rFonts w:hint="eastAsia" w:ascii="Times New Roman" w:hAnsi="Times New Roman" w:eastAsia="FangSong" w:cs="Times New Roman"/>
        </w:rPr>
        <w:t>在晶胞的棱心和面心位置上都是这种空隙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摊到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hint="eastAsia" w:ascii="Times New Roman" w:hAnsi="Times New Roman" w:eastAsia="Times New Roman" w:cs="Times New Roman"/>
        </w:rPr>
        <w:t>2●</w:t>
      </w:r>
      <w:r>
        <w:rPr>
          <w:rFonts w:hint="eastAsia" w:ascii="Times New Roman" w:hAnsi="Times New Roman" w:eastAsia="FangSong" w:cs="Times New Roman"/>
        </w:rPr>
        <w:t>为四面体空隙的中心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这是一个变形的四面体</w:t>
      </w:r>
      <w:r>
        <w:rPr>
          <w:rFonts w:hint="eastAsia" w:ascii="Times New Roman" w:hAnsi="Times New Roman" w:eastAsia="Times New Roman" w:cs="Times New Roman"/>
        </w:rPr>
        <w:t>，</w:t>
      </w:r>
      <w:r>
        <w:rPr>
          <w:rFonts w:hint="eastAsia" w:ascii="Times New Roman" w:hAnsi="Times New Roman" w:eastAsia="FangSong" w:cs="Times New Roman"/>
        </w:rPr>
        <w:t>空隙的半径为</w:t>
      </w:r>
      <w:r>
        <w:rPr>
          <w:rFonts w:hint="eastAsia" w:ascii="Times New Roman" w:hAnsi="Times New Roman" w:eastAsia="Times New Roman" w:cs="Times New Roman"/>
        </w:rPr>
        <w:t>0.291R，</w:t>
      </w:r>
      <w:r>
        <w:rPr>
          <w:rFonts w:hint="eastAsia" w:ascii="Times New Roman" w:hAnsi="Times New Roman" w:eastAsia="FangSong" w:cs="Times New Roman"/>
        </w:rPr>
        <w:t>它分布在晶胞的面上</w:t>
      </w:r>
      <w:r>
        <w:rPr>
          <w:rFonts w:hint="eastAsia" w:ascii="Times New Roman" w:hAnsi="Times New Roman" w:eastAsia="Times New Roman" w:cs="Times New Roman"/>
        </w:rPr>
        <w:t>，</w:t>
      </w:r>
      <w:r>
        <w:rPr>
          <w:rFonts w:hint="eastAsia" w:ascii="Times New Roman" w:hAnsi="Times New Roman" w:eastAsia="FangSong" w:cs="Times New Roman"/>
        </w:rPr>
        <w:t>每个面有</w:t>
      </w:r>
      <w:r>
        <w:rPr>
          <w:rFonts w:hint="eastAsia" w:ascii="Times New Roman" w:hAnsi="Times New Roman" w:eastAsia="Times New Roman" w:cs="Times New Roman"/>
        </w:rPr>
        <w:t>4</w:t>
      </w:r>
      <w:r>
        <w:rPr>
          <w:rFonts w:hint="eastAsia" w:ascii="Times New Roman" w:hAnsi="Times New Roman" w:eastAsia="FangSong" w:cs="Times New Roman"/>
        </w:rPr>
        <w:t>个这种四面体中心</w:t>
      </w:r>
      <w:r>
        <w:rPr>
          <w:rFonts w:hint="eastAsia" w:ascii="Times New Roman" w:hAnsi="Times New Roman" w:eastAsia="Times New Roman" w:cs="Times New Roman"/>
        </w:rPr>
        <w:t>。</w:t>
      </w:r>
      <w:r>
        <w:rPr>
          <w:rFonts w:hint="eastAsia" w:ascii="Times New Roman" w:hAnsi="Times New Roman" w:eastAsia="FangSong" w:cs="Times New Roman"/>
        </w:rPr>
        <w:t>这些四面体均共面连接</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Γ</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三角形的中心或变形三方双锥空隙</w:t>
      </w:r>
      <w:r>
        <w:rPr>
          <w:rFonts w:hint="eastAsia" w:ascii="Times New Roman" w:hAnsi="Times New Roman" w:eastAsia="Times New Roman" w:cs="Times New Roman"/>
        </w:rPr>
        <w:t>：</w:t>
      </w:r>
      <w:r>
        <w:rPr>
          <w:rFonts w:hint="eastAsia" w:ascii="Times New Roman" w:hAnsi="Times New Roman" w:eastAsia="FangSong" w:cs="Times New Roman"/>
        </w:rPr>
        <w:t>这种空隙处在两个共面连接的四面体的面中心位置上</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w:t>
      </w:r>
      <w:r>
        <w:rPr>
          <w:rFonts w:hint="eastAsia" w:ascii="Times New Roman" w:hAnsi="Times New Roman" w:eastAsia="Times New Roman" w:cs="Times New Roman"/>
        </w:rPr>
        <w:t>3○</w:t>
      </w:r>
      <w:r>
        <w:rPr>
          <w:rFonts w:hint="eastAsia" w:ascii="Times New Roman" w:hAnsi="Times New Roman" w:eastAsia="FangSong" w:cs="Times New Roman"/>
        </w:rPr>
        <w:t>的位置即为这种空隙的中心</w:t>
      </w:r>
      <w:r>
        <w:rPr>
          <w:rFonts w:hint="eastAsia" w:ascii="Times New Roman" w:hAnsi="Times New Roman" w:eastAsia="Times New Roman" w:cs="Times New Roman"/>
        </w:rPr>
        <w:t>。</w:t>
      </w:r>
      <w:r>
        <w:rPr>
          <w:rFonts w:hint="eastAsia" w:ascii="Times New Roman" w:hAnsi="Times New Roman" w:eastAsia="FangSong" w:cs="Times New Roman"/>
        </w:rPr>
        <w:t>每个晶胞共有</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个处在晶胞内部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中所示的</w:t>
      </w:r>
      <w:r>
        <w:rPr>
          <w:rFonts w:hint="eastAsia" w:ascii="Times New Roman" w:hAnsi="Times New Roman" w:eastAsia="Times New Roman" w:cs="Times New Roman"/>
        </w:rPr>
        <w:t>12</w:t>
      </w:r>
      <w:r>
        <w:rPr>
          <w:rFonts w:hint="eastAsia" w:ascii="Times New Roman" w:hAnsi="Times New Roman" w:eastAsia="FangSong" w:cs="Times New Roman"/>
        </w:rPr>
        <w:t>个三角形中心</w:t>
      </w:r>
      <w:r>
        <w:rPr>
          <w:rFonts w:hint="eastAsia" w:ascii="Times New Roman" w:hAnsi="Times New Roman" w:eastAsia="Times New Roman" w:cs="Times New Roman"/>
        </w:rPr>
        <w:t>，</w:t>
      </w:r>
      <w:r>
        <w:rPr>
          <w:rFonts w:hint="eastAsia" w:ascii="Times New Roman" w:hAnsi="Times New Roman" w:eastAsia="FangSong" w:cs="Times New Roman"/>
        </w:rPr>
        <w:t>另外的</w:t>
      </w:r>
      <w:r>
        <w:rPr>
          <w:rFonts w:hint="eastAsia" w:ascii="Times New Roman" w:hAnsi="Times New Roman" w:eastAsia="Times New Roman" w:cs="Times New Roman"/>
        </w:rPr>
        <w:t>12</w:t>
      </w:r>
      <w:r>
        <w:rPr>
          <w:rFonts w:hint="eastAsia" w:ascii="Times New Roman" w:hAnsi="Times New Roman" w:eastAsia="FangSong" w:cs="Times New Roman"/>
        </w:rPr>
        <w:t>个处在棱的位置上</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I-</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的体心立方堆积中</w:t>
      </w:r>
      <w:r>
        <w:rPr>
          <w:rFonts w:hint="eastAsia" w:ascii="Times New Roman" w:hAnsi="Times New Roman" w:eastAsia="Times New Roman" w:cs="Times New Roman"/>
        </w:rPr>
        <w:t>，</w:t>
      </w:r>
      <w:r>
        <w:rPr>
          <w:rFonts w:hint="eastAsia" w:ascii="Times New Roman" w:hAnsi="Times New Roman" w:eastAsia="FangSong" w:cs="Times New Roman"/>
        </w:rPr>
        <w:t>每个离子平均有</w:t>
      </w:r>
      <w:r>
        <w:rPr>
          <w:rFonts w:hint="eastAsia" w:ascii="Times New Roman" w:hAnsi="Times New Roman" w:eastAsia="Times New Roman" w:cs="Times New Roman"/>
        </w:rPr>
        <w:t>21</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同一空间为不同的空隙所用</w:t>
      </w:r>
      <w:r>
        <w:rPr>
          <w:rFonts w:hint="eastAsia" w:ascii="Times New Roman" w:hAnsi="Times New Roman" w:eastAsia="Times New Roman" w:cs="Times New Roman"/>
        </w:rPr>
        <w:t>，</w:t>
      </w:r>
      <w:r>
        <w:rPr>
          <w:rFonts w:hint="eastAsia" w:ascii="Times New Roman" w:hAnsi="Times New Roman" w:eastAsia="FangSong" w:cs="Times New Roman"/>
        </w:rPr>
        <w:t>空隙中心相隔很近</w:t>
      </w:r>
      <w:r>
        <w:rPr>
          <w:rFonts w:hint="eastAsia" w:ascii="Times New Roman" w:hAnsi="Times New Roman" w:eastAsia="Times New Roman" w:cs="Times New Roman"/>
        </w:rPr>
        <w:t>，</w:t>
      </w:r>
      <w:r>
        <w:rPr>
          <w:rFonts w:hint="eastAsia" w:ascii="Times New Roman" w:hAnsi="Times New Roman" w:eastAsia="FangSong" w:cs="Times New Roman"/>
        </w:rPr>
        <w:t>都可以作为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的栖身之所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有许多位置可供选择</w:t>
      </w:r>
      <w:r>
        <w:rPr>
          <w:rFonts w:hint="eastAsia" w:ascii="Times New Roman" w:hAnsi="Times New Roman" w:eastAsia="Times New Roman" w:cs="Times New Roman"/>
        </w:rPr>
        <w:t>。</w:t>
      </w:r>
      <w:r>
        <w:rPr>
          <w:rFonts w:hint="eastAsia" w:ascii="Times New Roman" w:hAnsi="Times New Roman" w:eastAsia="FangSong" w:cs="Times New Roman"/>
        </w:rPr>
        <w:t>根据测定结果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主要分布在四面体中心位置</w:t>
      </w:r>
      <w:r>
        <w:rPr>
          <w:rFonts w:hint="eastAsia" w:ascii="Times New Roman" w:hAnsi="Times New Roman" w:eastAsia="Times New Roman" w:cs="Times New Roman"/>
        </w:rPr>
        <w:t>，</w:t>
      </w:r>
      <w:r>
        <w:rPr>
          <w:rFonts w:hint="eastAsia" w:ascii="Times New Roman" w:hAnsi="Times New Roman" w:eastAsia="FangSong" w:cs="Times New Roman"/>
        </w:rPr>
        <w:t>并向相邻的八面体中心的区域中伸展</w:t>
      </w:r>
      <w:r>
        <w:rPr>
          <w:rFonts w:hint="eastAsia" w:ascii="Times New Roman" w:hAnsi="Times New Roman" w:eastAsia="Times New Roman" w:cs="Times New Roman"/>
        </w:rPr>
        <w:t>。</w:t>
      </w:r>
      <w:r>
        <w:rPr>
          <w:rFonts w:hint="eastAsia" w:ascii="Times New Roman" w:hAnsi="Times New Roman" w:eastAsia="FangSong" w:cs="Times New Roman"/>
        </w:rPr>
        <w:t>由于适合</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栖身的空隙数比</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数多很多</w:t>
      </w:r>
      <w:r>
        <w:rPr>
          <w:rFonts w:hint="eastAsia" w:ascii="Times New Roman" w:hAnsi="Times New Roman" w:eastAsia="Times New Roman" w:cs="Times New Roman"/>
        </w:rPr>
        <w:t>，</w:t>
      </w:r>
      <w:r>
        <w:rPr>
          <w:rFonts w:hint="eastAsia" w:ascii="Times New Roman" w:hAnsi="Times New Roman" w:eastAsia="FangSong" w:cs="Times New Roman"/>
        </w:rPr>
        <w:t>空隙相互共面连接</w:t>
      </w:r>
      <w:r>
        <w:rPr>
          <w:rFonts w:hint="eastAsia" w:ascii="Times New Roman" w:hAnsi="Times New Roman" w:eastAsia="Times New Roman" w:cs="Times New Roman"/>
        </w:rPr>
        <w:t>，</w:t>
      </w:r>
      <w:r>
        <w:rPr>
          <w:rFonts w:hint="eastAsia" w:ascii="Times New Roman" w:hAnsi="Times New Roman" w:eastAsia="FangSong" w:cs="Times New Roman"/>
        </w:rPr>
        <w:t>形成三维通道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从一个位置迁移到另一个位置时</w:t>
      </w:r>
      <w:r>
        <w:rPr>
          <w:rFonts w:hint="eastAsia" w:ascii="Times New Roman" w:hAnsi="Times New Roman" w:eastAsia="Times New Roman" w:cs="Times New Roman"/>
        </w:rPr>
        <w:t>，</w:t>
      </w:r>
      <w:r>
        <w:rPr>
          <w:rFonts w:hint="eastAsia" w:ascii="Times New Roman" w:hAnsi="Times New Roman" w:eastAsia="FangSong" w:cs="Times New Roman"/>
        </w:rPr>
        <w:t>并不需要克服太大的阻力</w:t>
      </w:r>
      <w:r>
        <w:rPr>
          <w:rFonts w:hint="eastAsia" w:ascii="Times New Roman" w:hAnsi="Times New Roman" w:eastAsia="Times New Roman" w:cs="Times New Roman"/>
        </w:rPr>
        <w:t>，</w:t>
      </w:r>
      <w:r>
        <w:rPr>
          <w:rFonts w:hint="eastAsia" w:ascii="Times New Roman" w:hAnsi="Times New Roman" w:eastAsia="FangSong" w:cs="Times New Roman"/>
        </w:rPr>
        <w:t>在不大的电场作用下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即可发生迁移而导电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4" w:name="x射线衍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9416"/>
            <wp:effectExtent b="0" l="0" r="0" t="0"/>
            <wp:docPr descr="" title="" id="366" name="Picture"/>
            <a:graphic>
              <a:graphicData uri="http://schemas.openxmlformats.org/drawingml/2006/picture">
                <pic:pic>
                  <pic:nvPicPr>
                    <pic:cNvPr descr="3c186b78a686eafd848cdbae0b09d0eca26c576280b55d5d4b94fe1bbfa7ad22.jpg" id="367" name="Picture"/>
                    <pic:cNvPicPr>
                      <a:picLocks noChangeArrowheads="1" noChangeAspect="1"/>
                    </pic:cNvPicPr>
                  </pic:nvPicPr>
                  <pic:blipFill>
                    <a:blip r:embed="rId365"/>
                    <a:stretch>
                      <a:fillRect/>
                    </a:stretch>
                  </pic:blipFill>
                  <pic:spPr bwMode="auto">
                    <a:xfrm>
                      <a:off x="0" y="0"/>
                      <a:ext cx="3240000" cy="3079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画出该有序合金的四方晶胞</w:t>
      </w:r>
      <w:r>
        <w:rPr>
          <w:rFonts w:hint="eastAsia" w:ascii="Times New Roman" w:hAnsi="Times New Roman" w:eastAsia="Times New Roman" w:cs="Times New Roman"/>
        </w:rPr>
        <w:t>；</w:t>
      </w: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写出该合金的密度表达式</w:t>
      </w:r>
      <w:r>
        <w:rPr>
          <w:rFonts w:hint="eastAsia" w:ascii="Times New Roman" w:hAnsi="Times New Roman" w:eastAsia="Times New Roman" w:cs="Times New Roman"/>
        </w:rPr>
        <w:t>(</w:t>
      </w:r>
      <w:r>
        <w:rPr>
          <w:rFonts w:hint="eastAsia" w:ascii="Times New Roman" w:hAnsi="Times New Roman" w:eastAsia="FangSong" w:cs="Times New Roman"/>
        </w:rPr>
        <w:t>需要的数据自行合理假设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如果升高温度使</w:t>
      </w:r>
      <w:r>
        <w:rPr>
          <w:rFonts w:ascii="Times New Roman" w:hAnsi="Times New Roman" w:eastAsia="Times New Roman" w:cs="Times New Roman"/>
        </w:rPr>
        <w:t xml:space="preserve"> Al、Cr </w:t>
      </w:r>
      <w:r>
        <w:rPr>
          <w:rFonts w:hint="eastAsia" w:ascii="Times New Roman" w:hAnsi="Times New Roman" w:eastAsia="FangSong" w:cs="Times New Roman"/>
        </w:rPr>
        <w:t>原子无序排列</w:t>
      </w:r>
      <w:r>
        <w:rPr>
          <w:rFonts w:hint="eastAsia" w:ascii="Times New Roman" w:hAnsi="Times New Roman" w:eastAsia="Times New Roman" w:cs="Times New Roman"/>
        </w:rPr>
        <w:t>，</w:t>
      </w:r>
      <w:r>
        <w:rPr>
          <w:rFonts w:hint="eastAsia" w:ascii="Times New Roman" w:hAnsi="Times New Roman" w:eastAsia="FangSong" w:cs="Times New Roman"/>
        </w:rPr>
        <w:t>则所得晶胞与下面哪种晶体的晶胞相似</w:t>
      </w:r>
      <w:r>
        <w:rPr>
          <w:rFonts w:hint="eastAsia" w:ascii="Times New Roman" w:hAnsi="Times New Roman" w:eastAsia="Times New Roman" w:cs="Times New Roman"/>
        </w:rPr>
        <w:t>？（NaCl、CsCl、</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根据题中述及的堆积方式以及在投影图中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的分布情况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不难确定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的原子个数比为</w:t>
      </w:r>
      <w:r>
        <w:rPr>
          <w:rFonts w:ascii="Times New Roman" w:hAnsi="Times New Roman" w:eastAsia="Times New Roman" w:cs="Times New Roman"/>
        </w:rPr>
        <w:t xml:space="preserve"> 2:1, </w:t>
      </w:r>
      <w:r>
        <w:rPr>
          <w:rFonts w:hint="eastAsia" w:ascii="Times New Roman" w:hAnsi="Times New Roman" w:eastAsia="FangSong" w:cs="Times New Roman"/>
        </w:rPr>
        <w:t>故化学式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r</m:t>
            </m:r>
          </m:e>
          <m:sub>
            <m:r>
              <m:t>2</m:t>
            </m:r>
          </m:sub>
        </m:sSub>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注</w:t>
      </w:r>
      <w:r>
        <w:rPr>
          <w:rFonts w:hint="eastAsia" w:ascii="Times New Roman" w:hAnsi="Times New Roman" w:eastAsia="Times New Roman" w:cs="Times New Roman"/>
        </w:rPr>
        <w:t>：●-Cr，O-Al</w:t>
      </w:r>
    </w:p>
    <w:p>
      <w:pPr>
        <w:pStyle w:val="BodyText"/>
      </w:pP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①Al (0, 0, 0)、(1/2, 1/2, 1/2) Cr(0, 0, 1/3)、(0, 0, 2/3)、(1/2, 1/2, 1/6)、(1/2, 1/2, 5/6)</w:t>
      </w:r>
      <w:r>
        <w:rPr>
          <w:rFonts w:ascii="Times New Roman" w:hAnsi="Times New Roman" w:eastAsia="Times New Roman" w:cs="Times New Roman"/>
        </w:rPr>
        <w:t xml:space="preserve"> </w:t>
      </w:r>
      <w:r>
        <w:rPr>
          <w:rFonts w:ascii="Times New Roman" w:hAnsi="Times New Roman" w:eastAsia="Times New Roman" w:cs="Times New Roman"/>
        </w:rPr>
        <w:t xml:space="preserve">②Al (0, 0, 1/3)、(1/2, 1/2, 5/6) Cr(0, 0, 0)、(1/2, 1/2, 1/2)、(1/2, 1/2, 1/6)、(0, 0, 2/3)</w:t>
      </w:r>
    </w:p>
    <w:p>
      <w:pPr>
        <w:pStyle w:val="BodyText"/>
        <w:spacing w:before="160" w:after="80"/>
        <w:jc w:val="center"/>
      </w:pPr>
      <w:r>
        <w:rPr>
          <w:rFonts w:ascii="Times New Roman" w:hAnsi="Times New Roman" w:eastAsia="Times New Roman" w:cs="Times New Roman"/>
        </w:rPr>
        <w:drawing>
          <wp:inline>
            <wp:extent cx="2514600" cy="4737100"/>
            <wp:effectExtent b="0" l="0" r="0" t="0"/>
            <wp:docPr descr="" title="" id="369" name="Picture"/>
            <a:graphic>
              <a:graphicData uri="http://schemas.openxmlformats.org/drawingml/2006/picture">
                <pic:pic>
                  <pic:nvPicPr>
                    <pic:cNvPr descr="f2c2377f268497bf09d7f8cfbb7af20e8fe7ff7df7d2ffcf6d450d059f712419.jpg" id="370" name="Picture"/>
                    <pic:cNvPicPr>
                      <a:picLocks noChangeArrowheads="1" noChangeAspect="1"/>
                    </pic:cNvPicPr>
                  </pic:nvPicPr>
                  <pic:blipFill>
                    <a:blip r:embed="rId368"/>
                    <a:stretch>
                      <a:fillRect/>
                    </a:stretch>
                  </pic:blipFill>
                  <pic:spPr bwMode="auto">
                    <a:xfrm>
                      <a:off x="0" y="0"/>
                      <a:ext cx="2514600" cy="473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t xml:space="preserve">②</w:t>
      </w:r>
      <w:r>
        <w:rPr>
          <w:rFonts w:ascii="Times New Roman" w:hAnsi="Times New Roman" w:eastAsia="Times New Roman" w:cs="Times New Roman"/>
        </w:rPr>
        <w:br/>
      </w:r>
      <w:r>
        <w:rPr>
          <w:rFonts w:ascii="Times New Roman" w:hAnsi="Times New Roman" w:eastAsia="Times New Roman" w:cs="Times New Roman"/>
        </w:rPr>
        <w:drawing>
          <wp:inline>
            <wp:extent cx="2413000" cy="4673600"/>
            <wp:effectExtent b="0" l="0" r="0" t="0"/>
            <wp:docPr descr="" title="" id="372" name="Picture"/>
            <a:graphic>
              <a:graphicData uri="http://schemas.openxmlformats.org/drawingml/2006/picture">
                <pic:pic>
                  <pic:nvPicPr>
                    <pic:cNvPr descr="06a1c74090a29db39ca2612f99bbfab5b258f2170a7dfacd6b08d53b84d53abe.jpg" id="373" name="Picture"/>
                    <pic:cNvPicPr>
                      <a:picLocks noChangeArrowheads="1" noChangeAspect="1"/>
                    </pic:cNvPicPr>
                  </pic:nvPicPr>
                  <pic:blipFill>
                    <a:blip r:embed="rId371"/>
                    <a:stretch>
                      <a:fillRect/>
                    </a:stretch>
                  </pic:blipFill>
                  <pic:spPr bwMode="auto">
                    <a:xfrm>
                      <a:off x="0" y="0"/>
                      <a:ext cx="2413000" cy="467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用好晶胞密度计算公式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m:t>
        </m:r>
        <m:sSub>
          <m:e>
            <m:r>
              <m:t>M</m:t>
            </m:r>
          </m:e>
          <m:sub>
            <m:r>
              <m:rPr>
                <m:sty m:val="p"/>
              </m:rPr>
              <m:t>c</m:t>
            </m:r>
            <m:r>
              <m:rPr>
                <m:sty m:val="p"/>
              </m:rPr>
              <m:t>r</m:t>
            </m:r>
          </m:sub>
        </m:sSub>
        <m:r>
          <m:rPr>
            <m:sty m:val="p"/>
          </m:rPr>
          <m:t>+</m:t>
        </m:r>
        <m:r>
          <m:t>2</m:t>
        </m:r>
        <m:sSub>
          <m:e>
            <m:r>
              <m:t>M</m:t>
            </m:r>
          </m:e>
          <m:sub>
            <m:r>
              <m:rPr>
                <m:sty m:val="p"/>
              </m:rPr>
              <m:t>A</m:t>
            </m:r>
            <m:r>
              <m:rPr>
                <m:sty m:val="p"/>
              </m:rPr>
              <m:t>l</m:t>
            </m:r>
          </m:sub>
        </m:sSub>
        <m:r>
          <m:rPr>
            <m:sty m:val="p"/>
          </m:rPr>
          <m:t>)</m:t>
        </m:r>
        <m:r>
          <m:rPr>
            <m:sty m:val="p"/>
          </m:rPr>
          <m:t>/</m:t>
        </m:r>
        <m:sSub>
          <m:e>
            <m:r>
              <m:t>N</m:t>
            </m:r>
          </m:e>
          <m:sub>
            <m:r>
              <m:rPr>
                <m:sty m:val="p"/>
              </m:rPr>
              <m:t>A</m:t>
            </m:r>
          </m:sub>
        </m:sSub>
        <m:sSup>
          <m:e>
            <m:r>
              <m:t>a</m:t>
            </m:r>
          </m:e>
          <m:sup>
            <m:r>
              <m:t>2</m:t>
            </m:r>
          </m:sup>
        </m:sSup>
        <m:r>
          <m:t>c</m:t>
        </m:r>
      </m:oMath>
    </w:p>
    <w:p>
      <w:pPr>
        <w:pStyle w:val="BodyText"/>
      </w:pPr>
      <w:r>
        <w:rPr>
          <w:rFonts w:hint="eastAsia" w:ascii="Times New Roman" w:hAnsi="Times New Roman" w:eastAsia="Times New Roman" w:cs="Times New Roman"/>
        </w:rPr>
        <w:t>23-4</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选项都是考纲要求的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C</m:t>
        </m:r>
        <m:sSub>
          <m:e>
            <m:r>
              <m:rPr>
                <m:sty m:val="p"/>
              </m:rPr>
              <m:t>r</m:t>
            </m:r>
          </m:e>
          <m:sub>
            <m:r>
              <m:rPr>
                <m:sty m:val="p"/>
              </m:rPr>
              <m:t>2</m:t>
            </m:r>
          </m:sub>
        </m:sSub>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不难看出实际上可由</w:t>
      </w:r>
      <w:r>
        <w:rPr>
          <w:rFonts w:hint="eastAsia" w:ascii="Times New Roman" w:hAnsi="Times New Roman" w:eastAsia="Times New Roman" w:cs="Times New Roman"/>
        </w:rPr>
        <w:t>CsCl</w:t>
      </w:r>
      <w:r>
        <w:rPr>
          <w:rFonts w:hint="eastAsia" w:ascii="Times New Roman" w:hAnsi="Times New Roman" w:eastAsia="FangSong" w:cs="Times New Roman"/>
        </w:rPr>
        <w:t>结构堆叠而成</w:t>
      </w:r>
      <w:r>
        <w:rPr>
          <w:rFonts w:hint="eastAsia" w:ascii="Times New Roman" w:hAnsi="Times New Roman" w:eastAsia="Times New Roman" w:cs="Times New Roman"/>
        </w:rPr>
        <w:t>，</w:t>
      </w:r>
      <w:r>
        <w:rPr>
          <w:rFonts w:hint="eastAsia" w:ascii="Times New Roman" w:hAnsi="Times New Roman" w:eastAsia="FangSong" w:cs="Times New Roman"/>
        </w:rPr>
        <w:t>这也体现了简单经典模型的深入研究对于讨论复杂晶体问题大有裨益</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8" w:name="离子晶体-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376" name="Picture"/>
            <a:graphic>
              <a:graphicData uri="http://schemas.openxmlformats.org/drawingml/2006/picture">
                <pic:pic>
                  <pic:nvPicPr>
                    <pic:cNvPr descr="9fb135552b90ed2851f8a3cf5bc7327c24dbd5e14435e85eff51c4380050a224.jpg" id="377" name="Picture"/>
                    <pic:cNvPicPr>
                      <a:picLocks noChangeArrowheads="1" noChangeAspect="1"/>
                    </pic:cNvPicPr>
                  </pic:nvPicPr>
                  <pic:blipFill>
                    <a:blip r:embed="rId375"/>
                    <a:stretch>
                      <a:fillRect/>
                    </a:stretch>
                  </pic:blipFill>
                  <pic:spPr bwMode="auto">
                    <a:xfrm>
                      <a:off x="0" y="0"/>
                      <a:ext cx="3240000" cy="25114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SimSun" w:hAnsi="SimSun" w:eastAsia="SimSun" w:cs="SimSun"/>
        </w:rPr>
        <w:t>答案</w:t>
      </w:r>
      <w:r>
        <w:rPr>
          <w:rStyle w:val="NormalTok"/>
          <w:rFonts w:ascii="SimSun" w:hAnsi="SimSun" w:eastAsia="SimSun" w:cs="SimSun"/>
        </w:rPr>
        <w:t>：</w:t>
      </w:r>
      <w:r>
        <w:rPr>
          <w:rStyle w:val="NormalTok"/>
          <w:rFonts w:ascii="SimSun" w:hAnsi="SimSun" w:eastAsia="SimSun" w:cs="SimSun"/>
        </w:rPr>
        <w:t>通过这个综合试题</w:t>
      </w:r>
      <w:r>
        <w:rPr>
          <w:rStyle w:val="NormalTok"/>
          <w:rFonts w:ascii="SimSun" w:hAnsi="SimSun" w:eastAsia="SimSun" w:cs="SimSun"/>
        </w:rPr>
        <w:t>，</w:t>
      </w:r>
      <w:r>
        <w:rPr>
          <w:rStyle w:val="NormalTok"/>
          <w:rFonts w:ascii="SimSun" w:hAnsi="SimSun" w:eastAsia="SimSun" w:cs="SimSun"/>
        </w:rPr>
        <w:t>我们将前面学的知识复习一遍</w:t>
      </w:r>
      <w:r>
        <w:rPr>
          <w:rStyle w:val="NormalTok"/>
          <w:rFonts w:ascii="SimSun" w:hAnsi="SimSun" w:eastAsia="SimSun" w:cs="SimSun"/>
        </w:rPr>
        <w:t>。</w:t>
      </w:r>
      <w:r>
        <w:rPr>
          <w:rStyle w:val="NormalTok"/>
          <w:rFonts w:ascii="SimSun" w:hAnsi="SimSun" w:eastAsia="SimSun" w:cs="SimSun"/>
        </w:rPr>
        <w:t>鉴于题目本身不难</w:t>
      </w:r>
      <w:r>
        <w:rPr>
          <w:rStyle w:val="NormalTok"/>
          <w:rFonts w:ascii="SimSun" w:hAnsi="SimSun" w:eastAsia="SimSun" w:cs="SimSun"/>
        </w:rPr>
        <w:t>，</w:t>
      </w:r>
      <w:r>
        <w:rPr>
          <w:rStyle w:val="NormalTok"/>
          <w:rFonts w:ascii="SimSun" w:hAnsi="SimSun" w:eastAsia="SimSun" w:cs="SimSun"/>
        </w:rPr>
        <w:t>故对几个需特别注意的小问题</w:t>
      </w:r>
      <w:r>
        <w:rPr>
          <w:rStyle w:val="NormalTok"/>
          <w:rFonts w:ascii="SimSun" w:hAnsi="SimSun" w:eastAsia="SimSun" w:cs="SimSun"/>
        </w:rPr>
        <w:t>，</w:t>
      </w:r>
      <w:r>
        <w:rPr>
          <w:rStyle w:val="NormalTok"/>
          <w:rFonts w:ascii="SimSun" w:hAnsi="SimSun" w:eastAsia="SimSun" w:cs="SimSun"/>
        </w:rPr>
        <w:t>做些简单的提醒</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24-2</w:t>
      </w:r>
      <w:r>
        <w:rPr>
          <w:rStyle w:val="NormalTok"/>
          <w:rFonts w:ascii="SimSun" w:hAnsi="SimSun" w:eastAsia="SimSun" w:cs="SimSun"/>
        </w:rPr>
        <w:t>中</w:t>
      </w:r>
      <w:r>
        <w:rPr>
          <w:rStyle w:val="NormalTok"/>
          <w:rFonts w:ascii="SimSun" w:hAnsi="SimSun" w:eastAsia="SimSun" w:cs="SimSun"/>
        </w:rPr>
        <w:t>，</w:t>
      </w:r>
      <w:r>
        <w:rPr>
          <w:rStyle w:val="NormalTok"/>
          <w:rFonts w:ascii="SimSun" w:hAnsi="SimSun" w:eastAsia="SimSun" w:cs="SimSun"/>
        </w:rPr>
        <w:t>与</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最近的</w:t>
      </w:r>
      <w:r>
        <w:rPr>
          <w:rStyle w:val="NormalTok"/>
          <w:rFonts w:ascii="SimSun" w:hAnsi="SimSun" w:eastAsia="SimSun" w:cs="SimSun"/>
        </w:rPr>
        <w:t>O</w:t>
      </w:r>
      <w:r>
        <w:rPr>
          <w:rStyle w:val="NormalTok"/>
          <w:rFonts w:ascii="SimSun" w:hAnsi="SimSun" w:eastAsia="SimSun" w:cs="SimSun"/>
        </w:rPr>
        <w:t>有</w:t>
      </w:r>
      <w:r>
        <w:rPr>
          <w:rStyle w:val="NormalTok"/>
          <w:rFonts w:ascii="SimSun" w:hAnsi="SimSun" w:eastAsia="SimSun" w:cs="SimSun"/>
        </w:rPr>
        <w:t>6</w:t>
      </w:r>
      <w:r>
        <w:rPr>
          <w:rStyle w:val="NormalTok"/>
          <w:rFonts w:ascii="SimSun" w:hAnsi="SimSun" w:eastAsia="SimSun" w:cs="SimSun"/>
        </w:rPr>
        <w:t>个</w:t>
      </w:r>
      <w:r>
        <w:rPr>
          <w:rStyle w:val="NormalTok"/>
          <w:rFonts w:ascii="SimSun" w:hAnsi="SimSun" w:eastAsia="SimSun" w:cs="SimSun"/>
        </w:rPr>
        <w:t>，</w:t>
      </w:r>
      <w:r>
        <w:rPr>
          <w:rStyle w:val="NormalTok"/>
          <w:rFonts w:ascii="SimSun" w:hAnsi="SimSun" w:eastAsia="SimSun" w:cs="SimSun"/>
        </w:rPr>
        <w:t>当</w:t>
      </w:r>
      <w:r>
        <w:rPr>
          <w:rStyle w:val="NormalTok"/>
          <w:rFonts w:ascii="SimSun" w:hAnsi="SimSun" w:eastAsia="SimSun" w:cs="SimSun"/>
        </w:rPr>
        <w:t>Ti</w:t>
      </w:r>
      <w:r>
        <w:rPr>
          <w:rStyle w:val="NormalTok"/>
          <w:rFonts w:ascii="SimSun" w:hAnsi="SimSun" w:eastAsia="SimSun" w:cs="SimSun"/>
        </w:rPr>
        <w:t>在体心时</w:t>
      </w:r>
      <w:r>
        <w:rPr>
          <w:rStyle w:val="NormalTok"/>
          <w:rFonts w:ascii="SimSun" w:hAnsi="SimSun" w:eastAsia="SimSun" w:cs="SimSun"/>
        </w:rPr>
        <w:t>，0</w:t>
      </w:r>
      <w:r>
        <w:rPr>
          <w:rStyle w:val="NormalTok"/>
          <w:rFonts w:ascii="SimSun" w:hAnsi="SimSun" w:eastAsia="SimSun" w:cs="SimSun"/>
        </w:rPr>
        <w:t>正好在</w:t>
      </w:r>
      <w:r>
        <w:rPr>
          <w:rStyle w:val="NormalTok"/>
          <w:rFonts w:ascii="SimSun" w:hAnsi="SimSun" w:eastAsia="SimSun" w:cs="SimSun"/>
        </w:rPr>
        <w:t>6</w:t>
      </w:r>
      <w:r>
        <w:rPr>
          <w:rStyle w:val="NormalTok"/>
          <w:rFonts w:ascii="SimSun" w:hAnsi="SimSun" w:eastAsia="SimSun" w:cs="SimSun"/>
        </w:rPr>
        <w:t>个面的面心</w:t>
      </w:r>
      <w:r>
        <w:rPr>
          <w:rStyle w:val="NormalTok"/>
          <w:rFonts w:ascii="SimSun" w:hAnsi="SimSun" w:eastAsia="SimSun" w:cs="SimSun"/>
        </w:rPr>
        <w:t>，</w:t>
      </w:r>
      <w:r>
        <w:rPr>
          <w:rStyle w:val="NormalTok"/>
          <w:rFonts w:ascii="SimSun" w:hAnsi="SimSun" w:eastAsia="SimSun" w:cs="SimSun"/>
        </w:rPr>
        <w:t>与</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最近的</w:t>
      </w:r>
      <w:r>
        <w:rPr>
          <w:rStyle w:val="NormalTok"/>
          <w:rFonts w:ascii="SimSun" w:hAnsi="SimSun" w:eastAsia="SimSun" w:cs="SimSun"/>
        </w:rPr>
        <w:t>Ba</w:t>
      </w:r>
      <w:r>
        <w:rPr>
          <w:rStyle w:val="NormalTok"/>
          <w:rFonts w:ascii="SimSun" w:hAnsi="SimSun" w:eastAsia="SimSun" w:cs="SimSun"/>
        </w:rPr>
        <w:t>有</w:t>
      </w:r>
      <w:r>
        <w:rPr>
          <w:rStyle w:val="NormalTok"/>
          <w:rFonts w:ascii="SimSun" w:hAnsi="SimSun" w:eastAsia="SimSun" w:cs="SimSun"/>
        </w:rPr>
        <w:t>8</w:t>
      </w:r>
      <w:r>
        <w:rPr>
          <w:rStyle w:val="NormalTok"/>
          <w:rFonts w:ascii="SimSun" w:hAnsi="SimSun" w:eastAsia="SimSun" w:cs="SimSun"/>
        </w:rPr>
        <w:t>个</w:t>
      </w:r>
      <w:r>
        <w:rPr>
          <w:rStyle w:val="NormalTok"/>
          <w:rFonts w:ascii="SimSun" w:hAnsi="SimSun" w:eastAsia="SimSun" w:cs="SimSun"/>
        </w:rPr>
        <w:t>，</w:t>
      </w:r>
      <w:r>
        <w:rPr>
          <w:rStyle w:val="NormalTok"/>
          <w:rFonts w:ascii="SimSun" w:hAnsi="SimSun" w:eastAsia="SimSun" w:cs="SimSun"/>
        </w:rPr>
        <w:t>它们占据</w:t>
      </w:r>
      <w:r>
        <w:rPr>
          <w:rStyle w:val="NormalTok"/>
          <w:rFonts w:ascii="SimSun" w:hAnsi="SimSun" w:eastAsia="SimSun" w:cs="SimSun"/>
        </w:rPr>
        <w:t>8</w:t>
      </w:r>
      <w:r>
        <w:rPr>
          <w:rStyle w:val="NormalTok"/>
          <w:rFonts w:ascii="SimSun" w:hAnsi="SimSun" w:eastAsia="SimSun" w:cs="SimSun"/>
        </w:rPr>
        <w:t>个顶点</w:t>
      </w:r>
      <w:r>
        <w:rPr>
          <w:rStyle w:val="NormalTok"/>
          <w:rFonts w:ascii="SimSun" w:hAnsi="SimSun" w:eastAsia="SimSun" w:cs="SimSun"/>
        </w:rPr>
        <w:t>，</w:t>
      </w:r>
      <w:r>
        <w:rPr>
          <w:rStyle w:val="NormalTok"/>
          <w:rFonts w:ascii="SimSun" w:hAnsi="SimSun" w:eastAsia="SimSun" w:cs="SimSun"/>
        </w:rPr>
        <w:t>这个问题可以借助于分数坐标加减法来确定平移后原子的分数坐标</w:t>
      </w:r>
      <w:r>
        <w:rPr>
          <w:rStyle w:val="NormalTok"/>
          <w:rFonts w:ascii="SimSun" w:hAnsi="SimSun" w:eastAsia="SimSun" w:cs="SimSun"/>
        </w:rPr>
        <w:t>，</w:t>
      </w:r>
      <w:r>
        <w:rPr>
          <w:rStyle w:val="NormalTok"/>
          <w:rFonts w:ascii="SimSun" w:hAnsi="SimSun" w:eastAsia="SimSun" w:cs="SimSun"/>
        </w:rPr>
        <w:t>从而确定其在晶胞中的位置</w:t>
      </w:r>
      <w:r>
        <w:rPr>
          <w:rStyle w:val="NormalTok"/>
          <w:rFonts w:ascii="SimSun" w:hAnsi="SimSun" w:eastAsia="SimSun" w:cs="SimSun"/>
        </w:rPr>
        <w:t>，</w:t>
      </w:r>
      <w:r>
        <w:rPr>
          <w:rStyle w:val="NormalTok"/>
          <w:rFonts w:ascii="SimSun" w:hAnsi="SimSun" w:eastAsia="SimSun" w:cs="SimSun"/>
        </w:rPr>
        <w:t>当然也可以借助于空间想象直接确定</w:t>
      </w:r>
      <w:r>
        <w:rPr>
          <w:rStyle w:val="NormalTok"/>
          <w:rFonts w:ascii="SimSun" w:hAnsi="SimSun" w:eastAsia="SimSun" w:cs="SimSun"/>
        </w:rPr>
        <w:t>Ti</w:t>
      </w:r>
      <w:r>
        <w:rPr>
          <w:rStyle w:val="NormalTok"/>
          <w:rFonts w:ascii="SimSun" w:hAnsi="SimSun" w:eastAsia="SimSun" w:cs="SimSun"/>
        </w:rPr>
        <w:t>从顶点平移到体心时</w:t>
      </w:r>
      <w:r>
        <w:rPr>
          <w:rStyle w:val="NormalTok"/>
          <w:rFonts w:ascii="SimSun" w:hAnsi="SimSun" w:eastAsia="SimSun" w:cs="SimSun"/>
        </w:rPr>
        <w:t>，</w:t>
      </w:r>
      <w:r>
        <w:rPr>
          <w:rStyle w:val="NormalTok"/>
          <w:rFonts w:ascii="SimSun" w:hAnsi="SimSun" w:eastAsia="SimSun" w:cs="SimSun"/>
        </w:rPr>
        <w:t>其他原子的相应变化</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24-3</w:t>
      </w:r>
      <w:r>
        <w:rPr>
          <w:rStyle w:val="NormalTok"/>
          <w:rFonts w:ascii="SimSun" w:hAnsi="SimSun" w:eastAsia="SimSun" w:cs="SimSun"/>
        </w:rPr>
        <w:t>中</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周围有上下前后左右</w:t>
      </w:r>
      <w:r>
        <w:rPr>
          <w:rStyle w:val="NormalTok"/>
          <w:rFonts w:ascii="SimSun" w:hAnsi="SimSun" w:eastAsia="SimSun" w:cs="SimSun"/>
        </w:rPr>
        <w:t>6</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和</w:t>
      </w:r>
      <w:r>
        <w:rPr>
          <w:rStyle w:val="NormalTok"/>
          <w:rFonts w:ascii="SimSun" w:hAnsi="SimSun" w:eastAsia="SimSun" w:cs="SimSun"/>
        </w:rPr>
        <w:t>O)，</w:t>
      </w:r>
      <w:r>
        <w:rPr>
          <w:rStyle w:val="NormalTok"/>
          <w:rFonts w:ascii="SimSun" w:hAnsi="SimSun" w:eastAsia="SimSun" w:cs="SimSun"/>
        </w:rPr>
        <w:t>它们自然是正八面体了</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24-6，</w:t>
      </w:r>
      <w:r>
        <w:rPr>
          <w:rStyle w:val="NormalTok"/>
          <w:rFonts w:ascii="SimSun" w:hAnsi="SimSun" w:eastAsia="SimSun" w:cs="SimSun"/>
        </w:rPr>
        <w:t>利用各离子相切来计算</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24-7</w:t>
      </w:r>
      <w:r>
        <w:rPr>
          <w:rStyle w:val="NormalTok"/>
          <w:rFonts w:ascii="SimSun" w:hAnsi="SimSun" w:eastAsia="SimSun" w:cs="SimSun"/>
        </w:rPr>
        <w:t>中</w:t>
      </w:r>
      <w:r>
        <w:rPr>
          <w:rStyle w:val="NormalTok"/>
          <w:rFonts w:ascii="SimSun" w:hAnsi="SimSun" w:eastAsia="SimSun" w:cs="SimSun"/>
        </w:rPr>
        <w:t>，</w:t>
      </w:r>
      <w:r>
        <w:rPr>
          <w:rStyle w:val="NormalTok"/>
          <w:rFonts w:ascii="SimSun" w:hAnsi="SimSun" w:eastAsia="SimSun" w:cs="SimSun"/>
        </w:rPr>
        <w:t>占据正方体的棱心和体心就相当于占据面心和顶点</w:t>
      </w:r>
      <w:r>
        <w:rPr>
          <w:rStyle w:val="NormalTok"/>
          <w:rFonts w:ascii="SimSun" w:hAnsi="SimSun" w:eastAsia="SimSun" w:cs="SimSun"/>
        </w:rPr>
        <w:t>，</w:t>
      </w:r>
      <w:r>
        <w:rPr>
          <w:rStyle w:val="NormalTok"/>
          <w:rFonts w:ascii="SimSun" w:hAnsi="SimSun" w:eastAsia="SimSun" w:cs="SimSun"/>
        </w:rPr>
        <w:t>堆积</w:t>
      </w:r>
      <w:r>
        <w:rPr>
          <w:rStyle w:val="NormalTok"/>
          <w:rFonts w:ascii="SimSun" w:hAnsi="SimSun" w:eastAsia="SimSun" w:cs="SimSun"/>
        </w:rPr>
        <w:t>、</w:t>
      </w:r>
      <w:r>
        <w:rPr>
          <w:rStyle w:val="NormalTok"/>
          <w:rFonts w:ascii="SimSun" w:hAnsi="SimSun" w:eastAsia="SimSun" w:cs="SimSun"/>
        </w:rPr>
        <w:t>形式为立方面心</w:t>
      </w:r>
      <w:r>
        <w:rPr>
          <w:rStyle w:val="NormalTok"/>
          <w:rFonts w:ascii="SimSun" w:hAnsi="SimSun" w:eastAsia="SimSun" w:cs="SimSun"/>
        </w:rPr>
        <w:t>(</w:t>
      </w:r>
      <w:r>
        <w:rPr>
          <w:rStyle w:val="NormalTok"/>
          <w:rFonts w:ascii="SimSun" w:hAnsi="SimSun" w:eastAsia="SimSun" w:cs="SimSun"/>
        </w:rPr>
        <w:t>或立方最密堆积</w:t>
      </w:r>
      <w:r>
        <w:rPr>
          <w:rStyle w:val="NormalTok"/>
          <w:rFonts w:ascii="SimSun" w:hAnsi="SimSun" w:eastAsia="SimSun" w:cs="SimSun"/>
        </w:rPr>
        <w:t>)。</w:t>
      </w:r>
      <w:r>
        <w:rPr>
          <w:rStyle w:val="NormalTok"/>
          <w:rFonts w:ascii="SimSun" w:hAnsi="SimSun" w:eastAsia="SimSun" w:cs="SimSun"/>
        </w:rPr>
        <w:t>具体答案如下</w:t>
      </w:r>
      <w:r>
        <w:rPr>
          <w:rStyle w:val="NormalTok"/>
          <w:rFonts w:ascii="SimSun" w:hAnsi="SimSun" w:eastAsia="SimSun" w:cs="SimSun"/>
        </w:rPr>
        <w:t>：</w:t>
      </w:r>
      <w:r>
        <w:rPr>
          <w:rFonts w:ascii="SimSun" w:hAnsi="SimSun" w:eastAsia="SimSun" w:cs="SimSun"/>
        </w:rPr>
        <w:br/>
      </w:r>
      <w:r>
        <w:rPr>
          <w:rStyle w:val="NormalTok"/>
          <w:rFonts w:ascii="SimSun" w:hAnsi="SimSun" w:eastAsia="SimSun" w:cs="SimSun"/>
        </w:rPr>
        <w:t>24-1BaTiO</w:t>
      </w:r>
      <w:r>
        <w:rPr>
          <w:rStyle w:val="NormalTok"/>
          <w:rFonts w:ascii="SimSun" w:hAnsi="SimSun" w:eastAsia="SimSun" w:cs="SimSun"/>
          <w:vertAlign w:val="subscript"/>
        </w:rPr>
        <w:t>3</w:t>
      </w:r>
      <w:r>
        <w:rPr>
          <w:rFonts w:ascii="SimSun" w:hAnsi="SimSun" w:eastAsia="SimSun" w:cs="SimSun"/>
        </w:rPr>
        <w:br/>
      </w:r>
      <w:r>
        <w:rPr>
          <w:rStyle w:val="NormalTok"/>
          <w:rFonts w:ascii="SimSun" w:hAnsi="SimSun" w:eastAsia="SimSun" w:cs="SimSun"/>
        </w:rPr>
        <w:t>24-2</w:t>
      </w:r>
      <w:r>
        <w:rPr>
          <w:rStyle w:val="NormalTok"/>
          <w:rFonts w:ascii="SimSun" w:hAnsi="SimSun" w:eastAsia="SimSun" w:cs="SimSun"/>
        </w:rPr>
        <w:t>面心</w:t>
      </w:r>
      <w:r>
        <w:rPr>
          <w:rFonts w:ascii="SimSun" w:hAnsi="SimSun" w:eastAsia="SimSun" w:cs="SimSun"/>
        </w:rPr>
        <w:br/>
      </w:r>
      <w:r>
        <w:rPr>
          <w:rStyle w:val="NormalTok"/>
          <w:rFonts w:ascii="SimSun" w:hAnsi="SimSun" w:eastAsia="SimSun" w:cs="SimSun"/>
        </w:rPr>
        <w:t>24-3</w:t>
      </w:r>
      <w:r>
        <w:rPr>
          <w:rStyle w:val="NormalTok"/>
          <w:rFonts w:ascii="SimSun" w:hAnsi="SimSun" w:eastAsia="SimSun" w:cs="SimSun"/>
        </w:rPr>
        <w:t>有</w:t>
      </w:r>
      <w:r>
        <w:rPr>
          <w:rStyle w:val="NormalTok"/>
          <w:rFonts w:ascii="SimSun" w:hAnsi="SimSun" w:eastAsia="SimSun" w:cs="SimSun"/>
        </w:rPr>
        <w:t>6</w:t>
      </w:r>
      <w:r>
        <w:rPr>
          <w:rStyle w:val="NormalTok"/>
          <w:rFonts w:ascii="SimSun" w:hAnsi="SimSun" w:eastAsia="SimSun" w:cs="SimSun"/>
        </w:rPr>
        <w:t>个呈正八面体分布</w:t>
      </w:r>
      <w:r>
        <w:rPr>
          <w:rFonts w:ascii="SimSun" w:hAnsi="SimSun" w:eastAsia="SimSun" w:cs="SimSun"/>
        </w:rPr>
        <w:br/>
      </w:r>
      <w:r>
        <w:rPr>
          <w:rStyle w:val="NormalTok"/>
          <w:rFonts w:ascii="SimSun" w:hAnsi="SimSun" w:eastAsia="SimSun" w:cs="SimSun"/>
        </w:rPr>
        <w:t>24-4 Ti</w:t>
      </w:r>
      <w:r>
        <w:rPr>
          <w:rStyle w:val="NormalTok"/>
          <w:rFonts w:ascii="SimSun" w:hAnsi="SimSun" w:eastAsia="SimSun" w:cs="SimSun"/>
          <w:vertAlign w:val="superscript"/>
        </w:rPr>
        <w:t>4+</w:t>
      </w:r>
      <w:r>
        <w:rPr>
          <w:rStyle w:val="NormalTok"/>
          <w:rFonts w:ascii="SimSun" w:hAnsi="SimSun" w:eastAsia="SimSun" w:cs="SimSun"/>
        </w:rPr>
        <w:t>的氧配位数为</w:t>
      </w:r>
      <w:r>
        <w:rPr>
          <w:rStyle w:val="NormalTok"/>
          <w:rFonts w:ascii="SimSun" w:hAnsi="SimSun" w:eastAsia="SimSun" w:cs="SimSun"/>
        </w:rPr>
        <w:t>6，Ba</w:t>
      </w:r>
      <w:r>
        <w:rPr>
          <w:rStyle w:val="NormalTok"/>
          <w:rFonts w:ascii="SimSun" w:hAnsi="SimSun" w:eastAsia="SimSun" w:cs="SimSun"/>
          <w:vertAlign w:val="superscript"/>
        </w:rPr>
        <w:t>2+</w:t>
      </w:r>
      <w:r>
        <w:rPr>
          <w:rStyle w:val="NormalTok"/>
          <w:rFonts w:ascii="SimSun" w:hAnsi="SimSun" w:eastAsia="SimSun" w:cs="SimSun"/>
        </w:rPr>
        <w:t>的氧配位数为</w:t>
      </w:r>
      <w:r>
        <w:rPr>
          <w:rStyle w:val="NormalTok"/>
          <w:rFonts w:ascii="SimSun" w:hAnsi="SimSun" w:eastAsia="SimSun" w:cs="SimSun"/>
        </w:rPr>
        <w:t>12，(</w:t>
      </w:r>
      <w:r>
        <w:rPr>
          <w:rStyle w:val="NormalTok"/>
          <w:rFonts w:ascii="SimSun" w:hAnsi="SimSun" w:eastAsia="SimSun" w:cs="SimSun"/>
        </w:rPr>
        <w:t>与</w:t>
      </w:r>
      <w:r>
        <w:rPr>
          <w:rStyle w:val="NormalTok"/>
          <w:rFonts w:ascii="SimSun" w:hAnsi="SimSun" w:eastAsia="SimSun" w:cs="SimSun"/>
        </w:rPr>
        <w:t>Ti</w:t>
      </w:r>
      <w:r>
        <w:rPr>
          <w:rStyle w:val="NormalTok"/>
          <w:rFonts w:ascii="SimSun" w:hAnsi="SimSun" w:eastAsia="SimSun" w:cs="SimSun"/>
          <w:vertAlign w:val="superscript"/>
        </w:rPr>
        <w:t>4+</w:t>
      </w:r>
      <w:r>
        <w:rPr>
          <w:rStyle w:val="NormalTok"/>
          <w:rFonts w:ascii="SimSun" w:hAnsi="SimSun" w:eastAsia="SimSun" w:cs="SimSun"/>
        </w:rPr>
        <w:t>、Ba</w:t>
      </w:r>
      <w:r>
        <w:rPr>
          <w:rStyle w:val="NormalTok"/>
          <w:rFonts w:ascii="SimSun" w:hAnsi="SimSun" w:eastAsia="SimSun" w:cs="SimSun"/>
          <w:vertAlign w:val="superscript"/>
        </w:rPr>
        <w:t>2+</w:t>
      </w:r>
      <w:r>
        <w:rPr>
          <w:rStyle w:val="NormalTok"/>
          <w:rFonts w:ascii="SimSun" w:hAnsi="SimSun" w:eastAsia="SimSun" w:cs="SimSun"/>
        </w:rPr>
        <w:t>最近的</w:t>
      </w:r>
      <w:r>
        <w:rPr>
          <w:rStyle w:val="NormalTok"/>
          <w:rFonts w:ascii="SimSun" w:hAnsi="SimSun" w:eastAsia="SimSun" w:cs="SimSun"/>
        </w:rPr>
        <w:t>O</w:t>
      </w:r>
      <w:r>
        <w:rPr>
          <w:rStyle w:val="NormalTok"/>
          <w:rFonts w:ascii="SimSun" w:hAnsi="SimSun" w:eastAsia="SimSun" w:cs="SimSun"/>
          <w:vertAlign w:val="superscript"/>
        </w:rPr>
        <w:t>2-</w:t>
      </w:r>
      <w:r>
        <w:rPr>
          <w:rStyle w:val="NormalTok"/>
          <w:rFonts w:ascii="SimSun" w:hAnsi="SimSun" w:eastAsia="SimSun" w:cs="SimSun"/>
        </w:rPr>
        <w:t>数</w:t>
      </w:r>
      <w:r>
        <w:rPr>
          <w:rStyle w:val="NormalTok"/>
          <w:rFonts w:ascii="SimSun" w:hAnsi="SimSun" w:eastAsia="SimSun" w:cs="SimSun"/>
        </w:rPr>
        <w:t>)</w:t>
      </w:r>
      <w:r>
        <w:rPr>
          <w:rFonts w:ascii="SimSun" w:hAnsi="SimSun" w:eastAsia="SimSun" w:cs="SimSun"/>
        </w:rPr>
        <w:br/>
      </w:r>
      <w:r>
        <w:rPr>
          <w:rStyle w:val="NormalTok"/>
          <w:rFonts w:ascii="SimSun" w:hAnsi="SimSun" w:eastAsia="SimSun" w:cs="SimSun"/>
        </w:rPr>
        <w:t>24-5 O</w:t>
      </w:r>
      <w:r>
        <w:rPr>
          <w:rStyle w:val="NormalTok"/>
          <w:rFonts w:ascii="SimSun" w:hAnsi="SimSun" w:eastAsia="SimSun" w:cs="SimSun"/>
          <w:vertAlign w:val="superscript"/>
        </w:rPr>
        <w:t>2-</w:t>
      </w:r>
      <w:r>
        <w:rPr>
          <w:rStyle w:val="NormalTok"/>
          <w:rFonts w:ascii="SimSun" w:hAnsi="SimSun" w:eastAsia="SimSun" w:cs="SimSun"/>
        </w:rPr>
        <w:t>的</w:t>
      </w:r>
      <w:r>
        <w:rPr>
          <w:rStyle w:val="NormalTok"/>
          <w:rFonts w:ascii="SimSun" w:hAnsi="SimSun" w:eastAsia="SimSun" w:cs="SimSun"/>
        </w:rPr>
        <w:t>Ti</w:t>
      </w:r>
      <w:r>
        <w:rPr>
          <w:rStyle w:val="NormalTok"/>
          <w:rFonts w:ascii="SimSun" w:hAnsi="SimSun" w:eastAsia="SimSun" w:cs="SimSun"/>
          <w:vertAlign w:val="superscript"/>
        </w:rPr>
        <w:t>4+</w:t>
      </w:r>
      <w:r>
        <w:rPr>
          <w:rStyle w:val="NormalTok"/>
          <w:rFonts w:ascii="SimSun" w:hAnsi="SimSun" w:eastAsia="SimSun" w:cs="SimSun"/>
        </w:rPr>
        <w:t>配位数为</w:t>
      </w:r>
      <w:r>
        <w:rPr>
          <w:rStyle w:val="NormalTok"/>
          <w:rFonts w:ascii="SimSun" w:hAnsi="SimSun" w:eastAsia="SimSun" w:cs="SimSun"/>
        </w:rPr>
        <w:t>2 O</w:t>
      </w:r>
      <w:r>
        <w:rPr>
          <w:rStyle w:val="NormalTok"/>
          <w:rFonts w:ascii="SimSun" w:hAnsi="SimSun" w:eastAsia="SimSun" w:cs="SimSun"/>
          <w:vertAlign w:val="superscript"/>
        </w:rPr>
        <w:t>2-</w:t>
      </w:r>
      <w:r>
        <w:rPr>
          <w:rStyle w:val="NormalTok"/>
          <w:rFonts w:ascii="SimSun" w:hAnsi="SimSun" w:eastAsia="SimSun" w:cs="SimSun"/>
        </w:rPr>
        <w:t>的</w:t>
      </w:r>
      <w:r>
        <w:rPr>
          <w:rStyle w:val="NormalTok"/>
          <w:rFonts w:ascii="SimSun" w:hAnsi="SimSun" w:eastAsia="SimSun" w:cs="SimSun"/>
        </w:rPr>
        <w:t>Ba</w:t>
      </w:r>
      <w:r>
        <w:rPr>
          <w:rStyle w:val="NormalTok"/>
          <w:rFonts w:ascii="SimSun" w:hAnsi="SimSun" w:eastAsia="SimSun" w:cs="SimSun"/>
          <w:vertAlign w:val="superscript"/>
        </w:rPr>
        <w:t>2+</w:t>
      </w:r>
      <w:r>
        <w:rPr>
          <w:rStyle w:val="NormalTok"/>
          <w:rFonts w:ascii="SimSun" w:hAnsi="SimSun" w:eastAsia="SimSun" w:cs="SimSun"/>
        </w:rPr>
        <w:t>配位数为</w:t>
      </w:r>
      <w:r>
        <w:rPr>
          <w:rStyle w:val="NormalTok"/>
          <w:rFonts w:ascii="SimSun" w:hAnsi="SimSun" w:eastAsia="SimSun" w:cs="SimSun"/>
        </w:rPr>
        <w:t>4</w:t>
      </w:r>
      <w:r>
        <w:rPr>
          <w:rFonts w:ascii="SimSun" w:hAnsi="SimSun" w:eastAsia="SimSun" w:cs="SimSun"/>
        </w:rPr>
        <w:br/>
      </w:r>
      <w:r>
        <w:rPr>
          <w:rStyle w:val="NormalTok"/>
          <w:rFonts w:ascii="SimSun" w:hAnsi="SimSun" w:eastAsia="SimSun" w:cs="SimSun"/>
        </w:rPr>
        <w:t>24-6 Ti</w:t>
      </w:r>
      <w:r>
        <w:rPr>
          <w:rStyle w:val="NormalTok"/>
          <w:rFonts w:ascii="SimSun" w:hAnsi="SimSun" w:eastAsia="SimSun" w:cs="SimSun"/>
          <w:vertAlign w:val="superscript"/>
        </w:rPr>
        <w:t>4+</w:t>
      </w:r>
      <w:r>
        <w:rPr>
          <w:rStyle w:val="NormalTok"/>
          <w:rFonts w:ascii="SimSun" w:hAnsi="SimSun" w:eastAsia="SimSun" w:cs="SimSun"/>
        </w:rPr>
        <w:t>半径为</w:t>
      </w:r>
      <w:r>
        <w:rPr>
          <w:rStyle w:val="NormalTok"/>
          <w:rFonts w:ascii="SimSun" w:hAnsi="SimSun" w:eastAsia="SimSun" w:cs="SimSun"/>
        </w:rPr>
        <w:t>61.5pm Ba</w:t>
      </w:r>
      <w:r>
        <w:rPr>
          <w:rStyle w:val="NormalTok"/>
          <w:rFonts w:ascii="SimSun" w:hAnsi="SimSun" w:eastAsia="SimSun" w:cs="SimSun"/>
          <w:vertAlign w:val="superscript"/>
        </w:rPr>
        <w:t>2+</w:t>
      </w:r>
      <w:r>
        <w:rPr>
          <w:rStyle w:val="NormalTok"/>
          <w:rFonts w:ascii="SimSun" w:hAnsi="SimSun" w:eastAsia="SimSun" w:cs="SimSun"/>
        </w:rPr>
        <w:t>半径为</w:t>
      </w:r>
      <w:r>
        <w:rPr>
          <w:rStyle w:val="NormalTok"/>
          <w:rFonts w:ascii="SimSun" w:hAnsi="SimSun" w:eastAsia="SimSun" w:cs="SimSun"/>
        </w:rPr>
        <w:t>145pm</w:t>
      </w:r>
      <w:r>
        <w:rPr>
          <w:rFonts w:ascii="SimSun" w:hAnsi="SimSun" w:eastAsia="SimSun" w:cs="SimSun"/>
        </w:rPr>
        <w:br/>
      </w:r>
      <w:r>
        <w:rPr>
          <w:rStyle w:val="NormalTok"/>
          <w:rFonts w:ascii="SimSun" w:hAnsi="SimSun" w:eastAsia="SimSun" w:cs="SimSun"/>
        </w:rPr>
        <w:t xml:space="preserve">24-7 </w:t>
      </w:r>
      <w:r>
        <w:rPr>
          <w:rStyle w:val="NormalTok"/>
          <w:rFonts w:ascii="SimSun" w:hAnsi="SimSun" w:eastAsia="SimSun" w:cs="SimSun"/>
        </w:rPr>
        <w:t>立方面心</w:t>
      </w:r>
      <w:r>
        <w:rPr>
          <w:rFonts w:ascii="SimSun" w:hAnsi="SimSun" w:eastAsia="SimSun" w:cs="SimSun"/>
        </w:rPr>
        <w:br/>
      </w:r>
      <w:r>
        <w:rPr>
          <w:rStyle w:val="NormalTok"/>
          <w:rFonts w:ascii="SimSun" w:hAnsi="SimSun" w:eastAsia="SimSun" w:cs="SimSun"/>
        </w:rPr>
        <w:t>24-8 5.91g/cm</w:t>
      </w:r>
      <w:r>
        <w:rPr>
          <w:rStyle w:val="NormalTok"/>
          <w:rFonts w:ascii="SimSun" w:hAnsi="SimSun" w:eastAsia="SimSun" w:cs="SimSun"/>
          <w:vertAlign w:val="superscript"/>
        </w:rPr>
        <w:t>3</w:t>
      </w:r>
    </w:p>
    <w:p>
      <w:pPr>
        <w:spacing w:before="160" w:after="80"/>
      </w:pPr>
      <w:r>
        <w:pict>
          <v:rect style="width:0;height:1.5pt" o:hralign="center" o:hrstd="t" o:hr="t"/>
        </w:pict>
      </w:r>
    </w:p>
    <w:bookmarkEnd w:id="378"/>
    <w:bookmarkStart w:id="400" w:name="晶胞-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(I)</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(II)6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(III)2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孪超人面体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(IV)</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x</m:t>
            </m:r>
          </m:sub>
        </m:sSub>
        <m:sSub>
          <m:e>
            <m:r>
              <m:rPr>
                <m:sty m:val="p"/>
              </m:rPr>
              <m:t>O</m:t>
            </m:r>
          </m:e>
          <m:sub>
            <m:r>
              <m:t>y</m:t>
            </m:r>
          </m:sub>
        </m:sSub>
        <m:sSup>
          <m:e>
            <m:r>
              <m:rPr>
                <m:sty m:val="p"/>
              </m:rPr>
              <m:t>]</m:t>
            </m:r>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5973"/>
            <wp:effectExtent b="0" l="0" r="0" t="0"/>
            <wp:docPr descr="" title="" id="380" name="Picture"/>
            <a:graphic>
              <a:graphicData uri="http://schemas.openxmlformats.org/drawingml/2006/picture">
                <pic:pic>
                  <pic:nvPicPr>
                    <pic:cNvPr descr="75fbda9bc82efac76e12935aaa7959557366ced75cda20cfc80de5649341f6ee.jpg" id="381" name="Picture"/>
                    <pic:cNvPicPr>
                      <a:picLocks noChangeArrowheads="1" noChangeAspect="1"/>
                    </pic:cNvPicPr>
                  </pic:nvPicPr>
                  <pic:blipFill>
                    <a:blip r:embed="rId379"/>
                    <a:stretch>
                      <a:fillRect/>
                    </a:stretch>
                  </pic:blipFill>
                  <pic:spPr bwMode="auto">
                    <a:xfrm>
                      <a:off x="0" y="0"/>
                      <a:ext cx="3240000" cy="28159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78823"/>
            <wp:effectExtent b="0" l="0" r="0" t="0"/>
            <wp:docPr descr="" title="" id="383" name="Picture"/>
            <a:graphic>
              <a:graphicData uri="http://schemas.openxmlformats.org/drawingml/2006/picture">
                <pic:pic>
                  <pic:nvPicPr>
                    <pic:cNvPr descr="4fd2b75f5358cf6ac63582f9ab91fe894b767447faaae7901522604a426e8cf2.jpg" id="384" name="Picture"/>
                    <pic:cNvPicPr>
                      <a:picLocks noChangeArrowheads="1" noChangeAspect="1"/>
                    </pic:cNvPicPr>
                  </pic:nvPicPr>
                  <pic:blipFill>
                    <a:blip r:embed="rId382"/>
                    <a:stretch>
                      <a:fillRect/>
                    </a:stretch>
                  </pic:blipFill>
                  <pic:spPr bwMode="auto">
                    <a:xfrm>
                      <a:off x="0" y="0"/>
                      <a:ext cx="1800000" cy="177882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019300" cy="2057400"/>
            <wp:effectExtent b="0" l="0" r="0" t="0"/>
            <wp:docPr descr="" title="" id="386" name="Picture"/>
            <a:graphic>
              <a:graphicData uri="http://schemas.openxmlformats.org/drawingml/2006/picture">
                <pic:pic>
                  <pic:nvPicPr>
                    <pic:cNvPr descr="bc59e20d19a1496ba1b6370e1f3015823dd4c4df24ca80eaa93b6369038aac5c.jpg" id="387" name="Picture"/>
                    <pic:cNvPicPr>
                      <a:picLocks noChangeArrowheads="1" noChangeAspect="1"/>
                    </pic:cNvPicPr>
                  </pic:nvPicPr>
                  <pic:blipFill>
                    <a:blip r:embed="rId385"/>
                    <a:stretch>
                      <a:fillRect/>
                    </a:stretch>
                  </pic:blipFill>
                  <pic:spPr bwMode="auto">
                    <a:xfrm>
                      <a:off x="0" y="0"/>
                      <a:ext cx="20193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082800"/>
            <wp:effectExtent b="0" l="0" r="0" t="0"/>
            <wp:docPr descr="" title="" id="389" name="Picture"/>
            <a:graphic>
              <a:graphicData uri="http://schemas.openxmlformats.org/drawingml/2006/picture">
                <pic:pic>
                  <pic:nvPicPr>
                    <pic:cNvPr descr="48ccc5a961d38af91a1d9cfe53118427dcae48d50f69f06837b562b40da61390.jpg" id="390" name="Picture"/>
                    <pic:cNvPicPr>
                      <a:picLocks noChangeArrowheads="1" noChangeAspect="1"/>
                    </pic:cNvPicPr>
                  </pic:nvPicPr>
                  <pic:blipFill>
                    <a:blip r:embed="rId388"/>
                    <a:stretch>
                      <a:fillRect/>
                    </a:stretch>
                  </pic:blipFill>
                  <pic:spPr bwMode="auto">
                    <a:xfrm>
                      <a:off x="0" y="0"/>
                      <a:ext cx="2628900" cy="2082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133600"/>
            <wp:effectExtent b="0" l="0" r="0" t="0"/>
            <wp:docPr descr="" title="" id="392" name="Picture"/>
            <a:graphic>
              <a:graphicData uri="http://schemas.openxmlformats.org/drawingml/2006/picture">
                <pic:pic>
                  <pic:nvPicPr>
                    <pic:cNvPr descr="61e387d69593d26e50f45066e7f1009f633bffe2ae920152de03d1d5f2671108.jpg" id="393" name="Picture"/>
                    <pic:cNvPicPr>
                      <a:picLocks noChangeArrowheads="1" noChangeAspect="1"/>
                    </pic:cNvPicPr>
                  </pic:nvPicPr>
                  <pic:blipFill>
                    <a:blip r:embed="rId391"/>
                    <a:stretch>
                      <a:fillRect/>
                    </a:stretch>
                  </pic:blipFill>
                  <pic:spPr bwMode="auto">
                    <a:xfrm>
                      <a:off x="0" y="0"/>
                      <a:ext cx="2590800" cy="2133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根据上述描述</w:t>
      </w:r>
      <w:r>
        <w:rPr>
          <w:rFonts w:hint="eastAsia" w:ascii="Times New Roman" w:hAnsi="Times New Roman" w:eastAsia="Times New Roman" w:cs="Times New Roman"/>
        </w:rPr>
        <w:t>，</w:t>
      </w:r>
      <w:r>
        <w:rPr>
          <w:rFonts w:hint="eastAsia" w:ascii="Times New Roman" w:hAnsi="Times New Roman" w:eastAsia="FangSong" w:cs="Times New Roman"/>
        </w:rPr>
        <w:t>请确定小八面体</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缺角孪超八面体的化字式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r>
                        <m:rPr>
                          <m:sty m:val="p"/>
                        </m:rPr>
                        <m:t>M</m:t>
                      </m:r>
                      <m:r>
                        <m:rPr>
                          <m:sty m:val="p"/>
                        </m:rPr>
                        <m:t>o</m:t>
                      </m:r>
                      <m:r>
                        <m:rPr>
                          <m:sty m:val="p"/>
                        </m:rPr>
                        <m:t>O</m:t>
                      </m:r>
                    </m:e>
                    <m:sub>
                      <m:r>
                        <m:t>6</m:t>
                      </m:r>
                    </m:sub>
                  </m:sSub>
                </m:e>
              </m:d>
            </m:e>
            <m:sup>
              <m:r>
                <m:t>6</m:t>
              </m:r>
              <m:r>
                <m:rPr>
                  <m:sty m:val="p"/>
                </m:rPr>
                <m:t>−</m:t>
              </m:r>
            </m:sup>
          </m:sSup>
          <m:r>
            <m:rPr>
              <m:sty m:val="p"/>
            </m:rPr>
            <m:t>、</m:t>
          </m:r>
          <m:sSup>
            <m:e>
              <m:d>
                <m:dPr>
                  <m:begChr m:val="["/>
                  <m:sepChr m:val=""/>
                  <m:endChr m:val="]"/>
                  <m:grow/>
                </m:dPr>
                <m:e>
                  <m:sSub>
                    <m:e>
                      <m:r>
                        <m:rPr>
                          <m:sty m:val="p"/>
                        </m:rPr>
                        <m:t>M</m:t>
                      </m:r>
                      <m:r>
                        <m:rPr>
                          <m:sty m:val="p"/>
                        </m:rPr>
                        <m:t>o</m:t>
                      </m:r>
                    </m:e>
                    <m:sub>
                      <m:r>
                        <m:t>6</m:t>
                      </m:r>
                    </m:sub>
                  </m:sSub>
                  <m:sSub>
                    <m:e>
                      <m:r>
                        <m:rPr>
                          <m:sty m:val="p"/>
                        </m:rPr>
                        <m:t>O</m:t>
                      </m:r>
                    </m:e>
                    <m:sub>
                      <m:r>
                        <m:t>19</m:t>
                      </m:r>
                    </m:sub>
                  </m:sSub>
                </m:e>
              </m:d>
            </m:e>
            <m:sup>
              <m:r>
                <m:t>2</m:t>
              </m:r>
              <m:r>
                <m:rPr>
                  <m:sty m:val="p"/>
                </m:rPr>
                <m:t>−</m:t>
              </m:r>
            </m:sup>
          </m:sSup>
          <m:r>
            <m:rPr>
              <m:sty m:val="p"/>
            </m:rPr>
            <m:t>、</m:t>
          </m:r>
          <m:sSup>
            <m:e>
              <m:d>
                <m:dPr>
                  <m:begChr m:val="["/>
                  <m:sepChr m:val=""/>
                  <m:endChr m:val="]"/>
                  <m:grow/>
                </m:dPr>
                <m:e>
                  <m:sSub>
                    <m:e>
                      <m:r>
                        <m:rPr>
                          <m:sty m:val="p"/>
                        </m:rPr>
                        <m:t>M</m:t>
                      </m:r>
                      <m:r>
                        <m:rPr>
                          <m:sty m:val="p"/>
                        </m:rPr>
                        <m:t>o</m:t>
                      </m:r>
                    </m:e>
                    <m:sub>
                      <m:r>
                        <m:t>10</m:t>
                      </m:r>
                    </m:sub>
                  </m:sSub>
                  <m:sSub>
                    <m:e>
                      <m:r>
                        <m:rPr>
                          <m:sty m:val="p"/>
                        </m:rPr>
                        <m:t>O</m:t>
                      </m:r>
                    </m:e>
                    <m:sub>
                      <m:r>
                        <m:t>28</m:t>
                      </m:r>
                    </m:sub>
                  </m:sSub>
                </m:e>
              </m:d>
            </m:e>
            <m:sup>
              <m:r>
                <m:t>4</m:t>
              </m:r>
              <m:r>
                <m:rPr>
                  <m:sty m:val="p"/>
                </m:rPr>
                <m:t>+</m:t>
              </m:r>
            </m:sup>
          </m:sSup>
          <m:r>
            <m:rPr>
              <m:sty m:val="p"/>
            </m:rPr>
            <m:t>、</m:t>
          </m: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m:oMathPara>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小八面体中</w:t>
      </w:r>
      <w:r>
        <w:rPr>
          <w:rFonts w:hint="eastAsia" w:ascii="Times New Roman" w:hAnsi="Times New Roman" w:eastAsia="Times New Roman" w:cs="Times New Roman"/>
        </w:rPr>
        <w:t>，</w:t>
      </w:r>
      <w:r>
        <w:rPr>
          <w:rFonts w:hint="eastAsia" w:ascii="Times New Roman" w:hAnsi="Times New Roman" w:eastAsia="FangSong" w:cs="Times New Roman"/>
        </w:rPr>
        <w:t>根据化合价代数和即可求得</w:t>
      </w:r>
      <w:r>
        <w:rPr>
          <w:rFonts w:ascii="Times New Roman" w:hAnsi="Times New Roman" w:eastAsia="Times New Roman" w:cs="Times New Roman"/>
        </w:rPr>
        <w:t xml:space="preserve"> n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确定小八面体为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原子数较易确定</w:t>
      </w:r>
      <w:r>
        <w:rPr>
          <w:rFonts w:hint="eastAsia" w:ascii="Times New Roman" w:hAnsi="Times New Roman" w:eastAsia="Times New Roman" w:cs="Times New Roman"/>
        </w:rPr>
        <w:t>，</w:t>
      </w:r>
      <w:r>
        <w:rPr>
          <w:rFonts w:hint="eastAsia" w:ascii="Times New Roman" w:hAnsi="Times New Roman" w:eastAsia="FangSong" w:cs="Times New Roman"/>
        </w:rPr>
        <w:t>因为它的个数便是小八面体的个数</w:t>
      </w:r>
      <w:r>
        <w:rPr>
          <w:rFonts w:hint="eastAsia" w:ascii="Times New Roman" w:hAnsi="Times New Roman" w:eastAsia="Times New Roman" w:cs="Times New Roman"/>
        </w:rPr>
        <w:t>，</w:t>
      </w:r>
      <w:r>
        <w:rPr>
          <w:rFonts w:hint="eastAsia" w:ascii="Times New Roman" w:hAnsi="Times New Roman" w:eastAsia="FangSong" w:cs="Times New Roman"/>
        </w:rPr>
        <w:t>故解题的关键是要用好对称性原理</w:t>
      </w:r>
      <w:r>
        <w:rPr>
          <w:rFonts w:hint="eastAsia" w:ascii="Times New Roman" w:hAnsi="Times New Roman" w:eastAsia="Times New Roman" w:cs="Times New Roman"/>
        </w:rPr>
        <w:t>，</w:t>
      </w:r>
      <w:r>
        <w:rPr>
          <w:rFonts w:hint="eastAsia" w:ascii="Times New Roman" w:hAnsi="Times New Roman" w:eastAsia="FangSong" w:cs="Times New Roman"/>
        </w:rPr>
        <w:t>发挥空间想象力</w:t>
      </w:r>
      <w:r>
        <w:rPr>
          <w:rFonts w:hint="eastAsia" w:ascii="Times New Roman" w:hAnsi="Times New Roman" w:eastAsia="Times New Roman" w:cs="Times New Roman"/>
        </w:rPr>
        <w:t>，</w:t>
      </w:r>
      <w:r>
        <w:rPr>
          <w:rFonts w:hint="eastAsia" w:ascii="Times New Roman" w:hAnsi="Times New Roman" w:eastAsia="FangSong" w:cs="Times New Roman"/>
        </w:rPr>
        <w:t>画出各层</w:t>
      </w:r>
      <w:r>
        <w:rPr>
          <w:rFonts w:ascii="Times New Roman" w:hAnsi="Times New Roman" w:eastAsia="Times New Roman" w:cs="Times New Roman"/>
        </w:rPr>
        <w:t xml:space="preserve"> O </w:t>
      </w:r>
      <w:r>
        <w:rPr>
          <w:rFonts w:hint="eastAsia" w:ascii="Times New Roman" w:hAnsi="Times New Roman" w:eastAsia="FangSong" w:cs="Times New Roman"/>
        </w:rPr>
        <w:t>原子的排布情况</w:t>
      </w:r>
      <w:r>
        <w:rPr>
          <w:rFonts w:hint="eastAsia" w:ascii="Times New Roman" w:hAnsi="Times New Roman" w:eastAsia="Times New Roman" w:cs="Times New Roman"/>
        </w:rPr>
        <w:t>，</w:t>
      </w:r>
      <w:r>
        <w:rPr>
          <w:rFonts w:hint="eastAsia" w:ascii="Times New Roman" w:hAnsi="Times New Roman" w:eastAsia="FangSong" w:cs="Times New Roman"/>
        </w:rPr>
        <w:t>从而可以确定其中</w:t>
      </w:r>
      <w:r>
        <w:rPr>
          <w:rFonts w:ascii="Times New Roman" w:hAnsi="Times New Roman" w:eastAsia="Times New Roman" w:cs="Times New Roman"/>
        </w:rPr>
        <w:t xml:space="preserve"> O </w:t>
      </w:r>
      <w:r>
        <w:rPr>
          <w:rFonts w:hint="eastAsia" w:ascii="Times New Roman" w:hAnsi="Times New Roman" w:eastAsia="FangSong" w:cs="Times New Roman"/>
        </w:rPr>
        <w:t>原子的总数</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示出超八面体和孪超八面体中各层原子的排布情况</w:t>
      </w:r>
      <w:r>
        <w:rPr>
          <w:rFonts w:hint="eastAsia" w:ascii="Times New Roman" w:hAnsi="Times New Roman" w:eastAsia="Times New Roman" w:cs="Times New Roman"/>
        </w:rPr>
        <w:t>，</w:t>
      </w:r>
      <w:r>
        <w:rPr>
          <w:rFonts w:hint="eastAsia" w:ascii="Times New Roman" w:hAnsi="Times New Roman" w:eastAsia="FangSong" w:cs="Times New Roman"/>
        </w:rPr>
        <w:t>可确定超八面体为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6</m:t>
            </m:r>
          </m:sub>
        </m:sSub>
        <m:sSub>
          <m:e>
            <m: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观察图</w:t>
      </w:r>
      <w:r>
        <w:rPr>
          <w:rFonts w:ascii="Times New Roman" w:hAnsi="Times New Roman" w:eastAsia="Times New Roman" w:cs="Times New Roman"/>
        </w:rPr>
        <w:t xml:space="preserve"> 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各由</w:t>
      </w:r>
      <w:r>
        <w:rPr>
          <w:rFonts w:ascii="Times New Roman" w:hAnsi="Times New Roman" w:eastAsia="Times New Roman" w:cs="Times New Roman"/>
        </w:rPr>
        <w:t xml:space="preserve"> 10 </w:t>
      </w:r>
      <w:r>
        <w:rPr>
          <w:rFonts w:hint="eastAsia" w:ascii="Times New Roman" w:hAnsi="Times New Roman" w:eastAsia="FangSong" w:cs="Times New Roman"/>
        </w:rPr>
        <w:t>个小八面体构成</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其八个顶角应各有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另外两个小八面体共用顶角的点共有</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三个小八面体共用的顶角点有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个小八面体共用的顶角点有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故总共有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28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当然在画出图</w:t>
      </w:r>
      <w:r>
        <w:rPr>
          <w:rFonts w:hint="eastAsia" w:ascii="Times New Roman" w:hAnsi="Times New Roman" w:eastAsia="Times New Roman" w:cs="Times New Roman"/>
        </w:rPr>
        <w:t>b</w:t>
      </w:r>
      <w:r>
        <w:rPr>
          <w:rFonts w:hint="eastAsia" w:ascii="Times New Roman" w:hAnsi="Times New Roman" w:eastAsia="FangSong" w:cs="Times New Roman"/>
        </w:rPr>
        <w:t>后也可以直接进行计数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可确定孪超八面体为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10</m:t>
            </m:r>
          </m:sub>
        </m:sSub>
        <m:sSub>
          <m:e>
            <m:r>
              <m:rPr>
                <m:sty m:val="p"/>
              </m:rP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73400" cy="4127500"/>
            <wp:effectExtent b="0" l="0" r="0" t="0"/>
            <wp:docPr descr="" title="" id="395" name="Picture"/>
            <a:graphic>
              <a:graphicData uri="http://schemas.openxmlformats.org/drawingml/2006/picture">
                <pic:pic>
                  <pic:nvPicPr>
                    <pic:cNvPr descr="a00b3765da22059367798329d6610da4d90e709eae6dfebb59f0f50d97498dd5.jpg" id="396" name="Picture"/>
                    <pic:cNvPicPr>
                      <a:picLocks noChangeArrowheads="1" noChangeAspect="1"/>
                    </pic:cNvPicPr>
                  </pic:nvPicPr>
                  <pic:blipFill>
                    <a:blip r:embed="rId394"/>
                    <a:stretch>
                      <a:fillRect/>
                    </a:stretch>
                  </pic:blipFill>
                  <pic:spPr bwMode="auto">
                    <a:xfrm>
                      <a:off x="0" y="0"/>
                      <a:ext cx="3073400" cy="4127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3240000" cy="3071042"/>
            <wp:effectExtent b="0" l="0" r="0" t="0"/>
            <wp:docPr descr="" title="" id="398" name="Picture"/>
            <a:graphic>
              <a:graphicData uri="http://schemas.openxmlformats.org/drawingml/2006/picture">
                <pic:pic>
                  <pic:nvPicPr>
                    <pic:cNvPr descr="b0dcc891fcbef99f0b58541bb3562535455e5d344dd739d1c8646c12e8482b69.jpg" id="399" name="Picture"/>
                    <pic:cNvPicPr>
                      <a:picLocks noChangeArrowheads="1" noChangeAspect="1"/>
                    </pic:cNvPicPr>
                  </pic:nvPicPr>
                  <pic:blipFill>
                    <a:blip r:embed="rId397"/>
                    <a:stretch>
                      <a:fillRect/>
                    </a:stretch>
                  </pic:blipFill>
                  <pic:spPr bwMode="auto">
                    <a:xfrm>
                      <a:off x="0" y="0"/>
                      <a:ext cx="3240000" cy="30710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缺角孪超八面体的确定</w:t>
      </w:r>
      <w:r>
        <w:rPr>
          <w:rFonts w:hint="eastAsia" w:ascii="Times New Roman" w:hAnsi="Times New Roman" w:eastAsia="Times New Roman" w:cs="Times New Roman"/>
        </w:rPr>
        <w:t>：</w:t>
      </w:r>
      <w:r>
        <w:rPr>
          <w:rFonts w:hint="eastAsia" w:ascii="Times New Roman" w:hAnsi="Times New Roman" w:eastAsia="FangSong" w:cs="Times New Roman"/>
        </w:rPr>
        <w:t>孪超八面体拿走</w:t>
      </w:r>
      <w:r>
        <w:rPr>
          <w:rFonts w:hint="eastAsia" w:ascii="Times New Roman" w:hAnsi="Times New Roman" w:eastAsia="Times New Roman" w:cs="Times New Roman"/>
        </w:rPr>
        <w:t>3</w:t>
      </w:r>
      <w:r>
        <w:rPr>
          <w:rFonts w:hint="eastAsia" w:ascii="Times New Roman" w:hAnsi="Times New Roman" w:eastAsia="FangSong" w:cs="Times New Roman"/>
        </w:rPr>
        <w:t>个小正八面体</w:t>
      </w:r>
      <w:r>
        <w:rPr>
          <w:rFonts w:hint="eastAsia" w:ascii="Times New Roman" w:hAnsi="Times New Roman" w:eastAsia="Times New Roman" w:cs="Times New Roman"/>
        </w:rPr>
        <w:t>，</w:t>
      </w:r>
      <w:r>
        <w:rPr>
          <w:rFonts w:hint="eastAsia" w:ascii="Times New Roman" w:hAnsi="Times New Roman" w:eastAsia="FangSong" w:cs="Times New Roman"/>
        </w:rPr>
        <w:t>我们只需在上图中</w:t>
      </w:r>
      <w:r>
        <w:rPr>
          <w:rFonts w:hint="eastAsia" w:ascii="Times New Roman" w:hAnsi="Times New Roman" w:eastAsia="Times New Roman" w:cs="Times New Roman"/>
        </w:rPr>
        <w:t>，</w:t>
      </w:r>
      <w:r>
        <w:rPr>
          <w:rFonts w:hint="eastAsia" w:ascii="Times New Roman" w:hAnsi="Times New Roman" w:eastAsia="FangSong" w:cs="Times New Roman"/>
        </w:rPr>
        <w:t>在中间一层中移走一排</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原子和与它们平行的一排外侧</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原子就可以了</w:t>
      </w:r>
      <w:r>
        <w:rPr>
          <w:rFonts w:hint="eastAsia" w:ascii="Times New Roman" w:hAnsi="Times New Roman" w:eastAsia="Times New Roman" w:cs="Times New Roman"/>
        </w:rPr>
        <w:t>，</w:t>
      </w:r>
      <w:r>
        <w:rPr>
          <w:rFonts w:hint="eastAsia" w:ascii="Times New Roman" w:hAnsi="Times New Roman" w:eastAsia="FangSong" w:cs="Times New Roman"/>
        </w:rPr>
        <w:t>确定缺角孪超八面体为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0"/>
    <w:bookmarkStart w:id="446" w:name="层状结构-1"/>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402" name="Picture"/>
            <a:graphic>
              <a:graphicData uri="http://schemas.openxmlformats.org/drawingml/2006/picture">
                <pic:pic>
                  <pic:nvPicPr>
                    <pic:cNvPr descr="e073606c06f1adb3b5e3a1331c88beacad7043ffe94f7bce9bf9426c5e7c9217.jpg" id="403" name="Picture"/>
                    <pic:cNvPicPr>
                      <a:picLocks noChangeArrowheads="1" noChangeAspect="1"/>
                    </pic:cNvPicPr>
                  </pic:nvPicPr>
                  <pic:blipFill>
                    <a:blip r:embed="rId401"/>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405" name="Picture"/>
            <a:graphic>
              <a:graphicData uri="http://schemas.openxmlformats.org/drawingml/2006/picture">
                <pic:pic>
                  <pic:nvPicPr>
                    <pic:cNvPr descr="1f4902109f059bd06abdd0aaeef3e053fc7f0eeccdc600b8af3234445b4cad91.jpg" id="406" name="Picture"/>
                    <pic:cNvPicPr>
                      <a:picLocks noChangeArrowheads="1" noChangeAspect="1"/>
                    </pic:cNvPicPr>
                  </pic:nvPicPr>
                  <pic:blipFill>
                    <a:blip r:embed="rId404"/>
                    <a:stretch>
                      <a:fillRect/>
                    </a:stretch>
                  </pic:blipFill>
                  <pic:spPr bwMode="auto">
                    <a:xfrm>
                      <a:off x="0" y="0"/>
                      <a:ext cx="1879600" cy="95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黄铜矿晶胞</w:t>
      </w:r>
    </w:p>
    <w:p>
      <w:pPr>
        <w:pStyle w:val="BodyText"/>
      </w:pPr>
      <m:oMathPara>
        <m:oMathParaPr>
          <m:jc m:val="center"/>
          <m:ctrlPr>
            <w:rPr>
              <w:sz w:val="28"/>
              <w:szCs w:val="28"/>
            </w:rPr>
          </m:ctrlPr>
        </m:oMathParaPr>
        <m:oMath>
          <m:r>
            <m:rPr>
              <m:sty m:val="p"/>
            </m:rPr>
            <m:t>(</m:t>
          </m:r>
          <m:r>
            <m:t>a</m:t>
          </m:r>
          <m:r>
            <m:rPr>
              <m:sty m:val="p"/>
            </m:rPr>
            <m:t>=</m:t>
          </m:r>
          <m:r>
            <m:t>52.4</m:t>
          </m:r>
          <m:r>
            <m:rPr>
              <m:sty m:val="p"/>
            </m:rPr>
            <m:t>p</m:t>
          </m:r>
          <m:r>
            <m:rPr>
              <m:sty m:val="p"/>
            </m:rPr>
            <m:t>m</m:t>
          </m:r>
          <m:r>
            <m:rPr>
              <m:sty m:val="p"/>
            </m:rPr>
            <m:t>,</m:t>
          </m:r>
          <m:r>
            <m:t>c</m:t>
          </m:r>
          <m:r>
            <m:rPr>
              <m:sty m:val="p"/>
            </m:rPr>
            <m:t>=</m:t>
          </m:r>
          <m:r>
            <m:t>103.0</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26-1 </w:t>
      </w:r>
      <w:r>
        <w:rPr>
          <w:rFonts w:hint="eastAsia" w:ascii="Times New Roman" w:hAnsi="Times New Roman" w:eastAsia="FangSong" w:cs="Times New Roman"/>
        </w:rPr>
        <w:t>计算晶胞中各原子的数目</w:t>
      </w:r>
      <w:r>
        <w:rPr>
          <w:rFonts w:hint="eastAsia" w:ascii="Times New Roman" w:hAnsi="Times New Roman" w:eastAsia="Times New Roman" w:cs="Times New Roman"/>
        </w:rPr>
        <w:t>，</w:t>
      </w:r>
      <w:r>
        <w:rPr>
          <w:rFonts w:hint="eastAsia" w:ascii="Times New Roman" w:hAnsi="Times New Roman" w:eastAsia="FangSong" w:cs="Times New Roman"/>
        </w:rPr>
        <w:t>确定其化学式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确定晶胞的类型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确定晶胞中周围环境相同的原子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 </w:t>
      </w:r>
      <w:r>
        <w:rPr>
          <w:rFonts w:hint="eastAsia" w:ascii="Times New Roman" w:hAnsi="Times New Roman" w:eastAsia="FangSong" w:cs="Times New Roman"/>
        </w:rPr>
        <w:t xml:space="preserve">若不区分其中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即两种原子在相应的位置上作无序分布</w:t>
      </w:r>
      <w:r>
        <w:rPr>
          <w:rFonts w:hint="eastAsia" w:ascii="Times New Roman" w:hAnsi="Times New Roman" w:eastAsia="Times New Roman" w:cs="Times New Roman"/>
        </w:rPr>
        <w:t>，</w:t>
      </w:r>
      <w:r>
        <w:rPr>
          <w:rFonts w:hint="eastAsia" w:ascii="Times New Roman" w:hAnsi="Times New Roman" w:eastAsia="FangSong" w:cs="Times New Roman"/>
        </w:rPr>
        <w:t>则晶体的结构属于何种类型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：26-1</w:t>
      </w:r>
      <w:r>
        <w:rPr>
          <w:rFonts w:ascii="Times New Roman" w:hAnsi="Times New Roman" w:eastAsia="Times New Roman" w:cs="Times New Roman"/>
        </w:rPr>
        <w:t xml:space="preserve"> Cu </w:t>
      </w:r>
      <w:r>
        <w:rPr>
          <w:rFonts w:hint="eastAsia" w:ascii="Times New Roman" w:hAnsi="Times New Roman" w:eastAsia="FangSong" w:cs="Times New Roman"/>
        </w:rPr>
        <w:t>原子处在顶点</w:t>
      </w:r>
      <w:r>
        <w:rPr>
          <w:rFonts w:hint="eastAsia" w:ascii="Times New Roman" w:hAnsi="Times New Roman" w:eastAsia="Times New Roman" w:cs="Times New Roman"/>
        </w:rPr>
        <w:t>、</w:t>
      </w:r>
      <w:r>
        <w:rPr>
          <w:rFonts w:hint="eastAsia" w:ascii="Times New Roman" w:hAnsi="Times New Roman" w:eastAsia="FangSong" w:cs="Times New Roman"/>
        </w:rPr>
        <w:t>体心和两对面上</w:t>
      </w:r>
      <w:r>
        <w:rPr>
          <w:rFonts w:hint="eastAsia" w:ascii="Times New Roman" w:hAnsi="Times New Roman" w:eastAsia="Times New Roman" w:cs="Times New Roman"/>
        </w:rPr>
        <w:t>，</w:t>
      </w:r>
      <w:r>
        <w:rPr>
          <w:rFonts w:hint="eastAsia" w:ascii="Times New Roman" w:hAnsi="Times New Roman" w:eastAsia="FangSong" w:cs="Times New Roman"/>
        </w:rPr>
        <w:t>因此晶胞中有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c </w:t>
      </w:r>
      <w:r>
        <w:rPr>
          <w:rFonts w:hint="eastAsia" w:ascii="Times New Roman" w:hAnsi="Times New Roman" w:eastAsia="FangSong" w:cs="Times New Roman"/>
        </w:rPr>
        <w:t>轴中点</w:t>
      </w:r>
      <w:r>
        <w:rPr>
          <w:rFonts w:hint="eastAsia" w:ascii="Times New Roman" w:hAnsi="Times New Roman" w:eastAsia="Times New Roman" w:cs="Times New Roman"/>
        </w:rPr>
        <w:t>、</w:t>
      </w:r>
      <w:r>
        <w:rPr>
          <w:rFonts w:hint="eastAsia" w:ascii="Times New Roman" w:hAnsi="Times New Roman" w:eastAsia="FangSong" w:cs="Times New Roman"/>
        </w:rPr>
        <w:t>底心和两对面上</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原子处在晶胞体内</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四方晶胞有简单和体心两种类型</w:t>
      </w:r>
      <w:r>
        <w:rPr>
          <w:rFonts w:hint="eastAsia" w:ascii="Times New Roman" w:hAnsi="Times New Roman" w:eastAsia="Times New Roman" w:cs="Times New Roman"/>
        </w:rPr>
        <w:t>。</w:t>
      </w:r>
      <w:r>
        <w:rPr>
          <w:rFonts w:hint="eastAsia" w:ascii="Times New Roman" w:hAnsi="Times New Roman" w:eastAsia="FangSong" w:cs="Times New Roman"/>
        </w:rPr>
        <w:t>要确定它是否为体心晶胞</w:t>
      </w:r>
      <w:r>
        <w:rPr>
          <w:rFonts w:hint="eastAsia" w:ascii="Times New Roman" w:hAnsi="Times New Roman" w:eastAsia="Times New Roman" w:cs="Times New Roman"/>
        </w:rPr>
        <w:t>，</w:t>
      </w:r>
      <w:r>
        <w:rPr>
          <w:rFonts w:hint="eastAsia" w:ascii="Times New Roman" w:hAnsi="Times New Roman" w:eastAsia="FangSong" w:cs="Times New Roman"/>
        </w:rPr>
        <w:t>首先要看处在顶点和体心两种位置的原子是否为同一种原子</w:t>
      </w:r>
      <w:r>
        <w:rPr>
          <w:rFonts w:hint="eastAsia" w:ascii="Times New Roman" w:hAnsi="Times New Roman" w:eastAsia="Times New Roman" w:cs="Times New Roman"/>
        </w:rPr>
        <w:t>，</w:t>
      </w:r>
      <w:r>
        <w:rPr>
          <w:rFonts w:hint="eastAsia" w:ascii="Times New Roman" w:hAnsi="Times New Roman" w:eastAsia="FangSong" w:cs="Times New Roman"/>
        </w:rPr>
        <w:t>如果不是同一种原子</w:t>
      </w:r>
      <w:r>
        <w:rPr>
          <w:rFonts w:hint="eastAsia" w:ascii="Times New Roman" w:hAnsi="Times New Roman" w:eastAsia="Times New Roman" w:cs="Times New Roman"/>
        </w:rPr>
        <w:t>，</w:t>
      </w:r>
      <w:r>
        <w:rPr>
          <w:rFonts w:hint="eastAsia" w:ascii="Times New Roman" w:hAnsi="Times New Roman" w:eastAsia="FangSong" w:cs="Times New Roman"/>
        </w:rPr>
        <w:t>则只能为简单四方晶胞</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则要进一步观察它们是否确有相同的周围环境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如果两者的环境相同</w:t>
      </w:r>
      <w:r>
        <w:rPr>
          <w:rFonts w:hint="eastAsia" w:ascii="Times New Roman" w:hAnsi="Times New Roman" w:eastAsia="Times New Roman" w:cs="Times New Roman"/>
        </w:rPr>
        <w:t>，</w:t>
      </w:r>
      <w:r>
        <w:rPr>
          <w:rFonts w:hint="eastAsia" w:ascii="Times New Roman" w:hAnsi="Times New Roman" w:eastAsia="FangSong" w:cs="Times New Roman"/>
        </w:rPr>
        <w:t>方才是体心四方晶胞</w:t>
      </w:r>
      <w:r>
        <w:rPr>
          <w:rFonts w:hint="eastAsia" w:ascii="Times New Roman" w:hAnsi="Times New Roman" w:eastAsia="Times New Roman" w:cs="Times New Roman"/>
        </w:rPr>
        <w:t>。</w:t>
      </w:r>
      <w:r>
        <w:rPr>
          <w:rFonts w:hint="eastAsia" w:ascii="Times New Roman" w:hAnsi="Times New Roman" w:eastAsia="FangSong" w:cs="Times New Roman"/>
        </w:rPr>
        <w:t>而要判断两个位置的周围环境是否相同</w:t>
      </w:r>
      <w:r>
        <w:rPr>
          <w:rFonts w:hint="eastAsia" w:ascii="Times New Roman" w:hAnsi="Times New Roman" w:eastAsia="Times New Roman" w:cs="Times New Roman"/>
        </w:rPr>
        <w:t>，</w:t>
      </w:r>
      <w:r>
        <w:rPr>
          <w:rFonts w:hint="eastAsia" w:ascii="Times New Roman" w:hAnsi="Times New Roman" w:eastAsia="FangSong" w:cs="Times New Roman"/>
        </w:rPr>
        <w:t>要从物质环境和几何环境两方面观察</w:t>
      </w:r>
      <w:r>
        <w:rPr>
          <w:rFonts w:hint="eastAsia" w:ascii="Times New Roman" w:hAnsi="Times New Roman" w:eastAsia="Times New Roman" w:cs="Times New Roman"/>
        </w:rPr>
        <w:t>，</w:t>
      </w:r>
      <w:r>
        <w:rPr>
          <w:rFonts w:hint="eastAsia" w:ascii="Times New Roman" w:hAnsi="Times New Roman" w:eastAsia="FangSong" w:cs="Times New Roman"/>
        </w:rPr>
        <w:t>只有两者都相同的位置才是晶体学意义上的所谓环境相同的位置</w:t>
      </w:r>
      <w:r>
        <w:rPr>
          <w:rFonts w:hint="eastAsia" w:ascii="Times New Roman" w:hAnsi="Times New Roman" w:eastAsia="Times New Roman" w:cs="Times New Roman"/>
        </w:rPr>
        <w:t>，</w:t>
      </w:r>
      <w:r>
        <w:rPr>
          <w:rFonts w:hint="eastAsia" w:ascii="Times New Roman" w:hAnsi="Times New Roman" w:eastAsia="FangSong" w:cs="Times New Roman"/>
        </w:rPr>
        <w:t>其实质是结构的周期性要求满足物质环境相同</w:t>
      </w:r>
      <w:r>
        <w:rPr>
          <w:rFonts w:hint="eastAsia" w:ascii="Times New Roman" w:hAnsi="Times New Roman" w:eastAsia="Times New Roman" w:cs="Times New Roman"/>
        </w:rPr>
        <w:t>，</w:t>
      </w:r>
      <w:r>
        <w:rPr>
          <w:rFonts w:hint="eastAsia" w:ascii="Times New Roman" w:hAnsi="Times New Roman" w:eastAsia="FangSong" w:cs="Times New Roman"/>
        </w:rPr>
        <w:t>同时几何环境也相同这两个条件</w:t>
      </w:r>
      <w:r>
        <w:rPr>
          <w:rFonts w:hint="eastAsia" w:ascii="Times New Roman" w:hAnsi="Times New Roman" w:eastAsia="Times New Roman" w:cs="Times New Roman"/>
        </w:rPr>
        <w:t>。</w:t>
      </w:r>
      <w:r>
        <w:rPr>
          <w:rFonts w:hint="eastAsia" w:ascii="Times New Roman" w:hAnsi="Times New Roman" w:eastAsia="FangSong" w:cs="Times New Roman"/>
        </w:rPr>
        <w:t>具体说来就是看两个位置在相同的方向</w:t>
      </w:r>
      <w:r>
        <w:rPr>
          <w:rFonts w:hint="eastAsia" w:ascii="Times New Roman" w:hAnsi="Times New Roman" w:eastAsia="Times New Roman" w:cs="Times New Roman"/>
        </w:rPr>
        <w:t>、</w:t>
      </w:r>
      <w:r>
        <w:rPr>
          <w:rFonts w:hint="eastAsia" w:ascii="Times New Roman" w:hAnsi="Times New Roman" w:eastAsia="FangSong" w:cs="Times New Roman"/>
        </w:rPr>
        <w:t>相同的距离是否有相同的内容</w:t>
      </w:r>
      <w:r>
        <w:rPr>
          <w:rFonts w:hint="eastAsia" w:ascii="Times New Roman" w:hAnsi="Times New Roman" w:eastAsia="Times New Roman" w:cs="Times New Roman"/>
        </w:rPr>
        <w:t>，</w:t>
      </w:r>
      <w:r>
        <w:rPr>
          <w:rFonts w:hint="eastAsia" w:ascii="Times New Roman" w:hAnsi="Times New Roman" w:eastAsia="FangSong" w:cs="Times New Roman"/>
        </w:rPr>
        <w:t>应该包括所有方向</w:t>
      </w:r>
      <w:r>
        <w:rPr>
          <w:rFonts w:hint="eastAsia" w:ascii="Times New Roman" w:hAnsi="Times New Roman" w:eastAsia="Times New Roman" w:cs="Times New Roman"/>
        </w:rPr>
        <w:t>，</w:t>
      </w:r>
      <w:r>
        <w:rPr>
          <w:rFonts w:hint="eastAsia" w:ascii="Times New Roman" w:hAnsi="Times New Roman" w:eastAsia="FangSong" w:cs="Times New Roman"/>
        </w:rPr>
        <w:t>用晶体学的专业术语讲就是看在这两个位置间平移结构是否能复原</w:t>
      </w:r>
      <w:r>
        <w:rPr>
          <w:rFonts w:hint="eastAsia" w:ascii="Times New Roman" w:hAnsi="Times New Roman" w:eastAsia="Times New Roman" w:cs="Times New Roman"/>
        </w:rPr>
        <w:t>，</w:t>
      </w:r>
      <w:r>
        <w:rPr>
          <w:rFonts w:hint="eastAsia" w:ascii="Times New Roman" w:hAnsi="Times New Roman" w:eastAsia="FangSong" w:cs="Times New Roman"/>
        </w:rPr>
        <w:t>就黄铜矿晶体而言</w:t>
      </w:r>
      <w:r>
        <w:rPr>
          <w:rFonts w:hint="eastAsia" w:ascii="Times New Roman" w:hAnsi="Times New Roman" w:eastAsia="Times New Roman" w:cs="Times New Roman"/>
        </w:rPr>
        <w:t>，</w:t>
      </w:r>
      <w:r>
        <w:rPr>
          <w:rFonts w:hint="eastAsia" w:ascii="Times New Roman" w:hAnsi="Times New Roman" w:eastAsia="FangSong" w:cs="Times New Roman"/>
        </w:rPr>
        <w:t>它满足顶点和体心位置的物质环境和几何环境都相同的条件</w:t>
      </w:r>
      <w:r>
        <w:rPr>
          <w:rFonts w:hint="eastAsia" w:ascii="Times New Roman" w:hAnsi="Times New Roman" w:eastAsia="Times New Roman" w:cs="Times New Roman"/>
        </w:rPr>
        <w:t>，</w:t>
      </w:r>
      <w:r>
        <w:rPr>
          <w:rFonts w:hint="eastAsia" w:ascii="Times New Roman" w:hAnsi="Times New Roman" w:eastAsia="FangSong" w:cs="Times New Roman"/>
        </w:rPr>
        <w:t>故是体心四方晶体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从点阵的概念可以判定晶胞中环境相同的原子数</w:t>
      </w:r>
      <w:r>
        <w:rPr>
          <w:rFonts w:hint="eastAsia" w:ascii="Times New Roman" w:hAnsi="Times New Roman" w:eastAsia="Times New Roman" w:cs="Times New Roman"/>
        </w:rPr>
        <w:t>。</w:t>
      </w:r>
      <w:r>
        <w:rPr>
          <w:rFonts w:hint="eastAsia" w:ascii="Times New Roman" w:hAnsi="Times New Roman" w:eastAsia="FangSong" w:cs="Times New Roman"/>
        </w:rPr>
        <w:t>该晶胞有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体心点阵含</w:t>
      </w:r>
      <w:r>
        <w:rPr>
          <w:rFonts w:ascii="Times New Roman" w:hAnsi="Times New Roman" w:eastAsia="Times New Roman" w:cs="Times New Roman"/>
        </w:rPr>
        <w:t xml:space="preserve"> 2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因此与一个点阵点相对应的结构内容是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它们构成一个结构基元</w:t>
      </w:r>
      <w:r>
        <w:rPr>
          <w:rFonts w:hint="eastAsia" w:ascii="Times New Roman" w:hAnsi="Times New Roman" w:eastAsia="Times New Roman" w:cs="Times New Roman"/>
        </w:rPr>
        <w:t>。</w:t>
      </w:r>
      <w:r>
        <w:rPr>
          <w:rFonts w:hint="eastAsia" w:ascii="Times New Roman" w:hAnsi="Times New Roman" w:eastAsia="FangSong" w:cs="Times New Roman"/>
        </w:rPr>
        <w:t>因此晶胞中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原子分属两个结构基元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结构基元之间平移可复原</w:t>
      </w:r>
      <w:r>
        <w:rPr>
          <w:rFonts w:hint="eastAsia" w:ascii="Times New Roman" w:hAnsi="Times New Roman" w:eastAsia="Times New Roman" w:cs="Times New Roman"/>
        </w:rPr>
        <w:t>，</w:t>
      </w:r>
      <w:r>
        <w:rPr>
          <w:rFonts w:hint="eastAsia" w:ascii="Times New Roman" w:hAnsi="Times New Roman" w:eastAsia="FangSong" w:cs="Times New Roman"/>
        </w:rPr>
        <w:t>一个结构基元中的两个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原子分别与另一个结构基元中的相应的</w:t>
      </w:r>
      <w:r>
        <w:rPr>
          <w:rFonts w:ascii="Times New Roman" w:hAnsi="Times New Roman" w:eastAsia="Times New Roman" w:cs="Times New Roman"/>
        </w:rPr>
        <w:t xml:space="preserve"> Cu </w:t>
      </w:r>
      <w:r>
        <w:rPr>
          <w:rFonts w:hint="eastAsia" w:ascii="Times New Roman" w:hAnsi="Times New Roman" w:eastAsia="FangSong" w:cs="Times New Roman"/>
        </w:rPr>
        <w:t>原子有相同的周围环境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因此晶胞中有两对</w:t>
      </w:r>
      <w:r>
        <w:rPr>
          <w:rFonts w:ascii="Times New Roman" w:hAnsi="Times New Roman" w:eastAsia="Times New Roman" w:cs="Times New Roman"/>
        </w:rPr>
        <w:t xml:space="preserve"> Cu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原子有两对周围环境相同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原子的环境也是两两相同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对于体心四方晶胞</w:t>
      </w:r>
      <w:r>
        <w:rPr>
          <w:rFonts w:hint="eastAsia" w:ascii="Times New Roman" w:hAnsi="Times New Roman" w:eastAsia="Times New Roman" w:cs="Times New Roman"/>
        </w:rPr>
        <w:t>，</w:t>
      </w:r>
      <w:r>
        <w:rPr>
          <w:rFonts w:hint="eastAsia" w:ascii="Times New Roman" w:hAnsi="Times New Roman" w:eastAsia="FangSong" w:cs="Times New Roman"/>
        </w:rPr>
        <w:t>其中两个结构基元分别处在顶点和体心两个位置</w:t>
      </w:r>
      <w:r>
        <w:rPr>
          <w:rFonts w:hint="eastAsia" w:ascii="Times New Roman" w:hAnsi="Times New Roman" w:eastAsia="Times New Roman" w:cs="Times New Roman"/>
        </w:rPr>
        <w:t>，</w:t>
      </w:r>
      <w:r>
        <w:rPr>
          <w:rFonts w:hint="eastAsia" w:ascii="Times New Roman" w:hAnsi="Times New Roman" w:eastAsia="FangSong" w:cs="Times New Roman"/>
        </w:rPr>
        <w:t>两者之间可以用平移坐标</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(3/4,</w:t>
      </w:r>
      <w:r>
        <w:rPr>
          <w:rFonts w:ascii="Times New Roman" w:hAnsi="Times New Roman" w:eastAsia="Times New Roman" w:cs="Times New Roman"/>
        </w:rPr>
        <w:t xml:space="preserve"> 1/4, </w:t>
      </w:r>
      <w:r>
        <w:rPr>
          <w:rFonts w:hint="eastAsia" w:ascii="Times New Roman" w:hAnsi="Times New Roman" w:eastAsia="Times New Roman" w:cs="Times New Roman"/>
        </w:rPr>
        <w:t>1/8)(</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此处为了讨论的方便</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hint="eastAsia" w:ascii="Times New Roman" w:hAnsi="Times New Roman" w:eastAsia="Times New Roman" w:cs="Times New Roman"/>
        </w:rPr>
        <w:t>S</w:t>
      </w:r>
      <w:r>
        <w:rPr>
          <w:rFonts w:hint="eastAsia" w:ascii="Times New Roman" w:hAnsi="Times New Roman" w:eastAsia="FangSong" w:cs="Times New Roman"/>
        </w:rPr>
        <w:t>原子进行了编号</w:t>
      </w:r>
      <w:r>
        <w:rPr>
          <w:rFonts w:hint="eastAsia" w:ascii="Times New Roman" w:hAnsi="Times New Roman" w:eastAsia="Times New Roman" w:cs="Times New Roman"/>
        </w:rPr>
        <w:t>，</w:t>
      </w:r>
      <w:r>
        <w:rPr>
          <w:rFonts w:hint="eastAsia" w:ascii="Times New Roman" w:hAnsi="Times New Roman" w:eastAsia="FangSong" w:cs="Times New Roman"/>
        </w:rPr>
        <w:t>读者要想办法根据其分数坐标确定其在晶胞中的实际位置</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将其平移</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hint="eastAsia" w:ascii="Times New Roman" w:hAnsi="Times New Roman" w:eastAsia="Times New Roman" w:cs="Times New Roman"/>
        </w:rPr>
        <w:t>(3/4,</w:t>
      </w:r>
      <w:r>
        <w:rPr>
          <w:rFonts w:ascii="Times New Roman" w:hAnsi="Times New Roman" w:eastAsia="Times New Roman" w:cs="Times New Roman"/>
        </w:rPr>
        <w:t xml:space="preserve"> 1/4, 1/8)+(1/2, 1/2, 1/2)=(5/4, 3/4, 5/8)→(1/4, 3/4, </w:t>
      </w:r>
      <w:r>
        <w:rPr>
          <w:rFonts w:hint="eastAsia" w:ascii="Times New Roman" w:hAnsi="Times New Roman" w:eastAsia="Times New Roman" w:cs="Times New Roman"/>
        </w:rPr>
        <w:t>5/8)，</w:t>
      </w:r>
      <w:r>
        <w:rPr>
          <w:rFonts w:hint="eastAsia" w:ascii="Times New Roman" w:hAnsi="Times New Roman" w:eastAsia="FangSong" w:cs="Times New Roman"/>
        </w:rPr>
        <w:t>此即</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原子的坐标</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同理可确定</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有相同的化学环境</w:t>
      </w:r>
      <w:r>
        <w:rPr>
          <w:rFonts w:hint="eastAsia" w:ascii="Times New Roman" w:hAnsi="Times New Roman" w:eastAsia="Times New Roman" w:cs="Times New Roman"/>
        </w:rPr>
        <w:t>，</w:t>
      </w:r>
      <w:r>
        <w:rPr>
          <w:rFonts w:hint="eastAsia" w:ascii="Times New Roman" w:hAnsi="Times New Roman" w:eastAsia="FangSong" w:cs="Times New Roman"/>
        </w:rPr>
        <w:t>用同样的方法可以确定</w:t>
      </w:r>
      <w:r>
        <w:rPr>
          <w:rFonts w:hint="eastAsia" w:ascii="Times New Roman" w:hAnsi="Times New Roman" w:eastAsia="Times New Roman" w:cs="Times New Roman"/>
        </w:rPr>
        <w:t>Cu</w:t>
      </w:r>
      <w:r>
        <w:rPr>
          <w:rFonts w:hint="eastAsia" w:ascii="Times New Roman" w:hAnsi="Times New Roman" w:eastAsia="FangSong" w:cs="Times New Roman"/>
        </w:rPr>
        <w:t>原子和</w:t>
      </w:r>
      <w:r>
        <w:rPr>
          <w:rFonts w:hint="eastAsia" w:ascii="Times New Roman" w:hAnsi="Times New Roman" w:eastAsia="Times New Roman" w:cs="Times New Roman"/>
        </w:rPr>
        <w:t>Fe</w:t>
      </w:r>
      <w:r>
        <w:rPr>
          <w:rFonts w:hint="eastAsia" w:ascii="Times New Roman" w:hAnsi="Times New Roman" w:eastAsia="FangSong" w:cs="Times New Roman"/>
        </w:rPr>
        <w:t>原子中具有相间周围环境的原子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8</m:t>
              </m:r>
            </m:den>
          </m:f>
          <m:r>
            <m:rPr>
              <m:sty m:val="p"/>
            </m:rPr>
            <m:t>)</m:t>
          </m:r>
          <m:r>
            <m:rPr>
              <m:sty m:val="p"/>
            </m:rPr>
            <m:t>(</m:t>
          </m:r>
          <m:sSub>
            <m:e>
              <m:r>
                <m:t>S</m:t>
              </m:r>
            </m:e>
            <m:sub>
              <m:r>
                <m:t>2</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5</m:t>
              </m:r>
            </m:num>
            <m:den>
              <m:r>
                <m:t>4</m:t>
              </m:r>
            </m:den>
          </m:f>
          <m:r>
            <m:rPr>
              <m:sty m:val="p"/>
            </m:rPr>
            <m:t>,</m:t>
          </m:r>
          <m:f>
            <m:fPr>
              <m:type m:val="bar"/>
            </m:fPr>
            <m:num>
              <m:r>
                <m:t>5</m:t>
              </m:r>
            </m:num>
            <m:den>
              <m:r>
                <m:t>8</m:t>
              </m:r>
            </m:den>
          </m:f>
          <m:r>
            <m:rPr>
              <m:sty m:val="p"/>
            </m:rPr>
            <m:t>)</m:t>
          </m:r>
          <m:r>
            <m:rPr>
              <m:sty m:val="p"/>
            </m:rPr>
            <m:t>⇒</m:t>
          </m:r>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5</m:t>
              </m:r>
            </m:num>
            <m:den>
              <m:r>
                <m:t>8</m:t>
              </m:r>
            </m:den>
          </m:f>
          <m:r>
            <m:rPr>
              <m:sty m:val="p"/>
            </m:rPr>
            <m:t>)</m:t>
          </m:r>
          <m:r>
            <m:rPr>
              <m:sty m:val="p"/>
            </m:rPr>
            <m:t>(</m:t>
          </m:r>
          <m:sSub>
            <m:e>
              <m:r>
                <m:t>S</m:t>
              </m:r>
            </m:e>
            <m:sub>
              <m:r>
                <m:t>6</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8</m:t>
              </m:r>
            </m:den>
          </m:f>
          <m:r>
            <m:rPr>
              <m:sty m:val="p"/>
            </m:rPr>
            <m:t>)</m:t>
          </m:r>
          <m:r>
            <m:rPr>
              <m:sty m:val="p"/>
            </m:rPr>
            <m:t>(</m:t>
          </m:r>
          <m:sSub>
            <m:e>
              <m:r>
                <m:t>S</m:t>
              </m:r>
            </m:e>
            <m:sub>
              <m:r>
                <m:t>3</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5</m:t>
              </m:r>
            </m:num>
            <m:den>
              <m:r>
                <m:t>4</m:t>
              </m:r>
            </m:den>
          </m:f>
          <m:r>
            <m:rPr>
              <m:sty m:val="p"/>
            </m:rPr>
            <m:t>,</m:t>
          </m:r>
          <m:f>
            <m:fPr>
              <m:type m:val="bar"/>
            </m:fPr>
            <m:num>
              <m:r>
                <m:t>5</m:t>
              </m:r>
            </m:num>
            <m:den>
              <m:r>
                <m:t>4</m:t>
              </m:r>
            </m:den>
          </m:f>
          <m:r>
            <m:rPr>
              <m:sty m:val="p"/>
            </m:rPr>
            <m:t>,</m:t>
          </m:r>
          <m:f>
            <m:fPr>
              <m:type m:val="bar"/>
            </m:fPr>
            <m:num>
              <m:r>
                <m:t>7</m:t>
              </m:r>
            </m:num>
            <m:den>
              <m:r>
                <m:t>8</m:t>
              </m:r>
            </m:den>
          </m:f>
          <m:r>
            <m:rPr>
              <m:sty m:val="p"/>
            </m:rPr>
            <m:t>)</m:t>
          </m:r>
          <m:r>
            <m:rPr>
              <m:sty m:val="p"/>
            </m:rPr>
            <m:t>⇒</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7</m:t>
              </m:r>
            </m:num>
            <m:den>
              <m:r>
                <m:t>8</m:t>
              </m:r>
            </m:den>
          </m:f>
          <m:r>
            <m:rPr>
              <m:sty m:val="p"/>
            </m:rPr>
            <m:t>)</m:t>
          </m:r>
          <m:r>
            <m:rPr>
              <m:sty m:val="p"/>
            </m:rPr>
            <m:t>(</m:t>
          </m:r>
          <m:sSub>
            <m:e>
              <m:r>
                <m:t>S</m:t>
              </m:r>
            </m:e>
            <m:sub>
              <m:r>
                <m:t>7</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8</m:t>
              </m:r>
            </m:den>
          </m:f>
          <m:r>
            <m:rPr>
              <m:sty m:val="p"/>
            </m:rPr>
            <m:t>)</m:t>
          </m:r>
          <m:r>
            <m:rPr>
              <m:sty m:val="p"/>
            </m:rPr>
            <m:t>(</m:t>
          </m:r>
          <m:sSub>
            <m:e>
              <m:r>
                <m:t>S</m:t>
              </m:r>
            </m:e>
            <m:sub>
              <m:r>
                <m:t>4</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7</m:t>
              </m:r>
            </m:num>
            <m:den>
              <m:r>
                <m:t>8</m:t>
              </m:r>
            </m:den>
          </m:f>
          <m:r>
            <m:rPr>
              <m:sty m:val="p"/>
            </m:rPr>
            <m:t>)</m:t>
          </m:r>
          <m:r>
            <m:rPr>
              <m:sty m:val="p"/>
            </m:rPr>
            <m:t>(</m:t>
          </m:r>
          <m:sSub>
            <m:e>
              <m:r>
                <m:t>S</m:t>
              </m:r>
            </m:e>
            <m:sub>
              <m:r>
                <m:t>8</m:t>
              </m:r>
            </m:sub>
          </m:sSub>
          <m:r>
            <m:rPr>
              <m:sty m:val="p"/>
            </m:rPr>
            <m:t>)</m:t>
          </m:r>
        </m:oMath>
      </m:oMathPara>
    </w:p>
    <w:p>
      <w:pPr>
        <w:pStyle w:val="FirstParagraph"/>
      </w:pPr>
      <w:r>
        <w:rPr>
          <w:rFonts w:ascii="Times New Roman" w:hAnsi="Times New Roman" w:eastAsia="Times New Roman" w:cs="Times New Roman"/>
        </w:rPr>
        <w:t xml:space="preserve">26-4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的差别</w:t>
      </w:r>
      <w:r>
        <w:rPr>
          <w:rFonts w:hint="eastAsia" w:ascii="Times New Roman" w:hAnsi="Times New Roman" w:eastAsia="Times New Roman" w:cs="Times New Roman"/>
        </w:rPr>
        <w:t>，</w:t>
      </w:r>
      <w:r>
        <w:rPr>
          <w:rFonts w:hint="eastAsia" w:ascii="Times New Roman" w:hAnsi="Times New Roman" w:eastAsia="FangSong" w:cs="Times New Roman"/>
        </w:rPr>
        <w:t>显然上述晶胞成为两个</w:t>
      </w:r>
      <w:r>
        <w:rPr>
          <w:rFonts w:ascii="Times New Roman" w:hAnsi="Times New Roman" w:eastAsia="Times New Roman" w:cs="Times New Roman"/>
        </w:rPr>
        <w:t xml:space="preserve"> ZnS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已知金刚石的晶胞结构如下图</w:t>
      </w:r>
      <w:r>
        <w:rPr>
          <w:rFonts w:hint="eastAsia" w:ascii="Times New Roman" w:hAnsi="Times New Roman" w:eastAsia="Times New Roman" w:cs="Times New Roman"/>
        </w:rPr>
        <w:t>，</w:t>
      </w:r>
      <w:r>
        <w:rPr>
          <w:rFonts w:hint="eastAsia" w:ascii="Times New Roman" w:hAnsi="Times New Roman" w:eastAsia="FangSong" w:cs="Times New Roman"/>
        </w:rPr>
        <w:t>请写出碳原子的坐标参数</w:t>
      </w:r>
      <w:r>
        <w:rPr>
          <w:rFonts w:hint="eastAsia" w:ascii="Times New Roman" w:hAnsi="Times New Roman" w:eastAsia="Times New Roman" w:cs="Times New Roman"/>
        </w:rPr>
        <w:t>，</w:t>
      </w:r>
      <w:r>
        <w:rPr>
          <w:rFonts w:hint="eastAsia" w:ascii="Times New Roman" w:hAnsi="Times New Roman" w:eastAsia="FangSong" w:cs="Times New Roman"/>
        </w:rPr>
        <w:t>并画出该晶胞沿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如果多个原子的影子重叠在一起用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否则用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8846"/>
            <wp:effectExtent b="0" l="0" r="0" t="0"/>
            <wp:docPr descr="" title="" id="408" name="Picture"/>
            <a:graphic>
              <a:graphicData uri="http://schemas.openxmlformats.org/drawingml/2006/picture">
                <pic:pic>
                  <pic:nvPicPr>
                    <pic:cNvPr descr="d58488f2fcdcd8ff2a40960370cf744ac61d06cbbc3eb7ec2afb0f868a00fefb.jpg" id="409" name="Picture"/>
                    <pic:cNvPicPr>
                      <a:picLocks noChangeArrowheads="1" noChangeAspect="1"/>
                    </pic:cNvPicPr>
                  </pic:nvPicPr>
                  <pic:blipFill>
                    <a:blip r:embed="rId407"/>
                    <a:stretch>
                      <a:fillRect/>
                    </a:stretch>
                  </pic:blipFill>
                  <pic:spPr bwMode="auto">
                    <a:xfrm>
                      <a:off x="0" y="0"/>
                      <a:ext cx="3240000" cy="3208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金刚石是由碳原子以正四面体的方式向三位空间无限伸展所形成的立体网状的原子晶体</w:t>
      </w:r>
      <w:r>
        <w:rPr>
          <w:rFonts w:hint="eastAsia" w:ascii="Times New Roman" w:hAnsi="Times New Roman" w:eastAsia="Times New Roman" w:cs="Times New Roman"/>
        </w:rPr>
        <w:t>，</w:t>
      </w:r>
      <w:r>
        <w:rPr>
          <w:rFonts w:hint="eastAsia" w:ascii="Times New Roman" w:hAnsi="Times New Roman" w:eastAsia="FangSong" w:cs="Times New Roman"/>
        </w:rPr>
        <w:t>根据下面的图示</w:t>
      </w:r>
      <w:r>
        <w:rPr>
          <w:rFonts w:hint="eastAsia" w:ascii="Times New Roman" w:hAnsi="Times New Roman" w:eastAsia="Times New Roman" w:cs="Times New Roman"/>
        </w:rPr>
        <w:t>，</w:t>
      </w:r>
      <w:r>
        <w:rPr>
          <w:rFonts w:hint="eastAsia" w:ascii="Times New Roman" w:hAnsi="Times New Roman" w:eastAsia="FangSong" w:cs="Times New Roman"/>
        </w:rPr>
        <w:t>能不能根据给定的结构规律一直写下去</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请写出它的第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个图示中碳原子数的通式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1297"/>
            <wp:effectExtent b="0" l="0" r="0" t="0"/>
            <wp:docPr descr="" title="" id="411" name="Picture"/>
            <a:graphic>
              <a:graphicData uri="http://schemas.openxmlformats.org/drawingml/2006/picture">
                <pic:pic>
                  <pic:nvPicPr>
                    <pic:cNvPr descr="48a11827bbe43779e5ed0fbf088e3f9af2c047ff94519777bd1df1acaa568e6c.jpg" id="412" name="Picture"/>
                    <pic:cNvPicPr>
                      <a:picLocks noChangeArrowheads="1" noChangeAspect="1"/>
                    </pic:cNvPicPr>
                  </pic:nvPicPr>
                  <pic:blipFill>
                    <a:blip r:embed="rId410"/>
                    <a:stretch>
                      <a:fillRect/>
                    </a:stretch>
                  </pic:blipFill>
                  <pic:spPr bwMode="auto">
                    <a:xfrm>
                      <a:off x="0" y="0"/>
                      <a:ext cx="3240000" cy="3351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841500"/>
            <wp:effectExtent b="0" l="0" r="0" t="0"/>
            <wp:docPr descr="" title="" id="414" name="Picture"/>
            <a:graphic>
              <a:graphicData uri="http://schemas.openxmlformats.org/drawingml/2006/picture">
                <pic:pic>
                  <pic:nvPicPr>
                    <pic:cNvPr descr="756f661741259560ef8d0da54309f7e302049562425e193f3553b4cd25a9a86c.jpg" id="415" name="Picture"/>
                    <pic:cNvPicPr>
                      <a:picLocks noChangeArrowheads="1" noChangeAspect="1"/>
                    </pic:cNvPicPr>
                  </pic:nvPicPr>
                  <pic:blipFill>
                    <a:blip r:embed="rId413"/>
                    <a:stretch>
                      <a:fillRect/>
                    </a:stretch>
                  </pic:blipFill>
                  <pic:spPr bwMode="auto">
                    <a:xfrm>
                      <a:off x="0" y="0"/>
                      <a:ext cx="1600200" cy="1841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n=1</w:t>
      </w:r>
      <w:r>
        <w:rPr>
          <w:rFonts w:ascii="Times New Roman" w:hAnsi="Times New Roman" w:eastAsia="Times New Roman" w:cs="Times New Roman"/>
        </w:rPr>
        <w:br/>
      </w:r>
      <w:r>
        <w:rPr>
          <w:rFonts w:ascii="Times New Roman" w:hAnsi="Times New Roman" w:eastAsia="Times New Roman" w:cs="Times New Roman"/>
        </w:rPr>
        <w:t xml:space="preserve">n=2</w:t>
      </w:r>
    </w:p>
    <w:p>
      <w:pPr>
        <w:pStyle w:val="BodyText"/>
        <w:spacing w:before="160" w:after="80"/>
        <w:jc w:val="center"/>
      </w:pPr>
      <w:r>
        <w:rPr>
          <w:rFonts w:ascii="Times New Roman" w:hAnsi="Times New Roman" w:eastAsia="Times New Roman" w:cs="Times New Roman"/>
        </w:rPr>
        <w:drawing>
          <wp:inline>
            <wp:extent cx="2197100" cy="2489200"/>
            <wp:effectExtent b="0" l="0" r="0" t="0"/>
            <wp:docPr descr="" title="" id="417" name="Picture"/>
            <a:graphic>
              <a:graphicData uri="http://schemas.openxmlformats.org/drawingml/2006/picture">
                <pic:pic>
                  <pic:nvPicPr>
                    <pic:cNvPr descr="34a35afc71978a7cb70622439c4425b7d59a0244dc8212d454120158ed3e2e60.jpg" id="418" name="Picture"/>
                    <pic:cNvPicPr>
                      <a:picLocks noChangeArrowheads="1" noChangeAspect="1"/>
                    </pic:cNvPicPr>
                  </pic:nvPicPr>
                  <pic:blipFill>
                    <a:blip r:embed="rId416"/>
                    <a:stretch>
                      <a:fillRect/>
                    </a:stretch>
                  </pic:blipFill>
                  <pic:spPr bwMode="auto">
                    <a:xfrm>
                      <a:off x="0" y="0"/>
                      <a:ext cx="2197100" cy="2489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n=3</w:t>
      </w:r>
    </w:p>
    <w:p>
      <w:pPr>
        <w:pStyle w:val="BodyText"/>
        <w:spacing w:before="160" w:after="80"/>
        <w:jc w:val="center"/>
      </w:pPr>
      <w:r>
        <w:rPr>
          <w:rFonts w:ascii="Times New Roman" w:hAnsi="Times New Roman" w:eastAsia="Times New Roman" w:cs="Times New Roman"/>
        </w:rPr>
        <w:drawing>
          <wp:inline>
            <wp:extent cx="3240000" cy="2808000"/>
            <wp:effectExtent b="0" l="0" r="0" t="0"/>
            <wp:docPr descr="" title="" id="420" name="Picture"/>
            <a:graphic>
              <a:graphicData uri="http://schemas.openxmlformats.org/drawingml/2006/picture">
                <pic:pic>
                  <pic:nvPicPr>
                    <pic:cNvPr descr="b388b171fa5631c26cb88e51793d2103299fa48b3b1f6e64127df4f8173c43d5.jpg" id="421" name="Picture"/>
                    <pic:cNvPicPr>
                      <a:picLocks noChangeArrowheads="1" noChangeAspect="1"/>
                    </pic:cNvPicPr>
                  </pic:nvPicPr>
                  <pic:blipFill>
                    <a:blip r:embed="rId419"/>
                    <a:stretch>
                      <a:fillRect/>
                    </a:stretch>
                  </pic:blipFill>
                  <pic:spPr bwMode="auto">
                    <a:xfrm>
                      <a:off x="0" y="0"/>
                      <a:ext cx="3240000" cy="28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n=4</w:t>
      </w:r>
    </w:p>
    <w:p>
      <w:pPr>
        <w:pStyle w:val="BodyText"/>
      </w:pPr>
      <w:r>
        <w:rPr>
          <w:rFonts w:ascii="Times New Roman" w:hAnsi="Times New Roman" w:eastAsia="Times New Roman" w:cs="Times New Roman"/>
        </w:rPr>
        <w:t>25-3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p>
    <w:p>
      <w:pPr>
        <w:pStyle w:val="BodyText"/>
        <w:spacing w:before="160" w:after="80"/>
        <w:jc w:val="center"/>
      </w:pPr>
      <w:r>
        <w:rPr>
          <w:rFonts w:ascii="Times New Roman" w:hAnsi="Times New Roman" w:eastAsia="Times New Roman" w:cs="Times New Roman"/>
        </w:rPr>
        <w:drawing>
          <wp:inline>
            <wp:extent cx="2133600" cy="4381500"/>
            <wp:effectExtent b="0" l="0" r="0" t="0"/>
            <wp:docPr descr="" title="" id="423" name="Picture"/>
            <a:graphic>
              <a:graphicData uri="http://schemas.openxmlformats.org/drawingml/2006/picture">
                <pic:pic>
                  <pic:nvPicPr>
                    <pic:cNvPr descr="9c890ae315354eb1656cc2d95c3b1096fb7c1b45094cf0a028ad453eb5d23a2c.jpg" id="424" name="Picture"/>
                    <pic:cNvPicPr>
                      <a:picLocks noChangeArrowheads="1" noChangeAspect="1"/>
                    </pic:cNvPicPr>
                  </pic:nvPicPr>
                  <pic:blipFill>
                    <a:blip r:embed="rId422"/>
                    <a:stretch>
                      <a:fillRect/>
                    </a:stretch>
                  </pic:blipFill>
                  <pic:spPr bwMode="auto">
                    <a:xfrm>
                      <a:off x="0" y="0"/>
                      <a:ext cx="2133600" cy="438150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1</m:t>
            </m:r>
          </m:sub>
        </m:sSub>
      </m:oMath>
    </w:p>
    <w:p>
      <w:pPr>
        <w:pStyle w:val="BodyText"/>
        <w:spacing w:before="160" w:after="80"/>
        <w:jc w:val="center"/>
      </w:pPr>
      <w:r>
        <w:rPr>
          <w:rFonts w:ascii="Times New Roman" w:hAnsi="Times New Roman" w:eastAsia="Times New Roman" w:cs="Times New Roman"/>
        </w:rPr>
        <w:drawing>
          <wp:inline>
            <wp:extent cx="2520000" cy="4196692"/>
            <wp:effectExtent b="0" l="0" r="0" t="0"/>
            <wp:docPr descr="" title="" id="426" name="Picture"/>
            <a:graphic>
              <a:graphicData uri="http://schemas.openxmlformats.org/drawingml/2006/picture">
                <pic:pic>
                  <pic:nvPicPr>
                    <pic:cNvPr descr="934ffcf88f541cf307acab09a640307487e3593e228146d0977bcf6b563beb52.jpg" id="427" name="Picture"/>
                    <pic:cNvPicPr>
                      <a:picLocks noChangeArrowheads="1" noChangeAspect="1"/>
                    </pic:cNvPicPr>
                  </pic:nvPicPr>
                  <pic:blipFill>
                    <a:blip r:embed="rId425"/>
                    <a:stretch>
                      <a:fillRect/>
                    </a:stretch>
                  </pic:blipFill>
                  <pic:spPr bwMode="auto">
                    <a:xfrm>
                      <a:off x="0" y="0"/>
                      <a:ext cx="2520000" cy="4196692"/>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2</m:t>
            </m:r>
          </m:sub>
        </m:sSub>
      </m:oMath>
    </w:p>
    <w:p>
      <w:pPr>
        <w:pStyle w:val="BodyText"/>
        <w:spacing w:before="160" w:after="80"/>
        <w:jc w:val="center"/>
      </w:pPr>
      <w:r>
        <w:rPr>
          <w:rFonts w:ascii="Times New Roman" w:hAnsi="Times New Roman" w:eastAsia="Times New Roman" w:cs="Times New Roman"/>
        </w:rPr>
        <w:drawing>
          <wp:inline>
            <wp:extent cx="2520000" cy="4205853"/>
            <wp:effectExtent b="0" l="0" r="0" t="0"/>
            <wp:docPr descr="" title="" id="429" name="Picture"/>
            <a:graphic>
              <a:graphicData uri="http://schemas.openxmlformats.org/drawingml/2006/picture">
                <pic:pic>
                  <pic:nvPicPr>
                    <pic:cNvPr descr="efc6ca60f010e984529f105d9f6a1ac512ae146139a4c1ed5fb60fbfe847e70d.jpg" id="430" name="Picture"/>
                    <pic:cNvPicPr>
                      <a:picLocks noChangeArrowheads="1" noChangeAspect="1"/>
                    </pic:cNvPicPr>
                  </pic:nvPicPr>
                  <pic:blipFill>
                    <a:blip r:embed="rId428"/>
                    <a:stretch>
                      <a:fillRect/>
                    </a:stretch>
                  </pic:blipFill>
                  <pic:spPr bwMode="auto">
                    <a:xfrm>
                      <a:off x="0" y="0"/>
                      <a:ext cx="2520000" cy="4205853"/>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3</m:t>
            </m:r>
          </m:sub>
        </m:sSub>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上图中</w:t>
      </w:r>
      <w:r>
        <w:rPr>
          <w:rFonts w:hint="eastAsia" w:ascii="Times New Roman" w:hAnsi="Times New Roman" w:eastAsia="Times New Roman" w:cs="Times New Roman"/>
        </w:rPr>
        <w:t>T1、T2</w:t>
      </w:r>
      <w:r>
        <w:rPr>
          <w:rFonts w:hint="eastAsia" w:ascii="Times New Roman" w:hAnsi="Times New Roman" w:eastAsia="FangSong" w:cs="Times New Roman"/>
        </w:rPr>
        <w:t>和</w:t>
      </w:r>
      <w:r>
        <w:rPr>
          <w:rFonts w:hint="eastAsia" w:ascii="Times New Roman" w:hAnsi="Times New Roman" w:eastAsia="Times New Roman" w:cs="Times New Roman"/>
        </w:rPr>
        <w:t>T3</w:t>
      </w:r>
      <w:r>
        <w:rPr>
          <w:rFonts w:hint="eastAsia" w:ascii="Times New Roman" w:hAnsi="Times New Roman" w:eastAsia="FangSong" w:cs="Times New Roman"/>
        </w:rPr>
        <w:t>的化学式分别为</w:t>
      </w:r>
      <w:r>
        <w:rPr>
          <w:rFonts w:hint="eastAsia" w:ascii="Times New Roman" w:hAnsi="Times New Roman" w:eastAsia="Times New Roman" w:cs="Times New Roman"/>
        </w:rPr>
        <w:t>AX4、A4X10、A10X20,</w:t>
      </w:r>
      <w:r>
        <w:rPr>
          <w:rFonts w:hint="eastAsia" w:ascii="Times New Roman" w:hAnsi="Times New Roman" w:eastAsia="FangSong" w:cs="Times New Roman"/>
        </w:rPr>
        <w:t>推出超四面体</w:t>
      </w:r>
      <w:r>
        <w:rPr>
          <w:rFonts w:hint="eastAsia" w:ascii="Times New Roman" w:hAnsi="Times New Roman" w:eastAsia="Times New Roman" w:cs="Times New Roman"/>
        </w:rPr>
        <w:t>T4</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分别指出超四面体</w:t>
      </w:r>
      <w:r>
        <w:rPr>
          <w:rFonts w:hint="eastAsia" w:ascii="Times New Roman" w:hAnsi="Times New Roman" w:eastAsia="Times New Roman" w:cs="Times New Roman"/>
        </w:rPr>
        <w:t>T3、T4</w:t>
      </w:r>
      <w:r>
        <w:rPr>
          <w:rFonts w:hint="eastAsia" w:ascii="Times New Roman" w:hAnsi="Times New Roman" w:eastAsia="FangSong" w:cs="Times New Roman"/>
        </w:rPr>
        <w:t>中各有几种不同环境的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hint="eastAsia" w:ascii="Times New Roman" w:hAnsi="Times New Roman" w:eastAsia="Times New Roman" w:cs="Times New Roman"/>
        </w:rPr>
        <w:t>X</w:t>
      </w:r>
      <w:r>
        <w:rPr>
          <w:rFonts w:hint="eastAsia" w:ascii="Times New Roman" w:hAnsi="Times New Roman" w:eastAsia="FangSong" w:cs="Times New Roman"/>
        </w:rPr>
        <w:t>原子各连接几个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hint="eastAsia" w:ascii="Times New Roman" w:hAnsi="Times New Roman" w:eastAsia="Times New Roman" w:cs="Times New Roman"/>
        </w:rPr>
        <w:t>X</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?3</w:t>
      </w:r>
      <w:r>
        <w:rPr>
          <w:rFonts w:hint="eastAsia" w:ascii="Times New Roman" w:hAnsi="Times New Roman" w:eastAsia="FangSong" w:cs="Times New Roman"/>
        </w:rPr>
        <w:t>若分别以</w:t>
      </w:r>
      <w:r>
        <w:rPr>
          <w:rFonts w:hint="eastAsia" w:ascii="Times New Roman" w:hAnsi="Times New Roman" w:eastAsia="Times New Roman" w:cs="Times New Roman"/>
        </w:rPr>
        <w:t>T1、T2、T3、T4</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X</w:t>
      </w:r>
      <w:r>
        <w:rPr>
          <w:rFonts w:hint="eastAsia" w:ascii="Times New Roman" w:hAnsi="Times New Roman" w:eastAsia="FangSong" w:cs="Times New Roman"/>
        </w:rPr>
        <w:t>原子只连接两个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hint="eastAsia" w:ascii="Times New Roman" w:hAnsi="Times New Roman" w:eastAsia="Times New Roman" w:cs="Times New Roman"/>
        </w:rPr>
        <w:t>T3</w:t>
      </w:r>
      <w:r>
        <w:rPr>
          <w:rFonts w:hint="eastAsia" w:ascii="Times New Roman" w:hAnsi="Times New Roman" w:eastAsia="FangSong" w:cs="Times New Roman"/>
        </w:rPr>
        <w:t>超四面体连接所得三维骨架的化学式所带电荷分别为</w:t>
      </w:r>
      <w:r>
        <w:rPr>
          <w:rFonts w:hint="eastAsia" w:ascii="Times New Roman" w:hAnsi="Times New Roman" w:eastAsia="Times New Roman" w:cs="Times New Roman"/>
        </w:rPr>
        <w:t>+4、0</w:t>
      </w:r>
      <w:r>
        <w:rPr>
          <w:rFonts w:hint="eastAsia" w:ascii="Times New Roman" w:hAnsi="Times New Roman" w:eastAsia="FangSong" w:cs="Times New Roman"/>
        </w:rPr>
        <w:t>和</w:t>
      </w:r>
      <w:r>
        <w:rPr>
          <w:rFonts w:hint="eastAsia" w:ascii="Times New Roman" w:hAnsi="Times New Roman" w:eastAsia="Times New Roman" w:cs="Times New Roman"/>
        </w:rPr>
        <w:t>-4,A</w:t>
      </w:r>
      <w:r>
        <w:rPr>
          <w:rFonts w:hint="eastAsia" w:ascii="Times New Roman" w:hAnsi="Times New Roman" w:eastAsia="FangSong" w:cs="Times New Roman"/>
        </w:rPr>
        <w:t>选</w:t>
      </w:r>
      <w:r>
        <w:rPr>
          <w:rFonts w:hint="eastAsia" w:ascii="Times New Roman" w:hAnsi="Times New Roman" w:eastAsia="Times New Roman" w:cs="Times New Roman"/>
        </w:rPr>
        <w:t>Zn2+,In3+</w:t>
      </w:r>
      <w:r>
        <w:rPr>
          <w:rFonts w:hint="eastAsia" w:ascii="Times New Roman" w:hAnsi="Times New Roman" w:eastAsia="FangSong" w:cs="Times New Roman"/>
        </w:rPr>
        <w:t>或</w:t>
      </w:r>
      <w:r>
        <w:rPr>
          <w:rFonts w:hint="eastAsia" w:ascii="Times New Roman" w:hAnsi="Times New Roman" w:eastAsia="Times New Roman" w:cs="Times New Roman"/>
        </w:rPr>
        <w:t>Ge4+,X</w:t>
      </w:r>
      <w:r>
        <w:rPr>
          <w:rFonts w:hint="eastAsia" w:ascii="Times New Roman" w:hAnsi="Times New Roman" w:eastAsia="FangSong" w:cs="Times New Roman"/>
        </w:rPr>
        <w:t>取</w:t>
      </w:r>
      <w:r>
        <w:rPr>
          <w:rFonts w:hint="eastAsia" w:ascii="Times New Roman" w:hAnsi="Times New Roman" w:eastAsia="Times New Roman" w:cs="Times New Roman"/>
        </w:rPr>
        <w:t>S2-,</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25-1C</w:t>
      </w:r>
      <w:r>
        <w:rPr>
          <w:rFonts w:hint="eastAsia" w:ascii="Times New Roman" w:hAnsi="Times New Roman" w:eastAsia="FangSong" w:cs="Times New Roman"/>
        </w:rPr>
        <w:t>原子的坐标参数为</w:t>
      </w:r>
      <w:r>
        <w:rPr>
          <w:rFonts w:hint="eastAsia" w:ascii="Times New Roman" w:hAnsi="Times New Roman" w:eastAsia="Times New Roman" w:cs="Times New Roman"/>
        </w:rPr>
        <w:t>:(0,0,0),(0,1/2,1/2),(1/2,0,1/2),(1/2,1/2,0),(1/4,1/4,1/4),(1/4,3/4,3/4),(3/4,1/4,3/4),(3/4,3/4,1/4)。</w:t>
      </w:r>
      <w:r>
        <w:rPr>
          <w:rFonts w:hint="eastAsia" w:ascii="Times New Roman" w:hAnsi="Times New Roman" w:eastAsia="FangSong" w:cs="Times New Roman"/>
        </w:rPr>
        <w:t>投影图为</w:t>
      </w:r>
    </w:p>
    <w:p>
      <w:pPr>
        <w:pStyle w:val="BodyText"/>
        <w:spacing w:before="160" w:after="80"/>
        <w:jc w:val="center"/>
      </w:pPr>
      <w:r>
        <w:rPr>
          <w:rFonts w:ascii="Times New Roman" w:hAnsi="Times New Roman" w:eastAsia="Times New Roman" w:cs="Times New Roman"/>
        </w:rPr>
        <w:drawing>
          <wp:inline>
            <wp:extent cx="2159000" cy="1866900"/>
            <wp:effectExtent b="0" l="0" r="0" t="0"/>
            <wp:docPr descr="" title="" id="432" name="Picture"/>
            <a:graphic>
              <a:graphicData uri="http://schemas.openxmlformats.org/drawingml/2006/picture">
                <pic:pic>
                  <pic:nvPicPr>
                    <pic:cNvPr descr="082aaaa8a0354efacd7ab3dacf6053b482f43330461333d34377f65e693889e2.jpg" id="433" name="Picture"/>
                    <pic:cNvPicPr>
                      <a:picLocks noChangeArrowheads="1" noChangeAspect="1"/>
                    </pic:cNvPicPr>
                  </pic:nvPicPr>
                  <pic:blipFill>
                    <a:blip r:embed="rId431"/>
                    <a:stretch>
                      <a:fillRect/>
                    </a:stretch>
                  </pic:blipFill>
                  <pic:spPr bwMode="auto">
                    <a:xfrm>
                      <a:off x="0" y="0"/>
                      <a:ext cx="2159000" cy="186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Times New Roman" w:cs="Times New Roman"/>
        </w:rPr>
        <w:t>25-2</w:t>
      </w:r>
      <w:r>
        <w:rPr>
          <w:rFonts w:hint="eastAsia" w:ascii="Times New Roman" w:hAnsi="Times New Roman" w:eastAsia="FangSong" w:cs="Times New Roman"/>
        </w:rPr>
        <w:t>金刚石结构就是这一数列的第</w:t>
      </w:r>
      <w:r>
        <w:rPr>
          <w:rFonts w:hint="eastAsia" w:ascii="Times New Roman" w:hAnsi="Times New Roman" w:eastAsia="Times New Roman" w:cs="Times New Roman"/>
        </w:rPr>
        <w:t>n</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若能找到第</w:t>
      </w:r>
      <w:r>
        <w:rPr>
          <w:rFonts w:hint="eastAsia" w:ascii="Times New Roman" w:hAnsi="Times New Roman" w:eastAsia="Times New Roman" w:cs="Times New Roman"/>
        </w:rPr>
        <w:t>n</w:t>
      </w:r>
      <w:r>
        <w:rPr>
          <w:rFonts w:hint="eastAsia" w:ascii="Times New Roman" w:hAnsi="Times New Roman" w:eastAsia="FangSong" w:cs="Times New Roman"/>
        </w:rPr>
        <w:t>个分子中每一层的碳原子数的律</w:t>
      </w:r>
      <w:r>
        <w:rPr>
          <w:rFonts w:hint="eastAsia" w:ascii="Times New Roman" w:hAnsi="Times New Roman" w:eastAsia="Times New Roman" w:cs="Times New Roman"/>
        </w:rPr>
        <w:t>，</w:t>
      </w:r>
      <w:r>
        <w:rPr>
          <w:rFonts w:hint="eastAsia" w:ascii="Times New Roman" w:hAnsi="Times New Roman" w:eastAsia="FangSong" w:cs="Times New Roman"/>
        </w:rPr>
        <w:t>那么问题也就变得容易解决了</w:t>
      </w:r>
      <w:r>
        <w:rPr>
          <w:rFonts w:hint="eastAsia" w:ascii="Times New Roman" w:hAnsi="Times New Roman" w:eastAsia="Times New Roman" w:cs="Times New Roman"/>
        </w:rPr>
        <w:t>。</w:t>
      </w:r>
      <w:r>
        <w:rPr>
          <w:rFonts w:hint="eastAsia" w:ascii="Times New Roman" w:hAnsi="Times New Roman" w:eastAsia="FangSong" w:cs="Times New Roman"/>
        </w:rPr>
        <w:t>为此我们可以按层计数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1</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层显然是由</w:t>
      </w:r>
      <w:r>
        <w:rPr>
          <w:rFonts w:hint="eastAsia" w:ascii="Times New Roman" w:hAnsi="Times New Roman" w:eastAsia="Times New Roman" w:cs="Times New Roman"/>
        </w:rPr>
        <w:t>3</w:t>
      </w:r>
      <w:r>
        <w:rPr>
          <w:rFonts w:hint="eastAsia" w:ascii="Times New Roman" w:hAnsi="Times New Roman" w:eastAsia="FangSong" w:cs="Times New Roman"/>
        </w:rPr>
        <w:t>个正四面体拼接起来的</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3;</w:t>
      </w:r>
      <w:r>
        <w:rPr>
          <w:rFonts w:hint="eastAsia" w:ascii="Times New Roman" w:hAnsi="Times New Roman" w:eastAsia="FangSong" w:cs="Times New Roman"/>
        </w:rPr>
        <w:t>关键是能不能推导出第</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层各由多少个正四面体拼接而成</w:t>
      </w:r>
      <w:r>
        <w:rPr>
          <w:rFonts w:hint="eastAsia" w:ascii="Times New Roman" w:hAnsi="Times New Roman" w:eastAsia="Times New Roman" w:cs="Times New Roman"/>
        </w:rPr>
        <w:t>。</w:t>
      </w:r>
      <w:r>
        <w:rPr>
          <w:rFonts w:hint="eastAsia" w:ascii="Times New Roman" w:hAnsi="Times New Roman" w:eastAsia="FangSong" w:cs="Times New Roman"/>
        </w:rPr>
        <w:t>我们可以把问题再简化一下</w:t>
      </w:r>
      <w:r>
        <w:rPr>
          <w:rFonts w:hint="eastAsia" w:ascii="Times New Roman" w:hAnsi="Times New Roman" w:eastAsia="Times New Roman" w:cs="Times New Roman"/>
        </w:rPr>
        <w:t>。</w:t>
      </w:r>
      <w:r>
        <w:rPr>
          <w:rFonts w:hint="eastAsia" w:ascii="Times New Roman" w:hAnsi="Times New Roman" w:eastAsia="FangSong" w:cs="Times New Roman"/>
        </w:rPr>
        <w:t>最顶层一根线伸下来组成一个正四面体</w:t>
      </w:r>
      <w:r>
        <w:rPr>
          <w:rFonts w:hint="eastAsia" w:ascii="Times New Roman" w:hAnsi="Times New Roman" w:eastAsia="Times New Roman" w:cs="Times New Roman"/>
        </w:rPr>
        <w:t>，</w:t>
      </w:r>
      <w:r>
        <w:rPr>
          <w:rFonts w:hint="eastAsia" w:ascii="Times New Roman" w:hAnsi="Times New Roman" w:eastAsia="FangSong" w:cs="Times New Roman"/>
        </w:rPr>
        <w:t>由这个四面体向下伸出</w:t>
      </w:r>
      <w:r>
        <w:rPr>
          <w:rFonts w:hint="eastAsia" w:ascii="Times New Roman" w:hAnsi="Times New Roman" w:eastAsia="Times New Roman" w:cs="Times New Roman"/>
        </w:rPr>
        <w:t>3</w:t>
      </w:r>
      <w:r>
        <w:rPr>
          <w:rFonts w:hint="eastAsia" w:ascii="Times New Roman" w:hAnsi="Times New Roman" w:eastAsia="FangSong" w:cs="Times New Roman"/>
        </w:rPr>
        <w:t>根竖直线对应的</w:t>
      </w:r>
      <w:r>
        <w:rPr>
          <w:rFonts w:hint="eastAsia" w:ascii="Times New Roman" w:hAnsi="Times New Roman" w:eastAsia="Times New Roman" w:cs="Times New Roman"/>
        </w:rPr>
        <w:t>3</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再向下伸</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hint="eastAsia" w:ascii="Times New Roman" w:hAnsi="Times New Roman" w:eastAsia="Times New Roman" w:cs="Times New Roman"/>
        </w:rPr>
        <w:t>6</w:t>
      </w:r>
      <w:r>
        <w:rPr>
          <w:rFonts w:hint="eastAsia" w:ascii="Times New Roman" w:hAnsi="Times New Roman" w:eastAsia="FangSong" w:cs="Times New Roman"/>
        </w:rPr>
        <w:t>根竖直线向下伸</w:t>
      </w:r>
      <w:r>
        <w:rPr>
          <w:rFonts w:hint="eastAsia" w:ascii="Times New Roman" w:hAnsi="Times New Roman" w:eastAsia="Times New Roman" w:cs="Times New Roman"/>
        </w:rPr>
        <w:t>，</w:t>
      </w:r>
      <w:r>
        <w:rPr>
          <w:rFonts w:hint="eastAsia" w:ascii="Times New Roman" w:hAnsi="Times New Roman" w:eastAsia="FangSong" w:cs="Times New Roman"/>
        </w:rPr>
        <w:t>必然对应</w:t>
      </w:r>
      <w:r>
        <w:rPr>
          <w:rFonts w:hint="eastAsia" w:ascii="Times New Roman" w:hAnsi="Times New Roman" w:eastAsia="Times New Roman" w:cs="Times New Roman"/>
        </w:rPr>
        <w:t>6</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再下去</w:t>
      </w:r>
      <w:r>
        <w:rPr>
          <w:rFonts w:hint="eastAsia" w:ascii="Times New Roman" w:hAnsi="Times New Roman" w:eastAsia="Times New Roman" w:cs="Times New Roman"/>
        </w:rPr>
        <w:t>，</w:t>
      </w:r>
      <w:r>
        <w:rPr>
          <w:rFonts w:hint="eastAsia" w:ascii="Times New Roman" w:hAnsi="Times New Roman" w:eastAsia="FangSong" w:cs="Times New Roman"/>
        </w:rPr>
        <w:t>有多少条竖直线平行下伸呢</w:t>
      </w:r>
      <w:r>
        <w:rPr>
          <w:rFonts w:hint="eastAsia" w:ascii="Times New Roman" w:hAnsi="Times New Roman" w:eastAsia="Times New Roman" w:cs="Times New Roman"/>
        </w:rPr>
        <w:t>？</w:t>
      </w:r>
      <w:r>
        <w:rPr>
          <w:rFonts w:hint="eastAsia" w:ascii="Times New Roman" w:hAnsi="Times New Roman" w:eastAsia="FangSong" w:cs="Times New Roman"/>
        </w:rPr>
        <w:t>这时我们已经发现了其中的秘密</w:t>
      </w:r>
      <w:r>
        <w:rPr>
          <w:rFonts w:hint="eastAsia" w:ascii="Times New Roman" w:hAnsi="Times New Roman" w:eastAsia="Times New Roman" w:cs="Times New Roman"/>
        </w:rPr>
        <w:t>：</w:t>
      </w:r>
      <w:r>
        <w:rPr>
          <w:rFonts w:hint="eastAsia" w:ascii="Times New Roman" w:hAnsi="Times New Roman" w:eastAsia="FangSong" w:cs="Times New Roman"/>
        </w:rPr>
        <w:t>一根竖直线对应一个正四面体</w:t>
      </w:r>
      <w:r>
        <w:rPr>
          <w:rFonts w:hint="eastAsia" w:ascii="Times New Roman" w:hAnsi="Times New Roman" w:eastAsia="Times New Roman" w:cs="Times New Roman"/>
        </w:rPr>
        <w:t>。</w:t>
      </w:r>
      <w:r>
        <w:rPr>
          <w:rFonts w:hint="eastAsia" w:ascii="Times New Roman" w:hAnsi="Times New Roman" w:eastAsia="FangSong" w:cs="Times New Roman"/>
        </w:rPr>
        <w:t>从最顶层开始</w:t>
      </w:r>
      <w:r>
        <w:rPr>
          <w:rFonts w:hint="eastAsia" w:ascii="Times New Roman" w:hAnsi="Times New Roman" w:eastAsia="Times New Roman" w:cs="Times New Roman"/>
        </w:rPr>
        <w:t>，</w:t>
      </w:r>
      <w:r>
        <w:rPr>
          <w:rFonts w:hint="eastAsia" w:ascii="Times New Roman" w:hAnsi="Times New Roman" w:eastAsia="FangSong" w:cs="Times New Roman"/>
        </w:rPr>
        <w:t>依次向下伸</w:t>
      </w:r>
      <w:r>
        <w:rPr>
          <w:rFonts w:hint="eastAsia" w:ascii="Times New Roman" w:hAnsi="Times New Roman" w:eastAsia="Times New Roman" w:cs="Times New Roman"/>
        </w:rPr>
        <w:t>，</w:t>
      </w:r>
      <w:r>
        <w:rPr>
          <w:rFonts w:hint="eastAsia" w:ascii="Times New Roman" w:hAnsi="Times New Roman" w:eastAsia="FangSong" w:cs="Times New Roman"/>
        </w:rPr>
        <w:t>竖直线数分别为</w:t>
      </w:r>
      <w:r>
        <w:rPr>
          <w:rFonts w:hint="eastAsia" w:ascii="Times New Roman" w:hAnsi="Times New Roman" w:eastAsia="Times New Roman" w:cs="Times New Roman"/>
        </w:rPr>
        <w:t>1,3,6,10,15,21,…</w:t>
      </w:r>
      <w:r>
        <w:rPr>
          <w:rFonts w:hint="eastAsia" w:ascii="Times New Roman" w:hAnsi="Times New Roman" w:eastAsia="FangSong" w:cs="Times New Roman"/>
        </w:rPr>
        <w:t>这不正是数学上所谓的三角形数吗</w:t>
      </w:r>
      <w:r>
        <w:rPr>
          <w:rFonts w:hint="eastAsia" w:ascii="Times New Roman" w:hAnsi="Times New Roman" w:eastAsia="Times New Roman" w:cs="Times New Roman"/>
        </w:rPr>
        <w:t>？</w:t>
      </w:r>
      <w:r>
        <w:rPr>
          <w:rFonts w:hint="eastAsia" w:ascii="Times New Roman" w:hAnsi="Times New Roman" w:eastAsia="FangSong" w:cs="Times New Roman"/>
        </w:rPr>
        <w:t>即每个数都是从</w:t>
      </w:r>
      <w:r>
        <w:rPr>
          <w:rFonts w:hint="eastAsia" w:ascii="Times New Roman" w:hAnsi="Times New Roman" w:eastAsia="Times New Roman" w:cs="Times New Roman"/>
        </w:rPr>
        <w:t>1</w:t>
      </w:r>
      <w:r>
        <w:rPr>
          <w:rFonts w:hint="eastAsia" w:ascii="Times New Roman" w:hAnsi="Times New Roman" w:eastAsia="FangSong" w:cs="Times New Roman"/>
        </w:rPr>
        <w:t>开始的连续若干个自然数的加和</w:t>
      </w:r>
      <w:r>
        <w:rPr>
          <w:rFonts w:hint="eastAsia" w:ascii="Times New Roman" w:hAnsi="Times New Roman" w:eastAsia="Times New Roman" w:cs="Times New Roman"/>
        </w:rPr>
        <w:t>。</w:t>
      </w:r>
      <w:r>
        <w:rPr>
          <w:rFonts w:hint="eastAsia" w:ascii="Times New Roman" w:hAnsi="Times New Roman" w:eastAsia="FangSong" w:cs="Times New Roman"/>
        </w:rPr>
        <w:t>数字间的和谐之美一下突现出来</w:t>
      </w:r>
      <w:r>
        <w:rPr>
          <w:rFonts w:hint="eastAsia" w:ascii="Times New Roman" w:hAnsi="Times New Roman" w:eastAsia="Times New Roman" w:cs="Times New Roman"/>
        </w:rPr>
        <w:t>。1=1,3=1+2,6=1+2+3;10=1+2+3+4,15=1+2+3+4+5,…</w:t>
      </w:r>
      <w:r>
        <w:rPr>
          <w:rFonts w:hint="eastAsia" w:ascii="Times New Roman" w:hAnsi="Times New Roman" w:eastAsia="FangSong" w:cs="Times New Roman"/>
        </w:rPr>
        <w:t>按此规律我们可以一直写下去</w:t>
      </w:r>
      <w:r>
        <w:rPr>
          <w:rFonts w:hint="eastAsia" w:ascii="Times New Roman" w:hAnsi="Times New Roman" w:eastAsia="Times New Roman" w:cs="Times New Roman"/>
        </w:rPr>
        <w:t>，</w:t>
      </w:r>
      <w:r>
        <w:rPr>
          <w:rFonts w:hint="eastAsia" w:ascii="Times New Roman" w:hAnsi="Times New Roman" w:eastAsia="FangSong" w:cs="Times New Roman"/>
        </w:rPr>
        <w:t>直到无限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项有</w:t>
      </w:r>
      <w:r>
        <w:rPr>
          <w:rFonts w:hint="eastAsia" w:ascii="Times New Roman" w:hAnsi="Times New Roman" w:eastAsia="Times New Roman" w:cs="Times New Roman"/>
        </w:rPr>
        <w:t>n(n+1)/2</w:t>
      </w:r>
      <w:r>
        <w:rPr>
          <w:rFonts w:hint="eastAsia" w:ascii="Times New Roman" w:hAnsi="Times New Roman" w:eastAsia="FangSong" w:cs="Times New Roman"/>
        </w:rPr>
        <w:t>条竖直线</w:t>
      </w:r>
      <w:r>
        <w:rPr>
          <w:rFonts w:hint="eastAsia" w:ascii="Times New Roman" w:hAnsi="Times New Roman" w:eastAsia="Times New Roman" w:cs="Times New Roman"/>
        </w:rPr>
        <w:t>，</w:t>
      </w:r>
      <w:r>
        <w:rPr>
          <w:rFonts w:hint="eastAsia" w:ascii="Times New Roman" w:hAnsi="Times New Roman" w:eastAsia="FangSong" w:cs="Times New Roman"/>
        </w:rPr>
        <w:t>也就是有</w:t>
      </w:r>
      <w:r>
        <w:rPr>
          <w:rFonts w:hint="eastAsia" w:ascii="Times New Roman" w:hAnsi="Times New Roman" w:eastAsia="Times New Roman" w:cs="Times New Roman"/>
        </w:rPr>
        <w:t>n(n+1)/2</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图中金刚石结构共由</w:t>
      </w:r>
      <w:r>
        <w:rPr>
          <w:rFonts w:hint="eastAsia" w:ascii="Times New Roman" w:hAnsi="Times New Roman" w:eastAsia="Times New Roman" w:cs="Times New Roman"/>
        </w:rPr>
        <w:t>1+3+5+10+···+n(n+1)/2</w:t>
      </w:r>
      <w:r>
        <w:rPr>
          <w:rFonts w:hint="eastAsia" w:ascii="Times New Roman" w:hAnsi="Times New Roman" w:eastAsia="FangSong" w:cs="Times New Roman"/>
        </w:rPr>
        <w:t>个正四面体构成</w:t>
      </w:r>
      <w:r>
        <w:rPr>
          <w:rFonts w:hint="eastAsia" w:ascii="Times New Roman" w:hAnsi="Times New Roman" w:eastAsia="Times New Roman" w:cs="Times New Roman"/>
        </w:rPr>
        <w:t>。</w:t>
      </w:r>
      <w:r>
        <w:rPr>
          <w:rFonts w:hint="eastAsia" w:ascii="Times New Roman" w:hAnsi="Times New Roman" w:eastAsia="FangSong" w:cs="Times New Roman"/>
        </w:rPr>
        <w:t>能不能把金则石中碳原子数计算出来呢</w:t>
      </w:r>
      <w:r>
        <w:rPr>
          <w:rFonts w:hint="eastAsia" w:ascii="Times New Roman" w:hAnsi="Times New Roman" w:eastAsia="Times New Roman" w:cs="Times New Roman"/>
        </w:rPr>
        <w:t>？</w:t>
      </w:r>
      <w:r>
        <w:rPr>
          <w:rFonts w:hint="eastAsia" w:ascii="Times New Roman" w:hAnsi="Times New Roman" w:eastAsia="FangSong" w:cs="Times New Roman"/>
        </w:rPr>
        <w:t>应该可以</w:t>
      </w:r>
      <w:r>
        <w:rPr>
          <w:rFonts w:hint="eastAsia" w:ascii="Times New Roman" w:hAnsi="Times New Roman" w:eastAsia="Times New Roman" w:cs="Times New Roman"/>
        </w:rPr>
        <w:t>。</w:t>
      </w:r>
      <w:r>
        <w:rPr>
          <w:rFonts w:hint="eastAsia" w:ascii="Times New Roman" w:hAnsi="Times New Roman" w:eastAsia="FangSong" w:cs="Times New Roman"/>
        </w:rPr>
        <w:t>我们把思路表达在下图中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0099"/>
            <wp:effectExtent b="0" l="0" r="0" t="0"/>
            <wp:docPr descr="" title="" id="435" name="Picture"/>
            <a:graphic>
              <a:graphicData uri="http://schemas.openxmlformats.org/drawingml/2006/picture">
                <pic:pic>
                  <pic:nvPicPr>
                    <pic:cNvPr descr="f9263f78fb27d89cbf81480daee7f68d5296eba4bf9c05094c49ad53acbaec81.jpg" id="436" name="Picture"/>
                    <pic:cNvPicPr>
                      <a:picLocks noChangeArrowheads="1" noChangeAspect="1"/>
                    </pic:cNvPicPr>
                  </pic:nvPicPr>
                  <pic:blipFill>
                    <a:blip r:embed="rId434"/>
                    <a:stretch>
                      <a:fillRect/>
                    </a:stretch>
                  </pic:blipFill>
                  <pic:spPr bwMode="auto">
                    <a:xfrm>
                      <a:off x="0" y="0"/>
                      <a:ext cx="3600000" cy="1710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我们可以按照发现的规律一直写下去</w:t>
      </w:r>
      <w:r>
        <w:rPr>
          <w:rFonts w:hint="eastAsia" w:ascii="Times New Roman" w:hAnsi="Times New Roman" w:eastAsia="Times New Roman" w:cs="Times New Roman"/>
        </w:rPr>
        <w:t>：</w:t>
      </w:r>
      <w:r>
        <w:rPr>
          <w:rFonts w:hint="eastAsia" w:ascii="Times New Roman" w:hAnsi="Times New Roman" w:eastAsia="FangSong" w:cs="Times New Roman"/>
        </w:rPr>
        <w:t>第五层碳原子数为</w:t>
      </w:r>
      <w:r>
        <w:rPr>
          <w:rFonts w:hint="eastAsia" w:ascii="Times New Roman" w:hAnsi="Times New Roman" w:eastAsia="Times New Roman" w:cs="Times New Roman"/>
        </w:rPr>
        <w:t>:1+1+2+2+3+3+4+4+5=25。</w:t>
      </w:r>
      <w:r>
        <w:rPr>
          <w:rFonts w:hint="eastAsia" w:ascii="Times New Roman" w:hAnsi="Times New Roman" w:eastAsia="FangSong" w:cs="Times New Roman"/>
        </w:rPr>
        <w:t>不必再一一具体写了</w:t>
      </w:r>
      <w:r>
        <w:rPr>
          <w:rFonts w:hint="eastAsia" w:ascii="Times New Roman" w:hAnsi="Times New Roman" w:eastAsia="Times New Roman" w:cs="Times New Roman"/>
        </w:rPr>
        <w:t>，</w:t>
      </w:r>
      <w:r>
        <w:rPr>
          <w:rFonts w:hint="eastAsia" w:ascii="Times New Roman" w:hAnsi="Times New Roman" w:eastAsia="FangSong" w:cs="Times New Roman"/>
        </w:rPr>
        <w:t>我们已经找到第</w:t>
      </w:r>
      <w:r>
        <w:rPr>
          <w:rFonts w:hint="eastAsia" w:ascii="Times New Roman" w:hAnsi="Times New Roman" w:eastAsia="Times New Roman" w:cs="Times New Roman"/>
        </w:rPr>
        <w:t>n</w:t>
      </w:r>
      <w:r>
        <w:rPr>
          <w:rFonts w:hint="eastAsia" w:ascii="Times New Roman" w:hAnsi="Times New Roman" w:eastAsia="FangSong" w:cs="Times New Roman"/>
        </w:rPr>
        <w:t>项公式了</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n2。</w:t>
      </w:r>
      <w:r>
        <w:rPr>
          <w:rFonts w:hint="eastAsia" w:ascii="Times New Roman" w:hAnsi="Times New Roman" w:eastAsia="FangSong" w:cs="Times New Roman"/>
        </w:rPr>
        <w:t>金刚石结构中的碳原子数就是连续自然数平方的加和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12+22+32+···+n2。</w:t>
      </w:r>
      <w:r>
        <w:rPr>
          <w:rFonts w:ascii="Times New Roman" w:hAnsi="Times New Roman" w:eastAsia="Times New Roman" w:cs="Times New Roman"/>
        </w:rPr>
        <w:t xml:space="preserve"> </w:t>
      </w:r>
      <w:r>
        <w:rPr>
          <w:rFonts w:hint="eastAsia" w:ascii="Times New Roman" w:hAnsi="Times New Roman" w:eastAsia="Times New Roman" w:cs="Times New Roman"/>
        </w:rPr>
        <w:t>25-3</w:t>
      </w:r>
      <w:r>
        <w:rPr>
          <w:rFonts w:hint="eastAsia" w:ascii="Times New Roman" w:hAnsi="Times New Roman" w:eastAsia="FangSong" w:cs="Times New Roman"/>
        </w:rPr>
        <w:t>本题主要考察四面体的组合情况</w:t>
      </w:r>
      <w:r>
        <w:rPr>
          <w:rFonts w:hint="eastAsia" w:ascii="Times New Roman" w:hAnsi="Times New Roman" w:eastAsia="Times New Roman" w:cs="Times New Roman"/>
        </w:rPr>
        <w:t>。1</w:t>
      </w:r>
      <w:r>
        <w:rPr>
          <w:rFonts w:hint="eastAsia" w:ascii="Times New Roman" w:hAnsi="Times New Roman" w:eastAsia="FangSong" w:cs="Times New Roman"/>
        </w:rPr>
        <w:t>第一层有</w:t>
      </w:r>
      <w:r>
        <w:rPr>
          <w:rFonts w:hint="eastAsia" w:ascii="Times New Roman" w:hAnsi="Times New Roman" w:eastAsia="Times New Roman" w:cs="Times New Roman"/>
        </w:rPr>
        <w:t>1</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第四层应当有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T4</w:t>
      </w:r>
      <w:r>
        <w:rPr>
          <w:rFonts w:hint="eastAsia" w:ascii="Times New Roman" w:hAnsi="Times New Roman" w:eastAsia="FangSong" w:cs="Times New Roman"/>
        </w:rPr>
        <w:t>超四面体中</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1+3+6+10=20(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,T4</w:t>
      </w:r>
      <w:r>
        <w:rPr>
          <w:rFonts w:hint="eastAsia" w:ascii="Times New Roman" w:hAnsi="Times New Roman" w:eastAsia="FangSong" w:cs="Times New Roman"/>
        </w:rPr>
        <w:t>四面体比</w:t>
      </w:r>
      <w:r>
        <w:rPr>
          <w:rFonts w:hint="eastAsia" w:ascii="Times New Roman" w:hAnsi="Times New Roman" w:eastAsia="Times New Roman" w:cs="Times New Roman"/>
        </w:rPr>
        <w:t>T3</w:t>
      </w:r>
      <w:r>
        <w:rPr>
          <w:rFonts w:hint="eastAsia" w:ascii="Times New Roman" w:hAnsi="Times New Roman" w:eastAsia="FangSong" w:cs="Times New Roman"/>
        </w:rPr>
        <w:t>四面体多出的一个底面的原子数与</w:t>
      </w:r>
      <w:r>
        <w:rPr>
          <w:rFonts w:hint="eastAsia" w:ascii="Times New Roman" w:hAnsi="Times New Roman" w:eastAsia="Times New Roman" w:cs="Times New Roman"/>
        </w:rPr>
        <w:t>T4</w:t>
      </w:r>
      <w:r>
        <w:rPr>
          <w:rFonts w:hint="eastAsia" w:ascii="Times New Roman" w:hAnsi="Times New Roman" w:eastAsia="FangSong" w:cs="Times New Roman"/>
        </w:rPr>
        <w:t>四面体的侧面原子数相同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1+2+3+4+6=16(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T4</w:t>
      </w:r>
      <w:r>
        <w:rPr>
          <w:rFonts w:hint="eastAsia" w:ascii="Times New Roman" w:hAnsi="Times New Roman" w:eastAsia="FangSong" w:cs="Times New Roman"/>
        </w:rPr>
        <w:t>超四面体的化学式</w:t>
      </w:r>
      <w:r>
        <w:rPr>
          <w:rFonts w:hint="eastAsia" w:ascii="Times New Roman" w:hAnsi="Times New Roman" w:eastAsia="Times New Roman" w:cs="Times New Roman"/>
        </w:rPr>
        <w:t>:A20X35。2</w:t>
      </w:r>
      <w:r>
        <w:rPr>
          <w:rFonts w:hint="eastAsia" w:ascii="Times New Roman" w:hAnsi="Times New Roman" w:eastAsia="FangSong" w:cs="Times New Roman"/>
        </w:rPr>
        <w:t>结合四面体的对称性</w:t>
      </w:r>
      <w:r>
        <w:rPr>
          <w:rFonts w:hint="eastAsia" w:ascii="Times New Roman" w:hAnsi="Times New Roman" w:eastAsia="Times New Roman" w:cs="Times New Roman"/>
        </w:rPr>
        <w:t>，</w:t>
      </w:r>
      <w:r>
        <w:rPr>
          <w:rFonts w:hint="eastAsia" w:ascii="Times New Roman" w:hAnsi="Times New Roman" w:eastAsia="FangSong" w:cs="Times New Roman"/>
        </w:rPr>
        <w:t>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面以及体心四个方面回答即可</w:t>
      </w:r>
      <w:r>
        <w:rPr>
          <w:rFonts w:hint="eastAsia" w:ascii="Times New Roman" w:hAnsi="Times New Roman" w:eastAsia="Times New Roman" w:cs="Times New Roman"/>
        </w:rPr>
        <w:t>.</w:t>
      </w:r>
      <w:r>
        <w:rPr>
          <w:rFonts w:hint="eastAsia" w:ascii="Times New Roman" w:hAnsi="Times New Roman" w:eastAsia="FangSong" w:cs="Times New Roman"/>
        </w:rPr>
        <w:t>另外注意两点</w:t>
      </w:r>
      <w:r>
        <w:rPr>
          <w:rFonts w:hint="eastAsia" w:ascii="Times New Roman" w:hAnsi="Times New Roman" w:eastAsia="Times New Roman" w:cs="Times New Roman"/>
        </w:rPr>
        <w:t>:a.T4</w:t>
      </w:r>
      <w:r>
        <w:rPr>
          <w:rFonts w:hint="eastAsia" w:ascii="Times New Roman" w:hAnsi="Times New Roman" w:eastAsia="FangSong" w:cs="Times New Roman"/>
        </w:rPr>
        <w:t>四面体中每条棱上的</w:t>
      </w:r>
      <w:r>
        <w:rPr>
          <w:rFonts w:hint="eastAsia" w:ascii="Times New Roman" w:hAnsi="Times New Roman" w:eastAsia="Times New Roman" w:cs="Times New Roman"/>
        </w:rPr>
        <w:t>3</w:t>
      </w:r>
      <w:r>
        <w:rPr>
          <w:rFonts w:hint="eastAsia" w:ascii="Times New Roman" w:hAnsi="Times New Roman" w:eastAsia="FangSong" w:cs="Times New Roman"/>
        </w:rPr>
        <w:t>个原子中心的原子和不在中心的原子的化学环境是不同的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这点必须指出</w:t>
      </w:r>
      <w:r>
        <w:rPr>
          <w:rFonts w:hint="eastAsia" w:ascii="Times New Roman" w:hAnsi="Times New Roman" w:eastAsia="Times New Roman" w:cs="Times New Roman"/>
        </w:rPr>
        <w:t>;b.</w:t>
      </w:r>
      <w:r>
        <w:rPr>
          <w:rFonts w:hint="eastAsia" w:ascii="Times New Roman" w:hAnsi="Times New Roman" w:eastAsia="FangSong" w:cs="Times New Roman"/>
        </w:rPr>
        <w:t>对于</w:t>
      </w:r>
      <w:r>
        <w:rPr>
          <w:rFonts w:hint="eastAsia" w:ascii="Times New Roman" w:hAnsi="Times New Roman" w:eastAsia="Times New Roman" w:cs="Times New Roman"/>
        </w:rPr>
        <w:t>T4</w:t>
      </w:r>
      <w:r>
        <w:rPr>
          <w:rFonts w:hint="eastAsia" w:ascii="Times New Roman" w:hAnsi="Times New Roman" w:eastAsia="FangSong" w:cs="Times New Roman"/>
        </w:rPr>
        <w:t>较特殊有一</w:t>
      </w:r>
    </w:p>
    <w:p>
      <w:pPr>
        <w:pStyle w:val="BodyText"/>
      </w:pPr>
      <w:r>
        <w:rPr>
          <w:rFonts w:hint="eastAsia" w:ascii="Times New Roman" w:hAnsi="Times New Roman" w:eastAsia="FangSong" w:cs="Times New Roman"/>
        </w:rPr>
        <w:t>个体心的原子</w:t>
      </w:r>
      <w:r>
        <w:rPr>
          <w:rFonts w:hint="eastAsia" w:ascii="Times New Roman" w:hAnsi="Times New Roman" w:eastAsia="Times New Roman" w:cs="Times New Roman"/>
        </w:rPr>
        <w:t>，</w:t>
      </w:r>
      <w:r>
        <w:rPr>
          <w:rFonts w:hint="eastAsia" w:ascii="Times New Roman" w:hAnsi="Times New Roman" w:eastAsia="FangSong" w:cs="Times New Roman"/>
        </w:rPr>
        <w:t>从而得出如下结论</w:t>
      </w:r>
      <w:r>
        <w:rPr>
          <w:rFonts w:hint="eastAsia" w:ascii="Times New Roman" w:hAnsi="Times New Roman" w:eastAsia="Times New Roman" w:cs="Times New Roman"/>
        </w:rPr>
        <w:t>：</w:t>
      </w:r>
    </w:p>
    <w:p>
      <w:pPr>
        <w:pStyle w:val="BodyText"/>
      </w:pPr>
      <m:oMath>
        <m:sSub>
          <m:e>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2，4</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w:t>
      </w:r>
    </w:p>
    <w:p>
      <w:pPr>
        <w:pStyle w:val="BodyText"/>
      </w:pPr>
      <m:oMath>
        <m:sSub>
          <m:e>
            <m:r>
              <m:rPr>
                <m:sty m:val="p"/>
              </m:rP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超四面体中有</w:t>
      </w:r>
      <w:r>
        <w:rPr>
          <w:rFonts w:hint="eastAsia" w:ascii="Times New Roman" w:hAnsi="Times New Roman" w:eastAsia="Times New Roman" w:cs="Times New Roman"/>
        </w:rPr>
        <w:t>5</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2；12</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3；1</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4。</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本题最初让人感觉有点棘手</w:t>
      </w:r>
      <w:r>
        <w:rPr>
          <w:rFonts w:hint="eastAsia" w:ascii="Times New Roman" w:hAnsi="Times New Roman" w:eastAsia="Times New Roman" w:cs="Times New Roman"/>
        </w:rPr>
        <w:t>，</w:t>
      </w:r>
      <w:r>
        <w:rPr>
          <w:rFonts w:hint="eastAsia" w:ascii="Times New Roman" w:hAnsi="Times New Roman" w:eastAsia="FangSong" w:cs="Times New Roman"/>
        </w:rPr>
        <w:t>但是其中的</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正是我们熟悉的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的结构单元</w:t>
      </w:r>
      <w:r>
        <w:rPr>
          <w:rFonts w:hint="eastAsia" w:ascii="Times New Roman" w:hAnsi="Times New Roman" w:eastAsia="Times New Roman" w:cs="Times New Roman"/>
        </w:rPr>
        <w:t>。SiO2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化学式的由来是因为每个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原子形成一个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但每个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原子为两个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照此思路</w:t>
      </w:r>
      <w:r>
        <w:rPr>
          <w:rFonts w:hint="eastAsia" w:ascii="Times New Roman" w:hAnsi="Times New Roman" w:eastAsia="Times New Roman" w:cs="Times New Roman"/>
        </w:rPr>
        <w:t>，</w:t>
      </w:r>
      <w:r>
        <w:rPr>
          <w:rFonts w:hint="eastAsia" w:ascii="Times New Roman" w:hAnsi="Times New Roman" w:eastAsia="FangSong" w:cs="Times New Roman"/>
        </w:rPr>
        <w:t>对于后面的几种情况</w:t>
      </w:r>
      <w:r>
        <w:rPr>
          <w:rFonts w:hint="eastAsia" w:ascii="Times New Roman" w:hAnsi="Times New Roman" w:eastAsia="Times New Roman" w:cs="Times New Roman"/>
        </w:rPr>
        <w:t>，</w:t>
      </w:r>
      <w:r>
        <w:rPr>
          <w:rFonts w:hint="eastAsia" w:ascii="Times New Roman" w:hAnsi="Times New Roman" w:eastAsia="FangSong" w:cs="Times New Roman"/>
        </w:rPr>
        <w:t>如果不去考虑中间的内容</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把中间所有的原子看成一个整体</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那么这些超四面体不就都变成了</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了吗</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对任意化学式为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只要把它看成</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则它们都可以转化为</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在空间中无限延伸后</w:t>
      </w:r>
      <w:r>
        <w:rPr>
          <w:rFonts w:hint="eastAsia" w:ascii="Times New Roman" w:hAnsi="Times New Roman" w:eastAsia="Times New Roman" w:cs="Times New Roman"/>
        </w:rPr>
        <w:t>，</w:t>
      </w:r>
      <w:r>
        <w:rPr>
          <w:rFonts w:hint="eastAsia" w:ascii="Times New Roman" w:hAnsi="Times New Roman" w:eastAsia="FangSong" w:cs="Times New Roman"/>
        </w:rPr>
        <w:t>化学式自然就是</w:t>
      </w:r>
      <w:r>
        <w:rPr>
          <w:rFonts w:ascii="Times New Roman" w:hAnsi="Times New Roman" w:eastAsia="Times New Roman" w:cs="Times New Roman"/>
        </w:rPr>
        <w:t xml:space="preserve"> </w:t>
      </w:r>
      <m:oMath>
        <m:r>
          <m:t>B</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因此得出如下答案</w:t>
      </w:r>
      <w:r>
        <w:rPr>
          <w:rFonts w:hint="eastAsia" w:ascii="Times New Roman" w:hAnsi="Times New Roman" w:eastAsia="Times New Roman" w:cs="Times New Roman"/>
        </w:rPr>
        <w:t>：</w:t>
      </w:r>
      <w:r>
        <w:rPr>
          <w:rFonts w:hint="eastAsia" w:ascii="Times New Roman" w:hAnsi="Times New Roman" w:eastAsia="FangSong" w:cs="Times New Roman"/>
        </w:rPr>
        <w:t>化学式分别为</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若分别答成</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5</m:t>
            </m:r>
          </m:sub>
        </m:sSub>
        <m:sSub>
          <m:e>
            <m:r>
              <m:t>X</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超四面体衍生的三维骨架的化学式为</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ln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均为整数</w:t>
      </w:r>
      <w:r>
        <w:rPr>
          <w:rFonts w:hint="eastAsia" w:ascii="Times New Roman" w:hAnsi="Times New Roman" w:eastAsia="Times New Roman" w:cs="Times New Roman"/>
        </w:rPr>
        <w:t>)</w:t>
      </w:r>
      <w:r>
        <w:rPr>
          <w:rFonts w:hint="eastAsia" w:ascii="Times New Roman" w:hAnsi="Times New Roman" w:eastAsia="FangSong" w:cs="Times New Roman"/>
        </w:rPr>
        <w:t>由方程</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便可得相应的解</w:t>
      </w:r>
      <w:r>
        <w:rPr>
          <w:rFonts w:hint="eastAsia" w:ascii="Times New Roman" w:hAnsi="Times New Roman" w:eastAsia="Times New Roman" w:cs="Times New Roman"/>
        </w:rPr>
        <w:t>，</w:t>
      </w:r>
      <w:r>
        <w:rPr>
          <w:rFonts w:hint="eastAsia" w:ascii="Times New Roman" w:hAnsi="Times New Roman" w:eastAsia="FangSong" w:cs="Times New Roman"/>
        </w:rPr>
        <w:t>每种情况给出一组合理解即可</w:t>
      </w:r>
      <w:r>
        <w:rPr>
          <w:rFonts w:hint="eastAsia" w:ascii="Times New Roman" w:hAnsi="Times New Roman" w:eastAsia="Times New Roman" w:cs="Times New Roman"/>
        </w:rPr>
        <w:t>，</w:t>
      </w:r>
      <w:r>
        <w:rPr>
          <w:rFonts w:hint="eastAsia" w:ascii="Times New Roman" w:hAnsi="Times New Roman" w:eastAsia="FangSong" w:cs="Times New Roman"/>
        </w:rPr>
        <w:t>得出如下答案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G</m:t>
              </m:r>
              <m:r>
                <m:rPr>
                  <m:sty m:val="p"/>
                </m:rPr>
                <m:t>e</m:t>
              </m:r>
            </m:e>
            <m:sub>
              <m:r>
                <m:t>10</m:t>
              </m:r>
            </m:sub>
          </m:sSub>
          <m:sSubSup>
            <m:e>
              <m:r>
                <m:rPr>
                  <m:sty m:val="p"/>
                </m:rPr>
                <m:t>S</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A</m:t>
              </m:r>
            </m:e>
            <m:sub>
              <m:r>
                <m:t>10</m:t>
              </m:r>
            </m:sub>
          </m:sSub>
          <m:sSub>
            <m:e>
              <m:r>
                <m:rPr>
                  <m:sty m:val="p"/>
                </m:rPr>
                <m:t>X</m:t>
              </m:r>
            </m:e>
            <m:sub>
              <m:r>
                <m:t>18</m:t>
              </m:r>
            </m:sub>
          </m:sSub>
        </m:oMath>
      </m:oMathPara>
    </w:p>
    <w:p>
      <w:pPr>
        <w:pStyle w:val="FirstParagraph"/>
      </w:pPr>
      <m:oMathPara>
        <m:oMathParaPr>
          <m:jc m:val="center"/>
          <m:ctrlPr>
            <w:rPr>
              <w:sz w:val="28"/>
              <w:szCs w:val="28"/>
            </w:rPr>
          </m:ctrlPr>
        </m:oMathParaPr>
        <m:oMath>
          <m:sSub>
            <m:e>
              <m:r>
                <m:rPr>
                  <m:sty m:val="p"/>
                </m:rPr>
                <m:t>Z</m:t>
              </m:r>
              <m:r>
                <m:rPr>
                  <m:sty m:val="p"/>
                </m:rPr>
                <m:t>n</m:t>
              </m:r>
            </m:e>
            <m:sub>
              <m:r>
                <m:t>2</m:t>
              </m:r>
            </m:sub>
          </m:sSub>
          <m:sSub>
            <m:e>
              <m:r>
                <m:rPr>
                  <m:sty m:val="p"/>
                </m:rPr>
                <m:t>G</m:t>
              </m:r>
              <m:r>
                <m:rPr>
                  <m:sty m:val="p"/>
                </m:rPr>
                <m:t>e</m:t>
              </m:r>
            </m:e>
            <m:sub>
              <m:r>
                <m:t>8</m:t>
              </m:r>
            </m:sub>
          </m:sSub>
          <m:sSub>
            <m:e>
              <m:r>
                <m:rPr>
                  <m:sty m:val="p"/>
                </m:rPr>
                <m:t>S</m:t>
              </m:r>
            </m:e>
            <m:sub>
              <m:r>
                <m:t>18</m:t>
              </m:r>
            </m:sub>
          </m:sSub>
          <m:r>
            <m:rPr>
              <m:sty m:val="p"/>
            </m:rPr>
            <m:t>,</m:t>
          </m:r>
          <m:sSub>
            <m:e>
              <m:r>
                <m:rPr>
                  <m:sty m:val="p"/>
                </m:rPr>
                <m:t>ln</m:t>
              </m:r>
            </m:e>
            <m:sub>
              <m:r>
                <m:t>2</m:t>
              </m:r>
            </m:sub>
          </m:sSub>
          <m:sSub>
            <m:e>
              <m:r>
                <m:rPr>
                  <m:sty m:val="p"/>
                </m:rPr>
                <m:t>Z</m:t>
              </m:r>
              <m:r>
                <m:rPr>
                  <m:sty m:val="p"/>
                </m:rPr>
                <m:t>n</m:t>
              </m:r>
              <m:r>
                <m:rPr>
                  <m:sty m:val="p"/>
                </m:rPr>
                <m:t>G</m:t>
              </m:r>
              <m:r>
                <m:rPr>
                  <m:sty m:val="p"/>
                </m:rPr>
                <m:t>e</m:t>
              </m:r>
            </m:e>
            <m:sub>
              <m:r>
                <m:t>7</m:t>
              </m:r>
            </m:sub>
          </m:sSub>
          <m:sSub>
            <m:e>
              <m:r>
                <m:rPr>
                  <m:sty m:val="p"/>
                </m:rPr>
                <m:t>S</m:t>
              </m:r>
            </m:e>
            <m:sub>
              <m:r>
                <m:t>18</m:t>
              </m:r>
            </m:sub>
          </m:sSub>
          <m:r>
            <m:rPr>
              <m:sty m:val="p"/>
            </m:rPr>
            <m:t>,</m:t>
          </m:r>
          <m:sSub>
            <m:e>
              <m:r>
                <m:rPr>
                  <m:sty m:val="p"/>
                </m:rPr>
                <m:t>ln</m:t>
              </m:r>
            </m:e>
            <m:sub>
              <m:r>
                <m:t>4</m:t>
              </m:r>
            </m:sub>
          </m:sSub>
          <m:sSub>
            <m:e>
              <m:r>
                <m:rPr>
                  <m:sty m:val="p"/>
                </m:rPr>
                <m:t>G</m:t>
              </m:r>
              <m:r>
                <m:rPr>
                  <m:sty m:val="p"/>
                </m:rPr>
                <m:t>e</m:t>
              </m:r>
            </m:e>
            <m:sub>
              <m:r>
                <m:t>6</m:t>
              </m:r>
            </m:sub>
          </m:sSub>
          <m:sSub>
            <m:e>
              <m:r>
                <m:rPr>
                  <m:sty m:val="p"/>
                </m:rPr>
                <m:t>S</m:t>
              </m:r>
            </m:e>
            <m:sub>
              <m:r>
                <m:t>18</m:t>
              </m:r>
            </m:sub>
          </m:sSub>
        </m:oMath>
      </m:oMathPara>
    </w:p>
    <w:p>
      <w:pPr>
        <w:pStyle w:val="FirstParagraph"/>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r>
            <m:rPr>
              <m:nor/>
              <m:sty m:val="p"/>
            </m:rPr>
            <m:t>可以是</m:t>
          </m:r>
          <m:sSub>
            <m:e>
              <m:r>
                <m:rPr>
                  <m:sty m:val="p"/>
                </m:rPr>
                <m:t>Z</m:t>
              </m:r>
              <m:r>
                <m:rPr>
                  <m:sty m:val="p"/>
                </m:rPr>
                <m:t>n</m:t>
              </m:r>
            </m:e>
            <m:sub>
              <m:r>
                <m:t>4</m:t>
              </m:r>
            </m:sub>
          </m:sSub>
          <m:sSub>
            <m:e>
              <m:r>
                <m:rPr>
                  <m:sty m:val="p"/>
                </m:rPr>
                <m:t>G</m:t>
              </m:r>
              <m:r>
                <m:rPr>
                  <m:sty m:val="p"/>
                </m:rPr>
                <m:t>e</m:t>
              </m:r>
            </m:e>
            <m:sub>
              <m:r>
                <m:t>6</m:t>
              </m:r>
            </m:sub>
          </m:sSub>
          <m:sSubSup>
            <m:e>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S</m:t>
              </m:r>
            </m:e>
            <m:sub>
              <m:r>
                <m:t>18</m:t>
              </m:r>
            </m:sub>
            <m:sup>
              <m:r>
                <m:t>4</m:t>
              </m:r>
              <m:r>
                <m:rPr>
                  <m:sty m:val="p"/>
                </m:rPr>
                <m:t>−</m:t>
              </m:r>
            </m:sup>
          </m:sSubSup>
        </m:oMath>
      </m:oMathPara>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88307"/>
            <wp:effectExtent b="0" l="0" r="0" t="0"/>
            <wp:docPr descr="" title="" id="438" name="Picture"/>
            <a:graphic>
              <a:graphicData uri="http://schemas.openxmlformats.org/drawingml/2006/picture">
                <pic:pic>
                  <pic:nvPicPr>
                    <pic:cNvPr descr="b77a1871ec31c31a40cd39ae5775e2bd565df9ab5b1ff149904856d4b640d6e1.jpg" id="439" name="Picture"/>
                    <pic:cNvPicPr>
                      <a:picLocks noChangeArrowheads="1" noChangeAspect="1"/>
                    </pic:cNvPicPr>
                  </pic:nvPicPr>
                  <pic:blipFill>
                    <a:blip r:embed="rId437"/>
                    <a:stretch>
                      <a:fillRect/>
                    </a:stretch>
                  </pic:blipFill>
                  <pic:spPr bwMode="auto">
                    <a:xfrm>
                      <a:off x="0" y="0"/>
                      <a:ext cx="3240000" cy="3788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r>
                <m:rPr>
                  <m:sty m:val="p"/>
                </m:rPr>
                <m:t>C</m:t>
              </m:r>
            </m:e>
            <m:sub>
              <m:r>
                <m:t>6</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在石墨</w:t>
      </w:r>
      <w:r>
        <w:rPr>
          <w:rFonts w:hint="eastAsia" w:ascii="Times New Roman" w:hAnsi="Times New Roman" w:eastAsia="Times New Roman" w:cs="Times New Roman"/>
        </w:rPr>
        <w:t>A</w:t>
      </w:r>
      <w:r>
        <w:rPr>
          <w:rFonts w:hint="eastAsia" w:ascii="Times New Roman" w:hAnsi="Times New Roman" w:eastAsia="FangSong" w:cs="Times New Roman"/>
        </w:rPr>
        <w:t>层上的投影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26-5 </w:t>
      </w:r>
      <w:r>
        <w:rPr>
          <w:rFonts w:hint="eastAsia" w:ascii="Times New Roman" w:hAnsi="Times New Roman" w:eastAsia="FangSong" w:cs="Times New Roman"/>
        </w:rPr>
        <w:t xml:space="preserve">假想石墨每个六元环下都对应一个</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hint="eastAsia" w:ascii="Times New Roman" w:hAnsi="Times New Roman" w:eastAsia="FangSong" w:cs="Times New Roman"/>
        </w:rPr>
        <w:t>画出晶胞图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26-1</w:t>
      </w:r>
      <w:r>
        <w:rPr>
          <w:rFonts w:hint="eastAsia" w:ascii="Times New Roman" w:hAnsi="Times New Roman" w:eastAsia="FangSong" w:cs="Times New Roman"/>
        </w:rPr>
        <w:t>题中已经给出了石墨晶胞的结构</w:t>
      </w:r>
      <w:r>
        <w:rPr>
          <w:rFonts w:hint="eastAsia" w:ascii="Times New Roman" w:hAnsi="Times New Roman" w:eastAsia="Times New Roman" w:cs="Times New Roman"/>
        </w:rPr>
        <w:t>，</w:t>
      </w:r>
      <w:r>
        <w:rPr>
          <w:rFonts w:hint="eastAsia" w:ascii="Times New Roman" w:hAnsi="Times New Roman" w:eastAsia="FangSong" w:cs="Times New Roman"/>
        </w:rPr>
        <w:t>计数问题中要对中间层较为小心</w:t>
      </w:r>
      <w:r>
        <w:rPr>
          <w:rFonts w:hint="eastAsia" w:ascii="Times New Roman" w:hAnsi="Times New Roman" w:eastAsia="Times New Roman" w:cs="Times New Roman"/>
        </w:rPr>
        <w:t>，</w:t>
      </w:r>
      <w:r>
        <w:rPr>
          <w:rFonts w:hint="eastAsia" w:ascii="Times New Roman" w:hAnsi="Times New Roman" w:eastAsia="FangSong" w:cs="Times New Roman"/>
        </w:rPr>
        <w:t>其余较为简单</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26-2</w:t>
      </w:r>
      <w:r>
        <w:rPr>
          <w:rFonts w:hint="eastAsia" w:ascii="Times New Roman" w:hAnsi="Times New Roman" w:eastAsia="FangSong" w:cs="Times New Roman"/>
        </w:rPr>
        <w:t>原子坐标个数与碳原子数对应</w:t>
      </w:r>
      <w:r>
        <w:rPr>
          <w:rFonts w:hint="eastAsia" w:ascii="Times New Roman" w:hAnsi="Times New Roman" w:eastAsia="Times New Roman" w:cs="Times New Roman"/>
        </w:rPr>
        <w:t>，</w:t>
      </w:r>
      <w:r>
        <w:rPr>
          <w:rFonts w:hint="eastAsia" w:ascii="Times New Roman" w:hAnsi="Times New Roman" w:eastAsia="FangSong" w:cs="Times New Roman"/>
        </w:rPr>
        <w:t>这也是检验原子坐标个数是否缺漏的一个方法</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:(0,0,0),(0,0,1/2),(1/3,2/3,0),(2/3,1/3,1/2)。</w:t>
      </w:r>
      <w:r>
        <w:rPr>
          <w:rFonts w:ascii="Times New Roman" w:hAnsi="Times New Roman" w:eastAsia="Times New Roman" w:cs="Times New Roman"/>
        </w:rPr>
        <w:t xml:space="preserve"> </w:t>
      </w:r>
      <w:r>
        <w:rPr>
          <w:rFonts w:hint="eastAsia" w:ascii="Times New Roman" w:hAnsi="Times New Roman" w:eastAsia="Times New Roman" w:cs="Times New Roman"/>
        </w:rPr>
        <w:t>26-3</w:t>
      </w:r>
      <w:r>
        <w:rPr>
          <w:rFonts w:hint="eastAsia" w:ascii="Times New Roman" w:hAnsi="Times New Roman" w:eastAsia="FangSong" w:cs="Times New Roman"/>
        </w:rPr>
        <w:t>在得出晶胞体积后</w:t>
      </w:r>
      <w:r>
        <w:rPr>
          <w:rFonts w:hint="eastAsia" w:ascii="Times New Roman" w:hAnsi="Times New Roman" w:eastAsia="Times New Roman" w:cs="Times New Roman"/>
        </w:rPr>
        <w:t>，</w:t>
      </w:r>
      <w:r>
        <w:rPr>
          <w:rFonts w:hint="eastAsia" w:ascii="Times New Roman" w:hAnsi="Times New Roman" w:eastAsia="FangSong" w:cs="Times New Roman"/>
        </w:rPr>
        <w:t>运用密度计算公式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不难得出其密度为</w:t>
      </w:r>
      <w:r>
        <w:rPr>
          <w:rFonts w:hint="eastAsia" w:ascii="Times New Roman" w:hAnsi="Times New Roman" w:eastAsia="Times New Roman" w:cs="Times New Roman"/>
        </w:rPr>
        <w:t>:2.27g·cm−3。</w:t>
      </w:r>
      <w:r>
        <w:rPr>
          <w:rFonts w:ascii="Times New Roman" w:hAnsi="Times New Roman" w:eastAsia="Times New Roman" w:cs="Times New Roman"/>
        </w:rPr>
        <w:t xml:space="preserve"> </w:t>
      </w:r>
      <w:r>
        <w:rPr>
          <w:rFonts w:hint="eastAsia" w:ascii="Times New Roman" w:hAnsi="Times New Roman" w:eastAsia="Times New Roman" w:cs="Times New Roman"/>
        </w:rPr>
        <w:t>26-4Li+</w:t>
      </w:r>
      <w:r>
        <w:rPr>
          <w:rFonts w:hint="eastAsia" w:ascii="Times New Roman" w:hAnsi="Times New Roman" w:eastAsia="FangSong" w:cs="Times New Roman"/>
        </w:rPr>
        <w:t>的嵌入</w:t>
      </w:r>
      <w:r>
        <w:rPr>
          <w:rFonts w:hint="eastAsia" w:ascii="Times New Roman" w:hAnsi="Times New Roman" w:eastAsia="Times New Roman" w:cs="Times New Roman"/>
        </w:rPr>
        <w:t>,"</w:t>
      </w:r>
      <w:r>
        <w:rPr>
          <w:rFonts w:hint="eastAsia" w:ascii="Times New Roman" w:hAnsi="Times New Roman" w:eastAsia="FangSong" w:cs="Times New Roman"/>
        </w:rPr>
        <w:t>石墨的层堆积方式发生了改变</w:t>
      </w:r>
      <w:r>
        <w:rPr>
          <w:rFonts w:hint="eastAsia" w:ascii="Times New Roman" w:hAnsi="Times New Roman" w:eastAsia="Times New Roman" w:cs="Times New Roman"/>
        </w:rPr>
        <w:t>",</w:t>
      </w:r>
      <w:r>
        <w:rPr>
          <w:rFonts w:hint="eastAsia" w:ascii="Times New Roman" w:hAnsi="Times New Roman" w:eastAsia="FangSong" w:cs="Times New Roman"/>
        </w:rPr>
        <w:t>由给出的图形可以看出石墨相邻的两层不再交错</w:t>
      </w:r>
      <w:r>
        <w:rPr>
          <w:rFonts w:hint="eastAsia" w:ascii="Times New Roman" w:hAnsi="Times New Roman" w:eastAsia="Times New Roman" w:cs="Times New Roman"/>
        </w:rPr>
        <w:t>，</w:t>
      </w:r>
      <w:r>
        <w:rPr>
          <w:rFonts w:hint="eastAsia" w:ascii="Times New Roman" w:hAnsi="Times New Roman" w:eastAsia="FangSong" w:cs="Times New Roman"/>
        </w:rPr>
        <w:t>而变成全重叠式</w:t>
      </w:r>
      <w:r>
        <w:rPr>
          <w:rFonts w:hint="eastAsia" w:ascii="Times New Roman" w:hAnsi="Times New Roman" w:eastAsia="Times New Roman" w:cs="Times New Roman"/>
        </w:rPr>
        <w:t>，</w:t>
      </w:r>
      <w:r>
        <w:rPr>
          <w:rFonts w:hint="eastAsia" w:ascii="Times New Roman" w:hAnsi="Times New Roman" w:eastAsia="FangSong" w:cs="Times New Roman"/>
        </w:rPr>
        <w:t>又由化学式</w:t>
      </w:r>
      <w:r>
        <w:rPr>
          <w:rFonts w:hint="eastAsia" w:ascii="Times New Roman" w:hAnsi="Times New Roman" w:eastAsia="Times New Roman" w:cs="Times New Roman"/>
        </w:rPr>
        <w:t>LiC6</w:t>
      </w:r>
      <w:r>
        <w:rPr>
          <w:rFonts w:hint="eastAsia" w:ascii="Times New Roman" w:hAnsi="Times New Roman" w:eastAsia="FangSong" w:cs="Times New Roman"/>
        </w:rPr>
        <w:t>可知每</w:t>
      </w:r>
      <w:r>
        <w:rPr>
          <w:rFonts w:hint="eastAsia" w:ascii="Times New Roman" w:hAnsi="Times New Roman" w:eastAsia="Times New Roman" w:cs="Times New Roman"/>
        </w:rPr>
        <w:t>6</w:t>
      </w:r>
      <w:r>
        <w:rPr>
          <w:rFonts w:hint="eastAsia" w:ascii="Times New Roman" w:hAnsi="Times New Roman" w:eastAsia="FangSong" w:cs="Times New Roman"/>
        </w:rPr>
        <w:t>个碳原子均对应一个</w:t>
      </w:r>
      <w:r>
        <w:rPr>
          <w:rFonts w:hint="eastAsia" w:ascii="Times New Roman" w:hAnsi="Times New Roman" w:eastAsia="Times New Roman" w:cs="Times New Roman"/>
        </w:rPr>
        <w:t>Li+,</w:t>
      </w:r>
      <w:r>
        <w:rPr>
          <w:rFonts w:hint="eastAsia" w:ascii="Times New Roman" w:hAnsi="Times New Roman" w:eastAsia="FangSong" w:cs="Times New Roman"/>
        </w:rPr>
        <w:t>故</w:t>
      </w:r>
      <w:r>
        <w:rPr>
          <w:rFonts w:hint="eastAsia" w:ascii="Times New Roman" w:hAnsi="Times New Roman" w:eastAsia="Times New Roman" w:cs="Times New Roman"/>
        </w:rPr>
        <w:t>Li+</w:t>
      </w:r>
      <w:r>
        <w:rPr>
          <w:rFonts w:hint="eastAsia" w:ascii="Times New Roman" w:hAnsi="Times New Roman" w:eastAsia="FangSong" w:cs="Times New Roman"/>
        </w:rPr>
        <w:t>应采取下图所示的排列方式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6571"/>
            <wp:effectExtent b="0" l="0" r="0" t="0"/>
            <wp:docPr descr="" title="" id="441" name="Picture"/>
            <a:graphic>
              <a:graphicData uri="http://schemas.openxmlformats.org/drawingml/2006/picture">
                <pic:pic>
                  <pic:nvPicPr>
                    <pic:cNvPr descr="32ee3173cda0edfd3db96aeb1dae154f53d926dca05a90b786eb0bee1dfc41bd.jpg" id="442" name="Picture"/>
                    <pic:cNvPicPr>
                      <a:picLocks noChangeArrowheads="1" noChangeAspect="1"/>
                    </pic:cNvPicPr>
                  </pic:nvPicPr>
                  <pic:blipFill>
                    <a:blip r:embed="rId440"/>
                    <a:stretch>
                      <a:fillRect/>
                    </a:stretch>
                  </pic:blipFill>
                  <pic:spPr bwMode="auto">
                    <a:xfrm>
                      <a:off x="0" y="0"/>
                      <a:ext cx="3240000" cy="27565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69662"/>
            <wp:effectExtent b="0" l="0" r="0" t="0"/>
            <wp:docPr descr="" title="" id="444" name="Picture"/>
            <a:graphic>
              <a:graphicData uri="http://schemas.openxmlformats.org/drawingml/2006/picture">
                <pic:pic>
                  <pic:nvPicPr>
                    <pic:cNvPr descr="438f8ec7aaed647644d5a7e5aeeb1a92f7c104209d81860f94e4e6d5823a899a.jpg" id="445" name="Picture"/>
                    <pic:cNvPicPr>
                      <a:picLocks noChangeArrowheads="1" noChangeAspect="1"/>
                    </pic:cNvPicPr>
                  </pic:nvPicPr>
                  <pic:blipFill>
                    <a:blip r:embed="rId443"/>
                    <a:stretch>
                      <a:fillRect/>
                    </a:stretch>
                  </pic:blipFill>
                  <pic:spPr bwMode="auto">
                    <a:xfrm>
                      <a:off x="0" y="0"/>
                      <a:ext cx="3240000" cy="2669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至于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与相邻石墨六元环的作用力应该是离子键或静电作用</w:t>
      </w:r>
      <w:r>
        <w:rPr>
          <w:rFonts w:hint="eastAsia" w:ascii="Times New Roman" w:hAnsi="Times New Roman" w:eastAsia="Times New Roman" w:cs="Times New Roman"/>
        </w:rPr>
        <w:t>，</w:t>
      </w:r>
      <w:r>
        <w:rPr>
          <w:rFonts w:hint="eastAsia" w:ascii="Times New Roman" w:hAnsi="Times New Roman" w:eastAsia="FangSong" w:cs="Times New Roman"/>
        </w:rPr>
        <w:t>这里不要误认为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的嵌入形成类似二茂铁的夹心配合物型式</w:t>
      </w:r>
      <w:r>
        <w:rPr>
          <w:rFonts w:hint="eastAsia" w:ascii="Times New Roman" w:hAnsi="Times New Roman" w:eastAsia="Times New Roman" w:cs="Times New Roman"/>
        </w:rPr>
        <w:t>，</w:t>
      </w:r>
      <w:r>
        <w:rPr>
          <w:rFonts w:hint="eastAsia" w:ascii="Times New Roman" w:hAnsi="Times New Roman" w:eastAsia="FangSong" w:cs="Times New Roman"/>
        </w:rPr>
        <w:t>从而错答成配位键</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不易接受配体提供的孤对电子</w:t>
      </w:r>
      <w:r>
        <w:rPr>
          <w:rFonts w:hint="eastAsia" w:ascii="Times New Roman" w:hAnsi="Times New Roman" w:eastAsia="Times New Roman" w:cs="Times New Roman"/>
        </w:rPr>
        <w:t>。26-5</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显然为离子化合物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与相邻石墨六元环所共有</w:t>
      </w:r>
      <w:r>
        <w:rPr>
          <w:rFonts w:hint="eastAsia" w:ascii="Times New Roman" w:hAnsi="Times New Roman" w:eastAsia="Times New Roman" w:cs="Times New Roman"/>
        </w:rPr>
        <w:t>，</w:t>
      </w:r>
      <w:r>
        <w:rPr>
          <w:rFonts w:hint="eastAsia" w:ascii="Times New Roman" w:hAnsi="Times New Roman" w:eastAsia="FangSong" w:cs="Times New Roman"/>
        </w:rPr>
        <w:t>故每个六元环实际拥有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故每个六元环均对应一个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晶胞的画法可将原石墨晶胞去掉</w:t>
      </w:r>
      <w:r>
        <w:rPr>
          <w:rFonts w:hint="eastAsia" w:ascii="Times New Roman" w:hAnsi="Times New Roman" w:eastAsia="Times New Roman" w:cs="Times New Roman"/>
        </w:rPr>
        <w:t>B</w:t>
      </w:r>
      <w:r>
        <w:rPr>
          <w:rFonts w:hint="eastAsia" w:ascii="Times New Roman" w:hAnsi="Times New Roman" w:eastAsia="FangSong" w:cs="Times New Roman"/>
        </w:rPr>
        <w:t>层对应各原子并压缩一半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对应的原子坐标为</w:t>
      </w:r>
      <w:r>
        <w:rPr>
          <w:rFonts w:hint="eastAsia" w:ascii="Times New Roman" w:hAnsi="Times New Roman" w:eastAsia="Times New Roman" w:cs="Times New Roman"/>
        </w:rPr>
        <w:t>(2/3，1/3，1/2)，</w:t>
      </w:r>
      <w:r>
        <w:rPr>
          <w:rFonts w:hint="eastAsia" w:ascii="Times New Roman" w:hAnsi="Times New Roman" w:eastAsia="FangSong" w:cs="Times New Roman"/>
        </w:rPr>
        <w:t>晶胞如上图所示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3" w:name="分子晶体"/>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448" name="Picture"/>
            <a:graphic>
              <a:graphicData uri="http://schemas.openxmlformats.org/drawingml/2006/picture">
                <pic:pic>
                  <pic:nvPicPr>
                    <pic:cNvPr descr="b1fa656d67e5cd3ee4a121290579fe766ebcb4e056d9ccb1787cda956c6cbfd9.jpg" id="449" name="Picture"/>
                    <pic:cNvPicPr>
                      <a:picLocks noChangeArrowheads="1" noChangeAspect="1"/>
                    </pic:cNvPicPr>
                  </pic:nvPicPr>
                  <pic:blipFill>
                    <a:blip r:embed="rId447"/>
                    <a:stretch>
                      <a:fillRect/>
                    </a:stretch>
                  </pic:blipFill>
                  <pic:spPr bwMode="auto">
                    <a:xfrm>
                      <a:off x="0" y="0"/>
                      <a:ext cx="3600000" cy="2413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写出碘晶体的一个晶胞里含有的碘分子数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请写出晶胞内所有碘原子的坐标参数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 </w:t>
      </w:r>
      <w:r>
        <w:rPr>
          <w:rFonts w:hint="eastAsia" w:ascii="Times New Roman" w:hAnsi="Times New Roman" w:eastAsia="FangSong" w:cs="Times New Roman"/>
        </w:rPr>
        <w:t xml:space="preserve">计算碘原子共价单键半径</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轴的平面堆积呈层型结构</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层间分子间的最短距离</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原子的范德华半径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可由几个数值相近的分子间接触距离平均求得</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r>
          <m:t>218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比较层内分子间的接触距离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并标出主要参数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晶胞的计数问题</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4 </w:t>
      </w:r>
      <w:r>
        <w:rPr>
          <w:rFonts w:hint="eastAsia" w:ascii="Times New Roman" w:hAnsi="Times New Roman" w:eastAsia="FangSong" w:cs="Times New Roman"/>
        </w:rPr>
        <w:t>个碘分子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由于晶胞内部原子之间往往存在对称元素将它们联系起来</w:t>
      </w:r>
      <w:r>
        <w:rPr>
          <w:rFonts w:hint="eastAsia" w:ascii="Times New Roman" w:hAnsi="Times New Roman" w:eastAsia="Times New Roman" w:cs="Times New Roman"/>
        </w:rPr>
        <w:t>，</w:t>
      </w:r>
      <w:r>
        <w:rPr>
          <w:rFonts w:hint="eastAsia" w:ascii="Times New Roman" w:hAnsi="Times New Roman" w:eastAsia="FangSong" w:cs="Times New Roman"/>
        </w:rPr>
        <w:t>当表达原子的坐标参数时</w:t>
      </w:r>
      <w:r>
        <w:rPr>
          <w:rFonts w:hint="eastAsia" w:ascii="Times New Roman" w:hAnsi="Times New Roman" w:eastAsia="Times New Roman" w:cs="Times New Roman"/>
        </w:rPr>
        <w:t>，</w:t>
      </w:r>
      <w:r>
        <w:rPr>
          <w:rFonts w:hint="eastAsia" w:ascii="Times New Roman" w:hAnsi="Times New Roman" w:eastAsia="FangSong" w:cs="Times New Roman"/>
        </w:rPr>
        <w:t>不需要将晶胞中每一个原子的坐标参数都标出</w:t>
      </w:r>
      <w:r>
        <w:rPr>
          <w:rFonts w:hint="eastAsia" w:ascii="Times New Roman" w:hAnsi="Times New Roman" w:eastAsia="Times New Roman" w:cs="Times New Roman"/>
        </w:rPr>
        <w:t>，</w:t>
      </w:r>
      <w:r>
        <w:rPr>
          <w:rFonts w:hint="eastAsia" w:ascii="Times New Roman" w:hAnsi="Times New Roman" w:eastAsia="FangSong" w:cs="Times New Roman"/>
        </w:rPr>
        <w:t>而只要标出不对称单位中的原子的坐标参数即可</w:t>
      </w:r>
      <w:r>
        <w:rPr>
          <w:rFonts w:hint="eastAsia" w:ascii="Times New Roman" w:hAnsi="Times New Roman" w:eastAsia="Times New Roman" w:cs="Times New Roman"/>
        </w:rPr>
        <w:t>。</w:t>
      </w:r>
      <w:r>
        <w:rPr>
          <w:rFonts w:hint="eastAsia" w:ascii="Times New Roman" w:hAnsi="Times New Roman" w:eastAsia="FangSong" w:cs="Times New Roman"/>
        </w:rPr>
        <w:t>而所谓的不对称单位</w:t>
      </w:r>
      <w:r>
        <w:rPr>
          <w:rFonts w:hint="eastAsia" w:ascii="Times New Roman" w:hAnsi="Times New Roman" w:eastAsia="Times New Roman" w:cs="Times New Roman"/>
        </w:rPr>
        <w:t>，</w:t>
      </w:r>
      <w:r>
        <w:rPr>
          <w:rFonts w:hint="eastAsia" w:ascii="Times New Roman" w:hAnsi="Times New Roman" w:eastAsia="FangSong" w:cs="Times New Roman"/>
        </w:rPr>
        <w:t>是指晶体中原子之间没有对称元素联系的那一部分原子</w:t>
      </w:r>
      <w:r>
        <w:rPr>
          <w:rFonts w:hint="eastAsia" w:ascii="Times New Roman" w:hAnsi="Times New Roman" w:eastAsia="Times New Roman" w:cs="Times New Roman"/>
        </w:rPr>
        <w:t>。</w:t>
      </w:r>
      <w:r>
        <w:rPr>
          <w:rFonts w:hint="eastAsia" w:ascii="Times New Roman" w:hAnsi="Times New Roman" w:eastAsia="FangSong" w:cs="Times New Roman"/>
        </w:rPr>
        <w:t>根据不对称单位中的原子坐标参数</w:t>
      </w:r>
      <w:r>
        <w:rPr>
          <w:rFonts w:hint="eastAsia" w:ascii="Times New Roman" w:hAnsi="Times New Roman" w:eastAsia="Times New Roman" w:cs="Times New Roman"/>
        </w:rPr>
        <w:t>，</w:t>
      </w:r>
      <w:r>
        <w:rPr>
          <w:rFonts w:hint="eastAsia" w:ascii="Times New Roman" w:hAnsi="Times New Roman" w:eastAsia="FangSong" w:cs="Times New Roman"/>
        </w:rPr>
        <w:t>通过对称操作</w:t>
      </w:r>
      <w:r>
        <w:rPr>
          <w:rFonts w:hint="eastAsia" w:ascii="Times New Roman" w:hAnsi="Times New Roman" w:eastAsia="Times New Roman" w:cs="Times New Roman"/>
        </w:rPr>
        <w:t>，</w:t>
      </w:r>
      <w:r>
        <w:rPr>
          <w:rFonts w:hint="eastAsia" w:ascii="Times New Roman" w:hAnsi="Times New Roman" w:eastAsia="FangSong" w:cs="Times New Roman"/>
        </w:rPr>
        <w:t>晶胞中全部原子的坐标参数就可以导出</w:t>
      </w:r>
      <w:r>
        <w:rPr>
          <w:rFonts w:hint="eastAsia" w:ascii="Times New Roman" w:hAnsi="Times New Roman" w:eastAsia="Times New Roman" w:cs="Times New Roman"/>
        </w:rPr>
        <w:t>。</w:t>
      </w:r>
      <w:r>
        <w:rPr>
          <w:rFonts w:hint="eastAsia" w:ascii="Times New Roman" w:hAnsi="Times New Roman" w:eastAsia="FangSong" w:cs="Times New Roman"/>
        </w:rPr>
        <w:t>例如将碘原子</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轴分别平移</w:t>
      </w:r>
      <w:r>
        <w:rPr>
          <w:rFonts w:hint="eastAsia" w:ascii="Times New Roman" w:hAnsi="Times New Roman" w:eastAsia="Times New Roman" w:cs="Times New Roman"/>
        </w:rPr>
        <w:t>1/2</w:t>
      </w:r>
      <w:r>
        <w:rPr>
          <w:rFonts w:hint="eastAsia" w:ascii="Times New Roman" w:hAnsi="Times New Roman" w:eastAsia="FangSong" w:cs="Times New Roman"/>
        </w:rPr>
        <w:t>个晶胞边长单位</w:t>
      </w:r>
      <w:r>
        <w:rPr>
          <w:rFonts w:hint="eastAsia" w:ascii="Times New Roman" w:hAnsi="Times New Roman" w:eastAsia="Times New Roman" w:cs="Times New Roman"/>
        </w:rPr>
        <w:t>，</w:t>
      </w:r>
      <w:r>
        <w:rPr>
          <w:rFonts w:hint="eastAsia" w:ascii="Times New Roman" w:hAnsi="Times New Roman" w:eastAsia="FangSong" w:cs="Times New Roman"/>
        </w:rPr>
        <w:t>就得到碘原子</w:t>
      </w:r>
      <w:r>
        <w:rPr>
          <w:rFonts w:hint="eastAsia" w:ascii="Times New Roman" w:hAnsi="Times New Roman" w:eastAsia="Times New Roman" w:cs="Times New Roman"/>
        </w:rPr>
        <w:t>7，</w:t>
      </w:r>
      <w:r>
        <w:rPr>
          <w:rFonts w:hint="eastAsia" w:ascii="Times New Roman" w:hAnsi="Times New Roman" w:eastAsia="FangSong" w:cs="Times New Roman"/>
        </w:rPr>
        <w:t>其余类推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0.15434, 0.11741)</w:t>
      </w:r>
    </w:p>
    <w:p>
      <w:pPr>
        <w:pStyle w:val="BodyText"/>
      </w:pPr>
      <w:r>
        <w:rPr>
          <w:rFonts w:ascii="Times New Roman" w:hAnsi="Times New Roman" w:eastAsia="Times New Roman" w:cs="Times New Roman"/>
        </w:rPr>
        <w:t xml:space="preserve">2(0, 0.84566, 0.88259)</w:t>
      </w:r>
    </w:p>
    <w:p>
      <w:pPr>
        <w:pStyle w:val="BodyText"/>
      </w:pPr>
      <w:r>
        <w:rPr>
          <w:rFonts w:ascii="Times New Roman" w:hAnsi="Times New Roman" w:eastAsia="Times New Roman" w:cs="Times New Roman"/>
        </w:rPr>
        <w:t xml:space="preserve">4(0, 0.65434, 0.38259)</w:t>
      </w:r>
    </w:p>
    <w:p>
      <w:pPr>
        <w:pStyle w:val="BodyText"/>
      </w:pPr>
      <w:r>
        <w:rPr>
          <w:rFonts w:ascii="Times New Roman" w:hAnsi="Times New Roman" w:eastAsia="Times New Roman" w:cs="Times New Roman"/>
        </w:rPr>
        <w:t xml:space="preserve">5(1/2, 0.15434, 0.38259)</w:t>
      </w:r>
    </w:p>
    <w:p>
      <w:pPr>
        <w:pStyle w:val="BodyText"/>
      </w:pPr>
      <w:r>
        <w:rPr>
          <w:rFonts w:ascii="Times New Roman" w:hAnsi="Times New Roman" w:eastAsia="Times New Roman" w:cs="Times New Roman"/>
        </w:rPr>
        <w:t xml:space="preserve">7(1/2, 0.65434, 0.11741) 8(1/2, 0.34566, 0.88259)</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晶体密度的计算首先解决该晶胞的体积</w:t>
      </w:r>
      <w:r>
        <w:rPr>
          <w:rFonts w:hint="eastAsia" w:ascii="Times New Roman" w:hAnsi="Times New Roman" w:eastAsia="Times New Roman" w:cs="Times New Roman"/>
        </w:rPr>
        <w:t>，</w:t>
      </w:r>
      <w:r>
        <w:rPr>
          <w:rFonts w:hint="eastAsia" w:ascii="Times New Roman" w:hAnsi="Times New Roman" w:eastAsia="FangSong" w:cs="Times New Roman"/>
        </w:rPr>
        <w:t>尔后依据密度计算公式即可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体积:</m:t>
          </m:r>
          <m:r>
            <m:rPr>
              <m:sty m:val="p"/>
            </m:rPr>
            <m:t>V</m:t>
          </m:r>
          <m:r>
            <m:rPr>
              <m:sty m:val="p"/>
            </m:rPr>
            <m:t>=</m:t>
          </m:r>
          <m:r>
            <m:t>a</m:t>
          </m:r>
          <m:r>
            <m:t>b</m:t>
          </m:r>
          <m:r>
            <m:t>c</m:t>
          </m:r>
          <m:r>
            <m:rPr>
              <m:sty m:val="p"/>
            </m:rPr>
            <m:t>=</m:t>
          </m:r>
          <m:r>
            <m:t>713.6</m:t>
          </m:r>
          <m:r>
            <m:rPr>
              <m:sty m:val="p"/>
            </m:rPr>
            <m:t>p</m:t>
          </m:r>
          <m:r>
            <m:rPr>
              <m:sty m:val="p"/>
            </m:rPr>
            <m:t>m</m:t>
          </m:r>
          <m:r>
            <m:rPr>
              <m:sty m:val="p"/>
            </m:rPr>
            <m:t>×</m:t>
          </m:r>
          <m:r>
            <m:t>468.6</m:t>
          </m:r>
          <m:r>
            <m:rPr>
              <m:sty m:val="p"/>
            </m:rPr>
            <m:t>p</m:t>
          </m:r>
          <m:r>
            <m:rPr>
              <m:sty m:val="p"/>
            </m:rPr>
            <m:t>m</m:t>
          </m:r>
          <m:r>
            <m:rPr>
              <m:sty m:val="p"/>
            </m:rPr>
            <m:t>×</m:t>
          </m:r>
          <m:r>
            <m:t>978.4</m:t>
          </m:r>
          <m:r>
            <m:rPr>
              <m:sty m:val="p"/>
            </m:rPr>
            <m:t>p</m:t>
          </m:r>
          <m:r>
            <m:rPr>
              <m:sty m:val="p"/>
            </m:rPr>
            <m:t>m</m:t>
          </m:r>
          <m:r>
            <m:rPr>
              <m:sty m:val="p"/>
            </m:rPr>
            <m:t>=</m:t>
          </m:r>
          <m:r>
            <m:t>3.27</m:t>
          </m:r>
          <m:r>
            <m:rPr>
              <m:sty m:val="p"/>
            </m:rPr>
            <m:t>×</m:t>
          </m:r>
          <m:sSup>
            <m:e>
              <m:r>
                <m:t>10</m:t>
              </m:r>
            </m:e>
            <m:sup>
              <m:r>
                <m:t>8</m:t>
              </m:r>
            </m:sup>
          </m:sSup>
          <m:sSup>
            <m:e>
              <m:r>
                <m:rPr>
                  <m:sty m:val="p"/>
                </m:rPr>
                <m:t>p</m:t>
              </m:r>
              <m:r>
                <m:rPr>
                  <m:sty m:val="p"/>
                </m:rPr>
                <m:t>m</m:t>
              </m:r>
            </m:e>
            <m:sup>
              <m:r>
                <m:t>3</m:t>
              </m:r>
            </m:sup>
          </m:sSup>
        </m:oMath>
      </m:oMathPara>
    </w:p>
    <w:p>
      <w:pPr>
        <w:pStyle w:val="FirstParagraph"/>
      </w:pPr>
      <m:oMathPara>
        <m:oMathParaPr>
          <m:jc m:val="center"/>
          <m:ctrlPr>
            <w:rPr>
              <w:sz w:val="28"/>
              <w:szCs w:val="28"/>
            </w:rPr>
          </m:ctrlPr>
        </m:oMathParaPr>
        <m:oMath>
          <m:r>
            <m:rPr>
              <m:sty m:val="p"/>
            </m:rPr>
            <m:t>D</m:t>
          </m:r>
          <m:r>
            <m:rPr>
              <m:sty m:val="p"/>
            </m:rPr>
            <m:t>=</m:t>
          </m:r>
          <m:f>
            <m:fPr>
              <m:type m:val="bar"/>
            </m:fPr>
            <m:num>
              <m:r>
                <m:t>Z</m:t>
              </m:r>
              <m:r>
                <m:t>M</m:t>
              </m:r>
            </m:num>
            <m:den>
              <m:r>
                <m:t>V</m:t>
              </m:r>
              <m:r>
                <m:t>N</m:t>
              </m:r>
            </m:den>
          </m:f>
          <m:r>
            <m:rPr>
              <m:sty m:val="p"/>
            </m:rPr>
            <m:t>=</m:t>
          </m:r>
          <m:f>
            <m:fPr>
              <m:type m:val="bar"/>
            </m:fPr>
            <m:num>
              <m:r>
                <m:t>4</m:t>
              </m:r>
              <m:r>
                <m:rPr>
                  <m:sty m:val="p"/>
                </m:rPr>
                <m:t>×</m:t>
              </m:r>
              <m:r>
                <m:t>2</m:t>
              </m:r>
              <m:r>
                <m:rPr>
                  <m:sty m:val="p"/>
                </m:rPr>
                <m:t>×</m:t>
              </m:r>
              <m:r>
                <m:t>127.0</m:t>
              </m:r>
            </m:num>
            <m:den>
              <m:r>
                <m:t>3.27</m:t>
              </m:r>
              <m:r>
                <m:rPr>
                  <m:sty m:val="p"/>
                </m:rPr>
                <m:t>×</m:t>
              </m:r>
              <m:sSup>
                <m:e>
                  <m:r>
                    <m:t>10</m:t>
                  </m:r>
                </m:e>
                <m:sup>
                  <m:r>
                    <m:rPr>
                      <m:sty m:val="p"/>
                    </m:rPr>
                    <m:t>−</m:t>
                  </m:r>
                  <m:r>
                    <m:t>22</m:t>
                  </m:r>
                </m:sup>
              </m:sSup>
              <m:r>
                <m:rPr>
                  <m:sty m:val="p"/>
                </m:rPr>
                <m:t>×</m:t>
              </m:r>
              <m:r>
                <m:t>6.022</m:t>
              </m:r>
              <m:r>
                <m:rPr>
                  <m:sty m:val="p"/>
                </m:rPr>
                <m:t>×</m:t>
              </m:r>
              <m:sSup>
                <m:e>
                  <m:r>
                    <m:t>10</m:t>
                  </m:r>
                </m:e>
                <m:sup>
                  <m:r>
                    <m:t>23</m:t>
                  </m:r>
                </m:sup>
              </m:sSup>
            </m:den>
          </m:f>
          <m:r>
            <m:rPr>
              <m:sty m:val="p"/>
            </m:rPr>
            <m:t>=</m:t>
          </m:r>
          <m:r>
            <m:t>5.16</m:t>
          </m:r>
          <m:r>
            <m:t>g</m:t>
          </m:r>
          <m:r>
            <m:rPr>
              <m:sty m:val="p"/>
            </m:rPr>
            <m:t>•</m:t>
          </m:r>
          <m:r>
            <m:t>c</m:t>
          </m:r>
          <m:sSup>
            <m:e>
              <m:r>
                <m:t>m</m:t>
              </m:r>
            </m:e>
            <m:sup>
              <m:r>
                <m:t>3</m:t>
              </m:r>
            </m:sup>
          </m:sSup>
        </m:oMath>
      </m:oMathPara>
    </w:p>
    <w:p>
      <w:pPr>
        <w:pStyle w:val="FirstParagraph"/>
      </w:pPr>
      <w:r>
        <w:rPr>
          <w:rFonts w:ascii="Times New Roman" w:hAnsi="Times New Roman" w:eastAsia="Times New Roman" w:cs="Times New Roman"/>
        </w:rPr>
        <w:t xml:space="preserve">27-4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w:t>
      </w:r>
      <m:oMath>
        <m:oMathPr>
          <m:ctrlPr>
            <w:rPr>
              <w:sz w:val="28"/>
              <w:szCs w:val="28"/>
            </w:rPr>
          </m:ctrlPr>
        </m:oMathPr>
        <m:sSub>
          <m:e>
            <m:r>
              <m:t>r</m:t>
            </m:r>
          </m:e>
          <m:sub>
            <m:r>
              <m:t>34</m:t>
            </m:r>
            <m:r>
              <m:rPr>
                <m:sty m:val="p"/>
              </m:rPr>
              <m:t>/</m:t>
            </m:r>
            <m:r>
              <m:t>2</m:t>
            </m:r>
          </m:sub>
        </m:sSub>
        <m:r>
          <m:rPr>
            <m:sty m:val="p"/>
          </m:rPr>
          <m:t>=</m:t>
        </m:r>
        <m:r>
          <m:t>271.5</m:t>
        </m:r>
        <m:r>
          <m:rPr>
            <m:sty m:val="p"/>
          </m:rPr>
          <m:t>/</m:t>
        </m:r>
        <m:r>
          <m:t>2</m:t>
        </m:r>
        <m:r>
          <m:rPr>
            <m:sty m:val="p"/>
          </m:rPr>
          <m:t>=</m:t>
        </m:r>
        <m:r>
          <m:t>136</m:t>
        </m:r>
        <m:r>
          <m:t>p</m:t>
        </m:r>
        <m:r>
          <m:t>m</m:t>
        </m:r>
      </m:oMath>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 xml:space="preserve">层分子间距离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5</m:t>
            </m:r>
          </m:sub>
        </m:sSub>
        <m:r>
          <m:rPr>
            <m:sty m:val="p"/>
          </m:rPr>
          <m:t>=</m:t>
        </m:r>
        <m:r>
          <m:rPr>
            <m:sty m:val="p"/>
          </m:rPr>
          <m:t>[</m:t>
        </m:r>
        <m:r>
          <m:rPr>
            <m:sty m:val="p"/>
          </m:rPr>
          <m:t>(</m:t>
        </m:r>
        <m:r>
          <m:t>0.5</m:t>
        </m:r>
        <m:r>
          <m:rPr>
            <m:sty m:val="p"/>
          </m:rPr>
          <m:t>×</m:t>
        </m:r>
        <m:r>
          <m:t>713.6</m:t>
        </m:r>
        <m:sSup>
          <m:e>
            <m:r>
              <m:rPr>
                <m:sty m:val="p"/>
              </m:rPr>
              <m:t>)</m:t>
            </m:r>
          </m:e>
          <m:sup>
            <m:r>
              <m:t>2</m:t>
            </m:r>
          </m:sup>
        </m:sSup>
        <m:r>
          <m:rPr>
            <m:sty m:val="p"/>
          </m:rPr>
          <m:t>+</m:t>
        </m:r>
        <m:r>
          <m:rPr>
            <m:sty m:val="p"/>
          </m:rPr>
          <m:t>(</m:t>
        </m:r>
        <m:r>
          <m:t>0.38259</m:t>
        </m:r>
        <m:r>
          <m:rPr>
            <m:sty m:val="p"/>
          </m:rPr>
          <m:t>−</m:t>
        </m:r>
        <m:r>
          <m:t>0.1174</m:t>
        </m:r>
        <m:sSup>
          <m:e>
            <m:r>
              <m:rPr>
                <m:sty m:val="p"/>
              </m:rPr>
              <m:t>)</m:t>
            </m:r>
          </m:e>
          <m:sup>
            <m:r>
              <m:t>2</m:t>
            </m:r>
          </m:sup>
        </m:sSup>
        <m:r>
          <m:rPr>
            <m:sty m:val="p"/>
          </m:rPr>
          <m:t>×</m:t>
        </m:r>
        <m:sSup>
          <m:e>
            <m:r>
              <m:t>978.4</m:t>
            </m:r>
          </m:e>
          <m:sup>
            <m:r>
              <m:t>2</m:t>
            </m:r>
          </m:sup>
        </m:sSup>
        <m:sSup>
          <m:e>
            <m:r>
              <m:rPr>
                <m:sty m:val="p"/>
              </m:rPr>
              <m:t>]</m:t>
            </m:r>
          </m:e>
          <m:sup>
            <m:r>
              <m:t>1</m:t>
            </m:r>
            <m:r>
              <m:rPr>
                <m:sty m:val="p"/>
              </m:rPr>
              <m:t>/</m:t>
            </m:r>
            <m:r>
              <m:t>2</m:t>
            </m:r>
          </m:sup>
        </m:sSup>
        <m:r>
          <m:rPr>
            <m:sty m:val="p"/>
          </m:rPr>
          <m:t>=</m:t>
        </m:r>
        <m:r>
          <m:t>441.16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426.9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441.16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层内分子间的接触距离小于</w:t>
      </w:r>
      <w:r>
        <w:rPr>
          <w:rFonts w:ascii="Times New Roman" w:hAnsi="Times New Roman" w:eastAsia="Times New Roman" w:cs="Times New Roman"/>
        </w:rPr>
        <w:t xml:space="preserve"> I </w:t>
      </w:r>
      <w:r>
        <w:rPr>
          <w:rFonts w:hint="eastAsia" w:ascii="Times New Roman" w:hAnsi="Times New Roman" w:eastAsia="FangSong" w:cs="Times New Roman"/>
        </w:rPr>
        <w:t>原子范德华半径之和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说明层内分子间有一定作用力</w:t>
      </w:r>
      <w:r>
        <w:rPr>
          <w:rFonts w:hint="eastAsia" w:ascii="Times New Roman" w:hAnsi="Times New Roman" w:eastAsia="Times New Roman" w:cs="Times New Roman"/>
        </w:rPr>
        <w:t>。</w:t>
      </w:r>
      <w:r>
        <w:rPr>
          <w:rFonts w:hint="eastAsia" w:ascii="Times New Roman" w:hAnsi="Times New Roman" w:eastAsia="FangSong" w:cs="Times New Roman"/>
        </w:rPr>
        <w:t>这种键长介于共价单键键长和范德华距离之间的分子间作用力</w:t>
      </w:r>
      <w:r>
        <w:rPr>
          <w:rFonts w:hint="eastAsia" w:ascii="Times New Roman" w:hAnsi="Times New Roman" w:eastAsia="Times New Roman" w:cs="Times New Roman"/>
        </w:rPr>
        <w:t>，</w:t>
      </w:r>
      <w:r>
        <w:rPr>
          <w:rFonts w:hint="eastAsia" w:ascii="Times New Roman" w:hAnsi="Times New Roman" w:eastAsia="FangSong" w:cs="Times New Roman"/>
        </w:rPr>
        <w:t>对碘晶体性质具有很大影响</w:t>
      </w:r>
      <w:r>
        <w:rPr>
          <w:rFonts w:hint="eastAsia" w:ascii="Times New Roman" w:hAnsi="Times New Roman" w:eastAsia="Times New Roman" w:cs="Times New Roman"/>
        </w:rPr>
        <w:t>，</w:t>
      </w:r>
      <w:r>
        <w:rPr>
          <w:rFonts w:hint="eastAsia" w:ascii="Times New Roman" w:hAnsi="Times New Roman" w:eastAsia="FangSong" w:cs="Times New Roman"/>
        </w:rPr>
        <w:t>例如碘晶体具有金属光泽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w:t>
      </w:r>
      <w:r>
        <w:rPr>
          <w:rFonts w:hint="eastAsia" w:ascii="Times New Roman" w:hAnsi="Times New Roman" w:eastAsia="Times New Roman" w:cs="Times New Roman"/>
        </w:rPr>
        <w:t>，</w:t>
      </w:r>
      <w:r>
        <w:rPr>
          <w:rFonts w:hint="eastAsia" w:ascii="Times New Roman" w:hAnsi="Times New Roman" w:eastAsia="FangSong" w:cs="Times New Roman"/>
        </w:rPr>
        <w:t>平行于层的方向比垂直于层的方向高得多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 </w:t>
      </w:r>
      <w:r>
        <w:rPr>
          <w:rFonts w:hint="eastAsia" w:ascii="Times New Roman" w:hAnsi="Times New Roman" w:eastAsia="FangSong" w:cs="Times New Roman"/>
        </w:rPr>
        <w:t>此小题</w:t>
      </w:r>
      <w:r>
        <w:rPr>
          <w:rFonts w:hint="eastAsia" w:ascii="Times New Roman" w:hAnsi="Times New Roman" w:eastAsia="Times New Roman" w:cs="Times New Roman"/>
        </w:rPr>
        <w:t>，</w:t>
      </w:r>
      <w:r>
        <w:rPr>
          <w:rFonts w:hint="eastAsia" w:ascii="Times New Roman" w:hAnsi="Times New Roman" w:eastAsia="FangSong" w:cs="Times New Roman"/>
        </w:rPr>
        <w:t>涉及分子形状的构建</w:t>
      </w:r>
      <w:r>
        <w:rPr>
          <w:rFonts w:hint="eastAsia" w:ascii="Times New Roman" w:hAnsi="Times New Roman" w:eastAsia="Times New Roman" w:cs="Times New Roman"/>
        </w:rPr>
        <w:t>。</w:t>
      </w:r>
      <w:r>
        <w:rPr>
          <w:rFonts w:hint="eastAsia" w:ascii="Times New Roman" w:hAnsi="Times New Roman" w:eastAsia="FangSong" w:cs="Times New Roman"/>
        </w:rPr>
        <w:t>分子长</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=272+2×218=708(pm)</w:t>
      </w:r>
    </w:p>
    <w:p>
      <w:pPr>
        <w:pStyle w:val="BodyText"/>
      </w:pPr>
      <w:r>
        <w:rPr>
          <w:rFonts w:hint="eastAsia" w:ascii="Times New Roman" w:hAnsi="Times New Roman" w:eastAsia="FangSong" w:cs="Times New Roman"/>
        </w:rPr>
        <w:t>最大处直径</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=436pm，</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9667"/>
            <wp:effectExtent b="0" l="0" r="0" t="0"/>
            <wp:docPr descr="" title="" id="451" name="Picture"/>
            <a:graphic>
              <a:graphicData uri="http://schemas.openxmlformats.org/drawingml/2006/picture">
                <pic:pic>
                  <pic:nvPicPr>
                    <pic:cNvPr descr="73042e80bd63b44e8fc6c6fafc16812a6a98526f3542d2f927b70700184b3af0.jpg" id="452" name="Picture"/>
                    <pic:cNvPicPr>
                      <a:picLocks noChangeArrowheads="1" noChangeAspect="1"/>
                    </pic:cNvPicPr>
                  </pic:nvPicPr>
                  <pic:blipFill>
                    <a:blip r:embed="rId450"/>
                    <a:stretch>
                      <a:fillRect/>
                    </a:stretch>
                  </pic:blipFill>
                  <pic:spPr bwMode="auto">
                    <a:xfrm>
                      <a:off x="0" y="0"/>
                      <a:ext cx="3600000" cy="16096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708 pm</w:t>
      </w:r>
    </w:p>
    <w:p>
      <w:pPr>
        <w:spacing w:before="160" w:after="80"/>
      </w:pPr>
      <w:r>
        <w:pict>
          <v:rect style="width:0;height:1.5pt" o:hralign="center" o:hrstd="t" o:hr="t"/>
        </w:pict>
      </w:r>
    </w:p>
    <w:bookmarkEnd w:id="453"/>
    <w:bookmarkStart w:id="466" w:name="晶胞-6"/>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28-1 </w:t>
      </w:r>
      <w:r>
        <w:rPr>
          <w:rFonts w:hint="eastAsia" w:ascii="Times New Roman" w:hAnsi="Times New Roman" w:eastAsia="Times New Roman" w:cs="Times New Roman"/>
        </w:rPr>
        <w:t>SiC</w:t>
      </w:r>
      <w:r>
        <w:rPr>
          <w:rFonts w:hint="eastAsia" w:ascii="Times New Roman" w:hAnsi="Times New Roman" w:eastAsia="FangSong" w:cs="Times New Roman"/>
        </w:rPr>
        <w:t>是何种类型晶体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硅原子杂化类型都是什么</w:t>
      </w:r>
      <w:r>
        <w:rPr>
          <w:rFonts w:hint="eastAsia" w:ascii="Times New Roman" w:hAnsi="Times New Roman" w:eastAsia="Times New Roman" w:cs="Times New Roman"/>
        </w:rPr>
        <w:t>？</w:t>
      </w:r>
      <w:r>
        <w:rPr>
          <w:rFonts w:hint="eastAsia" w:ascii="Times New Roman" w:hAnsi="Times New Roman" w:eastAsia="FangSong" w:cs="Times New Roman"/>
        </w:rPr>
        <w:t>键角都是多少</w:t>
      </w:r>
      <w:r>
        <w:rPr>
          <w:rFonts w:hint="eastAsia" w:ascii="Times New Roman" w:hAnsi="Times New Roman" w:eastAsia="Times New Roman" w:cs="Times New Roman"/>
        </w:rPr>
        <w:t>？3</w:t>
      </w:r>
      <w:r>
        <w:rPr>
          <w:rFonts w:hint="eastAsia" w:ascii="Times New Roman" w:hAnsi="Times New Roman" w:eastAsia="FangSong" w:cs="Times New Roman"/>
        </w:rPr>
        <w:t>个碳原子和</w:t>
      </w:r>
      <w:r>
        <w:rPr>
          <w:rFonts w:hint="eastAsia" w:ascii="Times New Roman" w:hAnsi="Times New Roman" w:eastAsia="Times New Roman" w:cs="Times New Roman"/>
        </w:rPr>
        <w:t>3</w:t>
      </w:r>
      <w:r>
        <w:rPr>
          <w:rFonts w:hint="eastAsia" w:ascii="Times New Roman" w:hAnsi="Times New Roman" w:eastAsia="FangSong" w:cs="Times New Roman"/>
        </w:rPr>
        <w:t>个硅原子相间构成一个什么形式的六元环</w:t>
      </w:r>
      <w:r>
        <w:rPr>
          <w:rFonts w:hint="eastAsia" w:ascii="Times New Roman" w:hAnsi="Times New Roman" w:eastAsia="Times New Roman" w:cs="Times New Roman"/>
        </w:rPr>
        <w:t>(</w:t>
      </w:r>
      <w:r>
        <w:rPr>
          <w:rFonts w:hint="eastAsia" w:ascii="Times New Roman" w:hAnsi="Times New Roman" w:eastAsia="FangSong" w:cs="Times New Roman"/>
        </w:rPr>
        <w:t>船式或椅式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28-2 </w:t>
      </w:r>
      <w:r>
        <w:rPr>
          <w:rFonts w:hint="eastAsia" w:ascii="Times New Roman" w:hAnsi="Times New Roman" w:eastAsia="FangSong" w:cs="Times New Roman"/>
        </w:rPr>
        <w:t>如图所示碳化硅晶胞</w:t>
      </w:r>
      <w:r>
        <w:rPr>
          <w:rFonts w:hint="eastAsia" w:ascii="Times New Roman" w:hAnsi="Times New Roman" w:eastAsia="Times New Roman" w:cs="Times New Roman"/>
        </w:rPr>
        <w:t>，</w:t>
      </w:r>
      <w:r>
        <w:rPr>
          <w:rFonts w:hint="eastAsia" w:ascii="Times New Roman" w:hAnsi="Times New Roman" w:eastAsia="FangSong" w:cs="Times New Roman"/>
        </w:rPr>
        <w:t>从立方体对角线的视角观察</w:t>
      </w:r>
      <w:r>
        <w:rPr>
          <w:rFonts w:hint="eastAsia" w:ascii="Times New Roman" w:hAnsi="Times New Roman" w:eastAsia="Times New Roman" w:cs="Times New Roman"/>
        </w:rPr>
        <w:t>，</w:t>
      </w:r>
      <w:r>
        <w:rPr>
          <w:rFonts w:hint="eastAsia" w:ascii="Times New Roman" w:hAnsi="Times New Roman" w:eastAsia="FangSong" w:cs="Times New Roman"/>
        </w:rPr>
        <w:t>画出一维空间上碳</w:t>
      </w:r>
      <w:r>
        <w:rPr>
          <w:rFonts w:hint="eastAsia" w:ascii="Times New Roman" w:hAnsi="Times New Roman" w:eastAsia="Times New Roman" w:cs="Times New Roman"/>
        </w:rPr>
        <w:t>、</w:t>
      </w:r>
      <w:r>
        <w:rPr>
          <w:rFonts w:hint="eastAsia" w:ascii="Times New Roman" w:hAnsi="Times New Roman" w:eastAsia="FangSong" w:cs="Times New Roman"/>
        </w:rPr>
        <w:t>硅原子的分布规律</w:t>
      </w:r>
      <w:r>
        <w:rPr>
          <w:rFonts w:hint="eastAsia" w:ascii="Times New Roman" w:hAnsi="Times New Roman" w:eastAsia="Times New Roman" w:cs="Times New Roman"/>
        </w:rPr>
        <w:t>(</w:t>
      </w:r>
      <w:r>
        <w:rPr>
          <w:rFonts w:hint="eastAsia" w:ascii="Times New Roman" w:hAnsi="Times New Roman" w:eastAsia="FangSong" w:cs="Times New Roman"/>
        </w:rPr>
        <w:t>注意原子的比例大小和相对位置</w:t>
      </w:r>
      <w:r>
        <w:rPr>
          <w:rFonts w:hint="eastAsia" w:ascii="Times New Roman" w:hAnsi="Times New Roman" w:eastAsia="Times New Roman" w:cs="Times New Roman"/>
        </w:rPr>
        <w:t>，</w:t>
      </w:r>
      <w:r>
        <w:rPr>
          <w:rFonts w:hint="eastAsia" w:ascii="Times New Roman" w:hAnsi="Times New Roman" w:eastAsia="FangSong" w:cs="Times New Roman"/>
        </w:rPr>
        <w:t>至少画两个周期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3034"/>
            <wp:effectExtent b="0" l="0" r="0" t="0"/>
            <wp:docPr descr="" title="" id="455" name="Picture"/>
            <a:graphic>
              <a:graphicData uri="http://schemas.openxmlformats.org/drawingml/2006/picture">
                <pic:pic>
                  <pic:nvPicPr>
                    <pic:cNvPr descr="e84eba9763f30d2ff725345784e736d0e0c1d290df3dea69d8efb7b38950a8e3.jpg" id="456" name="Picture"/>
                    <pic:cNvPicPr>
                      <a:picLocks noChangeArrowheads="1" noChangeAspect="1"/>
                    </pic:cNvPicPr>
                  </pic:nvPicPr>
                  <pic:blipFill>
                    <a:blip r:embed="rId454"/>
                    <a:stretch>
                      <a:fillRect/>
                    </a:stretch>
                  </pic:blipFill>
                  <pic:spPr bwMode="auto">
                    <a:xfrm>
                      <a:off x="0" y="0"/>
                      <a:ext cx="3240000" cy="2983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28-3 </w:t>
      </w:r>
      <w:r>
        <w:rPr>
          <w:rFonts w:hint="eastAsia" w:ascii="Times New Roman" w:hAnsi="Times New Roman" w:eastAsia="FangSong" w:cs="Times New Roman"/>
        </w:rPr>
        <w:t>从与对角线垂直的平面上观察一层碳原子的分布</w:t>
      </w:r>
      <w:r>
        <w:rPr>
          <w:rFonts w:hint="eastAsia" w:ascii="Times New Roman" w:hAnsi="Times New Roman" w:eastAsia="Times New Roman" w:cs="Times New Roman"/>
        </w:rPr>
        <w:t>，</w:t>
      </w:r>
      <w:r>
        <w:rPr>
          <w:rFonts w:hint="eastAsia" w:ascii="Times New Roman" w:hAnsi="Times New Roman" w:eastAsia="FangSong" w:cs="Times New Roman"/>
        </w:rPr>
        <w:t>请在二维平面上面出碳原子的分布规律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至少画</w:t>
      </w:r>
      <w:r>
        <w:rPr>
          <w:rFonts w:hint="eastAsia" w:ascii="Times New Roman" w:hAnsi="Times New Roman" w:eastAsia="Times New Roman" w:cs="Times New Roman"/>
        </w:rPr>
        <w:t>15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假设片层碳原子间分别相切</w:t>
      </w:r>
      <w:r>
        <w:rPr>
          <w:rFonts w:hint="eastAsia" w:ascii="Times New Roman" w:hAnsi="Times New Roman" w:eastAsia="Times New Roman" w:cs="Times New Roman"/>
        </w:rPr>
        <w:t>);</w:t>
      </w:r>
      <w:r>
        <w:rPr>
          <w:rFonts w:hint="eastAsia" w:ascii="Times New Roman" w:hAnsi="Times New Roman" w:eastAsia="FangSong" w:cs="Times New Roman"/>
        </w:rPr>
        <w:t>计算二维空间上原子数</w:t>
      </w:r>
      <w:r>
        <w:rPr>
          <w:rFonts w:hint="eastAsia" w:ascii="Times New Roman" w:hAnsi="Times New Roman" w:eastAsia="Times New Roman" w:cs="Times New Roman"/>
        </w:rPr>
        <w:t>、</w:t>
      </w:r>
      <w:r>
        <w:rPr>
          <w:rFonts w:hint="eastAsia" w:ascii="Times New Roman" w:hAnsi="Times New Roman" w:eastAsia="FangSong" w:cs="Times New Roman"/>
        </w:rPr>
        <w:t>切点数和空隙数的比例关系</w:t>
      </w:r>
      <w:r>
        <w:rPr>
          <w:rFonts w:hint="eastAsia" w:ascii="Times New Roman" w:hAnsi="Times New Roman" w:eastAsia="Times New Roman" w:cs="Times New Roman"/>
        </w:rPr>
        <w:t>；</w:t>
      </w:r>
      <w:r>
        <w:rPr>
          <w:rFonts w:hint="eastAsia" w:ascii="Times New Roman" w:hAnsi="Times New Roman" w:eastAsia="FangSong" w:cs="Times New Roman"/>
        </w:rPr>
        <w:t>再考虑该片层结构的上下各与其相邻的两个碳原子片层</w:t>
      </w:r>
      <w:r>
        <w:rPr>
          <w:rFonts w:hint="eastAsia" w:ascii="Times New Roman" w:hAnsi="Times New Roman" w:eastAsia="Times New Roman" w:cs="Times New Roman"/>
        </w:rPr>
        <w:t>：</w:t>
      </w:r>
      <w:r>
        <w:rPr>
          <w:rFonts w:hint="eastAsia" w:ascii="Times New Roman" w:hAnsi="Times New Roman" w:eastAsia="FangSong" w:cs="Times New Roman"/>
        </w:rPr>
        <w:t>这两个碳原子的片层将投影在所画片层的</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切点</w:t>
      </w:r>
      <w:r>
        <w:rPr>
          <w:rFonts w:hint="eastAsia" w:ascii="Times New Roman" w:hAnsi="Times New Roman" w:eastAsia="Times New Roman" w:cs="Times New Roman"/>
        </w:rPr>
        <w:t>、</w:t>
      </w: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且这两个片层的碳原子</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相错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28-4 </w:t>
      </w:r>
      <w:r>
        <w:rPr>
          <w:rFonts w:hint="eastAsia" w:ascii="Times New Roman" w:hAnsi="Times New Roman" w:eastAsia="FangSong" w:cs="Times New Roman"/>
        </w:rPr>
        <w:t>如果我们以一个硅原子为中心予以考虑</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晶体中硅原子与其最近的碳原子的最近距离为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则与硅原子次近的第二层有多少个原子</w:t>
      </w:r>
      <w:r>
        <w:rPr>
          <w:rFonts w:hint="eastAsia" w:ascii="Times New Roman" w:hAnsi="Times New Roman" w:eastAsia="Times New Roman" w:cs="Times New Roman"/>
        </w:rPr>
        <w:t>？</w:t>
      </w:r>
      <w:r>
        <w:rPr>
          <w:rFonts w:hint="eastAsia" w:ascii="Times New Roman" w:hAnsi="Times New Roman" w:eastAsia="FangSong" w:cs="Times New Roman"/>
        </w:rPr>
        <w:t>离中心原子的距离是多少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它们都是什么原子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如果我们假设碳</w:t>
      </w:r>
      <w:r>
        <w:rPr>
          <w:rFonts w:hint="eastAsia" w:ascii="Times New Roman" w:hAnsi="Times New Roman" w:eastAsia="Times New Roman" w:cs="Times New Roman"/>
        </w:rPr>
        <w:t>、</w:t>
      </w:r>
      <w:r>
        <w:rPr>
          <w:rFonts w:hint="eastAsia" w:ascii="Times New Roman" w:hAnsi="Times New Roman" w:eastAsia="FangSong" w:cs="Times New Roman"/>
        </w:rPr>
        <w:t>硅原子是刚性小球</w:t>
      </w:r>
      <w:r>
        <w:rPr>
          <w:rFonts w:hint="eastAsia" w:ascii="Times New Roman" w:hAnsi="Times New Roman" w:eastAsia="Times New Roman" w:cs="Times New Roman"/>
        </w:rPr>
        <w:t>，</w:t>
      </w:r>
      <w:r>
        <w:rPr>
          <w:rFonts w:hint="eastAsia" w:ascii="Times New Roman" w:hAnsi="Times New Roman" w:eastAsia="FangSong" w:cs="Times New Roman"/>
        </w:rPr>
        <w:t>在晶体中彼此相切</w:t>
      </w:r>
      <w:r>
        <w:rPr>
          <w:rFonts w:hint="eastAsia" w:ascii="Times New Roman" w:hAnsi="Times New Roman" w:eastAsia="Times New Roman" w:cs="Times New Roman"/>
        </w:rPr>
        <w:t>，</w:t>
      </w:r>
      <w:r>
        <w:rPr>
          <w:rFonts w:hint="eastAsia" w:ascii="Times New Roman" w:hAnsi="Times New Roman" w:eastAsia="FangSong" w:cs="Times New Roman"/>
        </w:rPr>
        <w:t>请根据碳</w:t>
      </w:r>
      <w:r>
        <w:rPr>
          <w:rFonts w:hint="eastAsia" w:ascii="Times New Roman" w:hAnsi="Times New Roman" w:eastAsia="Times New Roman" w:cs="Times New Roman"/>
        </w:rPr>
        <w:t>、</w:t>
      </w:r>
      <w:r>
        <w:rPr>
          <w:rFonts w:hint="eastAsia" w:ascii="Times New Roman" w:hAnsi="Times New Roman" w:eastAsia="FangSong" w:cs="Times New Roman"/>
        </w:rPr>
        <w:t>硅原子半径计算</w:t>
      </w:r>
      <w:r>
        <w:rPr>
          <w:rFonts w:ascii="Times New Roman" w:hAnsi="Times New Roman" w:eastAsia="Times New Roman" w:cs="Times New Roman"/>
        </w:rPr>
        <w:t xml:space="preserve"> SiC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再根据理论值计算偏差</w:t>
      </w:r>
      <w:r>
        <w:rPr>
          <w:rFonts w:hint="eastAsia" w:ascii="Times New Roman" w:hAnsi="Times New Roman" w:eastAsia="Times New Roman" w:cs="Times New Roman"/>
        </w:rPr>
        <w:t>，</w:t>
      </w:r>
      <w:r>
        <w:rPr>
          <w:rFonts w:hint="eastAsia" w:ascii="Times New Roman" w:hAnsi="Times New Roman" w:eastAsia="FangSong" w:cs="Times New Roman"/>
        </w:rPr>
        <w:t>并对产生偏差的原因作一合理解释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SiC </w:t>
      </w:r>
      <w:r>
        <w:rPr>
          <w:rFonts w:hint="eastAsia" w:ascii="Times New Roman" w:hAnsi="Times New Roman" w:eastAsia="FangSong" w:cs="Times New Roman"/>
        </w:rPr>
        <w:t>晶体的原子占据整个空间的百分数</w:t>
      </w:r>
      <w:r>
        <w:rPr>
          <w:rFonts w:hint="eastAsia" w:ascii="Times New Roman" w:hAnsi="Times New Roman" w:eastAsia="Times New Roman" w:cs="Times New Roman"/>
        </w:rPr>
        <w:t>(</w:t>
      </w:r>
      <w:r>
        <w:rPr>
          <w:rFonts w:hint="eastAsia" w:ascii="Times New Roman" w:hAnsi="Times New Roman" w:eastAsia="FangSong" w:cs="Times New Roman"/>
        </w:rPr>
        <w:t>只需给出一个在范围</w:t>
      </w:r>
      <w:r>
        <w:rPr>
          <w:rFonts w:ascii="Times New Roman" w:hAnsi="Times New Roman" w:eastAsia="Times New Roman" w:cs="Times New Roman"/>
        </w:rPr>
        <w:t xml:space="preserve"> 5% </w:t>
      </w:r>
      <w:r>
        <w:rPr>
          <w:rFonts w:hint="eastAsia" w:ascii="Times New Roman" w:hAnsi="Times New Roman" w:eastAsia="FangSong" w:cs="Times New Roman"/>
        </w:rPr>
        <w:t>以内的区间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当上述碳化硅晶体的碳原子放入立方体的体心位置</w:t>
      </w:r>
      <w:r>
        <w:rPr>
          <w:rFonts w:hint="eastAsia" w:ascii="Times New Roman" w:hAnsi="Times New Roman" w:eastAsia="Times New Roman" w:cs="Times New Roman"/>
        </w:rPr>
        <w:t>，4</w:t>
      </w:r>
      <w:r>
        <w:rPr>
          <w:rFonts w:hint="eastAsia" w:ascii="Times New Roman" w:hAnsi="Times New Roman" w:eastAsia="FangSong" w:cs="Times New Roman"/>
        </w:rPr>
        <w:t>个硅原子就在体心周围的小立方体的面的对角线上</w:t>
      </w:r>
      <w:r>
        <w:rPr>
          <w:rFonts w:hint="eastAsia" w:ascii="Times New Roman" w:hAnsi="Times New Roman" w:eastAsia="Times New Roman" w:cs="Times New Roman"/>
        </w:rPr>
        <w:t>，</w:t>
      </w:r>
      <w:r>
        <w:rPr>
          <w:rFonts w:hint="eastAsia" w:ascii="Times New Roman" w:hAnsi="Times New Roman" w:eastAsia="FangSong" w:cs="Times New Roman"/>
        </w:rPr>
        <w:t>其余的</w:t>
      </w:r>
      <w:r>
        <w:rPr>
          <w:rFonts w:hint="eastAsia" w:ascii="Times New Roman" w:hAnsi="Times New Roman" w:eastAsia="Times New Roman" w:cs="Times New Roman"/>
        </w:rPr>
        <w:t>3</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指在一个晶胞中</w:t>
      </w:r>
      <w:r>
        <w:rPr>
          <w:rFonts w:hint="eastAsia" w:ascii="Times New Roman" w:hAnsi="Times New Roman" w:eastAsia="Times New Roman" w:cs="Times New Roman"/>
        </w:rPr>
        <w:t>)</w:t>
      </w:r>
      <w:r>
        <w:rPr>
          <w:rFonts w:hint="eastAsia" w:ascii="Times New Roman" w:hAnsi="Times New Roman" w:eastAsia="FangSong" w:cs="Times New Roman"/>
        </w:rPr>
        <w:t>分别在晶胞的</w:t>
      </w:r>
      <w:r>
        <w:rPr>
          <w:rFonts w:hint="eastAsia" w:ascii="Times New Roman" w:hAnsi="Times New Roman" w:eastAsia="Times New Roman" w:cs="Times New Roman"/>
        </w:rPr>
        <w:t>12</w:t>
      </w:r>
      <w:r>
        <w:rPr>
          <w:rFonts w:hint="eastAsia" w:ascii="Times New Roman" w:hAnsi="Times New Roman" w:eastAsia="FangSong" w:cs="Times New Roman"/>
        </w:rPr>
        <w:t>个棱的棱心处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2112"/>
            <wp:effectExtent b="0" l="0" r="0" t="0"/>
            <wp:docPr descr="" title="" id="458" name="Picture"/>
            <a:graphic>
              <a:graphicData uri="http://schemas.openxmlformats.org/drawingml/2006/picture">
                <pic:pic>
                  <pic:nvPicPr>
                    <pic:cNvPr descr="09693e78359c6c3700ae27e81fa1bef9703ae74f566583be327d68484b2430a7.jpg" id="459" name="Picture"/>
                    <pic:cNvPicPr>
                      <a:picLocks noChangeArrowheads="1" noChangeAspect="1"/>
                    </pic:cNvPicPr>
                  </pic:nvPicPr>
                  <pic:blipFill>
                    <a:blip r:embed="rId457"/>
                    <a:stretch>
                      <a:fillRect/>
                    </a:stretch>
                  </pic:blipFill>
                  <pic:spPr bwMode="auto">
                    <a:xfrm>
                      <a:off x="0" y="0"/>
                      <a:ext cx="3600000" cy="1952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806700"/>
            <wp:effectExtent b="0" l="0" r="0" t="0"/>
            <wp:docPr descr="" title="" id="461" name="Picture"/>
            <a:graphic>
              <a:graphicData uri="http://schemas.openxmlformats.org/drawingml/2006/picture">
                <pic:pic>
                  <pic:nvPicPr>
                    <pic:cNvPr descr="9ec02a010532b1277b8e742df9591131145e9b844916abd436877fb9e1e9d0c6.jpg" id="462" name="Picture"/>
                    <pic:cNvPicPr>
                      <a:picLocks noChangeArrowheads="1" noChangeAspect="1"/>
                    </pic:cNvPicPr>
                  </pic:nvPicPr>
                  <pic:blipFill>
                    <a:blip r:embed="rId460"/>
                    <a:stretch>
                      <a:fillRect/>
                    </a:stretch>
                  </pic:blipFill>
                  <pic:spPr bwMode="auto">
                    <a:xfrm>
                      <a:off x="0" y="0"/>
                      <a:ext cx="29337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p>
    <w:p>
      <w:pPr>
        <w:pStyle w:val="BodyText"/>
      </w:pPr>
      <w:r>
        <w:rPr>
          <w:rFonts w:hint="eastAsia" w:ascii="Times New Roman" w:hAnsi="Times New Roman" w:eastAsia="FangSong" w:cs="Times New Roman"/>
        </w:rPr>
        <w:t>如果在立方体中心不画出碳原子</w:t>
      </w:r>
      <w:r>
        <w:rPr>
          <w:rFonts w:hint="eastAsia" w:ascii="Times New Roman" w:hAnsi="Times New Roman" w:eastAsia="Times New Roman" w:cs="Times New Roman"/>
        </w:rPr>
        <w:t>，</w:t>
      </w:r>
      <w:r>
        <w:rPr>
          <w:rFonts w:hint="eastAsia" w:ascii="Times New Roman" w:hAnsi="Times New Roman" w:eastAsia="FangSong" w:cs="Times New Roman"/>
        </w:rPr>
        <w:t>而在小正方体和大正方体上依旧是分别画上硅原子和碳原子</w:t>
      </w:r>
      <w:r>
        <w:rPr>
          <w:rFonts w:hint="eastAsia" w:ascii="Times New Roman" w:hAnsi="Times New Roman" w:eastAsia="Times New Roman" w:cs="Times New Roman"/>
        </w:rPr>
        <w:t>，</w:t>
      </w:r>
      <w:r>
        <w:rPr>
          <w:rFonts w:hint="eastAsia" w:ascii="Times New Roman" w:hAnsi="Times New Roman" w:eastAsia="FangSong" w:cs="Times New Roman"/>
        </w:rPr>
        <w:t>可以取另外</w:t>
      </w:r>
      <w:r>
        <w:rPr>
          <w:rFonts w:hint="eastAsia" w:ascii="Times New Roman" w:hAnsi="Times New Roman" w:eastAsia="Times New Roman" w:cs="Times New Roman"/>
        </w:rPr>
        <w:t>4</w:t>
      </w:r>
      <w:r>
        <w:rPr>
          <w:rFonts w:hint="eastAsia" w:ascii="Times New Roman" w:hAnsi="Times New Roman" w:eastAsia="FangSong" w:cs="Times New Roman"/>
        </w:rPr>
        <w:t>个点</w:t>
      </w:r>
      <w:r>
        <w:rPr>
          <w:rFonts w:hint="eastAsia" w:ascii="Times New Roman" w:hAnsi="Times New Roman" w:eastAsia="Times New Roman" w:cs="Times New Roman"/>
        </w:rPr>
        <w:t>，</w:t>
      </w:r>
      <w:r>
        <w:rPr>
          <w:rFonts w:hint="eastAsia" w:ascii="Times New Roman" w:hAnsi="Times New Roman" w:eastAsia="FangSong" w:cs="Times New Roman"/>
        </w:rPr>
        <w:t>硅原子的位置不变化</w:t>
      </w:r>
      <w:r>
        <w:rPr>
          <w:rFonts w:hint="eastAsia" w:ascii="Times New Roman" w:hAnsi="Times New Roman" w:eastAsia="Times New Roman" w:cs="Times New Roman"/>
        </w:rPr>
        <w:t>，</w:t>
      </w:r>
      <w:r>
        <w:rPr>
          <w:rFonts w:hint="eastAsia" w:ascii="Times New Roman" w:hAnsi="Times New Roman" w:eastAsia="FangSong" w:cs="Times New Roman"/>
        </w:rPr>
        <w:t>把碳原子放在大正方体的面心和顶点上</w:t>
      </w:r>
      <w:r>
        <w:rPr>
          <w:rFonts w:hint="eastAsia" w:ascii="Times New Roman" w:hAnsi="Times New Roman" w:eastAsia="Times New Roman" w:cs="Times New Roman"/>
        </w:rPr>
        <w:t>，</w:t>
      </w:r>
      <w:r>
        <w:rPr>
          <w:rFonts w:hint="eastAsia" w:ascii="Times New Roman" w:hAnsi="Times New Roman" w:eastAsia="FangSong" w:cs="Times New Roman"/>
        </w:rPr>
        <w:t>与原来的位置正好相差了半个单位</w:t>
      </w:r>
      <w:r>
        <w:rPr>
          <w:rFonts w:hint="eastAsia" w:ascii="Times New Roman" w:hAnsi="Times New Roman" w:eastAsia="Times New Roman" w:cs="Times New Roman"/>
        </w:rPr>
        <w:t>，</w:t>
      </w:r>
      <w:r>
        <w:rPr>
          <w:rFonts w:hint="eastAsia" w:ascii="Times New Roman" w:hAnsi="Times New Roman" w:eastAsia="FangSong" w:cs="Times New Roman"/>
        </w:rPr>
        <w:t>即只需将原来的大正方体用一水平面分成两等份</w:t>
      </w:r>
      <w:r>
        <w:rPr>
          <w:rFonts w:hint="eastAsia" w:ascii="Times New Roman" w:hAnsi="Times New Roman" w:eastAsia="Times New Roman" w:cs="Times New Roman"/>
        </w:rPr>
        <w:t>，</w:t>
      </w:r>
      <w:r>
        <w:rPr>
          <w:rFonts w:hint="eastAsia" w:ascii="Times New Roman" w:hAnsi="Times New Roman" w:eastAsia="FangSong" w:cs="Times New Roman"/>
        </w:rPr>
        <w:t>将下面部分平移到上面一部分的上面接上即可</w:t>
      </w:r>
      <w:r>
        <w:rPr>
          <w:rFonts w:hint="eastAsia" w:ascii="Times New Roman" w:hAnsi="Times New Roman" w:eastAsia="Times New Roman" w:cs="Times New Roman"/>
        </w:rPr>
        <w:t>，</w:t>
      </w:r>
      <w:r>
        <w:rPr>
          <w:rFonts w:hint="eastAsia" w:ascii="Times New Roman" w:hAnsi="Times New Roman" w:eastAsia="FangSong" w:cs="Times New Roman"/>
        </w:rPr>
        <w:t>即闪锌矿的晶胞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在碳化硅或闪锌矿晶胞中</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Si，</w:t>
      </w:r>
      <w:r>
        <w:rPr>
          <w:rFonts w:hint="eastAsia" w:ascii="Times New Roman" w:hAnsi="Times New Roman" w:eastAsia="FangSong" w:cs="Times New Roman"/>
        </w:rPr>
        <w:t>或</w:t>
      </w:r>
      <w:r>
        <w:rPr>
          <w:rFonts w:hint="eastAsia" w:ascii="Times New Roman" w:hAnsi="Times New Roman" w:eastAsia="Times New Roman" w:cs="Times New Roman"/>
        </w:rPr>
        <w:t>Zn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其化学环境是一样的</w:t>
      </w:r>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它们相互间可以互换位置</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椅式</w:t>
      </w:r>
    </w:p>
    <w:p>
      <w:pPr>
        <w:pStyle w:val="BodyText"/>
      </w:pPr>
      <w:r>
        <w:rPr>
          <w:rFonts w:ascii="Times New Roman" w:hAnsi="Times New Roman" w:eastAsia="Times New Roman" w:cs="Times New Roman"/>
        </w:rPr>
        <w:t xml:space="preserve">28-2 </w:t>
      </w:r>
      <w:r>
        <w:rPr>
          <w:rFonts w:hint="eastAsia" w:ascii="Times New Roman" w:hAnsi="Times New Roman" w:eastAsia="Times New Roman" w:cs="Times New Roman"/>
        </w:rPr>
        <w:t>(</w:t>
      </w:r>
      <w:r>
        <w:rPr>
          <w:rFonts w:hint="eastAsia" w:ascii="Times New Roman" w:hAnsi="Times New Roman" w:eastAsia="FangSong" w:cs="Times New Roman"/>
        </w:rPr>
        <w:t>空隙长度等于碳</w:t>
      </w:r>
      <w:r>
        <w:rPr>
          <w:rFonts w:hint="eastAsia" w:ascii="Times New Roman" w:hAnsi="Times New Roman" w:eastAsia="Times New Roman" w:cs="Times New Roman"/>
        </w:rPr>
        <w:t>、</w:t>
      </w:r>
      <w:r>
        <w:rPr>
          <w:rFonts w:hint="eastAsia" w:ascii="Times New Roman" w:hAnsi="Times New Roman" w:eastAsia="FangSong" w:cs="Times New Roman"/>
        </w:rPr>
        <w:t>硅原子直径和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273300"/>
            <wp:effectExtent b="0" l="0" r="0" t="0"/>
            <wp:docPr descr="" title="" id="464" name="Picture"/>
            <a:graphic>
              <a:graphicData uri="http://schemas.openxmlformats.org/drawingml/2006/picture">
                <pic:pic>
                  <pic:nvPicPr>
                    <pic:cNvPr descr="98ca217a6a671f45057349f3cfe9a8518606163a68290ae4215a0a4a7653367b.jpg" id="465" name="Picture"/>
                    <pic:cNvPicPr>
                      <a:picLocks noChangeArrowheads="1" noChangeAspect="1"/>
                    </pic:cNvPicPr>
                  </pic:nvPicPr>
                  <pic:blipFill>
                    <a:blip r:embed="rId463"/>
                    <a:stretch>
                      <a:fillRect/>
                    </a:stretch>
                  </pic:blipFill>
                  <pic:spPr bwMode="auto">
                    <a:xfrm>
                      <a:off x="0" y="0"/>
                      <a:ext cx="31877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一个碳原子周围是</w:t>
      </w:r>
      <w:r>
        <w:rPr>
          <w:rFonts w:hint="eastAsia" w:ascii="Times New Roman" w:hAnsi="Times New Roman" w:eastAsia="Times New Roman" w:cs="Times New Roman"/>
        </w:rPr>
        <w:t>6</w:t>
      </w:r>
      <w:r>
        <w:rPr>
          <w:rFonts w:hint="eastAsia" w:ascii="Times New Roman" w:hAnsi="Times New Roman" w:eastAsia="FangSong" w:cs="Times New Roman"/>
        </w:rPr>
        <w:t>个碳原子</w:t>
      </w:r>
      <w:r>
        <w:rPr>
          <w:rFonts w:hint="eastAsia" w:ascii="Times New Roman" w:hAnsi="Times New Roman" w:eastAsia="Times New Roman" w:cs="Times New Roman"/>
        </w:rPr>
        <w:t>1:3:2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空隙</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相错</w:t>
      </w:r>
    </w:p>
    <w:p>
      <w:pPr>
        <w:pStyle w:val="BodyText"/>
      </w:pPr>
      <w:r>
        <w:rPr>
          <w:rFonts w:ascii="Times New Roman" w:hAnsi="Times New Roman" w:eastAsia="Times New Roman" w:cs="Times New Roman"/>
        </w:rPr>
        <w:t xml:space="preserve">28-4 12</w:t>
      </w:r>
      <w:r>
        <w:rPr>
          <w:rFonts w:ascii="Times New Roman" w:hAnsi="Times New Roman" w:eastAsia="Times New Roman" w:cs="Times New Roman"/>
        </w:rPr>
        <w:t xml:space="preserve"> </w:t>
      </w:r>
      <m:oMath>
        <m:f>
          <m:fPr>
            <m:type m:val="bar"/>
          </m:fPr>
          <m:num>
            <m:r>
              <m:t>2</m:t>
            </m:r>
            <m:rad>
              <m:radPr>
                <m:degHide m:val="on"/>
              </m:radPr>
              <m:deg/>
              <m:e>
                <m:r>
                  <m:t>6</m:t>
                </m:r>
              </m:e>
            </m:rad>
            <m:r>
              <m:t>d</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硅</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 xml:space="preserve">晶胞质量为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t>12.01</m:t>
        </m:r>
        <m:r>
          <m:rPr>
            <m:sty m:val="p"/>
          </m:rPr>
          <m:t>+</m:t>
        </m:r>
        <m:r>
          <m:t>28.09</m:t>
        </m:r>
        <m:r>
          <m:rPr>
            <m:sty m:val="p"/>
          </m:rPr>
          <m:t>)</m:t>
        </m:r>
        <m:r>
          <m:rPr>
            <m:sty m:val="p"/>
          </m:rPr>
          <m:t>/</m:t>
        </m:r>
        <m:sSub>
          <m:e>
            <m:r>
              <m:t>N</m:t>
            </m:r>
          </m:e>
          <m:sub>
            <m:r>
              <m:rPr>
                <m:sty m:val="p"/>
              </m:rPr>
              <m:t>A</m:t>
            </m:r>
            <m:r>
              <m:rPr>
                <m:sty m:val="p"/>
              </m:rP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1.17</m:t>
        </m:r>
        <m:r>
          <m:rPr>
            <m:sty m:val="p"/>
          </m:rPr>
          <m:t>+</m:t>
        </m:r>
        <m:r>
          <m:t>0.77</m:t>
        </m:r>
        <m:r>
          <m:rPr>
            <m:sty m:val="p"/>
          </m:rPr>
          <m:t>)</m:t>
        </m:r>
        <m:r>
          <m:rPr>
            <m:sty m:val="p"/>
          </m:rPr>
          <m:t>×</m:t>
        </m:r>
        <m:sSup>
          <m:e>
            <m:r>
              <m:t>10</m:t>
            </m:r>
          </m:e>
          <m:sup>
            <m:r>
              <m:rPr>
                <m:sty m:val="p"/>
              </m:rPr>
              <m:t>−</m:t>
            </m:r>
            <m:r>
              <m:t>8</m:t>
            </m:r>
          </m:sup>
        </m:sSup>
        <m:r>
          <m:rPr>
            <m:sty m:val="p"/>
          </m:rPr>
          <m:t>×</m:t>
        </m:r>
        <m:r>
          <m:t>4</m:t>
        </m:r>
        <m:r>
          <m:rPr>
            <m:sty m:val="p"/>
          </m:rPr>
          <m:t>/</m:t>
        </m:r>
        <m:rad>
          <m:radPr>
            <m:degHide m:val="on"/>
          </m:radPr>
          <m:deg/>
          <m:e>
            <m:r>
              <m:t>3</m:t>
            </m:r>
          </m:e>
        </m:rad>
        <m:sSup>
          <m:e>
            <m:r>
              <m:rPr>
                <m:sty m:val="p"/>
              </m:rPr>
              <m:t>]</m:t>
            </m:r>
          </m:e>
          <m:sup>
            <m:r>
              <m:t>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密度为</w:t>
      </w:r>
      <w:r>
        <w:rPr>
          <w:rFonts w:hint="eastAsia" w:ascii="Times New Roman" w:hAnsi="Times New Roman" w:eastAsia="Times New Roman" w:cs="Times New Roman"/>
        </w:rPr>
        <w:t>2.96。</w:t>
      </w:r>
    </w:p>
    <w:p>
      <w:pPr>
        <w:pStyle w:val="BodyText"/>
      </w:pPr>
      <w:r>
        <w:rPr>
          <w:rFonts w:hint="eastAsia" w:ascii="Times New Roman" w:hAnsi="Times New Roman" w:eastAsia="FangSong" w:cs="Times New Roman"/>
        </w:rPr>
        <w:t>偏差</w:t>
      </w:r>
      <w:r>
        <w:rPr>
          <w:rFonts w:hint="eastAsia" w:ascii="Times New Roman" w:hAnsi="Times New Roman" w:eastAsia="Times New Roman" w:cs="Times New Roman"/>
        </w:rPr>
        <w:t>：(2.96-3.217)/3.217=-7.94%(</w:t>
      </w:r>
      <w:r>
        <w:rPr>
          <w:rFonts w:hint="eastAsia" w:ascii="Times New Roman" w:hAnsi="Times New Roman" w:eastAsia="FangSong" w:cs="Times New Roman"/>
        </w:rPr>
        <w:t>数据可以有偏离</w:t>
      </w:r>
      <w:r>
        <w:rPr>
          <w:rFonts w:hint="eastAsia" w:ascii="Times New Roman" w:hAnsi="Times New Roman" w:eastAsia="Times New Roman" w:cs="Times New Roman"/>
        </w:rPr>
        <w:t>，</w:t>
      </w:r>
      <w:r>
        <w:rPr>
          <w:rFonts w:hint="eastAsia" w:ascii="Times New Roman" w:hAnsi="Times New Roman" w:eastAsia="FangSong" w:cs="Times New Roman"/>
        </w:rPr>
        <w:t>但应给出负号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密度偏小</w:t>
      </w:r>
      <w:r>
        <w:rPr>
          <w:rFonts w:hint="eastAsia" w:ascii="Times New Roman" w:hAnsi="Times New Roman" w:eastAsia="Times New Roman" w:cs="Times New Roman"/>
        </w:rPr>
        <w:t>，</w:t>
      </w:r>
      <w:r>
        <w:rPr>
          <w:rFonts w:hint="eastAsia" w:ascii="Times New Roman" w:hAnsi="Times New Roman" w:eastAsia="FangSong" w:cs="Times New Roman"/>
        </w:rPr>
        <w:t>说明实际晶胞体积比计算值小</w:t>
      </w:r>
      <w:r>
        <w:rPr>
          <w:rFonts w:hint="eastAsia" w:ascii="Times New Roman" w:hAnsi="Times New Roman" w:eastAsia="Times New Roman" w:cs="Times New Roman"/>
        </w:rPr>
        <w:t>，</w:t>
      </w:r>
      <w:r>
        <w:rPr>
          <w:rFonts w:hint="eastAsia" w:ascii="Times New Roman" w:hAnsi="Times New Roman" w:eastAsia="FangSong" w:cs="Times New Roman"/>
        </w:rPr>
        <w:t>即碳</w:t>
      </w:r>
      <w:r>
        <w:rPr>
          <w:rFonts w:hint="eastAsia" w:ascii="Times New Roman" w:hAnsi="Times New Roman" w:eastAsia="Times New Roman" w:cs="Times New Roman"/>
        </w:rPr>
        <w:t>、</w:t>
      </w:r>
      <w:r>
        <w:rPr>
          <w:rFonts w:hint="eastAsia" w:ascii="Times New Roman" w:hAnsi="Times New Roman" w:eastAsia="FangSong" w:cs="Times New Roman"/>
        </w:rPr>
        <w:t>硅原子间的距离应比两个半径小</w:t>
      </w:r>
      <w:r>
        <w:rPr>
          <w:rFonts w:hint="eastAsia" w:ascii="Times New Roman" w:hAnsi="Times New Roman" w:eastAsia="Times New Roman" w:cs="Times New Roman"/>
        </w:rPr>
        <w:t>，</w:t>
      </w:r>
      <w:r>
        <w:rPr>
          <w:rFonts w:hint="eastAsia" w:ascii="Times New Roman" w:hAnsi="Times New Roman" w:eastAsia="FangSong" w:cs="Times New Roman"/>
        </w:rPr>
        <w:t>实际上碳</w:t>
      </w:r>
      <w:r>
        <w:rPr>
          <w:rFonts w:hint="eastAsia" w:ascii="Times New Roman" w:hAnsi="Times New Roman" w:eastAsia="Times New Roman" w:cs="Times New Roman"/>
        </w:rPr>
        <w:t>、</w:t>
      </w:r>
      <w:r>
        <w:rPr>
          <w:rFonts w:hint="eastAsia" w:ascii="Times New Roman" w:hAnsi="Times New Roman" w:eastAsia="FangSong" w:cs="Times New Roman"/>
        </w:rPr>
        <w:t>硅原子间有共价键作用</w:t>
      </w:r>
      <w:r>
        <w:rPr>
          <w:rFonts w:hint="eastAsia" w:ascii="Times New Roman" w:hAnsi="Times New Roman" w:eastAsia="Times New Roman" w:cs="Times New Roman"/>
        </w:rPr>
        <w:t>，</w:t>
      </w:r>
      <w:r>
        <w:rPr>
          <w:rFonts w:hint="eastAsia" w:ascii="Times New Roman" w:hAnsi="Times New Roman" w:eastAsia="FangSong" w:cs="Times New Roman"/>
        </w:rPr>
        <w:t>而不能假设成相切</w:t>
      </w:r>
      <w:r>
        <w:rPr>
          <w:rFonts w:hint="eastAsia" w:ascii="Times New Roman" w:hAnsi="Times New Roman" w:eastAsia="Times New Roman" w:cs="Times New Roman"/>
        </w:rPr>
        <w:t>(</w:t>
      </w:r>
      <w:r>
        <w:rPr>
          <w:rFonts w:hint="eastAsia" w:ascii="Times New Roman" w:hAnsi="Times New Roman" w:eastAsia="FangSong" w:cs="Times New Roman"/>
        </w:rPr>
        <w:t>是相交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28-6 </w:t>
      </w:r>
      <w:r>
        <w:rPr>
          <w:rFonts w:hint="eastAsia" w:ascii="Times New Roman" w:hAnsi="Times New Roman" w:eastAsia="Times New Roman" w:cs="Times New Roman"/>
        </w:rPr>
        <w:t>38.3%-41.7%(</w:t>
      </w:r>
      <w:r>
        <w:rPr>
          <w:rFonts w:hint="eastAsia" w:ascii="Times New Roman" w:hAnsi="Times New Roman" w:eastAsia="FangSong" w:cs="Times New Roman"/>
        </w:rPr>
        <w:t>利用原子体积与晶胞体积之比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求下限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(5)</w:t>
      </w:r>
      <w:r>
        <w:rPr>
          <w:rFonts w:hint="eastAsia" w:ascii="Times New Roman" w:hAnsi="Times New Roman" w:eastAsia="FangSong" w:cs="Times New Roman"/>
        </w:rPr>
        <w:t>中求密度的方法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38.3%;</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求上限</w:t>
      </w:r>
      <w:r>
        <w:rPr>
          <w:rFonts w:hint="eastAsia" w:ascii="Times New Roman" w:hAnsi="Times New Roman" w:eastAsia="Times New Roman" w:cs="Times New Roman"/>
        </w:rPr>
        <w:t>：</w:t>
      </w:r>
      <w:r>
        <w:rPr>
          <w:rFonts w:hint="eastAsia" w:ascii="Times New Roman" w:hAnsi="Times New Roman" w:eastAsia="FangSong" w:cs="Times New Roman"/>
        </w:rPr>
        <w:t>根据密度理论值求出晶胞体积</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41.7%</w:t>
      </w:r>
    </w:p>
    <w:p>
      <w:pPr>
        <w:spacing w:before="160" w:after="80"/>
      </w:pPr>
      <w:r>
        <w:pict>
          <v:rect style="width:0;height:1.5pt" o:hralign="center" o:hrstd="t" o:hr="t"/>
        </w:pict>
      </w:r>
    </w:p>
    <w:bookmarkEnd w:id="466"/>
    <w:bookmarkStart w:id="473" w:name="分子晶体-1"/>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的二水合石膏晶体</w:t>
      </w:r>
      <w:r>
        <w:rPr>
          <w:rFonts w:ascii="Times New Roman" w:hAnsi="Times New Roman" w:eastAsia="Times New Roman" w:cs="Times New Roman"/>
        </w:rPr>
        <w:t xml:space="preserve"> </w:t>
      </w:r>
      <w:r>
        <w:rPr>
          <w:rFonts w:hint="eastAsia" w:ascii="Times New Roman" w:hAnsi="Times New Roman" w:eastAsia="Times New Roman" w:cs="Times New Roman"/>
        </w:rPr>
        <w:t>(gypsum)</w:t>
      </w:r>
      <w:r>
        <w:rPr>
          <w:rFonts w:hint="eastAsia" w:ascii="Times New Roman" w:hAnsi="Times New Roman" w:eastAsia="FangSong" w:cs="Times New Roman"/>
        </w:rPr>
        <w:t>作了对比</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纵坐标为相对体积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32930"/>
            <wp:effectExtent b="0" l="0" r="0" t="0"/>
            <wp:docPr descr="" title="" id="468" name="Picture"/>
            <a:graphic>
              <a:graphicData uri="http://schemas.openxmlformats.org/drawingml/2006/picture">
                <pic:pic>
                  <pic:nvPicPr>
                    <pic:cNvPr descr="a9c4ef7d30481a3f6df427f0509110b24cf732c0f383f57b98e5eeaeaba29532.jpg" id="469" name="Picture"/>
                    <pic:cNvPicPr>
                      <a:picLocks noChangeArrowheads="1" noChangeAspect="1"/>
                    </pic:cNvPicPr>
                  </pic:nvPicPr>
                  <pic:blipFill>
                    <a:blip r:embed="rId467"/>
                    <a:stretch>
                      <a:fillRect/>
                    </a:stretch>
                  </pic:blipFill>
                  <pic:spPr bwMode="auto">
                    <a:xfrm>
                      <a:off x="0" y="0"/>
                      <a:ext cx="3600000" cy="23329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此题的解答</w:t>
      </w:r>
      <w:r>
        <w:rPr>
          <w:rFonts w:hint="eastAsia" w:ascii="Times New Roman" w:hAnsi="Times New Roman" w:eastAsia="Times New Roman" w:cs="Times New Roman"/>
        </w:rPr>
        <w:t>，</w:t>
      </w:r>
      <w:r>
        <w:rPr>
          <w:rFonts w:hint="eastAsia" w:ascii="Times New Roman" w:hAnsi="Times New Roman" w:eastAsia="FangSong" w:cs="Times New Roman"/>
        </w:rPr>
        <w:t>看图说话能力是一种考验</w:t>
      </w:r>
      <w:r>
        <w:rPr>
          <w:rFonts w:hint="eastAsia" w:ascii="Times New Roman" w:hAnsi="Times New Roman" w:eastAsia="Times New Roman" w:cs="Times New Roman"/>
        </w:rPr>
        <w:t>，</w:t>
      </w:r>
      <w:r>
        <w:rPr>
          <w:rFonts w:hint="eastAsia" w:ascii="Times New Roman" w:hAnsi="Times New Roman" w:eastAsia="FangSong" w:cs="Times New Roman"/>
        </w:rPr>
        <w:t>尤其是</w:t>
      </w:r>
      <w:r>
        <w:rPr>
          <w:rFonts w:hint="eastAsia" w:ascii="Times New Roman" w:hAnsi="Times New Roman" w:eastAsia="Times New Roman" w:cs="Times New Roman"/>
        </w:rPr>
        <w:t>2、3</w:t>
      </w:r>
      <w:r>
        <w:rPr>
          <w:rFonts w:hint="eastAsia" w:ascii="Times New Roman" w:hAnsi="Times New Roman" w:eastAsia="FangSong" w:cs="Times New Roman"/>
        </w:rPr>
        <w:t>小题的解答</w:t>
      </w:r>
      <w:r>
        <w:rPr>
          <w:rFonts w:hint="eastAsia" w:ascii="Times New Roman" w:hAnsi="Times New Roman" w:eastAsia="Times New Roman" w:cs="Times New Roman"/>
        </w:rPr>
        <w:t>，</w:t>
      </w:r>
      <w:r>
        <w:rPr>
          <w:rFonts w:hint="eastAsia" w:ascii="Times New Roman" w:hAnsi="Times New Roman" w:eastAsia="FangSong" w:cs="Times New Roman"/>
        </w:rPr>
        <w:t>需要从图中获取信息</w:t>
      </w:r>
      <w:r>
        <w:rPr>
          <w:rFonts w:hint="eastAsia" w:ascii="Times New Roman" w:hAnsi="Times New Roman" w:eastAsia="Times New Roman" w:cs="Times New Roman"/>
        </w:rPr>
        <w:t>，</w:t>
      </w:r>
      <w:r>
        <w:rPr>
          <w:rFonts w:hint="eastAsia" w:ascii="Times New Roman" w:hAnsi="Times New Roman" w:eastAsia="FangSong" w:cs="Times New Roman"/>
        </w:rPr>
        <w:t>并经过深入思考与加工</w:t>
      </w:r>
      <w:r>
        <w:rPr>
          <w:rFonts w:hint="eastAsia" w:ascii="Times New Roman" w:hAnsi="Times New Roman" w:eastAsia="Times New Roman" w:cs="Times New Roman"/>
        </w:rPr>
        <w:t>，</w:t>
      </w:r>
      <w:r>
        <w:rPr>
          <w:rFonts w:hint="eastAsia" w:ascii="Times New Roman" w:hAnsi="Times New Roman" w:eastAsia="FangSong" w:cs="Times New Roman"/>
        </w:rPr>
        <w:t>尤其需搞清楚</w:t>
      </w:r>
      <w:r>
        <w:rPr>
          <w:rFonts w:hint="eastAsia" w:ascii="Times New Roman" w:hAnsi="Times New Roman" w:eastAsia="Times New Roman" w:cs="Times New Roman"/>
        </w:rPr>
        <w:t>Ikaite</w:t>
      </w:r>
      <w:r>
        <w:rPr>
          <w:rFonts w:hint="eastAsia" w:ascii="Times New Roman" w:hAnsi="Times New Roman" w:eastAsia="FangSong" w:cs="Times New Roman"/>
        </w:rPr>
        <w:t>与冰</w:t>
      </w:r>
      <w:r>
        <w:rPr>
          <w:rFonts w:hint="eastAsia" w:ascii="Times New Roman" w:hAnsi="Times New Roman" w:eastAsia="Times New Roman" w:cs="Times New Roman"/>
        </w:rPr>
        <w:t>、</w:t>
      </w:r>
      <w:r>
        <w:rPr>
          <w:rFonts w:hint="eastAsia" w:ascii="Times New Roman" w:hAnsi="Times New Roman" w:eastAsia="FangSong" w:cs="Times New Roman"/>
        </w:rPr>
        <w:t>石膏的异同</w:t>
      </w:r>
      <w:r>
        <w:rPr>
          <w:rFonts w:hint="eastAsia" w:ascii="Times New Roman" w:hAnsi="Times New Roman" w:eastAsia="Times New Roman" w:cs="Times New Roman"/>
        </w:rPr>
        <w:t>，</w:t>
      </w:r>
      <w:r>
        <w:rPr>
          <w:rFonts w:hint="eastAsia" w:ascii="Times New Roman" w:hAnsi="Times New Roman" w:eastAsia="FangSong" w:cs="Times New Roman"/>
        </w:rPr>
        <w:t>在头脑中建立好</w:t>
      </w:r>
      <w:r>
        <w:rPr>
          <w:rFonts w:hint="eastAsia" w:ascii="Times New Roman" w:hAnsi="Times New Roman" w:eastAsia="Times New Roman" w:cs="Times New Roman"/>
        </w:rPr>
        <w:t>”</w:t>
      </w:r>
      <w:r>
        <w:rPr>
          <w:rFonts w:hint="eastAsia" w:ascii="Times New Roman" w:hAnsi="Times New Roman" w:eastAsia="FangSong" w:cs="Times New Roman"/>
        </w:rPr>
        <w:t>构一性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找准解题切入点</w:t>
      </w:r>
      <w:r>
        <w:rPr>
          <w:rFonts w:hint="eastAsia" w:ascii="Times New Roman" w:hAnsi="Times New Roman" w:eastAsia="Times New Roman" w:cs="Times New Roman"/>
        </w:rPr>
        <w:t>。</w:t>
      </w:r>
      <w:r>
        <w:rPr>
          <w:rFonts w:hint="eastAsia" w:ascii="Times New Roman" w:hAnsi="Times New Roman" w:eastAsia="FangSong" w:cs="Times New Roman"/>
        </w:rPr>
        <w:t>对于题中涉及的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实为离子对岛状结构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4705"/>
            <wp:effectExtent b="0" l="0" r="0" t="0"/>
            <wp:docPr descr="" title="" id="471" name="Picture"/>
            <a:graphic>
              <a:graphicData uri="http://schemas.openxmlformats.org/drawingml/2006/picture">
                <pic:pic>
                  <pic:nvPicPr>
                    <pic:cNvPr descr="d82dae1a21d1cd3165f17ff0f7e86d9172751607f0cf11512048ef54f308cc07.jpg" id="472" name="Picture"/>
                    <pic:cNvPicPr>
                      <a:picLocks noChangeArrowheads="1" noChangeAspect="1"/>
                    </pic:cNvPicPr>
                  </pic:nvPicPr>
                  <pic:blipFill>
                    <a:blip r:embed="rId470"/>
                    <a:stretch>
                      <a:fillRect/>
                    </a:stretch>
                  </pic:blipFill>
                  <pic:spPr bwMode="auto">
                    <a:xfrm>
                      <a:off x="0" y="0"/>
                      <a:ext cx="3240000" cy="314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Ikaite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t>s</m:t>
        </m:r>
        <m:r>
          <m:t>i</m:t>
        </m:r>
        <m:r>
          <m:t>n</m:t>
        </m:r>
        <m:r>
          <m:t>β</m:t>
        </m:r>
        <m:r>
          <m:rPr>
            <m:sty m:val="p"/>
          </m:rPr>
          <m:t>=</m:t>
        </m:r>
        <m:r>
          <m:rPr>
            <m:sty m:val="p"/>
          </m:rPr>
          <m:t>(</m:t>
        </m:r>
        <m:r>
          <m:t>8.87</m:t>
        </m:r>
        <m:r>
          <m:rPr>
            <m:sty m:val="p"/>
          </m:rPr>
          <m:t>×</m:t>
        </m:r>
        <m:r>
          <m:t>8.23</m:t>
        </m:r>
        <m:r>
          <m:rPr>
            <m:sty m:val="p"/>
          </m:rPr>
          <m:t>×</m:t>
        </m:r>
        <m:r>
          <m:t>11.02</m:t>
        </m:r>
        <m:r>
          <m:rPr>
            <m:sty m:val="p"/>
          </m:rPr>
          <m:t>×</m:t>
        </m:r>
        <m:r>
          <m:t>10</m:t>
        </m:r>
        <m:r>
          <m:rPr>
            <m:sty m:val="p"/>
          </m:rPr>
          <m:t>−</m:t>
        </m:r>
        <m:r>
          <m:t>24</m:t>
        </m:r>
        <m:r>
          <m:rPr>
            <m:sty m:val="p"/>
          </m:rPr>
          <m:t>×</m:t>
        </m:r>
        <m:r>
          <m:rPr>
            <m:sty m:val="p"/>
          </m:rPr>
          <m:t>sin</m:t>
        </m:r>
        <m:sSup>
          <m:e>
            <m:r>
              <m:t>110.2</m:t>
            </m:r>
          </m:e>
          <m:sup>
            <m:r>
              <m:rPr>
                <m:sty m:val="p"/>
              </m:rPr>
              <m:t>∘</m:t>
            </m:r>
          </m:sup>
        </m:sSup>
        <m:r>
          <m:rPr>
            <m:sty m:val="p"/>
          </m:rPr>
          <m:t>=</m:t>
        </m:r>
        <m:r>
          <m:t>7.55</m:t>
        </m:r>
        <m:r>
          <m:rPr>
            <m:sty m:val="p"/>
          </m:rPr>
          <m:t>×</m:t>
        </m:r>
        <m:sSup>
          <m:e>
            <m:r>
              <m:t>10</m:t>
            </m:r>
          </m:e>
          <m:sup>
            <m:r>
              <m:rPr>
                <m:sty m:val="p"/>
              </m:rPr>
              <m:t>−</m:t>
            </m:r>
            <m:r>
              <m:t>22</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设晶胞中含有</w:t>
      </w:r>
      <w:r>
        <w:rPr>
          <w:rFonts w:ascii="Times New Roman" w:hAnsi="Times New Roman" w:eastAsia="Times New Roman" w:cs="Times New Roman"/>
        </w:rPr>
        <w:t xml:space="preserve"> n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m:t>
        </m:r>
        <m:r>
          <m:rPr>
            <m:sty m:val="p"/>
          </m:rPr>
          <m:t>×</m:t>
        </m:r>
        <m:r>
          <m:rPr>
            <m:sty m:val="p"/>
          </m:rPr>
          <m:t>(</m:t>
        </m:r>
        <m:r>
          <m:t>100</m:t>
        </m:r>
        <m:r>
          <m:rPr>
            <m:sty m:val="p"/>
          </m:rPr>
          <m:t>+</m:t>
        </m:r>
        <m:r>
          <m:t>18</m:t>
        </m:r>
        <m:r>
          <m:t>n</m:t>
        </m:r>
        <m:r>
          <m:rPr>
            <m:sty m:val="p"/>
          </m:rPr>
          <m:t>)</m:t>
        </m:r>
        <m:r>
          <m:rPr>
            <m:sty m:val="p"/>
          </m:rPr>
          <m:t>/</m:t>
        </m:r>
        <m:sSub>
          <m:e>
            <m:r>
              <m:t>N</m:t>
            </m:r>
          </m:e>
          <m:sub>
            <m:r>
              <m:t>A</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m</m:t>
        </m:r>
        <m:r>
          <m:rPr>
            <m:sty m:val="p"/>
          </m:rPr>
          <m:t>/</m:t>
        </m:r>
        <m:r>
          <m:t>V</m:t>
        </m:r>
        <m:r>
          <m:rPr>
            <m:sty m:val="p"/>
          </m:rPr>
          <m:t>=</m:t>
        </m:r>
        <m:r>
          <m:t>4</m:t>
        </m:r>
        <m:r>
          <m:rPr>
            <m:sty m:val="p"/>
          </m:rPr>
          <m:t>×</m:t>
        </m:r>
        <m:r>
          <m:rPr>
            <m:sty m:val="p"/>
          </m:rPr>
          <m:t>(</m:t>
        </m:r>
        <m:r>
          <m:t>100</m:t>
        </m:r>
        <m:r>
          <m:rPr>
            <m:sty m:val="p"/>
          </m:rPr>
          <m:t>+</m:t>
        </m:r>
        <m:r>
          <m:t>18</m:t>
        </m:r>
        <m:r>
          <m:t>n</m:t>
        </m:r>
        <m:r>
          <m:rPr>
            <m:sty m:val="p"/>
          </m:rPr>
          <m:t>)</m:t>
        </m:r>
        <m:r>
          <m:rPr>
            <m:sty m:val="p"/>
          </m:rPr>
          <m:t>/</m:t>
        </m:r>
        <m:r>
          <m:rPr>
            <m:sty m:val="p"/>
          </m:rPr>
          <m:t>(</m:t>
        </m:r>
        <m:r>
          <m:t>6.022</m:t>
        </m:r>
        <m:r>
          <m:rPr>
            <m:sty m:val="p"/>
          </m:rPr>
          <m:t>×</m:t>
        </m:r>
        <m:sSup>
          <m:e>
            <m:r>
              <m:t>10</m:t>
            </m:r>
          </m:e>
          <m:sup>
            <m:r>
              <m:t>23</m:t>
            </m:r>
          </m:sup>
        </m:sSup>
        <m:r>
          <m:rPr>
            <m:sty m:val="p"/>
          </m:rPr>
          <m:t>×</m:t>
        </m:r>
        <m:r>
          <m:t>7.55</m:t>
        </m:r>
        <m:r>
          <m:rPr>
            <m:sty m:val="p"/>
          </m:rPr>
          <m:t>×</m:t>
        </m:r>
        <m:sSup>
          <m:e>
            <m:r>
              <m:t>10</m:t>
            </m:r>
          </m:e>
          <m:sup>
            <m:r>
              <m:rPr>
                <m:sty m:val="p"/>
              </m:rPr>
              <m:t>−</m:t>
            </m:r>
            <m:r>
              <m:t>22</m:t>
            </m:r>
          </m:sup>
        </m:sSup>
        <m:r>
          <m:rPr>
            <m:sty m:val="p"/>
          </m:rPr>
          <m:t>)</m:t>
        </m:r>
        <m:r>
          <m:rPr>
            <m:sty m:val="p"/>
          </m:rPr>
          <m:t>=</m:t>
        </m:r>
        <m:r>
          <m:t>1.83</m:t>
        </m:r>
        <m:r>
          <m:rPr>
            <m:sty m:val="p"/>
          </m:rPr>
          <m:t>(</m:t>
        </m:r>
        <m:r>
          <m:t>g</m:t>
        </m:r>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rPr>
            <m:sty m:val="p"/>
          </m:rPr>
          <m:t>+</m:t>
        </m:r>
        <m:r>
          <m:t>18</m:t>
        </m:r>
        <m:r>
          <m:t>n</m:t>
        </m:r>
        <m:r>
          <m:rPr>
            <m:sty m:val="p"/>
          </m:rPr>
          <m:t>=</m:t>
        </m:r>
        <m:r>
          <m:t>208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p>
    <w:p>
      <w:pPr>
        <w:pStyle w:val="BodyText"/>
      </w:pPr>
      <w:r>
        <w:rPr>
          <w:rFonts w:ascii="Times New Roman" w:hAnsi="Times New Roman" w:eastAsia="Times New Roman" w:cs="Times New Roman"/>
        </w:rPr>
        <w:t xml:space="preserve">29-2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而且含有大量结晶水</w:t>
      </w:r>
      <w:r>
        <w:rPr>
          <w:rFonts w:hint="eastAsia" w:ascii="Times New Roman" w:hAnsi="Times New Roman" w:eastAsia="Times New Roman" w:cs="Times New Roman"/>
        </w:rPr>
        <w:t>，</w:t>
      </w:r>
      <w:r>
        <w:rPr>
          <w:rFonts w:hint="eastAsia" w:ascii="Times New Roman" w:hAnsi="Times New Roman" w:eastAsia="FangSong" w:cs="Times New Roman"/>
        </w:rPr>
        <w:t>分解温度又接近冰的熔点</w:t>
      </w:r>
      <w:r>
        <w:rPr>
          <w:rFonts w:hint="eastAsia" w:ascii="Times New Roman" w:hAnsi="Times New Roman" w:eastAsia="Times New Roman" w:cs="Times New Roman"/>
        </w:rPr>
        <w:t>，</w:t>
      </w:r>
      <w:r>
        <w:rPr>
          <w:rFonts w:hint="eastAsia" w:ascii="Times New Roman" w:hAnsi="Times New Roman" w:eastAsia="FangSong" w:cs="Times New Roman"/>
        </w:rPr>
        <w:t>可能与冰的结构有相似性</w:t>
      </w:r>
      <w:r>
        <w:rPr>
          <w:rFonts w:hint="eastAsia" w:ascii="Times New Roman" w:hAnsi="Times New Roman" w:eastAsia="Times New Roman" w:cs="Times New Roman"/>
        </w:rPr>
        <w:t>，</w:t>
      </w:r>
      <w:r>
        <w:rPr>
          <w:rFonts w:hint="eastAsia" w:ascii="Times New Roman" w:hAnsi="Times New Roman" w:eastAsia="FangSong" w:cs="Times New Roman"/>
        </w:rPr>
        <w:t>故选取冰作参比物</w:t>
      </w:r>
      <w:r>
        <w:rPr>
          <w:rFonts w:hint="eastAsia" w:ascii="Times New Roman" w:hAnsi="Times New Roman" w:eastAsia="Times New Roman" w:cs="Times New Roman"/>
        </w:rPr>
        <w:t>；</w:t>
      </w:r>
      <w:r>
        <w:rPr>
          <w:rFonts w:hint="eastAsia" w:ascii="Times New Roman" w:hAnsi="Times New Roman" w:eastAsia="FangSong" w:cs="Times New Roman"/>
        </w:rPr>
        <w:t>石膏是带结晶水的钙的含氧酸盐</w:t>
      </w:r>
      <w:r>
        <w:rPr>
          <w:rFonts w:hint="eastAsia" w:ascii="Times New Roman" w:hAnsi="Times New Roman" w:eastAsia="Times New Roman" w:cs="Times New Roman"/>
        </w:rPr>
        <w:t>，</w:t>
      </w:r>
      <w:r>
        <w:rPr>
          <w:rFonts w:hint="eastAsia" w:ascii="Times New Roman" w:hAnsi="Times New Roman" w:eastAsia="FangSong" w:cs="Times New Roman"/>
        </w:rPr>
        <w:t>而且钙的配位数也是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可能与</w:t>
      </w:r>
      <w:r>
        <w:rPr>
          <w:rFonts w:ascii="Times New Roman" w:hAnsi="Times New Roman" w:eastAsia="Times New Roman" w:cs="Times New Roman"/>
        </w:rPr>
        <w:t xml:space="preserve"> Ikaite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故选取石膏作参比物</w:t>
      </w:r>
      <w:r>
        <w:rPr>
          <w:rFonts w:hint="eastAsia" w:ascii="Times New Roman" w:hAnsi="Times New Roman" w:eastAsia="Times New Roman" w:cs="Times New Roman"/>
        </w:rPr>
        <w:t>（</w:t>
      </w:r>
      <w:r>
        <w:rPr>
          <w:rFonts w:hint="eastAsia" w:ascii="Times New Roman" w:hAnsi="Times New Roman" w:eastAsia="FangSong" w:cs="Times New Roman"/>
        </w:rPr>
        <w:t>答到结构相似的点</w:t>
      </w:r>
      <w:r>
        <w:rPr>
          <w:rFonts w:hint="eastAsia" w:ascii="Times New Roman" w:hAnsi="Times New Roman" w:eastAsia="Times New Roman" w:cs="Times New Roman"/>
        </w:rPr>
        <w:t>）。</w:t>
      </w:r>
      <w:r>
        <w:rPr>
          <w:rFonts w:hint="eastAsia" w:ascii="Times New Roman" w:hAnsi="Times New Roman" w:eastAsia="FangSong" w:cs="Times New Roman"/>
        </w:rPr>
        <w:t>实验结果说明</w:t>
      </w:r>
      <w:r>
        <w:rPr>
          <w:rFonts w:ascii="Times New Roman" w:hAnsi="Times New Roman" w:eastAsia="Times New Roman" w:cs="Times New Roman"/>
        </w:rPr>
        <w:t xml:space="preserve"> ikaite </w:t>
      </w:r>
      <w:r>
        <w:rPr>
          <w:rFonts w:hint="eastAsia" w:ascii="Times New Roman" w:hAnsi="Times New Roman" w:eastAsia="FangSong" w:cs="Times New Roman"/>
        </w:rPr>
        <w:t>的结构跟冰相似</w:t>
      </w:r>
      <w:r>
        <w:rPr>
          <w:rFonts w:hint="eastAsia" w:ascii="Times New Roman" w:hAnsi="Times New Roman" w:eastAsia="Times New Roman" w:cs="Times New Roman"/>
        </w:rPr>
        <w:t>。</w:t>
      </w:r>
      <w:r>
        <w:rPr>
          <w:rFonts w:hint="eastAsia" w:ascii="Times New Roman" w:hAnsi="Times New Roman" w:eastAsia="FangSong" w:cs="Times New Roman"/>
        </w:rPr>
        <w:t>实验结果说明含水的摩尔分数越大</w:t>
      </w:r>
      <w:r>
        <w:rPr>
          <w:rFonts w:hint="eastAsia" w:ascii="Times New Roman" w:hAnsi="Times New Roman" w:eastAsia="Times New Roman" w:cs="Times New Roman"/>
        </w:rPr>
        <w:t>，</w:t>
      </w:r>
      <w:r>
        <w:rPr>
          <w:rFonts w:hint="eastAsia" w:ascii="Times New Roman" w:hAnsi="Times New Roman" w:eastAsia="FangSong" w:cs="Times New Roman"/>
        </w:rPr>
        <w:t>膨胀越大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因为晶体分解温度接近冰的熔点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体积随温度的变化趋势也接近冰</w:t>
      </w:r>
      <w:r>
        <w:rPr>
          <w:rFonts w:hint="eastAsia" w:ascii="Times New Roman" w:hAnsi="Times New Roman" w:eastAsia="Times New Roman" w:cs="Times New Roman"/>
        </w:rPr>
        <w:t>，</w:t>
      </w:r>
      <w:r>
        <w:rPr>
          <w:rFonts w:hint="eastAsia" w:ascii="Times New Roman" w:hAnsi="Times New Roman" w:eastAsia="FangSong" w:cs="Times New Roman"/>
        </w:rPr>
        <w:t>可认为晶体中的化学微粒是</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以分子间作用力</w:t>
      </w:r>
      <w:r>
        <w:rPr>
          <w:rFonts w:hint="eastAsia" w:ascii="Times New Roman" w:hAnsi="Times New Roman" w:eastAsia="Times New Roman" w:cs="Times New Roman"/>
        </w:rPr>
        <w:t>(</w:t>
      </w:r>
      <w:r>
        <w:rPr>
          <w:rFonts w:hint="eastAsia" w:ascii="Times New Roman" w:hAnsi="Times New Roman" w:eastAsia="FangSong" w:cs="Times New Roman"/>
        </w:rPr>
        <w:t>氢键和范德华力</w:t>
      </w:r>
      <w:r>
        <w:rPr>
          <w:rFonts w:hint="eastAsia" w:ascii="Times New Roman" w:hAnsi="Times New Roman" w:eastAsia="Times New Roman" w:cs="Times New Roman"/>
        </w:rPr>
        <w:t>)</w:t>
      </w:r>
      <w:r>
        <w:rPr>
          <w:rFonts w:hint="eastAsia" w:ascii="Times New Roman" w:hAnsi="Times New Roman" w:eastAsia="FangSong" w:cs="Times New Roman"/>
        </w:rPr>
        <w:t>构成晶体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510" w:name="层状结构-2"/>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475" name="Picture"/>
            <a:graphic>
              <a:graphicData uri="http://schemas.openxmlformats.org/drawingml/2006/picture">
                <pic:pic>
                  <pic:nvPicPr>
                    <pic:cNvPr descr="dfa2a2cefd4392a3c104f05fba99d18808ec817ded20666d721ee6cced524538.jpg" id="476" name="Picture"/>
                    <pic:cNvPicPr>
                      <a:picLocks noChangeArrowheads="1" noChangeAspect="1"/>
                    </pic:cNvPicPr>
                  </pic:nvPicPr>
                  <pic:blipFill>
                    <a:blip r:embed="rId474"/>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882900" cy="2578100"/>
            <wp:effectExtent b="0" l="0" r="0" t="0"/>
            <wp:docPr descr="" title="" id="478" name="Picture"/>
            <a:graphic>
              <a:graphicData uri="http://schemas.openxmlformats.org/drawingml/2006/picture">
                <pic:pic>
                  <pic:nvPicPr>
                    <pic:cNvPr descr="ee95112cceb5d8985a4a3bb5398b665c3858a8bbe3bed3e3225098335bb68d3c.jpg" id="479" name="Picture"/>
                    <pic:cNvPicPr>
                      <a:picLocks noChangeArrowheads="1" noChangeAspect="1"/>
                    </pic:cNvPicPr>
                  </pic:nvPicPr>
                  <pic:blipFill>
                    <a:blip r:embed="rId477"/>
                    <a:stretch>
                      <a:fillRect/>
                    </a:stretch>
                  </pic:blipFill>
                  <pic:spPr bwMode="auto">
                    <a:xfrm>
                      <a:off x="0" y="0"/>
                      <a:ext cx="2882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65400" cy="2603500"/>
            <wp:effectExtent b="0" l="0" r="0" t="0"/>
            <wp:docPr descr="" title="" id="481" name="Picture"/>
            <a:graphic>
              <a:graphicData uri="http://schemas.openxmlformats.org/drawingml/2006/picture">
                <pic:pic>
                  <pic:nvPicPr>
                    <pic:cNvPr descr="d6499276bdf078d0aacd2b6f394fe50710de90aa8c0a11d12d667b956b5b0a67.jpg" id="482" name="Picture"/>
                    <pic:cNvPicPr>
                      <a:picLocks noChangeArrowheads="1" noChangeAspect="1"/>
                    </pic:cNvPicPr>
                  </pic:nvPicPr>
                  <pic:blipFill>
                    <a:blip r:embed="rId480"/>
                    <a:stretch>
                      <a:fillRect/>
                    </a:stretch>
                  </pic:blipFill>
                  <pic:spPr bwMode="auto">
                    <a:xfrm>
                      <a:off x="0" y="0"/>
                      <a:ext cx="2565400" cy="260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78100" cy="2667000"/>
            <wp:effectExtent b="0" l="0" r="0" t="0"/>
            <wp:docPr descr="" title="" id="484" name="Picture"/>
            <a:graphic>
              <a:graphicData uri="http://schemas.openxmlformats.org/drawingml/2006/picture">
                <pic:pic>
                  <pic:nvPicPr>
                    <pic:cNvPr descr="aa741a6dc971162bd06d5ec53902ce12c4d41bd1d830af1405fc6158e2e68811.jpg" id="485" name="Picture"/>
                    <pic:cNvPicPr>
                      <a:picLocks noChangeArrowheads="1" noChangeAspect="1"/>
                    </pic:cNvPicPr>
                  </pic:nvPicPr>
                  <pic:blipFill>
                    <a:blip r:embed="rId483"/>
                    <a:stretch>
                      <a:fillRect/>
                    </a:stretch>
                  </pic:blipFill>
                  <pic:spPr bwMode="auto">
                    <a:xfrm>
                      <a:off x="0" y="0"/>
                      <a:ext cx="2578100" cy="2667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984500" cy="2692400"/>
            <wp:effectExtent b="0" l="0" r="0" t="0"/>
            <wp:docPr descr="" title="" id="487" name="Picture"/>
            <a:graphic>
              <a:graphicData uri="http://schemas.openxmlformats.org/drawingml/2006/picture">
                <pic:pic>
                  <pic:nvPicPr>
                    <pic:cNvPr descr="b7d8afa1d131208027d8de048424b97c302cae437289438004f13edd023f82e2.jpg" id="488" name="Picture"/>
                    <pic:cNvPicPr>
                      <a:picLocks noChangeArrowheads="1" noChangeAspect="1"/>
                    </pic:cNvPicPr>
                  </pic:nvPicPr>
                  <pic:blipFill>
                    <a:blip r:embed="rId486"/>
                    <a:stretch>
                      <a:fillRect/>
                    </a:stretch>
                  </pic:blipFill>
                  <pic:spPr bwMode="auto">
                    <a:xfrm>
                      <a:off x="0" y="0"/>
                      <a:ext cx="29845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但是画成不符合化学式者如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03500" cy="2590800"/>
            <wp:effectExtent b="0" l="0" r="0" t="0"/>
            <wp:docPr descr="" title="" id="490" name="Picture"/>
            <a:graphic>
              <a:graphicData uri="http://schemas.openxmlformats.org/drawingml/2006/picture">
                <pic:pic>
                  <pic:nvPicPr>
                    <pic:cNvPr descr="92f984f0f8e245e2c855924fcbe609b6baa6ef19e4300059c4917c2ad61b63ff.jpg" id="491" name="Picture"/>
                    <pic:cNvPicPr>
                      <a:picLocks noChangeArrowheads="1" noChangeAspect="1"/>
                    </pic:cNvPicPr>
                  </pic:nvPicPr>
                  <pic:blipFill>
                    <a:blip r:embed="rId489"/>
                    <a:stretch>
                      <a:fillRect/>
                    </a:stretch>
                  </pic:blipFill>
                  <pic:spPr bwMode="auto">
                    <a:xfrm>
                      <a:off x="0" y="0"/>
                      <a:ext cx="2603500" cy="259080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/&gt;,</w:t>
      </w:r>
      <w:r>
        <w:rPr>
          <w:rFonts w:hint="eastAsia" w:ascii="Times New Roman" w:hAnsi="Times New Roman" w:eastAsia="FangSong" w:cs="Times New Roman"/>
        </w:rPr>
        <w:t>不是同一形状平行四边形的最小体积者以及不符合平移特征的图形则不能得分</w:t>
      </w:r>
      <w:r>
        <w:rPr>
          <w:rFonts w:hint="eastAsia" w:ascii="Times New Roman" w:hAnsi="Times New Roman" w:eastAsia="Times New Roman" w:cs="Times New Roman"/>
        </w:rPr>
        <w:t>！</w:t>
      </w:r>
      <w:r>
        <w:rPr>
          <w:rFonts w:hint="eastAsia" w:ascii="Times New Roman" w:hAnsi="Times New Roman" w:eastAsia="FangSong" w:cs="Times New Roman"/>
        </w:rPr>
        <w:t>此题建议按两个层次评分</w:t>
      </w:r>
      <w:r>
        <w:rPr>
          <w:rFonts w:hint="eastAsia" w:ascii="Times New Roman" w:hAnsi="Times New Roman" w:eastAsia="Times New Roman" w:cs="Times New Roman"/>
        </w:rPr>
        <w:t>。</w:t>
      </w:r>
      <w:r>
        <w:rPr>
          <w:rFonts w:hint="eastAsia" w:ascii="Times New Roman" w:hAnsi="Times New Roman" w:eastAsia="FangSong" w:cs="Times New Roman"/>
        </w:rPr>
        <w:t>第一个层次是正确画出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即使未画出或未画对晶胞</w:t>
      </w:r>
      <w:r>
        <w:rPr>
          <w:rFonts w:hint="eastAsia" w:ascii="Times New Roman" w:hAnsi="Times New Roman" w:eastAsia="Times New Roman" w:cs="Times New Roman"/>
        </w:rPr>
        <w:t>，</w:t>
      </w:r>
      <w:r>
        <w:rPr>
          <w:rFonts w:hint="eastAsia" w:ascii="Times New Roman" w:hAnsi="Times New Roman" w:eastAsia="FangSong" w:cs="Times New Roman"/>
        </w:rPr>
        <w:t>也该得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的网络结构的要点是符合题面交代的</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含正确的钴氧比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画成如下形式之一都是正确的</w:t>
      </w:r>
      <w:r>
        <w:rPr>
          <w:rFonts w:hint="eastAsia" w:ascii="Times New Roman" w:hAnsi="Times New Roman" w:eastAsia="Times New Roman" w:cs="Times New Roman"/>
        </w:rPr>
        <w:t>，</w:t>
      </w:r>
      <w:r>
        <w:rPr>
          <w:rFonts w:hint="eastAsia" w:ascii="Times New Roman" w:hAnsi="Times New Roman" w:eastAsia="FangSong" w:cs="Times New Roman"/>
        </w:rPr>
        <w:t>均可得分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5755"/>
            <wp:effectExtent b="0" l="0" r="0" t="0"/>
            <wp:docPr descr="" title="" id="493" name="Picture"/>
            <a:graphic>
              <a:graphicData uri="http://schemas.openxmlformats.org/drawingml/2006/picture">
                <pic:pic>
                  <pic:nvPicPr>
                    <pic:cNvPr descr="d1a09975920a74c343caa0321733560bdc7ce9ddbaca3d4b8741dbcff0a98f3c.jpg" id="494" name="Picture"/>
                    <pic:cNvPicPr>
                      <a:picLocks noChangeArrowheads="1" noChangeAspect="1"/>
                    </pic:cNvPicPr>
                  </pic:nvPicPr>
                  <pic:blipFill>
                    <a:blip r:embed="rId492"/>
                    <a:stretch>
                      <a:fillRect/>
                    </a:stretch>
                  </pic:blipFill>
                  <pic:spPr bwMode="auto">
                    <a:xfrm>
                      <a:off x="0" y="0"/>
                      <a:ext cx="3600000" cy="199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58000"/>
            <wp:effectExtent b="0" l="0" r="0" t="0"/>
            <wp:docPr descr="" title="" id="496" name="Picture"/>
            <a:graphic>
              <a:graphicData uri="http://schemas.openxmlformats.org/drawingml/2006/picture">
                <pic:pic>
                  <pic:nvPicPr>
                    <pic:cNvPr descr="8598a100080736c5a745f1ba73ffc54e1ddaf1ec769fde4a428e20101d9184dc.jpg" id="497" name="Picture"/>
                    <pic:cNvPicPr>
                      <a:picLocks noChangeArrowheads="1" noChangeAspect="1"/>
                    </pic:cNvPicPr>
                  </pic:nvPicPr>
                  <pic:blipFill>
                    <a:blip r:embed="rId495"/>
                    <a:stretch>
                      <a:fillRect/>
                    </a:stretch>
                  </pic:blipFill>
                  <pic:spPr bwMode="auto">
                    <a:xfrm>
                      <a:off x="0" y="0"/>
                      <a:ext cx="3240000" cy="325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677355"/>
            <wp:effectExtent b="0" l="0" r="0" t="0"/>
            <wp:docPr descr="" title="" id="499" name="Picture"/>
            <a:graphic>
              <a:graphicData uri="http://schemas.openxmlformats.org/drawingml/2006/picture">
                <pic:pic>
                  <pic:nvPicPr>
                    <pic:cNvPr descr="deefe51832dc639e3e6c01c47892e6d7f9672d7ddc28140975f33ae9ceb4d4d1.jpg" id="500" name="Picture"/>
                    <pic:cNvPicPr>
                      <a:picLocks noChangeArrowheads="1" noChangeAspect="1"/>
                    </pic:cNvPicPr>
                  </pic:nvPicPr>
                  <pic:blipFill>
                    <a:blip r:embed="rId498"/>
                    <a:stretch>
                      <a:fillRect/>
                    </a:stretch>
                  </pic:blipFill>
                  <pic:spPr bwMode="auto">
                    <a:xfrm>
                      <a:off x="0" y="0"/>
                      <a:ext cx="3240000" cy="36773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但画成如下图所示的形式显然不合理</w:t>
      </w:r>
      <w:r>
        <w:rPr>
          <w:rFonts w:hint="eastAsia" w:ascii="Times New Roman" w:hAnsi="Times New Roman" w:eastAsia="Times New Roman" w:cs="Times New Roman"/>
        </w:rPr>
        <w:t>，</w:t>
      </w:r>
      <w:r>
        <w:rPr>
          <w:rFonts w:hint="eastAsia" w:ascii="Times New Roman" w:hAnsi="Times New Roman" w:eastAsia="FangSong" w:cs="Times New Roman"/>
        </w:rPr>
        <w:t>该层次不得分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85263"/>
            <wp:effectExtent b="0" l="0" r="0" t="0"/>
            <wp:docPr descr="" title="" id="502" name="Picture"/>
            <a:graphic>
              <a:graphicData uri="http://schemas.openxmlformats.org/drawingml/2006/picture">
                <pic:pic>
                  <pic:nvPicPr>
                    <pic:cNvPr descr="6243f0b2f84207dae440c3736af8143a73fee0be19689c0ac112693bb15b74fc.jpg" id="503" name="Picture"/>
                    <pic:cNvPicPr>
                      <a:picLocks noChangeArrowheads="1" noChangeAspect="1"/>
                    </pic:cNvPicPr>
                  </pic:nvPicPr>
                  <pic:blipFill>
                    <a:blip r:embed="rId501"/>
                    <a:stretch>
                      <a:fillRect/>
                    </a:stretch>
                  </pic:blipFill>
                  <pic:spPr bwMode="auto">
                    <a:xfrm>
                      <a:off x="0" y="0"/>
                      <a:ext cx="3600000" cy="188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第二个层次是画出两种不同的晶胞</w:t>
      </w:r>
      <w:r>
        <w:rPr>
          <w:rFonts w:hint="eastAsia" w:ascii="Times New Roman" w:hAnsi="Times New Roman" w:eastAsia="Times New Roman" w:cs="Times New Roman"/>
        </w:rPr>
        <w:t>，</w:t>
      </w:r>
      <w:r>
        <w:rPr>
          <w:rFonts w:hint="eastAsia" w:ascii="Times New Roman" w:hAnsi="Times New Roman" w:eastAsia="FangSong" w:cs="Times New Roman"/>
        </w:rPr>
        <w:t>除标准答案已画的外</w:t>
      </w:r>
      <w:r>
        <w:rPr>
          <w:rFonts w:hint="eastAsia" w:ascii="Times New Roman" w:hAnsi="Times New Roman" w:eastAsia="Times New Roman" w:cs="Times New Roman"/>
        </w:rPr>
        <w:t>，</w:t>
      </w:r>
      <w:r>
        <w:rPr>
          <w:rFonts w:hint="eastAsia" w:ascii="Times New Roman" w:hAnsi="Times New Roman" w:eastAsia="FangSong" w:cs="Times New Roman"/>
        </w:rPr>
        <w:t>其他画法也可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08250"/>
            <wp:effectExtent b="0" l="0" r="0" t="0"/>
            <wp:docPr descr="" title="" id="505" name="Picture"/>
            <a:graphic>
              <a:graphicData uri="http://schemas.openxmlformats.org/drawingml/2006/picture">
                <pic:pic>
                  <pic:nvPicPr>
                    <pic:cNvPr descr="6bc7b773caea48f871cd26ab9d0b8a796036c3a7fb977226d542f238aa09d4e6.jpg" id="506" name="Picture"/>
                    <pic:cNvPicPr>
                      <a:picLocks noChangeArrowheads="1" noChangeAspect="1"/>
                    </pic:cNvPicPr>
                  </pic:nvPicPr>
                  <pic:blipFill>
                    <a:blip r:embed="rId504"/>
                    <a:stretch>
                      <a:fillRect/>
                    </a:stretch>
                  </pic:blipFill>
                  <pic:spPr bwMode="auto">
                    <a:xfrm>
                      <a:off x="0" y="0"/>
                      <a:ext cx="3600000" cy="708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每画对一种晶胞</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在错误的网络结构上</w:t>
      </w:r>
      <w:r>
        <w:rPr>
          <w:rFonts w:hint="eastAsia" w:ascii="Times New Roman" w:hAnsi="Times New Roman" w:eastAsia="Times New Roman" w:cs="Times New Roman"/>
        </w:rPr>
        <w:t>，</w:t>
      </w:r>
      <w:r>
        <w:rPr>
          <w:rFonts w:hint="eastAsia" w:ascii="Times New Roman" w:hAnsi="Times New Roman" w:eastAsia="FangSong" w:cs="Times New Roman"/>
        </w:rPr>
        <w:t>画出正确的晶胞也得分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2</w:t>
      </w:r>
      <w:r>
        <w:rPr>
          <w:rFonts w:hint="eastAsia" w:ascii="Times New Roman" w:hAnsi="Times New Roman" w:eastAsia="FangSong" w:cs="Times New Roman"/>
        </w:rPr>
        <w:t>个正确的</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但只得</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这也遵循</w:t>
      </w:r>
      <w:r>
        <w:rPr>
          <w:rFonts w:hint="eastAsia" w:ascii="Times New Roman" w:hAnsi="Times New Roman" w:eastAsia="Times New Roman" w:cs="Times New Roman"/>
        </w:rPr>
        <w:t>“</w:t>
      </w:r>
      <w:r>
        <w:rPr>
          <w:rFonts w:hint="eastAsia" w:ascii="Times New Roman" w:hAnsi="Times New Roman" w:eastAsia="FangSong" w:cs="Times New Roman"/>
        </w:rPr>
        <w:t>不重复扣分原则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20000"/>
            <wp:effectExtent b="0" l="0" r="0" t="0"/>
            <wp:docPr descr="" title="" id="508" name="Picture"/>
            <a:graphic>
              <a:graphicData uri="http://schemas.openxmlformats.org/drawingml/2006/picture">
                <pic:pic>
                  <pic:nvPicPr>
                    <pic:cNvPr descr="2d0a24056b76b01fac4954cb7dfcd1d1b6a48f0bd9812825c530cfbe7c3b4fe4.jpg" id="509" name="Picture"/>
                    <pic:cNvPicPr>
                      <a:picLocks noChangeArrowheads="1" noChangeAspect="1"/>
                    </pic:cNvPicPr>
                  </pic:nvPicPr>
                  <pic:blipFill>
                    <a:blip r:embed="rId507"/>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510"/>
    <w:bookmarkStart w:id="520" w:name="晶胞-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512" name="Picture"/>
            <a:graphic>
              <a:graphicData uri="http://schemas.openxmlformats.org/drawingml/2006/picture">
                <pic:pic>
                  <pic:nvPicPr>
                    <pic:cNvPr descr="2184829e99c84db91c400a72c65014210eff951dde17477366a192fced28f22f.jpg" id="513" name="Picture"/>
                    <pic:cNvPicPr>
                      <a:picLocks noChangeArrowheads="1" noChangeAspect="1"/>
                    </pic:cNvPicPr>
                  </pic:nvPicPr>
                  <pic:blipFill>
                    <a:blip r:embed="rId511"/>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400300" cy="2971800"/>
            <wp:effectExtent b="0" l="0" r="0" t="0"/>
            <wp:docPr descr="" title="" id="515" name="Picture"/>
            <a:graphic>
              <a:graphicData uri="http://schemas.openxmlformats.org/drawingml/2006/picture">
                <pic:pic>
                  <pic:nvPicPr>
                    <pic:cNvPr descr="916c6fa9a743211c75ccdf28afe4107046112baf5e28b6414edee0aa2e34c234.jpg" id="516" name="Picture"/>
                    <pic:cNvPicPr>
                      <a:picLocks noChangeArrowheads="1" noChangeAspect="1"/>
                    </pic:cNvPicPr>
                  </pic:nvPicPr>
                  <pic:blipFill>
                    <a:blip r:embed="rId514"/>
                    <a:stretch>
                      <a:fillRect/>
                    </a:stretch>
                  </pic:blipFill>
                  <pic:spPr bwMode="auto">
                    <a:xfrm>
                      <a:off x="0" y="0"/>
                      <a:ext cx="2400300" cy="297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1b</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中两个金刚石网上共有几类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请画出最小晶胞</w:t>
      </w:r>
      <w:r>
        <w:rPr>
          <w:rFonts w:hint="eastAsia" w:ascii="Times New Roman" w:hAnsi="Times New Roman" w:eastAsia="Times New Roman" w:cs="Times New Roman"/>
        </w:rPr>
        <w:t>，</w:t>
      </w:r>
      <w:r>
        <w:rPr>
          <w:rFonts w:hint="eastAsia" w:ascii="Times New Roman" w:hAnsi="Times New Roman" w:eastAsia="FangSong" w:cs="Times New Roman"/>
        </w:rPr>
        <w:t>并指出每个晶胞中有几个</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几个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w:t>
      </w:r>
      <w:r>
        <w:rPr>
          <w:rFonts w:hint="eastAsia" w:ascii="Times New Roman" w:hAnsi="Times New Roman" w:eastAsia="FangSong" w:cs="Times New Roman"/>
        </w:rPr>
        <w:t xml:space="preserve">把其中一类</w:t>
      </w:r>
      <w:r>
        <w:rPr>
          <w:rFonts w:ascii="Times New Roman" w:hAnsi="Times New Roman" w:eastAsia="Times New Roman" w:cs="Times New Roman"/>
        </w:rPr>
        <w:t xml:space="preserve"> Zn </w:t>
      </w:r>
      <w:r>
        <w:rPr>
          <w:rFonts w:hint="eastAsia" w:ascii="Times New Roman" w:hAnsi="Times New Roman" w:eastAsia="FangSong" w:cs="Times New Roman"/>
        </w:rPr>
        <w:t>原子置于最小晶胞的顶点上</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Zn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若所画最小晶胞的参数为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5.9002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请判断该化合物属于哪个晶系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30-5 </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117.41】</w:t>
      </w:r>
    </w:p>
    <w:p>
      <w:pPr>
        <w:pStyle w:val="BodyText"/>
      </w:pPr>
      <w:r>
        <w:rPr>
          <w:rFonts w:ascii="Times New Roman" w:hAnsi="Times New Roman" w:eastAsia="Times New Roman" w:cs="Times New Roman"/>
        </w:rPr>
        <w:t xml:space="preserve">30-6 </w:t>
      </w:r>
      <w:r>
        <w:rPr>
          <w:rFonts w:hint="eastAsia" w:ascii="Times New Roman" w:hAnsi="Times New Roman" w:eastAsia="FangSong" w:cs="Times New Roman"/>
        </w:rPr>
        <w:t>金刚石网可以划分出一个个金刚烷单元</w:t>
      </w:r>
      <w:r>
        <w:rPr>
          <w:rFonts w:hint="eastAsia" w:ascii="Times New Roman" w:hAnsi="Times New Roman" w:eastAsia="Times New Roman" w:cs="Times New Roman"/>
        </w:rPr>
        <w:t>（</w:t>
      </w:r>
      <w:r>
        <w:rPr>
          <w:rFonts w:hint="eastAsia" w:ascii="Times New Roman" w:hAnsi="Times New Roman" w:eastAsia="FangSong" w:cs="Times New Roman"/>
        </w:rPr>
        <w:t>或孔穴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中的每个金刚烷孔穴的顶点被</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 </w:t>
      </w:r>
      <w:r>
        <w:rPr>
          <w:rFonts w:hint="eastAsia" w:ascii="Times New Roman" w:hAnsi="Times New Roman" w:eastAsia="FangSong" w:cs="Times New Roman"/>
        </w:rPr>
        <w:t>原子占据</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1b)，</w:t>
      </w:r>
      <w:r>
        <w:rPr>
          <w:rFonts w:hint="eastAsia" w:ascii="Times New Roman" w:hAnsi="Times New Roman" w:eastAsia="FangSong" w:cs="Times New Roman"/>
        </w:rPr>
        <w:t>若按</w:t>
      </w:r>
      <w:r>
        <w:rPr>
          <w:rFonts w:ascii="Times New Roman" w:hAnsi="Times New Roman" w:eastAsia="Times New Roman" w:cs="Times New Roman"/>
        </w:rPr>
        <w:t xml:space="preserve"> Zn </w:t>
      </w:r>
      <w:r>
        <w:rPr>
          <w:rFonts w:hint="eastAsia" w:ascii="Times New Roman" w:hAnsi="Times New Roman" w:eastAsia="FangSong" w:cs="Times New Roman"/>
        </w:rPr>
        <w:t>原子的不同分类</w:t>
      </w:r>
      <w:r>
        <w:rPr>
          <w:rFonts w:hint="eastAsia" w:ascii="Times New Roman" w:hAnsi="Times New Roman" w:eastAsia="Times New Roman" w:cs="Times New Roman"/>
        </w:rPr>
        <w:t>，</w:t>
      </w:r>
      <w:r>
        <w:rPr>
          <w:rFonts w:hint="eastAsia" w:ascii="Times New Roman" w:hAnsi="Times New Roman" w:eastAsia="FangSong" w:cs="Times New Roman"/>
        </w:rPr>
        <w:t>每一个金刚石网中存在几种金刚烷孔穴</w:t>
      </w:r>
      <w:r>
        <w:rPr>
          <w:rFonts w:hint="eastAsia" w:ascii="Times New Roman" w:hAnsi="Times New Roman" w:eastAsia="Times New Roman" w:cs="Times New Roman"/>
        </w:rPr>
        <w:t>？</w:t>
      </w:r>
      <w:r>
        <w:rPr>
          <w:rFonts w:hint="eastAsia" w:ascii="Times New Roman" w:hAnsi="Times New Roman" w:eastAsia="FangSong" w:cs="Times New Roman"/>
        </w:rPr>
        <w:t>请描述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共有两类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3240000" cy="2936250"/>
            <wp:effectExtent b="0" l="0" r="0" t="0"/>
            <wp:docPr descr="" title="" id="518" name="Picture"/>
            <a:graphic>
              <a:graphicData uri="http://schemas.openxmlformats.org/drawingml/2006/picture">
                <pic:pic>
                  <pic:nvPicPr>
                    <pic:cNvPr descr="b949e62c157fc2499c183f3ff0125c979391b924d20ba19791511357e61435af.jpg" id="519" name="Picture"/>
                    <pic:cNvPicPr>
                      <a:picLocks noChangeArrowheads="1" noChangeAspect="1"/>
                    </pic:cNvPicPr>
                  </pic:nvPicPr>
                  <pic:blipFill>
                    <a:blip r:embed="rId517"/>
                    <a:stretch>
                      <a:fillRect/>
                    </a:stretch>
                  </pic:blipFill>
                  <pic:spPr bwMode="auto">
                    <a:xfrm>
                      <a:off x="0" y="0"/>
                      <a:ext cx="3240000" cy="2936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图中每个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位置互换也算对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ascii="Times New Roman" w:hAnsi="Times New Roman" w:eastAsia="Times New Roman" w:cs="Times New Roman"/>
        </w:rPr>
        <w:t xml:space="preserve">30-3 </w:t>
      </w:r>
      <w:r>
        <w:rPr>
          <w:rFonts w:hint="eastAsia" w:ascii="Times New Roman" w:hAnsi="Times New Roman" w:eastAsia="Times New Roman" w:cs="Times New Roman"/>
        </w:rPr>
        <w:t>(0,0,0)</w:t>
      </w:r>
      <w:r>
        <w:rPr>
          <w:rFonts w:hint="eastAsia" w:ascii="Times New Roman" w:hAnsi="Times New Roman" w:eastAsia="FangSong" w:cs="Times New Roman"/>
        </w:rPr>
        <w:t>和</w:t>
      </w:r>
      <w:r>
        <w:rPr>
          <w:rFonts w:hint="eastAsia" w:ascii="Times New Roman" w:hAnsi="Times New Roman" w:eastAsia="Times New Roman" w:cs="Times New Roman"/>
        </w:rPr>
        <w:t>(1/2,1/2,1/2)</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化合物属于立方晶系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空间点阵型式是立方简单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30</m:t>
          </m:r>
          <m:r>
            <m:rPr>
              <m:sty m:val="p"/>
            </m:rPr>
            <m:t>−</m:t>
          </m:r>
          <m:r>
            <m:t>5</m:t>
          </m:r>
          <m:r>
            <m:t>ρ</m:t>
          </m:r>
          <m:r>
            <m:rPr>
              <m:sty m:val="p"/>
            </m:rPr>
            <m:t>=</m:t>
          </m:r>
          <m:f>
            <m:fPr>
              <m:type m:val="bar"/>
            </m:fPr>
            <m:num>
              <m:r>
                <m:t>n</m:t>
              </m:r>
              <m:r>
                <m:t>M</m:t>
              </m:r>
            </m:num>
            <m:den>
              <m:r>
                <m:t>N</m:t>
              </m:r>
              <m:r>
                <m:t>V</m:t>
              </m:r>
            </m:den>
          </m:f>
          <m:r>
            <m:rPr>
              <m:sty m:val="p"/>
            </m:rPr>
            <m:t>=</m:t>
          </m:r>
          <m:f>
            <m:fPr>
              <m:type m:val="bar"/>
            </m:fPr>
            <m:num>
              <m:r>
                <m:t>2</m:t>
              </m:r>
              <m:r>
                <m:rPr>
                  <m:sty m:val="p"/>
                </m:rPr>
                <m:t>×</m:t>
              </m:r>
              <m:r>
                <m:t>117.4</m:t>
              </m:r>
            </m:num>
            <m:den>
              <m:r>
                <m:t>6.02</m:t>
              </m:r>
              <m:r>
                <m:rPr>
                  <m:sty m:val="p"/>
                </m:rPr>
                <m:t>×</m:t>
              </m:r>
              <m:sSup>
                <m:e>
                  <m:r>
                    <m:t>10</m:t>
                  </m:r>
                </m:e>
                <m:sup>
                  <m:r>
                    <m:t>23</m:t>
                  </m:r>
                </m:sup>
              </m:sSup>
              <m:r>
                <m:rPr>
                  <m:sty m:val="p"/>
                </m:rPr>
                <m:t>×</m:t>
              </m:r>
              <m:r>
                <m:rPr>
                  <m:sty m:val="p"/>
                </m:rPr>
                <m:t>(</m:t>
              </m:r>
              <m:r>
                <m:t>5.9002</m:t>
              </m:r>
              <m:r>
                <m:rPr>
                  <m:sty m:val="p"/>
                </m:rPr>
                <m:t>×</m:t>
              </m:r>
              <m:sSup>
                <m:e>
                  <m:r>
                    <m:t>10</m:t>
                  </m:r>
                </m:e>
                <m:sup>
                  <m:r>
                    <m:rPr>
                      <m:sty m:val="p"/>
                    </m:rPr>
                    <m:t>−</m:t>
                  </m:r>
                  <m:r>
                    <m:t>8</m:t>
                  </m:r>
                </m:sup>
              </m:sSup>
              <m:sSup>
                <m:e>
                  <m:r>
                    <m:rPr>
                      <m:sty m:val="p"/>
                    </m:rPr>
                    <m:t>)</m:t>
                  </m:r>
                </m:e>
                <m:sup>
                  <m:r>
                    <m:t>3</m:t>
                  </m:r>
                </m:sup>
              </m:sSup>
            </m:den>
          </m:f>
          <m:r>
            <m:rPr>
              <m:sty m:val="p"/>
            </m:rPr>
            <m:t>=</m:t>
          </m:r>
          <m:r>
            <m:t>1.898</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30-6</w:t>
      </w:r>
      <w:r>
        <w:rPr>
          <w:rFonts w:hint="eastAsia" w:ascii="Times New Roman" w:hAnsi="Times New Roman" w:eastAsia="FangSong" w:cs="Times New Roman"/>
        </w:rPr>
        <w:t>有两种金刚烷孔穴</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配合的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30" w:name="层状结构-3"/>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375665"/>
            <wp:effectExtent b="0" l="0" r="0" t="0"/>
            <wp:docPr descr="" title="" id="522" name="Picture"/>
            <a:graphic>
              <a:graphicData uri="http://schemas.openxmlformats.org/drawingml/2006/picture">
                <pic:pic>
                  <pic:nvPicPr>
                    <pic:cNvPr descr="ef44c3b104e43369fc3947a25a010c08d35db5d550caa4a8b8bf6faede74b370.jpg" id="523" name="Picture"/>
                    <pic:cNvPicPr>
                      <a:picLocks noChangeArrowheads="1" noChangeAspect="1"/>
                    </pic:cNvPicPr>
                  </pic:nvPicPr>
                  <pic:blipFill>
                    <a:blip r:embed="rId521"/>
                    <a:stretch>
                      <a:fillRect/>
                    </a:stretch>
                  </pic:blipFill>
                  <pic:spPr bwMode="auto">
                    <a:xfrm>
                      <a:off x="0" y="0"/>
                      <a:ext cx="3240000" cy="337566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B ON</w:t>
      </w:r>
      <w:r>
        <w:rPr>
          <w:rFonts w:ascii="Times New Roman" w:hAnsi="Times New Roman" w:eastAsia="Times New Roman" w:cs="Times New Roman"/>
        </w:rPr>
        <w:br/>
      </w:r>
      <w:r>
        <w:rPr>
          <w:rFonts w:ascii="Times New Roman" w:hAnsi="Times New Roman" w:eastAsia="Times New Roman" w:cs="Times New Roman"/>
        </w:rPr>
        <w:t xml:space="preserve">31-1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31-2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31-4 </w:t>
      </w: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层状六方氮化硼晶体可以转化为立方氮化硼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361.5pm，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此题解答关键是明确两点</w:t>
      </w:r>
      <w:r>
        <w:rPr>
          <w:rFonts w:hint="eastAsia" w:ascii="Times New Roman" w:hAnsi="Times New Roman" w:eastAsia="Times New Roman" w:cs="Times New Roman"/>
        </w:rPr>
        <w:t>:1.</w:t>
      </w:r>
      <w:r>
        <w:rPr>
          <w:rFonts w:hint="eastAsia" w:ascii="Times New Roman" w:hAnsi="Times New Roman" w:eastAsia="FangSong" w:cs="Times New Roman"/>
        </w:rPr>
        <w:t>晶胞</w:t>
      </w:r>
      <w:r>
        <w:rPr>
          <w:rFonts w:hint="eastAsia" w:ascii="Times New Roman" w:hAnsi="Times New Roman" w:eastAsia="Times New Roman" w:cs="Times New Roman"/>
        </w:rPr>
        <w:t>c</w:t>
      </w:r>
      <w:r>
        <w:rPr>
          <w:rFonts w:hint="eastAsia" w:ascii="Times New Roman" w:hAnsi="Times New Roman" w:eastAsia="FangSong" w:cs="Times New Roman"/>
        </w:rPr>
        <w:t>方向必定包含两层</w:t>
      </w:r>
      <w:r>
        <w:rPr>
          <w:rFonts w:hint="eastAsia" w:ascii="Times New Roman" w:hAnsi="Times New Roman" w:eastAsia="Times New Roman" w:cs="Times New Roman"/>
        </w:rPr>
        <w:t>,2.</w:t>
      </w:r>
      <w:r>
        <w:rPr>
          <w:rFonts w:hint="eastAsia" w:ascii="Times New Roman" w:hAnsi="Times New Roman" w:eastAsia="FangSong" w:cs="Times New Roman"/>
        </w:rPr>
        <w:t>二维晶胞该如何画</w:t>
      </w:r>
      <w:r>
        <w:rPr>
          <w:rFonts w:hint="eastAsia" w:ascii="Times New Roman" w:hAnsi="Times New Roman" w:eastAsia="Times New Roman" w:cs="Times New Roman"/>
        </w:rPr>
        <w:t>？</w:t>
      </w:r>
      <w:r>
        <w:rPr>
          <w:rFonts w:hint="eastAsia" w:ascii="Times New Roman" w:hAnsi="Times New Roman" w:eastAsia="FangSong" w:cs="Times New Roman"/>
        </w:rPr>
        <w:t>由此我们来考察六方</w:t>
      </w:r>
      <w:r>
        <w:rPr>
          <w:rFonts w:hint="eastAsia" w:ascii="Times New Roman" w:hAnsi="Times New Roman" w:eastAsia="Times New Roman" w:cs="Times New Roman"/>
        </w:rPr>
        <w:t>BN</w:t>
      </w:r>
      <w:r>
        <w:rPr>
          <w:rFonts w:hint="eastAsia" w:ascii="Times New Roman" w:hAnsi="Times New Roman" w:eastAsia="FangSong" w:cs="Times New Roman"/>
        </w:rPr>
        <w:t>的每一个面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2108200"/>
            <wp:effectExtent b="0" l="0" r="0" t="0"/>
            <wp:docPr descr="" title="" id="525" name="Picture"/>
            <a:graphic>
              <a:graphicData uri="http://schemas.openxmlformats.org/drawingml/2006/picture">
                <pic:pic>
                  <pic:nvPicPr>
                    <pic:cNvPr descr="572ea908c22adb113ba171229dbbf4aabe8ff0498d9452f67924243974cd6d04.jpg" id="526" name="Picture"/>
                    <pic:cNvPicPr>
                      <a:picLocks noChangeArrowheads="1" noChangeAspect="1"/>
                    </pic:cNvPicPr>
                  </pic:nvPicPr>
                  <pic:blipFill>
                    <a:blip r:embed="rId524"/>
                    <a:stretch>
                      <a:fillRect/>
                    </a:stretch>
                  </pic:blipFill>
                  <pic:spPr bwMode="auto">
                    <a:xfrm>
                      <a:off x="0" y="0"/>
                      <a:ext cx="2628900" cy="2108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图中的虚线围成的图形即为一个面的最小重复单元</w:t>
      </w:r>
      <w:r>
        <w:rPr>
          <w:rFonts w:hint="eastAsia" w:ascii="Times New Roman" w:hAnsi="Times New Roman" w:eastAsia="Times New Roman" w:cs="Times New Roman"/>
        </w:rPr>
        <w:t>，</w:t>
      </w:r>
      <w:r>
        <w:rPr>
          <w:rFonts w:hint="eastAsia" w:ascii="Times New Roman" w:hAnsi="Times New Roman" w:eastAsia="FangSong" w:cs="Times New Roman"/>
        </w:rPr>
        <w:t>由此不难得出六方</w:t>
      </w:r>
      <w:r>
        <w:rPr>
          <w:rFonts w:hint="eastAsia" w:ascii="Times New Roman" w:hAnsi="Times New Roman" w:eastAsia="Times New Roman" w:cs="Times New Roman"/>
        </w:rPr>
        <w:t>BN</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p>
    <w:p>
      <w:pPr>
        <w:pStyle w:val="BodyText"/>
        <w:spacing w:before="160" w:after="80"/>
        <w:jc w:val="center"/>
      </w:pPr>
      <w:r>
        <w:rPr>
          <w:rFonts w:ascii="Times New Roman" w:hAnsi="Times New Roman" w:eastAsia="Times New Roman" w:cs="Times New Roman"/>
        </w:rPr>
        <w:drawing>
          <wp:inline>
            <wp:extent cx="2260600" cy="3822700"/>
            <wp:effectExtent b="0" l="0" r="0" t="0"/>
            <wp:docPr descr="" title="" id="528" name="Picture"/>
            <a:graphic>
              <a:graphicData uri="http://schemas.openxmlformats.org/drawingml/2006/picture">
                <pic:pic>
                  <pic:nvPicPr>
                    <pic:cNvPr descr="fd6822723140bef1004bf72ab0e12a68565e26c39c8b2b1d765b8e1a4d415354.jpg" id="529" name="Picture"/>
                    <pic:cNvPicPr>
                      <a:picLocks noChangeArrowheads="1" noChangeAspect="1"/>
                    </pic:cNvPicPr>
                  </pic:nvPicPr>
                  <pic:blipFill>
                    <a:blip r:embed="rId527"/>
                    <a:stretch>
                      <a:fillRect/>
                    </a:stretch>
                  </pic:blipFill>
                  <pic:spPr bwMode="auto">
                    <a:xfrm>
                      <a:off x="0" y="0"/>
                      <a:ext cx="2260600" cy="382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31-2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r>
          <m:t>0</m:t>
        </m:r>
        <m:r>
          <m:rPr>
            <m:sty m:val="p"/>
          </m:rPr>
          <m:t>)</m:t>
        </m:r>
      </m:oMath>
    </w:p>
    <w:p>
      <w:pPr>
        <w:pStyle w:val="BodyText"/>
      </w:pPr>
      <m:oMathPara>
        <m:oMathParaPr>
          <m:jc m:val="center"/>
          <m:ctrlPr>
            <w:rPr>
              <w:sz w:val="28"/>
              <w:szCs w:val="28"/>
            </w:rPr>
          </m:ctrlPr>
        </m:oMathParaPr>
        <m:oMath>
          <m:r>
            <m:t>2</m:t>
          </m:r>
          <m:r>
            <m:rPr>
              <m:sty m:val="p"/>
            </m:rPr>
            <m:t>×</m:t>
          </m:r>
          <m:r>
            <m:rPr>
              <m:sty m:val="p"/>
            </m:rPr>
            <m:t>(</m:t>
          </m:r>
          <m:r>
            <m:t>10.81</m:t>
          </m:r>
          <m:r>
            <m:rPr>
              <m:sty m:val="p"/>
            </m:rPr>
            <m:t>+</m:t>
          </m:r>
          <m:r>
            <m:t>14.01</m:t>
          </m:r>
          <m:r>
            <m:rPr>
              <m:sty m:val="p"/>
            </m:rPr>
            <m:t>)</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ρ</m:t>
          </m:r>
          <m:r>
            <m:rPr>
              <m:sty m:val="p"/>
            </m:rPr>
            <m:t>=</m:t>
          </m:r>
          <m:f>
            <m:fPr>
              <m:type m:val="bar"/>
            </m:fPr>
            <m:num>
              <m:r>
                <m:t>2.7</m:t>
              </m:r>
              <m:r>
                <m:rPr>
                  <m:sty m:val="p"/>
                </m:rPr>
                <m:t>(</m:t>
              </m:r>
              <m:r>
                <m:t>10</m:t>
              </m:r>
              <m:r>
                <m:rPr>
                  <m:sty m:val="p"/>
                </m:rPr>
                <m:t>,</m:t>
              </m:r>
              <m:r>
                <m:t>61</m:t>
              </m:r>
              <m:r>
                <m:rPr>
                  <m:sty m:val="p"/>
                </m:rPr>
                <m:t>+</m:t>
              </m:r>
              <m:r>
                <m:t>11</m:t>
              </m:r>
              <m:r>
                <m:rPr>
                  <m:sty m:val="p"/>
                </m:rPr>
                <m:t>,</m:t>
              </m:r>
              <m:r>
                <m:t>61</m:t>
              </m:r>
              <m:r>
                <m:rPr>
                  <m:sty m:val="p"/>
                </m:rPr>
                <m:t>)</m:t>
              </m:r>
              <m:sSup>
                <m:e>
                  <m:r>
                    <m:t>g</m:t>
                  </m:r>
                </m:e>
                <m:sup>
                  <m:r>
                    <m:rPr>
                      <m:sty m:val="p"/>
                    </m:rPr>
                    <m:t>−</m:t>
                  </m:r>
                  <m:r>
                    <m:t>1</m:t>
                  </m:r>
                </m:sup>
              </m:sSup>
              <m:r>
                <m:t>m</m:t>
              </m:r>
              <m:r>
                <m:t>o</m:t>
              </m:r>
              <m:r>
                <m:t>l</m:t>
              </m:r>
            </m:num>
            <m:den>
              <m:r>
                <m:t>6.022</m:t>
              </m:r>
              <m:r>
                <m:rPr>
                  <m:sty m:val="p"/>
                </m:rPr>
                <m:t>×</m:t>
              </m:r>
              <m:sSup>
                <m:e>
                  <m:r>
                    <m:t>10</m:t>
                  </m:r>
                </m:e>
                <m:sup>
                  <m:r>
                    <m:t>23</m:t>
                  </m:r>
                </m:sup>
              </m:sSup>
              <m:r>
                <m:t>m</m:t>
              </m:r>
              <m:r>
                <m:t>o</m:t>
              </m:r>
              <m:sSup>
                <m:e>
                  <m:r>
                    <m:t>l</m:t>
                  </m:r>
                </m:e>
                <m:sup>
                  <m:r>
                    <m:rPr>
                      <m:sty m:val="p"/>
                    </m:rPr>
                    <m:t>−</m:t>
                  </m:r>
                  <m:r>
                    <m:t>1</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f>
                <m:fPr>
                  <m:type m:val="bar"/>
                </m:fPr>
                <m:num>
                  <m:rad>
                    <m:radPr>
                      <m:degHide m:val="on"/>
                    </m:radPr>
                    <m:deg/>
                    <m:e>
                      <m:r>
                        <m:t>3</m:t>
                      </m:r>
                    </m:e>
                  </m:rad>
                </m:num>
                <m:den>
                  <m:r>
                    <m:t>2</m:t>
                  </m:r>
                </m:den>
              </m:f>
              <m:r>
                <m:rPr>
                  <m:sty m:val="p"/>
                </m:rPr>
                <m:t>×</m:t>
              </m:r>
              <m:r>
                <m:t>2</m:t>
              </m:r>
              <m:r>
                <m:rPr>
                  <m:sty m:val="p"/>
                </m:rPr>
                <m:t>×</m:t>
              </m:r>
              <m:r>
                <m:t>333</m:t>
              </m:r>
              <m:r>
                <m:rPr>
                  <m:sty m:val="p"/>
                </m:rPr>
                <m:t>×</m:t>
              </m:r>
              <m:sSup>
                <m:e>
                  <m:r>
                    <m:t>10</m:t>
                  </m:r>
                </m:e>
                <m:sup>
                  <m:r>
                    <m:rPr>
                      <m:sty m:val="p"/>
                    </m:rPr>
                    <m:t>−</m:t>
                  </m:r>
                  <m:r>
                    <m:t>30</m:t>
                  </m:r>
                </m:sup>
              </m:sSup>
              <m:r>
                <m:t>c</m:t>
              </m:r>
              <m:sSup>
                <m:e>
                  <m:r>
                    <m:t>m</m:t>
                  </m:r>
                </m:e>
                <m:sup>
                  <m:r>
                    <m:t>3</m:t>
                  </m:r>
                </m:sup>
              </m:sSup>
            </m:den>
          </m:f>
        </m:oMath>
      </m:oMathPara>
    </w:p>
    <w:p>
      <w:pPr>
        <w:pStyle w:val="FirstParagraph"/>
      </w:pPr>
      <m:oMathPara>
        <m:oMathParaPr>
          <m:jc m:val="center"/>
          <m:ctrlPr>
            <w:rPr>
              <w:sz w:val="28"/>
              <w:szCs w:val="28"/>
            </w:rPr>
          </m:ctrlPr>
        </m:oMathParaPr>
        <m:oMath>
          <m:r>
            <m:t>2.27</m:t>
          </m:r>
          <m:r>
            <m:rPr>
              <m:sty m:val="p"/>
            </m:rPr>
            <m:t>)</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rPr>
                  <m:sty m:val="p"/>
                </m:rPr>
                <m:t>B</m:t>
              </m:r>
              <m:r>
                <m:rPr>
                  <m:sty m:val="p"/>
                </m:rPr>
                <m:t>−</m:t>
              </m:r>
              <m:r>
                <m:rPr>
                  <m:sty m:val="p"/>
                </m:rP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p</m:t>
          </m:r>
          <m:r>
            <m:rPr>
              <m:sty m:val="p"/>
            </m:rPr>
            <m:t>m</m:t>
          </m:r>
          <m:r>
            <m:rPr>
              <m:sty m:val="p"/>
            </m:rPr>
            <m:t>=</m:t>
          </m:r>
          <m:r>
            <m:t>156.5</m:t>
          </m:r>
          <m:r>
            <m:rPr>
              <m:sty m:val="p"/>
            </m:rPr>
            <m:t>p</m:t>
          </m:r>
          <m:r>
            <m:rPr>
              <m:sty m:val="p"/>
            </m:rPr>
            <m:t>m</m:t>
          </m:r>
        </m:oMath>
      </m:oMathPara>
    </w:p>
    <w:p>
      <w:pPr>
        <w:spacing w:before="160" w:after="80"/>
      </w:pPr>
      <w:r>
        <w:pict>
          <v:rect style="width:0;height:1.5pt" o:hralign="center" o:hrstd="t" o:hr="t"/>
        </w:pict>
      </w:r>
    </w:p>
    <w:bookmarkEnd w:id="530"/>
    <w:bookmarkStart w:id="534" w:name="晶胞-8"/>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532" name="Picture"/>
            <a:graphic>
              <a:graphicData uri="http://schemas.openxmlformats.org/drawingml/2006/picture">
                <pic:pic>
                  <pic:nvPicPr>
                    <pic:cNvPr descr="0f7ee3b8a84f0b73c975e884fa5ae2d0c2f56e073c8328d8bfae87dd65599e58.jpg" id="533" name="Picture"/>
                    <pic:cNvPicPr>
                      <a:picLocks noChangeArrowheads="1" noChangeAspect="1"/>
                    </pic:cNvPicPr>
                  </pic:nvPicPr>
                  <pic:blipFill>
                    <a:blip r:embed="rId531"/>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由晶胞图可知</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晶体的点阵类型为简单四方</w:t>
      </w:r>
      <w:r>
        <w:rPr>
          <w:rFonts w:hint="eastAsia" w:ascii="Times New Roman" w:hAnsi="Times New Roman" w:eastAsia="Times New Roman" w:cs="Times New Roman"/>
        </w:rPr>
        <w:t>，</w:t>
      </w:r>
      <w:r>
        <w:rPr>
          <w:rFonts w:hint="eastAsia" w:ascii="Times New Roman" w:hAnsi="Times New Roman" w:eastAsia="FangSong" w:cs="Times New Roman"/>
        </w:rPr>
        <w:t>晶胞中含两个取向不同的尿素分子</w:t>
      </w:r>
      <w:r>
        <w:rPr>
          <w:rFonts w:hint="eastAsia" w:ascii="Times New Roman" w:hAnsi="Times New Roman" w:eastAsia="Times New Roman" w:cs="Times New Roman"/>
        </w:rPr>
        <w:t>，</w:t>
      </w:r>
      <w:r>
        <w:rPr>
          <w:rFonts w:hint="eastAsia" w:ascii="Times New Roman" w:hAnsi="Times New Roman" w:eastAsia="FangSong" w:cs="Times New Roman"/>
        </w:rPr>
        <w:t>因此它们构成晶体的结构基元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尿素分子的相对质量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12.01</m:t>
        </m:r>
        <m:r>
          <m:rPr>
            <m:sty m:val="p"/>
          </m:rPr>
          <m:t>+</m:t>
        </m:r>
        <m:r>
          <m:t>16.00</m:t>
        </m:r>
        <m:r>
          <m:rPr>
            <m:sty m:val="p"/>
          </m:rPr>
          <m:t>+</m:t>
        </m:r>
        <m:r>
          <m:t>2</m:t>
        </m:r>
        <m:r>
          <m:rPr>
            <m:sty m:val="p"/>
          </m:rPr>
          <m:t>×</m:t>
        </m:r>
        <m:r>
          <m:t>14.01</m:t>
        </m:r>
        <m:r>
          <m:rPr>
            <m:sty m:val="p"/>
          </m:rPr>
          <m:t>+</m:t>
        </m:r>
        <m:r>
          <m:t>4</m:t>
        </m:r>
        <m:r>
          <m:rPr>
            <m:sty m:val="p"/>
          </m:rPr>
          <m:t>×</m:t>
        </m:r>
        <m:r>
          <m:t>1.008</m:t>
        </m:r>
        <m:r>
          <m:rPr>
            <m:sty m:val="p"/>
          </m:rPr>
          <m:t>=</m:t>
        </m:r>
        <m:r>
          <m:t>60.06</m:t>
        </m:r>
      </m:oMath>
    </w:p>
    <w:p>
      <w:pPr>
        <w:pStyle w:val="BodyText"/>
      </w:pPr>
      <w:r>
        <w:rPr>
          <w:rFonts w:hint="eastAsia" w:ascii="Times New Roman" w:hAnsi="Times New Roman" w:eastAsia="FangSong" w:cs="Times New Roman"/>
        </w:rPr>
        <w:t>因此晶体的密度为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2</m:t>
        </m:r>
        <m:r>
          <m:t>M</m:t>
        </m:r>
        <m:r>
          <m:rPr>
            <m:sty m:val="p"/>
          </m:rPr>
          <m:t>/</m:t>
        </m:r>
        <m:sSub>
          <m:e>
            <m:r>
              <m:t>N</m:t>
            </m:r>
          </m:e>
          <m:sub>
            <m:r>
              <m:t>A</m:t>
            </m:r>
          </m:sub>
        </m:sSub>
        <m:r>
          <m:t>V</m:t>
        </m:r>
        <m:r>
          <m:rPr>
            <m:sty m:val="p"/>
          </m:rPr>
          <m:t>=</m:t>
        </m:r>
        <m:r>
          <m:t>2</m:t>
        </m:r>
        <m:r>
          <m:rPr>
            <m:sty m:val="p"/>
          </m:rPr>
          <m:t>×</m:t>
        </m:r>
        <m:r>
          <m:t>60.06</m:t>
        </m:r>
        <m:r>
          <m:rPr>
            <m:sty m:val="p"/>
          </m:rPr>
          <m:t>/</m:t>
        </m:r>
        <m:r>
          <m:rPr>
            <m:sty m:val="p"/>
          </m:rPr>
          <m:t>[</m:t>
        </m:r>
        <m:r>
          <m:t>6.022</m:t>
        </m:r>
        <m:r>
          <m:rPr>
            <m:sty m:val="p"/>
          </m:rPr>
          <m:t>×</m:t>
        </m:r>
        <m:sSup>
          <m:e>
            <m:r>
              <m:t>10</m:t>
            </m:r>
          </m:e>
          <m:sup>
            <m:r>
              <m:t>23</m:t>
            </m:r>
          </m:sup>
        </m:sSup>
        <m:r>
          <m:rPr>
            <m:sty m:val="p"/>
          </m:rPr>
          <m:t>×</m:t>
        </m:r>
        <m:r>
          <m:rPr>
            <m:sty m:val="p"/>
          </m:rPr>
          <m:t>(</m:t>
        </m:r>
        <m:r>
          <m:t>5.67</m:t>
        </m:r>
        <m:r>
          <m:rPr>
            <m:sty m:val="p"/>
          </m:rPr>
          <m:t>×</m:t>
        </m:r>
        <m:sSup>
          <m:e>
            <m:r>
              <m:t>10</m:t>
            </m:r>
          </m:e>
          <m:sup>
            <m:r>
              <m:rPr>
                <m:sty m:val="p"/>
              </m:rPr>
              <m:t>−</m:t>
            </m:r>
            <m:r>
              <m:t>8</m:t>
            </m:r>
          </m:sup>
        </m:sSup>
        <m:sSup>
          <m:e>
            <m:r>
              <m:rPr>
                <m:sty m:val="p"/>
              </m:rPr>
              <m:t>)</m:t>
            </m:r>
          </m:e>
          <m:sup>
            <m:r>
              <m:t>2</m:t>
            </m:r>
          </m:sup>
        </m:sSup>
        <m:r>
          <m:rPr>
            <m:sty m:val="p"/>
          </m:rPr>
          <m:t>×</m:t>
        </m:r>
        <m:r>
          <m:t>4.73</m:t>
        </m:r>
        <m:r>
          <m:rPr>
            <m:sty m:val="p"/>
          </m:rPr>
          <m:t>×</m:t>
        </m:r>
        <m:sSup>
          <m:e>
            <m:r>
              <m:t>10</m:t>
            </m:r>
          </m:e>
          <m:sup>
            <m:r>
              <m:rPr>
                <m:sty m:val="p"/>
              </m:rPr>
              <m:t>−</m:t>
            </m:r>
            <m:r>
              <m:t>8</m:t>
            </m:r>
          </m:sup>
        </m:sSup>
        <m:r>
          <m:rPr>
            <m:sty m:val="p"/>
          </m:rPr>
          <m:t>]</m:t>
        </m:r>
        <m:r>
          <m:rPr>
            <m:sty m:val="p"/>
          </m:rPr>
          <m:t>=</m:t>
        </m:r>
        <m:r>
          <m:t>1.31</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O(0, 0, 0.600)</w:t>
      </w:r>
    </w:p>
    <w:p>
      <w:pPr>
        <w:pStyle w:val="BodyText"/>
      </w:pPr>
      <w:r>
        <w:rPr>
          <w:rFonts w:hint="eastAsia" w:ascii="Times New Roman" w:hAnsi="Times New Roman" w:eastAsia="FangSong" w:cs="Times New Roman"/>
        </w:rPr>
        <w:t xml:space="preserve">可知</w:t>
      </w:r>
      <w:r>
        <w:rPr>
          <w:rFonts w:ascii="Times New Roman" w:hAnsi="Times New Roman" w:eastAsia="Times New Roman" w:cs="Times New Roman"/>
        </w:rPr>
        <w:t xml:space="preserve"> C-O </w:t>
      </w:r>
      <w:r>
        <w:rPr>
          <w:rFonts w:hint="eastAsia" w:ascii="Times New Roman" w:hAnsi="Times New Roman" w:eastAsia="FangSong" w:cs="Times New Roman"/>
        </w:rPr>
        <w:t>键长为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0.600</m:t>
        </m:r>
        <m:r>
          <m:rPr>
            <m:sty m:val="p"/>
          </m:rPr>
          <m:t>−</m:t>
        </m:r>
        <m:r>
          <m:t>0.335</m:t>
        </m:r>
        <m:r>
          <m:rPr>
            <m:sty m:val="p"/>
          </m:rPr>
          <m:t>)</m:t>
        </m:r>
        <m:r>
          <m:t>c</m:t>
        </m:r>
        <m:r>
          <m:rPr>
            <m:sty m:val="p"/>
          </m:rPr>
          <m:t>=</m:t>
        </m:r>
        <m:r>
          <m:t>0.265</m:t>
        </m:r>
        <m:r>
          <m:rPr>
            <m:sty m:val="p"/>
          </m:rPr>
          <m:t>×</m:t>
        </m:r>
        <m:r>
          <m:t>4.73</m:t>
        </m:r>
        <m:r>
          <m:rPr>
            <m:sty m:val="p"/>
          </m:rPr>
          <m:t>=</m:t>
        </m:r>
        <m:r>
          <m:t>1.25</m:t>
        </m:r>
        <m:acc>
          <m:accPr>
            <m:chr m:val="̊"/>
          </m:accPr>
          <m:e>
            <m:r>
              <m:t>A</m:t>
            </m:r>
          </m:e>
        </m:acc>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N(0.145, 0.145, 0.180)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C-N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rPr>
                <m:sty m:val="p"/>
              </m:rPr>
              <m:t>(</m:t>
            </m:r>
            <m:r>
              <m:t>0.145</m:t>
            </m:r>
            <m:r>
              <m:rPr>
                <m:sty m:val="p"/>
              </m:rPr>
              <m:t>×</m:t>
            </m:r>
            <m:r>
              <m:t>a</m:t>
            </m:r>
            <m:sSup>
              <m:e>
                <m:r>
                  <m:rPr>
                    <m:sty m:val="p"/>
                  </m:rPr>
                  <m:t>)</m:t>
                </m:r>
              </m:e>
              <m:sup>
                <m:r>
                  <m:t>2</m:t>
                </m:r>
              </m:sup>
            </m:sSup>
            <m:r>
              <m:rPr>
                <m:sty m:val="p"/>
              </m:rPr>
              <m:t>+</m:t>
            </m:r>
            <m:r>
              <m:rPr>
                <m:sty m:val="p"/>
              </m:rPr>
              <m:t>(</m:t>
            </m:r>
            <m:r>
              <m:t>0.145</m:t>
            </m:r>
            <m:r>
              <m:rPr>
                <m:sty m:val="p"/>
              </m:rPr>
              <m:t>×</m:t>
            </m:r>
            <m:r>
              <m:t>a</m:t>
            </m:r>
            <m:sSup>
              <m:e>
                <m:r>
                  <m:rPr>
                    <m:sty m:val="p"/>
                  </m:rPr>
                  <m:t>)</m:t>
                </m:r>
              </m:e>
              <m:sup>
                <m:r>
                  <m:t>2</m:t>
                </m:r>
              </m:sup>
            </m:sSup>
            <m:r>
              <m:rPr>
                <m:sty m:val="p"/>
              </m:rPr>
              <m:t>+</m:t>
            </m:r>
            <m:r>
              <m:rPr>
                <m:sty m:val="p"/>
              </m:rPr>
              <m:t>[</m:t>
            </m:r>
            <m:r>
              <m:rPr>
                <m:sty m:val="p"/>
              </m:rPr>
              <m:t>(</m:t>
            </m:r>
            <m:r>
              <m:t>0.335</m:t>
            </m:r>
            <m:r>
              <m:rPr>
                <m:sty m:val="p"/>
              </m:rPr>
              <m:t>−</m:t>
            </m:r>
            <m:r>
              <m:t>0.180</m:t>
            </m:r>
            <m:r>
              <m:rPr>
                <m:sty m:val="p"/>
              </m:rPr>
              <m:t>)</m:t>
            </m:r>
            <m:r>
              <m:rPr>
                <m:sty m:val="p"/>
              </m:rPr>
              <m:t>×</m:t>
            </m:r>
            <m:r>
              <m:t>c</m:t>
            </m:r>
            <m:sSup>
              <m:e>
                <m:r>
                  <m:rPr>
                    <m:sty m:val="p"/>
                  </m:rPr>
                  <m:t>]</m:t>
                </m:r>
              </m:e>
              <m:sup>
                <m:r>
                  <m:t>2</m:t>
                </m:r>
              </m:sup>
            </m:sSup>
          </m:e>
        </m:rad>
        <m:r>
          <m:rPr>
            <m:sty m:val="p"/>
          </m:rPr>
          <m:t>=</m:t>
        </m:r>
        <m:rad>
          <m:radPr>
            <m:degHide m:val="on"/>
          </m:radPr>
          <m:deg/>
          <m:e>
            <m:r>
              <m:t>2</m:t>
            </m:r>
            <m:r>
              <m:rPr>
                <m:sty m:val="p"/>
              </m:rPr>
              <m:t>(</m:t>
            </m:r>
            <m:r>
              <m:t>0.145</m:t>
            </m:r>
            <m:r>
              <m:rPr>
                <m:sty m:val="p"/>
              </m:rPr>
              <m:t>×</m:t>
            </m:r>
            <m:r>
              <m:t>5.67</m:t>
            </m:r>
            <m:sSup>
              <m:e>
                <m:r>
                  <m:rPr>
                    <m:sty m:val="p"/>
                  </m:rPr>
                  <m:t>)</m:t>
                </m:r>
              </m:e>
              <m:sup>
                <m:r>
                  <m:t>2</m:t>
                </m:r>
              </m:sup>
            </m:sSup>
            <m:r>
              <m:rPr>
                <m:sty m:val="p"/>
              </m:rPr>
              <m:t>+</m:t>
            </m:r>
            <m:r>
              <m:rPr>
                <m:sty m:val="p"/>
              </m:rPr>
              <m:t>(</m:t>
            </m:r>
            <m:r>
              <m:t>0.155</m:t>
            </m:r>
            <m:r>
              <m:rPr>
                <m:sty m:val="p"/>
              </m:rPr>
              <m:t>×</m:t>
            </m:r>
            <m:r>
              <m:t>4.73</m:t>
            </m:r>
            <m:sSup>
              <m:e>
                <m:r>
                  <m:rPr>
                    <m:sty m:val="p"/>
                  </m:rPr>
                  <m:t>)</m:t>
                </m:r>
              </m:e>
              <m:sup>
                <m:r>
                  <m:t>2</m:t>
                </m:r>
              </m:sup>
            </m:sSup>
          </m:e>
        </m:rad>
        <m:r>
          <m:rPr>
            <m:sty m:val="p"/>
          </m:rPr>
          <m:t>=</m:t>
        </m:r>
        <m:r>
          <m:t>1.37</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t>2</m:t>
            </m:r>
            <m:r>
              <m:rPr>
                <m:sty m:val="p"/>
              </m:rPr>
              <m:t>×</m:t>
            </m:r>
            <m:r>
              <m:rPr>
                <m:sty m:val="p"/>
              </m:rPr>
              <m:t>(</m:t>
            </m:r>
            <m:r>
              <m:t>0.145</m:t>
            </m:r>
            <m:r>
              <m:rPr>
                <m:sty m:val="p"/>
              </m:rPr>
              <m:t>×</m:t>
            </m:r>
            <m:r>
              <m:t>5.67</m:t>
            </m:r>
            <m:sSup>
              <m:e>
                <m:r>
                  <m:rPr>
                    <m:sty m:val="p"/>
                  </m:rPr>
                  <m:t>)</m:t>
                </m:r>
              </m:e>
              <m:sup>
                <m:r>
                  <m:t>2</m:t>
                </m:r>
              </m:sup>
            </m:sSup>
            <m:r>
              <m:rPr>
                <m:sty m:val="p"/>
              </m:rPr>
              <m:t>+</m:t>
            </m:r>
            <m:r>
              <m:rPr>
                <m:sty m:val="p"/>
              </m:rPr>
              <m:t>[</m:t>
            </m:r>
            <m:r>
              <m:rPr>
                <m:sty m:val="p"/>
              </m:rPr>
              <m:t>(</m:t>
            </m:r>
            <m:r>
              <m:t>0.600</m:t>
            </m:r>
            <m:r>
              <m:rPr>
                <m:sty m:val="p"/>
              </m:rPr>
              <m:t>−</m:t>
            </m:r>
            <m:r>
              <m:t>0.180</m:t>
            </m:r>
            <m:r>
              <m:rPr>
                <m:sty m:val="p"/>
              </m:rPr>
              <m:t>)</m:t>
            </m:r>
            <m:r>
              <m:rPr>
                <m:sty m:val="p"/>
              </m:rPr>
              <m:t>×</m:t>
            </m:r>
            <m:r>
              <m:t>4.73</m:t>
            </m:r>
            <m:sSup>
              <m:e>
                <m:r>
                  <m:rPr>
                    <m:sty m:val="p"/>
                  </m:rPr>
                  <m:t>]</m:t>
                </m:r>
              </m:e>
              <m:sup>
                <m:r>
                  <m:t>2</m:t>
                </m:r>
              </m:sup>
            </m:sSup>
          </m:e>
        </m:rad>
        <m:r>
          <m:rPr>
            <m:sty m:val="p"/>
          </m:rPr>
          <m:t>=</m:t>
        </m:r>
        <m:r>
          <m:t>2.30</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由余弦定理求键角</w:t>
      </w:r>
      <w:r>
        <w:rPr>
          <w:rFonts w:hint="eastAsia" w:ascii="Times New Roman" w:hAnsi="Times New Roman" w:eastAsia="Times New Roman" w:cs="Times New Roman"/>
        </w:rPr>
        <w:t>。O-C-N，</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sSup>
          <m:e>
            <m:r>
              <m:rPr>
                <m:sty m:val="p"/>
              </m:rPr>
              <m:t>)</m:t>
            </m:r>
          </m:e>
          <m:sup>
            <m:r>
              <m:t>2</m:t>
            </m:r>
          </m:sup>
        </m:sSup>
        <m:r>
          <m:rPr>
            <m:sty m:val="p"/>
          </m:rPr>
          <m:t>=</m:t>
        </m:r>
        <m:r>
          <m:rPr>
            <m:sty m:val="p"/>
          </m:rPr>
          <m:t>(</m:t>
        </m:r>
        <m:r>
          <m:t>C</m:t>
        </m:r>
        <m:r>
          <m:rPr>
            <m:sty m:val="p"/>
          </m:rPr>
          <m:t>−</m:t>
        </m:r>
        <m:r>
          <m:t>O</m:t>
        </m:r>
        <m:sSup>
          <m:e>
            <m:r>
              <m:rPr>
                <m:sty m:val="p"/>
              </m:rPr>
              <m:t>)</m:t>
            </m:r>
          </m:e>
          <m:sup>
            <m:r>
              <m:t>2</m:t>
            </m:r>
          </m:sup>
        </m:sSup>
        <m:r>
          <m:rPr>
            <m:sty m:val="p"/>
          </m:rPr>
          <m:t>+</m:t>
        </m:r>
        <m:r>
          <m:rPr>
            <m:sty m:val="p"/>
          </m:rPr>
          <m:t>(</m:t>
        </m:r>
        <m:r>
          <m:t>C</m:t>
        </m:r>
        <m:r>
          <m:rPr>
            <m:sty m:val="p"/>
          </m:rPr>
          <m:t>−</m:t>
        </m:r>
        <m:r>
          <m:t>N</m:t>
        </m:r>
        <m:sSup>
          <m:e>
            <m:r>
              <m:rPr>
                <m:sty m:val="p"/>
              </m:rPr>
              <m:t>)</m:t>
            </m:r>
          </m:e>
          <m:sup>
            <m:r>
              <m:t>2</m:t>
            </m:r>
          </m:sup>
        </m:sSup>
        <m:r>
          <m:rPr>
            <m:sty m:val="p"/>
          </m:rPr>
          <m:t>−</m:t>
        </m:r>
        <m:r>
          <m:t>2</m:t>
        </m:r>
        <m:r>
          <m:rPr>
            <m:sty m:val="p"/>
          </m:rPr>
          <m:t>×</m:t>
        </m:r>
        <m:r>
          <m:rPr>
            <m:sty m:val="p"/>
          </m:rPr>
          <m:t>(</m:t>
        </m:r>
        <m:r>
          <m:t>C</m:t>
        </m:r>
        <m:r>
          <m:rPr>
            <m:sty m:val="p"/>
          </m:rPr>
          <m:t>−</m:t>
        </m:r>
        <m:r>
          <m:t>O</m:t>
        </m:r>
        <m:r>
          <m:rPr>
            <m:sty m:val="p"/>
          </m:rPr>
          <m:t>)</m:t>
        </m:r>
        <m:r>
          <m:rPr>
            <m:sty m:val="p"/>
          </m:rPr>
          <m:t>×</m:t>
        </m:r>
        <m:r>
          <m:rPr>
            <m:sty m:val="p"/>
          </m:rPr>
          <m:t>(</m:t>
        </m:r>
        <m:r>
          <m:t>C</m:t>
        </m:r>
        <m:r>
          <m:rPr>
            <m:sty m:val="p"/>
          </m:rPr>
          <m:t>−</m:t>
        </m:r>
        <m:r>
          <m:t>N</m:t>
        </m:r>
        <m:r>
          <m:rPr>
            <m:sty m:val="p"/>
          </m:rPr>
          <m:t>)</m:t>
        </m:r>
        <m:r>
          <m:rPr>
            <m:sty m:val="p"/>
          </m:rPr>
          <m:t>×</m:t>
        </m:r>
        <m:r>
          <m:rPr>
            <m:sty m:val="p"/>
          </m:rPr>
          <m:t>cos</m:t>
        </m:r>
        <m:r>
          <m:t>α</m:t>
        </m:r>
      </m:oMath>
      <w:r>
        <w:rPr>
          <w:rFonts w:ascii="Times New Roman" w:hAnsi="Times New Roman" w:eastAsia="Times New Roman" w:cs="Times New Roman"/>
        </w:rPr>
        <w:t xml:space="preserve"> </w:t>
      </w:r>
      <m:oMath>
        <m:oMathPr>
          <m:ctrlPr>
            <w:rPr>
              <w:sz w:val="28"/>
              <w:szCs w:val="28"/>
            </w:rPr>
          </m:ctrlPr>
        </m:oMathPr>
        <m:r>
          <m:rPr>
            <m:sty m:val="p"/>
          </m:rPr>
          <m:t>(</m:t>
        </m:r>
        <m:r>
          <m:t>2.30</m:t>
        </m:r>
        <m:sSup>
          <m:e>
            <m:r>
              <m:rPr>
                <m:sty m:val="p"/>
              </m:rPr>
              <m:t>)</m:t>
            </m:r>
          </m:e>
          <m:sup>
            <m:r>
              <m:t>2</m:t>
            </m:r>
          </m:sup>
        </m:sSup>
        <m:r>
          <m:rPr>
            <m:sty m:val="p"/>
          </m:rPr>
          <m:t>=</m:t>
        </m:r>
        <m:r>
          <m:rPr>
            <m:sty m:val="p"/>
          </m:rPr>
          <m:t>(</m:t>
        </m:r>
        <m:r>
          <m:t>1.25</m:t>
        </m:r>
        <m:sSup>
          <m:e>
            <m:r>
              <m:rPr>
                <m:sty m:val="p"/>
              </m:rPr>
              <m:t>)</m:t>
            </m:r>
          </m:e>
          <m:sup>
            <m:r>
              <m:t>2</m:t>
            </m:r>
          </m:sup>
        </m:sSup>
        <m:r>
          <m:rPr>
            <m:sty m:val="p"/>
          </m:rPr>
          <m:t>+</m:t>
        </m:r>
        <m:r>
          <m:rPr>
            <m:sty m:val="p"/>
          </m:rPr>
          <m:t>(</m:t>
        </m:r>
        <m:r>
          <m:t>1.37</m:t>
        </m:r>
        <m:sSup>
          <m:e>
            <m:r>
              <m:rPr>
                <m:sty m:val="p"/>
              </m:rPr>
              <m:t>)</m:t>
            </m:r>
          </m:e>
          <m:sup>
            <m:r>
              <m:t>2</m:t>
            </m:r>
          </m:sup>
        </m:sSup>
        <m:r>
          <m:rPr>
            <m:sty m:val="p"/>
          </m:rPr>
          <m:t>−</m:t>
        </m:r>
        <m:r>
          <m:t>2</m:t>
        </m:r>
        <m:r>
          <m:rPr>
            <m:sty m:val="p"/>
          </m:rPr>
          <m:t>×</m:t>
        </m:r>
        <m:r>
          <m:t>1.25</m:t>
        </m:r>
        <m:r>
          <m:rPr>
            <m:sty m:val="p"/>
          </m:rPr>
          <m:t>×</m:t>
        </m:r>
        <m:r>
          <m:t>1.37</m:t>
        </m:r>
        <m:r>
          <m:rPr>
            <m:sty m:val="p"/>
          </m:rPr>
          <m:t>×</m:t>
        </m:r>
        <m:r>
          <m:rPr>
            <m:sty m:val="p"/>
          </m:rPr>
          <m:t>cos</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w:t>
      </w:r>
      <w:r>
        <w:rPr>
          <w:rFonts w:ascii="Times New Roman" w:hAnsi="Times New Roman" w:eastAsia="Times New Roman" w:cs="Times New Roman"/>
        </w:rPr>
        <w:t xml:space="preserve"> </w:t>
      </w:r>
      <m:oMath>
        <m:oMathPr>
          <m:ctrlPr>
            <w:rPr>
              <w:sz w:val="28"/>
              <w:szCs w:val="28"/>
            </w:rPr>
          </m:ctrlPr>
        </m:oMathPr>
        <m:r>
          <m:t>α</m:t>
        </m:r>
        <m:r>
          <m:rPr>
            <m:sty m:val="p"/>
          </m:rPr>
          <m:t>=</m:t>
        </m:r>
        <m:sSup>
          <m:e>
            <m:r>
              <m:t>122.7</m:t>
            </m:r>
          </m:e>
          <m:sup>
            <m:r>
              <m:rPr>
                <m:sty m:val="p"/>
              </m:rPr>
              <m:t>∘</m:t>
            </m:r>
          </m:sup>
        </m:sSup>
      </m:oMath>
    </w:p>
    <w:p>
      <w:pPr>
        <w:pStyle w:val="BodyText"/>
      </w:pPr>
      <w:r>
        <w:rPr>
          <w:rFonts w:ascii="Times New Roman" w:hAnsi="Times New Roman" w:eastAsia="Times New Roman" w:cs="Times New Roman"/>
        </w:rPr>
        <w:t xml:space="preserve">N-C-N </w:t>
      </w:r>
      <w:r>
        <w:rPr>
          <w:rFonts w:hint="eastAsia" w:ascii="Times New Roman" w:hAnsi="Times New Roman" w:eastAsia="FangSong" w:cs="Times New Roman"/>
        </w:rPr>
        <w:t xml:space="preserve">角为</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2</m:t>
        </m:r>
        <m:r>
          <m:rPr>
            <m:sty m:val="p"/>
          </m:rPr>
          <m:t>×</m:t>
        </m:r>
        <m:sSup>
          <m:e>
            <m:r>
              <m:t>122.7</m:t>
            </m:r>
          </m:e>
          <m:sup>
            <m:r>
              <m:rPr>
                <m:sty m:val="p"/>
              </m:rPr>
              <m:t>∘</m:t>
            </m:r>
          </m:sup>
        </m:sSup>
        <m:r>
          <m:rPr>
            <m:sty m:val="p"/>
          </m:rPr>
          <m:t>=</m:t>
        </m:r>
        <m:sSup>
          <m:e>
            <m:r>
              <m:t>114.6</m:t>
            </m:r>
          </m:e>
          <m:sup>
            <m:r>
              <m:rPr>
                <m:sty m:val="p"/>
              </m:rPr>
              <m:t>∘</m:t>
            </m:r>
          </m:sup>
        </m:sSup>
      </m:oMath>
    </w:p>
    <w:p>
      <w:pPr>
        <w:spacing w:before="160" w:after="80"/>
      </w:pPr>
      <w:r>
        <w:pict>
          <v:rect style="width:0;height:1.5pt" o:hralign="center" o:hrstd="t" o:hr="t"/>
        </w:pict>
      </w:r>
    </w:p>
    <w:bookmarkEnd w:id="534"/>
    <w:bookmarkStart w:id="550" w:name="氢键晶体"/>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536" name="Picture"/>
            <a:graphic>
              <a:graphicData uri="http://schemas.openxmlformats.org/drawingml/2006/picture">
                <pic:pic>
                  <pic:nvPicPr>
                    <pic:cNvPr descr="c742d49bca64ed8e5f131b93d7195487ffab58732b6eee52e3ab94fd9d4b522f.jpg" id="537" name="Picture"/>
                    <pic:cNvPicPr>
                      <a:picLocks noChangeArrowheads="1" noChangeAspect="1"/>
                    </pic:cNvPicPr>
                  </pic:nvPicPr>
                  <pic:blipFill>
                    <a:blip r:embed="rId535"/>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539" name="Picture"/>
            <a:graphic>
              <a:graphicData uri="http://schemas.openxmlformats.org/drawingml/2006/picture">
                <pic:pic>
                  <pic:nvPicPr>
                    <pic:cNvPr descr="2975cc8f5402927aea13bee17d7c82e12425760e4becea4011b214e5c223b8b2.jpg" id="540" name="Picture"/>
                    <pic:cNvPicPr>
                      <a:picLocks noChangeArrowheads="1" noChangeAspect="1"/>
                    </pic:cNvPicPr>
                  </pic:nvPicPr>
                  <pic:blipFill>
                    <a:blip r:embed="rId538"/>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542" name="Picture"/>
            <a:graphic>
              <a:graphicData uri="http://schemas.openxmlformats.org/drawingml/2006/picture">
                <pic:pic>
                  <pic:nvPicPr>
                    <pic:cNvPr descr="8ae38f1b56bd4261dbe6e1cb168ecdbc19d36f9f5058fbb881b66fb2583f71fb.jpg" id="543" name="Picture"/>
                    <pic:cNvPicPr>
                      <a:picLocks noChangeArrowheads="1" noChangeAspect="1"/>
                    </pic:cNvPicPr>
                  </pic:nvPicPr>
                  <pic:blipFill>
                    <a:blip r:embed="rId541"/>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545" name="Picture"/>
            <a:graphic>
              <a:graphicData uri="http://schemas.openxmlformats.org/drawingml/2006/picture">
                <pic:pic>
                  <pic:nvPicPr>
                    <pic:cNvPr descr="8294a4a0f7b6ccd41f672b8d4e56b3a08eb527aba658aaee6e8bc3ee56810a08.jpg" id="546" name="Picture"/>
                    <pic:cNvPicPr>
                      <a:picLocks noChangeArrowheads="1" noChangeAspect="1"/>
                    </pic:cNvPicPr>
                  </pic:nvPicPr>
                  <pic:blipFill>
                    <a:blip r:embed="rId544"/>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548" name="Picture"/>
            <a:graphic>
              <a:graphicData uri="http://schemas.openxmlformats.org/drawingml/2006/picture">
                <pic:pic>
                  <pic:nvPicPr>
                    <pic:cNvPr descr="d062335cf25d8629789a38a22d4ebf83c5848fac3e0e3021b47ad81655c51d37.jpg" id="549" name="Picture"/>
                    <pic:cNvPicPr>
                      <a:picLocks noChangeArrowheads="1" noChangeAspect="1"/>
                    </pic:cNvPicPr>
                  </pic:nvPicPr>
                  <pic:blipFill>
                    <a:blip r:embed="rId547"/>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C28; D30; E24</w:t>
      </w:r>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正八面体削去六个顶点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32-3</w:t>
      </w:r>
      <w:r>
        <w:rPr>
          <w:rFonts w:ascii="Times New Roman" w:hAnsi="Times New Roman" w:eastAsia="Times New Roman" w:cs="Times New Roman"/>
        </w:rPr>
        <w:t xml:space="preserve"> </w:t>
      </w:r>
      <m:oMath>
        <m:oMathPr>
          <m:ctrlPr>
            <w:rPr>
              <w:sz w:val="28"/>
              <w:szCs w:val="28"/>
            </w:rPr>
          </m:ctrlPr>
        </m:oMathPr>
        <m:sSup>
          <m:e>
            <m:r>
              <m:t>5</m:t>
            </m:r>
          </m:e>
          <m:sup>
            <m:r>
              <m:t>12</m:t>
            </m:r>
          </m:sup>
        </m:sSup>
        <m:sSup>
          <m:e>
            <m:r>
              <m:t>6</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32-4</w:t>
      </w:r>
      <w:r>
        <w:rPr>
          <w:rFonts w:ascii="Times New Roman" w:hAnsi="Times New Roman" w:eastAsia="Times New Roman" w:cs="Times New Roman"/>
        </w:rPr>
        <w:t xml:space="preserve"> </w:t>
      </w:r>
      <m:oMath>
        <m:sSup>
          <m:e>
            <m:r>
              <m:t>3</m:t>
            </m:r>
          </m:e>
          <m:sup>
            <m:r>
              <m:t>4</m:t>
            </m:r>
          </m:sup>
        </m:sSup>
        <m:sSup>
          <m:e>
            <m:r>
              <m:t>6</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8</m:t>
            </m:r>
          </m:sup>
        </m:sSup>
        <m:sSup>
          <m:e>
            <m:r>
              <m:t>8</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9</m:t>
            </m:r>
          </m:sup>
        </m:sSup>
        <m:sSup>
          <m:e>
            <m:r>
              <m:t>9</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3</m:t>
            </m:r>
          </m:e>
          <m:sup>
            <m:r>
              <m:t>11</m:t>
            </m:r>
          </m:sup>
        </m:sSup>
        <m:sSup>
          <m:e>
            <m:r>
              <m:t>13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4</m:t>
            </m:r>
          </m:e>
          <m:sup>
            <m:r>
              <m:t>10</m:t>
            </m:r>
          </m:sup>
        </m:sSup>
        <m:sSup>
          <m:e>
            <m:r>
              <m:t>8</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4</m:t>
            </m:r>
          </m:e>
          <m:sup>
            <m:r>
              <m:t>12</m:t>
            </m:r>
          </m:sup>
        </m:sSup>
        <m:sSup>
          <m:e>
            <m:r>
              <m:t>12</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5</m:t>
            </m:r>
          </m:e>
          <m:sup>
            <m:r>
              <m:t>13</m:t>
            </m:r>
          </m:sup>
        </m:sSup>
        <m:sSup>
          <m:e>
            <m:r>
              <m:t>7</m:t>
            </m:r>
          </m:e>
          <m:sup>
            <m:r>
              <m:t>1</m:t>
            </m:r>
          </m:sup>
        </m:sSup>
      </m:oMath>
    </w:p>
    <w:p>
      <w:pPr>
        <w:spacing w:before="160" w:after="80"/>
      </w:pPr>
      <w:r>
        <w:pict>
          <v:rect style="width:0;height:1.5pt" o:hralign="center" o:hrstd="t" o:hr="t"/>
        </w:pict>
      </w:r>
    </w:p>
    <w:bookmarkEnd w:id="550"/>
    <w:bookmarkStart w:id="554" w:name="晶胞-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552" name="Picture"/>
            <a:graphic>
              <a:graphicData uri="http://schemas.openxmlformats.org/drawingml/2006/picture">
                <pic:pic>
                  <pic:nvPicPr>
                    <pic:cNvPr descr="c845092da159439b32f390c979c2e439e39890a1dc3a9215612bccbdeb01eb0c.jpg" id="553" name="Picture"/>
                    <pic:cNvPicPr>
                      <a:picLocks noChangeArrowheads="1" noChangeAspect="1"/>
                    </pic:cNvPicPr>
                  </pic:nvPicPr>
                  <pic:blipFill>
                    <a:blip r:embed="rId551"/>
                    <a:stretch>
                      <a:fillRect/>
                    </a:stretch>
                  </pic:blipFill>
                  <pic:spPr bwMode="auto">
                    <a:xfrm>
                      <a:off x="0" y="0"/>
                      <a:ext cx="21209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分子堆积成的立方最密堆积结构沿四重轴方向的投影图如右图所示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：(1/4,1/4,1/4)，(1/4,1/4,3/4)，(3/4,1/4,1/4)，(3/4,1/4,3/4)，(1/4,3/4,1/4)，(1/4,3/4,3/4)，(3/4,3/4,1/4)，(3/4,3/4,3/4)。</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：(1/2,1/2,1/2)，(1/2,0,0)，(0,1/2,0)，(0,0,1/2)。</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由晶体结构参数求出分子的半径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求得</w:t>
      </w:r>
      <w:r>
        <w:rPr>
          <w:rFonts w:hint="eastAsia" w:ascii="Times New Roman" w:hAnsi="Times New Roman" w:eastAsia="Times New Roman" w:cs="Times New Roman"/>
        </w:rPr>
        <w:t>：R=0.5a=0.5×1002pm=501pm，</w:t>
      </w:r>
      <w:r>
        <w:rPr>
          <w:rFonts w:hint="eastAsia" w:ascii="Times New Roman" w:hAnsi="Times New Roman" w:eastAsia="FangSong" w:cs="Times New Roman"/>
        </w:rPr>
        <w:t>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结果稍有差别</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C60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空隙类型及数目都是相同的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T</m:t>
            </m:r>
          </m:sub>
        </m:sSub>
        <m:r>
          <m:rPr>
            <m:sty m:val="p"/>
          </m:rPr>
          <m:t>=</m:t>
        </m:r>
        <m:r>
          <m:t>0.225</m:t>
        </m:r>
        <m:r>
          <m:t>R</m:t>
        </m:r>
        <m:r>
          <m:rPr>
            <m:sty m:val="p"/>
          </m:rPr>
          <m:t>=</m:t>
        </m:r>
        <m:r>
          <m:t>0.225</m:t>
        </m:r>
        <m:r>
          <m:rPr>
            <m:sty m:val="p"/>
          </m:rPr>
          <m:t>×</m:t>
        </m:r>
        <m:r>
          <m:t>501</m:t>
        </m:r>
        <m:r>
          <m:t>p</m:t>
        </m:r>
        <m:r>
          <m:t>m</m:t>
        </m:r>
        <m:r>
          <m:rPr>
            <m:sty m:val="p"/>
          </m:rPr>
          <m:t>=</m:t>
        </m:r>
        <m:r>
          <m:t>112.7</m:t>
        </m:r>
        <m:r>
          <m:t>p</m:t>
        </m:r>
        <m:r>
          <m:t>m</m:t>
        </m:r>
      </m:oMath>
    </w:p>
    <w:p>
      <w:pPr>
        <w:pStyle w:val="BodyText"/>
      </w:pPr>
      <w:r>
        <w:rPr>
          <w:rFonts w:hint="eastAsia" w:ascii="Times New Roman" w:hAnsi="Times New Roman" w:eastAsia="FangSong" w:cs="Times New Roman"/>
        </w:rPr>
        <w:t>八面体空隙所能容纳的小球的最大半径为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O</m:t>
            </m:r>
          </m:sub>
        </m:sSub>
        <m:r>
          <m:rPr>
            <m:sty m:val="p"/>
          </m:rPr>
          <m:t>=</m:t>
        </m:r>
        <m:r>
          <m:t>0.414</m:t>
        </m:r>
        <m:r>
          <m:t>R</m:t>
        </m:r>
        <m:r>
          <m:rPr>
            <m:sty m:val="p"/>
          </m:rPr>
          <m:t>=</m:t>
        </m:r>
        <m:r>
          <m:t>0.414</m:t>
        </m:r>
        <m:r>
          <m:rPr>
            <m:sty m:val="p"/>
          </m:rPr>
          <m:t>×</m:t>
        </m:r>
        <m:r>
          <m:t>501</m:t>
        </m:r>
        <m:r>
          <m:t>p</m:t>
        </m:r>
        <m:r>
          <m:t>m</m:t>
        </m:r>
        <m:r>
          <m:rPr>
            <m:sty m:val="p"/>
          </m:rPr>
          <m:t>=</m:t>
        </m:r>
        <m:r>
          <m:t>207.4</m:t>
        </m:r>
        <m:r>
          <m:t>p</m:t>
        </m:r>
        <m:r>
          <m:t>m</m:t>
        </m:r>
      </m:oMath>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t>C</m:t>
            </m:r>
          </m:e>
          <m:sub>
            <m:r>
              <m:t>60</m:t>
            </m:r>
          </m:sub>
        </m:sSub>
        <m:r>
          <m:rPr>
            <m:sty m:val="p"/>
          </m:rPr>
          <m:t>)</m:t>
        </m:r>
        <m:r>
          <m:rPr>
            <m:sty m:val="p"/>
          </m:rPr>
          <m:t>=</m:t>
        </m:r>
        <m:r>
          <m:t>502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所以球心到原子中心的距离为</w:t>
      </w:r>
      <w:r>
        <w:rPr>
          <w:rFonts w:hint="eastAsia" w:ascii="Times New Roman" w:hAnsi="Times New Roman" w:eastAsia="Times New Roman" w:cs="Times New Roman"/>
        </w:rPr>
        <w:t>：502-170=332(pm)</w:t>
      </w:r>
    </w:p>
    <w:p>
      <w:pPr>
        <w:pStyle w:val="BodyText"/>
      </w:pP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即球内可容纳原子最大半径为</w:t>
      </w:r>
      <w:r>
        <w:rPr>
          <w:rFonts w:hint="eastAsia" w:ascii="Times New Roman" w:hAnsi="Times New Roman" w:eastAsia="Times New Roman" w:cs="Times New Roman"/>
        </w:rPr>
        <w:t>：332-170=162(pm)</w:t>
      </w:r>
    </w:p>
    <w:p>
      <w:pPr>
        <w:pStyle w:val="BodyText"/>
      </w:pPr>
      <w:r>
        <w:rPr>
          <w:rFonts w:ascii="Times New Roman" w:hAnsi="Times New Roman" w:eastAsia="Times New Roman" w:cs="Times New Roman"/>
        </w:rPr>
        <w:t xml:space="preserve">34-4 KC60 </w:t>
      </w: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体心和棱心</w:t>
      </w:r>
      <w:r>
        <w:rPr>
          <w:rFonts w:ascii="Times New Roman" w:hAnsi="Times New Roman" w:eastAsia="Times New Roman" w:cs="Times New Roman"/>
        </w:rPr>
        <w:t xml:space="preserve"> 710pm</w:t>
      </w:r>
    </w:p>
    <w:p>
      <w:pPr>
        <w:pStyle w:val="BodyText"/>
      </w:pPr>
      <w:r>
        <w:rPr>
          <w:rFonts w:ascii="Times New Roman" w:hAnsi="Times New Roman" w:eastAsia="Times New Roman" w:cs="Times New Roman"/>
        </w:rPr>
        <w:t xml:space="preserve">34-5 C60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C60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sSub>
          <m:e>
            <m:r>
              <m:rPr>
                <m:sty m:val="p"/>
              </m:rPr>
              <m:t>C</m:t>
            </m:r>
          </m:e>
          <m:sub>
            <m:r>
              <m:t>60</m:t>
            </m:r>
          </m:sub>
        </m:sSub>
        <m:r>
          <m:rPr>
            <m:sty m:val="p"/>
          </m:rPr>
          <m:t>)</m:t>
        </m:r>
        <m:r>
          <m:rPr>
            <m:sty m:val="p"/>
          </m:rPr>
          <m:t>=</m:t>
        </m:r>
        <m:r>
          <m:t>a</m:t>
        </m:r>
        <m:r>
          <m:rPr>
            <m:sty m:val="p"/>
          </m:rPr>
          <m:t>/</m:t>
        </m:r>
        <m:r>
          <m:rPr>
            <m:sty m:val="p"/>
          </m:rPr>
          <m:t>(</m:t>
        </m:r>
        <m:r>
          <m:t>2</m:t>
        </m:r>
        <m:rad>
          <m:radPr>
            <m:degHide m:val="on"/>
          </m:radPr>
          <m:deg/>
          <m:e>
            <m:r>
              <m:t>2</m:t>
            </m:r>
          </m:e>
        </m:rad>
        <m:r>
          <m:rPr>
            <m:sty m:val="p"/>
          </m:rPr>
          <m:t>)</m:t>
        </m:r>
        <m:r>
          <m:rPr>
            <m:sty m:val="p"/>
          </m:rPr>
          <m:t>=</m:t>
        </m:r>
        <m:r>
          <m:t>1420</m:t>
        </m:r>
        <m:r>
          <m:rPr>
            <m:sty m:val="p"/>
          </m:rPr>
          <m:t>/</m:t>
        </m:r>
        <m:r>
          <m:rPr>
            <m:sty m:val="p"/>
          </m:rPr>
          <m:t>(</m:t>
        </m:r>
        <m:r>
          <m:t>2</m:t>
        </m:r>
        <m:rad>
          <m:radPr>
            <m:degHide m:val="on"/>
          </m:radPr>
          <m:deg/>
          <m:e>
            <m:r>
              <m:t>2</m:t>
            </m:r>
          </m:e>
        </m:rad>
        <m:r>
          <m:rPr>
            <m:sty m:val="p"/>
          </m:rPr>
          <m:t>)</m:t>
        </m:r>
        <m:r>
          <m:rPr>
            <m:sty m:val="p"/>
          </m:rPr>
          <m:t>=</m:t>
        </m:r>
        <m:r>
          <m:t>502</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所以分子堆积形成的八面体空隙可容纳的球半径为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nor/>
            <m:sty m:val="p"/>
          </m:rPr>
          <m:t>容纳</m:t>
        </m:r>
        <m:r>
          <m:rPr>
            <m:sty m:val="p"/>
          </m:rPr>
          <m:t>)</m:t>
        </m:r>
        <m:r>
          <m:rPr>
            <m:sty m:val="p"/>
          </m:rPr>
          <m:t>=</m:t>
        </m:r>
        <m:r>
          <m:t>0.414</m:t>
        </m:r>
        <m:r>
          <m:rPr>
            <m:sty m:val="p"/>
          </m:rPr>
          <m:t>×</m:t>
        </m:r>
        <m:r>
          <m:t>r</m:t>
        </m:r>
        <m:r>
          <m:rPr>
            <m:sty m:val="p"/>
          </m:rPr>
          <m:t>(</m:t>
        </m:r>
        <m:r>
          <m:rPr>
            <m:nor/>
            <m:sty m:val="p"/>
          </m:rPr>
          <m:t>堆积</m:t>
        </m:r>
        <m:r>
          <m:rPr>
            <m:sty m:val="p"/>
          </m:rPr>
          <m:t>)</m:t>
        </m:r>
        <m:r>
          <m:rPr>
            <m:sty m:val="p"/>
          </m:rPr>
          <m:t>=</m:t>
        </m:r>
        <m:r>
          <m:t>0.414</m:t>
        </m:r>
        <m:r>
          <m:rPr>
            <m:sty m:val="p"/>
          </m:rPr>
          <m:t>×</m:t>
        </m:r>
        <m:r>
          <m:t>502</m:t>
        </m:r>
        <m:r>
          <m:rPr>
            <m:sty m:val="p"/>
          </m:rPr>
          <m:t>=</m:t>
        </m:r>
        <m:r>
          <m:t>208</m:t>
        </m:r>
        <m:r>
          <m:rPr>
            <m:sty m:val="p"/>
          </m:rPr>
          <m:t>(</m:t>
        </m:r>
        <m:r>
          <m:rPr>
            <m:sty m:val="p"/>
          </m:rPr>
          <m:t>p</m:t>
        </m:r>
        <m:r>
          <m:rPr>
            <m:sty m:val="p"/>
          </m:rPr>
          <m:t>m</m:t>
        </m:r>
        <m:r>
          <m:rPr>
            <m:sty m:val="p"/>
          </m:rPr>
          <m:t>)</m:t>
        </m:r>
      </m:oMath>
    </w:p>
    <w:p>
      <w:pPr>
        <w:pStyle w:val="BodyText"/>
      </w:pPr>
      <w:r>
        <w:rPr>
          <w:rFonts w:hint="eastAsia" w:ascii="Times New Roman" w:hAnsi="Times New Roman" w:eastAsia="FangSong" w:cs="Times New Roman"/>
        </w:rPr>
        <w:t xml:space="preserve">这个半径远大于的离子半径</w:t>
      </w:r>
      <w:r>
        <w:rPr>
          <w:rFonts w:ascii="Times New Roman" w:hAnsi="Times New Roman" w:eastAsia="Times New Roman" w:cs="Times New Roman"/>
        </w:rPr>
        <w:t xml:space="preserve"> </w:t>
      </w:r>
      <w:r>
        <w:rPr>
          <w:rFonts w:hint="eastAsia" w:ascii="Times New Roman" w:hAnsi="Times New Roman" w:eastAsia="Times New Roman" w:cs="Times New Roman"/>
        </w:rPr>
        <w:t>133pm，</w:t>
      </w:r>
      <w:r>
        <w:rPr>
          <w:rFonts w:hint="eastAsia" w:ascii="Times New Roman" w:hAnsi="Times New Roman" w:eastAsia="FangSong" w:cs="Times New Roman"/>
        </w:rPr>
        <w:t>所以对分子堆积形成的面心立方晶胞参数几乎没有影响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m:t>
        </m:r>
        <m:r>
          <m:rPr>
            <m:sty m:val="p"/>
          </m:rPr>
          <m:t>/</m:t>
        </m:r>
        <m:r>
          <m:t>4</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分子数之比为</w:t>
      </w:r>
      <w:r>
        <w:rPr>
          <w:rFonts w:hint="eastAsia" w:ascii="Times New Roman" w:hAnsi="Times New Roman" w:eastAsia="Times New Roman" w:cs="Times New Roman"/>
        </w:rPr>
        <w:t>3:1。</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分子数之比亦为</w:t>
      </w:r>
      <w:r>
        <w:rPr>
          <w:rFonts w:hint="eastAsia" w:ascii="Times New Roman" w:hAnsi="Times New Roman" w:eastAsia="Times New Roman" w:cs="Times New Roman"/>
        </w:rPr>
        <w:t>3:1。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数与多面体空隙数之比为</w:t>
      </w:r>
      <w:r>
        <w:rPr>
          <w:rFonts w:hint="eastAsia" w:ascii="Times New Roman" w:hAnsi="Times New Roman" w:eastAsia="Times New Roman" w:cs="Times New Roman"/>
        </w:rPr>
        <w:t>1:1，</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4"/>
    <w:bookmarkStart w:id="558" w:name="分子晶体-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556" name="Picture"/>
            <a:graphic>
              <a:graphicData uri="http://schemas.openxmlformats.org/drawingml/2006/picture">
                <pic:pic>
                  <pic:nvPicPr>
                    <pic:cNvPr descr="8ada850f2d741bea93797f845c8e44aa53151f234d8d6450e39c41b1b655ed6e.jpg" id="557" name="Picture"/>
                    <pic:cNvPicPr>
                      <a:picLocks noChangeArrowheads="1" noChangeAspect="1"/>
                    </pic:cNvPicPr>
                  </pic:nvPicPr>
                  <pic:blipFill>
                    <a:blip r:embed="rId555"/>
                    <a:stretch>
                      <a:fillRect/>
                    </a:stretch>
                  </pic:blipFill>
                  <pic:spPr bwMode="auto">
                    <a:xfrm>
                      <a:off x="0" y="0"/>
                      <a:ext cx="3240000" cy="31504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确定晶胞中其余</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中心的坐标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分子由于体积较小</w:t>
      </w:r>
      <w:r>
        <w:rPr>
          <w:rFonts w:hint="eastAsia" w:ascii="Times New Roman" w:hAnsi="Times New Roman" w:eastAsia="Times New Roman" w:cs="Times New Roman"/>
        </w:rPr>
        <w:t>，</w:t>
      </w:r>
      <w:r>
        <w:rPr>
          <w:rFonts w:hint="eastAsia" w:ascii="Times New Roman" w:hAnsi="Times New Roman" w:eastAsia="FangSong" w:cs="Times New Roman"/>
        </w:rPr>
        <w:t>可包合在这两种多面体中</w:t>
      </w:r>
      <w:r>
        <w:rPr>
          <w:rFonts w:hint="eastAsia" w:ascii="Times New Roman" w:hAnsi="Times New Roman" w:eastAsia="Times New Roman" w:cs="Times New Roman"/>
        </w:rPr>
        <w:t>，</w:t>
      </w:r>
      <w:r>
        <w:rPr>
          <w:rFonts w:hint="eastAsia" w:ascii="Times New Roman" w:hAnsi="Times New Roman" w:eastAsia="FangSong" w:cs="Times New Roman"/>
        </w:rPr>
        <w:t>若全部充满时</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试设想</w:t>
      </w:r>
      <w:r>
        <w:rPr>
          <w:rFonts w:hint="eastAsia" w:ascii="Times New Roman" w:hAnsi="Times New Roman" w:eastAsia="Times New Roman" w:cs="Times New Roman"/>
        </w:rPr>
        <w:t>，</w:t>
      </w:r>
      <w:r>
        <w:rPr>
          <w:rFonts w:hint="eastAsia" w:ascii="Times New Roman" w:hAnsi="Times New Roman" w:eastAsia="FangSong" w:cs="Times New Roman"/>
        </w:rPr>
        <w:t>若把它从海底取出</w:t>
      </w:r>
      <w:r>
        <w:rPr>
          <w:rFonts w:hint="eastAsia" w:ascii="Times New Roman" w:hAnsi="Times New Roman" w:eastAsia="Times New Roman" w:cs="Times New Roman"/>
        </w:rPr>
        <w:t>，</w:t>
      </w:r>
      <w:r>
        <w:rPr>
          <w:rFonts w:hint="eastAsia" w:ascii="Times New Roman" w:hAnsi="Times New Roman" w:eastAsia="FangSong" w:cs="Times New Roman"/>
        </w:rPr>
        <w:t>拿到地面上</w:t>
      </w:r>
      <w:r>
        <w:rPr>
          <w:rFonts w:hint="eastAsia" w:ascii="Times New Roman" w:hAnsi="Times New Roman" w:eastAsia="Times New Roman" w:cs="Times New Roman"/>
        </w:rPr>
        <w:t>，</w:t>
      </w:r>
      <w:r>
        <w:rPr>
          <w:rFonts w:hint="eastAsia" w:ascii="Times New Roman" w:hAnsi="Times New Roman" w:eastAsia="FangSong" w:cs="Times New Roman"/>
        </w:rPr>
        <w:t>它将有什么变化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它的晶体是分子晶体</w:t>
      </w:r>
      <w:r>
        <w:rPr>
          <w:rFonts w:hint="eastAsia" w:ascii="Times New Roman" w:hAnsi="Times New Roman" w:eastAsia="Times New Roman" w:cs="Times New Roman"/>
        </w:rPr>
        <w:t>、</w:t>
      </w:r>
      <w:r>
        <w:rPr>
          <w:rFonts w:hint="eastAsia" w:ascii="Times New Roman" w:hAnsi="Times New Roman" w:eastAsia="FangSong" w:cs="Times New Roman"/>
        </w:rPr>
        <w:t>离子晶体还是原子晶体</w:t>
      </w:r>
      <w:r>
        <w:rPr>
          <w:rFonts w:hint="eastAsia" w:ascii="Times New Roman" w:hAnsi="Times New Roman" w:eastAsia="Times New Roman" w:cs="Times New Roman"/>
        </w:rPr>
        <w:t>？</w:t>
      </w:r>
      <w:r>
        <w:rPr>
          <w:rFonts w:hint="eastAsia" w:ascii="Times New Roman" w:hAnsi="Times New Roman" w:eastAsia="FangSong" w:cs="Times New Roman"/>
        </w:rPr>
        <w:t>你作出判断的根据是什么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 xml:space="preserve">已知该晶胞参数</w:t>
      </w:r>
      <w:r>
        <w:rPr>
          <w:rFonts w:ascii="Times New Roman" w:hAnsi="Times New Roman" w:eastAsia="Times New Roman" w:cs="Times New Roman"/>
        </w:rPr>
        <w:t xml:space="preserve"> </w:t>
      </w:r>
      <m:oMath>
        <m:oMathPr>
          <m:ctrlPr>
            <w:rPr>
              <w:sz w:val="28"/>
              <w:szCs w:val="28"/>
            </w:rPr>
          </m:ctrlPr>
        </m:oMathPr>
        <m:r>
          <m:t>a</m:t>
        </m:r>
        <m:r>
          <m:rPr>
            <m:sty m:val="p"/>
          </m:rPr>
          <m:t>=</m:t>
        </m:r>
        <m:r>
          <m:t>1180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甲烷水合物晶体中可释放</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35-5 </w:t>
      </w:r>
      <w:r>
        <w:rPr>
          <w:rFonts w:hint="eastAsia" w:ascii="Times New Roman" w:hAnsi="Times New Roman" w:eastAsia="FangSong" w:cs="Times New Roman"/>
        </w:rPr>
        <w:t xml:space="preserve">有的文献中报道开采</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的甲烷水合物晶体可得到</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的甲烷气体</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35-3 </w:t>
      </w:r>
      <w:r>
        <w:rPr>
          <w:rFonts w:hint="eastAsia" w:ascii="Times New Roman" w:hAnsi="Times New Roman" w:eastAsia="FangSong" w:cs="Times New Roman"/>
        </w:rPr>
        <w:t>的结果给出一合理解释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(0,1/4,1/2)、(0,3/4,1/2)、(1/2,0,1/4)、(1/2,0,3/4)</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r>
          <m:rPr>
            <m:sty m:val="p"/>
          </m:rPr>
          <m:t>(</m:t>
        </m:r>
        <m:r>
          <m:t>n</m:t>
        </m:r>
        <m:r>
          <m:rPr>
            <m:sty m:val="p"/>
          </m:rPr>
          <m:t>=</m:t>
        </m:r>
        <m:r>
          <m:t>8</m:t>
        </m:r>
        <m:r>
          <m:rPr>
            <m:sty m:val="p"/>
          </m:rPr>
          <m:t>)</m:t>
        </m:r>
      </m:oMath>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从海底取出的甲烷水合物将融化并放出甲烷气体</w:t>
      </w:r>
      <w:r>
        <w:rPr>
          <w:rFonts w:hint="eastAsia" w:ascii="Times New Roman" w:hAnsi="Times New Roman" w:eastAsia="Times New Roman" w:cs="Times New Roman"/>
        </w:rPr>
        <w:t>，</w:t>
      </w:r>
      <w:r>
        <w:rPr>
          <w:rFonts w:hint="eastAsia" w:ascii="Times New Roman" w:hAnsi="Times New Roman" w:eastAsia="FangSong" w:cs="Times New Roman"/>
        </w:rPr>
        <w:t>因为该晶体是分子晶体</w:t>
      </w:r>
      <w:r>
        <w:rPr>
          <w:rFonts w:hint="eastAsia" w:ascii="Times New Roman" w:hAnsi="Times New Roman" w:eastAsia="Times New Roman" w:cs="Times New Roman"/>
        </w:rPr>
        <w:t>，</w:t>
      </w:r>
      <w:r>
        <w:rPr>
          <w:rFonts w:hint="eastAsia" w:ascii="Times New Roman" w:hAnsi="Times New Roman" w:eastAsia="FangSong" w:cs="Times New Roman"/>
        </w:rPr>
        <w:t>甲烷分子和水分子都是由有限数目的原子以共价键结合的小分子</w:t>
      </w:r>
      <w:r>
        <w:rPr>
          <w:rFonts w:hint="eastAsia" w:ascii="Times New Roman" w:hAnsi="Times New Roman" w:eastAsia="Times New Roman" w:cs="Times New Roman"/>
        </w:rPr>
        <w:t>，</w:t>
      </w:r>
      <w:r>
        <w:rPr>
          <w:rFonts w:hint="eastAsia" w:ascii="Times New Roman" w:hAnsi="Times New Roman" w:eastAsia="FangSong" w:cs="Times New Roman"/>
        </w:rPr>
        <w:t>水分子和甲烷分子之间作用力为范德华力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而水分子之间是范德华力和氢键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按晶体的理想组成和晶胞参数</w:t>
      </w:r>
      <w:r>
        <w:rPr>
          <w:rFonts w:hint="eastAsia" w:ascii="Times New Roman" w:hAnsi="Times New Roman" w:eastAsia="Times New Roman" w:cs="Times New Roman"/>
        </w:rPr>
        <w:t>，</w:t>
      </w:r>
      <w:r>
        <w:rPr>
          <w:rFonts w:hint="eastAsia" w:ascii="Times New Roman" w:hAnsi="Times New Roman" w:eastAsia="FangSong" w:cs="Times New Roman"/>
        </w:rPr>
        <w:t>可算得晶胞体积</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和晶胞中包含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1180</m:t>
          </m:r>
          <m:r>
            <m:rPr>
              <m:sty m:val="p"/>
            </m:rPr>
            <m:t>p</m:t>
          </m:r>
          <m:r>
            <m:rPr>
              <m:sty m:val="p"/>
            </m:rPr>
            <m:t>m</m:t>
          </m:r>
          <m:sSup>
            <m:e>
              <m:r>
                <m:rPr>
                  <m:sty m:val="p"/>
                </m:rPr>
                <m:t>)</m:t>
              </m:r>
            </m:e>
            <m:sup>
              <m:r>
                <m:t>3</m:t>
              </m:r>
            </m:sup>
          </m:sSup>
          <m:r>
            <m:rPr>
              <m:sty m:val="p"/>
            </m:rPr>
            <m:t>=</m:t>
          </m:r>
          <m:r>
            <m:t>1.64</m:t>
          </m:r>
          <m:r>
            <m:rPr>
              <m:sty m:val="p"/>
            </m:rPr>
            <m:t>×</m:t>
          </m:r>
          <m:sSup>
            <m:e>
              <m:r>
                <m:t>10</m:t>
              </m:r>
            </m:e>
            <m:sup>
              <m:r>
                <m:rPr>
                  <m:sty m:val="p"/>
                </m:rPr>
                <m:t>−</m:t>
              </m:r>
              <m:r>
                <m:t>27</m:t>
              </m:r>
            </m:sup>
          </m:sSup>
          <m:sSup>
            <m:e>
              <m:r>
                <m:rPr>
                  <m:sty m:val="p"/>
                </m:rPr>
                <m:t>m</m:t>
              </m:r>
            </m:e>
            <m:sup>
              <m:r>
                <m:t>3</m:t>
              </m:r>
            </m:sup>
          </m:sSup>
          <m:r>
            <m:rPr>
              <m:sty m:val="p"/>
            </m:rPr>
            <m:t>,</m:t>
          </m:r>
          <m:r>
            <m:t>n</m:t>
          </m:r>
          <m:r>
            <m:rPr>
              <m:sty m:val="p"/>
            </m:rPr>
            <m:t>(</m:t>
          </m:r>
          <m:sSub>
            <m:e>
              <m:r>
                <m:rPr>
                  <m:sty m:val="p"/>
                </m:rPr>
                <m:t>C</m:t>
              </m:r>
              <m:r>
                <m:rPr>
                  <m:sty m:val="p"/>
                </m:rPr>
                <m:t>H</m:t>
              </m:r>
            </m:e>
            <m:sub>
              <m:r>
                <m:t>4</m:t>
              </m:r>
            </m:sub>
          </m:sSub>
          <m:r>
            <m:rPr>
              <m:sty m:val="p"/>
            </m:rPr>
            <m:t>)</m:t>
          </m:r>
          <m:r>
            <m:rPr>
              <m:sty m:val="p"/>
            </m:rPr>
            <m:t>=</m:t>
          </m:r>
          <m:r>
            <m:t>8</m:t>
          </m:r>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1.33</m:t>
          </m:r>
          <m:r>
            <m:rPr>
              <m:sty m:val="p"/>
            </m:rPr>
            <m:t>×</m:t>
          </m:r>
          <m:sSup>
            <m:e>
              <m:r>
                <m:t>10</m:t>
              </m:r>
            </m:e>
            <m:sup>
              <m:r>
                <m:rPr>
                  <m:sty m:val="p"/>
                </m:rPr>
                <m:t>−</m:t>
              </m:r>
              <m:r>
                <m:t>23</m:t>
              </m:r>
            </m:sup>
          </m:sSup>
          <m:r>
            <m:rPr>
              <m:sty m:val="p"/>
            </m:rPr>
            <m:t>m</m:t>
          </m:r>
          <m:r>
            <m:rPr>
              <m:sty m:val="p"/>
            </m:rPr>
            <m:t>o</m:t>
          </m:r>
          <m:r>
            <m:rPr>
              <m:sty m:val="p"/>
            </m:rPr>
            <m:t>l</m:t>
          </m:r>
          <m:r>
            <m:rPr>
              <m:sty m:val="p"/>
            </m:rPr>
            <m:t>。</m:t>
          </m:r>
        </m:oMath>
      </m:oMathPara>
    </w:p>
    <w:p>
      <w:pPr>
        <w:pStyle w:val="FirstParagraph"/>
      </w:pPr>
      <m:oMath>
        <m:r>
          <m:t>1</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sSup>
          <m:e>
            <m:r>
              <m:t>m</m:t>
            </m:r>
          </m:e>
          <m:sup>
            <m:r>
              <m:t>3</m:t>
            </m:r>
          </m:sup>
        </m:sSup>
        <m:r>
          <m:rPr>
            <m:sty m:val="p"/>
          </m:rPr>
          <m:t>/</m:t>
        </m:r>
        <m:r>
          <m:rPr>
            <m:sty m:val="p"/>
          </m:rPr>
          <m:t>[</m:t>
        </m:r>
        <m:r>
          <m:t>1.64</m:t>
        </m:r>
        <m:r>
          <m:rPr>
            <m:sty m:val="p"/>
          </m:rPr>
          <m:t>×</m:t>
        </m:r>
        <m:sSup>
          <m:e>
            <m:r>
              <m:t>10</m:t>
            </m:r>
          </m:e>
          <m:sup>
            <m:r>
              <m:rPr>
                <m:sty m:val="p"/>
              </m:rPr>
              <m:t>−</m:t>
            </m:r>
            <m:r>
              <m:t>27</m:t>
            </m:r>
          </m:sup>
        </m:sSup>
        <m:sSup>
          <m:e>
            <m:r>
              <m:t>m</m:t>
            </m:r>
          </m:e>
          <m:sup>
            <m:r>
              <m:t>3</m:t>
            </m:r>
          </m:sup>
        </m:sSup>
        <m:r>
          <m:rPr>
            <m:sty m:val="p"/>
          </m:rPr>
          <m:t>]</m:t>
        </m:r>
        <m:r>
          <m:rPr>
            <m:sty m:val="p"/>
          </m:rPr>
          <m:t>×</m:t>
        </m:r>
        <m:r>
          <m:t>1.33</m:t>
        </m:r>
        <m:r>
          <m:rPr>
            <m:sty m:val="p"/>
          </m:rPr>
          <m:t>×</m:t>
        </m:r>
        <m:sSup>
          <m:e>
            <m:r>
              <m:t>10</m:t>
            </m:r>
          </m:e>
          <m:sup>
            <m:r>
              <m:rPr>
                <m:sty m:val="p"/>
              </m:rPr>
              <m:t>−</m:t>
            </m:r>
            <m:r>
              <m:t>23</m:t>
            </m:r>
          </m:sup>
        </m:sSup>
        <m:r>
          <m:t>m</m:t>
        </m:r>
        <m:r>
          <m:t>o</m:t>
        </m:r>
        <m:r>
          <m:t>l</m:t>
        </m:r>
        <m:r>
          <m:rPr>
            <m:sty m:val="p"/>
          </m:rPr>
          <m:t>=</m:t>
        </m:r>
        <m:r>
          <m:t>8.11</m:t>
        </m:r>
        <m:r>
          <m:rPr>
            <m:sty m:val="p"/>
          </m:rPr>
          <m:t>×</m:t>
        </m:r>
        <m:sSup>
          <m:e>
            <m:r>
              <m:t>10</m:t>
            </m:r>
          </m:e>
          <m:sup>
            <m:r>
              <m:t>3</m:t>
            </m:r>
          </m:sup>
        </m:sSup>
        <m:r>
          <m:t>m</m:t>
        </m:r>
        <m:r>
          <m:t>o</m:t>
        </m:r>
        <m:r>
          <m:t>l</m:t>
        </m:r>
      </m:oMath>
    </w:p>
    <w:p>
      <w:pPr>
        <w:pStyle w:val="BodyText"/>
      </w:pPr>
      <m:oMathPara>
        <m:oMathParaPr>
          <m:jc m:val="center"/>
          <m:ctrlPr>
            <w:rPr>
              <w:sz w:val="28"/>
              <w:szCs w:val="28"/>
            </w:rPr>
          </m:ctrlPr>
        </m:oMathParaPr>
        <m:oMath>
          <m:r>
            <m:t>V</m:t>
          </m:r>
          <m:r>
            <m:rPr>
              <m:sty m:val="p"/>
            </m:rPr>
            <m:t>=</m:t>
          </m:r>
          <m:r>
            <m:t>8.11</m:t>
          </m:r>
          <m:r>
            <m:rPr>
              <m:sty m:val="p"/>
            </m:rPr>
            <m:t>×</m:t>
          </m:r>
          <m:sSup>
            <m:e>
              <m:r>
                <m:t>10</m:t>
              </m:r>
            </m:e>
            <m:sup>
              <m:r>
                <m:t>3</m:t>
              </m:r>
            </m:sup>
          </m:sSup>
          <m:r>
            <m:rPr>
              <m:sty m:val="p"/>
            </m:rPr>
            <m:t>×</m:t>
          </m:r>
          <m:r>
            <m:t>22.4</m:t>
          </m:r>
          <m:sSup>
            <m:e>
              <m:r>
                <m:rPr>
                  <m:sty m:val="p"/>
                </m:rPr>
                <m:t>m</m:t>
              </m:r>
            </m:e>
            <m:sup>
              <m:r>
                <m:t>3</m:t>
              </m:r>
            </m:sup>
          </m:sSup>
          <m:r>
            <m:rPr>
              <m:sty m:val="p"/>
            </m:rPr>
            <m:t>=</m:t>
          </m:r>
          <m:r>
            <m:t>182</m:t>
          </m:r>
          <m:sSup>
            <m:e>
              <m:r>
                <m:rPr>
                  <m:sty m:val="p"/>
                </m:rPr>
                <m:t>m</m:t>
              </m:r>
            </m:e>
            <m:sup>
              <m:r>
                <m:t>3</m:t>
              </m:r>
            </m:sup>
          </m:sSup>
        </m:oMath>
      </m:oMathPara>
    </w:p>
    <w:p>
      <w:pPr>
        <w:pStyle w:val="FirstParagraph"/>
      </w:pPr>
      <w:r>
        <w:rPr>
          <w:rFonts w:ascii="Times New Roman" w:hAnsi="Times New Roman" w:eastAsia="Times New Roman" w:cs="Times New Roman"/>
        </w:rPr>
        <w:t xml:space="preserve">35-5 </w:t>
      </w:r>
      <w:r>
        <w:rPr>
          <w:rFonts w:hint="eastAsia" w:ascii="Times New Roman" w:hAnsi="Times New Roman" w:eastAsia="FangSong" w:cs="Times New Roman"/>
        </w:rPr>
        <w:t>文献报道值比实际值小</w:t>
      </w:r>
      <w:r>
        <w:rPr>
          <w:rFonts w:hint="eastAsia" w:ascii="Times New Roman" w:hAnsi="Times New Roman" w:eastAsia="Times New Roman" w:cs="Times New Roman"/>
        </w:rPr>
        <w:t>，</w:t>
      </w:r>
      <w:r>
        <w:rPr>
          <w:rFonts w:hint="eastAsia" w:ascii="Times New Roman" w:hAnsi="Times New Roman" w:eastAsia="FangSong" w:cs="Times New Roman"/>
        </w:rPr>
        <w:t>说明甲烷分子在笼形多面体中并未完全充满</w:t>
      </w:r>
      <w:r>
        <w:rPr>
          <w:rFonts w:hint="eastAsia" w:ascii="Times New Roman" w:hAnsi="Times New Roman" w:eastAsia="Times New Roman" w:cs="Times New Roman"/>
        </w:rPr>
        <w:t>，</w:t>
      </w:r>
      <w:r>
        <w:rPr>
          <w:rFonts w:hint="eastAsia" w:ascii="Times New Roman" w:hAnsi="Times New Roman" w:eastAsia="FangSong" w:cs="Times New Roman"/>
        </w:rPr>
        <w:t>即由于它的晶体中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没有达到理想的全充满的结构</w:t>
      </w:r>
      <w:r>
        <w:rPr>
          <w:rFonts w:hint="eastAsia" w:ascii="Times New Roman" w:hAnsi="Times New Roman" w:eastAsia="Times New Roman" w:cs="Times New Roman"/>
        </w:rPr>
        <w:t>。(</w:t>
      </w:r>
      <w:r>
        <w:rPr>
          <w:rFonts w:hint="eastAsia" w:ascii="Times New Roman" w:hAnsi="Times New Roman" w:eastAsia="FangSong" w:cs="Times New Roman"/>
        </w:rPr>
        <w:t>实际上甲烷水合物晶体结构形成时</w:t>
      </w:r>
      <w:r>
        <w:rPr>
          <w:rFonts w:hint="eastAsia" w:ascii="Times New Roman" w:hAnsi="Times New Roman" w:eastAsia="Times New Roman" w:cs="Times New Roman"/>
        </w:rPr>
        <w:t>，</w:t>
      </w:r>
      <w:r>
        <w:rPr>
          <w:rFonts w:hint="eastAsia" w:ascii="Times New Roman" w:hAnsi="Times New Roman" w:eastAsia="FangSong" w:cs="Times New Roman"/>
        </w:rPr>
        <w:t>并不要求</w:t>
      </w:r>
      <w:r>
        <w:rPr>
          <w:rFonts w:ascii="Times New Roman" w:hAnsi="Times New Roman" w:eastAsia="Times New Roman" w:cs="Times New Roman"/>
        </w:rPr>
        <w:t xml:space="preserve"> </w:t>
      </w:r>
      <m:oMath>
        <m:r>
          <m:rPr>
            <m:sty m:val="p"/>
          </m:rPr>
          <m:t>[</m:t>
        </m:r>
        <m:sSup>
          <m:e>
            <m:r>
              <m:t>5</m:t>
            </m:r>
          </m:e>
          <m:sup>
            <m:r>
              <m:t>12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全部都充满</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它的实际组成往往介于</w:t>
      </w:r>
      <w:r>
        <w:rPr>
          <w:rFonts w:ascii="Times New Roman" w:hAnsi="Times New Roman" w:eastAsia="Times New Roman" w:cs="Times New Roman"/>
        </w:rPr>
        <w:t xml:space="preserve"> </w:t>
      </w:r>
      <m:oMath>
        <m:oMathPr>
          <m:ctrlPr>
            <w:rPr>
              <w:sz w:val="28"/>
              <w:szCs w:val="28"/>
            </w:rPr>
          </m:ctrlPr>
        </m:oMathPr>
        <m:r>
          <m:t>6</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65" w:name="层状结构-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Ni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在有氨存在下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可以生成一种分子间化合物</w:t>
      </w:r>
      <w:r>
        <w:rPr>
          <w:rFonts w:hint="eastAsia" w:ascii="Times New Roman" w:hAnsi="Times New Roman" w:eastAsia="Times New Roman" w:cs="Times New Roman"/>
        </w:rPr>
        <w:t>，</w:t>
      </w:r>
      <w:r>
        <w:rPr>
          <w:rFonts w:hint="eastAsia" w:ascii="Times New Roman" w:hAnsi="Times New Roman" w:eastAsia="FangSong" w:cs="Times New Roman"/>
        </w:rPr>
        <w:t>当用苯与</w:t>
      </w:r>
      <w:r>
        <w:rPr>
          <w:rFonts w:ascii="Times New Roman" w:hAnsi="Times New Roman" w:eastAsia="Times New Roman" w:cs="Times New Roman"/>
        </w:rPr>
        <w:t xml:space="preserve"> A </w:t>
      </w:r>
      <w:r>
        <w:rPr>
          <w:rFonts w:hint="eastAsia" w:ascii="Times New Roman" w:hAnsi="Times New Roman" w:eastAsia="FangSong" w:cs="Times New Roman"/>
        </w:rPr>
        <w:t>在氨水中的溶液一起摇荡时</w:t>
      </w:r>
      <w:r>
        <w:rPr>
          <w:rFonts w:hint="eastAsia" w:ascii="Times New Roman" w:hAnsi="Times New Roman" w:eastAsia="Times New Roman" w:cs="Times New Roman"/>
        </w:rPr>
        <w:t>，</w:t>
      </w:r>
      <w:r>
        <w:rPr>
          <w:rFonts w:hint="eastAsia" w:ascii="Times New Roman" w:hAnsi="Times New Roman" w:eastAsia="FangSong" w:cs="Times New Roman"/>
        </w:rPr>
        <w:t>产生一种淡紫色沉淀物</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02953"/>
            <wp:effectExtent b="0" l="0" r="0" t="0"/>
            <wp:docPr descr="" title="" id="560" name="Picture"/>
            <a:graphic>
              <a:graphicData uri="http://schemas.openxmlformats.org/drawingml/2006/picture">
                <pic:pic>
                  <pic:nvPicPr>
                    <pic:cNvPr descr="86a704606b48f04b9037697b05402d99ec132813f5c3c6114dd7917eadf6feda.jpg" id="561" name="Picture"/>
                    <pic:cNvPicPr>
                      <a:picLocks noChangeArrowheads="1" noChangeAspect="1"/>
                    </pic:cNvPicPr>
                  </pic:nvPicPr>
                  <pic:blipFill>
                    <a:blip r:embed="rId559"/>
                    <a:stretch>
                      <a:fillRect/>
                    </a:stretch>
                  </pic:blipFill>
                  <pic:spPr bwMode="auto">
                    <a:xfrm>
                      <a:off x="0" y="0"/>
                      <a:ext cx="3240000" cy="2902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ONi</w:t>
      </w:r>
      <w:r>
        <w:rPr>
          <w:rFonts w:ascii="Times New Roman" w:hAnsi="Times New Roman" w:eastAsia="Times New Roman" w:cs="Times New Roman"/>
        </w:rPr>
        <w:t xml:space="preserve"> </w:t>
      </w:r>
      <m:oMath>
        <m:oMathPr>
          <m:ctrlPr>
            <w:rPr>
              <w:sz w:val="28"/>
              <w:szCs w:val="28"/>
            </w:rPr>
          </m:ctrlPr>
        </m:oMathPr>
        <m:r>
          <m:rPr>
            <m:nor/>
            <m:sty m:val="p"/>
          </m:rPr>
          <m:t>O</m:t>
        </m:r>
        <m:r>
          <m:t>N</m:t>
        </m:r>
        <m:sSub>
          <m:e>
            <m:r>
              <m:t>H</m:t>
            </m:r>
          </m:e>
          <m:sub>
            <m:r>
              <m:t>3</m:t>
            </m:r>
          </m:sub>
        </m:sSub>
        <m:r>
          <m:rPr>
            <m:sty m:val="p"/>
          </m:rPr>
          <m:t>⋅</m:t>
        </m:r>
        <m:r>
          <m:t>C</m:t>
        </m:r>
        <m:r>
          <m:t>H</m:t>
        </m:r>
        <m:r>
          <m:rPr>
            <m:sty m:val="p"/>
          </m:rPr>
          <m:t>∘</m:t>
        </m:r>
        <m:r>
          <m:rPr>
            <m:sty m:val="p"/>
          </m:rPr>
          <m:t>≡</m:t>
        </m:r>
        <m:r>
          <m:rPr>
            <m:nor/>
            <m:sty m:val="p"/>
          </m:rPr>
          <m:t>O</m:t>
        </m:r>
        <m:r>
          <m:t>C</m:t>
        </m:r>
        <m:r>
          <m:t>N</m:t>
        </m:r>
      </m:oMath>
    </w:p>
    <w:p>
      <w:pPr>
        <w:pStyle w:val="BodyText"/>
        <w:spacing w:before="160" w:after="80"/>
        <w:jc w:val="center"/>
      </w:pPr>
      <w:r>
        <w:rPr>
          <w:rFonts w:ascii="Times New Roman" w:hAnsi="Times New Roman" w:eastAsia="Times New Roman" w:cs="Times New Roman"/>
        </w:rPr>
        <w:drawing>
          <wp:inline>
            <wp:extent cx="1800000" cy="996428"/>
            <wp:effectExtent b="0" l="0" r="0" t="0"/>
            <wp:docPr descr="" title="" id="563" name="Picture"/>
            <a:graphic>
              <a:graphicData uri="http://schemas.openxmlformats.org/drawingml/2006/picture">
                <pic:pic>
                  <pic:nvPicPr>
                    <pic:cNvPr descr="9856b5ef74334dc44827081ec40921d105c80f76868e78399343f81ce95e4bd1.jpg" id="564" name="Picture"/>
                    <pic:cNvPicPr>
                      <a:picLocks noChangeArrowheads="1" noChangeAspect="1"/>
                    </pic:cNvPicPr>
                  </pic:nvPicPr>
                  <pic:blipFill>
                    <a:blip r:embed="rId562"/>
                    <a:stretch>
                      <a:fillRect/>
                    </a:stretch>
                  </pic:blipFill>
                  <pic:spPr bwMode="auto">
                    <a:xfrm>
                      <a:off x="0" y="0"/>
                      <a:ext cx="1800000" cy="9964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推导出此化合物的化学计量式</w:t>
      </w:r>
      <w:r>
        <w:rPr>
          <w:rFonts w:hint="eastAsia" w:ascii="Times New Roman" w:hAnsi="Times New Roman" w:eastAsia="Times New Roman" w:cs="Times New Roman"/>
        </w:rPr>
        <w:t>(</w:t>
      </w:r>
      <w:r>
        <w:rPr>
          <w:rFonts w:hint="eastAsia" w:ascii="Times New Roman" w:hAnsi="Times New Roman" w:eastAsia="FangSong" w:cs="Times New Roman"/>
        </w:rPr>
        <w:t>最简原子个数比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简单描述它的结构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当用吡啶</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r>
              <m:rPr>
                <m:sty m:val="p"/>
              </m:rPr>
              <m:t>N</m:t>
            </m:r>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8</m:t>
                </m:r>
              </m:sub>
            </m:sSub>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分别代替苯时</w:t>
      </w:r>
      <w:r>
        <w:rPr>
          <w:rFonts w:hint="eastAsia" w:ascii="Times New Roman" w:hAnsi="Times New Roman" w:eastAsia="Times New Roman" w:cs="Times New Roman"/>
        </w:rPr>
        <w:t>，</w:t>
      </w:r>
      <w:r>
        <w:rPr>
          <w:rFonts w:hint="eastAsia" w:ascii="Times New Roman" w:hAnsi="Times New Roman" w:eastAsia="FangSong" w:cs="Times New Roman"/>
        </w:rPr>
        <w:t>会得到相似的化合吗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37-1 A: Ni(CN)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[Ni(CN)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Ni: dsp</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37-2 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推导过程如下</w:t>
      </w:r>
      <w:r>
        <w:rPr>
          <w:rFonts w:hint="eastAsia" w:ascii="Times New Roman" w:hAnsi="Times New Roman" w:eastAsia="Times New Roman" w:cs="Times New Roman"/>
        </w:rPr>
        <w:t>：</w:t>
      </w:r>
      <w:r>
        <w:rPr>
          <w:rFonts w:hint="eastAsia" w:ascii="Times New Roman" w:hAnsi="Times New Roman" w:eastAsia="FangSong" w:cs="Times New Roman"/>
        </w:rPr>
        <w:t>根据笼型包合物的晶胞</w:t>
      </w:r>
      <w:r>
        <w:rPr>
          <w:rFonts w:hint="eastAsia" w:ascii="Times New Roman" w:hAnsi="Times New Roman" w:eastAsia="Times New Roman" w:cs="Times New Roman"/>
        </w:rPr>
        <w:t>，</w:t>
      </w:r>
      <w:r>
        <w:rPr>
          <w:rFonts w:hint="eastAsia" w:ascii="Times New Roman" w:hAnsi="Times New Roman" w:eastAsia="FangSong" w:cs="Times New Roman"/>
        </w:rPr>
        <w:t>该化合物的化学计量式很容易推出来</w:t>
      </w:r>
      <w:r>
        <w:rPr>
          <w:rFonts w:hint="eastAsia" w:ascii="Times New Roman" w:hAnsi="Times New Roman" w:eastAsia="Times New Roman" w:cs="Times New Roman"/>
        </w:rPr>
        <w:t>；Ni</w:t>
      </w:r>
      <w:r>
        <w:rPr>
          <w:rFonts w:hint="eastAsia" w:ascii="Times New Roman" w:hAnsi="Times New Roman" w:eastAsia="FangSong" w:cs="Times New Roman"/>
        </w:rPr>
        <w:t>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t>i</m:t>
        </m:r>
        <m:r>
          <m:rPr>
            <m:sty m:val="p"/>
          </m:rPr>
          <m:t>:</m:t>
        </m:r>
        <m:r>
          <m:t>N</m:t>
        </m:r>
        <m:sSub>
          <m:e>
            <m:r>
              <m:t>H</m:t>
            </m:r>
          </m:e>
          <m:sub>
            <m:r>
              <m:t>3</m:t>
            </m:r>
          </m:sub>
        </m:sSub>
        <m:r>
          <m:rPr>
            <m:sty m:val="p"/>
          </m:rPr>
          <m:t>:</m:t>
        </m:r>
        <m:sSub>
          <m:e>
            <m:r>
              <m:t>C</m:t>
            </m:r>
          </m:e>
          <m:sub>
            <m:r>
              <m:t>6</m:t>
            </m:r>
          </m:sub>
        </m:sSub>
        <m:sSub>
          <m:e>
            <m:r>
              <m:t>H</m:t>
            </m:r>
          </m:e>
          <m:sub>
            <m:r>
              <m:t>6</m:t>
            </m:r>
          </m:sub>
        </m:sSub>
        <m:r>
          <m:rPr>
            <m:sty m:val="p"/>
          </m:rPr>
          <m:t>:</m:t>
        </m:r>
        <m:r>
          <m:t>C</m:t>
        </m:r>
        <m:sSup>
          <m:e>
            <m:r>
              <m:t>N</m:t>
            </m:r>
          </m:e>
          <m:sup>
            <m:r>
              <m:rPr>
                <m:sty m:val="p"/>
              </m:rPr>
              <m:t>−</m:t>
            </m:r>
          </m:sup>
        </m:sSup>
        <m:r>
          <m:rPr>
            <m:sty m:val="p"/>
          </m:rPr>
          <m:t>=</m:t>
        </m:r>
        <m:r>
          <m:t>2</m:t>
        </m:r>
        <m:r>
          <m:rPr>
            <m:sty m:val="p"/>
          </m:rPr>
          <m:t>:</m:t>
        </m:r>
        <m:r>
          <m:t>2</m:t>
        </m:r>
        <m:r>
          <m:rPr>
            <m:sty m:val="p"/>
          </m:rPr>
          <m:t>:</m:t>
        </m:r>
        <m:r>
          <m:t>2</m:t>
        </m:r>
        <m:r>
          <m:rPr>
            <m:sty m:val="p"/>
          </m:rPr>
          <m:t>:</m:t>
        </m:r>
        <m:r>
          <m:t>4</m:t>
        </m:r>
        <m:r>
          <m:rPr>
            <m:sty m:val="p"/>
          </m:rPr>
          <m:t>=</m:t>
        </m:r>
        <m:r>
          <m:t>1</m:t>
        </m:r>
        <m:r>
          <m:rPr>
            <m:sty m:val="p"/>
          </m:rPr>
          <m:t>:</m:t>
        </m:r>
        <m:r>
          <m:t>1</m:t>
        </m:r>
        <m:r>
          <m:rPr>
            <m:sty m:val="p"/>
          </m:rPr>
          <m:t>:</m:t>
        </m:r>
        <m:r>
          <m:t>1</m:t>
        </m:r>
        <m:r>
          <m:rPr>
            <m:sty m:val="p"/>
          </m:rPr>
          <m:t>:</m:t>
        </m:r>
        <m:r>
          <m:t>2</m:t>
        </m:r>
      </m:oMath>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描述其结构不很容易</w:t>
      </w:r>
      <w:r>
        <w:rPr>
          <w:rFonts w:hint="eastAsia" w:ascii="Times New Roman" w:hAnsi="Times New Roman" w:eastAsia="Times New Roman" w:cs="Times New Roman"/>
        </w:rPr>
        <w:t>，</w:t>
      </w:r>
      <w:r>
        <w:rPr>
          <w:rFonts w:hint="eastAsia" w:ascii="Times New Roman" w:hAnsi="Times New Roman" w:eastAsia="FangSong" w:cs="Times New Roman"/>
        </w:rPr>
        <w:t>但把该结构分成两部分来看就容易了</w:t>
      </w:r>
      <w:r>
        <w:rPr>
          <w:rFonts w:hint="eastAsia" w:ascii="Times New Roman" w:hAnsi="Times New Roman" w:eastAsia="Times New Roman" w:cs="Times New Roman"/>
        </w:rPr>
        <w:t>。</w:t>
      </w:r>
      <w:r>
        <w:rPr>
          <w:rFonts w:hint="eastAsia" w:ascii="Times New Roman" w:hAnsi="Times New Roman" w:eastAsia="FangSong" w:cs="Times New Roman"/>
        </w:rPr>
        <w:t>上下底</w:t>
      </w:r>
      <w:r>
        <w:rPr>
          <w:rFonts w:hint="eastAsia" w:ascii="Times New Roman" w:hAnsi="Times New Roman" w:eastAsia="Times New Roman" w:cs="Times New Roman"/>
        </w:rPr>
        <w:t>(</w:t>
      </w:r>
      <w:r>
        <w:rPr>
          <w:rFonts w:hint="eastAsia" w:ascii="Times New Roman" w:hAnsi="Times New Roman" w:eastAsia="FangSong" w:cs="Times New Roman"/>
        </w:rPr>
        <w:t>即每一层</w:t>
      </w:r>
      <w:r>
        <w:rPr>
          <w:rFonts w:hint="eastAsia" w:ascii="Times New Roman" w:hAnsi="Times New Roman" w:eastAsia="Times New Roman" w:cs="Times New Roman"/>
        </w:rPr>
        <w:t>)</w:t>
      </w:r>
      <w:r>
        <w:rPr>
          <w:rFonts w:hint="eastAsia" w:ascii="Times New Roman" w:hAnsi="Times New Roman" w:eastAsia="FangSong" w:cs="Times New Roman"/>
        </w:rPr>
        <w:t>是由镍原子与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连接成的二维平面网状结构</w:t>
      </w:r>
      <w:r>
        <w:rPr>
          <w:rFonts w:hint="eastAsia" w:ascii="Times New Roman" w:hAnsi="Times New Roman" w:eastAsia="Times New Roman" w:cs="Times New Roman"/>
        </w:rPr>
        <w:t>。</w:t>
      </w:r>
      <w:r>
        <w:rPr>
          <w:rFonts w:hint="eastAsia" w:ascii="Times New Roman" w:hAnsi="Times New Roman" w:eastAsia="FangSong" w:cs="Times New Roman"/>
        </w:rPr>
        <w:t>一半的镍原子与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另一半镍原子与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原子配位的镍原子还键合着二个氨</w:t>
      </w:r>
      <w:r>
        <w:rPr>
          <w:rFonts w:hint="eastAsia" w:ascii="Times New Roman" w:hAnsi="Times New Roman" w:eastAsia="Times New Roman" w:cs="Times New Roman"/>
        </w:rPr>
        <w:t>，</w:t>
      </w:r>
      <w:r>
        <w:rPr>
          <w:rFonts w:hint="eastAsia" w:ascii="Times New Roman" w:hAnsi="Times New Roman" w:eastAsia="FangSong" w:cs="Times New Roman"/>
        </w:rPr>
        <w:t>分别在其上</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正是由于该镇原子配位了两个氨</w:t>
      </w:r>
      <w:r>
        <w:rPr>
          <w:rFonts w:hint="eastAsia" w:ascii="Times New Roman" w:hAnsi="Times New Roman" w:eastAsia="Times New Roman" w:cs="Times New Roman"/>
        </w:rPr>
        <w:t>，</w:t>
      </w:r>
      <w:r>
        <w:rPr>
          <w:rFonts w:hint="eastAsia" w:ascii="Times New Roman" w:hAnsi="Times New Roman" w:eastAsia="FangSong" w:cs="Times New Roman"/>
        </w:rPr>
        <w:t>使其在与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选择了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这可能是与氨分子配位的</w:t>
      </w:r>
      <w:r>
        <w:rPr>
          <w:rFonts w:hint="eastAsia" w:ascii="Times New Roman" w:hAnsi="Times New Roman" w:eastAsia="Times New Roman" w:cs="Times New Roman"/>
        </w:rPr>
        <w:t>Ni</w:t>
      </w:r>
      <w:r>
        <w:rPr>
          <w:rFonts w:hint="eastAsia" w:ascii="Times New Roman" w:hAnsi="Times New Roman" w:eastAsia="FangSong" w:cs="Times New Roman"/>
        </w:rPr>
        <w:t>更显示硬酸性质的缘故</w:t>
      </w:r>
      <w:r>
        <w:rPr>
          <w:rFonts w:hint="eastAsia" w:ascii="Times New Roman" w:hAnsi="Times New Roman" w:eastAsia="Times New Roman" w:cs="Times New Roman"/>
        </w:rPr>
        <w:t>。</w:t>
      </w:r>
      <w:r>
        <w:rPr>
          <w:rFonts w:hint="eastAsia" w:ascii="Times New Roman" w:hAnsi="Times New Roman" w:eastAsia="FangSong" w:cs="Times New Roman"/>
        </w:rPr>
        <w:t>层与层之间就是靠氨分子连接起来的</w:t>
      </w:r>
      <w:r>
        <w:rPr>
          <w:rFonts w:hint="eastAsia" w:ascii="Times New Roman" w:hAnsi="Times New Roman" w:eastAsia="Times New Roman" w:cs="Times New Roman"/>
        </w:rPr>
        <w:t>，</w:t>
      </w:r>
      <w:r>
        <w:rPr>
          <w:rFonts w:hint="eastAsia" w:ascii="Times New Roman" w:hAnsi="Times New Roman" w:eastAsia="FangSong" w:cs="Times New Roman"/>
        </w:rPr>
        <w:t>苯环在两层之间</w:t>
      </w:r>
      <w:r>
        <w:rPr>
          <w:rFonts w:hint="eastAsia" w:ascii="Times New Roman" w:hAnsi="Times New Roman" w:eastAsia="Times New Roman" w:cs="Times New Roman"/>
        </w:rPr>
        <w:t>(</w:t>
      </w:r>
      <w:r>
        <w:rPr>
          <w:rFonts w:hint="eastAsia" w:ascii="Times New Roman" w:hAnsi="Times New Roman" w:eastAsia="FangSong" w:cs="Times New Roman"/>
        </w:rPr>
        <w:t>答出要点即可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结构分析清楚了</w:t>
      </w:r>
      <w:r>
        <w:rPr>
          <w:rFonts w:hint="eastAsia" w:ascii="Times New Roman" w:hAnsi="Times New Roman" w:eastAsia="Times New Roman" w:cs="Times New Roman"/>
        </w:rPr>
        <w:t>，</w:t>
      </w:r>
      <w:r>
        <w:rPr>
          <w:rFonts w:hint="eastAsia" w:ascii="Times New Roman" w:hAnsi="Times New Roman" w:eastAsia="FangSong" w:cs="Times New Roman"/>
        </w:rPr>
        <w:t>关于用吡啶和萘分别能否取代该结构中的苯也就很清楚了</w:t>
      </w:r>
      <w:r>
        <w:rPr>
          <w:rFonts w:hint="eastAsia" w:ascii="Times New Roman" w:hAnsi="Times New Roman" w:eastAsia="Times New Roman" w:cs="Times New Roman"/>
        </w:rPr>
        <w:t>。</w:t>
      </w:r>
      <w:r>
        <w:rPr>
          <w:rFonts w:hint="eastAsia" w:ascii="Times New Roman" w:hAnsi="Times New Roman" w:eastAsia="FangSong" w:cs="Times New Roman"/>
        </w:rPr>
        <w:t>由于层与层之间的大小是一定的</w:t>
      </w:r>
      <w:r>
        <w:rPr>
          <w:rFonts w:hint="eastAsia" w:ascii="Times New Roman" w:hAnsi="Times New Roman" w:eastAsia="Times New Roman" w:cs="Times New Roman"/>
        </w:rPr>
        <w:t>，</w:t>
      </w:r>
      <w:r>
        <w:rPr>
          <w:rFonts w:hint="eastAsia" w:ascii="Times New Roman" w:hAnsi="Times New Roman" w:eastAsia="FangSong" w:cs="Times New Roman"/>
        </w:rPr>
        <w:t>所以吡啶能取代苯而萘不能取代苯</w:t>
      </w:r>
      <w:r>
        <w:rPr>
          <w:rFonts w:hint="eastAsia" w:ascii="Times New Roman" w:hAnsi="Times New Roman" w:eastAsia="Times New Roman" w:cs="Times New Roman"/>
        </w:rPr>
        <w:t>，</w:t>
      </w:r>
      <w:r>
        <w:rPr>
          <w:rFonts w:hint="eastAsia" w:ascii="Times New Roman" w:hAnsi="Times New Roman" w:eastAsia="FangSong" w:cs="Times New Roman"/>
        </w:rPr>
        <w:t>因为吡啶大小与苯相似</w:t>
      </w:r>
      <w:r>
        <w:rPr>
          <w:rFonts w:hint="eastAsia" w:ascii="Times New Roman" w:hAnsi="Times New Roman" w:eastAsia="Times New Roman" w:cs="Times New Roman"/>
        </w:rPr>
        <w:t>，</w:t>
      </w:r>
      <w:r>
        <w:rPr>
          <w:rFonts w:hint="eastAsia" w:ascii="Times New Roman" w:hAnsi="Times New Roman" w:eastAsia="FangSong" w:cs="Times New Roman"/>
        </w:rPr>
        <w:t>而萘比苯大多了</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9" w:name="金属晶体-9"/>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38-1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hint="eastAsia" w:ascii="Times New Roman" w:hAnsi="Times New Roman" w:eastAsia="FangSong" w:cs="Times New Roman"/>
        </w:rPr>
        <w:t>碳原子用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镍原子用大</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38-2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22600" cy="2146300"/>
            <wp:effectExtent b="0" l="0" r="0" t="0"/>
            <wp:docPr descr="" title="" id="567" name="Picture"/>
            <a:graphic>
              <a:graphicData uri="http://schemas.openxmlformats.org/drawingml/2006/picture">
                <pic:pic>
                  <pic:nvPicPr>
                    <pic:cNvPr descr="17993c6b32e5177329633885bf8daa5b9c2df3e357b9cdffb9e93d9fb3d092ff.jpg" id="568" name="Picture"/>
                    <pic:cNvPicPr>
                      <a:picLocks noChangeArrowheads="1" noChangeAspect="1"/>
                    </pic:cNvPicPr>
                  </pic:nvPicPr>
                  <pic:blipFill>
                    <a:blip r:embed="rId566"/>
                    <a:stretch>
                      <a:fillRect/>
                    </a:stretch>
                  </pic:blipFill>
                  <pic:spPr bwMode="auto">
                    <a:xfrm>
                      <a:off x="0" y="0"/>
                      <a:ext cx="3022600" cy="2146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填隙模型中</w:t>
      </w:r>
      <w:r>
        <w:rPr>
          <w:rFonts w:hint="eastAsia" w:ascii="Times New Roman" w:hAnsi="Times New Roman" w:eastAsia="Times New Roman" w:cs="Times New Roman"/>
        </w:rPr>
        <w:t>，</w:t>
      </w:r>
      <w:r>
        <w:rPr>
          <w:rFonts w:hint="eastAsia" w:ascii="Times New Roman" w:hAnsi="Times New Roman" w:eastAsia="FangSong" w:cs="Times New Roman"/>
        </w:rPr>
        <w:t>八面体空隙与堆积球的比例为</w:t>
      </w:r>
      <w:r>
        <w:rPr>
          <w:rFonts w:hint="eastAsia" w:ascii="Times New Roman" w:hAnsi="Times New Roman" w:eastAsia="Times New Roman" w:cs="Times New Roman"/>
        </w:rPr>
        <w:t>1:1,</w:t>
      </w:r>
      <w:r>
        <w:rPr>
          <w:rFonts w:hint="eastAsia" w:ascii="Times New Roman" w:hAnsi="Times New Roman" w:eastAsia="FangSong" w:cs="Times New Roman"/>
        </w:rPr>
        <w:t>在如图晶胞中</w:t>
      </w:r>
      <w:r>
        <w:rPr>
          <w:rFonts w:hint="eastAsia" w:ascii="Times New Roman" w:hAnsi="Times New Roman" w:eastAsia="Times New Roman" w:cs="Times New Roman"/>
        </w:rPr>
        <w:t>，</w:t>
      </w:r>
      <w:r>
        <w:rPr>
          <w:rFonts w:hint="eastAsia" w:ascii="Times New Roman" w:hAnsi="Times New Roman" w:eastAsia="FangSong" w:cs="Times New Roman"/>
        </w:rPr>
        <w:t>八面体空隙位于体心位置和所有棱的中心位置</w:t>
      </w:r>
      <w:r>
        <w:rPr>
          <w:rFonts w:hint="eastAsia" w:ascii="Times New Roman" w:hAnsi="Times New Roman" w:eastAsia="Times New Roman" w:cs="Times New Roman"/>
        </w:rPr>
        <w:t>，</w:t>
      </w:r>
      <w:r>
        <w:rPr>
          <w:rFonts w:hint="eastAsia" w:ascii="Times New Roman" w:hAnsi="Times New Roman" w:eastAsia="FangSong" w:cs="Times New Roman"/>
        </w:rPr>
        <w:t>它们的比例是</w:t>
      </w:r>
      <w:r>
        <w:rPr>
          <w:rFonts w:hint="eastAsia" w:ascii="Times New Roman" w:hAnsi="Times New Roman" w:eastAsia="Times New Roman" w:cs="Times New Roman"/>
        </w:rPr>
        <w:t>1:3,</w:t>
      </w:r>
      <w:r>
        <w:rPr>
          <w:rFonts w:hint="eastAsia" w:ascii="Times New Roman" w:hAnsi="Times New Roman" w:eastAsia="FangSong" w:cs="Times New Roman"/>
        </w:rPr>
        <w:t>体心位置的八面体由镍原子构成</w:t>
      </w:r>
      <w:r>
        <w:rPr>
          <w:rFonts w:hint="eastAsia" w:ascii="Times New Roman" w:hAnsi="Times New Roman" w:eastAsia="Times New Roman" w:cs="Times New Roman"/>
        </w:rPr>
        <w:t>，</w:t>
      </w:r>
      <w:r>
        <w:rPr>
          <w:rFonts w:hint="eastAsia" w:ascii="Times New Roman" w:hAnsi="Times New Roman" w:eastAsia="FangSong" w:cs="Times New Roman"/>
        </w:rPr>
        <w:t>可填人碳原子</w:t>
      </w:r>
      <w:r>
        <w:rPr>
          <w:rFonts w:hint="eastAsia" w:ascii="Times New Roman" w:hAnsi="Times New Roman" w:eastAsia="Times New Roman" w:cs="Times New Roman"/>
        </w:rPr>
        <w:t>，</w:t>
      </w:r>
      <w:r>
        <w:rPr>
          <w:rFonts w:hint="eastAsia" w:ascii="Times New Roman" w:hAnsi="Times New Roman" w:eastAsia="FangSong" w:cs="Times New Roman"/>
        </w:rPr>
        <w:t>而棱心位置的八面体由</w:t>
      </w:r>
      <w:r>
        <w:rPr>
          <w:rFonts w:hint="eastAsia" w:ascii="Times New Roman" w:hAnsi="Times New Roman" w:eastAsia="Times New Roman" w:cs="Times New Roman"/>
        </w:rPr>
        <w:t>2</w:t>
      </w:r>
      <w:r>
        <w:rPr>
          <w:rFonts w:hint="eastAsia" w:ascii="Times New Roman" w:hAnsi="Times New Roman" w:eastAsia="FangSong" w:cs="Times New Roman"/>
        </w:rPr>
        <w:t>个镁原子和</w:t>
      </w:r>
      <w:r>
        <w:rPr>
          <w:rFonts w:hint="eastAsia" w:ascii="Times New Roman" w:hAnsi="Times New Roman" w:eastAsia="Times New Roman" w:cs="Times New Roman"/>
        </w:rPr>
        <w:t>4</w:t>
      </w:r>
      <w:r>
        <w:rPr>
          <w:rFonts w:hint="eastAsia" w:ascii="Times New Roman" w:hAnsi="Times New Roman" w:eastAsia="FangSong" w:cs="Times New Roman"/>
        </w:rPr>
        <w:t>个镇原子一起构成</w:t>
      </w:r>
      <w:r>
        <w:rPr>
          <w:rFonts w:hint="eastAsia" w:ascii="Times New Roman" w:hAnsi="Times New Roman" w:eastAsia="Times New Roman" w:cs="Times New Roman"/>
        </w:rPr>
        <w:t>，</w:t>
      </w:r>
      <w:r>
        <w:rPr>
          <w:rFonts w:hint="eastAsia" w:ascii="Times New Roman" w:hAnsi="Times New Roman" w:eastAsia="FangSong" w:cs="Times New Roman"/>
        </w:rPr>
        <w:t>不填碳原子</w:t>
      </w:r>
      <w:r>
        <w:rPr>
          <w:rFonts w:hint="eastAsia" w:ascii="Times New Roman" w:hAnsi="Times New Roman" w:eastAsia="Times New Roman" w:cs="Times New Roman"/>
        </w:rPr>
        <w:t>。38-2</w:t>
      </w:r>
      <w:r>
        <w:rPr>
          <w:rFonts w:ascii="Times New Roman" w:hAnsi="Times New Roman" w:eastAsia="Times New Roman" w:cs="Times New Roman"/>
        </w:rPr>
        <w:t xml:space="preserve"> </w:t>
      </w:r>
      <m:oMath>
        <m:oMathPr>
          <m:ctrlPr>
            <w:rPr>
              <w:sz w:val="28"/>
              <w:szCs w:val="28"/>
            </w:rPr>
          </m:ctrlPr>
        </m:oMathPr>
        <m:r>
          <m:t>M</m:t>
        </m:r>
        <m:r>
          <m:t>g</m:t>
        </m:r>
        <m:r>
          <m:t>C</m:t>
        </m:r>
        <m:r>
          <m:t>N</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化学式中元素的顺序可不同</w:t>
      </w:r>
      <w:r>
        <w:rPr>
          <w:rFonts w:hint="eastAsia" w:ascii="Times New Roman" w:hAnsi="Times New Roman" w:eastAsia="Times New Roman" w:cs="Times New Roman"/>
        </w:rPr>
        <w:t>，</w:t>
      </w:r>
      <w:r>
        <w:rPr>
          <w:rFonts w:hint="eastAsia" w:ascii="Times New Roman" w:hAnsi="Times New Roman" w:eastAsia="FangSong" w:cs="Times New Roman"/>
        </w:rPr>
        <w:t>但原子数目不能错</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解此题</w:t>
      </w:r>
      <w:r>
        <w:rPr>
          <w:rFonts w:hint="eastAsia" w:ascii="Times New Roman" w:hAnsi="Times New Roman" w:eastAsia="Times New Roman" w:cs="Times New Roman"/>
        </w:rPr>
        <w:t>，</w:t>
      </w:r>
      <w:r>
        <w:rPr>
          <w:rFonts w:hint="eastAsia" w:ascii="Times New Roman" w:hAnsi="Times New Roman" w:eastAsia="FangSong" w:cs="Times New Roman"/>
        </w:rPr>
        <w:t>不难发现该晶体实际上便是钙铁矿型结构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该类晶体可以抽象为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在其晶体结构中</w:t>
      </w:r>
      <w:r>
        <w:rPr>
          <w:rFonts w:hint="eastAsia" w:ascii="Times New Roman" w:hAnsi="Times New Roman" w:eastAsia="Times New Roman" w:cs="Times New Roman"/>
        </w:rPr>
        <w:t>:X</w:t>
      </w:r>
      <w:r>
        <w:rPr>
          <w:rFonts w:hint="eastAsia" w:ascii="Times New Roman" w:hAnsi="Times New Roman" w:eastAsia="FangSong" w:cs="Times New Roman"/>
        </w:rPr>
        <w:t>形成立方密堆积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作为填隙离子</w:t>
      </w:r>
      <w:r>
        <w:rPr>
          <w:rFonts w:hint="eastAsia" w:ascii="Times New Roman" w:hAnsi="Times New Roman" w:eastAsia="Times New Roman" w:cs="Times New Roman"/>
        </w:rPr>
        <w:t>,B</w:t>
      </w:r>
      <w:r>
        <w:rPr>
          <w:rFonts w:hint="eastAsia" w:ascii="Times New Roman" w:hAnsi="Times New Roman" w:eastAsia="FangSong" w:cs="Times New Roman"/>
        </w:rPr>
        <w:t>原子周围有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X,A</w:t>
      </w:r>
      <w:r>
        <w:rPr>
          <w:rFonts w:hint="eastAsia" w:ascii="Times New Roman" w:hAnsi="Times New Roman" w:eastAsia="FangSong" w:cs="Times New Roman"/>
        </w:rPr>
        <w:t>原子占据</w:t>
      </w:r>
      <w:r>
        <w:rPr>
          <w:rFonts w:hint="eastAsia" w:ascii="Times New Roman" w:hAnsi="Times New Roman" w:eastAsia="Times New Roman" w:cs="Times New Roman"/>
        </w:rPr>
        <w:t>X</w:t>
      </w:r>
      <w:r>
        <w:rPr>
          <w:rFonts w:hint="eastAsia" w:ascii="Times New Roman" w:hAnsi="Times New Roman" w:eastAsia="FangSong" w:cs="Times New Roman"/>
        </w:rPr>
        <w:t>形成的所有八面体空隙</w:t>
      </w:r>
      <w:r>
        <w:rPr>
          <w:rFonts w:hint="eastAsia" w:ascii="Times New Roman" w:hAnsi="Times New Roman" w:eastAsia="Times New Roman" w:cs="Times New Roman"/>
        </w:rPr>
        <w:t>，</w:t>
      </w:r>
      <w:r>
        <w:rPr>
          <w:rFonts w:hint="eastAsia" w:ascii="Times New Roman" w:hAnsi="Times New Roman" w:eastAsia="FangSong" w:cs="Times New Roman"/>
        </w:rPr>
        <w:t>这样就是</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型化合物要形成</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必须满足如下条件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离子比较大以便和</w:t>
      </w:r>
      <w:r>
        <w:rPr>
          <w:rFonts w:hint="eastAsia" w:ascii="Times New Roman" w:hAnsi="Times New Roman" w:eastAsia="Times New Roman" w:cs="Times New Roman"/>
        </w:rPr>
        <w:t>X</w:t>
      </w:r>
      <w:r>
        <w:rPr>
          <w:rFonts w:hint="eastAsia" w:ascii="Times New Roman" w:hAnsi="Times New Roman" w:eastAsia="FangSong" w:cs="Times New Roman"/>
        </w:rPr>
        <w:t>起密堆积</w:t>
      </w:r>
      <w:r>
        <w:rPr>
          <w:rFonts w:hint="eastAsia" w:ascii="Times New Roman" w:hAnsi="Times New Roman" w:eastAsia="Times New Roman" w:cs="Times New Roman"/>
        </w:rPr>
        <w:t>;b.A</w:t>
      </w:r>
      <w:r>
        <w:rPr>
          <w:rFonts w:hint="eastAsia" w:ascii="Times New Roman" w:hAnsi="Times New Roman" w:eastAsia="FangSong" w:cs="Times New Roman"/>
        </w:rPr>
        <w:t>离子半径适合于八面体配位</w:t>
      </w:r>
      <w:r>
        <w:rPr>
          <w:rFonts w:hint="eastAsia" w:ascii="Times New Roman" w:hAnsi="Times New Roman" w:eastAsia="Times New Roman" w:cs="Times New Roman"/>
        </w:rPr>
        <w:t>;c.A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离子的总电荷数为</w:t>
      </w:r>
      <w:r>
        <w:rPr>
          <w:rFonts w:hint="eastAsia" w:ascii="Times New Roman" w:hAnsi="Times New Roman" w:eastAsia="Times New Roman" w:cs="Times New Roman"/>
        </w:rPr>
        <w:t>X</w:t>
      </w:r>
      <w:r>
        <w:rPr>
          <w:rFonts w:hint="eastAsia" w:ascii="Times New Roman" w:hAnsi="Times New Roman" w:eastAsia="FangSong" w:cs="Times New Roman"/>
        </w:rPr>
        <w:t>离子的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金属晶体-10"/>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氢间距离为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194.8pm，</w:t>
      </w:r>
      <w:r>
        <w:rPr>
          <w:rFonts w:ascii="Times New Roman" w:hAnsi="Times New Roman" w:eastAsia="Times New Roman" w:cs="Times New Roman"/>
        </w:rPr>
        <w:t xml:space="preserve"> </w:t>
      </w:r>
      <m:oMath>
        <m:sSup>
          <m:e>
            <m:r>
              <m:rPr>
                <m:nor/>
                <m:sty m:val="p"/>
              </m:rPr>
              <m:t>Mg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w:t>
      </w:r>
      <w:r>
        <w:rPr>
          <w:rFonts w:hint="eastAsia" w:ascii="Times New Roman" w:hAnsi="Times New Roman" w:eastAsia="Times New Roman" w:cs="Times New Roman"/>
        </w:rPr>
        <w:t>72pm，</w:t>
      </w:r>
      <w:r>
        <w:rPr>
          <w:rFonts w:hint="eastAsia" w:ascii="Times New Roman" w:hAnsi="Times New Roman" w:eastAsia="FangSong" w:cs="Times New Roman"/>
        </w:rPr>
        <w:t>则氢的半径为</w:t>
      </w:r>
      <w:r>
        <w:rPr>
          <w:rFonts w:ascii="Times New Roman" w:hAnsi="Times New Roman" w:eastAsia="Times New Roman" w:cs="Times New Roman"/>
        </w:rPr>
        <w:t xml:space="preserve"> </w:t>
      </w:r>
      <w:r>
        <w:rPr>
          <w:rFonts w:hint="eastAsia" w:ascii="Times New Roman" w:hAnsi="Times New Roman" w:eastAsia="Times New Roman" w:cs="Times New Roman"/>
        </w:rPr>
        <w:t>194.8pm-72pm=123pm。</w:t>
      </w:r>
      <w:r>
        <w:rPr>
          <w:rFonts w:hint="eastAsia" w:ascii="Times New Roman" w:hAnsi="Times New Roman" w:eastAsia="FangSong" w:cs="Times New Roman"/>
        </w:rPr>
        <w:t>此值远大于氢原子的共价半径</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离子的形式存在</w:t>
      </w:r>
      <w:r>
        <w:rPr>
          <w:rFonts w:hint="eastAsia" w:ascii="Times New Roman" w:hAnsi="Times New Roman" w:eastAsia="Times New Roman" w:cs="Times New Roman"/>
        </w:rPr>
        <w:t>。</w:t>
      </w:r>
      <w:r>
        <w:rPr>
          <w:rFonts w:hint="eastAsia" w:ascii="Times New Roman" w:hAnsi="Times New Roman" w:eastAsia="FangSong" w:cs="Times New Roman"/>
        </w:rPr>
        <w:t>镁的氢化物中氢可能有三种存在形式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Mg </w:t>
      </w:r>
      <w:r>
        <w:rPr>
          <w:rFonts w:hint="eastAsia" w:ascii="Times New Roman" w:hAnsi="Times New Roman" w:eastAsia="FangSong" w:cs="Times New Roman"/>
        </w:rPr>
        <w:t>原子共价结合</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以游离的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r>
        <w:rPr>
          <w:rFonts w:hint="eastAsia" w:ascii="Times New Roman" w:hAnsi="Times New Roman" w:eastAsia="FangSong" w:cs="Times New Roman"/>
        </w:rPr>
        <w:t>由题中数据可算出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123pm，</w:t>
      </w:r>
      <w:r>
        <w:rPr>
          <w:rFonts w:hint="eastAsia" w:ascii="Times New Roman" w:hAnsi="Times New Roman" w:eastAsia="FangSong" w:cs="Times New Roman"/>
        </w:rPr>
        <w:t>远大于共价半径</w:t>
      </w:r>
      <w:r>
        <w:rPr>
          <w:rFonts w:hint="eastAsia" w:ascii="Times New Roman" w:hAnsi="Times New Roman" w:eastAsia="Times New Roman" w:cs="Times New Roman"/>
        </w:rPr>
        <w:t>，</w:t>
      </w:r>
      <w:r>
        <w:rPr>
          <w:rFonts w:hint="eastAsia" w:ascii="Times New Roman" w:hAnsi="Times New Roman" w:eastAsia="FangSong" w:cs="Times New Roman"/>
        </w:rPr>
        <w:t>也大于共价半径的两倍</w:t>
      </w:r>
      <w:r>
        <w:rPr>
          <w:rFonts w:hint="eastAsia" w:ascii="Times New Roman" w:hAnsi="Times New Roman" w:eastAsia="Times New Roman" w:cs="Times New Roman"/>
        </w:rPr>
        <w:t>(</w:t>
      </w:r>
      <w:r>
        <w:rPr>
          <w:rFonts w:hint="eastAsia" w:ascii="Times New Roman" w:hAnsi="Times New Roman" w:eastAsia="FangSong" w:cs="Times New Roman"/>
        </w:rPr>
        <w:t>不可能以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所以氢只可能以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Mg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故每个晶胞中含</w:t>
      </w:r>
      <w:r>
        <w:rPr>
          <w:rFonts w:ascii="Times New Roman" w:hAnsi="Times New Roman" w:eastAsia="Times New Roman" w:cs="Times New Roman"/>
        </w:rPr>
        <w:t xml:space="preserve"> 8 </w:t>
      </w:r>
      <w:r>
        <w:rPr>
          <w:rFonts w:hint="eastAsia" w:ascii="Times New Roman" w:hAnsi="Times New Roman" w:eastAsia="FangSong" w:cs="Times New Roman"/>
        </w:rPr>
        <w:t>个镁原子</w:t>
      </w:r>
      <w:r>
        <w:rPr>
          <w:rFonts w:hint="eastAsia" w:ascii="Times New Roman" w:hAnsi="Times New Roman" w:eastAsia="Times New Roman" w:cs="Times New Roman"/>
        </w:rPr>
        <w:t>，</w:t>
      </w:r>
      <w:r>
        <w:rPr>
          <w:rFonts w:hint="eastAsia" w:ascii="Times New Roman" w:hAnsi="Times New Roman" w:eastAsia="FangSong" w:cs="Times New Roman"/>
        </w:rPr>
        <w:t>所有援原子的配位数相等</w:t>
      </w:r>
      <w:r>
        <w:rPr>
          <w:rFonts w:hint="eastAsia" w:ascii="Times New Roman" w:hAnsi="Times New Roman" w:eastAsia="Times New Roman" w:cs="Times New Roman"/>
        </w:rPr>
        <w:t>，</w:t>
      </w:r>
      <w:r>
        <w:rPr>
          <w:rFonts w:hint="eastAsia" w:ascii="Times New Roman" w:hAnsi="Times New Roman" w:eastAsia="FangSong" w:cs="Times New Roman"/>
        </w:rPr>
        <w:t>它们只能填人由镍原子形成的四面体空隙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原子采取面心立方堆积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 </w:t>
      </w:r>
      <w:r>
        <w:rPr>
          <w:rFonts w:hint="eastAsia" w:ascii="Times New Roman" w:hAnsi="Times New Roman" w:eastAsia="FangSong" w:cs="Times New Roman"/>
        </w:rPr>
        <w:t>原子配位数相等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Mg </w:t>
      </w:r>
      <w:r>
        <w:rPr>
          <w:rFonts w:hint="eastAsia" w:ascii="Times New Roman" w:hAnsi="Times New Roman" w:eastAsia="FangSong" w:cs="Times New Roman"/>
        </w:rPr>
        <w:t>原子应填满晶胞中的四面体空隙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 xml:space="preserve">镁镍间的距离为</w:t>
      </w:r>
      <w:r>
        <w:rPr>
          <w:rFonts w:ascii="Times New Roman" w:hAnsi="Times New Roman" w:eastAsia="Times New Roman" w:cs="Times New Roman"/>
        </w:rPr>
        <w:t xml:space="preserve"> </w:t>
      </w:r>
      <m:oMath>
        <m:oMathPr>
          <m:ctrlPr>
            <w:rPr>
              <w:sz w:val="28"/>
              <w:szCs w:val="28"/>
            </w:rPr>
          </m:ctrlPr>
        </m:oMathPr>
        <m:sSub>
          <m:e>
            <m:r>
              <m:t>d</m:t>
            </m:r>
          </m:e>
          <m:sub>
            <m:r>
              <m:t>M</m:t>
            </m:r>
            <m:r>
              <m:t>g</m:t>
            </m:r>
            <m:r>
              <m:rPr>
                <m:sty m:val="p"/>
              </m:rPr>
              <m:t>−</m:t>
            </m:r>
            <m:r>
              <m:t>N</m:t>
            </m:r>
            <m:r>
              <m:t>i</m:t>
            </m:r>
          </m:sub>
        </m:sSub>
        <m:r>
          <m:rPr>
            <m:sty m:val="p"/>
          </m:rPr>
          <m:t>=</m:t>
        </m:r>
        <m:f>
          <m:fPr>
            <m:type m:val="bar"/>
          </m:fPr>
          <m:num>
            <m:r>
              <m:t>1</m:t>
            </m:r>
          </m:num>
          <m:den>
            <m:r>
              <m:t>4</m:t>
            </m:r>
          </m:den>
        </m:f>
        <m:r>
          <m:rPr>
            <m:sty m:val="p"/>
          </m:rPr>
          <m:t>×</m:t>
        </m:r>
        <m:rad>
          <m:radPr>
            <m:degHide m:val="on"/>
          </m:radPr>
          <m:deg/>
          <m:e>
            <m:r>
              <m:t>3</m:t>
            </m:r>
          </m:e>
        </m:rad>
        <m:r>
          <m:t>a</m:t>
        </m:r>
        <m:r>
          <m:rPr>
            <m:sty m:val="p"/>
          </m:rPr>
          <m:t>=</m:t>
        </m:r>
        <m:f>
          <m:fPr>
            <m:type m:val="bar"/>
          </m:fPr>
          <m:num>
            <m:rad>
              <m:radPr>
                <m:degHide m:val="on"/>
              </m:radPr>
              <m:deg/>
              <m:e>
                <m:r>
                  <m:t>3</m:t>
                </m:r>
              </m:e>
            </m:rad>
          </m:num>
          <m:den>
            <m:r>
              <m:t>4</m:t>
            </m:r>
          </m:den>
        </m:f>
        <m:r>
          <m:rPr>
            <m:sty m:val="p"/>
          </m:rPr>
          <m:t>×</m:t>
        </m:r>
        <m:r>
          <m:t>646.5</m:t>
        </m:r>
        <m:r>
          <m:rPr>
            <m:sty m:val="p"/>
          </m:rPr>
          <m:t>=</m:t>
        </m:r>
        <m:r>
          <m:t>279.9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原子在四面体空隙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原子在顶点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的核间距应为晶胞对角线长度的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由此可算出结果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液氢密度</w:t>
      </w:r>
    </w:p>
    <w:p>
      <w:pPr>
        <w:pStyle w:val="BodyText"/>
      </w:pPr>
      <m:oMathPara>
        <m:oMathParaPr>
          <m:jc m:val="center"/>
          <m:ctrlPr>
            <w:rPr>
              <w:sz w:val="28"/>
              <w:szCs w:val="28"/>
            </w:rPr>
          </m:ctrlPr>
        </m:oMathParaPr>
        <m:oMath>
          <m:eqArr>
            <m:e>
              <m:r>
                <m:t>&amp;</m:t>
              </m:r>
              <m:r>
                <m:rPr>
                  <m:sty m:val="p"/>
                </m:rPr>
                <m:t>=</m:t>
              </m:r>
              <m:f>
                <m:fPr>
                  <m:type m:val="bar"/>
                </m:fPr>
                <m:num>
                  <m:r>
                    <m:t>4</m:t>
                  </m:r>
                  <m:r>
                    <m:rPr>
                      <m:sty m:val="p"/>
                    </m:rPr>
                    <m:t>×</m:t>
                  </m:r>
                  <m:r>
                    <m:t>M</m:t>
                  </m:r>
                  <m:r>
                    <m:rPr>
                      <m:sty m:val="p"/>
                    </m:rPr>
                    <m:t>(</m:t>
                  </m:r>
                  <m:sSub>
                    <m:e>
                      <m:r>
                        <m:rPr>
                          <m:sty m:val="p"/>
                        </m:rPr>
                        <m:t>M</m:t>
                      </m:r>
                      <m:r>
                        <m:rPr>
                          <m:sty m:val="p"/>
                        </m:rPr>
                        <m:t>g</m:t>
                      </m:r>
                    </m:e>
                    <m:sub>
                      <m:r>
                        <m:t>2</m:t>
                      </m:r>
                    </m:sub>
                  </m:sSub>
                  <m:sSub>
                    <m:e>
                      <m:r>
                        <m:rPr>
                          <m:sty m:val="p"/>
                        </m:rPr>
                        <m:t>N</m:t>
                      </m:r>
                      <m:r>
                        <m:rPr>
                          <m:sty m:val="p"/>
                        </m:rPr>
                        <m:t>i</m:t>
                      </m:r>
                      <m:r>
                        <m:rPr>
                          <m:sty m:val="p"/>
                        </m:rPr>
                        <m:t>H</m:t>
                      </m:r>
                    </m:e>
                    <m:sub>
                      <m:r>
                        <m:t>4</m:t>
                      </m:r>
                    </m:sub>
                  </m:sSub>
                  <m:r>
                    <m:rPr>
                      <m:sty m:val="p"/>
                    </m:rPr>
                    <m:t>)</m:t>
                  </m:r>
                </m:num>
                <m:den>
                  <m:sSub>
                    <m:e>
                      <m:r>
                        <m:t>N</m:t>
                      </m:r>
                    </m:e>
                    <m:sub>
                      <m:r>
                        <m:rPr>
                          <m:sty m:val="p"/>
                        </m:rPr>
                        <m:t>A</m:t>
                      </m:r>
                    </m:sub>
                  </m:sSub>
                  <m:sSup>
                    <m:e>
                      <m:r>
                        <m:t>a</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f>
                <m:fPr>
                  <m:type m:val="bar"/>
                </m:fPr>
                <m:num>
                  <m:r>
                    <m:t>4</m:t>
                  </m:r>
                  <m:r>
                    <m:rPr>
                      <m:sty m:val="p"/>
                    </m:rPr>
                    <m:t>×</m:t>
                  </m:r>
                  <m:r>
                    <m:t>111.34</m:t>
                  </m:r>
                  <m:r>
                    <m:rPr>
                      <m:sty m:val="p"/>
                    </m:rP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rPr>
                          <m:sty m:val="p"/>
                        </m:rPr>
                        <m:t>−</m:t>
                      </m:r>
                      <m:r>
                        <m:t>23</m:t>
                      </m:r>
                    </m:sup>
                  </m:sSup>
                  <m:sSup>
                    <m:e>
                      <m:r>
                        <m:rPr>
                          <m:sty m:val="p"/>
                        </m:rPr>
                        <m:t>m</m:t>
                      </m:r>
                      <m:r>
                        <m:rPr>
                          <m:sty m:val="p"/>
                        </m:rPr>
                        <m:t>o</m:t>
                      </m:r>
                      <m:r>
                        <m:rPr>
                          <m:sty m:val="p"/>
                        </m:rPr>
                        <m:t>l</m:t>
                      </m:r>
                    </m:e>
                    <m:sup>
                      <m:r>
                        <m:rPr>
                          <m:sty m:val="p"/>
                        </m:rPr>
                        <m:t>−</m:t>
                      </m:r>
                      <m:r>
                        <m:t>1</m:t>
                      </m:r>
                    </m:sup>
                  </m:sSup>
                  <m:r>
                    <m:rPr>
                      <m:sty m:val="p"/>
                    </m:rPr>
                    <m:t>×</m:t>
                  </m:r>
                  <m:r>
                    <m:rPr>
                      <m:sty m:val="p"/>
                    </m:rPr>
                    <m:t>(</m:t>
                  </m:r>
                  <m:r>
                    <m:t>6.465</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r>
                <m:t>1.40</m:t>
              </m:r>
            </m:e>
          </m:eqArr>
        </m:oMath>
      </m:oMathPara>
    </w:p>
    <w:p>
      <w:pPr>
        <w:pStyle w:val="FirstParagraph"/>
      </w:pPr>
      <w:r>
        <w:rPr>
          <w:rFonts w:hint="eastAsia" w:ascii="Times New Roman" w:hAnsi="Times New Roman" w:eastAsia="FangSong" w:cs="Times New Roman"/>
        </w:rPr>
        <w:t>题目中已经给出了</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材料中氢的密度与液态氢密度之比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若氢可全部放出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则一个晶胞中氢的体积就是晶胞的体积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氢的质量便是晶胞中氢原子的质量</w:t>
      </w:r>
      <w:r>
        <w:rPr>
          <w:rFonts w:hint="eastAsia" w:ascii="Times New Roman" w:hAnsi="Times New Roman" w:eastAsia="Times New Roman" w:cs="Times New Roman"/>
        </w:rPr>
        <w:t>(</w:t>
      </w:r>
      <w:r>
        <w:rPr>
          <w:rFonts w:hint="eastAsia" w:ascii="Times New Roman" w:hAnsi="Times New Roman" w:eastAsia="FangSong" w:cs="Times New Roman"/>
        </w:rPr>
        <w:t>整个晶体中</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或由</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算出氢的密度</w:t>
      </w:r>
      <w:r>
        <w:rPr>
          <w:rFonts w:hint="eastAsia" w:ascii="Times New Roman" w:hAnsi="Times New Roman" w:eastAsia="Times New Roman" w:cs="Times New Roman"/>
        </w:rPr>
        <w:t>。</w:t>
      </w:r>
      <w:r>
        <w:rPr>
          <w:rFonts w:hint="eastAsia" w:ascii="Times New Roman" w:hAnsi="Times New Roman" w:eastAsia="FangSong" w:cs="Times New Roman"/>
        </w:rPr>
        <w:t>在此应特别注意</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的相对原子质量的取值问题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只要没有特殊说明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都应该按试卷前给出的周期表里的数值来取值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本题中就应取</w:t>
      </w:r>
      <w:r>
        <w:rPr>
          <w:rFonts w:hint="eastAsia" w:ascii="Times New Roman" w:hAnsi="Times New Roman" w:eastAsia="Times New Roman" w:cs="Times New Roman"/>
        </w:rPr>
        <w:t>1.008</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总体来说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本题是一道基本的晶胞计算问题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考察的内容也是竞赛中热门储氢材料问题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晶胞的基本计算是我们日常训练的大量接触的题型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型晶体的晶胞结构</w:t>
      </w:r>
      <w:r>
        <w:rPr>
          <w:rFonts w:hint="eastAsia" w:ascii="Times New Roman" w:hAnsi="Times New Roman" w:eastAsia="Times New Roman" w:cs="Times New Roman"/>
        </w:rPr>
        <w:t>、</w:t>
      </w:r>
      <w:r>
        <w:rPr>
          <w:rFonts w:hint="eastAsia" w:ascii="Times New Roman" w:hAnsi="Times New Roman" w:eastAsia="FangSong" w:cs="Times New Roman"/>
        </w:rPr>
        <w:t>原子的位置坐标</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四面体空隙和八面体空隙的位置以及基本的计算应该了然于胸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而遇到本题中</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这样的陌生概念时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也应该仔细审题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尝试将其转化为已知的知识来求解</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83" w:name="晶胞-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572" name="Picture"/>
            <a:graphic>
              <a:graphicData uri="http://schemas.openxmlformats.org/drawingml/2006/picture">
                <pic:pic>
                  <pic:nvPicPr>
                    <pic:cNvPr descr="11bbc142a2443d659c7ad29c48578de30d03824ae773ada033ae8abc1dc065f8.jpg" id="573" name="Picture"/>
                    <pic:cNvPicPr>
                      <a:picLocks noChangeArrowheads="1" noChangeAspect="1"/>
                    </pic:cNvPicPr>
                  </pic:nvPicPr>
                  <pic:blipFill>
                    <a:blip r:embed="rId571"/>
                    <a:stretch>
                      <a:fillRect/>
                    </a:stretch>
                  </pic:blipFill>
                  <pic:spPr bwMode="auto">
                    <a:xfrm>
                      <a:off x="0" y="0"/>
                      <a:ext cx="3600000" cy="187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硼化镁的晶体结构示意图</w:t>
      </w:r>
    </w:p>
    <w:p>
      <w:pPr>
        <w:pStyle w:val="BodyText"/>
      </w:pPr>
      <w:r>
        <w:rPr>
          <w:rFonts w:hint="eastAsia" w:ascii="Times New Roman" w:hAnsi="Times New Roman" w:eastAsia="FangSong" w:cs="Times New Roman"/>
        </w:rPr>
        <w:t xml:space="preserve">解析结构中全部</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因此可以将其视作点阵点</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原子形成平面六方格子</w:t>
      </w:r>
      <w:r>
        <w:rPr>
          <w:rFonts w:hint="eastAsia" w:ascii="Times New Roman" w:hAnsi="Times New Roman" w:eastAsia="Times New Roman" w:cs="Times New Roman"/>
        </w:rPr>
        <w:t>。</w:t>
      </w:r>
      <w:r>
        <w:rPr>
          <w:rFonts w:hint="eastAsia" w:ascii="Times New Roman" w:hAnsi="Times New Roman" w:eastAsia="FangSong" w:cs="Times New Roman"/>
        </w:rPr>
        <w:t>在垂直于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原子层的方向</w:t>
      </w:r>
      <w:r>
        <w:rPr>
          <w:rFonts w:hint="eastAsia" w:ascii="Times New Roman" w:hAnsi="Times New Roman" w:eastAsia="Times New Roman" w:cs="Times New Roman"/>
        </w:rPr>
        <w:t>，</w:t>
      </w:r>
      <w:r>
        <w:rPr>
          <w:rFonts w:hint="eastAsia" w:ascii="Times New Roman" w:hAnsi="Times New Roman" w:eastAsia="FangSong" w:cs="Times New Roman"/>
        </w:rPr>
        <w:t>即原子层堆叠的方向上的基本周期是相邻两个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晶体的点阵类型为简单六方</w:t>
      </w:r>
      <w:r>
        <w:rPr>
          <w:rFonts w:hint="eastAsia" w:ascii="Times New Roman" w:hAnsi="Times New Roman" w:eastAsia="Times New Roman" w:cs="Times New Roman"/>
        </w:rPr>
        <w:t>（H）。</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原子层间距为参数</w:t>
      </w:r>
      <w:r>
        <w:rPr>
          <w:rFonts w:hint="eastAsia" w:ascii="Times New Roman" w:hAnsi="Times New Roman" w:eastAsia="Times New Roman" w:cs="Times New Roman"/>
        </w:rPr>
        <w:t>c，</w:t>
      </w:r>
      <w:r>
        <w:rPr>
          <w:rFonts w:hint="eastAsia" w:ascii="Times New Roman" w:hAnsi="Times New Roman" w:eastAsia="FangSong" w:cs="Times New Roman"/>
        </w:rPr>
        <w:t>其晶胞的透视图如图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4370"/>
            <wp:effectExtent b="0" l="0" r="0" t="0"/>
            <wp:docPr descr="" title="" id="575" name="Picture"/>
            <a:graphic>
              <a:graphicData uri="http://schemas.openxmlformats.org/drawingml/2006/picture">
                <pic:pic>
                  <pic:nvPicPr>
                    <pic:cNvPr descr="e59ea6b00d0afb73ba76eabf3d42c7d079cfcf1fa641415813a17e522368a1d6.jpg" id="576" name="Picture"/>
                    <pic:cNvPicPr>
                      <a:picLocks noChangeArrowheads="1" noChangeAspect="1"/>
                    </pic:cNvPicPr>
                  </pic:nvPicPr>
                  <pic:blipFill>
                    <a:blip r:embed="rId574"/>
                    <a:stretch>
                      <a:fillRect/>
                    </a:stretch>
                  </pic:blipFill>
                  <pic:spPr bwMode="auto">
                    <a:xfrm>
                      <a:off x="0" y="0"/>
                      <a:ext cx="3600000" cy="204437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794000" cy="2514600"/>
            <wp:effectExtent b="0" l="0" r="0" t="0"/>
            <wp:docPr descr="" title="" id="578" name="Picture"/>
            <a:graphic>
              <a:graphicData uri="http://schemas.openxmlformats.org/drawingml/2006/picture">
                <pic:pic>
                  <pic:nvPicPr>
                    <pic:cNvPr descr="c266984a7facc214d427a7113606f635013feab839515d64216eb6af95228c39.jpg" id="579" name="Picture"/>
                    <pic:cNvPicPr>
                      <a:picLocks noChangeArrowheads="1" noChangeAspect="1"/>
                    </pic:cNvPicPr>
                  </pic:nvPicPr>
                  <pic:blipFill>
                    <a:blip r:embed="rId577"/>
                    <a:stretch>
                      <a:fillRect/>
                    </a:stretch>
                  </pic:blipFill>
                  <pic:spPr bwMode="auto">
                    <a:xfrm>
                      <a:off x="0" y="0"/>
                      <a:ext cx="27940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2908300" cy="2628900"/>
            <wp:effectExtent b="0" l="0" r="0" t="0"/>
            <wp:docPr descr="" title="" id="581" name="Picture"/>
            <a:graphic>
              <a:graphicData uri="http://schemas.openxmlformats.org/drawingml/2006/picture">
                <pic:pic>
                  <pic:nvPicPr>
                    <pic:cNvPr descr="ddf6d925a0f07c4be7c0ccf2f21cea2619e369c6f316c3dcb0d16d3a509484d0.jpg" id="582" name="Picture"/>
                    <pic:cNvPicPr>
                      <a:picLocks noChangeArrowheads="1" noChangeAspect="1"/>
                    </pic:cNvPicPr>
                  </pic:nvPicPr>
                  <pic:blipFill>
                    <a:blip r:embed="rId580"/>
                    <a:stretch>
                      <a:fillRect/>
                    </a:stretch>
                  </pic:blipFill>
                  <pic:spPr bwMode="auto">
                    <a:xfrm>
                      <a:off x="0" y="0"/>
                      <a:ext cx="2908300" cy="2628900"/>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t>a</m:t>
        </m:r>
        <m:r>
          <m:rPr>
            <m:sty m:val="p"/>
          </m:rPr>
          <m:t>=</m:t>
        </m:r>
        <m:r>
          <m:t>b</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轴向上</w:t>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个镁原子和</w:t>
      </w:r>
      <w:r>
        <w:rPr>
          <w:rFonts w:ascii="Times New Roman" w:hAnsi="Times New Roman" w:eastAsia="Times New Roman" w:cs="Times New Roman"/>
        </w:rPr>
        <w:t xml:space="preserve"> 2 </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因此晶体的化学式为</w:t>
      </w:r>
      <w:r>
        <w:rPr>
          <w:rFonts w:ascii="Times New Roman" w:hAnsi="Times New Roman" w:eastAsia="Times New Roman" w:cs="Times New Roman"/>
        </w:rPr>
        <w:t xml:space="preserve"> </w:t>
      </w: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稍加观察不难发现</w:t>
      </w:r>
      <w:r>
        <w:rPr>
          <w:rFonts w:hint="eastAsia" w:ascii="Times New Roman" w:hAnsi="Times New Roman" w:eastAsia="Times New Roman" w:cs="Times New Roman"/>
        </w:rPr>
        <w:t>，</w:t>
      </w:r>
      <w:r>
        <w:rPr>
          <w:rFonts w:hint="eastAsia" w:ascii="Times New Roman" w:hAnsi="Times New Roman" w:eastAsia="FangSong" w:cs="Times New Roman"/>
        </w:rPr>
        <w:t>晶体中有半数的</w:t>
      </w:r>
      <w:r>
        <w:rPr>
          <w:rFonts w:hint="eastAsia" w:ascii="Times New Roman" w:hAnsi="Times New Roman" w:eastAsia="Times New Roman" w:cs="Times New Roman"/>
        </w:rPr>
        <w:t>B</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因此也可将其作为点阵点</w:t>
      </w:r>
      <w:r>
        <w:rPr>
          <w:rFonts w:hint="eastAsia" w:ascii="Times New Roman" w:hAnsi="Times New Roman" w:eastAsia="Times New Roman" w:cs="Times New Roman"/>
        </w:rPr>
        <w:t>，</w:t>
      </w:r>
      <w:r>
        <w:rPr>
          <w:rFonts w:hint="eastAsia" w:ascii="Times New Roman" w:hAnsi="Times New Roman" w:eastAsia="FangSong" w:cs="Times New Roman"/>
        </w:rPr>
        <w:t>从而得到和</w:t>
      </w:r>
      <w:r>
        <w:rPr>
          <w:rFonts w:hint="eastAsia" w:ascii="Times New Roman" w:hAnsi="Times New Roman" w:eastAsia="Times New Roman" w:cs="Times New Roman"/>
        </w:rPr>
        <w:t>A</w:t>
      </w:r>
      <w:r>
        <w:rPr>
          <w:rFonts w:hint="eastAsia" w:ascii="Times New Roman" w:hAnsi="Times New Roman" w:eastAsia="FangSong" w:cs="Times New Roman"/>
        </w:rPr>
        <w:t>相同的平面六方格子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相邻两个硼原子层之间的距离为基本周期</w:t>
      </w:r>
      <w:r>
        <w:rPr>
          <w:rFonts w:hint="eastAsia" w:ascii="Times New Roman" w:hAnsi="Times New Roman" w:eastAsia="Times New Roman" w:cs="Times New Roman"/>
        </w:rPr>
        <w:t>c，</w:t>
      </w:r>
      <w:r>
        <w:rPr>
          <w:rFonts w:hint="eastAsia" w:ascii="Times New Roman" w:hAnsi="Times New Roman" w:eastAsia="FangSong" w:cs="Times New Roman"/>
        </w:rPr>
        <w:t>它和两个相邻的</w:t>
      </w:r>
      <w:r>
        <w:rPr>
          <w:rFonts w:hint="eastAsia" w:ascii="Times New Roman" w:hAnsi="Times New Roman" w:eastAsia="Times New Roman" w:cs="Times New Roman"/>
        </w:rPr>
        <w:t>Mg</w:t>
      </w:r>
      <w:r>
        <w:rPr>
          <w:rFonts w:hint="eastAsia" w:ascii="Times New Roman" w:hAnsi="Times New Roman" w:eastAsia="FangSong" w:cs="Times New Roman"/>
        </w:rPr>
        <w:t>原子层间距相同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这样画出的晶胞如图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它和图</w:t>
      </w:r>
      <w:r>
        <w:rPr>
          <w:rFonts w:hint="eastAsia" w:ascii="Times New Roman" w:hAnsi="Times New Roman" w:eastAsia="Times New Roman" w:cs="Times New Roman"/>
        </w:rPr>
        <w:t>(2)</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为简单六方晶胞</w:t>
      </w:r>
      <w:r>
        <w:rPr>
          <w:rFonts w:hint="eastAsia" w:ascii="Times New Roman" w:hAnsi="Times New Roman" w:eastAsia="Times New Roman" w:cs="Times New Roman"/>
        </w:rPr>
        <w:t>，</w:t>
      </w:r>
      <w:r>
        <w:rPr>
          <w:rFonts w:hint="eastAsia" w:ascii="Times New Roman" w:hAnsi="Times New Roman" w:eastAsia="FangSong" w:cs="Times New Roman"/>
        </w:rPr>
        <w:t>而且大小相同</w:t>
      </w:r>
      <w:r>
        <w:rPr>
          <w:rFonts w:hint="eastAsia" w:ascii="Times New Roman" w:hAnsi="Times New Roman" w:eastAsia="Times New Roman" w:cs="Times New Roman"/>
        </w:rPr>
        <w:t>，</w:t>
      </w:r>
      <w:r>
        <w:rPr>
          <w:rFonts w:hint="eastAsia" w:ascii="Times New Roman" w:hAnsi="Times New Roman" w:eastAsia="FangSong" w:cs="Times New Roman"/>
        </w:rPr>
        <w:t>其中同样包含</w:t>
      </w:r>
      <w:r>
        <w:rPr>
          <w:rFonts w:hint="eastAsia" w:ascii="Times New Roman" w:hAnsi="Times New Roman" w:eastAsia="Times New Roman" w:cs="Times New Roman"/>
        </w:rPr>
        <w:t>1</w:t>
      </w:r>
      <w:r>
        <w:rPr>
          <w:rFonts w:hint="eastAsia" w:ascii="Times New Roman" w:hAnsi="Times New Roman" w:eastAsia="FangSong" w:cs="Times New Roman"/>
        </w:rPr>
        <w:t>个镁原子和</w:t>
      </w:r>
      <w:r>
        <w:rPr>
          <w:rFonts w:hint="eastAsia" w:ascii="Times New Roman" w:hAnsi="Times New Roman" w:eastAsia="Times New Roman" w:cs="Times New Roman"/>
        </w:rPr>
        <w:t>2</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同样可将另一半</w:t>
      </w:r>
      <w:r>
        <w:rPr>
          <w:rFonts w:hint="eastAsia" w:ascii="Times New Roman" w:hAnsi="Times New Roman" w:eastAsia="Times New Roman" w:cs="Times New Roman"/>
        </w:rPr>
        <w:t>B</w:t>
      </w:r>
      <w:r>
        <w:rPr>
          <w:rFonts w:hint="eastAsia" w:ascii="Times New Roman" w:hAnsi="Times New Roman" w:eastAsia="FangSong" w:cs="Times New Roman"/>
        </w:rPr>
        <w:t>原子作为点阵点</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由以上分析可知</w:t>
      </w:r>
      <w:r>
        <w:rPr>
          <w:rFonts w:hint="eastAsia" w:ascii="Times New Roman" w:hAnsi="Times New Roman" w:eastAsia="Times New Roman" w:cs="Times New Roman"/>
        </w:rPr>
        <w:t>，</w:t>
      </w:r>
      <w:r>
        <w:rPr>
          <w:rFonts w:hint="eastAsia" w:ascii="Times New Roman" w:hAnsi="Times New Roman" w:eastAsia="FangSong" w:cs="Times New Roman"/>
        </w:rPr>
        <w:t>一种晶体的周期性是固有的</w:t>
      </w:r>
      <w:r>
        <w:rPr>
          <w:rFonts w:hint="eastAsia" w:ascii="Times New Roman" w:hAnsi="Times New Roman" w:eastAsia="Times New Roman" w:cs="Times New Roman"/>
        </w:rPr>
        <w:t>，</w:t>
      </w:r>
      <w:r>
        <w:rPr>
          <w:rFonts w:hint="eastAsia" w:ascii="Times New Roman" w:hAnsi="Times New Roman" w:eastAsia="FangSong" w:cs="Times New Roman"/>
        </w:rPr>
        <w:t>也就是说它的点阵型式是一定的</w:t>
      </w:r>
      <w:r>
        <w:rPr>
          <w:rFonts w:hint="eastAsia" w:ascii="Times New Roman" w:hAnsi="Times New Roman" w:eastAsia="Times New Roman" w:cs="Times New Roman"/>
        </w:rPr>
        <w:t>，</w:t>
      </w:r>
      <w:r>
        <w:rPr>
          <w:rFonts w:hint="eastAsia" w:ascii="Times New Roman" w:hAnsi="Times New Roman" w:eastAsia="FangSong" w:cs="Times New Roman"/>
        </w:rPr>
        <w:t>设想点阵在晶体中平移</w:t>
      </w:r>
      <w:r>
        <w:rPr>
          <w:rFonts w:hint="eastAsia" w:ascii="Times New Roman" w:hAnsi="Times New Roman" w:eastAsia="Times New Roman" w:cs="Times New Roman"/>
        </w:rPr>
        <w:t>，</w:t>
      </w:r>
      <w:r>
        <w:rPr>
          <w:rFonts w:hint="eastAsia" w:ascii="Times New Roman" w:hAnsi="Times New Roman" w:eastAsia="FangSong" w:cs="Times New Roman"/>
        </w:rPr>
        <w:t>平移到任何位置</w:t>
      </w:r>
      <w:r>
        <w:rPr>
          <w:rFonts w:hint="eastAsia" w:ascii="Times New Roman" w:hAnsi="Times New Roman" w:eastAsia="Times New Roman" w:cs="Times New Roman"/>
        </w:rPr>
        <w:t>，</w:t>
      </w:r>
      <w:r>
        <w:rPr>
          <w:rFonts w:hint="eastAsia" w:ascii="Times New Roman" w:hAnsi="Times New Roman" w:eastAsia="FangSong" w:cs="Times New Roman"/>
        </w:rPr>
        <w:t>所有点阵点的周围环境是相同的</w:t>
      </w:r>
      <w:r>
        <w:rPr>
          <w:rFonts w:hint="eastAsia" w:ascii="Times New Roman" w:hAnsi="Times New Roman" w:eastAsia="Times New Roman" w:cs="Times New Roman"/>
        </w:rPr>
        <w:t>，</w:t>
      </w:r>
      <w:r>
        <w:rPr>
          <w:rFonts w:hint="eastAsia" w:ascii="Times New Roman" w:hAnsi="Times New Roman" w:eastAsia="FangSong" w:cs="Times New Roman"/>
        </w:rPr>
        <w:t>其平行六面体单位</w:t>
      </w:r>
      <w:r>
        <w:rPr>
          <w:rFonts w:hint="eastAsia" w:ascii="Times New Roman" w:hAnsi="Times New Roman" w:eastAsia="Times New Roman" w:cs="Times New Roman"/>
        </w:rPr>
        <w:t>（</w:t>
      </w:r>
      <w:r>
        <w:rPr>
          <w:rFonts w:hint="eastAsia" w:ascii="Times New Roman" w:hAnsi="Times New Roman" w:eastAsia="FangSong" w:cs="Times New Roman"/>
        </w:rPr>
        <w:t>点阵单位</w:t>
      </w:r>
      <w:r>
        <w:rPr>
          <w:rFonts w:hint="eastAsia" w:ascii="Times New Roman" w:hAnsi="Times New Roman" w:eastAsia="Times New Roman" w:cs="Times New Roman"/>
        </w:rPr>
        <w:t>，</w:t>
      </w:r>
      <w:r>
        <w:rPr>
          <w:rFonts w:hint="eastAsia" w:ascii="Times New Roman" w:hAnsi="Times New Roman" w:eastAsia="FangSong" w:cs="Times New Roman"/>
        </w:rPr>
        <w:t>对晶体来说就是晶胞</w:t>
      </w:r>
      <w:r>
        <w:rPr>
          <w:rFonts w:hint="eastAsia" w:ascii="Times New Roman" w:hAnsi="Times New Roman" w:eastAsia="Times New Roman" w:cs="Times New Roman"/>
        </w:rPr>
        <w:t>）</w:t>
      </w:r>
      <w:r>
        <w:rPr>
          <w:rFonts w:hint="eastAsia" w:ascii="Times New Roman" w:hAnsi="Times New Roman" w:eastAsia="FangSong" w:cs="Times New Roman"/>
        </w:rPr>
        <w:t>中所包含的内容也完全相同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7" w:name="晶胞-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585" name="Picture"/>
            <a:graphic>
              <a:graphicData uri="http://schemas.openxmlformats.org/drawingml/2006/picture">
                <pic:pic>
                  <pic:nvPicPr>
                    <pic:cNvPr descr="96da0936879a74dfc909a0c7be1a59305de418391d2dd8c7c86d7106e873ae04.jpg" id="586" name="Picture"/>
                    <pic:cNvPicPr>
                      <a:picLocks noChangeArrowheads="1" noChangeAspect="1"/>
                    </pic:cNvPicPr>
                  </pic:nvPicPr>
                  <pic:blipFill>
                    <a:blip r:embed="rId584"/>
                    <a:stretch>
                      <a:fillRect/>
                    </a:stretch>
                  </pic:blipFill>
                  <pic:spPr bwMode="auto">
                    <a:xfrm>
                      <a:off x="0" y="0"/>
                      <a:ext cx="3213100" cy="307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40-4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z=3/4，B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z=1/4)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问晶体所属的点阵类型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40-5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4</m:t>
            </m:r>
            <m:sSub>
              <m:e>
                <m:r>
                  <m:t>M</m:t>
                </m:r>
              </m:e>
              <m:sub>
                <m:r>
                  <m:rPr>
                    <m:sty m:val="p"/>
                  </m:rPr>
                  <m:t>A</m:t>
                </m:r>
                <m:sSub>
                  <m:e>
                    <m:r>
                      <m:rPr>
                        <m:sty m:val="p"/>
                      </m:rPr>
                      <m:t>O</m:t>
                    </m:r>
                  </m:e>
                  <m:sub>
                    <m:r>
                      <m:rPr>
                        <m:sty m:val="p"/>
                      </m:rPr>
                      <m:t>2</m:t>
                    </m:r>
                  </m:sub>
                </m:sSub>
              </m:sub>
            </m:sSub>
          </m:num>
          <m:den>
            <m:r>
              <m:rPr>
                <m:sty m:val="p"/>
              </m:rPr>
              <m:t>(</m:t>
            </m:r>
            <m:r>
              <m:t>5.455</m:t>
            </m:r>
            <m:r>
              <m:rPr>
                <m:sty m:val="p"/>
              </m:rPr>
              <m:t>×</m:t>
            </m:r>
            <m:sSup>
              <m:e>
                <m:r>
                  <m:t>10</m:t>
                </m:r>
              </m:e>
              <m:sup>
                <m:r>
                  <m:rPr>
                    <m:sty m:val="p"/>
                  </m:rPr>
                  <m:t>−</m:t>
                </m:r>
                <m:r>
                  <m:t>4</m:t>
                </m:r>
              </m:sup>
            </m:sSup>
            <m:sSup>
              <m:e>
                <m:r>
                  <m:rPr>
                    <m:sty m:val="p"/>
                  </m:rPr>
                  <m:t>)</m:t>
                </m:r>
              </m:e>
              <m:sup>
                <m:r>
                  <m:t>3</m:t>
                </m:r>
              </m:sup>
            </m:sSup>
            <m:r>
              <m:rPr>
                <m:sty m:val="p"/>
              </m:rPr>
              <m:t>×</m:t>
            </m:r>
            <m:r>
              <m:t>6.022</m:t>
            </m:r>
            <m:r>
              <m:rPr>
                <m:sty m:val="p"/>
              </m:rPr>
              <m:t>×</m:t>
            </m:r>
            <m:sSup>
              <m:e>
                <m:r>
                  <m:t>10</m:t>
                </m:r>
              </m:e>
              <m:sup>
                <m:r>
                  <m:t>23</m:t>
                </m:r>
              </m:sup>
            </m:sSup>
          </m:den>
        </m:f>
      </m:oMath>
    </w:p>
    <w:p>
      <w:pPr>
        <w:pStyle w:val="BodyText"/>
      </w:pPr>
      <w:r>
        <w:rPr>
          <w:rFonts w:ascii="Times New Roman" w:hAnsi="Times New Roman" w:eastAsia="Times New Roman" w:cs="Times New Roman"/>
        </w:rPr>
        <w:t xml:space="preserve">40-3 A-A </w:t>
      </w:r>
      <w:r>
        <w:rPr>
          <w:rFonts w:hint="eastAsia" w:ascii="Times New Roman" w:hAnsi="Times New Roman" w:eastAsia="FangSong" w:cs="Times New Roman"/>
        </w:rPr>
        <w:t xml:space="preserve">最小间距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385.7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4</m:t>
            </m:r>
          </m:den>
        </m:f>
        <m:r>
          <m:t>a</m:t>
        </m:r>
        <m:r>
          <m:rPr>
            <m:sty m:val="p"/>
          </m:rPr>
          <m:t>=</m:t>
        </m:r>
        <m:r>
          <m:t>236.2</m:t>
        </m:r>
        <m:r>
          <m:t> </m:t>
        </m:r>
        <m:r>
          <m:t>p</m:t>
        </m:r>
        <m:r>
          <m:t>m</m:t>
        </m:r>
      </m:oMath>
    </w:p>
    <w:p>
      <w:pPr>
        <w:pStyle w:val="BodyText"/>
      </w:pPr>
      <w:r>
        <w:rPr>
          <w:rFonts w:ascii="Times New Roman" w:hAnsi="Times New Roman" w:eastAsia="Times New Roman" w:cs="Times New Roman"/>
        </w:rPr>
        <w:t xml:space="preserve">40-4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立方简单点阵</w:t>
      </w:r>
    </w:p>
    <w:p>
      <w:pPr>
        <w:pStyle w:val="BodyText"/>
      </w:pPr>
      <m:oMathPara>
        <m:oMathParaPr>
          <m:jc m:val="center"/>
          <m:ctrlPr>
            <w:rPr>
              <w:sz w:val="28"/>
              <w:szCs w:val="28"/>
            </w:rPr>
          </m:ctrlPr>
        </m:oMathParaPr>
        <m:oMath>
          <m:r>
            <m:rPr>
              <m:sty m:val="p"/>
            </m:rPr>
            <m:t>A</m:t>
          </m:r>
          <m:r>
            <m:rPr>
              <m:sty m:val="p"/>
            </m:rPr>
            <m:t>:</m:t>
          </m:r>
          <m:r>
            <m:t>0</m:t>
          </m:r>
          <m:r>
            <m:rPr>
              <m:sty m:val="p"/>
            </m:rPr>
            <m:t>,</m:t>
          </m:r>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m:oMathPara>
    </w:p>
    <w:p>
      <w:pPr>
        <w:pStyle w:val="FirstParagraph"/>
      </w:pPr>
      <m:oMathPara>
        <m:oMathParaPr>
          <m:jc m:val="center"/>
          <m:ctrlPr>
            <w:rPr>
              <w:sz w:val="28"/>
              <w:szCs w:val="28"/>
            </w:rPr>
          </m:ctrlPr>
        </m:oMathParaPr>
        <m:oMath>
          <m:r>
            <m:rPr>
              <m:sty m:val="p"/>
            </m:rPr>
            <m:t>O</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FirstParagraph"/>
      </w:pPr>
      <w:r>
        <w:rPr>
          <w:rFonts w:hint="eastAsia" w:ascii="Times New Roman" w:hAnsi="Times New Roman" w:eastAsia="FangSong" w:cs="Times New Roman"/>
        </w:rPr>
        <w:t xml:space="preserve">此处只要将晶胞中的全部氧原子与</w:t>
      </w:r>
      <w:r>
        <w:rPr>
          <w:rFonts w:ascii="Times New Roman" w:hAnsi="Times New Roman" w:eastAsia="Times New Roman" w:cs="Times New Roman"/>
        </w:rPr>
        <w:t xml:space="preserve"> NaCl </w:t>
      </w:r>
      <w:r>
        <w:rPr>
          <w:rFonts w:hint="eastAsia" w:ascii="Times New Roman" w:hAnsi="Times New Roman" w:eastAsia="FangSong" w:cs="Times New Roman"/>
        </w:rPr>
        <w:t>晶胞对照</w:t>
      </w:r>
      <w:r>
        <w:rPr>
          <w:rFonts w:hint="eastAsia" w:ascii="Times New Roman" w:hAnsi="Times New Roman" w:eastAsia="Times New Roman" w:cs="Times New Roman"/>
        </w:rPr>
        <w:t>，</w:t>
      </w:r>
      <w:r>
        <w:rPr>
          <w:rFonts w:hint="eastAsia" w:ascii="Times New Roman" w:hAnsi="Times New Roman" w:eastAsia="FangSong" w:cs="Times New Roman"/>
        </w:rPr>
        <w:t>便不难发现</w:t>
      </w:r>
      <w:r>
        <w:rPr>
          <w:rFonts w:hint="eastAsia" w:ascii="Times New Roman" w:hAnsi="Times New Roman" w:eastAsia="Times New Roman" w:cs="Times New Roman"/>
        </w:rPr>
        <w:t>，</w:t>
      </w:r>
      <w:r>
        <w:rPr>
          <w:rFonts w:hint="eastAsia" w:ascii="Times New Roman" w:hAnsi="Times New Roman" w:eastAsia="FangSong" w:cs="Times New Roman"/>
        </w:rPr>
        <w:t>它相当于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晶体中的全部</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因此可将晶体中</w:t>
      </w:r>
      <w:r>
        <w:rPr>
          <w:rFonts w:ascii="Times New Roman" w:hAnsi="Times New Roman" w:eastAsia="Times New Roman" w:cs="Times New Roman"/>
        </w:rPr>
        <w:t xml:space="preserve"> O </w:t>
      </w:r>
      <w:r>
        <w:rPr>
          <w:rFonts w:hint="eastAsia" w:ascii="Times New Roman" w:hAnsi="Times New Roman" w:eastAsia="FangSong" w:cs="Times New Roman"/>
        </w:rPr>
        <w:t>原子的排列看成是有两套面心立方排列构成的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将晶胞中的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原子位置与立方金刚石晶胞体内的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或者立方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晶胞体内的</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相比较可知两者相同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原子在晶体内的排列型式也是面心立方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可见晶胞的类型为面心立方</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1 </w:t>
      </w:r>
      <w:r>
        <w:rPr>
          <w:rFonts w:hint="eastAsia" w:ascii="Times New Roman" w:hAnsi="Times New Roman" w:eastAsia="FangSong" w:cs="Times New Roman"/>
        </w:rPr>
        <w:t>个点阵点相对应</w:t>
      </w:r>
      <w:r>
        <w:rPr>
          <w:rFonts w:hint="eastAsia" w:ascii="Times New Roman" w:hAnsi="Times New Roman" w:eastAsia="Times New Roman" w:cs="Times New Roman"/>
        </w:rPr>
        <w:t>，</w:t>
      </w:r>
      <w:r>
        <w:rPr>
          <w:rFonts w:hint="eastAsia" w:ascii="Times New Roman" w:hAnsi="Times New Roman" w:eastAsia="FangSong" w:cs="Times New Roman"/>
        </w:rPr>
        <w:t>这就是该晶体的结构基元</w:t>
      </w:r>
      <w:r>
        <w:rPr>
          <w:rFonts w:hint="eastAsia" w:ascii="Times New Roman" w:hAnsi="Times New Roman" w:eastAsia="Times New Roman" w:cs="Times New Roman"/>
        </w:rPr>
        <w:t>。</w:t>
      </w:r>
      <w:r>
        <w:rPr>
          <w:rFonts w:hint="eastAsia" w:ascii="Times New Roman" w:hAnsi="Times New Roman" w:eastAsia="FangSong" w:cs="Times New Roman"/>
        </w:rPr>
        <w:t>由晶胞中的两种原子的数目可知</w:t>
      </w:r>
      <w:r>
        <w:rPr>
          <w:rFonts w:hint="eastAsia" w:ascii="Times New Roman" w:hAnsi="Times New Roman" w:eastAsia="Times New Roman" w:cs="Times New Roman"/>
        </w:rPr>
        <w:t>，</w:t>
      </w:r>
      <w:r>
        <w:rPr>
          <w:rFonts w:hint="eastAsia" w:ascii="Times New Roman" w:hAnsi="Times New Roman" w:eastAsia="FangSong" w:cs="Times New Roman"/>
        </w:rPr>
        <w:t>晶体的化学式为</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值得说明的是当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若加入少量的</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CaO </w:t>
      </w:r>
      <w:r>
        <w:rPr>
          <w:rFonts w:hint="eastAsia" w:ascii="Times New Roman" w:hAnsi="Times New Roman" w:eastAsia="FangSong" w:cs="Times New Roman"/>
        </w:rPr>
        <w:t>等低价氧化物</w:t>
      </w:r>
      <w:r>
        <w:rPr>
          <w:rFonts w:hint="eastAsia" w:ascii="Times New Roman" w:hAnsi="Times New Roman" w:eastAsia="Times New Roman" w:cs="Times New Roman"/>
        </w:rPr>
        <w:t>，</w:t>
      </w:r>
      <w:r>
        <w:rPr>
          <w:rFonts w:hint="eastAsia" w:ascii="Times New Roman" w:hAnsi="Times New Roman" w:eastAsia="FangSong" w:cs="Times New Roman"/>
        </w:rPr>
        <w:t>故可形成有缺陷的固溶体</w:t>
      </w:r>
      <w:r>
        <w:rPr>
          <w:rFonts w:hint="eastAsia" w:ascii="Times New Roman" w:hAnsi="Times New Roman" w:eastAsia="Times New Roman" w:cs="Times New Roman"/>
        </w:rPr>
        <w:t>。</w:t>
      </w:r>
      <w:r>
        <w:rPr>
          <w:rFonts w:hint="eastAsia" w:ascii="Times New Roman" w:hAnsi="Times New Roman" w:eastAsia="FangSong" w:cs="Times New Roman"/>
        </w:rPr>
        <w:t>那么低价氧化物有什么作用呢</w:t>
      </w:r>
      <w:r>
        <w:rPr>
          <w:rFonts w:hint="eastAsia" w:ascii="Times New Roman" w:hAnsi="Times New Roman" w:eastAsia="Times New Roman" w:cs="Times New Roman"/>
        </w:rPr>
        <w:t>？</w:t>
      </w:r>
      <w:r>
        <w:rPr>
          <w:rFonts w:hint="eastAsia" w:ascii="Times New Roman" w:hAnsi="Times New Roman" w:eastAsia="FangSong" w:cs="Times New Roman"/>
        </w:rPr>
        <w:t>从两方面考虑</w:t>
      </w:r>
      <w:r>
        <w:rPr>
          <w:rFonts w:hint="eastAsia" w:ascii="Times New Roman" w:hAnsi="Times New Roman" w:eastAsia="Times New Roman" w:cs="Times New Roman"/>
        </w:rPr>
        <w:t>：</w:t>
      </w:r>
      <w:r>
        <w:rPr>
          <w:rFonts w:hint="eastAsia" w:ascii="Times New Roman" w:hAnsi="Times New Roman" w:eastAsia="FangSong" w:cs="Times New Roman"/>
        </w:rPr>
        <w:t>一是可使</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的体结构稳定在立方晶系萤石型</w:t>
      </w:r>
      <w:r>
        <w:rPr>
          <w:rFonts w:hint="eastAsia" w:ascii="Times New Roman" w:hAnsi="Times New Roman" w:eastAsia="Times New Roman" w:cs="Times New Roman"/>
        </w:rPr>
        <w:t>，</w:t>
      </w:r>
      <w:r>
        <w:rPr>
          <w:rFonts w:hint="eastAsia" w:ascii="Times New Roman" w:hAnsi="Times New Roman" w:eastAsia="FangSong" w:cs="Times New Roman"/>
        </w:rPr>
        <w:t>二是使晶体中产生氧离子空位</w:t>
      </w:r>
      <w:r>
        <w:rPr>
          <w:rFonts w:hint="eastAsia" w:ascii="Times New Roman" w:hAnsi="Times New Roman" w:eastAsia="Times New Roman" w:cs="Times New Roman"/>
        </w:rPr>
        <w:t>。</w:t>
      </w:r>
      <w:r>
        <w:rPr>
          <w:rFonts w:hint="eastAsia" w:ascii="Times New Roman" w:hAnsi="Times New Roman" w:eastAsia="FangSong" w:cs="Times New Roman"/>
        </w:rPr>
        <w:t>这种结构使掺杂氧化锆成为氧离子导体</w:t>
      </w:r>
      <w:r>
        <w:rPr>
          <w:rFonts w:hint="eastAsia" w:ascii="Times New Roman" w:hAnsi="Times New Roman" w:eastAsia="Times New Roman" w:cs="Times New Roman"/>
        </w:rPr>
        <w:t>。</w:t>
      </w:r>
      <w:r>
        <w:rPr>
          <w:rFonts w:hint="eastAsia" w:ascii="Times New Roman" w:hAnsi="Times New Roman" w:eastAsia="FangSong" w:cs="Times New Roman"/>
        </w:rPr>
        <w:t>仔细研究上述晶体的晶胞不难发现它与</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型结构是极有渊源的</w:t>
      </w:r>
      <w:r>
        <w:rPr>
          <w:rFonts w:hint="eastAsia" w:ascii="Times New Roman" w:hAnsi="Times New Roman" w:eastAsia="Times New Roman" w:cs="Times New Roman"/>
        </w:rPr>
        <w:t>，</w:t>
      </w:r>
      <w:r>
        <w:rPr>
          <w:rFonts w:hint="eastAsia" w:ascii="Times New Roman" w:hAnsi="Times New Roman" w:eastAsia="FangSong" w:cs="Times New Roman"/>
        </w:rPr>
        <w:t>只要将晶胞原点放在</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位置上即可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由上图可见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按简单立方形式排列</w:t>
      </w:r>
      <w:r>
        <w:rPr>
          <w:rFonts w:hint="eastAsia" w:ascii="Times New Roman" w:hAnsi="Times New Roman" w:eastAsia="Times New Roman" w:cs="Times New Roman"/>
        </w:rPr>
        <w:t>，</w:t>
      </w:r>
      <w:r>
        <w:rPr>
          <w:rFonts w:hint="eastAsia" w:ascii="Times New Roman" w:hAnsi="Times New Roman" w:eastAsia="FangSong" w:cs="Times New Roman"/>
        </w:rPr>
        <w:t>形成和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离子数相同的立方体空隙</w:t>
      </w:r>
      <w:r>
        <w:rPr>
          <w:rFonts w:hint="eastAsia" w:ascii="Times New Roman" w:hAnsi="Times New Roman" w:eastAsia="Times New Roman" w:cs="Times New Roman"/>
        </w:rPr>
        <w:t>，</w:t>
      </w:r>
      <w:r>
        <w:rPr>
          <w:rFonts w:hint="eastAsia" w:ascii="Times New Roman" w:hAnsi="Times New Roman" w:eastAsia="FangSong" w:cs="Times New Roman"/>
        </w:rPr>
        <w:t>其中一半为</w:t>
      </w:r>
      <w:r>
        <w:rPr>
          <w:rFonts w:ascii="Times New Roman" w:hAnsi="Times New Roman" w:eastAsia="Times New Roman" w:cs="Times New Roman"/>
        </w:rPr>
        <w:t xml:space="preserve"> </w:t>
      </w:r>
      <m:oMath>
        <m:sSup>
          <m:e>
            <m:r>
              <m:rPr>
                <m:sty m:val="p"/>
              </m:rPr>
              <m:t>Z</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有一半是空的</w:t>
      </w:r>
      <w:r>
        <w:rPr>
          <w:rFonts w:hint="eastAsia" w:ascii="Times New Roman" w:hAnsi="Times New Roman" w:eastAsia="Times New Roman" w:cs="Times New Roman"/>
        </w:rPr>
        <w:t>。</w:t>
      </w:r>
      <w:r>
        <w:rPr>
          <w:rFonts w:hint="eastAsia" w:ascii="Times New Roman" w:hAnsi="Times New Roman" w:eastAsia="FangSong" w:cs="Times New Roman"/>
        </w:rPr>
        <w:t>这两种立方体空隙交替地沿着三个方向排列</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当有低价正离子置换</w:t>
      </w:r>
      <w:r>
        <w:rPr>
          <w:rFonts w:ascii="Times New Roman" w:hAnsi="Times New Roman" w:eastAsia="Times New Roman" w:cs="Times New Roman"/>
        </w:rPr>
        <w:t xml:space="preserve"> </w:t>
      </w:r>
      <m:oMath>
        <m:sSup>
          <m:e>
            <m:r>
              <m:rPr>
                <m:sty m:val="p"/>
              </m:rPr>
              <m:t>Z</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按电中性原理</w:t>
      </w:r>
      <w:r>
        <w:rPr>
          <w:rFonts w:hint="eastAsia" w:ascii="Times New Roman" w:hAnsi="Times New Roman" w:eastAsia="Times New Roman" w:cs="Times New Roman"/>
        </w:rPr>
        <w:t>，</w:t>
      </w:r>
      <w:r>
        <w:rPr>
          <w:rFonts w:hint="eastAsia" w:ascii="Times New Roman" w:hAnsi="Times New Roman" w:eastAsia="FangSong" w:cs="Times New Roman"/>
        </w:rPr>
        <w:t>将产生</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的空缺位置和空的立方体空隙构成了供</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迁移的通道</w:t>
      </w:r>
      <w:r>
        <w:rPr>
          <w:rFonts w:hint="eastAsia" w:ascii="Times New Roman" w:hAnsi="Times New Roman" w:eastAsia="Times New Roman" w:cs="Times New Roman"/>
        </w:rPr>
        <w:t>，</w:t>
      </w:r>
      <w:r>
        <w:rPr>
          <w:rFonts w:hint="eastAsia" w:ascii="Times New Roman" w:hAnsi="Times New Roman" w:eastAsia="FangSong" w:cs="Times New Roman"/>
        </w:rPr>
        <w:t>形成氧离子导体</w:t>
      </w:r>
      <w:r>
        <w:rPr>
          <w:rFonts w:hint="eastAsia" w:ascii="Times New Roman" w:hAnsi="Times New Roman" w:eastAsia="Times New Roman" w:cs="Times New Roman"/>
        </w:rPr>
        <w:t>。</w:t>
      </w:r>
      <w:r>
        <w:rPr>
          <w:rFonts w:hint="eastAsia" w:ascii="Times New Roman" w:hAnsi="Times New Roman" w:eastAsia="FangSong" w:cs="Times New Roman"/>
        </w:rPr>
        <w:t>利用固体氧离子导体</w:t>
      </w:r>
      <w:r>
        <w:rPr>
          <w:rFonts w:hint="eastAsia" w:ascii="Times New Roman" w:hAnsi="Times New Roman" w:eastAsia="Times New Roman" w:cs="Times New Roman"/>
        </w:rPr>
        <w:t>，</w:t>
      </w:r>
      <w:r>
        <w:rPr>
          <w:rFonts w:hint="eastAsia" w:ascii="Times New Roman" w:hAnsi="Times New Roman" w:eastAsia="FangSong" w:cs="Times New Roman"/>
        </w:rPr>
        <w:t>可以制作固体氧化物燃料电池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它是种高效的能量转化装置</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97" w:name="层状结构-5"/>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589" name="Picture"/>
            <a:graphic>
              <a:graphicData uri="http://schemas.openxmlformats.org/drawingml/2006/picture">
                <pic:pic>
                  <pic:nvPicPr>
                    <pic:cNvPr descr="a27ba02a78570ac7ba2bce66dee96bdacee10abbed3dd00e473df1c39786e7b9.jpg" id="590" name="Picture"/>
                    <pic:cNvPicPr>
                      <a:picLocks noChangeArrowheads="1" noChangeAspect="1"/>
                    </pic:cNvPicPr>
                  </pic:nvPicPr>
                  <pic:blipFill>
                    <a:blip r:embed="rId588"/>
                    <a:stretch>
                      <a:fillRect/>
                    </a:stretch>
                  </pic:blipFill>
                  <pic:spPr bwMode="auto">
                    <a:xfrm>
                      <a:off x="0" y="0"/>
                      <a:ext cx="3240000" cy="32688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Times New Roman" w:cs="Times New Roman"/>
        </w:rPr>
        <w:t>1</w:t>
      </w:r>
      <w:r>
        <w:rPr>
          <w:rFonts w:hint="eastAsia" w:ascii="Times New Roman" w:hAnsi="Times New Roman" w:eastAsia="FangSong" w:cs="Times New Roman"/>
        </w:rPr>
        <w:t>个黑球属于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；1</w:t>
      </w:r>
      <w:r>
        <w:rPr>
          <w:rFonts w:hint="eastAsia" w:ascii="Times New Roman" w:hAnsi="Times New Roman" w:eastAsia="FangSong" w:cs="Times New Roman"/>
        </w:rPr>
        <w:t>个白球属于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w:t>
      </w:r>
      <w:r>
        <w:rPr>
          <w:rFonts w:hint="eastAsia" w:ascii="Times New Roman" w:hAnsi="Times New Roman" w:eastAsia="FangSong" w:cs="Times New Roman"/>
        </w:rPr>
        <w:t>所以黑球</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=1:1，</w:t>
      </w:r>
      <w:r>
        <w:rPr>
          <w:rFonts w:hint="eastAsia" w:ascii="Times New Roman" w:hAnsi="Times New Roman" w:eastAsia="FangSong" w:cs="Times New Roman"/>
        </w:rPr>
        <w:t>即</w:t>
      </w:r>
      <w:r>
        <w:rPr>
          <w:rFonts w:hint="eastAsia" w:ascii="Times New Roman" w:hAnsi="Times New Roman" w:eastAsia="Times New Roman" w:cs="Times New Roman"/>
        </w:rPr>
        <w:t>B：C=1:1，</w:t>
      </w:r>
      <w:r>
        <w:rPr>
          <w:rFonts w:hint="eastAsia" w:ascii="Times New Roman" w:hAnsi="Times New Roman" w:eastAsia="FangSong" w:cs="Times New Roman"/>
        </w:rPr>
        <w:t>求</w:t>
      </w:r>
      <w:r>
        <w:rPr>
          <w:rFonts w:hint="eastAsia" w:ascii="Times New Roman" w:hAnsi="Times New Roman" w:eastAsia="Times New Roman" w:cs="Times New Roman"/>
        </w:rPr>
        <w:t>Ca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的比即求八元环与黑球比</w:t>
      </w:r>
      <w:r>
        <w:rPr>
          <w:rFonts w:hint="eastAsia" w:ascii="Times New Roman" w:hAnsi="Times New Roman" w:eastAsia="Times New Roman" w:cs="Times New Roman"/>
        </w:rPr>
        <w:t>，</w:t>
      </w:r>
      <w:r>
        <w:rPr>
          <w:rFonts w:hint="eastAsia" w:ascii="Times New Roman" w:hAnsi="Times New Roman" w:eastAsia="FangSong" w:cs="Times New Roman"/>
        </w:rPr>
        <w:t>八元环上</w:t>
      </w:r>
      <w:r>
        <w:rPr>
          <w:rFonts w:hint="eastAsia" w:ascii="Times New Roman" w:hAnsi="Times New Roman" w:eastAsia="Times New Roman" w:cs="Times New Roman"/>
        </w:rPr>
        <w:t>4</w:t>
      </w:r>
      <w:r>
        <w:rPr>
          <w:rFonts w:hint="eastAsia" w:ascii="Times New Roman" w:hAnsi="Times New Roman" w:eastAsia="FangSong" w:cs="Times New Roman"/>
        </w:rPr>
        <w:t>个黑球</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所以</w:t>
      </w:r>
      <w:r>
        <w:rPr>
          <w:rFonts w:hint="eastAsia" w:ascii="Times New Roman" w:hAnsi="Times New Roman" w:eastAsia="Times New Roman" w:cs="Times New Roman"/>
        </w:rPr>
        <w:t>Ca：B：C=1:2:2，x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的值均为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189450"/>
            <wp:effectExtent b="0" l="0" r="0" t="0"/>
            <wp:docPr descr="" title="" id="592" name="Picture"/>
            <a:graphic>
              <a:graphicData uri="http://schemas.openxmlformats.org/drawingml/2006/picture">
                <pic:pic>
                  <pic:nvPicPr>
                    <pic:cNvPr descr="532289805ff6f9078065ed923c07dac5fbef4d5cd5d81de27d91ddcac25597e0.jpg" id="593" name="Picture"/>
                    <pic:cNvPicPr>
                      <a:picLocks noChangeArrowheads="1" noChangeAspect="1"/>
                    </pic:cNvPicPr>
                  </pic:nvPicPr>
                  <pic:blipFill>
                    <a:blip r:embed="rId591"/>
                    <a:stretch>
                      <a:fillRect/>
                    </a:stretch>
                  </pic:blipFill>
                  <pic:spPr bwMode="auto">
                    <a:xfrm>
                      <a:off x="0" y="0"/>
                      <a:ext cx="3240000" cy="4189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52700"/>
            <wp:effectExtent b="0" l="0" r="0" t="0"/>
            <wp:docPr descr="" title="" id="595" name="Picture"/>
            <a:graphic>
              <a:graphicData uri="http://schemas.openxmlformats.org/drawingml/2006/picture">
                <pic:pic>
                  <pic:nvPicPr>
                    <pic:cNvPr descr="e268614390452f971fe663457b8a04419ee130456a288edd65b0ae0a33aff19a.jpg" id="596" name="Picture"/>
                    <pic:cNvPicPr>
                      <a:picLocks noChangeArrowheads="1" noChangeAspect="1"/>
                    </pic:cNvPicPr>
                  </pic:nvPicPr>
                  <pic:blipFill>
                    <a:blip r:embed="rId594"/>
                    <a:stretch>
                      <a:fillRect/>
                    </a:stretch>
                  </pic:blipFill>
                  <pic:spPr bwMode="auto">
                    <a:xfrm>
                      <a:off x="0" y="0"/>
                      <a:ext cx="2552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41-3 </w:t>
      </w:r>
      <w:r>
        <w:rPr>
          <w:rFonts w:hint="eastAsia" w:ascii="Times New Roman" w:hAnsi="Times New Roman" w:eastAsia="Times New Roman" w:cs="Times New Roman"/>
        </w:rPr>
        <w:t>1</w:t>
      </w:r>
      <w:r>
        <w:rPr>
          <w:rFonts w:hint="eastAsia" w:ascii="Times New Roman" w:hAnsi="Times New Roman" w:eastAsia="FangSong" w:cs="Times New Roman"/>
        </w:rPr>
        <w:t>个八元环周围</w:t>
      </w:r>
      <w:r>
        <w:rPr>
          <w:rFonts w:hint="eastAsia" w:ascii="Times New Roman" w:hAnsi="Times New Roman" w:eastAsia="Times New Roman" w:cs="Times New Roman"/>
        </w:rPr>
        <w:t>4</w:t>
      </w:r>
      <w:r>
        <w:rPr>
          <w:rFonts w:hint="eastAsia" w:ascii="Times New Roman" w:hAnsi="Times New Roman" w:eastAsia="FangSong" w:cs="Times New Roman"/>
        </w:rPr>
        <w:t>个四元环</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个四元环周围</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w:t>
      </w:r>
      <w:r>
        <w:rPr>
          <w:rFonts w:hint="eastAsia" w:ascii="Times New Roman" w:hAnsi="Times New Roman" w:eastAsia="FangSong" w:cs="Times New Roman"/>
        </w:rPr>
        <w:t>所以八元环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=1：2。</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的位置均换为</w:t>
      </w:r>
      <w:r>
        <w:rPr>
          <w:rFonts w:hint="eastAsia" w:ascii="Times New Roman" w:hAnsi="Times New Roman" w:eastAsia="Times New Roman" w:cs="Times New Roman"/>
        </w:rPr>
        <w:t>B，</w:t>
      </w:r>
      <w:r>
        <w:rPr>
          <w:rFonts w:hint="eastAsia" w:ascii="Times New Roman" w:hAnsi="Times New Roman" w:eastAsia="FangSong" w:cs="Times New Roman"/>
        </w:rPr>
        <w:t>且四元环的中心也填有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Ca：B</w:t>
      </w:r>
      <w:r>
        <w:rPr>
          <w:rFonts w:hint="eastAsia" w:ascii="Times New Roman" w:hAnsi="Times New Roman" w:eastAsia="FangSong" w:cs="Times New Roman"/>
        </w:rPr>
        <w:t>即为</w:t>
      </w:r>
      <w:r>
        <w:rPr>
          <w:rFonts w:hint="eastAsia" w:ascii="Times New Roman" w:hAnsi="Times New Roman" w:eastAsia="Times New Roman" w:cs="Times New Roman"/>
        </w:rPr>
        <w:t>1：[(2+2)+2]</w:t>
      </w:r>
      <w:r>
        <w:rPr>
          <w:rFonts w:ascii="Times New Roman" w:hAnsi="Times New Roman" w:eastAsia="Times New Roman" w:cs="Times New Roman"/>
        </w:rPr>
        <w:br/>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四元坏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601" w:name="离子晶体-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281"/>
            <wp:effectExtent b="0" l="0" r="0" t="0"/>
            <wp:docPr descr="" title="" id="599" name="Picture"/>
            <a:graphic>
              <a:graphicData uri="http://schemas.openxmlformats.org/drawingml/2006/picture">
                <pic:pic>
                  <pic:nvPicPr>
                    <pic:cNvPr descr="de51f3634cec5de941192bc056de2d6906f8e208b34fba8cbe051ef9bd1b9d39.jpg" id="600" name="Picture"/>
                    <pic:cNvPicPr>
                      <a:picLocks noChangeArrowheads="1" noChangeAspect="1"/>
                    </pic:cNvPicPr>
                  </pic:nvPicPr>
                  <pic:blipFill>
                    <a:blip r:embed="rId598"/>
                    <a:stretch>
                      <a:fillRect/>
                    </a:stretch>
                  </pic:blipFill>
                  <pic:spPr bwMode="auto">
                    <a:xfrm>
                      <a:off x="0" y="0"/>
                      <a:ext cx="3600000" cy="1852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42-1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42-4 </w:t>
      </w: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1"/>
    <w:bookmarkStart w:id="605" w:name="晶胞-12"/>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603" name="Picture"/>
            <a:graphic>
              <a:graphicData uri="http://schemas.openxmlformats.org/drawingml/2006/picture">
                <pic:pic>
                  <pic:nvPicPr>
                    <pic:cNvPr descr="664297cad165ae37d78d599b9e826ffa0f95762dd72ce3460d1381a0294ab762.jpg" id="604" name="Picture"/>
                    <pic:cNvPicPr>
                      <a:picLocks noChangeArrowheads="1" noChangeAspect="1"/>
                    </pic:cNvPicPr>
                  </pic:nvPicPr>
                  <pic:blipFill>
                    <a:blip r:embed="rId602"/>
                    <a:stretch>
                      <a:fillRect/>
                    </a:stretch>
                  </pic:blipFill>
                  <pic:spPr bwMode="auto">
                    <a:xfrm>
                      <a:off x="0" y="0"/>
                      <a:ext cx="2520000" cy="50108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该图给出了晶胞中的所有原子</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中心原子和与其相连的</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晶胞的其余原子都是</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多面体中的</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多面体的其他原子都不在晶胞内</w:t>
      </w:r>
      <w:r>
        <w:rPr>
          <w:rFonts w:hint="eastAsia" w:ascii="Times New Roman" w:hAnsi="Times New Roman" w:eastAsia="Times New Roman" w:cs="Times New Roman"/>
        </w:rPr>
        <w:t>，</w:t>
      </w:r>
      <w:r>
        <w:rPr>
          <w:rFonts w:hint="eastAsia" w:ascii="Times New Roman" w:hAnsi="Times New Roman" w:eastAsia="FangSong" w:cs="Times New Roman"/>
        </w:rPr>
        <w:t>均未面出</w:t>
      </w:r>
      <w:r>
        <w:rPr>
          <w:rFonts w:hint="eastAsia" w:ascii="Times New Roman" w:hAnsi="Times New Roman" w:eastAsia="Times New Roman" w:cs="Times New Roman"/>
        </w:rPr>
        <w:t>。</w:t>
      </w:r>
      <w:r>
        <w:rPr>
          <w:rFonts w:hint="eastAsia" w:ascii="Times New Roman" w:hAnsi="Times New Roman" w:eastAsia="FangSong" w:cs="Times New Roman"/>
        </w:rPr>
        <w:t>图中原子旁的短棍表示该原子与其他原子相连</w:t>
      </w:r>
      <w:r>
        <w:rPr>
          <w:rFonts w:hint="eastAsia" w:ascii="Times New Roman" w:hAnsi="Times New Roman" w:eastAsia="Times New Roman" w:cs="Times New Roman"/>
        </w:rPr>
        <w:t>.</w:t>
      </w:r>
      <w:r>
        <w:rPr>
          <w:rFonts w:hint="eastAsia" w:ascii="Times New Roman" w:hAnsi="Times New Roman" w:eastAsia="FangSong" w:cs="Times New Roman"/>
        </w:rPr>
        <w:t>若上述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都是碳原子</w:t>
      </w:r>
      <w:r>
        <w:rPr>
          <w:rFonts w:hint="eastAsia" w:ascii="Times New Roman" w:hAnsi="Times New Roman" w:eastAsia="Times New Roman" w:cs="Times New Roman"/>
        </w:rPr>
        <w:t>，</w:t>
      </w:r>
      <w:r>
        <w:rPr>
          <w:rFonts w:hint="eastAsia" w:ascii="Times New Roman" w:hAnsi="Times New Roman" w:eastAsia="FangSong" w:cs="Times New Roman"/>
        </w:rPr>
        <w:t>写出碳化硼的化学式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该图有什么旋转轴</w:t>
      </w:r>
      <w:r>
        <w:rPr>
          <w:rFonts w:hint="eastAsia" w:ascii="Times New Roman" w:hAnsi="Times New Roman" w:eastAsia="Times New Roman" w:cs="Times New Roman"/>
        </w:rPr>
        <w:t>？</w:t>
      </w:r>
      <w:r>
        <w:rPr>
          <w:rFonts w:hint="eastAsia" w:ascii="Times New Roman" w:hAnsi="Times New Roman" w:eastAsia="FangSong" w:cs="Times New Roman"/>
        </w:rPr>
        <w:t>有元对称中心和镁面</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指出个数及它们在图中的位置</w:t>
      </w:r>
      <w:r>
        <w:rPr>
          <w:rFonts w:hint="eastAsia" w:ascii="Times New Roman" w:hAnsi="Times New Roman" w:eastAsia="Times New Roman" w:cs="Times New Roman"/>
        </w:rPr>
        <w:t>(</w:t>
      </w:r>
      <w:r>
        <w:rPr>
          <w:rFonts w:hint="eastAsia" w:ascii="Times New Roman" w:hAnsi="Times New Roman" w:eastAsia="FangSong" w:cs="Times New Roman"/>
        </w:rPr>
        <w:t>未指出位置不得分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43-3 </w:t>
      </w:r>
      <w:r>
        <w:rPr>
          <w:rFonts w:hint="eastAsia" w:ascii="Times New Roman" w:hAnsi="Times New Roman" w:eastAsia="FangSong" w:cs="Times New Roman"/>
        </w:rPr>
        <w:t xml:space="preserve">该晶胞的形状属于国际晶体学联合会在</w:t>
      </w:r>
      <w:r>
        <w:rPr>
          <w:rFonts w:ascii="Times New Roman" w:hAnsi="Times New Roman" w:eastAsia="Times New Roman" w:cs="Times New Roman"/>
        </w:rPr>
        <w:t xml:space="preserve"> 1983 </w:t>
      </w:r>
      <w:r>
        <w:rPr>
          <w:rFonts w:hint="eastAsia" w:ascii="Times New Roman" w:hAnsi="Times New Roman" w:eastAsia="FangSong" w:cs="Times New Roman"/>
        </w:rPr>
        <w:t>年定义的布拉维系七种晶胞中的哪一种</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国际晶体学联合会已于</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年改称</w:t>
      </w:r>
      <w:r>
        <w:rPr>
          <w:rFonts w:ascii="Times New Roman" w:hAnsi="Times New Roman" w:eastAsia="Times New Roman" w:cs="Times New Roman"/>
        </w:rPr>
        <w:t xml:space="preserve"> Bravais systems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Latticesystems)</w:t>
      </w:r>
    </w:p>
    <w:p>
      <w:pPr>
        <w:pStyle w:val="BodyText"/>
      </w:pPr>
      <w:r>
        <w:rPr>
          <w:rFonts w:ascii="Times New Roman" w:hAnsi="Times New Roman" w:eastAsia="Times New Roman" w:cs="Times New Roman"/>
        </w:rPr>
        <w:t xml:space="preserve">43-1</w:t>
      </w:r>
      <w:r>
        <w:rPr>
          <w:rFonts w:ascii="Times New Roman" w:hAnsi="Times New Roman" w:eastAsia="Times New Roman" w:cs="Times New Roman"/>
        </w:rPr>
        <w:t xml:space="preserve"> </w:t>
      </w:r>
      <m:oMath>
        <m:sSub>
          <m:e>
            <m:r>
              <m:t>B</m:t>
            </m:r>
          </m:e>
          <m:sub>
            <m:r>
              <m:t>4</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m:oMath>
        <m:sSub>
          <m:e>
            <m:r>
              <m:t>B</m:t>
            </m:r>
          </m:e>
          <m:sub>
            <m:r>
              <m:t>12</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得一般分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43-2</w:t>
      </w:r>
      <w:r>
        <w:rPr>
          <w:rFonts w:hint="eastAsia" w:ascii="Times New Roman" w:hAnsi="Times New Roman" w:eastAsia="FangSong" w:cs="Times New Roman"/>
        </w:rPr>
        <w:t>有一根</w:t>
      </w:r>
      <w:r>
        <w:rPr>
          <w:rFonts w:hint="eastAsia" w:ascii="Times New Roman" w:hAnsi="Times New Roman" w:eastAsia="Times New Roman" w:cs="Times New Roman"/>
        </w:rPr>
        <w:t>3</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的直线</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在晶胞中心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镜面之一垂直于纸面并通过上述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",3</w:t>
      </w:r>
      <w:r>
        <w:rPr>
          <w:rFonts w:hint="eastAsia" w:ascii="Times New Roman" w:hAnsi="Times New Roman" w:eastAsia="FangSong" w:cs="Times New Roman"/>
        </w:rPr>
        <w:t>个镜面的面间角为</w:t>
      </w:r>
      <w:r>
        <w:rPr>
          <w:rFonts w:hint="eastAsia" w:ascii="Times New Roman" w:hAnsi="Times New Roman" w:eastAsia="Times New Roman" w:cs="Times New Roman"/>
        </w:rPr>
        <w:t>60°,</w:t>
      </w:r>
      <w:r>
        <w:rPr>
          <w:rFonts w:hint="eastAsia" w:ascii="Times New Roman" w:hAnsi="Times New Roman" w:eastAsia="FangSong" w:cs="Times New Roman"/>
        </w:rPr>
        <w:t>其交线为三重轴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根二重旋转轴</w:t>
      </w:r>
      <w:r>
        <w:rPr>
          <w:rFonts w:hint="eastAsia" w:ascii="Times New Roman" w:hAnsi="Times New Roman" w:eastAsia="Times New Roman" w:cs="Times New Roman"/>
        </w:rPr>
        <w:t>，</w:t>
      </w:r>
      <w:r>
        <w:rPr>
          <w:rFonts w:hint="eastAsia" w:ascii="Times New Roman" w:hAnsi="Times New Roman" w:eastAsia="FangSong" w:cs="Times New Roman"/>
        </w:rPr>
        <w:t>通过镜面角平分面</w:t>
      </w:r>
      <w:r>
        <w:rPr>
          <w:rFonts w:hint="eastAsia" w:ascii="Times New Roman" w:hAnsi="Times New Roman" w:eastAsia="Times New Roman" w:cs="Times New Roman"/>
        </w:rPr>
        <w:t>，</w:t>
      </w:r>
      <w:r>
        <w:rPr>
          <w:rFonts w:hint="eastAsia" w:ascii="Times New Roman" w:hAnsi="Times New Roman" w:eastAsia="FangSong" w:cs="Times New Roman"/>
        </w:rPr>
        <w:t>与三重轴垂直</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若在题目相关的图中直接作出对称关系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43-3</w:t>
      </w:r>
      <w:r>
        <w:rPr>
          <w:rFonts w:hint="eastAsia" w:ascii="Times New Roman" w:hAnsi="Times New Roman" w:eastAsia="FangSong" w:cs="Times New Roman"/>
        </w:rPr>
        <w:t>标准答案是菱方或</w:t>
      </w:r>
      <w:r>
        <w:rPr>
          <w:rFonts w:hint="eastAsia" w:ascii="Times New Roman" w:hAnsi="Times New Roman" w:eastAsia="Times New Roman" w:cs="Times New Roman"/>
        </w:rPr>
        <w:t>"</w:t>
      </w:r>
      <w:r>
        <w:rPr>
          <w:rFonts w:hint="eastAsia" w:ascii="Times New Roman" w:hAnsi="Times New Roman" w:eastAsia="FangSong" w:cs="Times New Roman"/>
        </w:rPr>
        <w:t>菱面体</w:t>
      </w:r>
      <w:r>
        <w:rPr>
          <w:rFonts w:hint="eastAsia" w:ascii="Times New Roman" w:hAnsi="Times New Roman" w:eastAsia="Times New Roman" w:cs="Times New Roman"/>
        </w:rPr>
        <w:t>"(rhombohedral),</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"(trigonal),</w:t>
      </w:r>
      <w:r>
        <w:rPr>
          <w:rFonts w:hint="eastAsia" w:ascii="Times New Roman" w:hAnsi="Times New Roman" w:eastAsia="FangSong" w:cs="Times New Roman"/>
        </w:rPr>
        <w:t>虽不符合国际晶体学联合会的推荐性规定</w:t>
      </w:r>
      <w:r>
        <w:rPr>
          <w:rFonts w:hint="eastAsia" w:ascii="Times New Roman" w:hAnsi="Times New Roman" w:eastAsia="Times New Roman" w:cs="Times New Roman"/>
        </w:rPr>
        <w:t>，</w:t>
      </w:r>
      <w:r>
        <w:rPr>
          <w:rFonts w:hint="eastAsia" w:ascii="Times New Roman" w:hAnsi="Times New Roman" w:eastAsia="FangSong" w:cs="Times New Roman"/>
        </w:rPr>
        <w:t>但考虑到国内许多教科书的现状</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菱方素晶胞</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15" w:name="离子晶体-1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607" name="Picture"/>
            <a:graphic>
              <a:graphicData uri="http://schemas.openxmlformats.org/drawingml/2006/picture">
                <pic:pic>
                  <pic:nvPicPr>
                    <pic:cNvPr descr="289367cc937a94388e429918adfbf7f934a267b2cf9b02956271b396bcb106cd.jpg" id="608" name="Picture"/>
                    <pic:cNvPicPr>
                      <a:picLocks noChangeArrowheads="1" noChangeAspect="1"/>
                    </pic:cNvPicPr>
                  </pic:nvPicPr>
                  <pic:blipFill>
                    <a:blip r:embed="rId606"/>
                    <a:stretch>
                      <a:fillRect/>
                    </a:stretch>
                  </pic:blipFill>
                  <pic:spPr bwMode="auto">
                    <a:xfrm>
                      <a:off x="0" y="0"/>
                      <a:ext cx="2520000" cy="38854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44-1 </w:t>
      </w: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 </w:t>
      </w:r>
      <w:r>
        <w:rPr>
          <w:rFonts w:hint="eastAsia" w:ascii="Times New Roman" w:hAnsi="Times New Roman" w:eastAsia="FangSong" w:cs="Times New Roman"/>
        </w:rPr>
        <w:t xml:space="preserve">点的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本题改编自</w:t>
      </w:r>
      <w:r>
        <w:rPr>
          <w:rFonts w:hint="eastAsia" w:ascii="Times New Roman" w:hAnsi="Times New Roman" w:eastAsia="Times New Roman" w:cs="Times New Roman"/>
        </w:rPr>
        <w:t>2006</w:t>
      </w:r>
      <w:r>
        <w:rPr>
          <w:rFonts w:hint="eastAsia" w:ascii="Times New Roman" w:hAnsi="Times New Roman" w:eastAsia="FangSong" w:cs="Times New Roman"/>
        </w:rPr>
        <w:t>年在复旦大学举办的冬令营理论试题第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这道晶体结构题看似错综复杂</w:t>
      </w:r>
      <w:r>
        <w:rPr>
          <w:rFonts w:hint="eastAsia" w:ascii="Times New Roman" w:hAnsi="Times New Roman" w:eastAsia="Times New Roman" w:cs="Times New Roman"/>
        </w:rPr>
        <w:t>，</w:t>
      </w:r>
      <w:r>
        <w:rPr>
          <w:rFonts w:hint="eastAsia" w:ascii="Times New Roman" w:hAnsi="Times New Roman" w:eastAsia="FangSong" w:cs="Times New Roman"/>
        </w:rPr>
        <w:t>但如果用好对称性</w:t>
      </w:r>
      <w:r>
        <w:rPr>
          <w:rFonts w:hint="eastAsia" w:ascii="Times New Roman" w:hAnsi="Times New Roman" w:eastAsia="Times New Roman" w:cs="Times New Roman"/>
        </w:rPr>
        <w:t>，</w:t>
      </w:r>
      <w:r>
        <w:rPr>
          <w:rFonts w:hint="eastAsia" w:ascii="Times New Roman" w:hAnsi="Times New Roman" w:eastAsia="FangSong" w:cs="Times New Roman"/>
        </w:rPr>
        <w:t>依葫芦画瓢</w:t>
      </w:r>
      <w:r>
        <w:rPr>
          <w:rFonts w:hint="eastAsia" w:ascii="Times New Roman" w:hAnsi="Times New Roman" w:eastAsia="Times New Roman" w:cs="Times New Roman"/>
        </w:rPr>
        <w:t>，</w:t>
      </w:r>
      <w:r>
        <w:rPr>
          <w:rFonts w:hint="eastAsia" w:ascii="Times New Roman" w:hAnsi="Times New Roman" w:eastAsia="FangSong" w:cs="Times New Roman"/>
        </w:rPr>
        <w:t>答案却不难得到</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72093"/>
            <wp:effectExtent b="0" l="0" r="0" t="0"/>
            <wp:docPr descr="" title="" id="610" name="Picture"/>
            <a:graphic>
              <a:graphicData uri="http://schemas.openxmlformats.org/drawingml/2006/picture">
                <pic:pic>
                  <pic:nvPicPr>
                    <pic:cNvPr descr="f3a667ba1cf83c6e5b3958283319ccc9b41b6d205064f3cd16ab90a130949d59.jpg" id="611" name="Picture"/>
                    <pic:cNvPicPr>
                      <a:picLocks noChangeArrowheads="1" noChangeAspect="1"/>
                    </pic:cNvPicPr>
                  </pic:nvPicPr>
                  <pic:blipFill>
                    <a:blip r:embed="rId609"/>
                    <a:stretch>
                      <a:fillRect/>
                    </a:stretch>
                  </pic:blipFill>
                  <pic:spPr bwMode="auto">
                    <a:xfrm>
                      <a:off x="0" y="0"/>
                      <a:ext cx="2520000" cy="3972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5992941"/>
            <wp:effectExtent b="0" l="0" r="0" t="0"/>
            <wp:docPr descr="" title="" id="613" name="Picture"/>
            <a:graphic>
              <a:graphicData uri="http://schemas.openxmlformats.org/drawingml/2006/picture">
                <pic:pic>
                  <pic:nvPicPr>
                    <pic:cNvPr descr="b6d41291c0684658e8df823af782ea3dff339df390bb67cb772fb83212ef14f0.jpg" id="614" name="Picture"/>
                    <pic:cNvPicPr>
                      <a:picLocks noChangeArrowheads="1" noChangeAspect="1"/>
                    </pic:cNvPicPr>
                  </pic:nvPicPr>
                  <pic:blipFill>
                    <a:blip r:embed="rId612"/>
                    <a:stretch>
                      <a:fillRect/>
                    </a:stretch>
                  </pic:blipFill>
                  <pic:spPr bwMode="auto">
                    <a:xfrm>
                      <a:off x="0" y="0"/>
                      <a:ext cx="2520000" cy="59929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也就是说此题是一种难怪却易得到答案的题</w:t>
      </w:r>
      <w:r>
        <w:rPr>
          <w:rFonts w:hint="eastAsia" w:ascii="Times New Roman" w:hAnsi="Times New Roman" w:eastAsia="Times New Roman" w:cs="Times New Roman"/>
        </w:rPr>
        <w:t>。</w:t>
      </w:r>
      <w:r>
        <w:rPr>
          <w:rFonts w:hint="eastAsia" w:ascii="Times New Roman" w:hAnsi="Times New Roman" w:eastAsia="FangSong" w:cs="Times New Roman"/>
        </w:rPr>
        <w:t>做此题时</w:t>
      </w:r>
      <w:r>
        <w:rPr>
          <w:rFonts w:hint="eastAsia" w:ascii="Times New Roman" w:hAnsi="Times New Roman" w:eastAsia="Times New Roman" w:cs="Times New Roman"/>
        </w:rPr>
        <w:t>，</w:t>
      </w:r>
      <w:r>
        <w:rPr>
          <w:rFonts w:hint="eastAsia" w:ascii="Times New Roman" w:hAnsi="Times New Roman" w:eastAsia="FangSong" w:cs="Times New Roman"/>
        </w:rPr>
        <w:t>首先找到题目中标出的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离子位置</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左上角的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右边竖直棱中点的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1、2 </w:t>
      </w:r>
      <w:r>
        <w:rPr>
          <w:rFonts w:hint="eastAsia" w:ascii="Times New Roman" w:hAnsi="Times New Roman" w:eastAsia="FangSong" w:cs="Times New Roman"/>
        </w:rPr>
        <w:t>四点共线</w:t>
      </w:r>
      <w:r>
        <w:rPr>
          <w:rFonts w:hint="eastAsia" w:ascii="Times New Roman" w:hAnsi="Times New Roman" w:eastAsia="Times New Roman" w:cs="Times New Roman"/>
        </w:rPr>
        <w:t>，</w:t>
      </w:r>
      <w:r>
        <w:rPr>
          <w:rFonts w:hint="eastAsia" w:ascii="Times New Roman" w:hAnsi="Times New Roman" w:eastAsia="FangSong" w:cs="Times New Roman"/>
        </w:rPr>
        <w:t>继而得出</w:t>
      </w:r>
      <w:r>
        <w:rPr>
          <w:rFonts w:ascii="Times New Roman" w:hAnsi="Times New Roman" w:eastAsia="Times New Roman" w:cs="Times New Roman"/>
        </w:rPr>
        <w:t xml:space="preserve"> 1、2、6、7 </w:t>
      </w:r>
      <w:r>
        <w:rPr>
          <w:rFonts w:hint="eastAsia" w:ascii="Times New Roman" w:hAnsi="Times New Roman" w:eastAsia="FangSong" w:cs="Times New Roman"/>
        </w:rPr>
        <w:t xml:space="preserve">一定也为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接着从空间位置的排布得出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为与之配位的氧原子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的中心碳原子</w:t>
      </w:r>
      <w:r>
        <w:rPr>
          <w:rFonts w:hint="eastAsia" w:ascii="Times New Roman" w:hAnsi="Times New Roman" w:eastAsia="Times New Roman" w:cs="Times New Roman"/>
        </w:rPr>
        <w:t>。</w:t>
      </w:r>
      <w:r>
        <w:rPr>
          <w:rFonts w:hint="eastAsia" w:ascii="Times New Roman" w:hAnsi="Times New Roman" w:eastAsia="FangSong" w:cs="Times New Roman"/>
        </w:rPr>
        <w:t>从这一点来看</w:t>
      </w:r>
      <w:r>
        <w:rPr>
          <w:rFonts w:hint="eastAsia" w:ascii="Times New Roman" w:hAnsi="Times New Roman" w:eastAsia="Times New Roman" w:cs="Times New Roman"/>
        </w:rPr>
        <w:t>，</w:t>
      </w:r>
      <w:r>
        <w:rPr>
          <w:rFonts w:hint="eastAsia" w:ascii="Times New Roman" w:hAnsi="Times New Roman" w:eastAsia="FangSong" w:cs="Times New Roman"/>
        </w:rPr>
        <w:t>要完全看懂此题虽然有一定的难度</w:t>
      </w:r>
      <w:r>
        <w:rPr>
          <w:rFonts w:hint="eastAsia" w:ascii="Times New Roman" w:hAnsi="Times New Roman" w:eastAsia="Times New Roman" w:cs="Times New Roman"/>
        </w:rPr>
        <w:t>，</w:t>
      </w:r>
      <w:r>
        <w:rPr>
          <w:rFonts w:hint="eastAsia" w:ascii="Times New Roman" w:hAnsi="Times New Roman" w:eastAsia="FangSong" w:cs="Times New Roman"/>
        </w:rPr>
        <w:t>对于此题</w:t>
      </w:r>
      <w:r>
        <w:rPr>
          <w:rFonts w:hint="eastAsia" w:ascii="Times New Roman" w:hAnsi="Times New Roman" w:eastAsia="Times New Roman" w:cs="Times New Roman"/>
        </w:rPr>
        <w:t>，</w:t>
      </w:r>
      <w:r>
        <w:rPr>
          <w:rFonts w:hint="eastAsia" w:ascii="Times New Roman" w:hAnsi="Times New Roman" w:eastAsia="FangSong" w:cs="Times New Roman"/>
        </w:rPr>
        <w:t>显然没有这个必要</w:t>
      </w:r>
      <w:r>
        <w:rPr>
          <w:rFonts w:hint="eastAsia" w:ascii="Times New Roman" w:hAnsi="Times New Roman" w:eastAsia="Times New Roman" w:cs="Times New Roman"/>
        </w:rPr>
        <w:t>。</w:t>
      </w:r>
      <w:r>
        <w:rPr>
          <w:rFonts w:hint="eastAsia" w:ascii="Times New Roman" w:hAnsi="Times New Roman" w:eastAsia="FangSong" w:cs="Times New Roman"/>
        </w:rPr>
        <w:t>这样一来</w:t>
      </w:r>
      <w:r>
        <w:rPr>
          <w:rFonts w:hint="eastAsia" w:ascii="Times New Roman" w:hAnsi="Times New Roman" w:eastAsia="Times New Roman" w:cs="Times New Roman"/>
        </w:rPr>
        <w:t>，</w:t>
      </w:r>
      <w:r>
        <w:rPr>
          <w:rFonts w:hint="eastAsia" w:ascii="Times New Roman" w:hAnsi="Times New Roman" w:eastAsia="FangSong" w:cs="Times New Roman"/>
        </w:rPr>
        <w:t>一个晶胞中就应该有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从图中已经给出的</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加以猜测</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的正确答案实际上也应该从此处得出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从上往下共</w:t>
      </w:r>
      <w:r>
        <w:rPr>
          <w:rFonts w:ascii="Times New Roman" w:hAnsi="Times New Roman" w:eastAsia="Times New Roman" w:cs="Times New Roman"/>
        </w:rPr>
        <w:t xml:space="preserve"> 13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每层之间相差</w:t>
      </w:r>
      <w:r>
        <w:rPr>
          <w:rFonts w:ascii="Times New Roman" w:hAnsi="Times New Roman" w:eastAsia="Times New Roman" w:cs="Times New Roman"/>
        </w:rPr>
        <w:t xml:space="preserve"> 1/12 </w:t>
      </w:r>
      <w:r>
        <w:rPr>
          <w:rFonts w:hint="eastAsia" w:ascii="Times New Roman" w:hAnsi="Times New Roman" w:eastAsia="FangSong" w:cs="Times New Roman"/>
        </w:rPr>
        <w:t>晶胞单位长度</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图中只画了前</w:t>
      </w:r>
      <w:r>
        <w:rPr>
          <w:rFonts w:ascii="Times New Roman" w:hAnsi="Times New Roman" w:eastAsia="Times New Roman" w:cs="Times New Roman"/>
        </w:rPr>
        <w:t xml:space="preserve"> 7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白云石晶胞的分层结构图</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要得出晶胞的完全结构</w:t>
      </w:r>
      <w:r>
        <w:rPr>
          <w:rFonts w:hint="eastAsia" w:ascii="Times New Roman" w:hAnsi="Times New Roman" w:eastAsia="Times New Roman" w:cs="Times New Roman"/>
        </w:rPr>
        <w:t>，</w:t>
      </w:r>
      <w:r>
        <w:rPr>
          <w:rFonts w:hint="eastAsia" w:ascii="Times New Roman" w:hAnsi="Times New Roman" w:eastAsia="FangSong" w:cs="Times New Roman"/>
        </w:rPr>
        <w:t>就需要知道</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的具体位置</w:t>
      </w:r>
      <w:r>
        <w:rPr>
          <w:rFonts w:hint="eastAsia" w:ascii="Times New Roman" w:hAnsi="Times New Roman" w:eastAsia="Times New Roman" w:cs="Times New Roman"/>
        </w:rPr>
        <w:t>，</w:t>
      </w:r>
      <w:r>
        <w:rPr>
          <w:rFonts w:hint="eastAsia" w:ascii="Times New Roman" w:hAnsi="Times New Roman" w:eastAsia="FangSong" w:cs="Times New Roman"/>
        </w:rPr>
        <w:t>右图为白云石晶胞的分层结构图</w:t>
      </w:r>
      <w:r>
        <w:rPr>
          <w:rFonts w:hint="eastAsia" w:ascii="Times New Roman" w:hAnsi="Times New Roman" w:eastAsia="Times New Roman" w:cs="Times New Roman"/>
        </w:rPr>
        <w:t>，</w:t>
      </w:r>
      <w:r>
        <w:rPr>
          <w:rFonts w:hint="eastAsia" w:ascii="Times New Roman" w:hAnsi="Times New Roman" w:eastAsia="FangSong" w:cs="Times New Roman"/>
        </w:rPr>
        <w:t>从上往下共</w:t>
      </w:r>
      <w:r>
        <w:rPr>
          <w:rFonts w:hint="eastAsia" w:ascii="Times New Roman" w:hAnsi="Times New Roman" w:eastAsia="Times New Roman" w:cs="Times New Roman"/>
        </w:rPr>
        <w:t>13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每层之间近似相差</w:t>
      </w:r>
      <w:r>
        <w:rPr>
          <w:rFonts w:hint="eastAsia" w:ascii="Times New Roman" w:hAnsi="Times New Roman" w:eastAsia="Times New Roman" w:cs="Times New Roman"/>
        </w:rPr>
        <w:t>1/12</w:t>
      </w:r>
      <w:r>
        <w:rPr>
          <w:rFonts w:hint="eastAsia" w:ascii="Times New Roman" w:hAnsi="Times New Roman" w:eastAsia="FangSong" w:cs="Times New Roman"/>
        </w:rPr>
        <w:t>晶胞单位长度</w:t>
      </w:r>
      <w:r>
        <w:rPr>
          <w:rFonts w:hint="eastAsia" w:ascii="Times New Roman" w:hAnsi="Times New Roman" w:eastAsia="Times New Roman" w:cs="Times New Roman"/>
        </w:rPr>
        <w:t>。3</w:t>
      </w:r>
      <w:r>
        <w:rPr>
          <w:rFonts w:hint="eastAsia" w:ascii="Times New Roman" w:hAnsi="Times New Roman" w:eastAsia="FangSong" w:cs="Times New Roman"/>
        </w:rPr>
        <w:t>种离子的近似位置均在图中标出</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晶胞的上半部和下半部离子排布相差不多</w:t>
      </w:r>
      <w:r>
        <w:rPr>
          <w:rFonts w:hint="eastAsia" w:ascii="Times New Roman" w:hAnsi="Times New Roman" w:eastAsia="Times New Roman" w:cs="Times New Roman"/>
        </w:rPr>
        <w:t>，</w:t>
      </w:r>
      <w:r>
        <w:rPr>
          <w:rFonts w:hint="eastAsia" w:ascii="Times New Roman" w:hAnsi="Times New Roman" w:eastAsia="FangSong" w:cs="Times New Roman"/>
        </w:rPr>
        <w:t>图中只画出了前</w:t>
      </w:r>
      <w:r>
        <w:rPr>
          <w:rFonts w:hint="eastAsia" w:ascii="Times New Roman" w:hAnsi="Times New Roman" w:eastAsia="Times New Roman" w:cs="Times New Roman"/>
        </w:rPr>
        <w:t>7</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从右图可以清晰地看出</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这样就可轻松得出结构图</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在竞赛要求的时间内</w:t>
      </w:r>
      <w:r>
        <w:rPr>
          <w:rFonts w:hint="eastAsia" w:ascii="Times New Roman" w:hAnsi="Times New Roman" w:eastAsia="Times New Roman" w:cs="Times New Roman"/>
        </w:rPr>
        <w:t>，</w:t>
      </w:r>
      <w:r>
        <w:rPr>
          <w:rFonts w:hint="eastAsia" w:ascii="Times New Roman" w:hAnsi="Times New Roman" w:eastAsia="FangSong" w:cs="Times New Roman"/>
        </w:rPr>
        <w:t>作出上述分析是比较图难的</w:t>
      </w:r>
      <w:r>
        <w:rPr>
          <w:rFonts w:hint="eastAsia" w:ascii="Times New Roman" w:hAnsi="Times New Roman" w:eastAsia="Times New Roman" w:cs="Times New Roman"/>
        </w:rPr>
        <w:t>。</w:t>
      </w:r>
      <w:r>
        <w:rPr>
          <w:rFonts w:hint="eastAsia" w:ascii="Times New Roman" w:hAnsi="Times New Roman" w:eastAsia="FangSong" w:cs="Times New Roman"/>
        </w:rPr>
        <w:t>当然竞赛选手在参赛过程中</w:t>
      </w:r>
      <w:r>
        <w:rPr>
          <w:rFonts w:hint="eastAsia" w:ascii="Times New Roman" w:hAnsi="Times New Roman" w:eastAsia="Times New Roman" w:cs="Times New Roman"/>
        </w:rPr>
        <w:t>，</w:t>
      </w:r>
      <w:r>
        <w:rPr>
          <w:rFonts w:hint="eastAsia" w:ascii="Times New Roman" w:hAnsi="Times New Roman" w:eastAsia="FangSong" w:cs="Times New Roman"/>
        </w:rPr>
        <w:t>并不需要得出如此清晰的图像</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25" w:name="金属晶体-1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45-1 L H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a=407.5pm。</w:t>
      </w:r>
      <w:r>
        <w:rPr>
          <w:rFonts w:hint="eastAsia" w:ascii="Times New Roman" w:hAnsi="Times New Roman" w:eastAsia="FangSong" w:cs="Times New Roman"/>
        </w:rPr>
        <w:t>晶体中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原子作</w:t>
      </w:r>
      <w:r>
        <w:rPr>
          <w:rFonts w:ascii="Times New Roman" w:hAnsi="Times New Roman" w:eastAsia="Times New Roman" w:cs="Times New Roman"/>
        </w:rPr>
        <w:t xml:space="preserve"> A1 </w:t>
      </w:r>
      <w:r>
        <w:rPr>
          <w:rFonts w:hint="eastAsia" w:ascii="Times New Roman" w:hAnsi="Times New Roman" w:eastAsia="FangSong" w:cs="Times New Roman"/>
        </w:rPr>
        <w:t>堆积</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 </w:t>
      </w:r>
      <w:r>
        <w:rPr>
          <w:rFonts w:hint="eastAsia" w:ascii="Times New Roman" w:hAnsi="Times New Roman" w:eastAsia="FangSong" w:cs="Times New Roman"/>
        </w:rPr>
        <w:t>的堆积层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Li </w:t>
      </w:r>
      <w:r>
        <w:rPr>
          <w:rFonts w:hint="eastAsia" w:ascii="Times New Roman" w:hAnsi="Times New Roman" w:eastAsia="FangSong" w:cs="Times New Roman"/>
        </w:rPr>
        <w:t>的堆积层</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沿正当晶胞体对角线方向的堆积周期是</w:t>
      </w:r>
      <w:r>
        <w:rPr>
          <w:rFonts w:ascii="Times New Roman" w:hAnsi="Times New Roman" w:eastAsia="Times New Roman" w:cs="Times New Roman"/>
        </w:rPr>
        <w:t xml:space="preserve"> </w:t>
      </w:r>
      <w:r>
        <w:rPr>
          <w:rFonts w:hint="eastAsia" w:ascii="Times New Roman" w:hAnsi="Times New Roman" w:eastAsia="Times New Roman" w:cs="Times New Roman"/>
        </w:rPr>
        <w:t>IAcBaCbl。</w:t>
      </w:r>
      <w:r>
        <w:rPr>
          <w:rFonts w:hint="eastAsia" w:ascii="Times New Roman" w:hAnsi="Times New Roman" w:eastAsia="FangSong" w:cs="Times New Roman"/>
        </w:rPr>
        <w:t>则</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w:t>
      </w:r>
    </w:p>
    <w:p>
      <w:pPr>
        <w:pStyle w:val="BodyText"/>
      </w:pPr>
      <w:r>
        <w:rPr>
          <w:rFonts w:hint="eastAsia" w:ascii="Times New Roman" w:hAnsi="Times New Roman" w:eastAsia="FangSong" w:cs="Times New Roman"/>
        </w:rPr>
        <w:t>胞类型是什么</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LiH </w:t>
      </w:r>
      <w:r>
        <w:rPr>
          <w:rFonts w:hint="eastAsia" w:ascii="Times New Roman" w:hAnsi="Times New Roman" w:eastAsia="FangSong" w:cs="Times New Roman"/>
        </w:rPr>
        <w:t>正当晶胞沿着体对角线方向的投影</w:t>
      </w:r>
      <w:r>
        <w:rPr>
          <w:rFonts w:hint="eastAsia" w:ascii="Times New Roman" w:hAnsi="Times New Roman" w:eastAsia="Times New Roman" w:cs="Times New Roman"/>
        </w:rPr>
        <w:t>(</w:t>
      </w:r>
      <w:r>
        <w:rPr>
          <w:rFonts w:hint="eastAsia" w:ascii="Times New Roman" w:hAnsi="Times New Roman" w:eastAsia="FangSong" w:cs="Times New Roman"/>
        </w:rPr>
        <w:t>用实线圆圈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H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用虚线圆圈</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Li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如投影重合则用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每种原子不少于</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45-2</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是吸氢反应过程中的关键产物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晶体中各原子的存在状态是揭示其储氢机理和对该类材料进行改进的关键</w:t>
      </w:r>
      <w:r>
        <w:rPr>
          <w:rFonts w:hint="eastAsia" w:ascii="Times New Roman" w:hAnsi="Times New Roman" w:eastAsia="Times New Roman" w:cs="Times New Roman"/>
        </w:rPr>
        <w:t>。</w:t>
      </w:r>
      <w:r>
        <w:rPr>
          <w:rFonts w:hint="eastAsia" w:ascii="Times New Roman" w:hAnsi="Times New Roman" w:eastAsia="FangSong" w:cs="Times New Roman"/>
        </w:rPr>
        <w:t>实验已经确定</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以正离子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由于目前实验手段的限制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的位置很难准确确定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的结构目前还存在争议</w:t>
      </w:r>
      <w:r>
        <w:rPr>
          <w:rFonts w:hint="eastAsia" w:ascii="Times New Roman" w:hAnsi="Times New Roman" w:eastAsia="Times New Roman" w:cs="Times New Roman"/>
        </w:rPr>
        <w:t>。</w:t>
      </w:r>
      <w:r>
        <w:rPr>
          <w:rFonts w:hint="eastAsia" w:ascii="Times New Roman" w:hAnsi="Times New Roman" w:eastAsia="FangSong" w:cs="Times New Roman"/>
        </w:rPr>
        <w:t>现在普遍认可的是日本学者</w:t>
      </w:r>
      <w:r>
        <w:rPr>
          <w:rFonts w:ascii="Times New Roman" w:hAnsi="Times New Roman" w:eastAsia="Times New Roman" w:cs="Times New Roman"/>
        </w:rPr>
        <w:t xml:space="preserve"> Noritake </w:t>
      </w:r>
      <w:r>
        <w:rPr>
          <w:rFonts w:hint="eastAsia" w:ascii="Times New Roman" w:hAnsi="Times New Roman" w:eastAsia="FangSong" w:cs="Times New Roman"/>
        </w:rPr>
        <w:t xml:space="preserve">等利用同步加速器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射线衍射方法测得的结构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的原子坐标</w:t>
      </w:r>
      <w:r>
        <w:rPr>
          <w:rFonts w:hint="eastAsia" w:ascii="Times New Roman" w:hAnsi="Times New Roman" w:eastAsia="Times New Roman" w:cs="Times New Roman"/>
        </w:rPr>
        <w:t>：N(0,</w:t>
      </w:r>
      <w:r>
        <w:rPr>
          <w:rFonts w:ascii="Times New Roman" w:hAnsi="Times New Roman" w:eastAsia="Times New Roman" w:cs="Times New Roman"/>
        </w:rPr>
        <w:t xml:space="preserve"> 0, 0)、H(0.11, 0.11, </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的存在状态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并采取简单立方堆积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LizNH </w:t>
      </w:r>
      <w:r>
        <w:rPr>
          <w:rFonts w:hint="eastAsia" w:ascii="Times New Roman" w:hAnsi="Times New Roman" w:eastAsia="FangSong" w:cs="Times New Roman"/>
        </w:rPr>
        <w:t>与常见的何种晶体结构类似</w:t>
      </w:r>
      <w:r>
        <w:rPr>
          <w:rFonts w:hint="eastAsia" w:ascii="Times New Roman" w:hAnsi="Times New Roman" w:eastAsia="Times New Roman" w:cs="Times New Roman"/>
        </w:rPr>
        <w:t>？</w:t>
      </w:r>
      <w:r>
        <w:rPr>
          <w:rFonts w:hint="eastAsia" w:ascii="Times New Roman" w:hAnsi="Times New Roman" w:eastAsia="FangSong" w:cs="Times New Roman"/>
        </w:rPr>
        <w:t>且做出上述推断前提是</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N、H </w:t>
      </w:r>
      <w:r>
        <w:rPr>
          <w:rFonts w:hint="eastAsia" w:ascii="Times New Roman" w:hAnsi="Times New Roman" w:eastAsia="FangSong" w:cs="Times New Roman"/>
        </w:rPr>
        <w:t>为什么结构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45-4</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据图请画出一个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的六方晶胞</w:t>
      </w:r>
      <w:r>
        <w:rPr>
          <w:rFonts w:hint="eastAsia" w:ascii="Times New Roman" w:hAnsi="Times New Roman" w:eastAsia="Times New Roman" w:cs="Times New Roman"/>
        </w:rPr>
        <w:t>(</w:t>
      </w:r>
      <w:r>
        <w:rPr>
          <w:rFonts w:hint="eastAsia" w:ascii="Times New Roman" w:hAnsi="Times New Roman" w:eastAsia="FangSong" w:cs="Times New Roman"/>
        </w:rPr>
        <w:t>大黑球表示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小黑球表示</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6086"/>
            <wp:effectExtent b="0" l="0" r="0" t="0"/>
            <wp:docPr descr="" title="" id="617" name="Picture"/>
            <a:graphic>
              <a:graphicData uri="http://schemas.openxmlformats.org/drawingml/2006/picture">
                <pic:pic>
                  <pic:nvPicPr>
                    <pic:cNvPr descr="a49f0c244ee1f4add2517a47edfb5d8647b7b4bd673ed8d9cc7d53cbfe6f0a61.jpg" id="618" name="Picture"/>
                    <pic:cNvPicPr>
                      <a:picLocks noChangeArrowheads="1" noChangeAspect="1"/>
                    </pic:cNvPicPr>
                  </pic:nvPicPr>
                  <pic:blipFill>
                    <a:blip r:embed="rId616"/>
                    <a:stretch>
                      <a:fillRect/>
                    </a:stretch>
                  </pic:blipFill>
                  <pic:spPr bwMode="auto">
                    <a:xfrm>
                      <a:off x="0" y="0"/>
                      <a:ext cx="3240000" cy="260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a=5.037A, c=10.278A, </w:t>
      </w:r>
      <w:r>
        <w:rPr>
          <w:rFonts w:hint="eastAsia" w:ascii="Times New Roman" w:hAnsi="Times New Roman" w:eastAsia="FangSong" w:cs="Times New Roman"/>
        </w:rPr>
        <w:t xml:space="preserve">一个晶胞包括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若以材料中</w:t>
      </w:r>
      <w:r>
        <w:rPr>
          <w:rFonts w:ascii="Times New Roman" w:hAnsi="Times New Roman" w:eastAsia="Times New Roman" w:cs="Times New Roman"/>
        </w:rPr>
        <w:t xml:space="preserve"> H </w:t>
      </w:r>
      <w:r>
        <w:rPr>
          <w:rFonts w:hint="eastAsia" w:ascii="Times New Roman" w:hAnsi="Times New Roman" w:eastAsia="FangSong" w:cs="Times New Roman"/>
        </w:rPr>
        <w:t>的密度作为材料的储氢能力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19300"/>
            <wp:effectExtent b="0" l="0" r="0" t="0"/>
            <wp:docPr descr="" title="" id="620" name="Picture"/>
            <a:graphic>
              <a:graphicData uri="http://schemas.openxmlformats.org/drawingml/2006/picture">
                <pic:pic>
                  <pic:nvPicPr>
                    <pic:cNvPr descr="9a158e1158a97509795130cdf090313c7321b5ea2b0abf279e613818971eee31.jpg" id="621" name="Picture"/>
                    <pic:cNvPicPr>
                      <a:picLocks noChangeArrowheads="1" noChangeAspect="1"/>
                    </pic:cNvPicPr>
                  </pic:nvPicPr>
                  <pic:blipFill>
                    <a:blip r:embed="rId619"/>
                    <a:stretch>
                      <a:fillRect/>
                    </a:stretch>
                  </pic:blipFill>
                  <pic:spPr bwMode="auto">
                    <a:xfrm>
                      <a:off x="0" y="0"/>
                      <a:ext cx="191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45-2 </w:t>
      </w:r>
      <w:r>
        <w:rPr>
          <w:rFonts w:hint="eastAsia" w:ascii="Times New Roman" w:hAnsi="Times New Roman" w:eastAsia="FangSong" w:cs="Times New Roman"/>
        </w:rPr>
        <w:t>根据原子坐标</w:t>
      </w:r>
      <w:r>
        <w:rPr>
          <w:rFonts w:hint="eastAsia" w:ascii="Times New Roman" w:hAnsi="Times New Roman" w:eastAsia="Times New Roman" w:cs="Times New Roman"/>
        </w:rPr>
        <w:t>，</w:t>
      </w:r>
      <w:r>
        <w:rPr>
          <w:rFonts w:hint="eastAsia" w:ascii="Times New Roman" w:hAnsi="Times New Roman" w:eastAsia="FangSong" w:cs="Times New Roman"/>
        </w:rPr>
        <w:t>可得原子间距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sty m:val="p"/>
                </m:rPr>
                <m:t>N</m:t>
              </m:r>
              <m:r>
                <m:rPr>
                  <m:sty m:val="p"/>
                </m:rPr>
                <m:t>−</m:t>
              </m:r>
              <m:r>
                <m:rPr>
                  <m:sty m:val="p"/>
                </m:rPr>
                <m:t>N</m:t>
              </m:r>
            </m:sub>
            <m:sup>
              <m:r>
                <m:t>2</m:t>
              </m:r>
            </m:sup>
          </m:sSubSup>
          <m:r>
            <m:rPr>
              <m:sty m:val="p"/>
            </m:rPr>
            <m:t>=</m:t>
          </m:r>
          <m:sSup>
            <m:e>
              <m:r>
                <m:t>0.11</m:t>
              </m:r>
            </m:e>
            <m:sup>
              <m:r>
                <m:t>2</m:t>
              </m:r>
            </m:sup>
          </m:sSup>
          <m:sSup>
            <m:e>
              <m:r>
                <m:t>a</m:t>
              </m:r>
            </m:e>
            <m:sup>
              <m:r>
                <m:t>2</m:t>
              </m:r>
            </m:sup>
          </m:sSup>
          <m:r>
            <m:rPr>
              <m:sty m:val="p"/>
            </m:rPr>
            <m:t>=</m:t>
          </m:r>
          <m:sSup>
            <m:e>
              <m:r>
                <m:t>0.11</m:t>
              </m:r>
            </m:e>
            <m:sup>
              <m:r>
                <m:t>2</m:t>
              </m:r>
            </m:sup>
          </m:sSup>
          <m:sSup>
            <m:e>
              <m:r>
                <m:t>a</m:t>
              </m:r>
            </m:e>
            <m:sup>
              <m:r>
                <m:t>2</m:t>
              </m:r>
            </m:sup>
          </m:sSup>
          <m:r>
            <m:rPr>
              <m:sty m:val="p"/>
            </m:rPr>
            <m:t>=</m:t>
          </m:r>
          <m:sSup>
            <m:e>
              <m:r>
                <m:t>0.11</m:t>
              </m:r>
            </m:e>
            <m:sup>
              <m:r>
                <m:t>2</m:t>
              </m:r>
            </m:sup>
          </m:sSup>
          <m:r>
            <m:rPr>
              <m:sty m:val="p"/>
            </m:rPr>
            <m:t>×</m:t>
          </m:r>
          <m:sSup>
            <m:e>
              <m:r>
                <m:t>5.074</m:t>
              </m:r>
            </m:e>
            <m:sup>
              <m:r>
                <m:t>2</m:t>
              </m:r>
            </m:sup>
          </m:sSup>
          <m:r>
            <m:rPr>
              <m:sty m:val="p"/>
            </m:rPr>
            <m:t>×</m:t>
          </m:r>
          <m:r>
            <m:t>2</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m:t>
          </m:r>
          <m:r>
            <m:t>0.79</m:t>
          </m:r>
          <m:r>
            <m:rPr>
              <m:nor/>
              <m:sty m:val="p"/>
            </m:rPr>
            <m:t>Å</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&lt;</m:t>
          </m:r>
          <m:r>
            <m:rPr>
              <m:sty m:val="p"/>
            </m:rPr>
            <m:t>(</m:t>
          </m:r>
          <m:sSub>
            <m:e>
              <m:r>
                <m:t>r</m:t>
              </m:r>
            </m:e>
            <m:sub>
              <m:r>
                <m:rPr>
                  <m:sty m:val="p"/>
                </m:rPr>
                <m:t>N</m:t>
              </m:r>
            </m:sub>
          </m:sSub>
          <m:r>
            <m:rPr>
              <m:sty m:val="p"/>
            </m:rPr>
            <m:t>+</m:t>
          </m:r>
          <m:sSub>
            <m:e>
              <m:r>
                <m:t>r</m:t>
              </m:r>
            </m:e>
            <m:sub>
              <m:r>
                <m:rPr>
                  <m:sty m:val="p"/>
                </m:rPr>
                <m:t>N</m:t>
              </m:r>
            </m:sub>
          </m:sSub>
          <m:r>
            <m:rPr>
              <m:sty m:val="p"/>
            </m:rPr>
            <m:t>)</m:t>
          </m:r>
          <m:r>
            <m:rPr>
              <m:sty m:val="p"/>
            </m:rPr>
            <m:t>=</m:t>
          </m:r>
          <m:r>
            <m:t>0.37</m:t>
          </m:r>
          <m:r>
            <m:rPr>
              <m:sty m:val="p"/>
            </m:rPr>
            <m:t>+</m:t>
          </m:r>
          <m:r>
            <m:t>0.74</m:t>
          </m:r>
          <m:r>
            <m:rPr>
              <m:sty m:val="p"/>
            </m:rPr>
            <m:t>=</m:t>
          </m:r>
          <m:r>
            <m:t>1.11</m:t>
          </m:r>
          <m:r>
            <m:rPr>
              <m:nor/>
              <m:sty m:val="p"/>
            </m:rPr>
            <m:t>Å</m:t>
          </m:r>
        </m:oMath>
      </m:oMathPara>
    </w:p>
    <w:p>
      <w:pPr>
        <w:pStyle w:val="FirstParagraph"/>
      </w:pPr>
      <w:r>
        <w:rPr>
          <w:rFonts w:hint="eastAsia" w:ascii="Times New Roman" w:hAnsi="Times New Roman" w:eastAsia="FangSong" w:cs="Times New Roman"/>
        </w:rPr>
        <w:t>由以上计算数据分析可得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之间以很强的共价键结合</w:t>
      </w:r>
      <w:r>
        <w:rPr>
          <w:rFonts w:hint="eastAsia" w:ascii="Times New Roman" w:hAnsi="Times New Roman" w:eastAsia="Times New Roman" w:cs="Times New Roman"/>
        </w:rPr>
        <w:t>，</w:t>
      </w:r>
      <w:r>
        <w:rPr>
          <w:rFonts w:hint="eastAsia" w:ascii="Times New Roman" w:hAnsi="Times New Roman" w:eastAsia="FangSong" w:cs="Times New Roman"/>
        </w:rPr>
        <w:t>以阴离子团</w:t>
      </w:r>
      <w:r>
        <w:rPr>
          <w:rFonts w:ascii="Times New Roman" w:hAnsi="Times New Roman" w:eastAsia="Times New Roman" w:cs="Times New Roman"/>
        </w:rPr>
        <w:t xml:space="preserve"> </w:t>
      </w:r>
      <m:oMath>
        <m:sSup>
          <m:e>
            <m:r>
              <m:rPr>
                <m:sty m:val="p"/>
              </m:rPr>
              <m:t>N</m:t>
            </m:r>
            <m:r>
              <m:rPr>
                <m:sty m:val="p"/>
              </m:rPr>
              <m:t>H</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。45-3</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或萤石型</w:t>
      </w:r>
      <w:r>
        <w:rPr>
          <w:rFonts w:ascii="Times New Roman" w:hAnsi="Times New Roman" w:eastAsia="Times New Roman" w:cs="Times New Roman"/>
        </w:rPr>
        <w:t xml:space="preserve"> </w:t>
      </w:r>
      <w:r>
        <w:rPr>
          <w:rFonts w:hint="eastAsia" w:ascii="Times New Roman" w:hAnsi="Times New Roman" w:eastAsia="FangSong" w:cs="Times New Roman"/>
        </w:rPr>
        <w:t xml:space="preserve">球状或原子团</w:t>
      </w:r>
    </w:p>
    <w:p>
      <w:pPr>
        <w:pStyle w:val="BodyText"/>
        <w:spacing w:before="160" w:after="80"/>
        <w:jc w:val="center"/>
      </w:pPr>
      <w:r>
        <w:rPr>
          <w:rFonts w:ascii="Times New Roman" w:hAnsi="Times New Roman" w:eastAsia="Times New Roman" w:cs="Times New Roman"/>
        </w:rPr>
        <w:drawing>
          <wp:inline>
            <wp:extent cx="2616200" cy="2336800"/>
            <wp:effectExtent b="0" l="0" r="0" t="0"/>
            <wp:docPr descr="" title="" id="623" name="Picture"/>
            <a:graphic>
              <a:graphicData uri="http://schemas.openxmlformats.org/drawingml/2006/picture">
                <pic:pic>
                  <pic:nvPicPr>
                    <pic:cNvPr descr="b8af08bdd9ad319a10bcc121f75788c75a92ba502fc795564d4d26a797d5b0d2.jpg" id="624" name="Picture"/>
                    <pic:cNvPicPr>
                      <a:picLocks noChangeArrowheads="1" noChangeAspect="1"/>
                    </pic:cNvPicPr>
                  </pic:nvPicPr>
                  <pic:blipFill>
                    <a:blip r:embed="rId622"/>
                    <a:stretch>
                      <a:fillRect/>
                    </a:stretch>
                  </pic:blipFill>
                  <pic:spPr bwMode="auto">
                    <a:xfrm>
                      <a:off x="0" y="0"/>
                      <a:ext cx="26162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小球表示</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根据题意可得各材料中氢的密度如下</w:t>
      </w:r>
      <w:r>
        <w:rPr>
          <w:rFonts w:hint="eastAsia" w:ascii="Times New Roman" w:hAnsi="Times New Roman" w:eastAsia="Times New Roman" w:cs="Times New Roman"/>
        </w:rPr>
        <w:t>，</w:t>
      </w: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ascii="Times New Roman" w:hAnsi="Times New Roman" w:eastAsia="Times New Roman" w:cs="Times New Roman"/>
        </w:rPr>
        <w:t xml:space="preserve"> </w:t>
      </w:r>
      <m:oMath>
        <m:oMathPr>
          <m:ctrlPr>
            <w:rPr>
              <w:sz w:val="28"/>
              <w:szCs w:val="28"/>
            </w:rPr>
          </m:ctrlPr>
        </m:oMathPr>
        <m:r>
          <m:t>L</m:t>
        </m:r>
        <m:r>
          <m:t>i</m:t>
        </m:r>
        <m:r>
          <m:t>H</m:t>
        </m:r>
        <m:r>
          <m:rPr>
            <m:sty m:val="p"/>
          </m:rPr>
          <m:t>&gt;</m:t>
        </m:r>
        <m:r>
          <m:t>L</m:t>
        </m:r>
        <m:sSub>
          <m:e>
            <m:r>
              <m:t>i</m:t>
            </m:r>
          </m:e>
          <m:sub>
            <m:r>
              <m:t>2</m:t>
            </m:r>
          </m:sub>
        </m:sSub>
        <m:r>
          <m:t>N</m:t>
        </m:r>
        <m:r>
          <m:t>H</m:t>
        </m:r>
        <m:r>
          <m:rPr>
            <m:sty m:val="p"/>
          </m:rPr>
          <m:t>=</m:t>
        </m:r>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r>
                    <m:rPr>
                      <m:sty m:val="p"/>
                    </m:rPr>
                    <m:t>N</m:t>
                  </m:r>
                  <m:r>
                    <m:rPr>
                      <m:sty m:val="p"/>
                    </m:rPr>
                    <m:t>H</m:t>
                  </m:r>
                </m:e>
                <m:sub>
                  <m:r>
                    <m:t>2</m:t>
                  </m:r>
                </m:sub>
              </m:sSub>
            </m:e>
          </m:d>
          <m:r>
            <m:rPr>
              <m:sty m:val="p"/>
            </m:rPr>
            <m:t>=</m:t>
          </m:r>
          <m:f>
            <m:fPr>
              <m:type m:val="bar"/>
            </m:fPr>
            <m:num>
              <m:r>
                <m:t>1.008</m:t>
              </m:r>
              <m:r>
                <m:rPr>
                  <m:sty m:val="p"/>
                </m:rPr>
                <m:t>×</m:t>
              </m:r>
              <m:r>
                <m:t>8</m:t>
              </m:r>
            </m:num>
            <m:den>
              <m:r>
                <m:rPr>
                  <m:sty m:val="p"/>
                </m:rPr>
                <m:t>(</m:t>
              </m:r>
              <m:sSup>
                <m:e>
                  <m:r>
                    <m:t>5.037</m:t>
                  </m:r>
                </m:e>
                <m:sup>
                  <m:r>
                    <m:t>2</m:t>
                  </m:r>
                </m:sup>
              </m:sSup>
              <m:r>
                <m:rPr>
                  <m:sty m:val="p"/>
                </m:rPr>
                <m:t>×</m:t>
              </m:r>
              <m:r>
                <m:t>10.278</m:t>
              </m:r>
              <m:r>
                <m:rPr>
                  <m:sty m:val="p"/>
                </m:rPr>
                <m:t>)</m:t>
              </m:r>
              <m:r>
                <m:rPr>
                  <m:sty m:val="p"/>
                </m:rPr>
                <m:t>×</m:t>
              </m:r>
              <m:sSup>
                <m:e>
                  <m:r>
                    <m:t>10</m:t>
                  </m:r>
                </m:e>
                <m:sup>
                  <m:r>
                    <m:rPr>
                      <m:sty m:val="p"/>
                    </m:rPr>
                    <m:t>−</m:t>
                  </m:r>
                  <m:r>
                    <m:t>24</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r>
            <m:rPr>
              <m:sty m:val="p"/>
            </m:rPr>
            <m:t>(</m:t>
          </m:r>
          <m:r>
            <m:rPr>
              <m:sty m:val="p"/>
            </m:rPr>
            <m:t>L</m:t>
          </m:r>
          <m:r>
            <m:rPr>
              <m:sty m:val="p"/>
            </m:rPr>
            <m:t>i</m:t>
          </m:r>
          <m:r>
            <m:rPr>
              <m:sty m:val="p"/>
            </m:rPr>
            <m:t>H</m:t>
          </m:r>
          <m:r>
            <m:rPr>
              <m:sty m:val="p"/>
            </m:rPr>
            <m:t>)</m:t>
          </m:r>
          <m:r>
            <m:rPr>
              <m:sty m:val="p"/>
            </m:rPr>
            <m:t>=</m:t>
          </m:r>
          <m:f>
            <m:fPr>
              <m:type m:val="bar"/>
            </m:fPr>
            <m:num>
              <m:r>
                <m:t>1.008</m:t>
              </m:r>
              <m:r>
                <m:rPr>
                  <m:sty m:val="p"/>
                </m:rPr>
                <m:t>×</m:t>
              </m:r>
              <m:r>
                <m:t>4</m:t>
              </m:r>
            </m:num>
            <m:den>
              <m:r>
                <m:rPr>
                  <m:sty m:val="p"/>
                </m:rPr>
                <m:t>(</m:t>
              </m:r>
              <m:r>
                <m:t>4.075</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0.099</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e>
                <m:sub>
                  <m:r>
                    <m:t>2</m:t>
                  </m:r>
                </m:sub>
              </m:sSub>
              <m:r>
                <m:rPr>
                  <m:sty m:val="p"/>
                </m:rPr>
                <m:t>N</m:t>
              </m:r>
              <m:r>
                <m:rPr>
                  <m:sty m:val="p"/>
                </m:rPr>
                <m:t>H</m:t>
              </m:r>
            </m:e>
          </m:d>
          <m:r>
            <m:rPr>
              <m:sty m:val="p"/>
            </m:rPr>
            <m:t>=</m:t>
          </m:r>
          <m:f>
            <m:fPr>
              <m:type m:val="bar"/>
            </m:fPr>
            <m:num>
              <m:r>
                <m:t>1.008</m:t>
              </m:r>
              <m:r>
                <m:rPr>
                  <m:sty m:val="p"/>
                </m:rPr>
                <m:t>×</m:t>
              </m:r>
              <m:r>
                <m:t>4</m:t>
              </m:r>
            </m:num>
            <m:den>
              <m:r>
                <m:rPr>
                  <m:sty m:val="p"/>
                </m:rPr>
                <m:t>(</m:t>
              </m:r>
              <m:r>
                <m:t>5.037</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625"/>
    <w:bookmarkStart w:id="632" w:name="晶胞-1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627" name="Picture"/>
            <a:graphic>
              <a:graphicData uri="http://schemas.openxmlformats.org/drawingml/2006/picture">
                <pic:pic>
                  <pic:nvPicPr>
                    <pic:cNvPr descr="c67007149f0e4ce1bc391efabc8a7bd84cfa3a9b77a3a02a2d46527b623d9500.jpg" id="628" name="Picture"/>
                    <pic:cNvPicPr>
                      <a:picLocks noChangeArrowheads="1" noChangeAspect="1"/>
                    </pic:cNvPicPr>
                  </pic:nvPicPr>
                  <pic:blipFill>
                    <a:blip r:embed="rId626"/>
                    <a:stretch>
                      <a:fillRect/>
                    </a:stretch>
                  </pic:blipFill>
                  <pic:spPr bwMode="auto">
                    <a:xfrm>
                      <a:off x="0" y="0"/>
                      <a:ext cx="3600000" cy="2374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46-1 </w:t>
      </w: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46-3 </w:t>
      </w: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46-4 </w:t>
      </w: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46-1 M: Mo A: Si</w:t>
      </w:r>
    </w:p>
    <w:p>
      <w:pPr>
        <w:pStyle w:val="BodyText"/>
      </w:pPr>
      <w:r>
        <w:rPr>
          <w:rFonts w:hint="eastAsia" w:ascii="Times New Roman" w:hAnsi="Times New Roman" w:eastAsia="FangSong" w:cs="Times New Roman"/>
        </w:rPr>
        <w:t>分析如下</w:t>
      </w:r>
      <w:r>
        <w:rPr>
          <w:rFonts w:hint="eastAsia" w:ascii="Times New Roman" w:hAnsi="Times New Roman" w:eastAsia="Times New Roman" w:cs="Times New Roman"/>
        </w:rPr>
        <w:t>：</w:t>
      </w:r>
      <w:r>
        <w:rPr>
          <w:rFonts w:hint="eastAsia" w:ascii="Times New Roman" w:hAnsi="Times New Roman" w:eastAsia="FangSong" w:cs="Times New Roman"/>
        </w:rPr>
        <w:t>根据题意不难确定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因为由它本身或参与形成的原子晶体确实不少</w:t>
      </w:r>
      <w:r>
        <w:rPr>
          <w:rFonts w:hint="eastAsia" w:ascii="Times New Roman" w:hAnsi="Times New Roman" w:eastAsia="Times New Roman" w:cs="Times New Roman"/>
        </w:rPr>
        <w:t>，</w:t>
      </w:r>
      <w:r>
        <w:rPr>
          <w:rFonts w:hint="eastAsia" w:ascii="Times New Roman" w:hAnsi="Times New Roman" w:eastAsia="FangSong" w:cs="Times New Roman"/>
        </w:rPr>
        <w:t>如晶体硅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金刚砂等</w:t>
      </w:r>
      <w:r>
        <w:rPr>
          <w:rFonts w:hint="eastAsia" w:ascii="Times New Roman" w:hAnsi="Times New Roman" w:eastAsia="Times New Roman" w:cs="Times New Roman"/>
        </w:rPr>
        <w:t>；</w:t>
      </w:r>
      <w:r>
        <w:rPr>
          <w:rFonts w:hint="eastAsia" w:ascii="Times New Roman" w:hAnsi="Times New Roman" w:eastAsia="FangSong" w:cs="Times New Roman"/>
        </w:rPr>
        <w:t>根据右上图</w:t>
      </w:r>
      <w:r>
        <w:rPr>
          <w:rFonts w:hint="eastAsia" w:ascii="Times New Roman" w:hAnsi="Times New Roman" w:eastAsia="Times New Roman" w:cs="Times New Roman"/>
        </w:rPr>
        <w:t>，M:</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考虑到该晶胞的四重旋转轴通过体心</w:t>
      </w:r>
      <w:r>
        <w:rPr>
          <w:rFonts w:hint="eastAsia" w:ascii="Times New Roman" w:hAnsi="Times New Roman" w:eastAsia="Times New Roman" w:cs="Times New Roman"/>
        </w:rPr>
        <w:t>，</w:t>
      </w:r>
      <w:r>
        <w:rPr>
          <w:rFonts w:hint="eastAsia" w:ascii="Times New Roman" w:hAnsi="Times New Roman" w:eastAsia="FangSong" w:cs="Times New Roman"/>
        </w:rPr>
        <w:t>不难发现玄机在于该四方晶胞的体心到底是何种原子</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t>M</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则为</w:t>
      </w:r>
      <w:r>
        <w:rPr>
          <w:rFonts w:ascii="Times New Roman" w:hAnsi="Times New Roman" w:eastAsia="Times New Roman" w:cs="Times New Roman"/>
        </w:rPr>
        <w:t xml:space="preserve"> </w:t>
      </w:r>
      <m:oMath>
        <m:r>
          <m:t>M</m:t>
        </m:r>
        <m:sSub>
          <m:e>
            <m:r>
              <m:t>A</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63.07</m:t>
            </m:r>
          </m:num>
          <m:den>
            <m:r>
              <m:t>M</m:t>
            </m:r>
          </m:den>
        </m:f>
        <m:r>
          <m:rPr>
            <m:sty m:val="p"/>
          </m:rPr>
          <m:t>:</m:t>
        </m:r>
        <m:f>
          <m:fPr>
            <m:type m:val="bar"/>
          </m:fPr>
          <m:num>
            <m:r>
              <m:t>36.93</m:t>
            </m:r>
          </m:num>
          <m:den>
            <m:r>
              <m:t>28.09</m:t>
            </m:r>
          </m:den>
        </m:f>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M = </w:t>
      </w:r>
      <w:r>
        <w:rPr>
          <w:rFonts w:hint="eastAsia" w:ascii="Times New Roman" w:hAnsi="Times New Roman" w:eastAsia="Times New Roman" w:cs="Times New Roman"/>
        </w:rPr>
        <w:t>47.97x，</w:t>
      </w:r>
      <w:r>
        <w:rPr>
          <w:rFonts w:hint="eastAsia" w:ascii="Times New Roman" w:hAnsi="Times New Roman" w:eastAsia="FangSong" w:cs="Times New Roman"/>
        </w:rPr>
        <w:t>当</w:t>
      </w:r>
      <w:r>
        <w:rPr>
          <w:rFonts w:ascii="Times New Roman" w:hAnsi="Times New Roman" w:eastAsia="Times New Roman" w:cs="Times New Roman"/>
        </w:rPr>
        <w:t xml:space="preserve"> x = 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95.94。</w:t>
      </w:r>
      <w:r>
        <w:rPr>
          <w:rFonts w:hint="eastAsia" w:ascii="Times New Roman" w:hAnsi="Times New Roman" w:eastAsia="FangSong" w:cs="Times New Roman"/>
        </w:rPr>
        <w:t>有合理解</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Mo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由此确定右上图四方晶胞的体心为</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四方晶胞的原子补充</w:t>
      </w:r>
      <w:r>
        <w:rPr>
          <w:rFonts w:hint="eastAsia" w:ascii="Times New Roman" w:hAnsi="Times New Roman" w:eastAsia="Times New Roman" w:cs="Times New Roman"/>
        </w:rPr>
        <w:t>，</w:t>
      </w:r>
      <w:r>
        <w:rPr>
          <w:rFonts w:hint="eastAsia" w:ascii="Times New Roman" w:hAnsi="Times New Roman" w:eastAsia="FangSong" w:cs="Times New Roman"/>
        </w:rPr>
        <w:t>不再赘述</w:t>
      </w:r>
      <w:r>
        <w:rPr>
          <w:rFonts w:hint="eastAsia" w:ascii="Times New Roman" w:hAnsi="Times New Roman" w:eastAsia="Times New Roman" w:cs="Times New Roman"/>
        </w:rPr>
        <w:t>，</w:t>
      </w:r>
      <w:r>
        <w:rPr>
          <w:rFonts w:hint="eastAsia" w:ascii="Times New Roman" w:hAnsi="Times New Roman" w:eastAsia="FangSong" w:cs="Times New Roman"/>
        </w:rPr>
        <w:t>对于六方晶胞而言</w:t>
      </w:r>
      <w:r>
        <w:rPr>
          <w:rFonts w:hint="eastAsia" w:ascii="Times New Roman" w:hAnsi="Times New Roman" w:eastAsia="Times New Roman" w:cs="Times New Roman"/>
        </w:rPr>
        <w:t>，</w:t>
      </w:r>
      <w:r>
        <w:rPr>
          <w:rFonts w:hint="eastAsia" w:ascii="Times New Roman" w:hAnsi="Times New Roman" w:eastAsia="FangSong" w:cs="Times New Roman"/>
        </w:rPr>
        <w:t>通过其上下底心存在一条</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为了解决问题的方便</w:t>
      </w:r>
      <w:r>
        <w:rPr>
          <w:rFonts w:hint="eastAsia" w:ascii="Times New Roman" w:hAnsi="Times New Roman" w:eastAsia="Times New Roman" w:cs="Times New Roman"/>
        </w:rPr>
        <w:t>，</w:t>
      </w:r>
      <w:r>
        <w:rPr>
          <w:rFonts w:hint="eastAsia" w:ascii="Times New Roman" w:hAnsi="Times New Roman" w:eastAsia="FangSong" w:cs="Times New Roman"/>
        </w:rPr>
        <w:t>对两种原子的个数直接计数</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(Si)12×1/6+4=6</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：4×1/2，</w:t>
      </w:r>
      <w:r>
        <w:rPr>
          <w:rFonts w:hint="eastAsia" w:ascii="Times New Roman" w:hAnsi="Times New Roman" w:eastAsia="FangSong" w:cs="Times New Roman"/>
        </w:rPr>
        <w:t>如何使之共含</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以满足化学式</w:t>
      </w:r>
      <w:r>
        <w:rPr>
          <w:rFonts w:ascii="Times New Roman" w:hAnsi="Times New Roman" w:eastAsia="Times New Roman" w:cs="Times New Roman"/>
        </w:rPr>
        <w:t xml:space="preserve"> </w:t>
      </w: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又不能破坏其中的对称关系呢</w:t>
      </w:r>
      <w:r>
        <w:rPr>
          <w:rFonts w:hint="eastAsia" w:ascii="Times New Roman" w:hAnsi="Times New Roman" w:eastAsia="Times New Roman" w:cs="Times New Roman"/>
        </w:rPr>
        <w:t>？</w:t>
      </w:r>
      <w:r>
        <w:rPr>
          <w:rFonts w:hint="eastAsia" w:ascii="Times New Roman" w:hAnsi="Times New Roman" w:eastAsia="FangSong" w:cs="Times New Roman"/>
        </w:rPr>
        <w:t>显然必须在其上下底面的面心补上</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0580"/>
            <wp:effectExtent b="0" l="0" r="0" t="0"/>
            <wp:docPr descr="" title="" id="630" name="Picture"/>
            <a:graphic>
              <a:graphicData uri="http://schemas.openxmlformats.org/drawingml/2006/picture">
                <pic:pic>
                  <pic:nvPicPr>
                    <pic:cNvPr descr="fe8dc24cc84d4b41a011285f718ba019bf3eb78f1de607a0c9d3acede2ea366d.jpg" id="631" name="Picture"/>
                    <pic:cNvPicPr>
                      <a:picLocks noChangeArrowheads="1" noChangeAspect="1"/>
                    </pic:cNvPicPr>
                  </pic:nvPicPr>
                  <pic:blipFill>
                    <a:blip r:embed="rId629"/>
                    <a:stretch>
                      <a:fillRect/>
                    </a:stretch>
                  </pic:blipFill>
                  <pic:spPr bwMode="auto">
                    <a:xfrm>
                      <a:off x="0" y="0"/>
                      <a:ext cx="3600000" cy="2390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46-3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6.27</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oMathPr>
          <m:ctrlPr>
            <w:rPr>
              <w:sz w:val="28"/>
              <w:szCs w:val="28"/>
            </w:rPr>
          </m:ctrlPr>
        </m:oMathPr>
        <m:r>
          <m:t>2.04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46-4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对称镜面</w:t>
      </w:r>
    </w:p>
    <w:p>
      <w:pPr>
        <w:spacing w:before="160" w:after="80"/>
      </w:pPr>
      <w:r>
        <w:pict>
          <v:rect style="width:0;height:1.5pt" o:hralign="center" o:hrstd="t" o:hr="t"/>
        </w:pict>
      </w:r>
    </w:p>
    <w:bookmarkEnd w:id="632"/>
    <w:bookmarkStart w:id="636" w:name="离子晶体-11"/>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熔点降低效应</w:t>
      </w:r>
      <w:r>
        <w:rPr>
          <w:rFonts w:hint="eastAsia" w:ascii="Times New Roman" w:hAnsi="Times New Roman" w:eastAsia="Times New Roman" w:cs="Times New Roman"/>
        </w:rPr>
        <w:t>；</w:t>
      </w:r>
      <w:r>
        <w:rPr>
          <w:rFonts w:hint="eastAsia" w:ascii="Times New Roman" w:hAnsi="Times New Roman" w:eastAsia="FangSong" w:cs="Times New Roman"/>
        </w:rPr>
        <w:t>或形成有低共熔点的二元体系</w:t>
      </w:r>
      <w:r>
        <w:rPr>
          <w:rFonts w:hint="eastAsia" w:ascii="Times New Roman" w:hAnsi="Times New Roman" w:eastAsia="Times New Roman" w:cs="Times New Roman"/>
        </w:rPr>
        <w:t>；</w:t>
      </w:r>
      <w:r>
        <w:rPr>
          <w:rFonts w:hint="eastAsia" w:ascii="Times New Roman" w:hAnsi="Times New Roman" w:eastAsia="FangSong" w:cs="Times New Roman"/>
        </w:rPr>
        <w:t>或固相不互溶</w:t>
      </w:r>
      <w:r>
        <w:rPr>
          <w:rFonts w:hint="eastAsia" w:ascii="Times New Roman" w:hAnsi="Times New Roman" w:eastAsia="Times New Roman" w:cs="Times New Roman"/>
        </w:rPr>
        <w:t>，</w:t>
      </w:r>
      <w:r>
        <w:rPr>
          <w:rFonts w:hint="eastAsia" w:ascii="Times New Roman" w:hAnsi="Times New Roman" w:eastAsia="FangSong" w:cs="Times New Roman"/>
        </w:rPr>
        <w:t>而在液相中产生混合熵</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47-2 </w:t>
      </w:r>
      <w:r>
        <w:rPr>
          <w:rFonts w:hint="eastAsia" w:ascii="Times New Roman" w:hAnsi="Times New Roman" w:eastAsia="FangSong" w:cs="Times New Roman"/>
        </w:rPr>
        <w:t>在固相中</w:t>
      </w:r>
      <w:r>
        <w:rPr>
          <w:rFonts w:hint="eastAsia" w:ascii="Times New Roman" w:hAnsi="Times New Roman" w:eastAsia="Times New Roman" w:cs="Times New Roman"/>
        </w:rPr>
        <w:t>，</w:t>
      </w:r>
      <w:r>
        <w:rPr>
          <w:rFonts w:hint="eastAsia" w:ascii="Times New Roman" w:hAnsi="Times New Roman" w:eastAsia="FangSong" w:cs="Times New Roman"/>
        </w:rPr>
        <w:t>离子呈周期性排列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相似条件</w:t>
      </w:r>
      <w:r>
        <w:rPr>
          <w:rFonts w:hint="eastAsia" w:ascii="Times New Roman" w:hAnsi="Times New Roman" w:eastAsia="Times New Roman" w:cs="Times New Roman"/>
        </w:rPr>
        <w:t>”</w:t>
      </w:r>
      <w:r>
        <w:rPr>
          <w:rFonts w:hint="eastAsia" w:ascii="Times New Roman" w:hAnsi="Times New Roman" w:eastAsia="FangSong" w:cs="Times New Roman"/>
        </w:rPr>
        <w:t>的要求比液相中严格得多</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的结构型式相同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的电价相等</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的电负性差别也有限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两个组分在固相中完全不互溶源于</w:t>
      </w:r>
      <w:r>
        <w:rPr>
          <w:rFonts w:ascii="Times New Roman" w:hAnsi="Times New Roman" w:eastAsia="Times New Roman" w:cs="Times New Roman"/>
        </w:rPr>
        <w:t xml:space="preserve"> L </w:t>
      </w:r>
      <w:r>
        <w:rPr>
          <w:rFonts w:hint="eastAsia" w:ascii="Times New Roman" w:hAnsi="Times New Roman" w:eastAsia="FangSong" w:cs="Times New Roman"/>
        </w:rPr>
        <w:t xml:space="preserve">户和</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的半径差别太大</w:t>
      </w:r>
      <w:r>
        <w:rPr>
          <w:rFonts w:hint="eastAsia" w:ascii="Times New Roman" w:hAnsi="Times New Roman" w:eastAsia="Times New Roman" w:cs="Times New Roman"/>
        </w:rPr>
        <w:t>(</w:t>
      </w:r>
      <w:r>
        <w:rPr>
          <w:rFonts w:hint="eastAsia" w:ascii="Times New Roman" w:hAnsi="Times New Roman" w:eastAsia="FangSong" w:cs="Times New Roman"/>
        </w:rPr>
        <w:t>关键要回答出最后一句话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D</m:t>
                  </m:r>
                </m:e>
                <m:sub>
                  <m:r>
                    <m:rPr>
                      <m:sty m:val="p"/>
                    </m:rPr>
                    <m:t>L</m:t>
                  </m:r>
                  <m:r>
                    <m:rPr>
                      <m:sty m:val="p"/>
                    </m:rPr>
                    <m:t>i</m:t>
                  </m:r>
                  <m:r>
                    <m:rPr>
                      <m:sty m:val="p"/>
                    </m:rPr>
                    <m:t>C</m:t>
                  </m:r>
                  <m:r>
                    <m:rPr>
                      <m:sty m:val="p"/>
                    </m:rPr>
                    <m:t>l</m:t>
                  </m:r>
                </m:sub>
              </m:sSub>
            </m:num>
            <m:den>
              <m:sSub>
                <m:e>
                  <m:r>
                    <m:t>D</m:t>
                  </m:r>
                </m:e>
                <m:sub>
                  <m:r>
                    <m:rPr>
                      <m:sty m:val="p"/>
                    </m:rPr>
                    <m:t>K</m:t>
                  </m:r>
                  <m:r>
                    <m:rPr>
                      <m:sty m:val="p"/>
                    </m:rPr>
                    <m:t>C</m:t>
                  </m:r>
                  <m:r>
                    <m:rPr>
                      <m:sty m:val="p"/>
                    </m:rPr>
                    <m:t>l</m:t>
                  </m:r>
                </m:sub>
              </m:sSub>
            </m:den>
          </m:f>
          <m:r>
            <m:rPr>
              <m:sty m:val="p"/>
            </m:rPr>
            <m:t>=</m:t>
          </m:r>
          <m:f>
            <m:fPr>
              <m:type m:val="bar"/>
            </m:fPr>
            <m:num>
              <m:sSub>
                <m:e>
                  <m:d>
                    <m:dPr>
                      <m:begChr m:val="("/>
                      <m:sepChr m:val=""/>
                      <m:endChr m:val=")"/>
                      <m:grow/>
                    </m:dPr>
                    <m:e>
                      <m:f>
                        <m:fPr>
                          <m:type m:val="bar"/>
                        </m:fPr>
                        <m:num>
                          <m:r>
                            <m:t>m</m:t>
                          </m:r>
                        </m:num>
                        <m:den>
                          <m:r>
                            <m:t>V</m:t>
                          </m:r>
                        </m:den>
                      </m:f>
                    </m:e>
                  </m:d>
                </m:e>
                <m:sub>
                  <m:r>
                    <m:rPr>
                      <m:sty m:val="p"/>
                    </m:rPr>
                    <m:t>L</m:t>
                  </m:r>
                  <m:r>
                    <m:rPr>
                      <m:sty m:val="p"/>
                    </m:rPr>
                    <m:t>i</m:t>
                  </m:r>
                  <m:r>
                    <m:rPr>
                      <m:sty m:val="p"/>
                    </m:rPr>
                    <m:t>C</m:t>
                  </m:r>
                  <m:r>
                    <m:rPr>
                      <m:sty m:val="p"/>
                    </m:rPr>
                    <m:t>l</m:t>
                  </m:r>
                </m:sub>
              </m:sSub>
            </m:num>
            <m:den>
              <m:sSub>
                <m:e>
                  <m:d>
                    <m:dPr>
                      <m:begChr m:val="("/>
                      <m:sepChr m:val=""/>
                      <m:endChr m:val=")"/>
                      <m:grow/>
                    </m:dPr>
                    <m:e>
                      <m:f>
                        <m:fPr>
                          <m:type m:val="bar"/>
                        </m:fPr>
                        <m:num>
                          <m:r>
                            <m:t>m</m:t>
                          </m:r>
                        </m:num>
                        <m:den>
                          <m:r>
                            <m:t>V</m:t>
                          </m:r>
                        </m:den>
                      </m:f>
                    </m:e>
                  </m:d>
                </m:e>
                <m:sub>
                  <m:r>
                    <m:rPr>
                      <m:sty m:val="p"/>
                    </m:rPr>
                    <m:t>K</m:t>
                  </m:r>
                  <m:r>
                    <m:rPr>
                      <m:sty m:val="p"/>
                    </m:rPr>
                    <m:t>C</m:t>
                  </m:r>
                  <m:r>
                    <m:rPr>
                      <m:sty m:val="p"/>
                    </m:rPr>
                    <m:t>l</m:t>
                  </m:r>
                </m:sub>
              </m:sSub>
            </m:den>
          </m:f>
          <m:r>
            <m:rPr>
              <m:sty m:val="p"/>
            </m:rPr>
            <m:t>=</m:t>
          </m:r>
          <m:f>
            <m:fPr>
              <m:type m:val="bar"/>
            </m:fPr>
            <m:num>
              <m:f>
                <m:fPr>
                  <m:type m:val="bar"/>
                </m:fPr>
                <m:num>
                  <m:r>
                    <m:t>4</m:t>
                  </m:r>
                  <m:r>
                    <m:rPr>
                      <m:sty m:val="p"/>
                    </m:rPr>
                    <m:t>×</m:t>
                  </m:r>
                  <m:sSub>
                    <m:e>
                      <m:r>
                        <m:t>M</m:t>
                      </m:r>
                    </m:e>
                    <m:sub>
                      <m:r>
                        <m:rPr>
                          <m:sty m:val="p"/>
                        </m:rPr>
                        <m:t>L</m:t>
                      </m:r>
                      <m:r>
                        <m:rPr>
                          <m:sty m:val="p"/>
                        </m:rPr>
                        <m:t>i</m:t>
                      </m:r>
                      <m:r>
                        <m:rPr>
                          <m:sty m:val="p"/>
                        </m:rPr>
                        <m:t>C</m:t>
                      </m:r>
                      <m:r>
                        <m:rPr>
                          <m:sty m:val="p"/>
                        </m:rPr>
                        <m:t>l</m:t>
                      </m:r>
                    </m:sub>
                  </m:sSub>
                </m:num>
                <m:den>
                  <m:sSubSup>
                    <m:e>
                      <m:r>
                        <m:t>a</m:t>
                      </m:r>
                    </m:e>
                    <m:sub>
                      <m:r>
                        <m:rPr>
                          <m:sty m:val="p"/>
                        </m:rPr>
                        <m:t>L</m:t>
                      </m:r>
                      <m:r>
                        <m:rPr>
                          <m:sty m:val="p"/>
                        </m:rPr>
                        <m:t>i</m:t>
                      </m:r>
                      <m:r>
                        <m:rPr>
                          <m:sty m:val="p"/>
                        </m:rPr>
                        <m:t>C</m:t>
                      </m:r>
                      <m:r>
                        <m:rPr>
                          <m:sty m:val="p"/>
                        </m:rPr>
                        <m:t>l</m:t>
                      </m:r>
                    </m:sub>
                    <m:sup>
                      <m:r>
                        <m:t>3</m:t>
                      </m:r>
                    </m:sup>
                  </m:sSubSup>
                  <m:r>
                    <m:rPr>
                      <m:sty m:val="p"/>
                    </m:rPr>
                    <m:t>×</m:t>
                  </m:r>
                  <m:sSub>
                    <m:e>
                      <m:r>
                        <m:t>N</m:t>
                      </m:r>
                    </m:e>
                    <m:sub>
                      <m:r>
                        <m:t>A</m:t>
                      </m:r>
                    </m:sub>
                  </m:sSub>
                </m:den>
              </m:f>
            </m:num>
            <m:den>
              <m:f>
                <m:fPr>
                  <m:type m:val="bar"/>
                </m:fPr>
                <m:num>
                  <m:r>
                    <m:t>4</m:t>
                  </m:r>
                  <m:r>
                    <m:rPr>
                      <m:sty m:val="p"/>
                    </m:rPr>
                    <m:t>×</m:t>
                  </m:r>
                  <m:sSub>
                    <m:e>
                      <m:r>
                        <m:t>M</m:t>
                      </m:r>
                    </m:e>
                    <m:sub>
                      <m:r>
                        <m:rPr>
                          <m:sty m:val="p"/>
                        </m:rPr>
                        <m:t>K</m:t>
                      </m:r>
                      <m:r>
                        <m:rPr>
                          <m:sty m:val="p"/>
                        </m:rPr>
                        <m:t>C</m:t>
                      </m:r>
                      <m:r>
                        <m:rPr>
                          <m:sty m:val="p"/>
                        </m:rPr>
                        <m:t>l</m:t>
                      </m:r>
                    </m:sub>
                  </m:sSub>
                </m:num>
                <m:den>
                  <m:sSubSup>
                    <m:e>
                      <m:r>
                        <m:t>a</m:t>
                      </m:r>
                    </m:e>
                    <m:sub>
                      <m:r>
                        <m:rPr>
                          <m:sty m:val="p"/>
                        </m:rPr>
                        <m:t>K</m:t>
                      </m:r>
                      <m:r>
                        <m:rPr>
                          <m:sty m:val="p"/>
                        </m:rPr>
                        <m:t>C</m:t>
                      </m:r>
                      <m:r>
                        <m:rPr>
                          <m:sty m:val="p"/>
                        </m:rPr>
                        <m:t>l</m:t>
                      </m:r>
                    </m:sub>
                    <m:sup>
                      <m:r>
                        <m:t>3</m:t>
                      </m:r>
                    </m:sup>
                  </m:sSubSup>
                  <m:r>
                    <m:rPr>
                      <m:sty m:val="p"/>
                    </m:rPr>
                    <m:t>×</m:t>
                  </m:r>
                  <m:sSub>
                    <m:e>
                      <m:r>
                        <m:t>N</m:t>
                      </m:r>
                    </m:e>
                    <m:sub>
                      <m:r>
                        <m:t>A</m:t>
                      </m:r>
                    </m:sub>
                  </m:sSub>
                </m:den>
              </m:f>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f>
            <m:fPr>
              <m:type m:val="bar"/>
            </m:fPr>
            <m:num>
              <m:sSubSup>
                <m:e>
                  <m:r>
                    <m:t>a</m:t>
                  </m:r>
                </m:e>
                <m:sub>
                  <m:r>
                    <m:rPr>
                      <m:sty m:val="p"/>
                    </m:rPr>
                    <m:t>K</m:t>
                  </m:r>
                  <m:r>
                    <m:rPr>
                      <m:sty m:val="p"/>
                    </m:rPr>
                    <m:t>C</m:t>
                  </m:r>
                  <m:r>
                    <m:rPr>
                      <m:sty m:val="p"/>
                    </m:rPr>
                    <m:t>l</m:t>
                  </m:r>
                </m:sub>
                <m:sup>
                  <m:r>
                    <m:t>3</m:t>
                  </m:r>
                </m:sup>
              </m:sSubSup>
            </m:num>
            <m:den>
              <m:sSubSup>
                <m:e>
                  <m:r>
                    <m:t>a</m:t>
                  </m:r>
                </m:e>
                <m:sub>
                  <m:r>
                    <m:rPr>
                      <m:sty m:val="p"/>
                    </m:rPr>
                    <m:t>L</m:t>
                  </m:r>
                  <m:r>
                    <m:rPr>
                      <m:sty m:val="p"/>
                    </m:rPr>
                    <m:t>i</m:t>
                  </m:r>
                  <m:r>
                    <m:rPr>
                      <m:sty m:val="p"/>
                    </m:rPr>
                    <m:t>C</m:t>
                  </m:r>
                  <m:r>
                    <m:rPr>
                      <m:sty m:val="p"/>
                    </m:rPr>
                    <m:t>l</m:t>
                  </m:r>
                </m:sub>
                <m:sup>
                  <m:r>
                    <m:t>3</m:t>
                  </m:r>
                </m:sup>
              </m:sSubSup>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den>
                  </m:f>
                </m:e>
              </m:d>
            </m:e>
            <m:sup>
              <m:r>
                <m:t>3</m:t>
              </m:r>
            </m:sup>
          </m:sSup>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den>
                  </m:f>
                </m:e>
              </m:d>
            </m:e>
            <m:sup>
              <m:r>
                <m:t>3</m:t>
              </m:r>
            </m:sup>
          </m:sSup>
        </m:oMath>
      </m:oMathPara>
    </w:p>
    <w:p>
      <w:pPr>
        <w:pStyle w:val="FirstParagraph"/>
      </w:pPr>
      <m:oMathPara>
        <m:oMathParaPr>
          <m:jc m:val="center"/>
          <m:ctrlPr>
            <w:rPr>
              <w:sz w:val="28"/>
              <w:szCs w:val="28"/>
            </w:rPr>
          </m:ctrlPr>
        </m:oMathParaPr>
        <m:oMath>
          <m:r>
            <m:t>47</m:t>
          </m:r>
          <m:r>
            <m:rPr>
              <m:sty m:val="p"/>
            </m:rPr>
            <m:t>−</m:t>
          </m:r>
          <m:r>
            <m:t>4</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f>
            <m:fPr>
              <m:type m:val="bar"/>
            </m:fPr>
            <m:num>
              <m:rad>
                <m:radPr>
                  <m:degHide m:val="on"/>
                </m:radPr>
                <m:deg/>
                <m:e>
                  <m:r>
                    <m:t>2</m:t>
                  </m:r>
                </m:e>
              </m:rad>
            </m:num>
            <m:den>
              <m:r>
                <m:t>2</m:t>
              </m:r>
            </m:den>
          </m:f>
          <m:r>
            <m:rPr>
              <m:sty m:val="p"/>
            </m:rPr>
            <m:t>(</m:t>
          </m:r>
          <m:r>
            <m:t>133</m:t>
          </m:r>
          <m:r>
            <m:rPr>
              <m:sty m:val="p"/>
            </m:rPr>
            <m:t>+</m:t>
          </m:r>
          <m:r>
            <m:t>181</m:t>
          </m:r>
          <m:r>
            <m:rPr>
              <m:sty m:val="p"/>
            </m:rPr>
            <m:t>)</m:t>
          </m:r>
          <m:r>
            <m:rPr>
              <m:sty m:val="p"/>
            </m:rPr>
            <m:t>×</m:t>
          </m:r>
          <m:r>
            <m:t>2</m:t>
          </m:r>
          <m:r>
            <m:rPr>
              <m:sty m:val="p"/>
            </m:rPr>
            <m:t>p</m:t>
          </m:r>
          <m:r>
            <m:rPr>
              <m:sty m:val="p"/>
            </m:rPr>
            <m:t>m</m:t>
          </m:r>
          <m:r>
            <m:rPr>
              <m:sty m:val="p"/>
            </m:rPr>
            <m:t>=</m:t>
          </m:r>
          <m:r>
            <m:t>444</m:t>
          </m:r>
          <m:r>
            <m:rPr>
              <m:sty m:val="p"/>
            </m:rPr>
            <m:t>p</m:t>
          </m:r>
          <m:r>
            <m:rPr>
              <m:sty m:val="p"/>
            </m:rPr>
            <m:t>m</m:t>
          </m:r>
        </m:oMath>
      </m:oMathPara>
    </w:p>
    <w:p>
      <w:pPr>
        <w:pStyle w:val="FirstParagraph"/>
      </w:pPr>
      <w:r>
        <w:rPr>
          <w:rFonts w:ascii="Times New Roman" w:hAnsi="Times New Roman" w:eastAsia="Times New Roman" w:cs="Times New Roman"/>
        </w:rPr>
        <w:t xml:space="preserve">47-4 </w:t>
      </w:r>
      <w:r>
        <w:rPr>
          <w:rFonts w:hint="eastAsia" w:ascii="Times New Roman" w:hAnsi="Times New Roman" w:eastAsia="FangSong" w:cs="Times New Roman"/>
        </w:rPr>
        <w:t>可按如下思路说明</w:t>
      </w:r>
      <w:r>
        <w:rPr>
          <w:rFonts w:hint="eastAsia" w:ascii="Times New Roman" w:hAnsi="Times New Roman" w:eastAsia="Times New Roman" w:cs="Times New Roman"/>
        </w:rPr>
        <w:t>：</w:t>
      </w:r>
      <w:r>
        <w:rPr>
          <w:rFonts w:hint="eastAsia" w:ascii="Times New Roman" w:hAnsi="Times New Roman" w:eastAsia="FangSong" w:cs="Times New Roman"/>
        </w:rPr>
        <w:t>离子晶体能够导电是由于离子离开原位而迁移到距离最近的空位所致</w:t>
      </w:r>
      <w:r>
        <w:rPr>
          <w:rFonts w:hint="eastAsia" w:ascii="Times New Roman" w:hAnsi="Times New Roman" w:eastAsia="Times New Roman" w:cs="Times New Roman"/>
        </w:rPr>
        <w:t>。</w:t>
      </w:r>
      <w:r>
        <w:rPr>
          <w:rFonts w:hint="eastAsia" w:ascii="Times New Roman" w:hAnsi="Times New Roman" w:eastAsia="FangSong" w:cs="Times New Roman"/>
        </w:rPr>
        <w:t>迁移中必须经过由异号离子围成的最小窗孔</w:t>
      </w:r>
      <w:r>
        <w:rPr>
          <w:rFonts w:hint="eastAsia" w:ascii="Times New Roman" w:hAnsi="Times New Roman" w:eastAsia="Times New Roman" w:cs="Times New Roman"/>
        </w:rPr>
        <w:t>。</w:t>
      </w:r>
      <w:r>
        <w:rPr>
          <w:rFonts w:hint="eastAsia" w:ascii="Times New Roman" w:hAnsi="Times New Roman" w:eastAsia="FangSong" w:cs="Times New Roman"/>
        </w:rPr>
        <w:t>比较离子半径和窗孔的大小</w:t>
      </w:r>
      <w:r>
        <w:rPr>
          <w:rFonts w:hint="eastAsia" w:ascii="Times New Roman" w:hAnsi="Times New Roman" w:eastAsia="Times New Roman" w:cs="Times New Roman"/>
        </w:rPr>
        <w:t>，</w:t>
      </w:r>
      <w:r>
        <w:rPr>
          <w:rFonts w:hint="eastAsia" w:ascii="Times New Roman" w:hAnsi="Times New Roman" w:eastAsia="FangSong" w:cs="Times New Roman"/>
        </w:rPr>
        <w:t>可判断能否发生迁移</w:t>
      </w:r>
      <w:r>
        <w:rPr>
          <w:rFonts w:hint="eastAsia" w:ascii="Times New Roman" w:hAnsi="Times New Roman" w:eastAsia="Times New Roman" w:cs="Times New Roman"/>
        </w:rPr>
        <w:t>，</w:t>
      </w:r>
      <w:r>
        <w:rPr>
          <w:rFonts w:hint="eastAsia" w:ascii="Times New Roman" w:hAnsi="Times New Roman" w:eastAsia="FangSong" w:cs="Times New Roman"/>
        </w:rPr>
        <w:t>即能否成为快离子导体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47-5 </w:t>
      </w:r>
      <w:r>
        <w:rPr>
          <w:rFonts w:hint="eastAsia" w:ascii="Times New Roman" w:hAnsi="Times New Roman" w:eastAsia="FangSong" w:cs="Times New Roman"/>
        </w:rPr>
        <w:t xml:space="preserve">取体积为</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正当晶胞体积</w:t>
      </w:r>
      <w:r>
        <w:rPr>
          <w:rFonts w:ascii="Times New Roman" w:hAnsi="Times New Roman" w:eastAsia="Times New Roman" w:cs="Times New Roman"/>
        </w:rPr>
        <w:t xml:space="preserve"> 1/8 </w:t>
      </w:r>
      <w:r>
        <w:rPr>
          <w:rFonts w:hint="eastAsia" w:ascii="Times New Roman" w:hAnsi="Times New Roman" w:eastAsia="FangSong" w:cs="Times New Roman"/>
        </w:rPr>
        <w:t>的小立方体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来考虑</w:t>
      </w:r>
      <w:r>
        <w:rPr>
          <w:rFonts w:hint="eastAsia" w:ascii="Times New Roman" w:hAnsi="Times New Roman" w:eastAsia="Times New Roman" w:cs="Times New Roman"/>
        </w:rPr>
        <w:t>。</w:t>
      </w:r>
      <w:r>
        <w:rPr>
          <w:rFonts w:hint="eastAsia" w:ascii="Times New Roman" w:hAnsi="Times New Roman" w:eastAsia="FangSong" w:cs="Times New Roman"/>
        </w:rPr>
        <w:t>三个分布在正当晶胞</w:t>
      </w:r>
      <w:r>
        <w:rPr>
          <w:rFonts w:ascii="Times New Roman" w:hAnsi="Times New Roman" w:eastAsia="Times New Roman" w:cs="Times New Roman"/>
        </w:rPr>
        <w:t xml:space="preserve"> 0,0,0; 1/2,0,1/2; </w:t>
      </w:r>
      <w:r>
        <w:rPr>
          <w:rFonts w:hint="eastAsia" w:ascii="Times New Roman" w:hAnsi="Times New Roman" w:eastAsia="Times New Roman" w:cs="Times New Roman"/>
        </w:rPr>
        <w:t>0,1/2,1/2；</w:t>
      </w:r>
      <w:r>
        <w:rPr>
          <w:rFonts w:hint="eastAsia" w:ascii="Times New Roman" w:hAnsi="Times New Roman" w:eastAsia="FangSong" w:cs="Times New Roman"/>
        </w:rPr>
        <w:t>位置的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围成的三角形半径为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2</m:t>
                  </m:r>
                </m:num>
                <m:den>
                  <m:r>
                    <m:t>3</m:t>
                  </m:r>
                </m:den>
              </m:f>
              <m:sSup>
                <m:e>
                  <m:d>
                    <m:dPr>
                      <m:begChr m:val="["/>
                      <m:sepChr m:val=""/>
                      <m:endChr m:val="]"/>
                      <m:grow/>
                    </m:dPr>
                    <m:e>
                      <m:sSup>
                        <m:e>
                          <m:d>
                            <m:dPr>
                              <m:begChr m:val="("/>
                              <m:sepChr m:val=""/>
                              <m:endChr m:val=")"/>
                              <m:grow/>
                            </m:dPr>
                            <m:e>
                              <m:f>
                                <m:fPr>
                                  <m:type m:val="bar"/>
                                </m:fPr>
                                <m:num>
                                  <m:rad>
                                    <m:radPr>
                                      <m:degHide m:val="on"/>
                                    </m:radPr>
                                    <m:deg/>
                                    <m:e>
                                      <m:r>
                                        <m:t>2</m:t>
                                      </m:r>
                                    </m:e>
                                  </m:rad>
                                </m:num>
                                <m:den>
                                  <m:r>
                                    <m:t>2</m:t>
                                  </m:r>
                                </m:den>
                              </m:f>
                              <m:r>
                                <m:t>a</m:t>
                              </m:r>
                            </m:e>
                          </m:d>
                        </m:e>
                        <m:sup>
                          <m:r>
                            <m:t>2</m:t>
                          </m:r>
                        </m:sup>
                      </m:sSup>
                      <m:r>
                        <m:rPr>
                          <m:sty m:val="p"/>
                        </m:rPr>
                        <m:t>−</m:t>
                      </m:r>
                      <m:sSup>
                        <m:e>
                          <m:d>
                            <m:dPr>
                              <m:begChr m:val="("/>
                              <m:sepChr m:val=""/>
                              <m:endChr m:val=")"/>
                              <m:grow/>
                            </m:dPr>
                            <m:e>
                              <m:f>
                                <m:fPr>
                                  <m:type m:val="bar"/>
                                </m:fPr>
                                <m:num>
                                  <m:rad>
                                    <m:radPr>
                                      <m:degHide m:val="on"/>
                                    </m:radPr>
                                    <m:deg/>
                                    <m:e>
                                      <m:r>
                                        <m:t>2</m:t>
                                      </m:r>
                                    </m:e>
                                  </m:rad>
                                </m:num>
                                <m:den>
                                  <m:r>
                                    <m:t>4</m:t>
                                  </m:r>
                                </m:den>
                              </m:f>
                              <m:r>
                                <m:t>a</m:t>
                              </m:r>
                            </m:e>
                          </m:d>
                        </m:e>
                        <m:sup>
                          <m:r>
                            <m:t>2</m:t>
                          </m:r>
                        </m:sup>
                      </m:sSup>
                    </m:e>
                  </m:d>
                </m:e>
                <m:sup>
                  <m:f>
                    <m:fPr>
                      <m:type m:val="bar"/>
                    </m:fPr>
                    <m:num>
                      <m:r>
                        <m:t>1</m:t>
                      </m:r>
                    </m:num>
                    <m:den>
                      <m:r>
                        <m:t>2</m:t>
                      </m:r>
                    </m:den>
                  </m:f>
                </m:sup>
              </m:sSup>
              <m:r>
                <m:rPr>
                  <m:sty m:val="p"/>
                </m:rPr>
                <m:t>−</m:t>
              </m:r>
              <m:sSub>
                <m:e>
                  <m:r>
                    <m:t>r</m:t>
                  </m:r>
                </m:e>
                <m:sub>
                  <m:sSup>
                    <m:e>
                      <m:r>
                        <m:rPr>
                          <m:sty m:val="p"/>
                        </m:rPr>
                        <m:t>C</m:t>
                      </m:r>
                      <m:r>
                        <m:rPr>
                          <m:sty m:val="p"/>
                        </m:rPr>
                        <m:t>l</m:t>
                      </m:r>
                    </m:e>
                    <m:sup>
                      <m:r>
                        <m:rPr>
                          <m:sty m:val="p"/>
                        </m:rPr>
                        <m:t>−</m:t>
                      </m:r>
                    </m:sup>
                  </m:sSup>
                </m:sub>
              </m:sSub>
              <m:r>
                <m:t>&amp;</m:t>
              </m:r>
              <m:r>
                <m:rPr>
                  <m:sty m:val="p"/>
                </m:rPr>
                <m:t>=</m:t>
              </m:r>
              <m:f>
                <m:fPr>
                  <m:type m:val="bar"/>
                </m:fPr>
                <m:num>
                  <m:rad>
                    <m:radPr>
                      <m:degHide m:val="on"/>
                    </m:radPr>
                    <m:deg/>
                    <m:e>
                      <m:r>
                        <m:t>6</m:t>
                      </m:r>
                    </m:e>
                  </m:rad>
                </m:num>
                <m:den>
                  <m:r>
                    <m:t>6</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6</m:t>
                      </m:r>
                    </m:e>
                  </m:rad>
                </m:num>
                <m:den>
                  <m:r>
                    <m:t>6</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sSub>
                <m:e>
                  <m:r>
                    <m:t>r</m:t>
                  </m:r>
                </m:e>
                <m:sub>
                  <m:sSup>
                    <m:e>
                      <m:r>
                        <m:rPr>
                          <m:sty m:val="p"/>
                        </m:rPr>
                        <m:t>C</m:t>
                      </m:r>
                      <m:r>
                        <m:rPr>
                          <m:sty m:val="p"/>
                        </m:rPr>
                        <m:t>l</m:t>
                      </m:r>
                    </m:e>
                    <m:sup>
                      <m:r>
                        <m:rPr>
                          <m:sty m:val="p"/>
                        </m:rPr>
                        <m:t>−</m:t>
                      </m:r>
                    </m:sup>
                  </m:sSup>
                </m:sub>
              </m:sSub>
            </m:e>
            <m:e>
              <m:r>
                <m:t>&amp;</m:t>
              </m:r>
              <m:r>
                <m:rPr>
                  <m:sty m:val="p"/>
                </m:rPr>
                <m:t>=</m:t>
              </m:r>
              <m:f>
                <m:fPr>
                  <m:type m:val="bar"/>
                </m:fPr>
                <m:num>
                  <m:rad>
                    <m:radPr>
                      <m:degHide m:val="on"/>
                    </m:radPr>
                    <m:deg/>
                    <m:e>
                      <m:r>
                        <m:t>6</m:t>
                      </m:r>
                    </m:e>
                  </m:rad>
                </m:num>
                <m:den>
                  <m:r>
                    <m:t>3</m:t>
                  </m:r>
                </m:den>
              </m:f>
              <m:r>
                <m:rPr>
                  <m:sty m:val="p"/>
                </m:rPr>
                <m:t>(</m:t>
              </m:r>
              <m:r>
                <m:t>133</m:t>
              </m:r>
              <m:r>
                <m:rPr>
                  <m:sty m:val="p"/>
                </m:rPr>
                <m:t>p</m:t>
              </m:r>
              <m:r>
                <m:rPr>
                  <m:sty m:val="p"/>
                </m:rPr>
                <m:t>m</m:t>
              </m:r>
              <m:r>
                <m:rPr>
                  <m:sty m:val="p"/>
                </m:rPr>
                <m:t>+</m:t>
              </m:r>
              <m:r>
                <m:t>181</m:t>
              </m:r>
              <m:r>
                <m:rPr>
                  <m:sty m:val="p"/>
                </m:rPr>
                <m:t>p</m:t>
              </m:r>
              <m:r>
                <m:rPr>
                  <m:sty m:val="p"/>
                </m:rPr>
                <m:t>m</m:t>
              </m:r>
              <m:r>
                <m:rPr>
                  <m:sty m:val="p"/>
                </m:rPr>
                <m:t>)</m:t>
              </m:r>
              <m:r>
                <m:rPr>
                  <m:sty m:val="p"/>
                </m:rPr>
                <m:t>−</m:t>
              </m:r>
              <m:r>
                <m:t>181</m:t>
              </m:r>
              <m:r>
                <m:rPr>
                  <m:sty m:val="p"/>
                </m:rPr>
                <m:t>p</m:t>
              </m:r>
              <m:r>
                <m:rPr>
                  <m:sty m:val="p"/>
                </m:rPr>
                <m:t>m</m:t>
              </m:r>
              <m:r>
                <m:rPr>
                  <m:sty m:val="p"/>
                </m:rPr>
                <m:t>=</m:t>
              </m:r>
              <m:r>
                <m:t>75.4</m:t>
              </m:r>
              <m:r>
                <m:rPr>
                  <m:sty m:val="p"/>
                </m:rPr>
                <m:t>p</m:t>
              </m:r>
              <m:r>
                <m:rPr>
                  <m:sty m:val="p"/>
                </m:rPr>
                <m:t>m</m:t>
              </m:r>
            </m:e>
          </m:eqArr>
        </m:oMath>
      </m:oMathPara>
    </w:p>
    <w:p>
      <w:pPr>
        <w:pStyle w:val="FirstParagraph"/>
      </w:pPr>
      <w:r>
        <w:rPr>
          <w:rFonts w:hint="eastAsia" w:ascii="Times New Roman" w:hAnsi="Times New Roman" w:eastAsia="FangSong" w:cs="Times New Roman"/>
        </w:rPr>
        <w:t xml:space="preserve">该半径远小于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不能穿过此窗口</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KCl </w:t>
      </w:r>
      <w:r>
        <w:rPr>
          <w:rFonts w:hint="eastAsia" w:ascii="Times New Roman" w:hAnsi="Times New Roman" w:eastAsia="FangSong" w:cs="Times New Roman"/>
        </w:rPr>
        <w:t>晶体不能成为固体离子导体</w:t>
      </w:r>
      <w:r>
        <w:rPr>
          <w:rFonts w:hint="eastAsia" w:ascii="Times New Roman" w:hAnsi="Times New Roman" w:eastAsia="Times New Roman" w:cs="Times New Roman"/>
        </w:rPr>
        <w:t>。</w:t>
      </w:r>
      <w:r>
        <w:rPr>
          <w:rFonts w:hint="eastAsia" w:ascii="Times New Roman" w:hAnsi="Times New Roman" w:eastAsia="FangSong" w:cs="Times New Roman"/>
        </w:rPr>
        <w:t>大白球为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虚线球为空位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634" name="Picture"/>
            <a:graphic>
              <a:graphicData uri="http://schemas.openxmlformats.org/drawingml/2006/picture">
                <pic:pic>
                  <pic:nvPicPr>
                    <pic:cNvPr descr="60f67ec167efe2ee653fefd26b92c4263372ec8773ca6534efb99f2d0ab42cd8.jpg" id="635" name="Picture"/>
                    <pic:cNvPicPr>
                      <a:picLocks noChangeArrowheads="1" noChangeAspect="1"/>
                    </pic:cNvPicPr>
                  </pic:nvPicPr>
                  <pic:blipFill>
                    <a:blip r:embed="rId633"/>
                    <a:stretch>
                      <a:fillRect/>
                    </a:stretch>
                  </pic:blipFill>
                  <pic:spPr bwMode="auto">
                    <a:xfrm>
                      <a:off x="0" y="0"/>
                      <a:ext cx="3240000" cy="2961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氯化锂中加入氯化钾导致熔点降低</w:t>
      </w:r>
      <w:r>
        <w:rPr>
          <w:rFonts w:hint="eastAsia" w:ascii="Times New Roman" w:hAnsi="Times New Roman" w:eastAsia="Times New Roman" w:cs="Times New Roman"/>
        </w:rPr>
        <w:t>，</w:t>
      </w:r>
      <w:r>
        <w:rPr>
          <w:rFonts w:hint="eastAsia" w:ascii="Times New Roman" w:hAnsi="Times New Roman" w:eastAsia="FangSong" w:cs="Times New Roman"/>
        </w:rPr>
        <w:t>从根本上来讲是能形成二元体系</w:t>
      </w:r>
      <w:r>
        <w:rPr>
          <w:rFonts w:hint="eastAsia" w:ascii="Times New Roman" w:hAnsi="Times New Roman" w:eastAsia="Times New Roman" w:cs="Times New Roman"/>
        </w:rPr>
        <w:t>，</w:t>
      </w:r>
      <w:r>
        <w:rPr>
          <w:rFonts w:hint="eastAsia" w:ascii="Times New Roman" w:hAnsi="Times New Roman" w:eastAsia="FangSong" w:cs="Times New Roman"/>
        </w:rPr>
        <w:t>液相中的混合熵增加</w:t>
      </w:r>
      <w:r>
        <w:rPr>
          <w:rFonts w:hint="eastAsia" w:ascii="Times New Roman" w:hAnsi="Times New Roman" w:eastAsia="Times New Roman" w:cs="Times New Roman"/>
        </w:rPr>
        <w:t>，</w:t>
      </w:r>
      <w:r>
        <w:rPr>
          <w:rFonts w:hint="eastAsia" w:ascii="Times New Roman" w:hAnsi="Times New Roman" w:eastAsia="FangSong" w:cs="Times New Roman"/>
        </w:rPr>
        <w:t>共熔点降低</w:t>
      </w:r>
      <w:r>
        <w:rPr>
          <w:rFonts w:hint="eastAsia" w:ascii="Times New Roman" w:hAnsi="Times New Roman" w:eastAsia="Times New Roman" w:cs="Times New Roman"/>
        </w:rPr>
        <w:t>。</w:t>
      </w:r>
      <w:r>
        <w:rPr>
          <w:rFonts w:hint="eastAsia" w:ascii="Times New Roman" w:hAnsi="Times New Roman" w:eastAsia="FangSong" w:cs="Times New Roman"/>
        </w:rPr>
        <w:t>类似于溶液中的拉乌尔效应</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加人冰晶石形成低共熔体系相似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由离子晶体的结构知道氯化锂和氯化钾虽同为氯化钠晶型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但不能形成混晶</w:t>
      </w:r>
      <w:r>
        <w:rPr>
          <w:rFonts w:hint="eastAsia" w:ascii="Times New Roman" w:hAnsi="Times New Roman" w:eastAsia="Times New Roman" w:cs="Times New Roman"/>
        </w:rPr>
        <w:t>，</w:t>
      </w:r>
      <w:r>
        <w:rPr>
          <w:rFonts w:hint="eastAsia" w:ascii="Times New Roman" w:hAnsi="Times New Roman" w:eastAsia="FangSong" w:cs="Times New Roman"/>
        </w:rPr>
        <w:t>这只能源于锂离子和钾离子的半径差别较大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问涉及晶体密度计算较为简单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问要求掌握空隙</w:t>
      </w:r>
      <w:r>
        <w:rPr>
          <w:rFonts w:hint="eastAsia" w:ascii="Times New Roman" w:hAnsi="Times New Roman" w:eastAsia="Times New Roman" w:cs="Times New Roman"/>
        </w:rPr>
        <w:t>，</w:t>
      </w:r>
      <w:r>
        <w:rPr>
          <w:rFonts w:hint="eastAsia" w:ascii="Times New Roman" w:hAnsi="Times New Roman" w:eastAsia="FangSong" w:cs="Times New Roman"/>
        </w:rPr>
        <w:t>事实上即求最近两个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体心和棱心离子距离为</w:t>
      </w:r>
      <w:r>
        <w:rPr>
          <w:rFonts w:ascii="Times New Roman" w:hAnsi="Times New Roman" w:eastAsia="Times New Roman" w:cs="Times New Roman"/>
        </w:rPr>
        <w:t xml:space="preserve"> </w:t>
      </w:r>
      <m:oMath>
        <m:f>
          <m:fPr>
            <m:type m:val="bar"/>
          </m:fPr>
          <m:num>
            <m:rad>
              <m:radPr>
                <m:degHide m:val="on"/>
              </m:radPr>
              <m:deg/>
              <m:e>
                <m:r>
                  <m:t>2</m:t>
                </m:r>
              </m:e>
            </m:rad>
            <m:r>
              <m:t>a</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空穴导电机理是最近的阳离子能否通过阴离子组成的三角形窗口代替空穴原阳离子位置</w:t>
      </w:r>
      <w:r>
        <w:rPr>
          <w:rFonts w:hint="eastAsia" w:ascii="Times New Roman" w:hAnsi="Times New Roman" w:eastAsia="Times New Roman" w:cs="Times New Roman"/>
        </w:rPr>
        <w:t>，</w:t>
      </w:r>
      <w:r>
        <w:rPr>
          <w:rFonts w:hint="eastAsia" w:ascii="Times New Roman" w:hAnsi="Times New Roman" w:eastAsia="FangSong" w:cs="Times New Roman"/>
        </w:rPr>
        <w:t>需要通过计算说明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36"/>
    <w:bookmarkStart w:id="646" w:name="晶胞-1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hint="eastAsia" w:ascii="Times New Roman" w:hAnsi="Times New Roman" w:eastAsia="Times New Roman" w:cs="Times New Roman"/>
        </w:rPr>
        <w:t>Fe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的元素符号</w:t>
      </w:r>
      <w:r>
        <w:rPr>
          <w:rFonts w:hint="eastAsia" w:ascii="Times New Roman" w:hAnsi="Times New Roman" w:eastAsia="Times New Roman" w:cs="Times New Roman"/>
        </w:rPr>
        <w:t>。48-2</w:t>
      </w:r>
      <w:r>
        <w:rPr>
          <w:rFonts w:hint="eastAsia" w:ascii="Times New Roman" w:hAnsi="Times New Roman" w:eastAsia="FangSong" w:cs="Times New Roman"/>
        </w:rPr>
        <w:t>在高压下</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hint="eastAsia" w:ascii="Times New Roman" w:hAnsi="Times New Roman" w:eastAsia="Times New Roman" w:cs="Times New Roman"/>
        </w:rPr>
        <w:t>A、B、C</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590800"/>
            <wp:effectExtent b="0" l="0" r="0" t="0"/>
            <wp:docPr descr="" title="" id="638" name="Picture"/>
            <a:graphic>
              <a:graphicData uri="http://schemas.openxmlformats.org/drawingml/2006/picture">
                <pic:pic>
                  <pic:nvPicPr>
                    <pic:cNvPr descr="ae27d81e275296d439f30b11b0da28e065e1171934f5801f3cfbbcd0965adbb1.jpg" id="639" name="Picture"/>
                    <pic:cNvPicPr>
                      <a:picLocks noChangeArrowheads="1" noChangeAspect="1"/>
                    </pic:cNvPicPr>
                  </pic:nvPicPr>
                  <pic:blipFill>
                    <a:blip r:embed="rId637"/>
                    <a:stretch>
                      <a:fillRect/>
                    </a:stretch>
                  </pic:blipFill>
                  <pic:spPr bwMode="auto">
                    <a:xfrm>
                      <a:off x="0" y="0"/>
                      <a:ext cx="27305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20900" cy="3213100"/>
            <wp:effectExtent b="0" l="0" r="0" t="0"/>
            <wp:docPr descr="" title="" id="641" name="Picture"/>
            <a:graphic>
              <a:graphicData uri="http://schemas.openxmlformats.org/drawingml/2006/picture">
                <pic:pic>
                  <pic:nvPicPr>
                    <pic:cNvPr descr="45fdef524f10b920d38aeb6f8dbb8f06e7632207ff106e6e3a29d1d5fed68127.jpg" id="642" name="Picture"/>
                    <pic:cNvPicPr>
                      <a:picLocks noChangeArrowheads="1" noChangeAspect="1"/>
                    </pic:cNvPicPr>
                  </pic:nvPicPr>
                  <pic:blipFill>
                    <a:blip r:embed="rId640"/>
                    <a:stretch>
                      <a:fillRect/>
                    </a:stretch>
                  </pic:blipFill>
                  <pic:spPr bwMode="auto">
                    <a:xfrm>
                      <a:off x="0" y="0"/>
                      <a:ext cx="2120900" cy="3213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19300" cy="4241800"/>
            <wp:effectExtent b="0" l="0" r="0" t="0"/>
            <wp:docPr descr="" title="" id="644" name="Picture"/>
            <a:graphic>
              <a:graphicData uri="http://schemas.openxmlformats.org/drawingml/2006/picture">
                <pic:pic>
                  <pic:nvPicPr>
                    <pic:cNvPr descr="05fa93df029ed986924d7821de2f6a91764efb5b62209f33de2ad5bc090789fe.jpg" id="645" name="Picture"/>
                    <pic:cNvPicPr>
                      <a:picLocks noChangeArrowheads="1" noChangeAspect="1"/>
                    </pic:cNvPicPr>
                  </pic:nvPicPr>
                  <pic:blipFill>
                    <a:blip r:embed="rId643"/>
                    <a:stretch>
                      <a:fillRect/>
                    </a:stretch>
                  </pic:blipFill>
                  <pic:spPr bwMode="auto">
                    <a:xfrm>
                      <a:off x="0" y="0"/>
                      <a:ext cx="2019300" cy="424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48-1</w:t>
      </w:r>
    </w:p>
    <w:p>
      <w:pPr>
        <w:pStyle w:val="BodyText"/>
      </w:pPr>
      <w:r>
        <w:rPr>
          <w:rFonts w:hint="eastAsia" w:ascii="Times New Roman" w:hAnsi="Times New Roman" w:eastAsia="Times New Roman" w:cs="Times New Roman"/>
        </w:rPr>
        <w:t>①24</w:t>
      </w:r>
      <w:r>
        <w:rPr>
          <w:rFonts w:hint="eastAsia" w:ascii="Times New Roman" w:hAnsi="Times New Roman" w:eastAsia="FangSong" w:cs="Times New Roman"/>
        </w:rPr>
        <w:t>个</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M</m:t>
            </m:r>
          </m:e>
          <m:sub>
            <m:r>
              <m:t>2</m:t>
            </m:r>
          </m:sub>
        </m:sSub>
        <m:r>
          <m:t>F</m:t>
        </m:r>
        <m:r>
          <m:t>e</m:t>
        </m:r>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r>
          <m:t> </m:t>
        </m: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写出另外一组</w:t>
      </w:r>
    </w:p>
    <w:p>
      <w:pPr>
        <w:pStyle w:val="BodyText"/>
      </w:pPr>
      <w:r>
        <w:rPr>
          <w:rFonts w:hint="eastAsia" w:ascii="Times New Roman" w:hAnsi="Times New Roman" w:eastAsia="FangSong" w:cs="Times New Roman"/>
        </w:rPr>
        <w:t>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rPr>
            <m:sty m:val="p"/>
          </m:rPr>
          <m:t>p</m:t>
        </m:r>
        <m:r>
          <m:rPr>
            <m:sty m:val="p"/>
          </m:rPr>
          <m:t>m</m:t>
        </m:r>
        <m:r>
          <m:rPr>
            <m:sty m:val="p"/>
          </m:rPr>
          <m:t>×</m:t>
        </m:r>
        <m:r>
          <m:t>0.229</m:t>
        </m:r>
        <m:r>
          <m:rPr>
            <m:sty m:val="p"/>
          </m:rPr>
          <m:t>=</m:t>
        </m:r>
        <m:r>
          <m:t>160</m:t>
        </m:r>
        <m:r>
          <m:rPr>
            <m:sty m:val="p"/>
          </m:rPr>
          <m:t>p</m:t>
        </m:r>
        <m:r>
          <m:rPr>
            <m:sty m:val="p"/>
          </m:rPr>
          <m:t>m</m:t>
        </m:r>
        <m:r>
          <m:rPr>
            <m:sty m:val="p"/>
          </m:rPr>
          <m:t>;</m:t>
        </m:r>
      </m:oMath>
    </w:p>
    <w:p>
      <w:pPr>
        <w:pStyle w:val="BodyText"/>
      </w:pPr>
      <m:oMath>
        <m:oMathPr>
          <m:ctrlPr>
            <w:rPr>
              <w:sz w:val="28"/>
              <w:szCs w:val="28"/>
            </w:rPr>
          </m:ctrlPr>
        </m:oMathPr>
        <m:r>
          <m:t>M</m:t>
        </m:r>
        <m:r>
          <m:rPr>
            <m:sty m:val="p"/>
          </m:rPr>
          <m:t>=</m:t>
        </m:r>
        <m:r>
          <m:t>D</m:t>
        </m:r>
        <m:sSub>
          <m:e>
            <m:r>
              <m:t>N</m:t>
            </m:r>
          </m:e>
          <m:sub>
            <m:r>
              <m:t>A</m:t>
            </m:r>
          </m:sub>
        </m:sSub>
        <m:f>
          <m:fPr>
            <m:type m:val="bar"/>
          </m:fPr>
          <m:num>
            <m:r>
              <m:t>V</m:t>
            </m:r>
          </m:num>
          <m:den>
            <m:r>
              <m:t>Z</m:t>
            </m:r>
          </m:den>
        </m:f>
        <m:r>
          <m:rPr>
            <m:sty m:val="p"/>
          </m:rPr>
          <m:t>=</m:t>
        </m:r>
        <m:r>
          <m:t>142.1</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pPr>
      <w:r>
        <w:rPr>
          <w:rFonts w:ascii="Times New Roman" w:hAnsi="Times New Roman" w:eastAsia="Times New Roman" w:cs="Times New Roman"/>
        </w:rPr>
        <w:t xml:space="preserve">48-2 A:</w:t>
      </w:r>
      <w:r>
        <w:rPr>
          <w:rFonts w:ascii="Times New Roman" w:hAnsi="Times New Roman" w:eastAsia="Times New Roman" w:cs="Times New Roman"/>
        </w:rPr>
        <w:t xml:space="preserve"> </w:t>
      </w:r>
      <m:oMath>
        <m:r>
          <m:t>F</m:t>
        </m:r>
        <m:r>
          <m:t>e</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F</m:t>
        </m:r>
        <m:sSub>
          <m:e>
            <m:r>
              <m:t>e</m:t>
            </m:r>
          </m:e>
          <m:sub>
            <m:r>
              <m:t>3</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r>
          <m:t>e</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p>
    <w:p>
      <w:pPr>
        <w:spacing w:before="160" w:after="80"/>
      </w:pPr>
      <w:r>
        <w:pict>
          <v:rect style="width:0;height:1.5pt" o:hralign="center" o:hrstd="t" o:hr="t"/>
        </w:pict>
      </w:r>
    </w:p>
    <w:bookmarkEnd w:id="646"/>
    <w:bookmarkStart w:id="662" w:name="晶胞-1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49-1①</w:t>
      </w:r>
      <w:r>
        <w:rPr>
          <w:rFonts w:hint="eastAsia" w:ascii="Times New Roman" w:hAnsi="Times New Roman" w:eastAsia="FangSong" w:cs="Times New Roman"/>
        </w:rPr>
        <w:t>在高压下</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可产生新的化合物</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试写出该物质的结构基元</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Na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小球为</w:t>
      </w:r>
      <w:r>
        <w:rPr>
          <w:rFonts w:ascii="Times New Roman" w:hAnsi="Times New Roman" w:eastAsia="Times New Roman" w:cs="Times New Roman"/>
        </w:rPr>
        <w:t xml:space="preserve"> Cl)</w:t>
      </w:r>
    </w:p>
    <w:p>
      <w:pPr>
        <w:pStyle w:val="BodyText"/>
        <w:spacing w:before="160" w:after="80"/>
        <w:jc w:val="center"/>
      </w:pPr>
      <w:r>
        <w:rPr>
          <w:rFonts w:ascii="Times New Roman" w:hAnsi="Times New Roman" w:eastAsia="Times New Roman" w:cs="Times New Roman"/>
        </w:rPr>
        <w:drawing>
          <wp:inline>
            <wp:extent cx="3240000" cy="2970801"/>
            <wp:effectExtent b="0" l="0" r="0" t="0"/>
            <wp:docPr descr="" title="" id="648" name="Picture"/>
            <a:graphic>
              <a:graphicData uri="http://schemas.openxmlformats.org/drawingml/2006/picture">
                <pic:pic>
                  <pic:nvPicPr>
                    <pic:cNvPr descr="f431655e0e349f3d619b1600434076100a48bcc4123bf117125cc5ee6ecce7e1.jpg" id="649" name="Picture"/>
                    <pic:cNvPicPr>
                      <a:picLocks noChangeArrowheads="1" noChangeAspect="1"/>
                    </pic:cNvPicPr>
                  </pic:nvPicPr>
                  <pic:blipFill>
                    <a:blip r:embed="rId647"/>
                    <a:stretch>
                      <a:fillRect/>
                    </a:stretch>
                  </pic:blipFill>
                  <pic:spPr bwMode="auto">
                    <a:xfrm>
                      <a:off x="0" y="0"/>
                      <a:ext cx="3240000" cy="2970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具有与以上晶胞相似的结构</w:t>
      </w:r>
      <w:r>
        <w:rPr>
          <w:rFonts w:hint="eastAsia" w:ascii="Times New Roman" w:hAnsi="Times New Roman" w:eastAsia="Times New Roman" w:cs="Times New Roman"/>
        </w:rPr>
        <w:t>，</w:t>
      </w:r>
      <w:r>
        <w:rPr>
          <w:rFonts w:hint="eastAsia" w:ascii="Times New Roman" w:hAnsi="Times New Roman" w:eastAsia="FangSong" w:cs="Times New Roman"/>
        </w:rPr>
        <w:t>画出其晶胞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49-2①</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具有钙钛矿型晶体结构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V</w:t>
      </w:r>
      <w:r>
        <w:rPr>
          <w:rFonts w:hint="eastAsia" w:ascii="Times New Roman" w:hAnsi="Times New Roman" w:eastAsia="FangSong" w:cs="Times New Roman"/>
        </w:rPr>
        <w:t>原子和</w:t>
      </w:r>
      <w:r>
        <w:rPr>
          <w:rFonts w:hint="eastAsia" w:ascii="Times New Roman" w:hAnsi="Times New Roman" w:eastAsia="Times New Roman" w:cs="Times New Roman"/>
        </w:rPr>
        <w:t>Sr</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对顶点上的原子钒而言</w:t>
      </w:r>
      <w:r>
        <w:rPr>
          <w:rFonts w:hint="eastAsia" w:ascii="Times New Roman" w:hAnsi="Times New Roman" w:eastAsia="Times New Roman" w:cs="Times New Roman"/>
        </w:rPr>
        <w:t>，O</w:t>
      </w:r>
      <w:r>
        <w:rPr>
          <w:rFonts w:hint="eastAsia" w:ascii="Times New Roman" w:hAnsi="Times New Roman" w:eastAsia="FangSong" w:cs="Times New Roman"/>
        </w:rPr>
        <w:t>原子构成什么样的配位多面体</w:t>
      </w:r>
      <w:r>
        <w:rPr>
          <w:rFonts w:hint="eastAsia" w:ascii="Times New Roman" w:hAnsi="Times New Roman" w:eastAsia="Times New Roman" w:cs="Times New Roman"/>
        </w:rPr>
        <w:t>？</w:t>
      </w:r>
      <w:r>
        <w:rPr>
          <w:rFonts w:hint="eastAsia" w:ascii="Times New Roman" w:hAnsi="Times New Roman" w:eastAsia="FangSong" w:cs="Times New Roman"/>
        </w:rPr>
        <w:t>其配位多面体的连接方式是什么样的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轨道可以与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2p</w:t>
      </w:r>
      <w:r>
        <w:rPr>
          <w:rFonts w:hint="eastAsia" w:ascii="Times New Roman" w:hAnsi="Times New Roman" w:eastAsia="FangSong" w:cs="Times New Roman"/>
        </w:rPr>
        <w:t>轨道发生重叠作用</w:t>
      </w:r>
      <w:r>
        <w:rPr>
          <w:rFonts w:hint="eastAsia" w:ascii="Times New Roman" w:hAnsi="Times New Roman" w:eastAsia="Times New Roman" w:cs="Times New Roman"/>
        </w:rPr>
        <w:t>，</w:t>
      </w:r>
      <w:r>
        <w:rPr>
          <w:rFonts w:hint="eastAsia" w:ascii="Times New Roman" w:hAnsi="Times New Roman" w:eastAsia="FangSong" w:cs="Times New Roman"/>
        </w:rPr>
        <w:t>这使得其呈现出独特的能带结构和电子性质</w:t>
      </w:r>
      <w:r>
        <w:rPr>
          <w:rFonts w:hint="eastAsia" w:ascii="Times New Roman" w:hAnsi="Times New Roman" w:eastAsia="Times New Roman" w:cs="Times New Roman"/>
        </w:rPr>
        <w:t>。</w:t>
      </w:r>
      <w:r>
        <w:rPr>
          <w:rFonts w:hint="eastAsia" w:ascii="Times New Roman" w:hAnsi="Times New Roman" w:eastAsia="FangSong" w:cs="Times New Roman"/>
        </w:rPr>
        <w:t>画出相应重叠作用的示意图</w:t>
      </w:r>
      <w:r>
        <w:rPr>
          <w:rFonts w:hint="eastAsia" w:ascii="Times New Roman" w:hAnsi="Times New Roman" w:eastAsia="Times New Roman" w:cs="Times New Roman"/>
        </w:rPr>
        <w:t>。(</w:t>
      </w:r>
      <w:r>
        <w:rPr>
          <w:rFonts w:hint="eastAsia" w:ascii="Times New Roman" w:hAnsi="Times New Roman" w:eastAsia="FangSong" w:cs="Times New Roman"/>
        </w:rPr>
        <w:t>只需要表示出一个合适的截面上的情形即可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V</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该化合物仍然具有四重对称轴</w:t>
      </w:r>
      <w:r>
        <w:rPr>
          <w:rFonts w:hint="eastAsia" w:ascii="Times New Roman" w:hAnsi="Times New Roman" w:eastAsia="Times New Roman" w:cs="Times New Roman"/>
        </w:rPr>
        <w:t>。</w:t>
      </w:r>
      <w:r>
        <w:rPr>
          <w:rFonts w:hint="eastAsia" w:ascii="Times New Roman" w:hAnsi="Times New Roman" w:eastAsia="FangSong" w:cs="Times New Roman"/>
        </w:rPr>
        <w:t>画出其晶体结构</w:t>
      </w:r>
      <w:r>
        <w:rPr>
          <w:rFonts w:hint="eastAsia" w:ascii="Times New Roman" w:hAnsi="Times New Roman" w:eastAsia="Times New Roman" w:cs="Times New Roman"/>
        </w:rPr>
        <w:t>，</w:t>
      </w:r>
      <w:r>
        <w:rPr>
          <w:rFonts w:hint="eastAsia" w:ascii="Times New Roman" w:hAnsi="Times New Roman" w:eastAsia="FangSong" w:cs="Times New Roman"/>
        </w:rPr>
        <w:t>并给出它所属的晶系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V</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的电子性质却与</w:t>
      </w:r>
      <w:r>
        <w:rPr>
          <w:rFonts w:ascii="Times New Roman" w:hAnsi="Times New Roman" w:eastAsia="Times New Roman" w:cs="Times New Roman"/>
        </w:rPr>
        <w:t xml:space="preserve"> </w:t>
      </w:r>
      <m:oMath>
        <m:sSub>
          <m:e>
            <m:r>
              <m:rPr>
                <m:sty m:val="p"/>
              </m:rPr>
              <m:t>S</m:t>
            </m:r>
            <m:r>
              <m:rPr>
                <m:sty m:val="p"/>
              </m:rPr>
              <m:t>r</m:t>
            </m:r>
            <m:r>
              <m:rPr>
                <m:sty m:val="p"/>
              </m:rPr>
              <m:t>V</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有明显的不同</w:t>
      </w:r>
      <w:r>
        <w:rPr>
          <w:rFonts w:hint="eastAsia" w:ascii="Times New Roman" w:hAnsi="Times New Roman" w:eastAsia="Times New Roman" w:cs="Times New Roman"/>
        </w:rPr>
        <w:t>，</w:t>
      </w:r>
      <w:r>
        <w:rPr>
          <w:rFonts w:hint="eastAsia" w:ascii="Times New Roman" w:hAnsi="Times New Roman" w:eastAsia="FangSong" w:cs="Times New Roman"/>
        </w:rPr>
        <w:t>试解释其中的原因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49-1</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12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只是取向不同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晶胞如右图所示</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取代顶点位置的</w:t>
      </w:r>
      <w:r>
        <w:rPr>
          <w:rFonts w:ascii="Times New Roman" w:hAnsi="Times New Roman" w:eastAsia="Times New Roman" w:cs="Times New Roman"/>
        </w:rPr>
        <w:t xml:space="preserve"> Na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2476500"/>
            <wp:effectExtent b="0" l="0" r="0" t="0"/>
            <wp:docPr descr="" title="" id="651" name="Picture"/>
            <a:graphic>
              <a:graphicData uri="http://schemas.openxmlformats.org/drawingml/2006/picture">
                <pic:pic>
                  <pic:nvPicPr>
                    <pic:cNvPr descr="99f69be6cc8c7217d575a7da758bcb2f48f89c85fad6f53dfa51e968fa9151b9.jpg" id="652" name="Picture"/>
                    <pic:cNvPicPr>
                      <a:picLocks noChangeArrowheads="1" noChangeAspect="1"/>
                    </pic:cNvPicPr>
                  </pic:nvPicPr>
                  <pic:blipFill>
                    <a:blip r:embed="rId650"/>
                    <a:stretch>
                      <a:fillRect/>
                    </a:stretch>
                  </pic:blipFill>
                  <pic:spPr bwMode="auto">
                    <a:xfrm>
                      <a:off x="0" y="0"/>
                      <a:ext cx="28448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49-2</w:t>
      </w:r>
    </w:p>
    <w:p>
      <w:pPr>
        <w:pStyle w:val="BodyText"/>
      </w:pPr>
      <w:r>
        <w:rPr>
          <w:rFonts w:ascii="Times New Roman" w:hAnsi="Times New Roman" w:eastAsia="Times New Roman" w:cs="Times New Roman"/>
        </w:rPr>
        <w:t xml:space="preserve">① V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6, Sr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原子构成八面体配位</w:t>
      </w:r>
      <w:r>
        <w:rPr>
          <w:rFonts w:hint="eastAsia" w:ascii="Times New Roman" w:hAnsi="Times New Roman" w:eastAsia="Times New Roman" w:cs="Times New Roman"/>
        </w:rPr>
        <w:t>，</w:t>
      </w:r>
      <w:r>
        <w:rPr>
          <w:rFonts w:hint="eastAsia" w:ascii="Times New Roman" w:hAnsi="Times New Roman" w:eastAsia="FangSong" w:cs="Times New Roman"/>
        </w:rPr>
        <w:t>八面体之间共顶点连接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1917700" cy="2057400"/>
            <wp:effectExtent b="0" l="0" r="0" t="0"/>
            <wp:docPr descr="" title="" id="654" name="Picture"/>
            <a:graphic>
              <a:graphicData uri="http://schemas.openxmlformats.org/drawingml/2006/picture">
                <pic:pic>
                  <pic:nvPicPr>
                    <pic:cNvPr descr="e7373d166592a4db974ff9ed4d7d236853935b03ffd03ffb9288c3acb0a12dc8.jpg" id="655" name="Picture"/>
                    <pic:cNvPicPr>
                      <a:picLocks noChangeArrowheads="1" noChangeAspect="1"/>
                    </pic:cNvPicPr>
                  </pic:nvPicPr>
                  <pic:blipFill>
                    <a:blip r:embed="rId653"/>
                    <a:stretch>
                      <a:fillRect/>
                    </a:stretch>
                  </pic:blipFill>
                  <pic:spPr bwMode="auto">
                    <a:xfrm>
                      <a:off x="0" y="0"/>
                      <a:ext cx="19177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晶体结构为</w:t>
      </w:r>
    </w:p>
    <w:p>
      <w:pPr>
        <w:pStyle w:val="BodyText"/>
        <w:spacing w:before="160" w:after="80"/>
        <w:jc w:val="center"/>
      </w:pPr>
      <w:r>
        <w:rPr>
          <w:rFonts w:ascii="Times New Roman" w:hAnsi="Times New Roman" w:eastAsia="Times New Roman" w:cs="Times New Roman"/>
        </w:rPr>
        <w:drawing>
          <wp:inline>
            <wp:extent cx="2717800" cy="2197100"/>
            <wp:effectExtent b="0" l="0" r="0" t="0"/>
            <wp:docPr descr="" title="" id="657" name="Picture"/>
            <a:graphic>
              <a:graphicData uri="http://schemas.openxmlformats.org/drawingml/2006/picture">
                <pic:pic>
                  <pic:nvPicPr>
                    <pic:cNvPr descr="880916554417cdbcae1cbc0b63e8acdad88782b6a428ef7d6a76b6b93a9e7e01.jpg" id="658" name="Picture"/>
                    <pic:cNvPicPr>
                      <a:picLocks noChangeArrowheads="1" noChangeAspect="1"/>
                    </pic:cNvPicPr>
                  </pic:nvPicPr>
                  <pic:blipFill>
                    <a:blip r:embed="rId656"/>
                    <a:stretch>
                      <a:fillRect/>
                    </a:stretch>
                  </pic:blipFill>
                  <pic:spPr bwMode="auto">
                    <a:xfrm>
                      <a:off x="0" y="0"/>
                      <a:ext cx="27178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并不具备占据电子的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轨道的对称性与</w:t>
      </w:r>
      <w:r>
        <w:rPr>
          <w:rFonts w:ascii="Times New Roman" w:hAnsi="Times New Roman" w:eastAsia="Times New Roman" w:cs="Times New Roman"/>
        </w:rPr>
        <w:t xml:space="preserve"> 2p </w:t>
      </w:r>
      <w:r>
        <w:rPr>
          <w:rFonts w:hint="eastAsia" w:ascii="Times New Roman" w:hAnsi="Times New Roman" w:eastAsia="FangSong" w:cs="Times New Roman"/>
        </w:rPr>
        <w:t>轨道不同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无法与</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轨道有效重叠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从而在一个方向上不能共轭</w:t>
      </w:r>
      <w:r>
        <w:rPr>
          <w:rFonts w:hint="eastAsia" w:ascii="Times New Roman" w:hAnsi="Times New Roman" w:eastAsia="Times New Roman" w:cs="Times New Roman"/>
        </w:rPr>
        <w:t>。</w:t>
      </w:r>
      <w:r>
        <w:rPr>
          <w:rFonts w:hint="eastAsia" w:ascii="Times New Roman" w:hAnsi="Times New Roman" w:eastAsia="FangSong" w:cs="Times New Roman"/>
        </w:rPr>
        <w:t>原来的三维共轭体系变为二维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产生了相应的电子性质上的差异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019300"/>
            <wp:effectExtent b="0" l="0" r="0" t="0"/>
            <wp:docPr descr="" title="" id="660" name="Picture"/>
            <a:graphic>
              <a:graphicData uri="http://schemas.openxmlformats.org/drawingml/2006/picture">
                <pic:pic>
                  <pic:nvPicPr>
                    <pic:cNvPr descr="8c6dde3ff539a7bfd6ebb9ae83d20070db21117d04f738dcb5bd238d620f0953.jpg" id="661" name="Picture"/>
                    <pic:cNvPicPr>
                      <a:picLocks noChangeArrowheads="1" noChangeAspect="1"/>
                    </pic:cNvPicPr>
                  </pic:nvPicPr>
                  <pic:blipFill>
                    <a:blip r:embed="rId659"/>
                    <a:stretch>
                      <a:fillRect/>
                    </a:stretch>
                  </pic:blipFill>
                  <pic:spPr bwMode="auto">
                    <a:xfrm>
                      <a:off x="0" y="0"/>
                      <a:ext cx="19431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图不作要求</w:t>
      </w:r>
      <w:r>
        <w:rPr>
          <w:rFonts w:hint="eastAsia" w:ascii="Times New Roman" w:hAnsi="Times New Roman" w:eastAsia="Times New Roman" w:cs="Times New Roman"/>
        </w:rPr>
        <w:t>，</w:t>
      </w:r>
      <w:r>
        <w:rPr>
          <w:rFonts w:hint="eastAsia" w:ascii="Times New Roman" w:hAnsi="Times New Roman" w:eastAsia="FangSong" w:cs="Times New Roman"/>
        </w:rPr>
        <w:t>能说明更好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96" w:name="点阵类型-2"/>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下右图由黑白两色甲壳虫构成</w:t>
      </w:r>
      <w:r>
        <w:rPr>
          <w:rFonts w:hint="eastAsia" w:ascii="Times New Roman" w:hAnsi="Times New Roman" w:eastAsia="Times New Roman" w:cs="Times New Roman"/>
        </w:rPr>
        <w:t>。</w:t>
      </w:r>
      <w:r>
        <w:rPr>
          <w:rFonts w:hint="eastAsia" w:ascii="Times New Roman" w:hAnsi="Times New Roman" w:eastAsia="FangSong" w:cs="Times New Roman"/>
        </w:rPr>
        <w:t>如果黑白两色没有区别</w:t>
      </w:r>
      <w:r>
        <w:rPr>
          <w:rFonts w:hint="eastAsia" w:ascii="Times New Roman" w:hAnsi="Times New Roman" w:eastAsia="Times New Roman" w:cs="Times New Roman"/>
        </w:rPr>
        <w:t>，</w:t>
      </w:r>
      <w:r>
        <w:rPr>
          <w:rFonts w:hint="eastAsia" w:ascii="Times New Roman" w:hAnsi="Times New Roman" w:eastAsia="FangSong" w:cs="Times New Roman"/>
        </w:rPr>
        <w:t>每个点阵点代表几个甲壳虫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若黑白两色有区别</w:t>
      </w:r>
      <w:r>
        <w:rPr>
          <w:rFonts w:hint="eastAsia" w:ascii="Times New Roman" w:hAnsi="Times New Roman" w:eastAsia="Times New Roman" w:cs="Times New Roman"/>
        </w:rPr>
        <w:t>，</w:t>
      </w:r>
      <w:r>
        <w:rPr>
          <w:rFonts w:hint="eastAsia" w:ascii="Times New Roman" w:hAnsi="Times New Roman" w:eastAsia="FangSong" w:cs="Times New Roman"/>
        </w:rPr>
        <w:t>一个点阵点代表几个甲壳虫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前者得到什么布拉维点阵型式</w:t>
      </w:r>
      <w:r>
        <w:rPr>
          <w:rFonts w:hint="eastAsia" w:ascii="Times New Roman" w:hAnsi="Times New Roman" w:eastAsia="Times New Roman" w:cs="Times New Roman"/>
        </w:rPr>
        <w:t>，</w:t>
      </w:r>
      <w:r>
        <w:rPr>
          <w:rFonts w:hint="eastAsia" w:ascii="Times New Roman" w:hAnsi="Times New Roman" w:eastAsia="FangSong" w:cs="Times New Roman"/>
        </w:rPr>
        <w:t>而后者又得到什么布拉维点阵型式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352"/>
            <wp:effectExtent b="0" l="0" r="0" t="0"/>
            <wp:docPr descr="" title="" id="664" name="Picture"/>
            <a:graphic>
              <a:graphicData uri="http://schemas.openxmlformats.org/drawingml/2006/picture">
                <pic:pic>
                  <pic:nvPicPr>
                    <pic:cNvPr descr="b8e16dcae22ee741d8e21ff4558da0c06e7c7747b070ad77f0118f37e2a3938d.jpg" id="665" name="Picture"/>
                    <pic:cNvPicPr>
                      <a:picLocks noChangeArrowheads="1" noChangeAspect="1"/>
                    </pic:cNvPicPr>
                  </pic:nvPicPr>
                  <pic:blipFill>
                    <a:blip r:embed="rId663"/>
                    <a:stretch>
                      <a:fillRect/>
                    </a:stretch>
                  </pic:blipFill>
                  <pic:spPr bwMode="auto">
                    <a:xfrm>
                      <a:off x="0" y="0"/>
                      <a:ext cx="3600000" cy="10823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hint="eastAsia" w:ascii="Times New Roman" w:hAnsi="Times New Roman" w:eastAsia="Times New Roman" w:cs="Times New Roman"/>
        </w:rPr>
        <w:t>C，O–O</w:t>
      </w:r>
      <w:r>
        <w:rPr>
          <w:rFonts w:hint="eastAsia" w:ascii="Times New Roman" w:hAnsi="Times New Roman" w:eastAsia="FangSong" w:cs="Times New Roman"/>
        </w:rPr>
        <w:t>代表</w:t>
      </w:r>
      <w:r>
        <w:rPr>
          <w:rFonts w:hint="eastAsia" w:ascii="Times New Roman" w:hAnsi="Times New Roman" w:eastAsia="Times New Roman" w:cs="Times New Roman"/>
        </w:rPr>
        <w:t>O—H—O</w:t>
      </w:r>
      <w:r>
        <w:rPr>
          <w:rFonts w:hint="eastAsia" w:ascii="Times New Roman" w:hAnsi="Times New Roman" w:eastAsia="FangSong" w:cs="Times New Roman"/>
        </w:rPr>
        <w:t>氢键</w:t>
      </w:r>
    </w:p>
    <w:p>
      <w:pPr>
        <w:pStyle w:val="BodyText"/>
        <w:spacing w:before="160" w:after="80"/>
        <w:jc w:val="center"/>
      </w:pPr>
      <w:r>
        <w:rPr>
          <w:rFonts w:ascii="Times New Roman" w:hAnsi="Times New Roman" w:eastAsia="Times New Roman" w:cs="Times New Roman"/>
        </w:rPr>
        <w:drawing>
          <wp:inline>
            <wp:extent cx="3240000" cy="2778461"/>
            <wp:effectExtent b="0" l="0" r="0" t="0"/>
            <wp:docPr descr="" title="" id="667" name="Picture"/>
            <a:graphic>
              <a:graphicData uri="http://schemas.openxmlformats.org/drawingml/2006/picture">
                <pic:pic>
                  <pic:nvPicPr>
                    <pic:cNvPr descr="47e396be0f7b01b0e58ec0046d46513272e1a8040a599211c2bc24e16963aeaa.jpg" id="668" name="Picture"/>
                    <pic:cNvPicPr>
                      <a:picLocks noChangeArrowheads="1" noChangeAspect="1"/>
                    </pic:cNvPicPr>
                  </pic:nvPicPr>
                  <pic:blipFill>
                    <a:blip r:embed="rId666"/>
                    <a:stretch>
                      <a:fillRect/>
                    </a:stretch>
                  </pic:blipFill>
                  <pic:spPr bwMode="auto">
                    <a:xfrm>
                      <a:off x="0" y="0"/>
                      <a:ext cx="3240000" cy="2778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在下图中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画出最小的重复四边形</w:t>
      </w:r>
      <w:r>
        <w:rPr>
          <w:rFonts w:hint="eastAsia" w:ascii="Times New Roman" w:hAnsi="Times New Roman" w:eastAsia="Times New Roman" w:cs="Times New Roman"/>
        </w:rPr>
        <w:t>。(2)</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空心和黑球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nor/>
            <m:sty m:val="p"/>
          </m:rPr>
          <m:t>①</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三种球的比例如何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28768"/>
            <wp:effectExtent b="0" l="0" r="0" t="0"/>
            <wp:docPr descr="" title="" id="670" name="Picture"/>
            <a:graphic>
              <a:graphicData uri="http://schemas.openxmlformats.org/drawingml/2006/picture">
                <pic:pic>
                  <pic:nvPicPr>
                    <pic:cNvPr descr="10f95d6fcda9cb998f263e9b9a710d2e21152678a4f6e0e578fc0627555a9f28.jpg" id="671" name="Picture"/>
                    <pic:cNvPicPr>
                      <a:picLocks noChangeArrowheads="1" noChangeAspect="1"/>
                    </pic:cNvPicPr>
                  </pic:nvPicPr>
                  <pic:blipFill>
                    <a:blip r:embed="rId669"/>
                    <a:stretch>
                      <a:fillRect/>
                    </a:stretch>
                  </pic:blipFill>
                  <pic:spPr bwMode="auto">
                    <a:xfrm>
                      <a:off x="0" y="0"/>
                      <a:ext cx="3240000" cy="2928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其平行六面体单位如下左图所示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说出理由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三氯异氰尿酸可由异氰尿酸</w:t>
      </w:r>
      <w:r>
        <w:rPr>
          <w:rFonts w:hint="eastAsia" w:ascii="Times New Roman" w:hAnsi="Times New Roman" w:eastAsia="Times New Roman" w:cs="Times New Roman"/>
        </w:rPr>
        <w:t>(</w:t>
      </w:r>
      <w:r>
        <w:rPr>
          <w:rFonts w:hint="eastAsia" w:ascii="Times New Roman" w:hAnsi="Times New Roman" w:eastAsia="FangSong" w:cs="Times New Roman"/>
        </w:rPr>
        <w:t>下右图</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异氰尿酸是消毒剂和阻燃剂的重要合成原料</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异氰尿酸属于单斜晶系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7.749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6.736</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11.912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130.7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在其晶体中异氰尿酸分子通过分子间氢键形成层状结构</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请在图中画出一个结构基元</w:t>
      </w:r>
      <w:r>
        <w:rPr>
          <w:rFonts w:hint="eastAsia" w:ascii="Times New Roman" w:hAnsi="Times New Roman" w:eastAsia="Times New Roman" w:cs="Times New Roman"/>
        </w:rPr>
        <w:t>，</w:t>
      </w:r>
      <w:r>
        <w:rPr>
          <w:rFonts w:hint="eastAsia" w:ascii="Times New Roman" w:hAnsi="Times New Roman" w:eastAsia="FangSong" w:cs="Times New Roman"/>
        </w:rPr>
        <w:t>并表明它的两个基本方向</w:t>
      </w:r>
      <w:r>
        <w:rPr>
          <w:rFonts w:hint="eastAsia" w:ascii="Times New Roman" w:hAnsi="Times New Roman" w:eastAsia="Times New Roman" w:cs="Times New Roman"/>
        </w:rPr>
        <w:t>；</w:t>
      </w:r>
      <w:r>
        <w:rPr>
          <w:rFonts w:hint="eastAsia" w:ascii="Times New Roman" w:hAnsi="Times New Roman" w:eastAsia="FangSong" w:cs="Times New Roman"/>
        </w:rPr>
        <w:t>指出结构基元包含的内容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3048000"/>
            <wp:effectExtent b="0" l="0" r="0" t="0"/>
            <wp:docPr descr="" title="" id="673" name="Picture"/>
            <a:graphic>
              <a:graphicData uri="http://schemas.openxmlformats.org/drawingml/2006/picture">
                <pic:pic>
                  <pic:nvPicPr>
                    <pic:cNvPr descr="9d2d13e1e463fdeb47035916d874b0c5f869c9f3b7f263ad9e526e41b75f67a6.jpg" id="674" name="Picture"/>
                    <pic:cNvPicPr>
                      <a:picLocks noChangeArrowheads="1" noChangeAspect="1"/>
                    </pic:cNvPicPr>
                  </pic:nvPicPr>
                  <pic:blipFill>
                    <a:blip r:embed="rId672"/>
                    <a:stretch>
                      <a:fillRect/>
                    </a:stretch>
                  </pic:blipFill>
                  <pic:spPr bwMode="auto">
                    <a:xfrm>
                      <a:off x="0" y="0"/>
                      <a:ext cx="2832100" cy="30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971800"/>
            <wp:effectExtent b="0" l="0" r="0" t="0"/>
            <wp:docPr descr="" title="" id="676" name="Picture"/>
            <a:graphic>
              <a:graphicData uri="http://schemas.openxmlformats.org/drawingml/2006/picture">
                <pic:pic>
                  <pic:nvPicPr>
                    <pic:cNvPr descr="1ad1c166e4e0d0be04db32d727492a47f0b6e6aba077782f80bf0164c13f364d.jpg" id="677" name="Picture"/>
                    <pic:cNvPicPr>
                      <a:picLocks noChangeArrowheads="1" noChangeAspect="1"/>
                    </pic:cNvPicPr>
                  </pic:nvPicPr>
                  <pic:blipFill>
                    <a:blip r:embed="rId675"/>
                    <a:stretch>
                      <a:fillRect/>
                    </a:stretch>
                  </pic:blipFill>
                  <pic:spPr bwMode="auto">
                    <a:xfrm>
                      <a:off x="0" y="0"/>
                      <a:ext cx="2171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8571"/>
            <wp:effectExtent b="0" l="0" r="0" t="0"/>
            <wp:docPr descr="" title="" id="679" name="Picture"/>
            <a:graphic>
              <a:graphicData uri="http://schemas.openxmlformats.org/drawingml/2006/picture">
                <pic:pic>
                  <pic:nvPicPr>
                    <pic:cNvPr descr="3b2246d64d5bdb1e75ada5bf4209c65414d83d5116af371e82f4e2e3ad0e4b44.jpg" id="680" name="Picture"/>
                    <pic:cNvPicPr>
                      <a:picLocks noChangeArrowheads="1" noChangeAspect="1"/>
                    </pic:cNvPicPr>
                  </pic:nvPicPr>
                  <pic:blipFill>
                    <a:blip r:embed="rId678"/>
                    <a:stretch>
                      <a:fillRect/>
                    </a:stretch>
                  </pic:blipFill>
                  <pic:spPr bwMode="auto">
                    <a:xfrm>
                      <a:off x="0" y="0"/>
                      <a:ext cx="3240000" cy="291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由题给的图中相间的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它们有完全相同的物质和几何环境</w:t>
      </w:r>
      <w:r>
        <w:rPr>
          <w:rFonts w:hint="eastAsia" w:ascii="Times New Roman" w:hAnsi="Times New Roman" w:eastAsia="Times New Roman" w:cs="Times New Roman"/>
        </w:rPr>
        <w:t>，</w:t>
      </w:r>
      <w:r>
        <w:rPr>
          <w:rFonts w:hint="eastAsia" w:ascii="Times New Roman" w:hAnsi="Times New Roman" w:eastAsia="FangSong" w:cs="Times New Roman"/>
        </w:rPr>
        <w:t>是结构中周期性排列的位置</w:t>
      </w:r>
      <w:r>
        <w:rPr>
          <w:rFonts w:hint="eastAsia" w:ascii="Times New Roman" w:hAnsi="Times New Roman" w:eastAsia="Times New Roman" w:cs="Times New Roman"/>
        </w:rPr>
        <w:t>，</w:t>
      </w:r>
      <w:r>
        <w:rPr>
          <w:rFonts w:hint="eastAsia" w:ascii="Times New Roman" w:hAnsi="Times New Roman" w:eastAsia="FangSong" w:cs="Times New Roman"/>
        </w:rPr>
        <w:t>因此其点阵如下图所示</w:t>
      </w:r>
      <w:r>
        <w:rPr>
          <w:rFonts w:hint="eastAsia" w:ascii="Times New Roman" w:hAnsi="Times New Roman" w:eastAsia="Times New Roman" w:cs="Times New Roman"/>
        </w:rPr>
        <w:t>。</w:t>
      </w:r>
      <w:r>
        <w:rPr>
          <w:rFonts w:hint="eastAsia" w:ascii="Times New Roman" w:hAnsi="Times New Roman" w:eastAsia="FangSong" w:cs="Times New Roman"/>
        </w:rPr>
        <w:t>相邻两个点阵点之间的内容为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需要注意的是尽管点阵点可以定在任意位置</w:t>
      </w:r>
      <w:r>
        <w:rPr>
          <w:rFonts w:hint="eastAsia" w:ascii="Times New Roman" w:hAnsi="Times New Roman" w:eastAsia="Times New Roman" w:cs="Times New Roman"/>
        </w:rPr>
        <w:t>，</w:t>
      </w:r>
      <w:r>
        <w:rPr>
          <w:rFonts w:hint="eastAsia" w:ascii="Times New Roman" w:hAnsi="Times New Roman" w:eastAsia="FangSong" w:cs="Times New Roman"/>
        </w:rPr>
        <w:t>但所有点阵点的放置必须采用同一个标准</w:t>
      </w:r>
      <w:r>
        <w:rPr>
          <w:rFonts w:hint="eastAsia" w:ascii="Times New Roman" w:hAnsi="Times New Roman" w:eastAsia="Times New Roman" w:cs="Times New Roman"/>
        </w:rPr>
        <w:t>，</w:t>
      </w:r>
      <w:r>
        <w:rPr>
          <w:rFonts w:hint="eastAsia" w:ascii="Times New Roman" w:hAnsi="Times New Roman" w:eastAsia="FangSong" w:cs="Times New Roman"/>
        </w:rPr>
        <w:t>这最终是为了服从其平移对称的特征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二维菱形单位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二维面心长方</w:t>
      </w:r>
      <w:r>
        <w:rPr>
          <w:rFonts w:hint="eastAsia" w:ascii="Times New Roman" w:hAnsi="Times New Roman" w:eastAsia="Times New Roman" w:cs="Times New Roman"/>
        </w:rPr>
        <w:t>。</w:t>
      </w:r>
      <w:r>
        <w:rPr>
          <w:rFonts w:hint="eastAsia" w:ascii="Times New Roman" w:hAnsi="Times New Roman" w:eastAsia="FangSong" w:cs="Times New Roman"/>
        </w:rPr>
        <w:t>此题虽以黑白两色的甲壳虫为素材</w:t>
      </w:r>
      <w:r>
        <w:rPr>
          <w:rFonts w:hint="eastAsia" w:ascii="Times New Roman" w:hAnsi="Times New Roman" w:eastAsia="Times New Roman" w:cs="Times New Roman"/>
        </w:rPr>
        <w:t>，</w:t>
      </w:r>
      <w:r>
        <w:rPr>
          <w:rFonts w:hint="eastAsia" w:ascii="Times New Roman" w:hAnsi="Times New Roman" w:eastAsia="FangSong" w:cs="Times New Roman"/>
        </w:rPr>
        <w:t>看似与化学物质关联不大</w:t>
      </w:r>
      <w:r>
        <w:rPr>
          <w:rFonts w:hint="eastAsia" w:ascii="Times New Roman" w:hAnsi="Times New Roman" w:eastAsia="Times New Roman" w:cs="Times New Roman"/>
        </w:rPr>
        <w:t>，</w:t>
      </w:r>
      <w:r>
        <w:rPr>
          <w:rFonts w:hint="eastAsia" w:ascii="Times New Roman" w:hAnsi="Times New Roman" w:eastAsia="FangSong" w:cs="Times New Roman"/>
        </w:rPr>
        <w:t>但考察的还是如何从具体的图案中抽取出点阵点的能力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(1) </w:t>
      </w:r>
      <w:r>
        <w:rPr>
          <w:rFonts w:hint="eastAsia" w:ascii="Times New Roman" w:hAnsi="Times New Roman" w:eastAsia="FangSong" w:cs="Times New Roman"/>
        </w:rPr>
        <w:t>实线或虚线表示出了最小重复平行四边形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ascii="Times New Roman" w:hAnsi="Times New Roman" w:eastAsia="Times New Roman" w:cs="Times New Roman"/>
        </w:rPr>
        <w:t xml:space="preserve"> = 1:2:3</w:t>
      </w:r>
    </w:p>
    <w:p>
      <w:pPr>
        <w:pStyle w:val="BodyText"/>
        <w:spacing w:before="160" w:after="80"/>
        <w:jc w:val="center"/>
      </w:pPr>
      <w:r>
        <w:rPr>
          <w:rFonts w:ascii="Times New Roman" w:hAnsi="Times New Roman" w:eastAsia="Times New Roman" w:cs="Times New Roman"/>
        </w:rPr>
        <w:drawing>
          <wp:inline>
            <wp:extent cx="3600000" cy="1423972"/>
            <wp:effectExtent b="0" l="0" r="0" t="0"/>
            <wp:docPr descr="" title="" id="682" name="Picture"/>
            <a:graphic>
              <a:graphicData uri="http://schemas.openxmlformats.org/drawingml/2006/picture">
                <pic:pic>
                  <pic:nvPicPr>
                    <pic:cNvPr descr="1364a0ef0a70fefc8fb817c4c496c03962b43abb86e2ff81a70ce84e8ffed47c.jpg" id="683" name="Picture"/>
                    <pic:cNvPicPr>
                      <a:picLocks noChangeArrowheads="1" noChangeAspect="1"/>
                    </pic:cNvPicPr>
                  </pic:nvPicPr>
                  <pic:blipFill>
                    <a:blip r:embed="rId681"/>
                    <a:stretch>
                      <a:fillRect/>
                    </a:stretch>
                  </pic:blipFill>
                  <pic:spPr bwMode="auto">
                    <a:xfrm>
                      <a:off x="0" y="0"/>
                      <a:ext cx="3600000" cy="1423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02978"/>
            <wp:effectExtent b="0" l="0" r="0" t="0"/>
            <wp:docPr descr="" title="" id="685" name="Picture"/>
            <a:graphic>
              <a:graphicData uri="http://schemas.openxmlformats.org/drawingml/2006/picture">
                <pic:pic>
                  <pic:nvPicPr>
                    <pic:cNvPr descr="51728b57edd8eecd869809ad970ceaa6df069499643f830b6939b267d03b558b.jpg" id="686" name="Picture"/>
                    <pic:cNvPicPr>
                      <a:picLocks noChangeArrowheads="1" noChangeAspect="1"/>
                    </pic:cNvPicPr>
                  </pic:nvPicPr>
                  <pic:blipFill>
                    <a:blip r:embed="rId684"/>
                    <a:stretch>
                      <a:fillRect/>
                    </a:stretch>
                  </pic:blipFill>
                  <pic:spPr bwMode="auto">
                    <a:xfrm>
                      <a:off x="0" y="0"/>
                      <a:ext cx="3240000" cy="29029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不能将这一组点中的每个点都作为点阵点</w:t>
      </w:r>
      <w:r>
        <w:rPr>
          <w:rFonts w:hint="eastAsia" w:ascii="Times New Roman" w:hAnsi="Times New Roman" w:eastAsia="Times New Roman" w:cs="Times New Roman"/>
        </w:rPr>
        <w:t>，</w:t>
      </w:r>
      <w:r>
        <w:rPr>
          <w:rFonts w:hint="eastAsia" w:ascii="Times New Roman" w:hAnsi="Times New Roman" w:eastAsia="FangSong" w:cs="Times New Roman"/>
        </w:rPr>
        <w:t>因为它并不符合点阵的要求</w:t>
      </w:r>
      <w:r>
        <w:rPr>
          <w:rFonts w:hint="eastAsia" w:ascii="Times New Roman" w:hAnsi="Times New Roman" w:eastAsia="Times New Roman" w:cs="Times New Roman"/>
        </w:rPr>
        <w:t>，</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能概括这组点的点阵素单位如下左图所示</w:t>
      </w:r>
      <w:r>
        <w:rPr>
          <w:rFonts w:hint="eastAsia" w:ascii="Times New Roman" w:hAnsi="Times New Roman" w:eastAsia="Times New Roman" w:cs="Times New Roman"/>
        </w:rPr>
        <w:t>。</w:t>
      </w:r>
      <w:r>
        <w:rPr>
          <w:rFonts w:hint="eastAsia" w:ascii="Times New Roman" w:hAnsi="Times New Roman" w:eastAsia="FangSong" w:cs="Times New Roman"/>
        </w:rPr>
        <w:t>判断一组点是否构成点阵必须从它的基本定义出发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连接任意两点的向量进行平移能够复原</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向量平移至一端落于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诸点都当做点阵点</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沿垂直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轴观察的视图</w:t>
      </w:r>
      <w:r>
        <w:rPr>
          <w:rFonts w:ascii="Times New Roman" w:hAnsi="Times New Roman" w:eastAsia="Times New Roman" w:cs="Times New Roman"/>
        </w:rPr>
        <w:br/>
      </w:r>
      <w:r>
        <w:rPr>
          <w:rFonts w:ascii="Times New Roman" w:hAnsi="Times New Roman" w:eastAsia="Times New Roman" w:cs="Times New Roman"/>
        </w:rPr>
        <w:drawing>
          <wp:inline>
            <wp:extent cx="3600000" cy="717330"/>
            <wp:effectExtent b="0" l="0" r="0" t="0"/>
            <wp:docPr descr="" title="" id="688" name="Picture"/>
            <a:graphic>
              <a:graphicData uri="http://schemas.openxmlformats.org/drawingml/2006/picture">
                <pic:pic>
                  <pic:nvPicPr>
                    <pic:cNvPr descr="22a50de5013a6f8fcf3ecbf92b760eaffe8309673006112f28e4d8e9be762ca4.jpg" id="689" name="Picture"/>
                    <pic:cNvPicPr>
                      <a:picLocks noChangeArrowheads="1" noChangeAspect="1"/>
                    </pic:cNvPicPr>
                  </pic:nvPicPr>
                  <pic:blipFill>
                    <a:blip r:embed="rId687"/>
                    <a:stretch>
                      <a:fillRect/>
                    </a:stretch>
                  </pic:blipFill>
                  <pic:spPr bwMode="auto">
                    <a:xfrm>
                      <a:off x="0" y="0"/>
                      <a:ext cx="3600000" cy="717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平视图</w:t>
      </w:r>
      <w:r>
        <w:rPr>
          <w:rFonts w:ascii="Times New Roman" w:hAnsi="Times New Roman" w:eastAsia="Times New Roman" w:cs="Times New Roman"/>
        </w:rPr>
        <w:br/>
      </w:r>
      <w:r>
        <w:rPr>
          <w:rFonts w:hint="eastAsia" w:ascii="Times New Roman" w:hAnsi="Times New Roman" w:eastAsia="FangSong" w:cs="Times New Roman"/>
        </w:rPr>
        <w:t xml:space="preserve">俯视图</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结构基元对应的平面格子及它的两个基本方向如下图所示</w:t>
      </w:r>
      <w:r>
        <w:rPr>
          <w:rFonts w:hint="eastAsia" w:ascii="Times New Roman" w:hAnsi="Times New Roman" w:eastAsia="Times New Roman" w:cs="Times New Roman"/>
        </w:rPr>
        <w:t>，</w:t>
      </w:r>
      <w:r>
        <w:rPr>
          <w:rFonts w:hint="eastAsia" w:ascii="Times New Roman" w:hAnsi="Times New Roman" w:eastAsia="FangSong" w:cs="Times New Roman"/>
        </w:rPr>
        <w:t>一个结构基元包含了</w:t>
      </w:r>
      <w:r>
        <w:rPr>
          <w:rFonts w:hint="eastAsia" w:ascii="Times New Roman" w:hAnsi="Times New Roman" w:eastAsia="Times New Roman" w:cs="Times New Roman"/>
        </w:rPr>
        <w:t>2</w:t>
      </w:r>
      <w:r>
        <w:rPr>
          <w:rFonts w:hint="eastAsia" w:ascii="Times New Roman" w:hAnsi="Times New Roman" w:eastAsia="FangSong" w:cs="Times New Roman"/>
        </w:rPr>
        <w:t>个异氰尿酸分子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3225800"/>
            <wp:effectExtent b="0" l="0" r="0" t="0"/>
            <wp:docPr descr="" title="" id="691" name="Picture"/>
            <a:graphic>
              <a:graphicData uri="http://schemas.openxmlformats.org/drawingml/2006/picture">
                <pic:pic>
                  <pic:nvPicPr>
                    <pic:cNvPr descr="46b6448b887532227ede907537cafa38117164589c177edb74929d6debb6c8fa.jpg" id="692" name="Picture"/>
                    <pic:cNvPicPr>
                      <a:picLocks noChangeArrowheads="1" noChangeAspect="1"/>
                    </pic:cNvPicPr>
                  </pic:nvPicPr>
                  <pic:blipFill>
                    <a:blip r:embed="rId690"/>
                    <a:stretch>
                      <a:fillRect/>
                    </a:stretch>
                  </pic:blipFill>
                  <pic:spPr bwMode="auto">
                    <a:xfrm>
                      <a:off x="0" y="0"/>
                      <a:ext cx="2628900" cy="322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8460"/>
            <wp:effectExtent b="0" l="0" r="0" t="0"/>
            <wp:docPr descr="" title="" id="694" name="Picture"/>
            <a:graphic>
              <a:graphicData uri="http://schemas.openxmlformats.org/drawingml/2006/picture">
                <pic:pic>
                  <pic:nvPicPr>
                    <pic:cNvPr descr="1ba29f82065aa37abe99fd7513058789e9bba3a438d19fc0e96262fd6904a0d2.jpg" id="695" name="Picture"/>
                    <pic:cNvPicPr>
                      <a:picLocks noChangeArrowheads="1" noChangeAspect="1"/>
                    </pic:cNvPicPr>
                  </pic:nvPicPr>
                  <pic:blipFill>
                    <a:blip r:embed="rId693"/>
                    <a:stretch>
                      <a:fillRect/>
                    </a:stretch>
                  </pic:blipFill>
                  <pic:spPr bwMode="auto">
                    <a:xfrm>
                      <a:off x="0" y="0"/>
                      <a:ext cx="3600000" cy="238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6"/>
    <w:bookmarkStart w:id="703" w:name="离子晶体-1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5287"/>
            <wp:effectExtent b="0" l="0" r="0" t="0"/>
            <wp:docPr descr="" title="" id="698" name="Picture"/>
            <a:graphic>
              <a:graphicData uri="http://schemas.openxmlformats.org/drawingml/2006/picture">
                <pic:pic>
                  <pic:nvPicPr>
                    <pic:cNvPr descr="862e7b4c892b8131c9b71cb8f542dbd64e7d8aef542fa626351dded0d7041412.jpg" id="699" name="Picture"/>
                    <pic:cNvPicPr>
                      <a:picLocks noChangeArrowheads="1" noChangeAspect="1"/>
                    </pic:cNvPicPr>
                  </pic:nvPicPr>
                  <pic:blipFill>
                    <a:blip r:embed="rId697"/>
                    <a:stretch>
                      <a:fillRect/>
                    </a:stretch>
                  </pic:blipFill>
                  <pic:spPr bwMode="auto">
                    <a:xfrm>
                      <a:off x="0" y="0"/>
                      <a:ext cx="3240000" cy="3435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br/>
      </w:r>
      <w:r>
        <w:rPr>
          <w:rFonts w:ascii="Times New Roman" w:hAnsi="Times New Roman" w:eastAsia="Times New Roman" w:cs="Times New Roman"/>
        </w:rPr>
        <w:drawing>
          <wp:inline>
            <wp:extent cx="3600000" cy="2649258"/>
            <wp:effectExtent b="0" l="0" r="0" t="0"/>
            <wp:docPr descr="" title="" id="701" name="Picture"/>
            <a:graphic>
              <a:graphicData uri="http://schemas.openxmlformats.org/drawingml/2006/picture">
                <pic:pic>
                  <pic:nvPicPr>
                    <pic:cNvPr descr="1eabe1a4e954b337bb10567a668af01cea2619d75bf21d0e3b0264e45179185f.jpg" id="702" name="Picture"/>
                    <pic:cNvPicPr>
                      <a:picLocks noChangeArrowheads="1" noChangeAspect="1"/>
                    </pic:cNvPicPr>
                  </pic:nvPicPr>
                  <pic:blipFill>
                    <a:blip r:embed="rId700"/>
                    <a:stretch>
                      <a:fillRect/>
                    </a:stretch>
                  </pic:blipFill>
                  <pic:spPr bwMode="auto">
                    <a:xfrm>
                      <a:off x="0" y="0"/>
                      <a:ext cx="3600000"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3"/>
    <w:bookmarkStart w:id="713" w:name="点阵类型-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如果只考虑晶胞中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该晶体属于最新版晶体学国际表规定的</w:t>
      </w:r>
      <w:r>
        <w:rPr>
          <w:rFonts w:ascii="Times New Roman" w:hAnsi="Times New Roman" w:eastAsia="Times New Roman" w:cs="Times New Roman"/>
        </w:rPr>
        <w:t xml:space="preserve"> 14 </w:t>
      </w:r>
      <w:r>
        <w:rPr>
          <w:rFonts w:hint="eastAsia" w:ascii="Times New Roman" w:hAnsi="Times New Roman" w:eastAsia="FangSong" w:cs="Times New Roman"/>
        </w:rPr>
        <w:t>种空间点阵形式中的哪一种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该晶体属于七大晶系中的哪一种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该晶体的素晶胞的形状属于何种布拉维晶胞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51-6 </w:t>
      </w:r>
      <w:r>
        <w:rPr>
          <w:rFonts w:hint="eastAsia" w:ascii="Times New Roman" w:hAnsi="Times New Roman" w:eastAsia="FangSong" w:cs="Times New Roman"/>
        </w:rPr>
        <w:t>已知下图乙是未画全的该晶体中单层结构局部的投影图</w:t>
      </w:r>
      <w:r>
        <w:rPr>
          <w:rFonts w:hint="eastAsia" w:ascii="Times New Roman" w:hAnsi="Times New Roman" w:eastAsia="Times New Roman" w:cs="Times New Roman"/>
        </w:rPr>
        <w:t>，</w:t>
      </w:r>
      <w:r>
        <w:rPr>
          <w:rFonts w:hint="eastAsia" w:ascii="Times New Roman" w:hAnsi="Times New Roman" w:eastAsia="FangSong" w:cs="Times New Roman"/>
        </w:rPr>
        <w:t>黑球代表</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试将所有投影位于该六边形边上或内部的原子补全</w:t>
      </w:r>
      <w:r>
        <w:rPr>
          <w:rFonts w:hint="eastAsia" w:ascii="Times New Roman" w:hAnsi="Times New Roman" w:eastAsia="Times New Roman" w:cs="Times New Roman"/>
        </w:rPr>
        <w:t>，</w:t>
      </w:r>
      <w:r>
        <w:rPr>
          <w:rFonts w:hint="eastAsia" w:ascii="Times New Roman" w:hAnsi="Times New Roman" w:eastAsia="FangSong" w:cs="Times New Roman"/>
        </w:rPr>
        <w:t>用元素符号或图例表示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51-7 </w:t>
      </w:r>
      <w:r>
        <w:rPr>
          <w:rFonts w:hint="eastAsia" w:ascii="Times New Roman" w:hAnsi="Times New Roman" w:eastAsia="FangSong" w:cs="Times New Roman"/>
        </w:rPr>
        <w:t xml:space="preserve">如果只考虑晶胞中的</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它们在空间的排列与哪种常见单质晶体结构类似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51-8 Cr </w:t>
      </w:r>
      <w:r>
        <w:rPr>
          <w:rFonts w:hint="eastAsia" w:ascii="Times New Roman" w:hAnsi="Times New Roman" w:eastAsia="FangSong" w:cs="Times New Roman"/>
        </w:rPr>
        <w:t xml:space="preserve">原子填充</w:t>
      </w:r>
      <w:r>
        <w:rPr>
          <w:rFonts w:ascii="Times New Roman" w:hAnsi="Times New Roman" w:eastAsia="Times New Roman" w:cs="Times New Roman"/>
        </w:rPr>
        <w:t xml:space="preserve"> Te </w:t>
      </w:r>
      <w:r>
        <w:rPr>
          <w:rFonts w:hint="eastAsia" w:ascii="Times New Roman" w:hAnsi="Times New Roman" w:eastAsia="FangSong" w:cs="Times New Roman"/>
        </w:rPr>
        <w:t>原子形成何种空隙</w:t>
      </w:r>
      <w:r>
        <w:rPr>
          <w:rFonts w:hint="eastAsia" w:ascii="Times New Roman" w:hAnsi="Times New Roman" w:eastAsia="Times New Roman" w:cs="Times New Roman"/>
        </w:rPr>
        <w:t>？</w:t>
      </w:r>
      <w:r>
        <w:rPr>
          <w:rFonts w:hint="eastAsia" w:ascii="Times New Roman" w:hAnsi="Times New Roman" w:eastAsia="FangSong" w:cs="Times New Roman"/>
        </w:rPr>
        <w:t>占据比例为多少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61817"/>
            <wp:effectExtent b="0" l="0" r="0" t="0"/>
            <wp:docPr descr="" title="" id="705" name="Picture"/>
            <a:graphic>
              <a:graphicData uri="http://schemas.openxmlformats.org/drawingml/2006/picture">
                <pic:pic>
                  <pic:nvPicPr>
                    <pic:cNvPr descr="e42fa96046735ea7ccbc0f73a809644e67090eaea8f4b8e4db211f192eccce14.jpg" id="706" name="Picture"/>
                    <pic:cNvPicPr>
                      <a:picLocks noChangeArrowheads="1" noChangeAspect="1"/>
                    </pic:cNvPicPr>
                  </pic:nvPicPr>
                  <pic:blipFill>
                    <a:blip r:embed="rId704"/>
                    <a:stretch>
                      <a:fillRect/>
                    </a:stretch>
                  </pic:blipFill>
                  <pic:spPr bwMode="auto">
                    <a:xfrm>
                      <a:off x="0" y="0"/>
                      <a:ext cx="3240000" cy="38618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1892300" cy="1981200"/>
            <wp:effectExtent b="0" l="0" r="0" t="0"/>
            <wp:docPr descr="" title="" id="708" name="Picture"/>
            <a:graphic>
              <a:graphicData uri="http://schemas.openxmlformats.org/drawingml/2006/picture">
                <pic:pic>
                  <pic:nvPicPr>
                    <pic:cNvPr descr="ae291ff50728d966067a7e69bdaaaf1773a87e246588cd223329486656198194.jpg" id="709" name="Picture"/>
                    <pic:cNvPicPr>
                      <a:picLocks noChangeArrowheads="1" noChangeAspect="1"/>
                    </pic:cNvPicPr>
                  </pic:nvPicPr>
                  <pic:blipFill>
                    <a:blip r:embed="rId707"/>
                    <a:stretch>
                      <a:fillRect/>
                    </a:stretch>
                  </pic:blipFill>
                  <pic:spPr bwMode="auto">
                    <a:xfrm>
                      <a:off x="0" y="0"/>
                      <a:ext cx="1892300" cy="1981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m:oMathPara>
        <m:oMathParaPr>
          <m:jc m:val="center"/>
          <m:ctrlPr>
            <w:rPr>
              <w:sz w:val="28"/>
              <w:szCs w:val="28"/>
            </w:rPr>
          </m:ctrlPr>
        </m:oMathParaPr>
        <m:oMath>
          <m:r>
            <m:rPr>
              <m:sty m:val="p"/>
            </m:rPr>
            <m:t>(</m:t>
          </m:r>
          <m:r>
            <m:t>1</m:t>
          </m:r>
          <m:r>
            <m:rPr>
              <m:sty m:val="p"/>
            </m:rPr>
            <m:t>)</m:t>
          </m:r>
          <m:sSub>
            <m:e>
              <m:r>
                <m:rPr>
                  <m:sty m:val="p"/>
                </m:rPr>
                <m:t>C</m:t>
              </m:r>
              <m:r>
                <m:rPr>
                  <m:sty m:val="p"/>
                </m:rPr>
                <m:t>r</m:t>
              </m:r>
              <m:r>
                <m:rPr>
                  <m:sty m:val="p"/>
                </m:rPr>
                <m:t>G</m:t>
              </m:r>
              <m:r>
                <m:rPr>
                  <m:sty m:val="p"/>
                </m:rPr>
                <m:t>e</m:t>
              </m:r>
              <m:r>
                <m:rPr>
                  <m:sty m:val="p"/>
                </m:rPr>
                <m:t>T</m:t>
              </m:r>
              <m:r>
                <m:rPr>
                  <m:sty m:val="p"/>
                </m:rPr>
                <m:t>e</m:t>
              </m:r>
            </m:e>
            <m:sub>
              <m:r>
                <m:t>3</m:t>
              </m:r>
            </m:sub>
          </m:sSub>
        </m:oMath>
      </m:oMathPara>
    </w:p>
    <w:p>
      <w:pPr>
        <w:pStyle w:val="Compact"/>
        <w:numPr>
          <w:ilvl w:val="0"/>
          <w:numId w:val="1054"/>
        </w:numPr>
        <w:spacing w:before="160" w:after="80"/>
        <w:jc w:val="center"/>
      </w:pPr>
      <w:r>
        <w:rPr>
          <w:rFonts w:ascii="Times New Roman" w:hAnsi="Times New Roman" w:eastAsia="Times New Roman" w:cs="Times New Roman"/>
        </w:rPr>
        <w:drawing>
          <wp:inline>
            <wp:extent cx="3600000" cy="2608049"/>
            <wp:effectExtent b="0" l="0" r="0" t="0"/>
            <wp:docPr descr="" title="" id="711" name="Picture"/>
            <a:graphic>
              <a:graphicData uri="http://schemas.openxmlformats.org/drawingml/2006/picture">
                <pic:pic>
                  <pic:nvPicPr>
                    <pic:cNvPr descr="47337b3300884881f2c6e7b77677f2169d176b9e7cc455966bd64f3c8edb27ab.jpg" id="712" name="Picture"/>
                    <pic:cNvPicPr>
                      <a:picLocks noChangeArrowheads="1" noChangeAspect="1"/>
                    </pic:cNvPicPr>
                  </pic:nvPicPr>
                  <pic:blipFill>
                    <a:blip r:embed="rId710"/>
                    <a:stretch>
                      <a:fillRect/>
                    </a:stretch>
                  </pic:blipFill>
                  <pic:spPr bwMode="auto">
                    <a:xfrm>
                      <a:off x="0" y="0"/>
                      <a:ext cx="3600000" cy="2608049"/>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或其他合理答案</w:t>
      </w:r>
    </w:p>
    <w:p>
      <w:pPr>
        <w:pStyle w:val="FirstParagraph"/>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3</m:t>
                    </m:r>
                  </m:den>
                </m:f>
              </m:e>
            </m:mr>
          </m:m>
        </m:oMath>
      </m:oMathPara>
    </w:p>
    <w:p>
      <w:pPr>
        <w:spacing w:before="160" w:after="80"/>
      </w:pPr>
      <w:r>
        <w:pict>
          <v:rect style="width:0;height:1.5pt" o:hralign="center" o:hrstd="t" o:hr="t"/>
        </w:pict>
      </w:r>
    </w:p>
    <w:bookmarkEnd w:id="713"/>
    <w:bookmarkStart w:id="720" w:name="晶胞-1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715" name="Picture"/>
            <a:graphic>
              <a:graphicData uri="http://schemas.openxmlformats.org/drawingml/2006/picture">
                <pic:pic>
                  <pic:nvPicPr>
                    <pic:cNvPr descr="d5e1c043714b65e83f2abc2a4b579e1d0044c8b8cd7c1045aa2f06a1b30b1239.jpg" id="716" name="Picture"/>
                    <pic:cNvPicPr>
                      <a:picLocks noChangeArrowheads="1" noChangeAspect="1"/>
                    </pic:cNvPicPr>
                  </pic:nvPicPr>
                  <pic:blipFill>
                    <a:blip r:embed="rId714"/>
                    <a:stretch>
                      <a:fillRect/>
                    </a:stretch>
                  </pic:blipFill>
                  <pic:spPr bwMode="auto">
                    <a:xfrm>
                      <a:off x="0" y="0"/>
                      <a:ext cx="2552700" cy="314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请将六方金刚石的晶胞透视图补充完整</w:t>
      </w:r>
      <w:r>
        <w:rPr>
          <w:rFonts w:hint="eastAsia" w:ascii="Times New Roman" w:hAnsi="Times New Roman" w:eastAsia="Times New Roman" w:cs="Times New Roman"/>
        </w:rPr>
        <w:t>，</w:t>
      </w:r>
      <w:r>
        <w:rPr>
          <w:rFonts w:hint="eastAsia" w:ascii="Times New Roman" w:hAnsi="Times New Roman" w:eastAsia="FangSong" w:cs="Times New Roman"/>
        </w:rPr>
        <w:t>并写出补充的原子的分数坐标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假设六方金刚石和立方金刚石的密度相等</w:t>
      </w:r>
      <w:r>
        <w:rPr>
          <w:rFonts w:hint="eastAsia" w:ascii="Times New Roman" w:hAnsi="Times New Roman" w:eastAsia="Times New Roman" w:cs="Times New Roman"/>
        </w:rPr>
        <w:t>，</w:t>
      </w:r>
      <w:r>
        <w:rPr>
          <w:rFonts w:hint="eastAsia" w:ascii="Times New Roman" w:hAnsi="Times New Roman" w:eastAsia="FangSong" w:cs="Times New Roman"/>
        </w:rPr>
        <w:t>请计算六方金刚石的晶胞参数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11500"/>
            <wp:effectExtent b="0" l="0" r="0" t="0"/>
            <wp:docPr descr="" title="" id="718" name="Picture"/>
            <a:graphic>
              <a:graphicData uri="http://schemas.openxmlformats.org/drawingml/2006/picture">
                <pic:pic>
                  <pic:nvPicPr>
                    <pic:cNvPr descr="8e481f9a3d4752cb0a04fdad28d49b3aed47d460a035e23fea2968cf8dd9889e.jpg" id="719" name="Picture"/>
                    <pic:cNvPicPr>
                      <a:picLocks noChangeArrowheads="1" noChangeAspect="1"/>
                    </pic:cNvPicPr>
                  </pic:nvPicPr>
                  <pic:blipFill>
                    <a:blip r:embed="rId717"/>
                    <a:stretch>
                      <a:fillRect/>
                    </a:stretch>
                  </pic:blipFill>
                  <pic:spPr bwMode="auto">
                    <a:xfrm>
                      <a:off x="0" y="0"/>
                      <a:ext cx="2552700" cy="3111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e>
          </m:d>
          <m:r>
            <m:rPr>
              <m:sty m:val="p"/>
            </m:rPr>
            <m:t>,</m:t>
          </m:r>
          <m:d>
            <m:dPr>
              <m:begChr m:val="("/>
              <m:sepChr m:val=""/>
              <m:endChr m:val=")"/>
              <m:grow/>
            </m:dPr>
            <m:e>
              <m:r>
                <m:t>0</m:t>
              </m:r>
              <m:r>
                <m:rPr>
                  <m:sty m:val="p"/>
                </m:rPr>
                <m:t>,</m:t>
              </m:r>
              <m:r>
                <m:t>0</m:t>
              </m:r>
              <m:r>
                <m:rPr>
                  <m:sty m:val="p"/>
                </m:rPr>
                <m:t>,</m:t>
              </m:r>
              <m:f>
                <m:fPr>
                  <m:type m:val="bar"/>
                </m:fPr>
                <m:num>
                  <m:r>
                    <m:t>3</m:t>
                  </m:r>
                </m:num>
                <m:den>
                  <m:r>
                    <m:t>8</m:t>
                  </m:r>
                </m:den>
              </m:f>
            </m:e>
          </m:d>
        </m:oMath>
      </m:oMathPara>
    </w:p>
    <w:p>
      <w:pPr>
        <w:pStyle w:val="FirstParagraph"/>
      </w:pPr>
      <w:r>
        <w:rPr>
          <w:rFonts w:ascii="Times New Roman" w:hAnsi="Times New Roman" w:eastAsia="Times New Roman" w:cs="Times New Roman"/>
        </w:rPr>
        <w:t xml:space="preserve">53-2</w:t>
      </w:r>
    </w:p>
    <w:p>
      <w:pPr>
        <w:pStyle w:val="BodyText"/>
      </w:pPr>
      <w:r>
        <w:rPr>
          <w:rFonts w:hint="eastAsia" w:ascii="Times New Roman" w:hAnsi="Times New Roman" w:eastAsia="FangSong" w:cs="Times New Roman"/>
        </w:rPr>
        <w:t>由立方金刚石的晶胞参数可以算得</w:t>
      </w:r>
      <w:r>
        <w:rPr>
          <w:rFonts w:hint="eastAsia" w:ascii="Times New Roman" w:hAnsi="Times New Roman" w:eastAsia="Times New Roman" w:cs="Times New Roman"/>
        </w:rPr>
        <w:t>，</w:t>
      </w:r>
      <w:r>
        <w:rPr>
          <w:rFonts w:hint="eastAsia" w:ascii="Times New Roman" w:hAnsi="Times New Roman" w:eastAsia="FangSong" w:cs="Times New Roman"/>
        </w:rPr>
        <w:t>碳碳键长为</w:t>
      </w:r>
      <w:r>
        <w:rPr>
          <w:rFonts w:ascii="Times New Roman" w:hAnsi="Times New Roman" w:eastAsia="Times New Roman" w:cs="Times New Roman"/>
        </w:rPr>
        <w:t xml:space="preserve"> 154.5pm。</w:t>
      </w:r>
    </w:p>
    <w:p>
      <w:pPr>
        <w:pStyle w:val="BodyText"/>
      </w:pPr>
      <w:r>
        <w:rPr>
          <w:rFonts w:hint="eastAsia" w:ascii="Times New Roman" w:hAnsi="Times New Roman" w:eastAsia="FangSong" w:cs="Times New Roman"/>
        </w:rPr>
        <w:t>由六方金刚石的晶胞结构可以算得</w:t>
      </w:r>
      <w:r>
        <w:rPr>
          <w:rFonts w:hint="eastAsia" w:ascii="Times New Roman" w:hAnsi="Times New Roman" w:eastAsia="Times New Roman" w:cs="Times New Roman"/>
        </w:rPr>
        <w:t>，</w:t>
      </w:r>
      <w:r>
        <w:rPr>
          <w:rFonts w:hint="eastAsia" w:ascii="Times New Roman" w:hAnsi="Times New Roman" w:eastAsia="FangSong" w:cs="Times New Roman"/>
        </w:rPr>
        <w:t>六方金刚石晶胞参数</w:t>
      </w:r>
      <w:r>
        <w:rPr>
          <w:rFonts w:ascii="Times New Roman" w:hAnsi="Times New Roman" w:eastAsia="Times New Roman" w:cs="Times New Roman"/>
        </w:rPr>
        <w:t xml:space="preserve"> a = 252.2pm, c = 412.0pm。</w:t>
      </w:r>
    </w:p>
    <w:p>
      <w:pPr>
        <w:spacing w:before="160" w:after="80"/>
      </w:pPr>
      <w:r>
        <w:pict>
          <v:rect style="width:0;height:1.5pt" o:hralign="center" o:hrstd="t" o:hr="t"/>
        </w:pict>
      </w:r>
    </w:p>
    <w:bookmarkEnd w:id="720"/>
    <w:bookmarkStart w:id="742" w:name="层状结构-6"/>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722" name="Picture"/>
            <a:graphic>
              <a:graphicData uri="http://schemas.openxmlformats.org/drawingml/2006/picture">
                <pic:pic>
                  <pic:nvPicPr>
                    <pic:cNvPr descr="aed74f685c989e8fc9d1bf534ea1e5fbb4a7ea5a17434567e8fdbb6d7516e87b.jpg" id="723" name="Picture"/>
                    <pic:cNvPicPr>
                      <a:picLocks noChangeArrowheads="1" noChangeAspect="1"/>
                    </pic:cNvPicPr>
                  </pic:nvPicPr>
                  <pic:blipFill>
                    <a:blip r:embed="rId72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725" name="Picture"/>
            <a:graphic>
              <a:graphicData uri="http://schemas.openxmlformats.org/drawingml/2006/picture">
                <pic:pic>
                  <pic:nvPicPr>
                    <pic:cNvPr descr="3b08ed20205eef9c858b73be91b5b3efa74cbb246c12d6a39fe14ebf3ddf38eb.jpg" id="726" name="Picture"/>
                    <pic:cNvPicPr>
                      <a:picLocks noChangeArrowheads="1" noChangeAspect="1"/>
                    </pic:cNvPicPr>
                  </pic:nvPicPr>
                  <pic:blipFill>
                    <a:blip r:embed="rId72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728" name="Picture"/>
            <a:graphic>
              <a:graphicData uri="http://schemas.openxmlformats.org/drawingml/2006/picture">
                <pic:pic>
                  <pic:nvPicPr>
                    <pic:cNvPr descr="a9e997ecdb1963787da17b8acc3a423ef6093b714b690dce82eccc6867562c9c.jpg" id="729" name="Picture"/>
                    <pic:cNvPicPr>
                      <a:picLocks noChangeArrowheads="1" noChangeAspect="1"/>
                    </pic:cNvPicPr>
                  </pic:nvPicPr>
                  <pic:blipFill>
                    <a:blip r:embed="rId72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731" name="Picture"/>
            <a:graphic>
              <a:graphicData uri="http://schemas.openxmlformats.org/drawingml/2006/picture">
                <pic:pic>
                  <pic:nvPicPr>
                    <pic:cNvPr descr="c1ca4d2de72a9f8555cc49015217216aed44ad9032f2d586c83df2024ee32e91.jpg" id="732" name="Picture"/>
                    <pic:cNvPicPr>
                      <a:picLocks noChangeArrowheads="1" noChangeAspect="1"/>
                    </pic:cNvPicPr>
                  </pic:nvPicPr>
                  <pic:blipFill>
                    <a:blip r:embed="rId73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734" name="Picture"/>
            <a:graphic>
              <a:graphicData uri="http://schemas.openxmlformats.org/drawingml/2006/picture">
                <pic:pic>
                  <pic:nvPicPr>
                    <pic:cNvPr descr="2789cb045b2fed9683cdc6c5b46b4a47e215986ff8db073f63d2d4a35c4d99d4.jpg" id="735" name="Picture"/>
                    <pic:cNvPicPr>
                      <a:picLocks noChangeArrowheads="1" noChangeAspect="1"/>
                    </pic:cNvPicPr>
                  </pic:nvPicPr>
                  <pic:blipFill>
                    <a:blip r:embed="rId73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；C</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(2)C</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个在四面体空隙</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。D</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，0</w:t>
      </w:r>
      <w:r>
        <w:rPr>
          <w:rFonts w:hint="eastAsia" w:ascii="Times New Roman" w:hAnsi="Times New Roman" w:eastAsia="FangSong" w:cs="Times New Roman"/>
        </w:rPr>
        <w:t>个在四面体空隙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f>
          <m:fPr>
            <m:type m:val="bar"/>
          </m:fPr>
          <m:num>
            <m:r>
              <m:t>2</m:t>
            </m:r>
          </m:num>
          <m:den>
            <m:r>
              <m:t>9</m:t>
            </m:r>
          </m:den>
        </m:f>
      </m:oMath>
      <w:r>
        <w:rPr>
          <w:rFonts w:hint="eastAsia" w:ascii="Times New Roman" w:hAnsi="Times New Roman" w:eastAsia="Times New Roman" w:cs="Times New Roman"/>
        </w:rPr>
        <w:t>，</w:t>
      </w:r>
      <w:r>
        <w:rPr>
          <w:rFonts w:hint="eastAsia" w:ascii="Times New Roman" w:hAnsi="Times New Roman" w:eastAsia="FangSong" w:cs="Times New Roman"/>
        </w:rPr>
        <w:t>暴露面上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层再最多各容纳</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p>
          <m:e>
            <m:r>
              <m:t>i</m:t>
            </m:r>
          </m:e>
          <m:sup>
            <m:r>
              <m:t>2</m:t>
            </m:r>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D</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与方框氧原子数相同</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虽然有足够的空隙</w:t>
      </w:r>
      <w:r>
        <w:rPr>
          <w:rFonts w:hint="eastAsia" w:ascii="Times New Roman" w:hAnsi="Times New Roman" w:eastAsia="Times New Roman" w:cs="Times New Roman"/>
        </w:rPr>
        <w:t>，</w:t>
      </w:r>
      <w:r>
        <w:rPr>
          <w:rFonts w:hint="eastAsia" w:ascii="Times New Roman" w:hAnsi="Times New Roman" w:eastAsia="FangSong" w:cs="Times New Roman"/>
        </w:rPr>
        <w:t>但外延无法容纳足够的</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(6)①</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②6 </w:t>
      </w:r>
      <w:r>
        <w:rPr>
          <w:rFonts w:hint="eastAsia" w:ascii="Times New Roman" w:hAnsi="Times New Roman" w:eastAsia="Times New Roman" w:cs="Times New Roman"/>
        </w:rPr>
        <w:t>5(C</w:t>
      </w:r>
      <w:r>
        <w:rPr>
          <w:rFonts w:hint="eastAsia" w:ascii="Times New Roman" w:hAnsi="Times New Roman" w:eastAsia="FangSong" w:cs="Times New Roman"/>
        </w:rPr>
        <w:t>层八面体空隙已经</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，D</w:t>
      </w:r>
      <w:r>
        <w:rPr>
          <w:rFonts w:hint="eastAsia" w:ascii="Times New Roman" w:hAnsi="Times New Roman" w:eastAsia="FangSong" w:cs="Times New Roman"/>
        </w:rPr>
        <w:t>层还只</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③D</w:t>
      </w:r>
      <w:r>
        <w:rPr>
          <w:rFonts w:hint="eastAsia" w:ascii="Times New Roman" w:hAnsi="Times New Roman" w:eastAsia="FangSong" w:cs="Times New Roman"/>
        </w:rPr>
        <w:t>层</w:t>
      </w:r>
      <w:r>
        <w:rPr>
          <w:rFonts w:ascii="Times New Roman" w:hAnsi="Times New Roman" w:eastAsia="Times New Roman" w:cs="Times New Roman"/>
        </w:rPr>
        <w:t xml:space="preserve"> </w:t>
      </w:r>
      <w:r>
        <w:rPr>
          <w:rFonts w:hint="eastAsia" w:ascii="Times New Roman" w:hAnsi="Times New Roman" w:eastAsia="FangSong" w:cs="Times New Roman"/>
        </w:rPr>
        <w:t>因为在</w:t>
      </w:r>
      <w:r>
        <w:rPr>
          <w:rFonts w:hint="eastAsia" w:ascii="Times New Roman" w:hAnsi="Times New Roman" w:eastAsia="Times New Roman" w:cs="Times New Roman"/>
        </w:rPr>
        <w:t>D</w:t>
      </w:r>
      <w:r>
        <w:rPr>
          <w:rFonts w:hint="eastAsia" w:ascii="Times New Roman" w:hAnsi="Times New Roman" w:eastAsia="FangSong" w:cs="Times New Roman"/>
        </w:rPr>
        <w:t>层时形成了</w:t>
      </w:r>
      <w:r>
        <w:rPr>
          <w:rFonts w:hint="eastAsia" w:ascii="Times New Roman" w:hAnsi="Times New Roman" w:eastAsia="Times New Roman" w:cs="Times New Roman"/>
        </w:rPr>
        <w:t>5</w:t>
      </w:r>
      <w:r>
        <w:rPr>
          <w:rFonts w:hint="eastAsia" w:ascii="Times New Roman" w:hAnsi="Times New Roman" w:eastAsia="FangSong" w:cs="Times New Roman"/>
        </w:rPr>
        <w:t>配位结构</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6</w:t>
      </w:r>
      <w:r>
        <w:rPr>
          <w:rFonts w:hint="eastAsia" w:ascii="Times New Roman" w:hAnsi="Times New Roman" w:eastAsia="FangSong" w:cs="Times New Roman"/>
        </w:rPr>
        <w:t>配位结构稳定</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hint="eastAsia" w:ascii="Times New Roman" w:hAnsi="Times New Roman" w:eastAsia="Times New Roman" w:cs="Times New Roman"/>
        </w:rPr>
        <w:t>D</w:t>
      </w:r>
      <w:r>
        <w:rPr>
          <w:rFonts w:hint="eastAsia" w:ascii="Times New Roman" w:hAnsi="Times New Roman" w:eastAsia="FangSong" w:cs="Times New Roman"/>
        </w:rPr>
        <w:t>层中的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若用矩形</w:t>
      </w:r>
      <w:r>
        <w:rPr>
          <w:rFonts w:hint="eastAsia" w:ascii="Times New Roman" w:hAnsi="Times New Roman" w:eastAsia="Times New Roman" w:cs="Times New Roman"/>
        </w:rPr>
        <w:t>ABCD</w:t>
      </w:r>
      <w:r>
        <w:rPr>
          <w:rFonts w:hint="eastAsia" w:ascii="Times New Roman" w:hAnsi="Times New Roman" w:eastAsia="FangSong" w:cs="Times New Roman"/>
        </w:rPr>
        <w:t>表示</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t>B</m:t>
        </m:r>
        <m:r>
          <m:rPr>
            <m:sty m:val="p"/>
          </m:rPr>
          <m:t>=</m:t>
        </m:r>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，a</w:t>
      </w:r>
      <w:r>
        <w:rPr>
          <w:rFonts w:hint="eastAsia" w:ascii="Times New Roman" w:hAnsi="Times New Roman" w:eastAsia="FangSong" w:cs="Times New Roman"/>
        </w:rPr>
        <w:t>为立方体的边长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D</m:t>
        </m:r>
        <m:r>
          <m:rPr>
            <m:sty m:val="p"/>
          </m:rPr>
          <m:t>=</m:t>
        </m:r>
        <m:r>
          <m:t>4</m:t>
        </m:r>
        <m:r>
          <m:t>r</m:t>
        </m:r>
        <m:r>
          <m:rPr>
            <m:sty m:val="p"/>
          </m:rPr>
          <m:t>+</m:t>
        </m:r>
        <m:r>
          <m:t>2</m:t>
        </m:r>
        <m:r>
          <m:t>x</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为两排</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0.828r。</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的半径为</w:t>
      </w:r>
      <w:r>
        <w:rPr>
          <w:rFonts w:hint="eastAsia" w:ascii="Times New Roman" w:hAnsi="Times New Roman" w:eastAsia="Times New Roman" w:cs="Times New Roman"/>
        </w:rPr>
        <w:t>0.140nm，</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 0.117nm。</w:t>
      </w:r>
      <w:r>
        <w:rPr>
          <w:rFonts w:ascii="Times New Roman" w:hAnsi="Times New Roman" w:eastAsia="Times New Roman" w:cs="Times New Roman"/>
        </w:rPr>
        <w:t xml:space="preserve"> </w:t>
      </w:r>
      <w:r>
        <w:rPr>
          <w:rFonts w:hint="eastAsia" w:ascii="Times New Roman" w:hAnsi="Times New Roman" w:eastAsia="FangSong" w:cs="Times New Roman"/>
        </w:rPr>
        <w:t>则单位网格的面积为</w:t>
      </w:r>
      <w:r>
        <w:rPr>
          <w:rFonts w:hint="eastAsia" w:ascii="Times New Roman" w:hAnsi="Times New Roman" w:eastAsia="Times New Roman" w:cs="Times New Roman"/>
        </w:rPr>
        <w:t>0.443nm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故最大单层分散值</w:t>
      </w:r>
      <w:r>
        <w:rPr>
          <w:rFonts w:hint="eastAsia" w:ascii="Times New Roman" w:hAnsi="Times New Roman" w:eastAsia="Times New Roman" w:cs="Times New Roman"/>
        </w:rPr>
        <w:t>(CuO)</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100</m:t>
            </m:r>
            <m:r>
              <m:rPr>
                <m:sty m:val="p"/>
              </m:rPr>
              <m:t>×</m:t>
            </m:r>
            <m:r>
              <m:t>1000</m:t>
            </m:r>
          </m:num>
          <m:den>
            <m:r>
              <m:t>0.443</m:t>
            </m:r>
            <m:r>
              <m:rPr>
                <m:sty m:val="p"/>
              </m:rPr>
              <m:t>×</m:t>
            </m:r>
            <m:sSup>
              <m:e>
                <m:r>
                  <m:t>10</m:t>
                </m:r>
              </m:e>
              <m:sup>
                <m:r>
                  <m:rPr>
                    <m:sty m:val="p"/>
                  </m:rPr>
                  <m:t>−</m:t>
                </m:r>
                <m:r>
                  <m:t>16</m:t>
                </m:r>
              </m:sup>
            </m:sSup>
            <m:r>
              <m:rPr>
                <m:sty m:val="p"/>
              </m:rPr>
              <m:t>×</m:t>
            </m:r>
            <m:r>
              <m:rPr>
                <m:sty m:val="p"/>
              </m:rPr>
              <m:t>(</m:t>
            </m:r>
            <m:r>
              <m:t>6.023</m:t>
            </m:r>
            <m:r>
              <m:rPr>
                <m:sty m:val="p"/>
              </m:rPr>
              <m:t>×</m:t>
            </m:r>
            <m:sSup>
              <m:e>
                <m:r>
                  <m:t>10</m:t>
                </m:r>
              </m:e>
              <m:sup>
                <m:r>
                  <m:t>23</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mmol = 0.749mmol.</w:t>
      </w:r>
      <w:r>
        <w:rPr>
          <w:rFonts w:ascii="Times New Roman" w:hAnsi="Times New Roman" w:eastAsia="Times New Roman" w:cs="Times New Roman"/>
        </w:rPr>
        <w:t xml:space="preserve"> </w:t>
      </w:r>
      <w:r>
        <w:rPr>
          <w:rFonts w:ascii="Times New Roman" w:hAnsi="Times New Roman" w:eastAsia="Times New Roman" w:cs="Times New Roman"/>
        </w:rPr>
        <w:t xml:space="preserve">(8)①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本题由</w:t>
      </w:r>
      <w:r>
        <w:rPr>
          <w:rFonts w:hint="eastAsia" w:ascii="Times New Roman" w:hAnsi="Times New Roman" w:eastAsia="Times New Roman" w:cs="Times New Roman"/>
        </w:rPr>
        <w:t>2008</w:t>
      </w:r>
      <w:r>
        <w:rPr>
          <w:rFonts w:hint="eastAsia" w:ascii="Times New Roman" w:hAnsi="Times New Roman" w:eastAsia="FangSong" w:cs="Times New Roman"/>
        </w:rPr>
        <w:t>年全国竞赛试题改编得来</w:t>
      </w:r>
      <w:r>
        <w:rPr>
          <w:rFonts w:hint="eastAsia" w:ascii="Times New Roman" w:hAnsi="Times New Roman" w:eastAsia="Times New Roman" w:cs="Times New Roman"/>
        </w:rPr>
        <w:t>，</w:t>
      </w:r>
      <w:r>
        <w:rPr>
          <w:rFonts w:hint="eastAsia" w:ascii="Times New Roman" w:hAnsi="Times New Roman" w:eastAsia="FangSong" w:cs="Times New Roman"/>
        </w:rPr>
        <w:t>关键是取好</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顺利地将</w:t>
      </w:r>
    </w:p>
    <w:p>
      <w:pPr>
        <w:pStyle w:val="BodyText"/>
        <w:spacing w:before="160" w:after="80"/>
        <w:jc w:val="center"/>
      </w:pPr>
      <w:r>
        <w:rPr>
          <w:rFonts w:ascii="Times New Roman" w:hAnsi="Times New Roman" w:eastAsia="Times New Roman" w:cs="Times New Roman"/>
        </w:rPr>
        <w:drawing>
          <wp:inline>
            <wp:extent cx="2082800" cy="3009900"/>
            <wp:effectExtent b="0" l="0" r="0" t="0"/>
            <wp:docPr descr="" title="" id="737" name="Picture"/>
            <a:graphic>
              <a:graphicData uri="http://schemas.openxmlformats.org/drawingml/2006/picture">
                <pic:pic>
                  <pic:nvPicPr>
                    <pic:cNvPr descr="b3d6378bf93421d5511d5aefa46d97d718ea6ff387f0d3870d7b0b1faa0a700e.jpg" id="738" name="Picture"/>
                    <pic:cNvPicPr>
                      <a:picLocks noChangeArrowheads="1" noChangeAspect="1"/>
                    </pic:cNvPicPr>
                  </pic:nvPicPr>
                  <pic:blipFill>
                    <a:blip r:embed="rId736"/>
                    <a:stretch>
                      <a:fillRect/>
                    </a:stretch>
                  </pic:blipFill>
                  <pic:spPr bwMode="auto">
                    <a:xfrm>
                      <a:off x="0" y="0"/>
                      <a:ext cx="20828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信息转化为</w:t>
      </w:r>
      <w:r>
        <w:rPr>
          <w:rFonts w:hint="eastAsia" w:ascii="Times New Roman" w:hAnsi="Times New Roman" w:eastAsia="Times New Roman" w:cs="Times New Roman"/>
        </w:rPr>
        <w:t>④</w:t>
      </w:r>
      <w:r>
        <w:rPr>
          <w:rFonts w:hint="eastAsia" w:ascii="Times New Roman" w:hAnsi="Times New Roman" w:eastAsia="FangSong" w:cs="Times New Roman"/>
        </w:rPr>
        <w:t>所示的结构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没有</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FangSong" w:cs="Times New Roman"/>
        </w:rPr>
        <w:t>从表面化学键角度讨论焓变</w:t>
      </w:r>
      <w:r>
        <w:rPr>
          <w:rFonts w:hint="eastAsia" w:ascii="Times New Roman" w:hAnsi="Times New Roman" w:eastAsia="Times New Roman" w:cs="Times New Roman"/>
        </w:rPr>
        <w:t>、</w:t>
      </w:r>
      <w:r>
        <w:rPr>
          <w:rFonts w:hint="eastAsia" w:ascii="Times New Roman" w:hAnsi="Times New Roman" w:eastAsia="FangSong" w:cs="Times New Roman"/>
        </w:rPr>
        <w:t>熵变和自由能变化也可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7145"/>
            <wp:effectExtent b="0" l="0" r="0" t="0"/>
            <wp:docPr descr="" title="" id="740" name="Picture"/>
            <a:graphic>
              <a:graphicData uri="http://schemas.openxmlformats.org/drawingml/2006/picture">
                <pic:pic>
                  <pic:nvPicPr>
                    <pic:cNvPr descr="402c7cd18ae2ac047d502e7ee1e06931a0c7e0cc6fe21a68fa27db59d3c0b07c.jpg" id="741" name="Picture"/>
                    <pic:cNvPicPr>
                      <a:picLocks noChangeArrowheads="1" noChangeAspect="1"/>
                    </pic:cNvPicPr>
                  </pic:nvPicPr>
                  <pic:blipFill>
                    <a:blip r:embed="rId739"/>
                    <a:stretch>
                      <a:fillRect/>
                    </a:stretch>
                  </pic:blipFill>
                  <pic:spPr bwMode="auto">
                    <a:xfrm>
                      <a:off x="0" y="0"/>
                      <a:ext cx="3600000" cy="156714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“NiO”</w:t>
      </w:r>
      <w:r>
        <w:rPr>
          <w:rFonts w:hint="eastAsia" w:ascii="Times New Roman" w:hAnsi="Times New Roman" w:eastAsia="FangSong" w:cs="Times New Roman"/>
        </w:rPr>
        <w:t>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Sup>
          <m:e>
            <m:r>
              <m:t>r</m:t>
            </m:r>
          </m:e>
          <m:sub>
            <m:r>
              <m:t>0</m:t>
            </m:r>
          </m:sub>
          <m:sup>
            <m:r>
              <m:t>2</m:t>
            </m:r>
            <m:r>
              <m:rPr>
                <m:sty m:val="p"/>
              </m:rPr>
              <m:t>−</m:t>
            </m:r>
          </m:sup>
        </m:sSubSup>
        <m:sSup>
          <m:e>
            <m:r>
              <m:rPr>
                <m:sty m:val="p"/>
              </m:rPr>
              <m:t>)</m:t>
            </m:r>
          </m:e>
          <m:sup>
            <m:r>
              <m:t>2</m:t>
            </m:r>
          </m:sup>
        </m:sSup>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r>
          <m:rPr>
            <m:sty m:val="p"/>
          </m:rPr>
          <m:t>m</m:t>
        </m:r>
        <m:sSup>
          <m:e>
            <m:r>
              <m:rPr>
                <m:sty m:val="p"/>
              </m:rPr>
              <m:t>)</m:t>
            </m:r>
          </m:e>
          <m:sup>
            <m:r>
              <m:t>2</m:t>
            </m:r>
          </m:sup>
        </m:sSup>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w:p>
    <w:p>
      <w:pPr>
        <w:pStyle w:val="BodyText"/>
      </w:pPr>
      <m:oMath>
        <m:r>
          <m:t>100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表面可铺</w:t>
      </w:r>
      <w:r>
        <w:rPr>
          <w:rFonts w:hint="eastAsia" w:ascii="Times New Roman" w:hAnsi="Times New Roman" w:eastAsia="Times New Roman" w:cs="Times New Roman"/>
        </w:rPr>
        <w:t>NiO</w:t>
      </w:r>
      <w:r>
        <w:rPr>
          <w:rFonts w:hint="eastAsia" w:ascii="Times New Roman" w:hAnsi="Times New Roman" w:eastAsia="FangSong" w:cs="Times New Roman"/>
        </w:rPr>
        <w:t>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100</m:t>
            </m:r>
            <m:sSup>
              <m:e>
                <m:r>
                  <m:rPr>
                    <m:sty m:val="p"/>
                  </m:rPr>
                  <m:t>m</m:t>
                </m:r>
              </m:e>
              <m:sup>
                <m:r>
                  <m:t>2</m:t>
                </m:r>
              </m:sup>
            </m:sSup>
          </m:num>
          <m:den>
            <m:r>
              <m:t>6.79</m:t>
            </m:r>
            <m:r>
              <m:rPr>
                <m:sty m:val="p"/>
              </m:rPr>
              <m:t>×</m:t>
            </m:r>
            <m:sSup>
              <m:e>
                <m:r>
                  <m:t>10</m:t>
                </m:r>
              </m:e>
              <m:sup>
                <m:r>
                  <m:rPr>
                    <m:sty m:val="p"/>
                  </m:rPr>
                  <m:t>−</m:t>
                </m:r>
                <m:r>
                  <m:t>20</m:t>
                </m:r>
              </m:sup>
            </m:sSup>
            <m:sSup>
              <m:e>
                <m:r>
                  <m:rPr>
                    <m:sty m:val="p"/>
                  </m:rPr>
                  <m:t>m</m:t>
                </m:r>
              </m:e>
              <m:sup>
                <m:r>
                  <m:t>2</m:t>
                </m:r>
              </m:sup>
            </m:sSup>
          </m:den>
        </m:f>
        <m:r>
          <m:rPr>
            <m:sty m:val="p"/>
          </m:rPr>
          <m:t>=</m:t>
        </m:r>
        <m:r>
          <m:t>1.47</m:t>
        </m:r>
        <m:r>
          <m:rPr>
            <m:sty m:val="p"/>
          </m:rPr>
          <m:t>×</m:t>
        </m:r>
        <m:sSup>
          <m:e>
            <m:r>
              <m:t>10</m:t>
            </m:r>
          </m:e>
          <m:sup>
            <m:r>
              <m:t>21</m:t>
            </m:r>
          </m:sup>
        </m:sSup>
      </m:oMath>
    </w:p>
    <w:p>
      <w:pPr>
        <w:pStyle w:val="BodyText"/>
      </w:pPr>
      <m:oMathPara>
        <m:oMathParaPr>
          <m:jc m:val="center"/>
          <m:ctrlPr>
            <w:rPr>
              <w:sz w:val="28"/>
              <w:szCs w:val="28"/>
            </w:rPr>
          </m:ctrlPr>
        </m:oMathParaPr>
        <m:oMath>
          <m:r>
            <m:rPr>
              <m:sty m:val="p"/>
            </m:rPr>
            <m:t>相</m:t>
          </m:r>
          <m:r>
            <m:rPr>
              <m:sty m:val="p"/>
            </m:rPr>
            <m:t>当</m:t>
          </m:r>
          <m:r>
            <m:rPr>
              <m:sty m:val="p"/>
            </m:rPr>
            <m:t>于</m:t>
          </m:r>
          <m:r>
            <m:rPr>
              <m:sty m:val="p"/>
            </m:rPr>
            <m:t>:</m:t>
          </m:r>
          <m:f>
            <m:fPr>
              <m:type m:val="bar"/>
            </m:fPr>
            <m:num>
              <m:r>
                <m:t>1.47</m:t>
              </m:r>
              <m:r>
                <m:rPr>
                  <m:sty m:val="p"/>
                </m:rPr>
                <m:t>×</m:t>
              </m:r>
              <m:sSup>
                <m:e>
                  <m:r>
                    <m:t>10</m:t>
                  </m:r>
                </m:e>
                <m:sup>
                  <m:r>
                    <m:t>21</m:t>
                  </m:r>
                </m:sup>
              </m:sSup>
            </m:num>
            <m:den>
              <m:r>
                <m:t>6.023</m:t>
              </m:r>
              <m:r>
                <m:rPr>
                  <m:sty m:val="p"/>
                </m:rPr>
                <m:t>×</m:t>
              </m:r>
              <m:sSup>
                <m:e>
                  <m:r>
                    <m:t>10</m:t>
                  </m:r>
                </m:e>
                <m:sup>
                  <m:r>
                    <m:t>20</m:t>
                  </m:r>
                </m:sup>
              </m:sSup>
              <m:sSup>
                <m:e>
                  <m:r>
                    <m:rPr>
                      <m:sty m:val="p"/>
                    </m:rPr>
                    <m:t>m</m:t>
                  </m:r>
                  <m:r>
                    <m:rPr>
                      <m:sty m:val="p"/>
                    </m:rPr>
                    <m:t>m</m:t>
                  </m:r>
                  <m:r>
                    <m:rPr>
                      <m:sty m:val="p"/>
                    </m:rPr>
                    <m:t>o</m:t>
                  </m:r>
                  <m:r>
                    <m:rPr>
                      <m:sty m:val="p"/>
                    </m:rPr>
                    <m:t>l</m:t>
                  </m:r>
                </m:e>
                <m:sup>
                  <m:r>
                    <m:rPr>
                      <m:sty m:val="p"/>
                    </m:rPr>
                    <m:t>−</m:t>
                  </m:r>
                  <m:r>
                    <m:t>1</m:t>
                  </m:r>
                </m:sup>
              </m:sSup>
            </m:den>
          </m:f>
          <m:r>
            <m:rPr>
              <m:sty m:val="p"/>
            </m:rPr>
            <m:t>=</m:t>
          </m:r>
          <m:r>
            <m:t>2.44</m:t>
          </m:r>
          <m:r>
            <m:rPr>
              <m:sty m:val="p"/>
            </m:rPr>
            <m:t>m</m:t>
          </m:r>
          <m:r>
            <m:rPr>
              <m:sty m:val="p"/>
            </m:rPr>
            <m:t>m</m:t>
          </m:r>
          <m:r>
            <m:rPr>
              <m:sty m:val="p"/>
            </m:rPr>
            <m:t>o</m:t>
          </m:r>
          <m:r>
            <m:rPr>
              <m:sty m:val="p"/>
            </m:rPr>
            <m:t>l</m:t>
          </m:r>
        </m:oMath>
      </m:oMathPara>
    </w:p>
    <w:p>
      <w:pPr>
        <w:spacing w:before="160" w:after="80"/>
      </w:pPr>
      <w:r>
        <w:pict>
          <v:rect style="width:0;height:1.5pt" o:hralign="center" o:hrstd="t" o:hr="t"/>
        </w:pict>
      </w:r>
    </w:p>
    <w:bookmarkEnd w:id="742"/>
    <w:bookmarkStart w:id="752" w:name="离子晶体-13"/>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744" name="Picture"/>
            <a:graphic>
              <a:graphicData uri="http://schemas.openxmlformats.org/drawingml/2006/picture">
                <pic:pic>
                  <pic:nvPicPr>
                    <pic:cNvPr descr="6627cd2801a9f3816f4a78bda231dcdd09aeaee214e2199431e9d7805cddd078.jpg" id="745" name="Picture"/>
                    <pic:cNvPicPr>
                      <a:picLocks noChangeArrowheads="1" noChangeAspect="1"/>
                    </pic:cNvPicPr>
                  </pic:nvPicPr>
                  <pic:blipFill>
                    <a:blip r:embed="rId743"/>
                    <a:stretch>
                      <a:fillRect/>
                    </a:stretch>
                  </pic:blipFill>
                  <pic:spPr bwMode="auto">
                    <a:xfrm>
                      <a:off x="0" y="0"/>
                      <a:ext cx="3240000" cy="3089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方解石</w:t>
      </w:r>
    </w:p>
    <w:p>
      <w:pPr>
        <w:pStyle w:val="BodyText"/>
        <w:spacing w:before="160" w:after="80"/>
        <w:jc w:val="center"/>
      </w:pPr>
      <w:r>
        <w:rPr>
          <w:rFonts w:ascii="Times New Roman" w:hAnsi="Times New Roman" w:eastAsia="Times New Roman" w:cs="Times New Roman"/>
        </w:rPr>
        <w:drawing>
          <wp:inline>
            <wp:extent cx="3240000" cy="4102662"/>
            <wp:effectExtent b="0" l="0" r="0" t="0"/>
            <wp:docPr descr="" title="" id="747" name="Picture"/>
            <a:graphic>
              <a:graphicData uri="http://schemas.openxmlformats.org/drawingml/2006/picture">
                <pic:pic>
                  <pic:nvPicPr>
                    <pic:cNvPr descr="06819b7373abe7ad942ff33432150e4b81ec4a45d519e4c503049551a2f9c203.jpg" id="748" name="Picture"/>
                    <pic:cNvPicPr>
                      <a:picLocks noChangeArrowheads="1" noChangeAspect="1"/>
                    </pic:cNvPicPr>
                  </pic:nvPicPr>
                  <pic:blipFill>
                    <a:blip r:embed="rId746"/>
                    <a:stretch>
                      <a:fillRect/>
                    </a:stretch>
                  </pic:blipFill>
                  <pic:spPr bwMode="auto">
                    <a:xfrm>
                      <a:off x="0" y="0"/>
                      <a:ext cx="3240000" cy="410266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文石</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 xml:space="preserve">请解释为何</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不能形成和钙钛矿相同的结构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 xml:space="preserve">现已知方解石的三方晶胞参数为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101.9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请计算方解石晶体的密度</w:t>
      </w:r>
      <w:r>
        <w:rPr>
          <w:rFonts w:hint="eastAsia" w:ascii="Times New Roman" w:hAnsi="Times New Roman" w:eastAsia="Times New Roman" w:cs="Times New Roman"/>
        </w:rPr>
        <w:t>。</w:t>
      </w:r>
      <w:r>
        <w:rPr>
          <w:rFonts w:hint="eastAsia" w:ascii="Times New Roman" w:hAnsi="Times New Roman" w:eastAsia="FangSong" w:cs="Times New Roman"/>
        </w:rPr>
        <w:t>三方晶胞体积可用公式</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sin</m:t>
        </m:r>
        <m:r>
          <m:t>α</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55-3 </w:t>
      </w:r>
      <w:r>
        <w:rPr>
          <w:rFonts w:hint="eastAsia" w:ascii="Times New Roman" w:hAnsi="Times New Roman" w:eastAsia="FangSong" w:cs="Times New Roman"/>
        </w:rPr>
        <w:t xml:space="preserve">文石的结构可以借助</w:t>
      </w:r>
      <w:r>
        <w:rPr>
          <w:rFonts w:ascii="Times New Roman" w:hAnsi="Times New Roman" w:eastAsia="Times New Roman" w:cs="Times New Roman"/>
        </w:rPr>
        <w:t xml:space="preserve"> NiAs </w:t>
      </w:r>
      <w:r>
        <w:rPr>
          <w:rFonts w:hint="eastAsia" w:ascii="Times New Roman" w:hAnsi="Times New Roman" w:eastAsia="FangSong" w:cs="Times New Roman"/>
        </w:rPr>
        <w:t>的结构加以理解</w:t>
      </w:r>
      <w:r>
        <w:rPr>
          <w:rFonts w:hint="eastAsia" w:ascii="Times New Roman" w:hAnsi="Times New Roman" w:eastAsia="Times New Roman" w:cs="Times New Roman"/>
        </w:rPr>
        <w:t>，</w:t>
      </w:r>
      <w:r>
        <w:rPr>
          <w:rFonts w:hint="eastAsia" w:ascii="Times New Roman" w:hAnsi="Times New Roman" w:eastAsia="FangSong" w:cs="Times New Roman"/>
        </w:rPr>
        <w:t>在该结构中</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呈六方最密堆积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填充其八面体空隙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Ni </w:t>
      </w:r>
      <w:r>
        <w:rPr>
          <w:rFonts w:hint="eastAsia" w:ascii="Times New Roman" w:hAnsi="Times New Roman" w:eastAsia="FangSong" w:cs="Times New Roman"/>
        </w:rPr>
        <w:t>构成的三棱柱空隙中</w:t>
      </w:r>
      <w:r>
        <w:rPr>
          <w:rFonts w:hint="eastAsia" w:ascii="Times New Roman" w:hAnsi="Times New Roman" w:eastAsia="Times New Roman" w:cs="Times New Roman"/>
        </w:rPr>
        <w:t>，</w:t>
      </w:r>
      <w:r>
        <w:rPr>
          <w:rFonts w:hint="eastAsia" w:ascii="Times New Roman" w:hAnsi="Times New Roman" w:eastAsia="FangSong" w:cs="Times New Roman"/>
        </w:rPr>
        <w:t>形成六方晶体</w:t>
      </w:r>
      <w:r>
        <w:rPr>
          <w:rFonts w:hint="eastAsia" w:ascii="Times New Roman" w:hAnsi="Times New Roman" w:eastAsia="Times New Roman" w:cs="Times New Roman"/>
        </w:rPr>
        <w:t>。</w:t>
      </w:r>
      <w:r>
        <w:rPr>
          <w:rFonts w:hint="eastAsia" w:ascii="Times New Roman" w:hAnsi="Times New Roman" w:eastAsia="FangSong" w:cs="Times New Roman"/>
        </w:rPr>
        <w:t>文石则相当于将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As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的位置后再发生沿</w:t>
      </w:r>
      <w:r>
        <w:rPr>
          <w:rFonts w:ascii="Times New Roman" w:hAnsi="Times New Roman" w:eastAsia="Times New Roman" w:cs="Times New Roman"/>
        </w:rPr>
        <w:t xml:space="preserve"> c </w:t>
      </w:r>
      <w:r>
        <w:rPr>
          <w:rFonts w:hint="eastAsia" w:ascii="Times New Roman" w:hAnsi="Times New Roman" w:eastAsia="FangSong" w:cs="Times New Roman"/>
        </w:rPr>
        <w:t>轴的少许位移</w:t>
      </w:r>
      <w:r>
        <w:rPr>
          <w:rFonts w:hint="eastAsia" w:ascii="Times New Roman" w:hAnsi="Times New Roman" w:eastAsia="Times New Roman" w:cs="Times New Roman"/>
        </w:rPr>
        <w:t>，</w:t>
      </w:r>
      <w:r>
        <w:rPr>
          <w:rFonts w:hint="eastAsia" w:ascii="Times New Roman" w:hAnsi="Times New Roman" w:eastAsia="FangSong" w:cs="Times New Roman"/>
        </w:rPr>
        <w:t>形成正交的文石晶体</w:t>
      </w:r>
      <w:r>
        <w:rPr>
          <w:rFonts w:hint="eastAsia" w:ascii="Times New Roman" w:hAnsi="Times New Roman" w:eastAsia="Times New Roman" w:cs="Times New Roman"/>
        </w:rPr>
        <w:t>。</w:t>
      </w:r>
      <w:r>
        <w:rPr>
          <w:rFonts w:hint="eastAsia" w:ascii="Times New Roman" w:hAnsi="Times New Roman" w:eastAsia="FangSong" w:cs="Times New Roman"/>
        </w:rPr>
        <w:t>依据上述条件写出文石晶体中</w:t>
      </w:r>
      <w:r>
        <w:rPr>
          <w:rFonts w:ascii="Times New Roman" w:hAnsi="Times New Roman" w:eastAsia="Times New Roman" w:cs="Times New Roman"/>
        </w:rPr>
        <w:t xml:space="preserve"> Ca </w:t>
      </w:r>
      <w:r>
        <w:rPr>
          <w:rFonts w:hint="eastAsia" w:ascii="Times New Roman" w:hAnsi="Times New Roman" w:eastAsia="FangSong" w:cs="Times New Roman"/>
        </w:rPr>
        <w:t>原子分数坐标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55-4 </w:t>
      </w:r>
      <w:r>
        <w:rPr>
          <w:rFonts w:hint="eastAsia" w:ascii="Times New Roman" w:hAnsi="Times New Roman" w:eastAsia="FangSong" w:cs="Times New Roman"/>
        </w:rPr>
        <w:t xml:space="preserve">已知在文石晶体中每个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请在图中标出所有与灰色</w:t>
      </w:r>
      <w:r>
        <w:rPr>
          <w:rFonts w:ascii="Times New Roman" w:hAnsi="Times New Roman" w:eastAsia="Times New Roman" w:cs="Times New Roman"/>
        </w:rPr>
        <w:t xml:space="preserve"> Ca </w:t>
      </w:r>
      <w:r>
        <w:rPr>
          <w:rFonts w:hint="eastAsia" w:ascii="Times New Roman" w:hAnsi="Times New Roman" w:eastAsia="FangSong" w:cs="Times New Roman"/>
        </w:rPr>
        <w:t>原子配位的氧原子</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O </w:t>
      </w:r>
      <w:r>
        <w:rPr>
          <w:rFonts w:hint="eastAsia" w:ascii="Times New Roman" w:hAnsi="Times New Roman" w:eastAsia="FangSong" w:cs="Times New Roman"/>
        </w:rPr>
        <w:t>原子位于与该晶胞相邻的另一晶胞内</w:t>
      </w:r>
      <w:r>
        <w:rPr>
          <w:rFonts w:hint="eastAsia" w:ascii="Times New Roman" w:hAnsi="Times New Roman" w:eastAsia="Times New Roman" w:cs="Times New Roman"/>
        </w:rPr>
        <w:t>，</w:t>
      </w:r>
      <w:r>
        <w:rPr>
          <w:rFonts w:hint="eastAsia" w:ascii="Times New Roman" w:hAnsi="Times New Roman" w:eastAsia="FangSong" w:cs="Times New Roman"/>
        </w:rPr>
        <w:t>请标出这三个</w:t>
      </w:r>
      <w:r>
        <w:rPr>
          <w:rFonts w:ascii="Times New Roman" w:hAnsi="Times New Roman" w:eastAsia="Times New Roman" w:cs="Times New Roman"/>
        </w:rPr>
        <w:t xml:space="preserve"> O </w:t>
      </w:r>
      <w:r>
        <w:rPr>
          <w:rFonts w:hint="eastAsia" w:ascii="Times New Roman" w:hAnsi="Times New Roman" w:eastAsia="FangSong" w:cs="Times New Roman"/>
        </w:rPr>
        <w:t>原子在这个晶胞中的对应位置</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C </w:t>
      </w:r>
      <w:r>
        <w:rPr>
          <w:rFonts w:hint="eastAsia" w:ascii="Times New Roman" w:hAnsi="Times New Roman" w:eastAsia="FangSong" w:cs="Times New Roman"/>
        </w:rPr>
        <w:t>原子半径过小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6 </w:t>
      </w:r>
      <w:r>
        <w:rPr>
          <w:rFonts w:hint="eastAsia" w:ascii="Times New Roman" w:hAnsi="Times New Roman" w:eastAsia="FangSong" w:cs="Times New Roman"/>
        </w:rPr>
        <w:t>配位结构不稳定</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个晶胞内的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分子数为</w:t>
      </w:r>
      <w:r>
        <w:rPr>
          <w:rFonts w:ascii="Times New Roman" w:hAnsi="Times New Roman" w:eastAsia="Times New Roman" w:cs="Times New Roman"/>
        </w:rPr>
        <w:t xml:space="preserve"> 32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f>
            <m:fPr>
              <m:type m:val="bar"/>
            </m:fPr>
            <m:num>
              <m:r>
                <m:t>z</m:t>
              </m:r>
              <m:r>
                <m:t>M</m:t>
              </m:r>
            </m:num>
            <m:den>
              <m:sSub>
                <m:e>
                  <m:r>
                    <m:t>N</m:t>
                  </m:r>
                </m:e>
                <m:sub>
                  <m:r>
                    <m:t>λ</m:t>
                  </m:r>
                </m:sub>
              </m:sSub>
              <m:r>
                <m:t>V</m:t>
              </m:r>
            </m:den>
          </m:f>
          <m:r>
            <m:rPr>
              <m:sty m:val="p"/>
            </m:rPr>
            <m:t>=</m:t>
          </m:r>
          <m:f>
            <m:fPr>
              <m:type m:val="bar"/>
            </m:fPr>
            <m:num>
              <m:r>
                <m:t>32</m:t>
              </m:r>
              <m:r>
                <m:rPr>
                  <m:sty m:val="p"/>
                </m:rPr>
                <m:t>×</m:t>
              </m:r>
              <m:r>
                <m:t>100.09</m:t>
              </m:r>
              <m: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1.974</m:t>
              </m:r>
              <m:r>
                <m:rPr>
                  <m:sty m:val="p"/>
                </m:rPr>
                <m:t>×</m:t>
              </m:r>
              <m:sSup>
                <m:e>
                  <m:r>
                    <m:t>10</m:t>
                  </m:r>
                </m:e>
                <m:sup>
                  <m:r>
                    <m:rPr>
                      <m:sty m:val="p"/>
                    </m:rPr>
                    <m:t>−</m:t>
                  </m:r>
                  <m:r>
                    <m:t>21</m:t>
                  </m:r>
                </m:sup>
              </m:sSup>
              <m:r>
                <m:rPr>
                  <m:sty m:val="p"/>
                </m:rPr>
                <m:t>⋅</m:t>
              </m:r>
              <m:sSup>
                <m:e>
                  <m:r>
                    <m:rPr>
                      <m:sty m:val="p"/>
                    </m:rPr>
                    <m:t>c</m:t>
                  </m:r>
                  <m:r>
                    <m:rPr>
                      <m:sty m:val="p"/>
                    </m:rPr>
                    <m:t>m</m:t>
                  </m:r>
                </m:e>
                <m:sup>
                  <m:r>
                    <m:t>3</m:t>
                  </m:r>
                </m:sup>
              </m:sSup>
            </m:den>
          </m:f>
          <m:r>
            <m:rPr>
              <m:sty m:val="p"/>
            </m:rPr>
            <m:t>=</m:t>
          </m:r>
          <m:r>
            <m:t>2.694</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m:t>
          </m:r>
          <m:r>
            <m:t>0</m:t>
          </m:r>
          <m:r>
            <m:rPr>
              <m:sty m:val="p"/>
            </m:rPr>
            <m:t>,</m:t>
          </m:r>
          <m:r>
            <m:t>0</m:t>
          </m:r>
          <m:r>
            <m:rPr>
              <m:sty m:val="p"/>
            </m:rPr>
            <m:t>,</m:t>
          </m:r>
          <m:r>
            <m:t>0</m:t>
          </m:r>
          <m:r>
            <m:rPr>
              <m:sty m:val="p"/>
            </m:rPr>
            <m:t>)</m:t>
          </m:r>
          <m:r>
            <m:rPr>
              <m:sty m:val="p"/>
            </m:rPr>
            <m:t>,</m:t>
          </m: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r>
            <m:rPr>
              <m:sty m:val="p"/>
            </m:rPr>
            <m:t>,</m:t>
          </m:r>
          <m:d>
            <m:dPr>
              <m:begChr m:val="("/>
              <m:sepChr m:val=""/>
              <m:endChr m:val=")"/>
              <m:grow/>
            </m:dPr>
            <m:e>
              <m:f>
                <m:fPr>
                  <m:type m:val="bar"/>
                </m:fPr>
                <m:num>
                  <m:r>
                    <m:t>2</m:t>
                  </m:r>
                </m:num>
                <m:den>
                  <m:r>
                    <m:t>3</m:t>
                  </m:r>
                </m:den>
              </m:f>
              <m:r>
                <m:rPr>
                  <m:sty m:val="p"/>
                </m:rPr>
                <m:t>,</m:t>
              </m:r>
              <m:r>
                <m:t>0</m:t>
              </m:r>
              <m:r>
                <m:rPr>
                  <m:sty m:val="p"/>
                </m:rPr>
                <m:t>,</m:t>
              </m:r>
              <m:f>
                <m:fPr>
                  <m:type m:val="bar"/>
                </m:fPr>
                <m:num>
                  <m:r>
                    <m:t>1</m:t>
                  </m:r>
                </m:num>
                <m:den>
                  <m:r>
                    <m:t>2</m:t>
                  </m:r>
                </m:den>
              </m:f>
            </m:e>
          </m:d>
          <m:r>
            <m:rPr>
              <m:sty m:val="p"/>
            </m:rPr>
            <m:t>,</m:t>
          </m:r>
          <m:d>
            <m:dPr>
              <m:begChr m:val="("/>
              <m:sepChr m:val=""/>
              <m:endChr m:val=")"/>
              <m:grow/>
            </m:dPr>
            <m:e>
              <m:f>
                <m:fPr>
                  <m:type m:val="bar"/>
                </m:fPr>
                <m:num>
                  <m:r>
                    <m:t>1</m:t>
                  </m:r>
                </m:num>
                <m:den>
                  <m:r>
                    <m:t>6</m:t>
                  </m:r>
                </m:den>
              </m:f>
              <m:r>
                <m:rPr>
                  <m:sty m:val="p"/>
                </m:rPr>
                <m:t>,</m:t>
              </m:r>
              <m:f>
                <m:fPr>
                  <m:type m:val="bar"/>
                </m:fPr>
                <m:num>
                  <m:r>
                    <m:t>1</m:t>
                  </m:r>
                </m:num>
                <m:den>
                  <m:r>
                    <m:t>2</m:t>
                  </m:r>
                </m:den>
              </m:f>
              <m:r>
                <m:rPr>
                  <m:sty m:val="p"/>
                </m:rPr>
                <m:t>,</m:t>
              </m:r>
              <m:f>
                <m:fPr>
                  <m:type m:val="bar"/>
                </m:fPr>
                <m:num>
                  <m:r>
                    <m:t>1</m:t>
                  </m:r>
                </m:num>
                <m:den>
                  <m:r>
                    <m:t>2</m:t>
                  </m:r>
                </m:den>
              </m:f>
            </m:e>
          </m:d>
        </m:oMath>
      </m:oMathPara>
    </w:p>
    <w:p>
      <w:pPr>
        <w:pStyle w:val="FirstParagraph"/>
        <w:spacing w:before="160" w:after="80"/>
        <w:jc w:val="center"/>
      </w:pPr>
      <w:r>
        <w:rPr>
          <w:rFonts w:ascii="Times New Roman" w:hAnsi="Times New Roman" w:eastAsia="Times New Roman" w:cs="Times New Roman"/>
        </w:rPr>
        <w:drawing>
          <wp:inline>
            <wp:extent cx="3240000" cy="3870350"/>
            <wp:effectExtent b="0" l="0" r="0" t="0"/>
            <wp:docPr descr="" title="" id="750" name="Picture"/>
            <a:graphic>
              <a:graphicData uri="http://schemas.openxmlformats.org/drawingml/2006/picture">
                <pic:pic>
                  <pic:nvPicPr>
                    <pic:cNvPr descr="70fc628b9b9bf6daacda8f4f67f76cc62b0522e805eb4c1e70102e4c7a209c54.jpg" id="751" name="Picture"/>
                    <pic:cNvPicPr>
                      <a:picLocks noChangeArrowheads="1" noChangeAspect="1"/>
                    </pic:cNvPicPr>
                  </pic:nvPicPr>
                  <pic:blipFill>
                    <a:blip r:embed="rId749"/>
                    <a:stretch>
                      <a:fillRect/>
                    </a:stretch>
                  </pic:blipFill>
                  <pic:spPr bwMode="auto">
                    <a:xfrm>
                      <a:off x="0" y="0"/>
                      <a:ext cx="3240000" cy="38703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2"/>
    <w:bookmarkStart w:id="756" w:name="晶胞-1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的四方晶型的某一种晶胞中</w:t>
      </w:r>
      <w:r>
        <w:rPr>
          <w:rFonts w:hint="eastAsia" w:ascii="Times New Roman" w:hAnsi="Times New Roman" w:eastAsia="Times New Roman" w:cs="Times New Roman"/>
        </w:rPr>
        <w:t>，a=0.3211nm，c=0.7845nm，M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10 </w:t>
      </w:r>
      <w:r>
        <w:rPr>
          <w:rFonts w:hint="eastAsia" w:ascii="Times New Roman" w:hAnsi="Times New Roman" w:eastAsia="FangSong" w:cs="Times New Roman"/>
        </w:rPr>
        <w:t>配位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占据晶胞的顶点和体心</w:t>
      </w:r>
      <w:r>
        <w:rPr>
          <w:rFonts w:hint="eastAsia" w:ascii="Times New Roman" w:hAnsi="Times New Roman" w:eastAsia="Times New Roman" w:cs="Times New Roman"/>
        </w:rPr>
        <w:t>，</w:t>
      </w:r>
      <w:r>
        <w:rPr>
          <w:rFonts w:hint="eastAsia" w:ascii="Times New Roman" w:hAnsi="Times New Roman" w:eastAsia="FangSong" w:cs="Times New Roman"/>
        </w:rPr>
        <w:t>另一半</w:t>
      </w:r>
      <w:r>
        <w:rPr>
          <w:rFonts w:ascii="Times New Roman" w:hAnsi="Times New Roman" w:eastAsia="Times New Roman" w:cs="Times New Roman"/>
        </w:rPr>
        <w:t xml:space="preserve"> G </w:t>
      </w:r>
      <w:r>
        <w:rPr>
          <w:rFonts w:hint="eastAsia" w:ascii="Times New Roman" w:hAnsi="Times New Roman" w:eastAsia="FangSong" w:cs="Times New Roman"/>
        </w:rPr>
        <w:t>原子分布在棱上</w:t>
      </w:r>
      <w:r>
        <w:rPr>
          <w:rFonts w:hint="eastAsia" w:ascii="Times New Roman" w:hAnsi="Times New Roman" w:eastAsia="Times New Roman" w:cs="Times New Roman"/>
        </w:rPr>
        <w:t>，</w:t>
      </w:r>
      <w:r>
        <w:rPr>
          <w:rFonts w:hint="eastAsia" w:ascii="Times New Roman" w:hAnsi="Times New Roman" w:eastAsia="FangSong" w:cs="Times New Roman"/>
        </w:rPr>
        <w:t>一半</w:t>
      </w:r>
      <w:r>
        <w:rPr>
          <w:rFonts w:ascii="Times New Roman" w:hAnsi="Times New Roman" w:eastAsia="Times New Roman" w:cs="Times New Roman"/>
        </w:rPr>
        <w:t xml:space="preserve"> G </w:t>
      </w:r>
      <w:r>
        <w:rPr>
          <w:rFonts w:hint="eastAsia" w:ascii="Times New Roman" w:hAnsi="Times New Roman" w:eastAsia="FangSong" w:cs="Times New Roman"/>
        </w:rPr>
        <w:t>原子处于晶胞内部</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只有一种键长</w:t>
      </w:r>
      <w:r>
        <w:rPr>
          <w:rFonts w:hint="eastAsia" w:ascii="Times New Roman" w:hAnsi="Times New Roman" w:eastAsia="Times New Roman" w:cs="Times New Roman"/>
        </w:rPr>
        <w:t>。56-1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M，G，A，B</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的此种晶胞</w:t>
      </w:r>
      <w:r>
        <w:rPr>
          <w:rFonts w:hint="eastAsia" w:ascii="Times New Roman" w:hAnsi="Times New Roman" w:eastAsia="Times New Roman" w:cs="Times New Roman"/>
        </w:rPr>
        <w:t>，</w:t>
      </w:r>
      <w:r>
        <w:rPr>
          <w:rFonts w:hint="eastAsia" w:ascii="Times New Roman" w:hAnsi="Times New Roman" w:eastAsia="FangSong" w:cs="Times New Roman"/>
        </w:rPr>
        <w:t>给出所有</w:t>
      </w:r>
      <w:r>
        <w:rPr>
          <w:rFonts w:ascii="Times New Roman" w:hAnsi="Times New Roman" w:eastAsia="Times New Roman" w:cs="Times New Roman"/>
        </w:rPr>
        <w:t xml:space="preserve"> G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0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全用小数表示</w:t>
      </w:r>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56-3 </w:t>
      </w:r>
      <w:r>
        <w:rPr>
          <w:rFonts w:hint="eastAsia" w:ascii="Times New Roman" w:hAnsi="Times New Roman" w:eastAsia="FangSong" w:cs="Times New Roman"/>
        </w:rPr>
        <w:t>指出结构基元</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的配位方式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M—G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56-5 </w:t>
      </w:r>
      <w:r>
        <w:rPr>
          <w:rFonts w:hint="eastAsia" w:ascii="Times New Roman" w:hAnsi="Times New Roman" w:eastAsia="FangSong" w:cs="Times New Roman"/>
        </w:rPr>
        <w:t>用浓硝酸和浓氢氟酸</w:t>
      </w:r>
      <w:r>
        <w:rPr>
          <w:rFonts w:hint="eastAsia" w:ascii="Times New Roman" w:hAnsi="Times New Roman" w:eastAsia="Times New Roman" w:cs="Times New Roman"/>
        </w:rPr>
        <w:t>(</w:t>
      </w:r>
      <w:r>
        <w:rPr>
          <w:rFonts w:hint="eastAsia" w:ascii="Times New Roman" w:hAnsi="Times New Roman" w:eastAsia="FangSong" w:cs="Times New Roman"/>
        </w:rPr>
        <w:t>混有一定</w:t>
      </w:r>
      <w:r>
        <w:rPr>
          <w:rFonts w:ascii="Times New Roman" w:hAnsi="Times New Roman" w:eastAsia="Times New Roman" w:cs="Times New Roman"/>
        </w:rPr>
        <w:t xml:space="preserve"> </w:t>
      </w:r>
      <w:r>
        <w:rPr>
          <w:rFonts w:hint="eastAsia" w:ascii="Times New Roman" w:hAnsi="Times New Roman" w:eastAsia="Times New Roman" w:cs="Times New Roman"/>
        </w:rPr>
        <w:t>CsF)</w:t>
      </w:r>
      <w:r>
        <w:rPr>
          <w:rFonts w:hint="eastAsia" w:ascii="Times New Roman" w:hAnsi="Times New Roman" w:eastAsia="FangSong" w:cs="Times New Roman"/>
        </w:rPr>
        <w:t>的某比例混酸氧化</w:t>
      </w:r>
      <w:r>
        <w:rPr>
          <w:rFonts w:ascii="Times New Roman" w:hAnsi="Times New Roman" w:eastAsia="Times New Roman" w:cs="Times New Roman"/>
        </w:rPr>
        <w:t xml:space="preserve"> A </w:t>
      </w:r>
      <w:r>
        <w:rPr>
          <w:rFonts w:hint="eastAsia" w:ascii="Times New Roman" w:hAnsi="Times New Roman" w:eastAsia="FangSong" w:cs="Times New Roman"/>
        </w:rPr>
        <w:t>可以得到两种配合物</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假设所有的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w:t>
      </w:r>
      <w:r>
        <w:rPr>
          <w:rFonts w:ascii="Times New Roman" w:hAnsi="Times New Roman" w:eastAsia="Times New Roman" w:cs="Times New Roman"/>
        </w:rPr>
        <w:t xml:space="preserve"> </w:t>
      </w:r>
      <w:r>
        <w:rPr>
          <w:rFonts w:hint="eastAsia" w:ascii="Times New Roman" w:hAnsi="Times New Roman" w:eastAsia="FangSong" w:cs="Times New Roman"/>
        </w:rPr>
        <w:t>都以沉淀形式存在</w:t>
      </w:r>
      <w:r>
        <w:rPr>
          <w:rFonts w:hint="eastAsia" w:ascii="Times New Roman" w:hAnsi="Times New Roman" w:eastAsia="Times New Roman" w:cs="Times New Roman"/>
        </w:rPr>
        <w:t>，</w:t>
      </w:r>
      <w:r>
        <w:rPr>
          <w:rFonts w:hint="eastAsia" w:ascii="Times New Roman" w:hAnsi="Times New Roman" w:eastAsia="FangSong" w:cs="Times New Roman"/>
        </w:rPr>
        <w:t>硝酸的主要还原产物为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(1)Mo Si 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p>
    <w:p>
      <w:pPr>
        <w:pStyle w:val="Compact"/>
        <w:numPr>
          <w:ilvl w:val="0"/>
          <w:numId w:val="1056"/>
        </w:numPr>
        <w:spacing w:before="160" w:after="80"/>
        <w:jc w:val="center"/>
      </w:pPr>
      <w:r>
        <w:rPr>
          <w:rFonts w:ascii="Times New Roman" w:hAnsi="Times New Roman" w:eastAsia="Times New Roman" w:cs="Times New Roman"/>
        </w:rPr>
        <w:drawing>
          <wp:inline>
            <wp:extent cx="3600000" cy="1960876"/>
            <wp:effectExtent b="0" l="0" r="0" t="0"/>
            <wp:docPr descr="" title="" id="754" name="Picture"/>
            <a:graphic>
              <a:graphicData uri="http://schemas.openxmlformats.org/drawingml/2006/picture">
                <pic:pic>
                  <pic:nvPicPr>
                    <pic:cNvPr descr="7bec830cd4ea43eee8090d485a26b7157009e4a95439a57c4f0bf005b873bf71.jpg" id="755" name="Picture"/>
                    <pic:cNvPicPr>
                      <a:picLocks noChangeArrowheads="1" noChangeAspect="1"/>
                    </pic:cNvPicPr>
                  </pic:nvPicPr>
                  <pic:blipFill>
                    <a:blip r:embed="rId753"/>
                    <a:stretch>
                      <a:fillRect/>
                    </a:stretch>
                  </pic:blipFill>
                  <pic:spPr bwMode="auto">
                    <a:xfrm>
                      <a:off x="0" y="0"/>
                      <a:ext cx="3600000" cy="1960876"/>
                    </a:xfrm>
                    <a:prstGeom prst="rect">
                      <a:avLst/>
                    </a:prstGeom>
                    <a:noFill/>
                    <a:ln w="9525">
                      <a:noFill/>
                      <a:headEnd/>
                      <a:tailEnd/>
                    </a:ln>
                  </pic:spPr>
                </pic:pic>
              </a:graphicData>
            </a:graphic>
          </wp:inline>
        </w:drawing>
      </w:r>
    </w:p>
    <w:p>
      <w:pPr>
        <w:pStyle w:val="FirstParagraph"/>
      </w:pPr>
      <m:oMathPara>
        <m:oMathParaPr>
          <m:jc m:val="center"/>
          <m:ctrlPr>
            <w:rPr>
              <w:sz w:val="28"/>
              <w:szCs w:val="28"/>
            </w:rPr>
          </m:ctrlPr>
        </m:oMathParaPr>
        <m:oMath>
          <m:r>
            <m:rPr>
              <m:sty m:val="p"/>
            </m:rPr>
            <m:t>(</m:t>
          </m:r>
          <m:r>
            <m:t>0.50</m:t>
          </m:r>
          <m:r>
            <m:rPr>
              <m:sty m:val="p"/>
            </m:rPr>
            <m:t>,</m:t>
          </m:r>
          <m:r>
            <m:t>0.50</m:t>
          </m:r>
          <m:r>
            <m:rPr>
              <m:sty m:val="p"/>
            </m:rPr>
            <m:t>,</m:t>
          </m:r>
          <m:r>
            <m:t>0.17</m:t>
          </m:r>
          <m:r>
            <m:rPr>
              <m:sty m:val="p"/>
            </m:rPr>
            <m:t>)</m:t>
          </m:r>
          <m:r>
            <m:rPr>
              <m:sty m:val="p"/>
            </m:rPr>
            <m:t>,</m:t>
          </m:r>
          <m:r>
            <m:rPr>
              <m:sty m:val="p"/>
            </m:rPr>
            <m:t>(</m:t>
          </m:r>
          <m:r>
            <m:t>0.50</m:t>
          </m:r>
          <m:r>
            <m:rPr>
              <m:sty m:val="p"/>
            </m:rPr>
            <m:t>,</m:t>
          </m:r>
          <m:r>
            <m:t>0.50</m:t>
          </m:r>
          <m:r>
            <m:rPr>
              <m:sty m:val="p"/>
            </m:rPr>
            <m:t>,</m:t>
          </m:r>
          <m:r>
            <m:t>0.83</m:t>
          </m:r>
          <m:r>
            <m:rPr>
              <m:sty m:val="p"/>
            </m:rPr>
            <m:t>)</m:t>
          </m:r>
          <m:r>
            <m:rPr>
              <m:sty m:val="p"/>
            </m:rPr>
            <m:t>,</m:t>
          </m:r>
          <m:r>
            <m:rPr>
              <m:sty m:val="p"/>
            </m:rPr>
            <m:t>(</m:t>
          </m:r>
          <m:r>
            <m:t>0</m:t>
          </m:r>
          <m:r>
            <m:rPr>
              <m:sty m:val="p"/>
            </m:rPr>
            <m:t>,</m:t>
          </m:r>
          <m:r>
            <m:t>0</m:t>
          </m:r>
          <m:r>
            <m:rPr>
              <m:sty m:val="p"/>
            </m:rPr>
            <m:t>,</m:t>
          </m:r>
          <m:r>
            <m:t>0.67</m:t>
          </m:r>
          <m:r>
            <m:rPr>
              <m:sty m:val="p"/>
            </m:rPr>
            <m:t>)</m:t>
          </m:r>
          <m:r>
            <m:rPr>
              <m:sty m:val="p"/>
            </m:rPr>
            <m:t>,</m:t>
          </m:r>
          <m:r>
            <m:rPr>
              <m:sty m:val="p"/>
            </m:rPr>
            <m:t>(</m:t>
          </m:r>
          <m:r>
            <m:t>0</m:t>
          </m:r>
          <m:r>
            <m:rPr>
              <m:sty m:val="p"/>
            </m:rPr>
            <m:t>,</m:t>
          </m:r>
          <m:r>
            <m:t>0</m:t>
          </m:r>
          <m:r>
            <m:rPr>
              <m:sty m:val="p"/>
            </m:rPr>
            <m:t>,</m:t>
          </m:r>
          <m:r>
            <m:t>0.33</m:t>
          </m:r>
          <m:r>
            <m:rPr>
              <m:sty m:val="p"/>
            </m:rPr>
            <m:t>)</m:t>
          </m:r>
        </m:oMath>
      </m:oMathPara>
    </w:p>
    <w:p>
      <w:pPr>
        <w:pStyle w:val="Compact"/>
        <w:numPr>
          <w:ilvl w:val="0"/>
          <w:numId w:val="1057"/>
        </w:numPr>
      </w:pP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为双帽四方棱柱</w:t>
      </w:r>
      <w:r>
        <w:rPr>
          <w:rFonts w:hint="eastAsia" w:ascii="Times New Roman" w:hAnsi="Times New Roman" w:eastAsia="Times New Roman" w:cs="Times New Roman"/>
        </w:rPr>
        <w:t>,Si</w:t>
      </w:r>
      <w:r>
        <w:rPr>
          <w:rFonts w:hint="eastAsia" w:ascii="Times New Roman" w:hAnsi="Times New Roman" w:eastAsia="FangSong" w:cs="Times New Roman"/>
        </w:rPr>
        <w:t>为四方锥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4</m:t>
          </m:r>
          <m:r>
            <m:rPr>
              <m:sty m:val="p"/>
            </m:rPr>
            <m:t>)</m:t>
          </m:r>
          <m:r>
            <m:t>l</m:t>
          </m:r>
          <m:r>
            <m:rPr>
              <m:sty m:val="p"/>
            </m:rPr>
            <m:t>(</m:t>
          </m:r>
          <m:r>
            <m:rPr>
              <m:sty m:val="p"/>
            </m:rPr>
            <m:t>M</m:t>
          </m:r>
          <m:r>
            <m:rPr>
              <m:sty m:val="p"/>
            </m:rPr>
            <m:t>o</m:t>
          </m:r>
          <m:r>
            <m:rPr>
              <m:sty m:val="p"/>
            </m:rPr>
            <m:t>−</m:t>
          </m:r>
          <m:r>
            <m:rPr>
              <m:sty m:val="p"/>
            </m:rPr>
            <m:t>S</m:t>
          </m:r>
          <m:r>
            <m:rPr>
              <m:sty m:val="p"/>
            </m:rPr>
            <m:t>i</m:t>
          </m:r>
          <m:r>
            <m:rPr>
              <m:sty m:val="p"/>
            </m:rPr>
            <m:t>)</m:t>
          </m:r>
          <m:r>
            <m:rPr>
              <m:sty m:val="p"/>
            </m:rPr>
            <m:t>=</m:t>
          </m:r>
          <m:d>
            <m:dPr>
              <m:begChr m:val="{"/>
              <m:sepChr m:val=""/>
              <m:endChr m:val="}"/>
              <m:grow/>
            </m:dPr>
            <m:e>
              <m:d>
                <m:dPr>
                  <m:begChr m:val="["/>
                  <m:sepChr m:val=""/>
                  <m:endChr m:val="]"/>
                  <m:grow/>
                </m:dPr>
                <m:e>
                  <m:sSup>
                    <m:e>
                      <m:d>
                        <m:dPr>
                          <m:begChr m:val="("/>
                          <m:sepChr m:val=""/>
                          <m:endChr m:val=")"/>
                          <m:grow/>
                        </m:dPr>
                        <m:e>
                          <m:f>
                            <m:fPr>
                              <m:type m:val="bar"/>
                            </m:fPr>
                            <m:num>
                              <m:r>
                                <m:t>0.3211</m:t>
                              </m:r>
                              <m:r>
                                <m:rPr>
                                  <m:sty m:val="p"/>
                                </m:rPr>
                                <m:t>n</m:t>
                              </m:r>
                              <m:r>
                                <m:rPr>
                                  <m:sty m:val="p"/>
                                </m:rPr>
                                <m:t>m</m:t>
                              </m:r>
                            </m:num>
                            <m:den>
                              <m:rad>
                                <m:radPr>
                                  <m:degHide m:val="on"/>
                                </m:radPr>
                                <m:deg/>
                                <m:e>
                                  <m:r>
                                    <m:t>2</m:t>
                                  </m:r>
                                </m:e>
                              </m:rad>
                            </m:den>
                          </m:f>
                        </m:e>
                      </m:d>
                    </m:e>
                    <m:sup>
                      <m:r>
                        <m:t>2</m:t>
                      </m:r>
                    </m:sup>
                  </m:sSup>
                  <m:r>
                    <m:rPr>
                      <m:sty m:val="p"/>
                    </m:rPr>
                    <m:t>÷</m:t>
                  </m:r>
                  <m:f>
                    <m:fPr>
                      <m:type m:val="bar"/>
                    </m:fPr>
                    <m:num>
                      <m:r>
                        <m:t>0.7845</m:t>
                      </m:r>
                      <m:r>
                        <m:rPr>
                          <m:sty m:val="p"/>
                        </m:rPr>
                        <m:t>n</m:t>
                      </m:r>
                      <m:r>
                        <m:rPr>
                          <m:sty m:val="p"/>
                        </m:rPr>
                        <m:t>m</m:t>
                      </m:r>
                    </m:num>
                    <m:den>
                      <m:r>
                        <m:t>2</m:t>
                      </m:r>
                    </m:den>
                  </m:f>
                </m:e>
              </m:d>
              <m:r>
                <m:rPr>
                  <m:sty m:val="p"/>
                </m:rPr>
                <m:t>+</m:t>
              </m:r>
              <m:f>
                <m:fPr>
                  <m:type m:val="bar"/>
                </m:fPr>
                <m:num>
                  <m:r>
                    <m:t>0.7845</m:t>
                  </m:r>
                  <m:r>
                    <m:rPr>
                      <m:sty m:val="p"/>
                    </m:rPr>
                    <m:t>n</m:t>
                  </m:r>
                  <m:r>
                    <m:rPr>
                      <m:sty m:val="p"/>
                    </m:rPr>
                    <m:t>m</m:t>
                  </m:r>
                </m:num>
                <m:den>
                  <m:r>
                    <m:t>2</m:t>
                  </m:r>
                </m:den>
              </m:f>
            </m:e>
          </m:d>
          <m:r>
            <m:rPr>
              <m:sty m:val="p"/>
            </m:rPr>
            <m:t>÷</m:t>
          </m:r>
          <m:r>
            <m:t>2</m:t>
          </m:r>
          <m:r>
            <m:rPr>
              <m:sty m:val="p"/>
            </m:rPr>
            <m:t>=</m:t>
          </m:r>
          <m:r>
            <m:t>0.2618</m:t>
          </m:r>
          <m:r>
            <m:rPr>
              <m:sty m:val="p"/>
            </m:rPr>
            <m:t>n</m:t>
          </m:r>
          <m:r>
            <m:rPr>
              <m:sty m:val="p"/>
            </m:rPr>
            <m:t>m</m:t>
          </m:r>
          <m:r>
            <m:rPr>
              <m:sty m:val="p"/>
            </m:rPr>
            <m:t>(</m:t>
          </m:r>
          <m:r>
            <m:rPr>
              <m:nor/>
              <m:sty m:val="p"/>
            </m:rPr>
            <m:t>注:</m:t>
          </m:r>
          <m:r>
            <m:t>0.2616</m:t>
          </m:r>
          <m:r>
            <m:rPr>
              <m:sty m:val="p"/>
            </m:rPr>
            <m:t>∼</m:t>
          </m:r>
          <m:r>
            <m:t>0</m:t>
          </m:r>
          <m:r>
            <m:rPr>
              <m:sty m:val="p"/>
            </m:rPr>
            <m:t>.</m:t>
          </m:r>
        </m:oMath>
      </m:oMathPara>
    </w:p>
    <w:p>
      <w:pPr>
        <w:pStyle w:val="FirstParagraph"/>
      </w:pPr>
      <w:r>
        <w:rPr>
          <w:rFonts w:ascii="Times New Roman" w:hAnsi="Times New Roman" w:eastAsia="Times New Roman" w:cs="Times New Roman"/>
        </w:rPr>
        <w:t xml:space="preserve">2620 </w:t>
      </w:r>
      <w:r>
        <w:rPr>
          <w:rFonts w:hint="eastAsia" w:ascii="Times New Roman" w:hAnsi="Times New Roman" w:eastAsia="FangSong" w:cs="Times New Roman"/>
        </w:rPr>
        <w:t>皆为有效答案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M</m:t>
              </m:r>
              <m:r>
                <m:rPr>
                  <m:sty m:val="p"/>
                </m:rPr>
                <m:t>o</m:t>
              </m:r>
              <m:r>
                <m:rPr>
                  <m:sty m:val="p"/>
                </m:rPr>
                <m:t>S</m:t>
              </m:r>
              <m:r>
                <m:rPr>
                  <m:sty m:val="p"/>
                </m:rPr>
                <m:t>i</m:t>
              </m:r>
            </m:e>
            <m:sub>
              <m:r>
                <m:t>2</m:t>
              </m:r>
            </m:sub>
          </m:sSub>
          <m:r>
            <m:rPr>
              <m:sty m:val="p"/>
            </m:rPr>
            <m:t>+</m:t>
          </m:r>
          <m:r>
            <m:t>14</m:t>
          </m:r>
          <m:sSubSup>
            <m:e>
              <m:r>
                <m:rPr>
                  <m:sty m:val="p"/>
                </m:rPr>
                <m:t>N</m:t>
              </m:r>
              <m:r>
                <m:rPr>
                  <m:sty m:val="p"/>
                </m:rPr>
                <m:t>O</m:t>
              </m:r>
            </m:e>
            <m:sub>
              <m:r>
                <m:t>3</m:t>
              </m:r>
            </m:sub>
            <m:sup>
              <m:r>
                <m:rPr>
                  <m:sty m:val="p"/>
                </m:rPr>
                <m:t>−</m:t>
              </m:r>
            </m:sup>
          </m:sSubSup>
          <m:r>
            <m:rPr>
              <m:sty m:val="p"/>
            </m:rPr>
            <m:t>+</m:t>
          </m:r>
          <m:r>
            <m:t>60</m:t>
          </m:r>
          <m:r>
            <m:rPr>
              <m:sty m:val="p"/>
            </m:rPr>
            <m:t>H</m:t>
          </m:r>
          <m:r>
            <m:rPr>
              <m:sty m:val="p"/>
            </m:rPr>
            <m:t>F</m:t>
          </m:r>
          <m:r>
            <m:rPr>
              <m:sty m:val="p"/>
            </m:rPr>
            <m:t>+</m:t>
          </m:r>
          <m:r>
            <m:t>18</m:t>
          </m:r>
          <m:sSup>
            <m:e>
              <m:r>
                <m:rPr>
                  <m:sty m:val="p"/>
                </m:rPr>
                <m:t>C</m:t>
              </m:r>
              <m:r>
                <m:rPr>
                  <m:sty m:val="p"/>
                </m:rPr>
                <m:t>s</m:t>
              </m:r>
            </m:e>
            <m:sup>
              <m:r>
                <m:rPr>
                  <m:sty m:val="p"/>
                </m:rPr>
                <m:t>+</m:t>
              </m:r>
            </m:sup>
          </m:sSup>
          <m:r>
            <m:rPr>
              <m:sty m:val="p"/>
            </m:rPr>
            <m:t>=</m:t>
          </m:r>
          <m:r>
            <m:t>3</m:t>
          </m:r>
          <m:sSub>
            <m:e>
              <m:r>
                <m:rPr>
                  <m:sty m:val="p"/>
                </m:rPr>
                <m:t>C</m:t>
              </m:r>
              <m:r>
                <m:rPr>
                  <m:sty m:val="p"/>
                </m:rPr>
                <m:t>s</m:t>
              </m:r>
            </m:e>
            <m:sub>
              <m:r>
                <m:t>2</m:t>
              </m:r>
            </m:sub>
          </m:sSub>
          <m:sSub>
            <m:e>
              <m:r>
                <m:rPr>
                  <m:sty m:val="p"/>
                </m:rPr>
                <m:t>M</m:t>
              </m:r>
              <m:r>
                <m:rPr>
                  <m:sty m:val="p"/>
                </m:rPr>
                <m:t>o</m:t>
              </m:r>
              <m:r>
                <m:rPr>
                  <m:sty m:val="p"/>
                </m:rPr>
                <m:t>F</m:t>
              </m:r>
            </m:e>
            <m:sub>
              <m:r>
                <m:t>8</m:t>
              </m:r>
            </m:sub>
          </m:sSub>
          <m:r>
            <m:rPr>
              <m:sty m:val="p"/>
            </m:rPr>
            <m:t>+</m:t>
          </m:r>
          <m:r>
            <m:t>6</m:t>
          </m:r>
          <m:sSub>
            <m:e>
              <m:r>
                <m:rPr>
                  <m:sty m:val="p"/>
                </m:rPr>
                <m:t>C</m:t>
              </m:r>
              <m:r>
                <m:rPr>
                  <m:sty m:val="p"/>
                </m:rPr>
                <m:t>s</m:t>
              </m:r>
            </m:e>
            <m:sub>
              <m:r>
                <m:t>2</m:t>
              </m:r>
            </m:sub>
          </m:sSub>
          <m:sSub>
            <m:e>
              <m:r>
                <m:rPr>
                  <m:sty m:val="p"/>
                </m:rPr>
                <m:t>S</m:t>
              </m:r>
              <m:r>
                <m:rPr>
                  <m:sty m:val="p"/>
                </m:rPr>
                <m:t>i</m:t>
              </m:r>
              <m:r>
                <m:rPr>
                  <m:sty m:val="p"/>
                </m:rPr>
                <m:t>F</m:t>
              </m:r>
            </m:e>
            <m:sub>
              <m:r>
                <m:t>6</m:t>
              </m:r>
            </m:sub>
          </m:sSub>
          <m:r>
            <m:rPr>
              <m:sty m:val="p"/>
            </m:rPr>
            <m:t>+</m:t>
          </m:r>
          <m:r>
            <m:t>14</m:t>
          </m:r>
          <m:r>
            <m:rPr>
              <m:sty m:val="p"/>
            </m:rPr>
            <m:t>N</m:t>
          </m:r>
          <m:r>
            <m:rPr>
              <m:sty m:val="p"/>
            </m:rPr>
            <m:t>O</m:t>
          </m:r>
          <m:r>
            <m:rPr>
              <m:sty m:val="p"/>
            </m:rPr>
            <m:t>↑</m:t>
          </m:r>
          <m:r>
            <m:rPr>
              <m:sty m:val="p"/>
            </m:rPr>
            <m:t>+</m:t>
          </m:r>
          <m:r>
            <m:t>28</m:t>
          </m:r>
          <m:sSub>
            <m:e>
              <m:r>
                <m:rPr>
                  <m:sty m:val="p"/>
                </m:rPr>
                <m:t>H</m:t>
              </m:r>
            </m:e>
            <m:sub>
              <m:r>
                <m:t>2</m:t>
              </m:r>
            </m:sub>
          </m:sSub>
          <m:r>
            <m:rPr>
              <m:sty m:val="p"/>
            </m:rPr>
            <m:t>O</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756"/>
    <w:bookmarkStart w:id="760" w:name="层状结构-7"/>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 </w:t>
      </w: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57-2 </w:t>
      </w: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57-3 </w:t>
      </w: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57-4 </w:t>
      </w: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57-5 </w:t>
      </w: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57-6 </w:t>
      </w: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随压力升高时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第一个超导晶相中焓降低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第二个超导晶相中焓升高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晶相中的衍射峰逐渐变少</w:t>
      </w:r>
      <w:r>
        <w:rPr>
          <w:rFonts w:hint="eastAsia" w:ascii="Times New Roman" w:hAnsi="Times New Roman" w:eastAsia="Times New Roman" w:cs="Times New Roman"/>
        </w:rPr>
        <w:t>。</w:t>
      </w:r>
      <w:r>
        <w:rPr>
          <w:rFonts w:hint="eastAsia" w:ascii="Times New Roman" w:hAnsi="Times New Roman" w:eastAsia="FangSong" w:cs="Times New Roman"/>
        </w:rPr>
        <w:t>根据布拉格方程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晶面距变小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衍射角度变大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衍射峰变少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93152"/>
            <wp:effectExtent b="0" l="0" r="0" t="0"/>
            <wp:docPr descr="" title="" id="758" name="Picture"/>
            <a:graphic>
              <a:graphicData uri="http://schemas.openxmlformats.org/drawingml/2006/picture">
                <pic:pic>
                  <pic:nvPicPr>
                    <pic:cNvPr descr="1f993e377c51c03d06d288f5e8dc0e889745f71613131c4c8d4223a5d384d6ef.jpg" id="759" name="Picture"/>
                    <pic:cNvPicPr>
                      <a:picLocks noChangeArrowheads="1" noChangeAspect="1"/>
                    </pic:cNvPicPr>
                  </pic:nvPicPr>
                  <pic:blipFill>
                    <a:blip r:embed="rId757"/>
                    <a:stretch>
                      <a:fillRect/>
                    </a:stretch>
                  </pic:blipFill>
                  <pic:spPr bwMode="auto">
                    <a:xfrm>
                      <a:off x="0" y="0"/>
                      <a:ext cx="3240000" cy="2493152"/>
                    </a:xfrm>
                    <a:prstGeom prst="rect">
                      <a:avLst/>
                    </a:prstGeom>
                    <a:noFill/>
                    <a:ln w="9525">
                      <a:noFill/>
                      <a:headEnd/>
                      <a:tailEnd/>
                    </a:ln>
                  </pic:spPr>
                </pic:pic>
              </a:graphicData>
            </a:graphic>
          </wp:inline>
        </w:drawing>
      </w:r>
    </w:p>
    <w:p>
      <w:pPr>
        <w:numPr>
          <w:ilvl w:val="0"/>
          <w:numId w:val="1059"/>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z</m:t>
            </m:r>
            <m:r>
              <m:rPr>
                <m:sty m:val="p"/>
              </m:rPr>
              <m:t>⋅</m:t>
            </m:r>
            <m:sSub>
              <m:e>
                <m:r>
                  <m:t>M</m:t>
                </m:r>
              </m:e>
              <m:sub>
                <m:r>
                  <m:rPr>
                    <m:sty m:val="p"/>
                  </m:rPr>
                  <m:t>Z</m:t>
                </m:r>
                <m:r>
                  <m:rPr>
                    <m:sty m:val="p"/>
                  </m:rPr>
                  <m:t>r</m:t>
                </m:r>
                <m:r>
                  <m:rPr>
                    <m:sty m:val="p"/>
                  </m:rPr>
                  <m:t>T</m:t>
                </m:r>
                <m:sSub>
                  <m:e>
                    <m:r>
                      <m:rPr>
                        <m:sty m:val="p"/>
                      </m:rPr>
                      <m:t>e</m:t>
                    </m:r>
                  </m:e>
                  <m:sub>
                    <m:r>
                      <m:rPr>
                        <m:sty m:val="p"/>
                      </m:rPr>
                      <m:t>5</m:t>
                    </m:r>
                  </m:sub>
                </m:sSub>
              </m:sub>
            </m:sSub>
          </m:num>
          <m:den>
            <m:r>
              <m:t>V</m:t>
            </m:r>
            <m:r>
              <m:rPr>
                <m:sty m:val="p"/>
              </m:rPr>
              <m:t>⋅</m:t>
            </m:r>
            <m:sSub>
              <m:e>
                <m:r>
                  <m:t>N</m:t>
                </m:r>
              </m:e>
              <m:sub>
                <m:r>
                  <m:rPr>
                    <m:sty m:val="p"/>
                  </m:rPr>
                  <m:t>Λ</m:t>
                </m:r>
              </m:sub>
            </m:sSub>
          </m:den>
        </m:f>
        <m:r>
          <m:rPr>
            <m:sty m:val="p"/>
          </m:rPr>
          <m:t>=</m:t>
        </m:r>
        <m:r>
          <m:t>5.474</m:t>
        </m:r>
        <m:r>
          <m:rPr>
            <m:sty m:val="p"/>
          </m:rPr>
          <m:t>g</m:t>
        </m:r>
        <m:r>
          <m:rPr>
            <m:sty m:val="p"/>
          </m:rPr>
          <m:t>⋅</m:t>
        </m:r>
        <m:sSup>
          <m:e>
            <m:r>
              <m:rPr>
                <m:sty m:val="p"/>
              </m:rPr>
              <m:t>c</m:t>
            </m:r>
            <m:r>
              <m:rPr>
                <m:sty m:val="p"/>
              </m:rPr>
              <m:t>m</m:t>
            </m:r>
          </m:e>
          <m:sup>
            <m:r>
              <m:rPr>
                <m:sty m:val="p"/>
              </m:rPr>
              <m:t>−</m:t>
            </m:r>
            <m:r>
              <m:t>3</m:t>
            </m:r>
          </m:sup>
        </m:sSup>
      </m:oMath>
    </w:p>
    <w:p>
      <w:pPr>
        <w:numPr>
          <w:ilvl w:val="0"/>
          <w:numId w:val="1059"/>
        </w:numPr>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ascii="Times New Roman" w:hAnsi="Times New Roman" w:eastAsia="Times New Roman" w:cs="Times New Roman"/>
        </w:rPr>
        <w:t xml:space="preserve"> Zr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Te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w:t>
      </w:r>
    </w:p>
    <w:p>
      <w:pPr>
        <w:numPr>
          <w:ilvl w:val="0"/>
          <w:numId w:val="1059"/>
        </w:numPr>
      </w:pPr>
      <m:oMath>
        <m:oMathPr>
          <m:ctrlPr>
            <w:rPr>
              <w:sz w:val="28"/>
              <w:szCs w:val="28"/>
            </w:rPr>
          </m:ctrlPr>
        </m:oMathPr>
        <m:sSub>
          <m:e>
            <m:r>
              <m:rPr>
                <m:sty m:val="p"/>
              </m:rPr>
              <m:t>Z</m:t>
            </m:r>
            <m:r>
              <m:rPr>
                <m:sty m:val="p"/>
              </m:rPr>
              <m:t>r</m:t>
            </m:r>
          </m:e>
          <m:sub>
            <m:r>
              <m:t>1</m:t>
            </m:r>
          </m:sub>
        </m:sSub>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w:t>
      </w:r>
    </w:p>
    <w:p>
      <w:pPr>
        <w:pStyle w:val="FirstParagraph"/>
      </w:pPr>
      <w:r>
        <w:rPr>
          <w:rFonts w:hint="eastAsia" w:ascii="Times New Roman" w:hAnsi="Times New Roman" w:eastAsia="FangSong" w:cs="Times New Roman"/>
        </w:rPr>
        <w:t xml:space="preserve">胞中还包含</w:t>
      </w:r>
      <w:r>
        <w:rPr>
          <w:rFonts w:ascii="Times New Roman" w:hAnsi="Times New Roman" w:eastAsia="Times New Roman" w:cs="Times New Roman"/>
        </w:rPr>
        <w:t xml:space="preserve"> </w:t>
      </w:r>
      <m:oMath>
        <m:r>
          <m:t>Z</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(0.5,0.5,0)。</w:t>
      </w:r>
    </w:p>
    <w:p>
      <w:pPr>
        <w:pStyle w:val="BodyText"/>
      </w:pPr>
      <m:oMathPara>
        <m:oMathParaPr>
          <m:jc m:val="center"/>
          <m:ctrlPr>
            <w:rPr>
              <w:sz w:val="28"/>
              <w:szCs w:val="28"/>
            </w:rPr>
          </m:ctrlPr>
        </m:oMathParaPr>
        <m:oMath>
          <m:sSub>
            <m:e>
              <m:r>
                <m:rPr>
                  <m:sty m:val="p"/>
                </m:rPr>
                <m:t>Z</m:t>
              </m:r>
              <m:r>
                <m:rPr>
                  <m:sty m:val="p"/>
                </m:rPr>
                <m:t>r</m:t>
              </m:r>
            </m:e>
            <m:sub>
              <m:r>
                <m:t>1</m:t>
              </m:r>
            </m:sub>
          </m:sSub>
          <m:r>
            <m:rPr>
              <m:sty m:val="p"/>
            </m:rPr>
            <m:t>−</m:t>
          </m:r>
          <m:sSub>
            <m:e>
              <m:r>
                <m:rPr>
                  <m:sty m:val="p"/>
                </m:rPr>
                <m:t>T</m:t>
              </m:r>
              <m:r>
                <m:rPr>
                  <m:sty m:val="p"/>
                </m:rPr>
                <m:t>e</m:t>
              </m:r>
            </m:e>
            <m:sub>
              <m:r>
                <m:t>1</m:t>
              </m:r>
            </m:sub>
          </m:sSub>
          <m:r>
            <m:rPr>
              <m:sty m:val="p"/>
            </m:rPr>
            <m:t>=</m:t>
          </m:r>
          <m:r>
            <m:t>5.657</m:t>
          </m:r>
          <m:r>
            <m:t> </m:t>
          </m:r>
          <m:sSub>
            <m:e>
              <m:r>
                <m:rPr>
                  <m:sty m:val="p"/>
                </m:rPr>
                <m:t>Z</m:t>
              </m:r>
              <m:r>
                <m:rPr>
                  <m:sty m:val="p"/>
                </m:rPr>
                <m:t>r</m:t>
              </m:r>
            </m:e>
            <m:sub>
              <m:r>
                <m:t>1</m:t>
              </m:r>
            </m:sub>
          </m:sSub>
          <m:r>
            <m:rPr>
              <m:sty m:val="p"/>
            </m:rPr>
            <m:t>−</m:t>
          </m:r>
          <m:sSub>
            <m:e>
              <m:r>
                <m:rPr>
                  <m:sty m:val="p"/>
                </m:rPr>
                <m:t>T</m:t>
              </m:r>
              <m:r>
                <m:rPr>
                  <m:sty m:val="p"/>
                </m:rPr>
                <m:t>e</m:t>
              </m:r>
            </m:e>
            <m:sub>
              <m:r>
                <m:t>2</m:t>
              </m:r>
            </m:sub>
          </m:sSub>
          <m:r>
            <m:rPr>
              <m:sty m:val="p"/>
            </m:rPr>
            <m:t>=</m:t>
          </m:r>
          <m:r>
            <m:t>9.669</m:t>
          </m:r>
          <m:r>
            <m:t> </m:t>
          </m:r>
          <m:sSub>
            <m:e>
              <m:r>
                <m:rPr>
                  <m:sty m:val="p"/>
                </m:rPr>
                <m:t>Z</m:t>
              </m:r>
              <m:r>
                <m:rPr>
                  <m:sty m:val="p"/>
                </m:rPr>
                <m:t>r</m:t>
              </m:r>
            </m:e>
            <m:sub>
              <m:r>
                <m:t>1</m:t>
              </m:r>
            </m:sub>
          </m:sSub>
          <m:r>
            <m:rPr>
              <m:sty m:val="p"/>
            </m:rPr>
            <m:t>−</m:t>
          </m:r>
          <m:sSub>
            <m:e>
              <m:r>
                <m:rPr>
                  <m:sty m:val="p"/>
                </m:rPr>
                <m:t>T</m:t>
              </m:r>
              <m:r>
                <m:rPr>
                  <m:sty m:val="p"/>
                </m:rPr>
                <m:t>e</m:t>
              </m:r>
            </m:e>
            <m:sub>
              <m:r>
                <m:t>3</m:t>
              </m:r>
            </m:sub>
          </m:sSub>
          <m:r>
            <m:rPr>
              <m:sty m:val="p"/>
            </m:rPr>
            <m:t>=</m:t>
          </m:r>
          <m:r>
            <m:t>2.996</m:t>
          </m:r>
        </m:oMath>
      </m:oMathPara>
    </w:p>
    <w:p>
      <w:pPr>
        <w:pStyle w:val="FirstParagraph"/>
      </w:pPr>
      <m:oMathPara>
        <m:oMathParaPr>
          <m:jc m:val="center"/>
          <m:ctrlPr>
            <w:rPr>
              <w:sz w:val="28"/>
              <w:szCs w:val="28"/>
            </w:rPr>
          </m:ctrlPr>
        </m:oMathParaPr>
        <m:oMath>
          <m:sSub>
            <m:e>
              <m:r>
                <m:rPr>
                  <m:sty m:val="p"/>
                </m:rPr>
                <m:t>Z</m:t>
              </m:r>
              <m:r>
                <m:rPr>
                  <m:sty m:val="p"/>
                </m:rPr>
                <m:t>r</m:t>
              </m:r>
            </m:e>
            <m:sub>
              <m:r>
                <m:t>2</m:t>
              </m:r>
            </m:sub>
          </m:sSub>
          <m:r>
            <m:rPr>
              <m:sty m:val="p"/>
            </m:rPr>
            <m:t>−</m:t>
          </m:r>
          <m:sSub>
            <m:e>
              <m:r>
                <m:rPr>
                  <m:sty m:val="p"/>
                </m:rPr>
                <m:t>T</m:t>
              </m:r>
              <m:r>
                <m:rPr>
                  <m:sty m:val="p"/>
                </m:rPr>
                <m:t>e</m:t>
              </m:r>
            </m:e>
            <m:sub>
              <m:r>
                <m:t>1</m:t>
              </m:r>
            </m:sub>
          </m:sSub>
          <m:r>
            <m:rPr>
              <m:sty m:val="p"/>
            </m:rPr>
            <m:t>=</m:t>
          </m:r>
          <m:r>
            <m:t>3.012</m:t>
          </m:r>
          <m:r>
            <m:t> </m:t>
          </m:r>
          <m:sSub>
            <m:e>
              <m:r>
                <m:rPr>
                  <m:sty m:val="p"/>
                </m:rPr>
                <m:t>Z</m:t>
              </m:r>
              <m:r>
                <m:rPr>
                  <m:sty m:val="p"/>
                </m:rPr>
                <m:t>r</m:t>
              </m:r>
            </m:e>
            <m:sub>
              <m:r>
                <m:t>2</m:t>
              </m:r>
            </m:sub>
          </m:sSub>
          <m:r>
            <m:rPr>
              <m:sty m:val="p"/>
            </m:rPr>
            <m:t>−</m:t>
          </m:r>
          <m:sSub>
            <m:e>
              <m:r>
                <m:rPr>
                  <m:sty m:val="p"/>
                </m:rPr>
                <m:t>T</m:t>
              </m:r>
              <m:r>
                <m:rPr>
                  <m:sty m:val="p"/>
                </m:rPr>
                <m:t>e</m:t>
              </m:r>
            </m:e>
            <m:sub>
              <m:r>
                <m:t>2</m:t>
              </m:r>
            </m:sub>
          </m:sSub>
          <m:r>
            <m:rPr>
              <m:sty m:val="p"/>
            </m:rPr>
            <m:t>=</m:t>
          </m:r>
          <m:r>
            <m:t>2.974</m:t>
          </m:r>
          <m:r>
            <m:t> </m:t>
          </m:r>
          <m:sSub>
            <m:e>
              <m:r>
                <m:rPr>
                  <m:sty m:val="p"/>
                </m:rPr>
                <m:t>Z</m:t>
              </m:r>
              <m:r>
                <m:rPr>
                  <m:sty m:val="p"/>
                </m:rPr>
                <m:t>r</m:t>
              </m:r>
            </m:e>
            <m:sub>
              <m:r>
                <m:t>2</m:t>
              </m:r>
            </m:sub>
          </m:sSub>
          <m:r>
            <m:rPr>
              <m:sty m:val="p"/>
            </m:rPr>
            <m:t>−</m:t>
          </m:r>
          <m:sSub>
            <m:e>
              <m:r>
                <m:rPr>
                  <m:sty m:val="p"/>
                </m:rPr>
                <m:t>T</m:t>
              </m:r>
              <m:r>
                <m:rPr>
                  <m:sty m:val="p"/>
                </m:rPr>
                <m:t>e</m:t>
              </m:r>
            </m:e>
            <m:sub>
              <m:r>
                <m:t>3</m:t>
              </m:r>
            </m:sub>
          </m:sSub>
          <m:r>
            <m:rPr>
              <m:sty m:val="p"/>
            </m:rPr>
            <m:t>=</m:t>
          </m:r>
          <m:r>
            <m:t>10.008</m:t>
          </m:r>
        </m:oMath>
      </m:oMathPara>
    </w:p>
    <w:p>
      <w:pPr>
        <w:pStyle w:val="FirstParagraph"/>
      </w:pP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2.974</m:t>
        </m:r>
        <m:r>
          <m:rPr>
            <m:nor/>
            <m:sty m:val="p"/>
          </m:rPr>
          <m:t>Å</m:t>
        </m:r>
        <m:r>
          <m:rPr>
            <m:sty m:val="p"/>
          </m:rPr>
          <m:t>,</m:t>
        </m:r>
        <m:r>
          <m:t>3.012</m:t>
        </m:r>
        <m:r>
          <m:rPr>
            <m:nor/>
            <m:sty m:val="p"/>
          </m:rPr>
          <m:t>Å</m:t>
        </m:r>
        <m:r>
          <m:rPr>
            <m:sty m:val="p"/>
          </m:rPr>
          <m:t>,</m:t>
        </m:r>
        <m:r>
          <m:t>2.996</m:t>
        </m:r>
        <m:r>
          <m:rPr>
            <m:nor/>
            <m:sty m:val="p"/>
          </m:rPr>
          <m:t>Å</m:t>
        </m:r>
      </m:oMath>
    </w:p>
    <w:p>
      <w:pPr>
        <w:spacing w:before="160" w:after="80"/>
      </w:pPr>
      <w:r>
        <w:pict>
          <v:rect style="width:0;height:1.5pt" o:hralign="center" o:hrstd="t" o:hr="t"/>
        </w:pict>
      </w:r>
    </w:p>
    <w:bookmarkEnd w:id="760"/>
    <w:bookmarkStart w:id="764" w:name="晶胞-18"/>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58-1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以及每个晶胞中的原子种类和个数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58-2 </w:t>
      </w:r>
      <w:r>
        <w:rPr>
          <w:rFonts w:hint="eastAsia" w:ascii="Times New Roman" w:hAnsi="Times New Roman" w:eastAsia="FangSong" w:cs="Times New Roman"/>
        </w:rPr>
        <w:t xml:space="preserve">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画一条同时含有</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无须考虑原子间距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直线上总原子数不少于</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Al、Ti、N </w:t>
      </w:r>
      <w:r>
        <w:rPr>
          <w:rFonts w:hint="eastAsia" w:ascii="Times New Roman" w:hAnsi="Times New Roman" w:eastAsia="FangSong" w:cs="Times New Roman"/>
        </w:rPr>
        <w:t xml:space="preserve">原子分别用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Ti、N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210.0pm，Ti、Al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281.8pm，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47.87，Al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26.98，N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0"/>
        </w:numPr>
      </w:pPr>
      <m:oMath>
        <m:oMathPr>
          <m:ctrlPr>
            <w:rPr>
              <w:sz w:val="28"/>
              <w:szCs w:val="28"/>
            </w:rPr>
          </m:ctrlPr>
        </m:oMathPr>
        <m:r>
          <m:t>T</m:t>
        </m:r>
        <m:sSub>
          <m:e>
            <m:r>
              <m:t>i</m:t>
            </m:r>
          </m:e>
          <m:sub>
            <m:r>
              <m:t>4</m:t>
            </m:r>
          </m:sub>
        </m:sSub>
        <m:r>
          <m:t>A</m:t>
        </m:r>
        <m:r>
          <m:t>l</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Ti</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图示如下</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图示见下页</w:t>
      </w:r>
    </w:p>
    <w:p>
      <w:pPr>
        <w:pStyle w:val="FirstParagraph"/>
        <w:spacing w:before="160" w:after="80"/>
        <w:jc w:val="center"/>
      </w:pPr>
      <w:r>
        <w:rPr>
          <w:rFonts w:ascii="Times New Roman" w:hAnsi="Times New Roman" w:eastAsia="Times New Roman" w:cs="Times New Roman"/>
        </w:rPr>
        <w:drawing>
          <wp:inline>
            <wp:extent cx="3600000" cy="223468"/>
            <wp:effectExtent b="0" l="0" r="0" t="0"/>
            <wp:docPr descr="" title="" id="762" name="Picture"/>
            <a:graphic>
              <a:graphicData uri="http://schemas.openxmlformats.org/drawingml/2006/picture">
                <pic:pic>
                  <pic:nvPicPr>
                    <pic:cNvPr descr="31dacb1ab1cc2ce69f22fdc8063519b74b988588f4d6155e6710edbc869f97f4.jpg" id="763" name="Picture"/>
                    <pic:cNvPicPr>
                      <a:picLocks noChangeArrowheads="1" noChangeAspect="1"/>
                    </pic:cNvPicPr>
                  </pic:nvPicPr>
                  <pic:blipFill>
                    <a:blip r:embed="rId761"/>
                    <a:stretch>
                      <a:fillRect/>
                    </a:stretch>
                  </pic:blipFill>
                  <pic:spPr bwMode="auto">
                    <a:xfrm>
                      <a:off x="0" y="0"/>
                      <a:ext cx="3600000" cy="223468"/>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Ti—Ti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w:t>
      </w:r>
      <m:oMath>
        <m:oMathPr>
          <m:ctrlPr>
            <w:rPr>
              <w:sz w:val="28"/>
              <w:szCs w:val="28"/>
            </w:rPr>
          </m:ctrlPr>
        </m:oMathPr>
        <m:r>
          <m:t>210.0</m:t>
        </m:r>
        <m:r>
          <m:rPr>
            <m:sty m:val="p"/>
          </m:rPr>
          <m:t>×</m:t>
        </m:r>
        <m:rad>
          <m:radPr>
            <m:degHide m:val="on"/>
          </m:radPr>
          <m:deg/>
          <m:e>
            <m:r>
              <m:t>2</m:t>
            </m:r>
          </m:e>
        </m:rad>
        <m:r>
          <m:rPr>
            <m:sty m:val="p"/>
          </m:rPr>
          <m:t>=</m:t>
        </m:r>
        <m:r>
          <m:t>297.0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到三角形中心的距离为</w:t>
      </w:r>
      <w:r>
        <w:rPr>
          <w:rFonts w:ascii="Times New Roman" w:hAnsi="Times New Roman" w:eastAsia="Times New Roman" w:cs="Times New Roman"/>
        </w:rPr>
        <w:t xml:space="preserve"> </w:t>
      </w:r>
      <m:oMath>
        <m:oMathPr>
          <m:ctrlPr>
            <w:rPr>
              <w:sz w:val="28"/>
              <w:szCs w:val="28"/>
            </w:rPr>
          </m:ctrlPr>
        </m:oMathPr>
        <m:r>
          <m:t>297.0</m:t>
        </m:r>
        <m:r>
          <m:t> </m:t>
        </m:r>
        <m:r>
          <m:t>p</m:t>
        </m:r>
        <m:r>
          <m:t>m</m:t>
        </m:r>
        <m:r>
          <m:rPr>
            <m:sty m:val="p"/>
          </m:rPr>
          <m:t>×</m:t>
        </m:r>
        <m:f>
          <m:fPr>
            <m:type m:val="bar"/>
          </m:fPr>
          <m:num>
            <m:rad>
              <m:radPr>
                <m:degHide m:val="on"/>
              </m:radPr>
              <m:deg/>
              <m:e>
                <m:r>
                  <m:t>3</m:t>
                </m:r>
              </m:e>
            </m:rad>
          </m:num>
          <m:den>
            <m:r>
              <m:t>2</m:t>
            </m:r>
          </m:den>
        </m:f>
        <m:r>
          <m:rPr>
            <m:sty m:val="p"/>
          </m:rPr>
          <m:t>×</m:t>
        </m:r>
        <m:f>
          <m:fPr>
            <m:type m:val="bar"/>
          </m:fPr>
          <m:num>
            <m:r>
              <m:t>2</m:t>
            </m:r>
          </m:num>
          <m:den>
            <m:r>
              <m:t>3</m:t>
            </m:r>
          </m:den>
        </m:f>
        <m:r>
          <m:rPr>
            <m:sty m:val="p"/>
          </m:rPr>
          <m:t>=</m:t>
        </m:r>
        <m:r>
          <m:t>171.5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(B—C)</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210.0</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242.4pm;</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(B—B)</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281.8</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447.2pm;</w:t>
      </w:r>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rPr>
                    <m:sty m:val="p"/>
                  </m:rPr>
                  <m:t>Λ</m:t>
                </m:r>
              </m:sub>
            </m:sSub>
            <m:r>
              <m:rPr>
                <m:sty m:val="p"/>
              </m:rPr>
              <m:t>×</m:t>
            </m:r>
            <m:sSup>
              <m:e>
                <m:r>
                  <m:t>a</m:t>
                </m:r>
              </m:e>
              <m:sup>
                <m:r>
                  <m:t>2</m:t>
                </m:r>
              </m:sup>
            </m:sSup>
            <m:r>
              <m:rPr>
                <m:sty m:val="p"/>
              </m:rPr>
              <m:t>×</m:t>
            </m:r>
            <m:r>
              <m:t>c</m:t>
            </m:r>
            <m:r>
              <m:rPr>
                <m:sty m:val="p"/>
              </m:rPr>
              <m:t>×</m:t>
            </m:r>
            <m:r>
              <m:rPr>
                <m:sty m:val="p"/>
              </m:rPr>
              <m:t>sin</m:t>
            </m:r>
            <m:sSup>
              <m:e>
                <m:r>
                  <m:t>60</m:t>
                </m:r>
              </m:e>
              <m:sup>
                <m:r>
                  <m:rPr>
                    <m:sty m:val="p"/>
                  </m:rPr>
                  <m:t>∘</m:t>
                </m:r>
              </m:sup>
            </m:sSup>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14.01</m:t>
            </m:r>
            <m:r>
              <m:rPr>
                <m:sty m:val="p"/>
              </m:rPr>
              <m:t>×</m:t>
            </m:r>
            <m:r>
              <m:t>3</m:t>
            </m:r>
            <m:r>
              <m:rPr>
                <m:sty m:val="p"/>
              </m:rPr>
              <m:t>+</m:t>
            </m:r>
            <m:r>
              <m:t>26.98</m:t>
            </m:r>
            <m:r>
              <m:rPr>
                <m:sty m:val="p"/>
              </m:rPr>
              <m:t>+</m:t>
            </m:r>
            <m:r>
              <m:t>47.87</m:t>
            </m:r>
            <m:r>
              <m:rPr>
                <m:sty m:val="p"/>
              </m:rPr>
              <m:t>×</m:t>
            </m:r>
            <m:r>
              <m:t>4</m:t>
            </m:r>
            <m:r>
              <m:rPr>
                <m:sty m:val="p"/>
              </m:rPr>
              <m:t>)</m:t>
            </m:r>
            <m:r>
              <m:rPr>
                <m:sty m:val="p"/>
              </m:rPr>
              <m:t>×</m:t>
            </m:r>
            <m:r>
              <m:t>2</m:t>
            </m:r>
          </m:num>
          <m:den>
            <m:r>
              <m:t>6.02</m:t>
            </m:r>
            <m:r>
              <m:rPr>
                <m:sty m:val="p"/>
              </m:rPr>
              <m:t>×</m:t>
            </m:r>
            <m:sSup>
              <m:e>
                <m:r>
                  <m:t>10</m:t>
                </m:r>
              </m:e>
              <m:sup>
                <m:r>
                  <m:t>23</m:t>
                </m:r>
              </m:sup>
            </m:sSup>
            <m:r>
              <m:rPr>
                <m:sty m:val="p"/>
              </m:rPr>
              <m:t>×</m:t>
            </m:r>
            <m:sSup>
              <m:e>
                <m:r>
                  <m:t>297.0</m:t>
                </m:r>
              </m:e>
              <m:sup>
                <m:r>
                  <m:t>2</m:t>
                </m:r>
              </m:sup>
            </m:sSup>
            <m:r>
              <m:rPr>
                <m:sty m:val="p"/>
              </m:rPr>
              <m:t>×</m:t>
            </m:r>
            <m:f>
              <m:fPr>
                <m:type m:val="bar"/>
              </m:fPr>
              <m:num>
                <m:rad>
                  <m:radPr>
                    <m:degHide m:val="on"/>
                  </m:radPr>
                  <m:deg/>
                  <m:e>
                    <m:r>
                      <m:t>3</m:t>
                    </m:r>
                  </m:e>
                </m:rad>
              </m:num>
              <m:den>
                <m:r>
                  <m:t>2</m:t>
                </m:r>
              </m:den>
            </m:f>
            <m:r>
              <m:rPr>
                <m:sty m:val="p"/>
              </m:rPr>
              <m:t>×</m:t>
            </m:r>
            <m:r>
              <m:rPr>
                <m:sty m:val="p"/>
              </m:rPr>
              <m:t>(</m:t>
            </m:r>
            <m:r>
              <m:t>242.4</m:t>
            </m:r>
            <m:r>
              <m:rPr>
                <m:sty m:val="p"/>
              </m:rPr>
              <m:t>×</m:t>
            </m:r>
            <m:r>
              <m:t>6</m:t>
            </m:r>
            <m:r>
              <m:rPr>
                <m:sty m:val="p"/>
              </m:rPr>
              <m:t>+</m:t>
            </m:r>
            <m:r>
              <m:t>447.2</m:t>
            </m:r>
            <m:r>
              <m:rPr>
                <m:sty m:val="p"/>
              </m:rPr>
              <m:t>×</m:t>
            </m:r>
            <m:r>
              <m:t>2</m:t>
            </m:r>
            <m:r>
              <m:rPr>
                <m:sty m:val="p"/>
              </m:rPr>
              <m:t>)</m:t>
            </m:r>
            <m:r>
              <m:rPr>
                <m:sty m:val="p"/>
              </m:rPr>
              <m:t>×</m:t>
            </m:r>
            <m:sSup>
              <m:e>
                <m:r>
                  <m:t>10</m:t>
                </m:r>
              </m:e>
              <m:sup>
                <m:r>
                  <m:rPr>
                    <m:sty m:val="p"/>
                  </m:rPr>
                  <m:t>−</m:t>
                </m:r>
                <m:r>
                  <m:t>30</m:t>
                </m:r>
              </m:sup>
            </m:sSup>
          </m:den>
        </m:f>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m:t>
        </m:r>
        <m:r>
          <m:t>4.82</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64"/>
    <w:bookmarkStart w:id="768" w:name="晶胞-19"/>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59-1 </w:t>
      </w:r>
      <w:r>
        <w:rPr>
          <w:rFonts w:hint="eastAsia" w:ascii="Times New Roman" w:hAnsi="Times New Roman" w:eastAsia="FangSong" w:cs="Times New Roman"/>
        </w:rPr>
        <w:t>通过计算给出该化合物的化学式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59-2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原子的填隙率</w:t>
      </w:r>
      <w:r>
        <w:rPr>
          <w:rFonts w:hint="eastAsia" w:ascii="Times New Roman" w:hAnsi="Times New Roman" w:eastAsia="Times New Roman" w:cs="Times New Roman"/>
        </w:rPr>
        <w:t>。</w:t>
      </w:r>
      <w:r>
        <w:rPr>
          <w:rFonts w:hint="eastAsia" w:ascii="Times New Roman" w:hAnsi="Times New Roman" w:eastAsia="FangSong" w:cs="Times New Roman"/>
        </w:rPr>
        <w:t>若碳原子填满所有的八面体空隙</w:t>
      </w:r>
      <w:r>
        <w:rPr>
          <w:rFonts w:hint="eastAsia" w:ascii="Times New Roman" w:hAnsi="Times New Roman" w:eastAsia="Times New Roman" w:cs="Times New Roman"/>
        </w:rPr>
        <w:t>，</w:t>
      </w:r>
      <w:r>
        <w:rPr>
          <w:rFonts w:hint="eastAsia" w:ascii="Times New Roman" w:hAnsi="Times New Roman" w:eastAsia="FangSong" w:cs="Times New Roman"/>
        </w:rPr>
        <w:t>试给出该化合物的化学式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59-3 </w:t>
      </w:r>
      <w:r>
        <w:rPr>
          <w:rFonts w:hint="eastAsia" w:ascii="Times New Roman" w:hAnsi="Times New Roman" w:eastAsia="FangSong" w:cs="Times New Roman"/>
        </w:rPr>
        <w:t xml:space="preserve">已知相邻的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B </w:t>
      </w:r>
      <w:r>
        <w:rPr>
          <w:rFonts w:hint="eastAsia" w:ascii="Times New Roman" w:hAnsi="Times New Roman" w:eastAsia="FangSong" w:cs="Times New Roman"/>
        </w:rPr>
        <w:t>层之间</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层之间的八面体空隙全被占据</w:t>
      </w:r>
      <w:r>
        <w:rPr>
          <w:rFonts w:hint="eastAsia" w:ascii="Times New Roman" w:hAnsi="Times New Roman" w:eastAsia="Times New Roman" w:cs="Times New Roman"/>
        </w:rPr>
        <w:t>。</w:t>
      </w:r>
      <w:r>
        <w:rPr>
          <w:rFonts w:hint="eastAsia" w:ascii="Times New Roman" w:hAnsi="Times New Roman" w:eastAsia="FangSong" w:cs="Times New Roman"/>
        </w:rPr>
        <w:t>若只看相邻的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以及它们之间填充的原子</w:t>
      </w:r>
      <w:r>
        <w:rPr>
          <w:rFonts w:hint="eastAsia" w:ascii="Times New Roman" w:hAnsi="Times New Roman" w:eastAsia="Times New Roman" w:cs="Times New Roman"/>
        </w:rPr>
        <w:t>，</w:t>
      </w:r>
      <w:r>
        <w:rPr>
          <w:rFonts w:hint="eastAsia" w:ascii="Times New Roman" w:hAnsi="Times New Roman" w:eastAsia="FangSong" w:cs="Times New Roman"/>
        </w:rPr>
        <w:t>试画出这三层原子沿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注意标出原子种类和晶胞边界</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设一个晶胞中有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个铝原子和</w:t>
      </w:r>
      <w:r>
        <w:rPr>
          <w:rFonts w:ascii="Times New Roman" w:hAnsi="Times New Roman" w:eastAsia="Times New Roman" w:cs="Times New Roman"/>
        </w:rPr>
        <w:t xml:space="preserve"> y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x</m:t>
              </m:r>
              <m:r>
                <m:rPr>
                  <m:sty m:val="p"/>
                </m:rPr>
                <m:t>+</m:t>
              </m:r>
              <m:r>
                <m:t>y</m:t>
              </m:r>
              <m:r>
                <m:t>&amp;</m:t>
              </m:r>
              <m:r>
                <m:rPr>
                  <m:sty m:val="p"/>
                </m:rPr>
                <m:t>=</m:t>
              </m:r>
              <m:r>
                <m:t>46</m:t>
              </m:r>
              <m:r>
                <m:rPr>
                  <m:sty m:val="p"/>
                </m:rPr>
                <m:t>−</m:t>
              </m:r>
              <m:r>
                <m:t>24</m:t>
              </m:r>
              <m:r>
                <m:rPr>
                  <m:sty m:val="p"/>
                </m:rPr>
                <m:t>(</m:t>
              </m:r>
              <m:r>
                <m:t>24</m:t>
              </m:r>
              <m:r>
                <m:rPr>
                  <m:sty m:val="p"/>
                </m:rPr>
                <m:t>×</m:t>
              </m:r>
              <m:r>
                <m:t>50.94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x</m:t>
              </m:r>
              <m:r>
                <m:rPr>
                  <m:sty m:val="p"/>
                </m:rPr>
                <m:t>×</m:t>
              </m:r>
              <m:r>
                <m:t>26.98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y</m:t>
              </m:r>
              <m:r>
                <m:rPr>
                  <m:sty m:val="p"/>
                </m:rPr>
                <m:t>×</m:t>
              </m:r>
              <m:r>
                <m:t>12.01</m:t>
              </m:r>
              <m:r>
                <m:rPr>
                  <m:sty m:val="p"/>
                </m:rPr>
                <m:t>g</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5.08</m:t>
              </m:r>
              <m:r>
                <m:rPr>
                  <m:sty m:val="p"/>
                </m:rPr>
                <m:t>g</m:t>
              </m:r>
              <m:r>
                <m:rPr>
                  <m:sty m:val="p"/>
                </m:rPr>
                <m:t>⋅</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508.8</m:t>
              </m:r>
              <m:r>
                <m:rPr>
                  <m:sty m:val="p"/>
                </m:rPr>
                <m:t>p</m:t>
              </m:r>
              <m:r>
                <m:rPr>
                  <m:sty m:val="p"/>
                </m:rPr>
                <m:t>m</m:t>
              </m:r>
              <m:r>
                <m:rPr>
                  <m:sty m:val="p"/>
                </m:rPr>
                <m:t>×</m:t>
              </m:r>
              <m:r>
                <m:t>508.8</m:t>
              </m:r>
              <m:r>
                <m:rPr>
                  <m:sty m:val="p"/>
                </m:rPr>
                <m:t>p</m:t>
              </m:r>
              <m:r>
                <m:rPr>
                  <m:sty m:val="p"/>
                </m:rPr>
                <m:t>m</m:t>
              </m:r>
              <m:r>
                <m:rPr>
                  <m:sty m:val="p"/>
                </m:rPr>
                <m:t>×</m:t>
              </m:r>
              <m:r>
                <m:t>2298</m:t>
              </m:r>
              <m:r>
                <m:rPr>
                  <m:sty m:val="p"/>
                </m:rPr>
                <m:t>p</m:t>
              </m:r>
              <m:r>
                <m:rPr>
                  <m:sty m:val="p"/>
                </m:rPr>
                <m:t>m</m:t>
              </m:r>
              <m:r>
                <m:rPr>
                  <m:sty m:val="p"/>
                </m:rPr>
                <m:t>×</m:t>
              </m:r>
              <m:r>
                <m:rPr>
                  <m:sty m:val="p"/>
                </m:rPr>
                <m:t>sin</m:t>
              </m:r>
              <m:sSup>
                <m:e>
                  <m:r>
                    <m:t>120</m:t>
                  </m:r>
                </m:e>
                <m:sup>
                  <m:r>
                    <m:rPr>
                      <m:sty m:val="p"/>
                    </m:rPr>
                    <m:t>∘</m:t>
                  </m:r>
                </m:sup>
              </m:sSup>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6, y = </w:t>
      </w:r>
      <w:r>
        <w:rPr>
          <w:rFonts w:hint="eastAsia" w:ascii="Times New Roman" w:hAnsi="Times New Roman" w:eastAsia="Times New Roman" w:cs="Times New Roman"/>
        </w:rPr>
        <w:t>16。</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t>V</m:t>
            </m:r>
          </m:e>
          <m:sub>
            <m:r>
              <m:t>12</m:t>
            </m:r>
          </m:sub>
        </m:sSub>
        <m:r>
          <m:t>A</m:t>
        </m:r>
        <m:sSub>
          <m:e>
            <m:r>
              <m:t>l</m:t>
            </m:r>
          </m:e>
          <m:sub>
            <m:r>
              <m:t>3</m:t>
            </m:r>
          </m:sub>
        </m:sSub>
        <m:sSub>
          <m:e>
            <m:r>
              <m:t>C</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3"/>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50.0%, C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w:t>
      </w:r>
      <w:r>
        <w:rPr>
          <w:rFonts w:hint="eastAsia" w:ascii="Times New Roman" w:hAnsi="Times New Roman" w:eastAsia="Times New Roman" w:cs="Times New Roman"/>
        </w:rPr>
        <w:t>88.9%。</w:t>
      </w:r>
      <w:r>
        <w:rPr>
          <w:rFonts w:hint="eastAsia" w:ascii="Times New Roman" w:hAnsi="Times New Roman" w:eastAsia="FangSong" w:cs="Times New Roman"/>
        </w:rPr>
        <w:t>该化合物的化学式为</w:t>
      </w:r>
      <w:r>
        <w:rPr>
          <w:rFonts w:ascii="Times New Roman" w:hAnsi="Times New Roman" w:eastAsia="Times New Roman" w:cs="Times New Roman"/>
        </w:rPr>
        <w:t xml:space="preserve"> </w:t>
      </w:r>
      <m:oMath>
        <m:oMathPr>
          <m:ctrlPr>
            <w:rPr>
              <w:sz w:val="28"/>
              <w:szCs w:val="28"/>
            </w:rPr>
          </m:ctrlPr>
        </m:oMathPr>
        <m:sSub>
          <m:e>
            <m:r>
              <m:t>V</m:t>
            </m:r>
          </m:e>
          <m:sub>
            <m:r>
              <m:t>4</m:t>
            </m:r>
          </m:sub>
        </m:sSub>
        <m:r>
          <m:t>A</m:t>
        </m:r>
        <m:r>
          <m:t>l</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943252"/>
            <wp:effectExtent b="0" l="0" r="0" t="0"/>
            <wp:docPr descr="" title="" id="766" name="Picture"/>
            <a:graphic>
              <a:graphicData uri="http://schemas.openxmlformats.org/drawingml/2006/picture">
                <pic:pic>
                  <pic:nvPicPr>
                    <pic:cNvPr descr="a0e38fc0745fc1ffdf17935e7a13932959681ad52ae15d475c91ce3bb9f7abc0.jpg" id="767" name="Picture"/>
                    <pic:cNvPicPr>
                      <a:picLocks noChangeArrowheads="1" noChangeAspect="1"/>
                    </pic:cNvPicPr>
                  </pic:nvPicPr>
                  <pic:blipFill>
                    <a:blip r:embed="rId765"/>
                    <a:stretch>
                      <a:fillRect/>
                    </a:stretch>
                  </pic:blipFill>
                  <pic:spPr bwMode="auto">
                    <a:xfrm>
                      <a:off x="0" y="0"/>
                      <a:ext cx="3600000" cy="1943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白球表示</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小黑点表示碳原子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若能通过平移等得到同种投影图也可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81" w:name="点阵类型-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这是三个常见却令人困惑的小题</w:t>
      </w:r>
      <w:r>
        <w:rPr>
          <w:rFonts w:hint="eastAsia" w:ascii="Times New Roman" w:hAnsi="Times New Roman" w:eastAsia="Times New Roman" w:cs="Times New Roman"/>
        </w:rPr>
        <w:t>，</w:t>
      </w:r>
      <w:r>
        <w:rPr>
          <w:rFonts w:hint="eastAsia" w:ascii="Times New Roman" w:hAnsi="Times New Roman" w:eastAsia="FangSong" w:cs="Times New Roman"/>
        </w:rPr>
        <w:t>本题的设置意图在于加深读者对于七种布拉维晶系与十四种空间点阵型式的理解</w:t>
      </w:r>
      <w:r>
        <w:rPr>
          <w:rFonts w:hint="eastAsia" w:ascii="Times New Roman" w:hAnsi="Times New Roman" w:eastAsia="Times New Roman" w:cs="Times New Roman"/>
        </w:rPr>
        <w:t>，</w:t>
      </w:r>
      <w:r>
        <w:rPr>
          <w:rFonts w:hint="eastAsia" w:ascii="Times New Roman" w:hAnsi="Times New Roman" w:eastAsia="FangSong" w:cs="Times New Roman"/>
        </w:rPr>
        <w:t>具体可作如下讨论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如以下晶胞虽然能抽取立方点阵</w:t>
      </w:r>
      <w:r>
        <w:rPr>
          <w:rFonts w:hint="eastAsia" w:ascii="Times New Roman" w:hAnsi="Times New Roman" w:eastAsia="Times New Roman" w:cs="Times New Roman"/>
        </w:rPr>
        <w:t>，</w:t>
      </w:r>
      <w:r>
        <w:rPr>
          <w:rFonts w:hint="eastAsia" w:ascii="Times New Roman" w:hAnsi="Times New Roman" w:eastAsia="FangSong" w:cs="Times New Roman"/>
        </w:rPr>
        <w:t>但由于它并不具有立方晶系的特征对称元素</w:t>
      </w:r>
      <w:r>
        <w:rPr>
          <w:rFonts w:hint="eastAsia" w:ascii="Times New Roman" w:hAnsi="Times New Roman" w:eastAsia="Times New Roman" w:cs="Times New Roman"/>
        </w:rPr>
        <w:t>，</w:t>
      </w:r>
      <w:r>
        <w:rPr>
          <w:rFonts w:hint="eastAsia" w:ascii="Times New Roman" w:hAnsi="Times New Roman" w:eastAsia="FangSong" w:cs="Times New Roman"/>
        </w:rPr>
        <w:t>所以并不属于立方晶系</w:t>
      </w:r>
      <w:r>
        <w:rPr>
          <w:rFonts w:hint="eastAsia" w:ascii="Times New Roman" w:hAnsi="Times New Roman" w:eastAsia="Times New Roman" w:cs="Times New Roman"/>
        </w:rPr>
        <w:t>。</w:t>
      </w:r>
      <w:r>
        <w:rPr>
          <w:rFonts w:hint="eastAsia" w:ascii="Times New Roman" w:hAnsi="Times New Roman" w:eastAsia="FangSong" w:cs="Times New Roman"/>
        </w:rPr>
        <w:t>点阵是抽象的符号表示</w:t>
      </w:r>
      <w:r>
        <w:rPr>
          <w:rFonts w:hint="eastAsia" w:ascii="Times New Roman" w:hAnsi="Times New Roman" w:eastAsia="Times New Roman" w:cs="Times New Roman"/>
        </w:rPr>
        <w:t>，</w:t>
      </w:r>
      <w:r>
        <w:rPr>
          <w:rFonts w:hint="eastAsia" w:ascii="Times New Roman" w:hAnsi="Times New Roman" w:eastAsia="FangSong" w:cs="Times New Roman"/>
        </w:rPr>
        <w:t>它只表示晶体平移的性质</w:t>
      </w:r>
      <w:r>
        <w:rPr>
          <w:rFonts w:hint="eastAsia" w:ascii="Times New Roman" w:hAnsi="Times New Roman" w:eastAsia="Times New Roman" w:cs="Times New Roman"/>
        </w:rPr>
        <w:t>，</w:t>
      </w:r>
      <w:r>
        <w:rPr>
          <w:rFonts w:hint="eastAsia" w:ascii="Times New Roman" w:hAnsi="Times New Roman" w:eastAsia="FangSong" w:cs="Times New Roman"/>
        </w:rPr>
        <w:t>不能把它当做一种构型来判断晶体的对称性</w:t>
      </w:r>
      <w:r>
        <w:rPr>
          <w:rFonts w:hint="eastAsia" w:ascii="Times New Roman" w:hAnsi="Times New Roman" w:eastAsia="Times New Roman" w:cs="Times New Roman"/>
        </w:rPr>
        <w:t>，</w:t>
      </w:r>
      <w:r>
        <w:rPr>
          <w:rFonts w:hint="eastAsia" w:ascii="Times New Roman" w:hAnsi="Times New Roman" w:eastAsia="FangSong" w:cs="Times New Roman"/>
        </w:rPr>
        <w:t>晶体的对称性还是要从晶胞的实际结构来判断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9386"/>
            <wp:effectExtent b="0" l="0" r="0" t="0"/>
            <wp:docPr descr="" title="" id="770" name="Picture"/>
            <a:graphic>
              <a:graphicData uri="http://schemas.openxmlformats.org/drawingml/2006/picture">
                <pic:pic>
                  <pic:nvPicPr>
                    <pic:cNvPr descr="2a6877fd7e5e23021fc68f2473779962c7fed69ff313fa99ab15ffa2053d03de.jpg" id="771" name="Picture"/>
                    <pic:cNvPicPr>
                      <a:picLocks noChangeArrowheads="1" noChangeAspect="1"/>
                    </pic:cNvPicPr>
                  </pic:nvPicPr>
                  <pic:blipFill>
                    <a:blip r:embed="rId769"/>
                    <a:stretch>
                      <a:fillRect/>
                    </a:stretch>
                  </pic:blipFill>
                  <pic:spPr bwMode="auto">
                    <a:xfrm>
                      <a:off x="0" y="0"/>
                      <a:ext cx="3600000" cy="10793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6-2</w:t>
      </w:r>
      <w:r>
        <w:rPr>
          <w:rFonts w:hint="eastAsia" w:ascii="Times New Roman" w:hAnsi="Times New Roman" w:eastAsia="FangSong" w:cs="Times New Roman"/>
        </w:rPr>
        <w:t>三方晶系的特征对称元素是</w:t>
      </w:r>
      <w:r>
        <w:rPr>
          <w:rFonts w:hint="eastAsia" w:ascii="Times New Roman" w:hAnsi="Times New Roman" w:eastAsia="Times New Roman" w:cs="Times New Roman"/>
        </w:rPr>
        <w:t>3</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其标准晶胞结构如下图所示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该晶胞可按以下方法划分为六方晶胞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19018"/>
            <wp:effectExtent b="0" l="0" r="0" t="0"/>
            <wp:docPr descr="" title="" id="773" name="Picture"/>
            <a:graphic>
              <a:graphicData uri="http://schemas.openxmlformats.org/drawingml/2006/picture">
                <pic:pic>
                  <pic:nvPicPr>
                    <pic:cNvPr descr="5586317e934296ac02c843f77d8c1859a10ae16f2d2d88b3ec3cc481aeeccba7.jpg" id="774" name="Picture"/>
                    <pic:cNvPicPr>
                      <a:picLocks noChangeArrowheads="1" noChangeAspect="1"/>
                    </pic:cNvPicPr>
                  </pic:nvPicPr>
                  <pic:blipFill>
                    <a:blip r:embed="rId772"/>
                    <a:stretch>
                      <a:fillRect/>
                    </a:stretch>
                  </pic:blipFill>
                  <pic:spPr bwMode="auto">
                    <a:xfrm>
                      <a:off x="0" y="0"/>
                      <a:ext cx="3240000" cy="3619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688988"/>
            <wp:effectExtent b="0" l="0" r="0" t="0"/>
            <wp:docPr descr="" title="" id="776" name="Picture"/>
            <a:graphic>
              <a:graphicData uri="http://schemas.openxmlformats.org/drawingml/2006/picture">
                <pic:pic>
                  <pic:nvPicPr>
                    <pic:cNvPr descr="7a5d2156b22559cee43eed3dca11ad986fd5c731db35b0603fa9f6cf317a060f.jpg" id="777" name="Picture"/>
                    <pic:cNvPicPr>
                      <a:picLocks noChangeArrowheads="1" noChangeAspect="1"/>
                    </pic:cNvPicPr>
                  </pic:nvPicPr>
                  <pic:blipFill>
                    <a:blip r:embed="rId775"/>
                    <a:stretch>
                      <a:fillRect/>
                    </a:stretch>
                  </pic:blipFill>
                  <pic:spPr bwMode="auto">
                    <a:xfrm>
                      <a:off x="0" y="0"/>
                      <a:ext cx="3240000" cy="36889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2635"/>
            <wp:effectExtent b="0" l="0" r="0" t="0"/>
            <wp:docPr descr="" title="" id="779" name="Picture"/>
            <a:graphic>
              <a:graphicData uri="http://schemas.openxmlformats.org/drawingml/2006/picture">
                <pic:pic>
                  <pic:nvPicPr>
                    <pic:cNvPr descr="2129557a1cc429f3d317194f2a70371d235c1db9d05c1322341dc994b84f7dda.jpg" id="780" name="Picture"/>
                    <pic:cNvPicPr>
                      <a:picLocks noChangeArrowheads="1" noChangeAspect="1"/>
                    </pic:cNvPicPr>
                  </pic:nvPicPr>
                  <pic:blipFill>
                    <a:blip r:embed="rId778"/>
                    <a:stretch>
                      <a:fillRect/>
                    </a:stretch>
                  </pic:blipFill>
                  <pic:spPr bwMode="auto">
                    <a:xfrm>
                      <a:off x="0" y="0"/>
                      <a:ext cx="3600000" cy="172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上图中细虚线勾勒出来的平行六面体即为六方晶胞</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不全同</w:t>
      </w:r>
      <w:r>
        <w:rPr>
          <w:rFonts w:hint="eastAsia" w:ascii="Times New Roman" w:hAnsi="Times New Roman" w:eastAsia="Times New Roman" w:cs="Times New Roman"/>
        </w:rPr>
        <w:t>，</w:t>
      </w:r>
      <w:r>
        <w:rPr>
          <w:rFonts w:hint="eastAsia" w:ascii="Times New Roman" w:hAnsi="Times New Roman" w:eastAsia="FangSong" w:cs="Times New Roman"/>
        </w:rPr>
        <w:t>则为简单点阵</w:t>
      </w:r>
      <w:r>
        <w:rPr>
          <w:rFonts w:hint="eastAsia" w:ascii="Times New Roman" w:hAnsi="Times New Roman" w:eastAsia="Times New Roman" w:cs="Times New Roman"/>
        </w:rPr>
        <w:t>；</w:t>
      </w:r>
      <w:r>
        <w:rPr>
          <w:rFonts w:hint="eastAsia" w:ascii="Times New Roman" w:hAnsi="Times New Roman" w:eastAsia="FangSong" w:cs="Times New Roman"/>
        </w:rPr>
        <w:t>如果全同则为</w:t>
      </w:r>
      <w:r>
        <w:rPr>
          <w:rFonts w:ascii="Times New Roman" w:hAnsi="Times New Roman" w:eastAsia="Times New Roman" w:cs="Times New Roman"/>
        </w:rPr>
        <w:t xml:space="preserve"> R </w:t>
      </w:r>
      <w:r>
        <w:rPr>
          <w:rFonts w:hint="eastAsia" w:ascii="Times New Roman" w:hAnsi="Times New Roman" w:eastAsia="FangSong" w:cs="Times New Roman"/>
        </w:rPr>
        <w:t>心点阵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点阵型式如下图所示</w:t>
      </w:r>
      <w:r>
        <w:rPr>
          <w:rFonts w:hint="eastAsia" w:ascii="Times New Roman" w:hAnsi="Times New Roman" w:eastAsia="Times New Roman" w:cs="Times New Roman"/>
        </w:rPr>
        <w:t>，</w:t>
      </w:r>
      <w:r>
        <w:rPr>
          <w:rFonts w:hint="eastAsia" w:ascii="Times New Roman" w:hAnsi="Times New Roman" w:eastAsia="FangSong" w:cs="Times New Roman"/>
        </w:rPr>
        <w:t>该点阵型式中</w:t>
      </w:r>
      <w:r>
        <w:rPr>
          <w:rFonts w:hint="eastAsia" w:ascii="Times New Roman" w:hAnsi="Times New Roman" w:eastAsia="Times New Roman" w:cs="Times New Roman"/>
        </w:rPr>
        <w:t>，</w:t>
      </w:r>
      <w:r>
        <w:rPr>
          <w:rFonts w:hint="eastAsia" w:ascii="Times New Roman" w:hAnsi="Times New Roman" w:eastAsia="FangSong" w:cs="Times New Roman"/>
        </w:rPr>
        <w:t>由于立方晶系的特征对称元素四个三重对称轴不复存在</w:t>
      </w:r>
      <w:r>
        <w:rPr>
          <w:rFonts w:hint="eastAsia" w:ascii="Times New Roman" w:hAnsi="Times New Roman" w:eastAsia="Times New Roman" w:cs="Times New Roman"/>
        </w:rPr>
        <w:t>，</w:t>
      </w:r>
      <w:r>
        <w:rPr>
          <w:rFonts w:hint="eastAsia" w:ascii="Times New Roman" w:hAnsi="Times New Roman" w:eastAsia="FangSong" w:cs="Times New Roman"/>
        </w:rPr>
        <w:t>因此它不再属于立方晶系</w:t>
      </w:r>
      <w:r>
        <w:rPr>
          <w:rFonts w:hint="eastAsia" w:ascii="Times New Roman" w:hAnsi="Times New Roman" w:eastAsia="Times New Roman" w:cs="Times New Roman"/>
        </w:rPr>
        <w:t>，</w:t>
      </w:r>
      <w:r>
        <w:rPr>
          <w:rFonts w:hint="eastAsia" w:ascii="Times New Roman" w:hAnsi="Times New Roman" w:eastAsia="FangSong" w:cs="Times New Roman"/>
        </w:rPr>
        <w:t>故不能再用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hint="eastAsia" w:ascii="Times New Roman" w:hAnsi="Times New Roman" w:eastAsia="FangSong" w:cs="Times New Roman"/>
        </w:rPr>
        <w:t>该点阵型式可以重新划分为</w:t>
      </w:r>
      <w:r>
        <w:rPr>
          <w:rFonts w:ascii="Times New Roman" w:hAnsi="Times New Roman" w:eastAsia="Times New Roman" w:cs="Times New Roman"/>
        </w:rPr>
        <w:t xml:space="preserve"> </w:t>
      </w:r>
      <m:oMath>
        <m:r>
          <m:t>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781"/>
    <w:bookmarkStart w:id="788" w:name="晶胞-20"/>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783" name="Picture"/>
            <a:graphic>
              <a:graphicData uri="http://schemas.openxmlformats.org/drawingml/2006/picture">
                <pic:pic>
                  <pic:nvPicPr>
                    <pic:cNvPr descr="2eb05f63a5d3d59d4b8a9e42908756af8926acb44e1526e2fb0ee47799134659.jpg" id="784" name="Picture"/>
                    <pic:cNvPicPr>
                      <a:picLocks noChangeArrowheads="1" noChangeAspect="1"/>
                    </pic:cNvPicPr>
                  </pic:nvPicPr>
                  <pic:blipFill>
                    <a:blip r:embed="rId782"/>
                    <a:stretch>
                      <a:fillRect/>
                    </a:stretch>
                  </pic:blipFill>
                  <pic:spPr bwMode="auto">
                    <a:xfrm>
                      <a:off x="0" y="0"/>
                      <a:ext cx="3600000" cy="18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60-1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BaFC1 </w:t>
      </w:r>
      <w:r>
        <w:rPr>
          <w:rFonts w:hint="eastAsia" w:ascii="Times New Roman" w:hAnsi="Times New Roman" w:eastAsia="FangSong" w:cs="Times New Roman"/>
        </w:rPr>
        <w:t>的晶胞图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60-2 </w:t>
      </w:r>
      <w:r>
        <w:rPr>
          <w:rFonts w:hint="eastAsia" w:ascii="Times New Roman" w:hAnsi="Times New Roman" w:eastAsia="FangSong" w:cs="Times New Roman"/>
        </w:rPr>
        <w:t>写出该晶体的结构基元的化学式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a=430pm，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4.56</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64"/>
        </w:numPr>
        <w:spacing w:before="160" w:after="80"/>
        <w:jc w:val="center"/>
      </w:pPr>
      <w:r>
        <w:rPr>
          <w:rFonts w:ascii="Times New Roman" w:hAnsi="Times New Roman" w:eastAsia="Times New Roman" w:cs="Times New Roman"/>
        </w:rPr>
        <w:drawing>
          <wp:inline>
            <wp:extent cx="3240000" cy="2590059"/>
            <wp:effectExtent b="0" l="0" r="0" t="0"/>
            <wp:docPr descr="" title="" id="786" name="Picture"/>
            <a:graphic>
              <a:graphicData uri="http://schemas.openxmlformats.org/drawingml/2006/picture">
                <pic:pic>
                  <pic:nvPicPr>
                    <pic:cNvPr descr="f436ece41013ceb32bb2251208afe5e38a626b7b29502a3069dec8f55844937f.jpg" id="787" name="Picture"/>
                    <pic:cNvPicPr>
                      <a:picLocks noChangeArrowheads="1" noChangeAspect="1"/>
                    </pic:cNvPicPr>
                  </pic:nvPicPr>
                  <pic:blipFill>
                    <a:blip r:embed="rId785"/>
                    <a:stretch>
                      <a:fillRect/>
                    </a:stretch>
                  </pic:blipFill>
                  <pic:spPr bwMode="auto">
                    <a:xfrm>
                      <a:off x="0" y="0"/>
                      <a:ext cx="3240000" cy="2590059"/>
                    </a:xfrm>
                    <a:prstGeom prst="rect">
                      <a:avLst/>
                    </a:prstGeom>
                    <a:noFill/>
                    <a:ln w="9525">
                      <a:noFill/>
                      <a:headEnd/>
                      <a:tailEnd/>
                    </a:ln>
                  </pic:spPr>
                </pic:pic>
              </a:graphicData>
            </a:graphic>
          </wp:inline>
        </w:drawing>
      </w:r>
    </w:p>
    <w:p>
      <w:pPr>
        <w:numPr>
          <w:ilvl w:val="0"/>
          <w:numId w:val="1064"/>
        </w:numPr>
      </w:pPr>
      <m:oMath>
        <m:oMathPr>
          <m:ctrlPr>
            <w:rPr>
              <w:sz w:val="28"/>
              <w:szCs w:val="28"/>
            </w:rPr>
          </m:ctrlPr>
        </m:oMathPr>
        <m:r>
          <m:t>B</m:t>
        </m:r>
        <m:sSub>
          <m:e>
            <m:r>
              <m:t>a</m:t>
            </m:r>
          </m:e>
          <m:sub>
            <m:r>
              <m:t>2</m:t>
            </m:r>
          </m:sub>
        </m:sSub>
        <m:sSub>
          <m:e>
            <m:r>
              <m:t>F</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即左边是素晶胞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(3)9</w:t>
      </w:r>
    </w:p>
    <w:p>
      <w:pPr>
        <w:pStyle w:val="BodyText"/>
      </w:pPr>
      <m:oMathPara>
        <m:oMathParaPr>
          <m:jc m:val="center"/>
          <m:ctrlPr>
            <w:rPr>
              <w:sz w:val="28"/>
              <w:szCs w:val="28"/>
            </w:rPr>
          </m:ctrlPr>
        </m:oMathParaPr>
        <m:oMath>
          <m:r>
            <m:t>ρ</m:t>
          </m:r>
          <m:r>
            <m:rPr>
              <m:sty m:val="p"/>
            </m:rPr>
            <m:t>=</m:t>
          </m:r>
          <m:f>
            <m:fPr>
              <m:type m:val="bar"/>
            </m:fPr>
            <m:num>
              <m:r>
                <m:t>2</m:t>
              </m:r>
              <m:r>
                <m:rPr>
                  <m:sty m:val="p"/>
                </m:rPr>
                <m:t>×</m:t>
              </m:r>
              <m:sSub>
                <m:e>
                  <m:r>
                    <m:t>M</m:t>
                  </m:r>
                </m:e>
                <m:sub>
                  <m:r>
                    <m:rPr>
                      <m:sty m:val="p"/>
                    </m:rPr>
                    <m:t>B</m:t>
                  </m:r>
                  <m:r>
                    <m:rPr>
                      <m:sty m:val="p"/>
                    </m:rPr>
                    <m:t>a</m:t>
                  </m:r>
                  <m:r>
                    <m:rPr>
                      <m:sty m:val="p"/>
                    </m:rPr>
                    <m:t>F</m:t>
                  </m:r>
                  <m:r>
                    <m:rPr>
                      <m:sty m:val="p"/>
                    </m:rPr>
                    <m:t>C</m:t>
                  </m:r>
                  <m:r>
                    <m:rPr>
                      <m:sty m:val="p"/>
                    </m:rPr>
                    <m:t>L</m:t>
                  </m:r>
                </m:sub>
              </m:sSub>
            </m:num>
            <m:den>
              <m:sSub>
                <m:e>
                  <m:r>
                    <m:t>N</m:t>
                  </m:r>
                </m:e>
                <m:sub>
                  <m:r>
                    <m:rPr>
                      <m:sty m:val="p"/>
                    </m:rPr>
                    <m:t>A</m:t>
                  </m:r>
                </m:sub>
              </m:sSub>
              <m:r>
                <m:rPr>
                  <m:sty m:val="p"/>
                </m:rPr>
                <m:t>⋅</m:t>
              </m:r>
              <m:sSup>
                <m:e>
                  <m:r>
                    <m:t>a</m:t>
                  </m:r>
                </m:e>
                <m:sup>
                  <m:r>
                    <m:t>2</m:t>
                  </m:r>
                </m:sup>
              </m:sSup>
              <m:r>
                <m:rPr>
                  <m:sty m:val="p"/>
                </m:rPr>
                <m:t>⋅</m:t>
              </m:r>
              <m:r>
                <m:t>c</m:t>
              </m:r>
              <m:r>
                <m:rPr>
                  <m:sty m:val="p"/>
                </m:rPr>
                <m:t>×</m:t>
              </m:r>
              <m:sSup>
                <m:e>
                  <m:r>
                    <m:t>10</m:t>
                  </m:r>
                </m:e>
                <m:sup>
                  <m:r>
                    <m:rPr>
                      <m:sty m:val="p"/>
                    </m:rPr>
                    <m:t>−</m:t>
                  </m:r>
                  <m:r>
                    <m:t>30</m:t>
                  </m:r>
                </m:sup>
              </m:sSup>
            </m:den>
          </m:f>
          <m:r>
            <m:rPr>
              <m:sty m:val="p"/>
            </m:rPr>
            <m:t>,</m:t>
          </m:r>
        </m:oMath>
      </m:oMathPara>
    </w:p>
    <w:p>
      <w:pPr>
        <w:pStyle w:val="FirstParagraph"/>
      </w:pPr>
      <m:oMathPara>
        <m:oMathParaPr>
          <m:jc m:val="center"/>
          <m:ctrlPr>
            <w:rPr>
              <w:sz w:val="28"/>
              <w:szCs w:val="28"/>
            </w:rPr>
          </m:ctrlPr>
        </m:oMathParaPr>
        <m:oMath>
          <m:r>
            <m:rPr>
              <m:nor/>
              <m:sty m:val="p"/>
            </m:rPr>
            <m:t> 所以 </m:t>
          </m:r>
          <m:r>
            <m:t>c</m:t>
          </m:r>
          <m:r>
            <m:rPr>
              <m:sty m:val="p"/>
            </m:rPr>
            <m:t>=</m:t>
          </m:r>
          <m:f>
            <m:fPr>
              <m:type m:val="bar"/>
            </m:fPr>
            <m:num>
              <m:r>
                <m:t>2</m:t>
              </m:r>
              <m:r>
                <m:rPr>
                  <m:sty m:val="p"/>
                </m:rPr>
                <m:t>×</m:t>
              </m:r>
              <m:r>
                <m:rPr>
                  <m:sty m:val="p"/>
                </m:rPr>
                <m:t>(</m:t>
              </m:r>
              <m:r>
                <m:t>137.3</m:t>
              </m:r>
              <m:r>
                <m:rPr>
                  <m:sty m:val="p"/>
                </m:rPr>
                <m:t>+</m:t>
              </m:r>
              <m:r>
                <m:t>19.00</m:t>
              </m:r>
              <m:r>
                <m:rPr>
                  <m:sty m:val="p"/>
                </m:rPr>
                <m:t>+</m:t>
              </m:r>
              <m:r>
                <m:t>35.45</m:t>
              </m:r>
              <m:r>
                <m:rPr>
                  <m:sty m:val="p"/>
                </m:rPr>
                <m:t>)</m:t>
              </m:r>
            </m:num>
            <m:den>
              <m:r>
                <m:t>6.022</m:t>
              </m:r>
              <m:r>
                <m:rPr>
                  <m:sty m:val="p"/>
                </m:rPr>
                <m:t>×</m:t>
              </m:r>
              <m:sSup>
                <m:e>
                  <m:r>
                    <m:t>10</m:t>
                  </m:r>
                </m:e>
                <m:sup>
                  <m:r>
                    <m:t>23</m:t>
                  </m:r>
                </m:sup>
              </m:sSup>
              <m:r>
                <m:rPr>
                  <m:sty m:val="p"/>
                </m:rPr>
                <m:t>×</m:t>
              </m:r>
              <m:sSup>
                <m:e>
                  <m:r>
                    <m:t>430</m:t>
                  </m:r>
                </m:e>
                <m:sup>
                  <m:r>
                    <m:t>2</m:t>
                  </m:r>
                </m:sup>
              </m:sSup>
              <m:r>
                <m:rPr>
                  <m:sty m:val="p"/>
                </m:rPr>
                <m:t>×</m:t>
              </m:r>
              <m:sSup>
                <m:e>
                  <m:r>
                    <m:t>10</m:t>
                  </m:r>
                </m:e>
                <m:sup>
                  <m:r>
                    <m:rPr>
                      <m:sty m:val="p"/>
                    </m:rPr>
                    <m:t>−</m:t>
                  </m:r>
                  <m:r>
                    <m:t>30</m:t>
                  </m:r>
                </m:sup>
              </m:sSup>
              <m:r>
                <m:rPr>
                  <m:sty m:val="p"/>
                </m:rPr>
                <m:t>×</m:t>
              </m:r>
              <m:r>
                <m:t>4.56</m:t>
              </m:r>
            </m:den>
          </m:f>
          <m:r>
            <m:rPr>
              <m:sty m:val="p"/>
            </m:rPr>
            <m:t>c</m:t>
          </m:r>
          <m:r>
            <m:rPr>
              <m:sty m:val="p"/>
            </m:rPr>
            <m:t>m</m:t>
          </m:r>
          <m:r>
            <m:rPr>
              <m:sty m:val="p"/>
            </m:rPr>
            <m:t>=</m:t>
          </m:r>
          <m:r>
            <m:t>7.55</m:t>
          </m:r>
          <m:r>
            <m:rPr>
              <m:sty m:val="p"/>
            </m:rPr>
            <m:t>×</m:t>
          </m:r>
          <m:sSup>
            <m:e>
              <m:r>
                <m:t>10</m:t>
              </m:r>
            </m:e>
            <m:sup>
              <m:r>
                <m:rPr>
                  <m:sty m:val="p"/>
                </m:rPr>
                <m:t>−</m:t>
              </m:r>
              <m:r>
                <m:t>10</m:t>
              </m:r>
            </m:sup>
          </m:sSup>
          <m:r>
            <m:rPr>
              <m:sty m:val="p"/>
            </m:rPr>
            <m:t>c</m:t>
          </m:r>
          <m:r>
            <m:rPr>
              <m:sty m:val="p"/>
            </m:rPr>
            <m:t>m</m:t>
          </m:r>
          <m:r>
            <m:rPr>
              <m:sty m:val="p"/>
            </m:rPr>
            <m:t>=</m:t>
          </m:r>
          <m:r>
            <m:t>755</m:t>
          </m:r>
          <m:r>
            <m:rPr>
              <m:sty m:val="p"/>
            </m:rPr>
            <m:t>p</m:t>
          </m:r>
          <m:r>
            <m:rPr>
              <m:sty m:val="p"/>
            </m:rPr>
            <m:t>m</m:t>
          </m:r>
          <m:r>
            <m:rPr>
              <m:sty m:val="p"/>
            </m:rPr>
            <m:t>.</m:t>
          </m:r>
        </m:oMath>
      </m:oMathPara>
    </w:p>
    <w:p>
      <w:pPr>
        <w:spacing w:before="160" w:after="80"/>
      </w:pPr>
      <w:r>
        <w:pict>
          <v:rect style="width:0;height:1.5pt" o:hralign="center" o:hrstd="t" o:hr="t"/>
        </w:pict>
      </w:r>
    </w:p>
    <w:bookmarkEnd w:id="788"/>
    <w:bookmarkStart w:id="795" w:name="离子晶体-1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画出一层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的堆积情况</w:t>
      </w:r>
      <w:r>
        <w:rPr>
          <w:rFonts w:hint="eastAsia" w:ascii="Times New Roman" w:hAnsi="Times New Roman" w:eastAsia="Times New Roman" w:cs="Times New Roman"/>
        </w:rPr>
        <w:t>，</w:t>
      </w:r>
      <w:r>
        <w:rPr>
          <w:rFonts w:hint="eastAsia" w:ascii="Times New Roman" w:hAnsi="Times New Roman" w:eastAsia="FangSong" w:cs="Times New Roman"/>
        </w:rPr>
        <w:t>在其中示意出</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的位置并给出以</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 xml:space="preserve">若一个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的坐标为</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由此给出晶胞中所有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c</m:t>
        </m:r>
        <m:r>
          <m:rPr>
            <m:sty m:val="p"/>
          </m:rPr>
          <m:t>=</m:t>
        </m:r>
        <m:r>
          <m:t>759.2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最近的</w:t>
      </w:r>
      <w:r>
        <w:rPr>
          <w:rFonts w:ascii="Times New Roman" w:hAnsi="Times New Roman" w:eastAsia="Times New Roman" w:cs="Times New Roman"/>
        </w:rPr>
        <w:t xml:space="preserve"> </w:t>
      </w:r>
      <m:oMath>
        <m:sSup>
          <m:e>
            <m:r>
              <m:rPr>
                <m:sty m:val="p"/>
              </m:rPr>
              <m:t>K</m:t>
            </m:r>
          </m:e>
          <m:sup>
            <m:r>
              <m:rPr>
                <m:sty m:val="p"/>
              </m:rPr>
              <m:t>+</m:t>
            </m:r>
          </m:sup>
        </m:sSup>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w:t>
      </w:r>
      <m:oMath>
        <m:oMathPr>
          <m:ctrlPr>
            <w:rPr>
              <w:sz w:val="28"/>
              <w:szCs w:val="28"/>
            </w:rPr>
          </m:ctrlPr>
        </m:oMathPr>
        <m:r>
          <m:t>351.2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熟知空隙位置为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轴坐标仅作示意</w:t>
      </w:r>
      <w:r>
        <w:rPr>
          <w:rFonts w:hint="eastAsia" w:ascii="Times New Roman" w:hAnsi="Times New Roman" w:eastAsia="Times New Roman" w:cs="Times New Roman"/>
        </w:rPr>
        <w:t>）；</w:t>
      </w:r>
      <w:r>
        <w:rPr>
          <w:rFonts w:hint="eastAsia" w:ascii="Times New Roman" w:hAnsi="Times New Roman" w:eastAsia="FangSong" w:cs="Times New Roman"/>
        </w:rPr>
        <w:t>球数与八面体数的比例为</w:t>
      </w:r>
      <w:r>
        <w:rPr>
          <w:rFonts w:hint="eastAsia" w:ascii="Times New Roman" w:hAnsi="Times New Roman" w:eastAsia="Times New Roman" w:cs="Times New Roman"/>
        </w:rPr>
        <w:t>1:1，</w:t>
      </w:r>
      <w:r>
        <w:rPr>
          <w:rFonts w:hint="eastAsia" w:ascii="Times New Roman" w:hAnsi="Times New Roman" w:eastAsia="FangSong" w:cs="Times New Roman"/>
        </w:rPr>
        <w:t>故空隙填充率只有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我们需要考虑的问题是如何填充才能得到因子</w:t>
      </w:r>
      <w:r>
        <w:rPr>
          <w:rFonts w:hint="eastAsia" w:ascii="Times New Roman" w:hAnsi="Times New Roman" w:eastAsia="Times New Roman" w:cs="Times New Roman"/>
        </w:rPr>
        <w:t>3。</w:t>
      </w:r>
      <w:r>
        <w:rPr>
          <w:rFonts w:hint="eastAsia" w:ascii="Times New Roman" w:hAnsi="Times New Roman" w:eastAsia="FangSong" w:cs="Times New Roman"/>
        </w:rPr>
        <w:t>通过画图可以发现</w:t>
      </w:r>
      <w:r>
        <w:rPr>
          <w:rFonts w:hint="eastAsia" w:ascii="Times New Roman" w:hAnsi="Times New Roman" w:eastAsia="Times New Roman" w:cs="Times New Roman"/>
        </w:rPr>
        <w:t>，</w:t>
      </w:r>
      <w:r>
        <w:rPr>
          <w:rFonts w:hint="eastAsia" w:ascii="Times New Roman" w:hAnsi="Times New Roman" w:eastAsia="FangSong" w:cs="Times New Roman"/>
        </w:rPr>
        <w:t>在投影图上</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所组成的带心六棱柱中</w:t>
      </w:r>
      <w:r>
        <w:rPr>
          <w:rFonts w:hint="eastAsia" w:ascii="Times New Roman" w:hAnsi="Times New Roman" w:eastAsia="Times New Roman" w:cs="Times New Roman"/>
        </w:rPr>
        <w:t>，</w:t>
      </w:r>
      <w:r>
        <w:rPr>
          <w:rFonts w:hint="eastAsia" w:ascii="Times New Roman" w:hAnsi="Times New Roman" w:eastAsia="FangSong" w:cs="Times New Roman"/>
        </w:rPr>
        <w:t>恰有</w:t>
      </w:r>
      <w:r>
        <w:rPr>
          <w:rFonts w:hint="eastAsia" w:ascii="Times New Roman" w:hAnsi="Times New Roman" w:eastAsia="Times New Roman" w:cs="Times New Roman"/>
        </w:rPr>
        <w:t>3</w:t>
      </w:r>
      <w:r>
        <w:rPr>
          <w:rFonts w:hint="eastAsia" w:ascii="Times New Roman" w:hAnsi="Times New Roman" w:eastAsia="FangSong" w:cs="Times New Roman"/>
        </w:rPr>
        <w:t>个空隙的投影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填充每个六棱柱中唯一一个空隙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344"/>
            <wp:effectExtent b="0" l="0" r="0" t="0"/>
            <wp:docPr descr="" title="" id="790" name="Picture"/>
            <a:graphic>
              <a:graphicData uri="http://schemas.openxmlformats.org/drawingml/2006/picture">
                <pic:pic>
                  <pic:nvPicPr>
                    <pic:cNvPr descr="409714e3329b8b5023077d61264654023730dd8788c738e0d882766097da6a9e.jpg" id="791" name="Picture"/>
                    <pic:cNvPicPr>
                      <a:picLocks noChangeArrowheads="1" noChangeAspect="1"/>
                    </pic:cNvPicPr>
                  </pic:nvPicPr>
                  <pic:blipFill>
                    <a:blip r:embed="rId789"/>
                    <a:stretch>
                      <a:fillRect/>
                    </a:stretch>
                  </pic:blipFill>
                  <pic:spPr bwMode="auto">
                    <a:xfrm>
                      <a:off x="0" y="0"/>
                      <a:ext cx="3600000" cy="2273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w:t>
      </w:r>
      <w:r>
        <w:rPr>
          <w:rFonts w:hint="eastAsia" w:ascii="Times New Roman" w:hAnsi="Times New Roman" w:eastAsia="FangSong" w:cs="Times New Roman"/>
        </w:rPr>
        <w:t>黑点表示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使用虚线连结的点都是八面体空隙</w:t>
      </w:r>
      <w:r>
        <w:rPr>
          <w:rFonts w:hint="eastAsia" w:ascii="Times New Roman" w:hAnsi="Times New Roman" w:eastAsia="Times New Roman" w:cs="Times New Roman"/>
        </w:rPr>
        <w:t>，</w:t>
      </w:r>
      <w:r>
        <w:rPr>
          <w:rFonts w:hint="eastAsia" w:ascii="Times New Roman" w:hAnsi="Times New Roman" w:eastAsia="FangSong" w:cs="Times New Roman"/>
        </w:rPr>
        <w:t>其中用粗线框出的是填充的八面体空隙</w:t>
      </w:r>
      <w:r>
        <w:rPr>
          <w:rFonts w:hint="eastAsia" w:ascii="Times New Roman" w:hAnsi="Times New Roman" w:eastAsia="Times New Roman" w:cs="Times New Roman"/>
        </w:rPr>
        <w:t>（</w:t>
      </w:r>
      <w:r>
        <w:rPr>
          <w:rFonts w:hint="eastAsia" w:ascii="Times New Roman" w:hAnsi="Times New Roman" w:eastAsia="FangSong" w:cs="Times New Roman"/>
        </w:rPr>
        <w:t>灰色圆点</w:t>
      </w:r>
      <w:r>
        <w:rPr>
          <w:rFonts w:hint="eastAsia" w:ascii="Times New Roman" w:hAnsi="Times New Roman" w:eastAsia="Times New Roman" w:cs="Times New Roman"/>
        </w:rPr>
        <w:t>）</w:t>
      </w:r>
      <w:r>
        <w:rPr>
          <w:rFonts w:hint="eastAsia" w:ascii="Times New Roman" w:hAnsi="Times New Roman" w:eastAsia="FangSong" w:cs="Times New Roman"/>
        </w:rPr>
        <w:t>的重复单位</w:t>
      </w:r>
      <w:r>
        <w:rPr>
          <w:rFonts w:hint="eastAsia" w:ascii="Times New Roman" w:hAnsi="Times New Roman" w:eastAsia="Times New Roman" w:cs="Times New Roman"/>
        </w:rPr>
        <w:t>。</w:t>
      </w:r>
      <w:r>
        <w:rPr>
          <w:rFonts w:hint="eastAsia" w:ascii="Times New Roman" w:hAnsi="Times New Roman" w:eastAsia="FangSong" w:cs="Times New Roman"/>
        </w:rPr>
        <w:t>我们特别观察到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的顶点都和一个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八面体对应</w:t>
      </w:r>
      <w:r>
        <w:rPr>
          <w:rFonts w:hint="eastAsia" w:ascii="Times New Roman" w:hAnsi="Times New Roman" w:eastAsia="Times New Roman" w:cs="Times New Roman"/>
        </w:rPr>
        <w:t>，</w:t>
      </w:r>
      <w:r>
        <w:rPr>
          <w:rFonts w:hint="eastAsia" w:ascii="Times New Roman" w:hAnsi="Times New Roman" w:eastAsia="FangSong" w:cs="Times New Roman"/>
        </w:rPr>
        <w:t>而且这些八面体是分立的</w:t>
      </w:r>
      <w:r>
        <w:rPr>
          <w:rFonts w:hint="eastAsia" w:ascii="Times New Roman" w:hAnsi="Times New Roman" w:eastAsia="Times New Roman" w:cs="Times New Roman"/>
        </w:rPr>
        <w:t>。</w:t>
      </w:r>
      <w:r>
        <w:rPr>
          <w:rFonts w:hint="eastAsia" w:ascii="Times New Roman" w:hAnsi="Times New Roman" w:eastAsia="FangSong" w:cs="Times New Roman"/>
        </w:rPr>
        <w:t>因此还可以把这个结构视为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形成共面八面体链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填充其中心</w:t>
      </w:r>
      <w:r>
        <w:rPr>
          <w:rFonts w:hint="eastAsia" w:ascii="Times New Roman" w:hAnsi="Times New Roman" w:eastAsia="Times New Roman" w:cs="Times New Roman"/>
        </w:rPr>
        <w:t>，</w:t>
      </w:r>
      <w:r>
        <w:rPr>
          <w:rFonts w:hint="eastAsia" w:ascii="Times New Roman" w:hAnsi="Times New Roman" w:eastAsia="FangSong" w:cs="Times New Roman"/>
        </w:rPr>
        <w:t>这些八面体连在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轴方向上构成二维六方格子</w:t>
      </w:r>
      <w:r>
        <w:rPr>
          <w:rFonts w:hint="eastAsia" w:ascii="Times New Roman" w:hAnsi="Times New Roman" w:eastAsia="Times New Roman" w:cs="Times New Roman"/>
        </w:rPr>
        <w:t>。</w:t>
      </w:r>
      <w:r>
        <w:rPr>
          <w:rFonts w:hint="eastAsia" w:ascii="Times New Roman" w:hAnsi="Times New Roman" w:eastAsia="FangSong" w:cs="Times New Roman"/>
        </w:rPr>
        <w:t>上述分析就解决了第</w:t>
      </w:r>
      <w:r>
        <w:rPr>
          <w:rFonts w:hint="eastAsia" w:ascii="Times New Roman" w:hAnsi="Times New Roman" w:eastAsia="Times New Roman" w:cs="Times New Roman"/>
        </w:rPr>
        <w:t>1、3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很容易据此画出晶胞的结构图如下</w:t>
      </w:r>
      <w:r>
        <w:rPr>
          <w:rFonts w:hint="eastAsia" w:ascii="Times New Roman" w:hAnsi="Times New Roman" w:eastAsia="Times New Roman" w:cs="Times New Roman"/>
        </w:rPr>
        <w:t>（</w:t>
      </w:r>
      <w:r>
        <w:rPr>
          <w:rFonts w:hint="eastAsia" w:ascii="Times New Roman" w:hAnsi="Times New Roman" w:eastAsia="FangSong" w:cs="Times New Roman"/>
        </w:rPr>
        <w:t>小球为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02454"/>
            <wp:effectExtent b="0" l="0" r="0" t="0"/>
            <wp:docPr descr="" title="" id="793" name="Picture"/>
            <a:graphic>
              <a:graphicData uri="http://schemas.openxmlformats.org/drawingml/2006/picture">
                <pic:pic>
                  <pic:nvPicPr>
                    <pic:cNvPr descr="f1dee913b330c4855db1f5c3b07064b64e5407fdb31b22222dd7c39ccde1997a.jpg" id="794" name="Picture"/>
                    <pic:cNvPicPr>
                      <a:picLocks noChangeArrowheads="1" noChangeAspect="1"/>
                    </pic:cNvPicPr>
                  </pic:nvPicPr>
                  <pic:blipFill>
                    <a:blip r:embed="rId792"/>
                    <a:stretch>
                      <a:fillRect/>
                    </a:stretch>
                  </pic:blipFill>
                  <pic:spPr bwMode="auto">
                    <a:xfrm>
                      <a:off x="0" y="0"/>
                      <a:ext cx="3240000" cy="270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1/2)。</w:t>
      </w:r>
      <w:r>
        <w:rPr>
          <w:rFonts w:hint="eastAsia" w:ascii="Times New Roman" w:hAnsi="Times New Roman" w:eastAsia="FangSong" w:cs="Times New Roman"/>
        </w:rPr>
        <w:t>由题设条件知道八面体正三角形外接圆半径为</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两个正三角形所在平面之间的距离为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0.250。</w:t>
      </w:r>
      <w:r>
        <w:rPr>
          <w:rFonts w:hint="eastAsia" w:ascii="Times New Roman" w:hAnsi="Times New Roman" w:eastAsia="FangSong" w:cs="Times New Roman"/>
        </w:rPr>
        <w:t>注意我们前面分析得出的粗线框出的投影图</w:t>
      </w:r>
      <w:r>
        <w:rPr>
          <w:rFonts w:hint="eastAsia" w:ascii="Times New Roman" w:hAnsi="Times New Roman" w:eastAsia="Times New Roman" w:cs="Times New Roman"/>
        </w:rPr>
        <w:t>，</w:t>
      </w:r>
      <w:r>
        <w:rPr>
          <w:rFonts w:hint="eastAsia" w:ascii="Times New Roman" w:hAnsi="Times New Roman" w:eastAsia="FangSong" w:cs="Times New Roman"/>
        </w:rPr>
        <w:t>以及六边形顶点和内部在</w:t>
      </w:r>
      <w:r>
        <w:rPr>
          <w:rFonts w:ascii="Times New Roman" w:hAnsi="Times New Roman" w:eastAsia="Times New Roman" w:cs="Times New Roman"/>
        </w:rPr>
        <w:t xml:space="preserve"> c </w:t>
      </w:r>
      <w:r>
        <w:rPr>
          <w:rFonts w:hint="eastAsia" w:ascii="Times New Roman" w:hAnsi="Times New Roman" w:eastAsia="FangSong" w:cs="Times New Roman"/>
        </w:rPr>
        <w:t>方向上的位置关系</w:t>
      </w:r>
      <w:r>
        <w:rPr>
          <w:rFonts w:hint="eastAsia" w:ascii="Times New Roman" w:hAnsi="Times New Roman" w:eastAsia="Times New Roman" w:cs="Times New Roman"/>
        </w:rPr>
        <w:t>，</w:t>
      </w:r>
      <w:r>
        <w:rPr>
          <w:rFonts w:hint="eastAsia" w:ascii="Times New Roman" w:hAnsi="Times New Roman" w:eastAsia="FangSong" w:cs="Times New Roman"/>
        </w:rPr>
        <w:t>知道晶胞面上还有</w:t>
      </w:r>
      <w:r>
        <w:rPr>
          <w:rFonts w:hint="eastAsia" w:ascii="Times New Roman" w:hAnsi="Times New Roman" w:eastAsia="Times New Roman" w:cs="Times New Roman"/>
        </w:rPr>
        <w:t>(0.260,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0.250)，(1-0.260,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1-0.250)，(0,</w:t>
      </w:r>
      <w:r>
        <w:rPr>
          <w:rFonts w:ascii="Times New Roman" w:hAnsi="Times New Roman" w:eastAsia="Times New Roman" w:cs="Times New Roman"/>
        </w:rPr>
        <w:t xml:space="preserve"> 1-0.260, </w:t>
      </w:r>
      <w:r>
        <w:rPr>
          <w:rFonts w:hint="eastAsia" w:ascii="Times New Roman" w:hAnsi="Times New Roman" w:eastAsia="Times New Roman" w:cs="Times New Roman"/>
        </w:rPr>
        <w:t>1-0.250)</w:t>
      </w:r>
      <w:r>
        <w:rPr>
          <w:rFonts w:hint="eastAsia" w:ascii="Times New Roman" w:hAnsi="Times New Roman" w:eastAsia="FangSong" w:cs="Times New Roman"/>
        </w:rPr>
        <w:t>三个点</w:t>
      </w:r>
      <w:r>
        <w:rPr>
          <w:rFonts w:hint="eastAsia" w:ascii="Times New Roman" w:hAnsi="Times New Roman" w:eastAsia="Times New Roman" w:cs="Times New Roman"/>
        </w:rPr>
        <w:t>。</w:t>
      </w:r>
      <w:r>
        <w:rPr>
          <w:rFonts w:hint="eastAsia" w:ascii="Times New Roman" w:hAnsi="Times New Roman" w:eastAsia="FangSong" w:cs="Times New Roman"/>
        </w:rPr>
        <w:t>在晶胞内部的点也很容易考虑</w:t>
      </w:r>
      <w:r>
        <w:rPr>
          <w:rFonts w:hint="eastAsia" w:ascii="Times New Roman" w:hAnsi="Times New Roman" w:eastAsia="Times New Roman" w:cs="Times New Roman"/>
        </w:rPr>
        <w:t>，</w:t>
      </w:r>
      <w:r>
        <w:rPr>
          <w:rFonts w:hint="eastAsia" w:ascii="Times New Roman" w:hAnsi="Times New Roman" w:eastAsia="FangSong" w:cs="Times New Roman"/>
        </w:rPr>
        <w:t>从图中灰色小菱形的结构可以看出其平面坐标为</w:t>
      </w:r>
      <w:r>
        <w:rPr>
          <w:rFonts w:hint="eastAsia" w:ascii="Times New Roman" w:hAnsi="Times New Roman" w:eastAsia="Times New Roman" w:cs="Times New Roman"/>
        </w:rPr>
        <w:t>(1-0.260,</w:t>
      </w:r>
      <w:r>
        <w:rPr>
          <w:rFonts w:ascii="Times New Roman" w:hAnsi="Times New Roman" w:eastAsia="Times New Roman" w:cs="Times New Roman"/>
        </w:rPr>
        <w:t xml:space="preserve"> </w:t>
      </w:r>
      <w:r>
        <w:rPr>
          <w:rFonts w:hint="eastAsia" w:ascii="Times New Roman" w:hAnsi="Times New Roman" w:eastAsia="Times New Roman" w:cs="Times New Roman"/>
        </w:rPr>
        <w:t>1-0.260)</w:t>
      </w:r>
      <w:r>
        <w:rPr>
          <w:rFonts w:hint="eastAsia" w:ascii="Times New Roman" w:hAnsi="Times New Roman" w:eastAsia="FangSong" w:cs="Times New Roman"/>
        </w:rPr>
        <w:t>和</w:t>
      </w:r>
      <w:r>
        <w:rPr>
          <w:rFonts w:hint="eastAsia" w:ascii="Times New Roman" w:hAnsi="Times New Roman" w:eastAsia="Times New Roman" w:cs="Times New Roman"/>
        </w:rPr>
        <w:t>(0.260,</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最后注意</w:t>
      </w:r>
      <w:r>
        <w:rPr>
          <w:rFonts w:ascii="Times New Roman" w:hAnsi="Times New Roman" w:eastAsia="Times New Roman" w:cs="Times New Roman"/>
        </w:rPr>
        <w:t xml:space="preserve"> c </w:t>
      </w:r>
      <w:r>
        <w:rPr>
          <w:rFonts w:hint="eastAsia" w:ascii="Times New Roman" w:hAnsi="Times New Roman" w:eastAsia="FangSong" w:cs="Times New Roman"/>
        </w:rPr>
        <w:t>方向八面体空隙的位置</w:t>
      </w:r>
      <w:r>
        <w:rPr>
          <w:rFonts w:hint="eastAsia" w:ascii="Times New Roman" w:hAnsi="Times New Roman" w:eastAsia="Times New Roman" w:cs="Times New Roman"/>
        </w:rPr>
        <w:t>，</w:t>
      </w:r>
      <w:r>
        <w:rPr>
          <w:rFonts w:hint="eastAsia" w:ascii="Times New Roman" w:hAnsi="Times New Roman" w:eastAsia="FangSong" w:cs="Times New Roman"/>
        </w:rPr>
        <w:t>知道其完整坐标分别是</w:t>
      </w:r>
      <w:r>
        <w:rPr>
          <w:rFonts w:hint="eastAsia" w:ascii="Times New Roman" w:hAnsi="Times New Roman" w:eastAsia="Times New Roman" w:cs="Times New Roman"/>
        </w:rPr>
        <w:t>(0.260,</w:t>
      </w:r>
      <w:r>
        <w:rPr>
          <w:rFonts w:ascii="Times New Roman" w:hAnsi="Times New Roman" w:eastAsia="Times New Roman" w:cs="Times New Roman"/>
        </w:rPr>
        <w:t xml:space="preserve"> 0.260, </w:t>
      </w:r>
      <w:r>
        <w:rPr>
          <w:rFonts w:hint="eastAsia" w:ascii="Times New Roman" w:hAnsi="Times New Roman" w:eastAsia="Times New Roman" w:cs="Times New Roman"/>
        </w:rPr>
        <w:t>1-0.250)</w:t>
      </w:r>
      <w:r>
        <w:rPr>
          <w:rFonts w:hint="eastAsia" w:ascii="Times New Roman" w:hAnsi="Times New Roman" w:eastAsia="FangSong" w:cs="Times New Roman"/>
        </w:rPr>
        <w:t>和</w:t>
      </w:r>
      <w:r>
        <w:rPr>
          <w:rFonts w:hint="eastAsia" w:ascii="Times New Roman" w:hAnsi="Times New Roman" w:eastAsia="Times New Roman" w:cs="Times New Roman"/>
        </w:rPr>
        <w:t>(1-0.260,</w:t>
      </w:r>
      <w:r>
        <w:rPr>
          <w:rFonts w:ascii="Times New Roman" w:hAnsi="Times New Roman" w:eastAsia="Times New Roman" w:cs="Times New Roman"/>
        </w:rPr>
        <w:t xml:space="preserve"> 1-0.260, 0.250)。</w:t>
      </w:r>
    </w:p>
    <w:p>
      <w:pPr>
        <w:pStyle w:val="BodyText"/>
      </w:pPr>
      <w:r>
        <w:rPr>
          <w:rFonts w:hint="eastAsia" w:ascii="Times New Roman" w:hAnsi="Times New Roman" w:eastAsia="FangSong" w:cs="Times New Roman"/>
        </w:rPr>
        <w:t>考察八面体</w:t>
      </w:r>
      <w:r>
        <w:rPr>
          <w:rFonts w:hint="eastAsia" w:ascii="Times New Roman" w:hAnsi="Times New Roman" w:eastAsia="Times New Roman" w:cs="Times New Roman"/>
        </w:rPr>
        <w:t>，</w:t>
      </w:r>
      <w:r>
        <w:rPr>
          <w:rFonts w:hint="eastAsia" w:ascii="Times New Roman" w:hAnsi="Times New Roman" w:eastAsia="FangSong" w:cs="Times New Roman"/>
        </w:rPr>
        <w:t>最近的之间的距离就是</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a</m:t>
        </m:r>
        <m:r>
          <m:rPr>
            <m:sty m:val="p"/>
          </m:rPr>
          <m:t>=</m:t>
        </m:r>
        <m:r>
          <m:t>779.9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rPr>
              <m:sty m:val="p"/>
            </m:rPr>
            <m:t>[</m:t>
          </m:r>
          <m:r>
            <m:t>2</m:t>
          </m:r>
          <m:r>
            <m:rPr>
              <m:sty m:val="p"/>
            </m:rPr>
            <m:t>×</m:t>
          </m:r>
          <m:r>
            <m:t>131.31</m:t>
          </m:r>
          <m:r>
            <m:rPr>
              <m:sty m:val="p"/>
            </m:rPr>
            <m:t>]</m:t>
          </m:r>
          <m:r>
            <m:rPr>
              <m:sty m:val="p"/>
            </m:rPr>
            <m:t>/</m:t>
          </m:r>
          <m:r>
            <m:rPr>
              <m:sty m:val="p"/>
            </m:rPr>
            <m:t>[</m:t>
          </m:r>
          <m:sSup>
            <m:e>
              <m:r>
                <m:t>779.9</m:t>
              </m:r>
            </m:e>
            <m:sup>
              <m:r>
                <m:t>2</m:t>
              </m:r>
            </m:sup>
          </m:sSup>
          <m:r>
            <m:rPr>
              <m:sty m:val="p"/>
            </m:rPr>
            <m:t>×</m:t>
          </m:r>
          <m:r>
            <m:rPr>
              <m:sty m:val="p"/>
            </m:rPr>
            <m:t>sin</m:t>
          </m:r>
          <m:r>
            <m:rPr>
              <m:sty m:val="p"/>
            </m:rPr>
            <m:t>(</m:t>
          </m:r>
          <m:r>
            <m:t>π</m:t>
          </m:r>
          <m:r>
            <m:rPr>
              <m:sty m:val="p"/>
            </m:rPr>
            <m:t>/</m:t>
          </m:r>
          <m:r>
            <m:t>3</m:t>
          </m:r>
          <m:r>
            <m:rPr>
              <m:sty m:val="p"/>
            </m:rPr>
            <m:t>)</m:t>
          </m:r>
          <m:r>
            <m:rPr>
              <m:sty m:val="p"/>
            </m:rPr>
            <m:t>×</m:t>
          </m:r>
          <m:r>
            <m:t>759.2</m:t>
          </m:r>
          <m:r>
            <m:rPr>
              <m:sty m:val="p"/>
            </m:rPr>
            <m:t>×</m:t>
          </m:r>
          <m:sSup>
            <m:e>
              <m:r>
                <m:t>10</m:t>
              </m:r>
            </m:e>
            <m:sup>
              <m:r>
                <m:rPr>
                  <m:sty m:val="p"/>
                </m:rPr>
                <m:t>−</m:t>
              </m:r>
              <m:r>
                <m:t>30</m:t>
              </m:r>
            </m:sup>
          </m:sSup>
          <m:r>
            <m:rPr>
              <m:sty m:val="p"/>
            </m:rPr>
            <m:t>×</m:t>
          </m:r>
          <m:r>
            <m:t>6.022</m:t>
          </m:r>
          <m:r>
            <m:rPr>
              <m:sty m:val="p"/>
            </m:rPr>
            <m:t>×</m:t>
          </m:r>
          <m:sSup>
            <m:e>
              <m:r>
                <m:t>10</m:t>
              </m:r>
            </m:e>
            <m:sup>
              <m:r>
                <m:t>23</m:t>
              </m:r>
            </m:sup>
          </m:sSup>
          <m:r>
            <m:rPr>
              <m:sty m:val="p"/>
            </m:rPr>
            <m:t>]</m:t>
          </m:r>
          <m:r>
            <m:rPr>
              <m:sty m:val="p"/>
            </m:rPr>
            <m:t>=</m:t>
          </m:r>
          <m:r>
            <m:t>1.09</m:t>
          </m:r>
          <m:r>
            <m:rPr>
              <m:sty m:val="p"/>
            </m:rPr>
            <m:t>g</m:t>
          </m:r>
          <m:r>
            <m:rPr>
              <m:sty m:val="p"/>
            </m:rPr>
            <m:t>/</m:t>
          </m:r>
          <m:sSup>
            <m:e>
              <m:r>
                <m:rPr>
                  <m:sty m:val="p"/>
                </m:rPr>
                <m:t>c</m:t>
              </m:r>
              <m:r>
                <m:rPr>
                  <m:sty m:val="p"/>
                </m:rPr>
                <m:t>m</m:t>
              </m:r>
            </m:e>
            <m:sup>
              <m:r>
                <m:t>3</m:t>
              </m:r>
            </m:sup>
          </m:sSup>
        </m:oMath>
      </m:oMathPara>
    </w:p>
    <w:p>
      <w:pPr>
        <w:spacing w:before="160" w:after="80"/>
      </w:pPr>
      <w:r>
        <w:pict>
          <v:rect style="width:0;height:1.5pt" o:hralign="center" o:hrstd="t" o:hr="t"/>
        </w:pict>
      </w:r>
    </w:p>
    <w:bookmarkEnd w:id="795"/>
    <w:bookmarkStart w:id="802" w:name="离子晶体-15"/>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797" name="Picture"/>
            <a:graphic>
              <a:graphicData uri="http://schemas.openxmlformats.org/drawingml/2006/picture">
                <pic:pic>
                  <pic:nvPicPr>
                    <pic:cNvPr descr="22b5819177a26e5728b9b3d48051c6f3a2a6776760dd547eea5d454fab402eb9.jpg" id="798" name="Picture"/>
                    <pic:cNvPicPr>
                      <a:picLocks noChangeArrowheads="1" noChangeAspect="1"/>
                    </pic:cNvPicPr>
                  </pic:nvPicPr>
                  <pic:blipFill>
                    <a:blip r:embed="rId796"/>
                    <a:stretch>
                      <a:fillRect/>
                    </a:stretch>
                  </pic:blipFill>
                  <pic:spPr bwMode="auto">
                    <a:xfrm>
                      <a:off x="0" y="0"/>
                      <a:ext cx="2520000" cy="406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982222"/>
            <wp:effectExtent b="0" l="0" r="0" t="0"/>
            <wp:docPr descr="" title="" id="800" name="Picture"/>
            <a:graphic>
              <a:graphicData uri="http://schemas.openxmlformats.org/drawingml/2006/picture">
                <pic:pic>
                  <pic:nvPicPr>
                    <pic:cNvPr descr="01c23745db13c812f99b2283913b6675d03a03831a92c3e449c843245f59bc90.jpg" id="801" name="Picture"/>
                    <pic:cNvPicPr>
                      <a:picLocks noChangeArrowheads="1" noChangeAspect="1"/>
                    </pic:cNvPicPr>
                  </pic:nvPicPr>
                  <pic:blipFill>
                    <a:blip r:embed="rId799"/>
                    <a:stretch>
                      <a:fillRect/>
                    </a:stretch>
                  </pic:blipFill>
                  <pic:spPr bwMode="auto">
                    <a:xfrm>
                      <a:off x="0" y="0"/>
                      <a:ext cx="2520000" cy="39822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指出正离子占据的空隙类型以及占有率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rPr>
                <m:sty m:val="p"/>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09" w:name="金属晶体-1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x=1, y=5。</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955800"/>
            <wp:effectExtent b="0" l="0" r="0" t="0"/>
            <wp:docPr descr="" title="" id="804" name="Picture"/>
            <a:graphic>
              <a:graphicData uri="http://schemas.openxmlformats.org/drawingml/2006/picture">
                <pic:pic>
                  <pic:nvPicPr>
                    <pic:cNvPr descr="2bc01de1664aaa4c991e7d3000f83111a859f565620099b69c46dbef574a855a.jpg" id="805" name="Picture"/>
                    <pic:cNvPicPr>
                      <a:picLocks noChangeArrowheads="1" noChangeAspect="1"/>
                    </pic:cNvPicPr>
                  </pic:nvPicPr>
                  <pic:blipFill>
                    <a:blip r:embed="rId803"/>
                    <a:stretch>
                      <a:fillRect/>
                    </a:stretch>
                  </pic:blipFill>
                  <pic:spPr bwMode="auto">
                    <a:xfrm>
                      <a:off x="0" y="0"/>
                      <a:ext cx="30480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225"/>
            <wp:effectExtent b="0" l="0" r="0" t="0"/>
            <wp:docPr descr="" title="" id="807" name="Picture"/>
            <a:graphic>
              <a:graphicData uri="http://schemas.openxmlformats.org/drawingml/2006/picture">
                <pic:pic>
                  <pic:nvPicPr>
                    <pic:cNvPr descr="2a7d9eb04ee485ccd661a4c7057249e51ef84f6655ff7e98e9b85773550fd0b0.jpg" id="808" name="Picture"/>
                    <pic:cNvPicPr>
                      <a:picLocks noChangeArrowheads="1" noChangeAspect="1"/>
                    </pic:cNvPicPr>
                  </pic:nvPicPr>
                  <pic:blipFill>
                    <a:blip r:embed="rId806"/>
                    <a:stretch>
                      <a:fillRect/>
                    </a:stretch>
                  </pic:blipFill>
                  <pic:spPr bwMode="auto">
                    <a:xfrm>
                      <a:off x="0" y="0"/>
                      <a:ext cx="3600000" cy="23322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9"/>
    <w:bookmarkStart w:id="819" w:name="离子晶体-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811" name="Picture"/>
            <a:graphic>
              <a:graphicData uri="http://schemas.openxmlformats.org/drawingml/2006/picture">
                <pic:pic>
                  <pic:nvPicPr>
                    <pic:cNvPr descr="53c0585160fae7d88cfa1b2fa3a8973cbfa1ca885f40fbf58efac17736242bf9.jpg" id="812" name="Picture"/>
                    <pic:cNvPicPr>
                      <a:picLocks noChangeArrowheads="1" noChangeAspect="1"/>
                    </pic:cNvPicPr>
                  </pic:nvPicPr>
                  <pic:blipFill>
                    <a:blip r:embed="rId810"/>
                    <a:stretch>
                      <a:fillRect/>
                    </a:stretch>
                  </pic:blipFill>
                  <pic:spPr bwMode="auto">
                    <a:xfrm>
                      <a:off x="0" y="0"/>
                      <a:ext cx="3240000" cy="3323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64-4 </w:t>
      </w: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732"/>
            <wp:effectExtent b="0" l="0" r="0" t="0"/>
            <wp:docPr descr="" title="" id="814" name="Picture"/>
            <a:graphic>
              <a:graphicData uri="http://schemas.openxmlformats.org/drawingml/2006/picture">
                <pic:pic>
                  <pic:nvPicPr>
                    <pic:cNvPr descr="8c417081466a3b7e95d6e1f3ecb614a52b7aaac263ae58abfe8d0b37bf041e3e.jpg" id="815" name="Picture"/>
                    <pic:cNvPicPr>
                      <a:picLocks noChangeArrowheads="1" noChangeAspect="1"/>
                    </pic:cNvPicPr>
                  </pic:nvPicPr>
                  <pic:blipFill>
                    <a:blip r:embed="rId813"/>
                    <a:stretch>
                      <a:fillRect/>
                    </a:stretch>
                  </pic:blipFill>
                  <pic:spPr bwMode="auto">
                    <a:xfrm>
                      <a:off x="0" y="0"/>
                      <a:ext cx="3240000" cy="3148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t>c</m:t>
        </m:r>
        <m: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3365500"/>
            <wp:effectExtent b="0" l="0" r="0" t="0"/>
            <wp:docPr descr="" title="" id="817" name="Picture"/>
            <a:graphic>
              <a:graphicData uri="http://schemas.openxmlformats.org/drawingml/2006/picture">
                <pic:pic>
                  <pic:nvPicPr>
                    <pic:cNvPr descr="d1c66ef6b8e6e141e042225fb91512cca999f32b842166aa3a8d2578c55d78b9.jpg" id="818" name="Picture"/>
                    <pic:cNvPicPr>
                      <a:picLocks noChangeArrowheads="1" noChangeAspect="1"/>
                    </pic:cNvPicPr>
                  </pic:nvPicPr>
                  <pic:blipFill>
                    <a:blip r:embed="rId816"/>
                    <a:stretch>
                      <a:fillRect/>
                    </a:stretch>
                  </pic:blipFill>
                  <pic:spPr bwMode="auto">
                    <a:xfrm>
                      <a:off x="0" y="0"/>
                      <a:ext cx="2971800"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9"/>
    <w:bookmarkStart w:id="826" w:name="晶胞-2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821" name="Picture"/>
            <a:graphic>
              <a:graphicData uri="http://schemas.openxmlformats.org/drawingml/2006/picture">
                <pic:pic>
                  <pic:nvPicPr>
                    <pic:cNvPr descr="420fd36e4d684bf312c00181421b787c4accd7aa687447637ae6571fe4206860.jpg" id="822" name="Picture"/>
                    <pic:cNvPicPr>
                      <a:picLocks noChangeArrowheads="1" noChangeAspect="1"/>
                    </pic:cNvPicPr>
                  </pic:nvPicPr>
                  <pic:blipFill>
                    <a:blip r:embed="rId82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3521"/>
            <wp:effectExtent b="0" l="0" r="0" t="0"/>
            <wp:docPr descr="" title="" id="824" name="Picture"/>
            <a:graphic>
              <a:graphicData uri="http://schemas.openxmlformats.org/drawingml/2006/picture">
                <pic:pic>
                  <pic:nvPicPr>
                    <pic:cNvPr descr="5ce6f90325ac43686cb721d619379a75510d090a72eabc0744f97800885b0ed0.jpg" id="825" name="Picture"/>
                    <pic:cNvPicPr>
                      <a:picLocks noChangeArrowheads="1" noChangeAspect="1"/>
                    </pic:cNvPicPr>
                  </pic:nvPicPr>
                  <pic:blipFill>
                    <a:blip r:embed="rId823"/>
                    <a:stretch>
                      <a:fillRect/>
                    </a:stretch>
                  </pic:blipFill>
                  <pic:spPr bwMode="auto">
                    <a:xfrm>
                      <a:off x="0" y="0"/>
                      <a:ext cx="3240000" cy="2863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26"/>
    <w:bookmarkStart w:id="830" w:name="晶胞-22"/>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828" name="Picture"/>
            <a:graphic>
              <a:graphicData uri="http://schemas.openxmlformats.org/drawingml/2006/picture">
                <pic:pic>
                  <pic:nvPicPr>
                    <pic:cNvPr descr="eef15ef20c786b0d1d4159a8f1bcb37036beee2139725c612b6f5447fc39d599.jpg" id="829" name="Picture"/>
                    <pic:cNvPicPr>
                      <a:picLocks noChangeArrowheads="1" noChangeAspect="1"/>
                    </pic:cNvPicPr>
                  </pic:nvPicPr>
                  <pic:blipFill>
                    <a:blip r:embed="rId827"/>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66-1.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66-3.</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171</m:t>
          </m:r>
          <m:r>
            <m:rPr>
              <m:sty m:val="p"/>
            </m:rPr>
            <m:t>p</m:t>
          </m:r>
          <m:r>
            <m:rPr>
              <m:sty m:val="p"/>
            </m:rPr>
            <m:t>m</m:t>
          </m:r>
          <m:r>
            <m:rPr>
              <m:sty m:val="p"/>
            </m:rPr>
            <m:t>,</m:t>
          </m:r>
          <m:r>
            <m:t>ρ</m:t>
          </m:r>
          <m:r>
            <m:rPr>
              <m:sty m:val="p"/>
            </m:rPr>
            <m:t>=</m:t>
          </m:r>
          <m:f>
            <m:fPr>
              <m:type m:val="bar"/>
            </m:fPr>
            <m:num>
              <m:r>
                <m:t>4</m:t>
              </m:r>
              <m:r>
                <m:rPr>
                  <m:sty m:val="p"/>
                </m:rPr>
                <m:t>×</m:t>
              </m:r>
              <m:r>
                <m:t>49.98</m:t>
              </m:r>
            </m:num>
            <m:den>
              <m:sSup>
                <m:e>
                  <m:r>
                    <m:t>395</m:t>
                  </m:r>
                </m:e>
                <m:sup>
                  <m:r>
                    <m:t>3</m:t>
                  </m:r>
                </m:sup>
              </m:sSup>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5.39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830"/>
    <w:bookmarkStart w:id="834" w:name="离子晶体-1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832" name="Picture"/>
            <a:graphic>
              <a:graphicData uri="http://schemas.openxmlformats.org/drawingml/2006/picture">
                <pic:pic>
                  <pic:nvPicPr>
                    <pic:cNvPr descr="4ad7888fdd607cc99a92969f729676582d9f2d1f2820c31bf4b09a70c06f3fa6.jpg" id="833" name="Picture"/>
                    <pic:cNvPicPr>
                      <a:picLocks noChangeArrowheads="1" noChangeAspect="1"/>
                    </pic:cNvPicPr>
                  </pic:nvPicPr>
                  <pic:blipFill>
                    <a:blip r:embed="rId831"/>
                    <a:stretch>
                      <a:fillRect/>
                    </a:stretch>
                  </pic:blipFill>
                  <pic:spPr bwMode="auto">
                    <a:xfrm>
                      <a:off x="0" y="0"/>
                      <a:ext cx="3240000" cy="31047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67-1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67-3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67-4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67-5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a=0.916nm，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易知</w:t>
      </w:r>
      <w:r>
        <w:rPr>
          <w:rFonts w:ascii="Times New Roman" w:hAnsi="Times New Roman" w:eastAsia="Times New Roman" w:cs="Times New Roman"/>
        </w:rPr>
        <w:t xml:space="preserve"> Zr </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个小四面体的中心</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+6，Zr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oMathPr>
          <m:ctrlPr>
            <w:rPr>
              <w:sz w:val="28"/>
              <w:szCs w:val="28"/>
            </w:rPr>
          </m:ctrlPr>
        </m:oMathPr>
        <m:r>
          <m:t>Z</m:t>
        </m:r>
        <m:r>
          <m:t>r</m:t>
        </m:r>
        <m:sSub>
          <m:e>
            <m:r>
              <m:t>W</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本题比较关键的是化学环境的观察</w:t>
      </w:r>
      <w:r>
        <w:rPr>
          <w:rFonts w:hint="eastAsia" w:ascii="Times New Roman" w:hAnsi="Times New Roman" w:eastAsia="Times New Roman" w:cs="Times New Roman"/>
        </w:rPr>
        <w:t>，</w:t>
      </w:r>
      <w:r>
        <w:rPr>
          <w:rFonts w:hint="eastAsia" w:ascii="Times New Roman" w:hAnsi="Times New Roman" w:eastAsia="FangSong" w:cs="Times New Roman"/>
        </w:rPr>
        <w:t>化学环境相同不要求周围原子的几何取向相同</w:t>
      </w:r>
      <w:r>
        <w:rPr>
          <w:rFonts w:hint="eastAsia" w:ascii="Times New Roman" w:hAnsi="Times New Roman" w:eastAsia="Times New Roman" w:cs="Times New Roman"/>
        </w:rPr>
        <w:t>，</w:t>
      </w:r>
      <w:r>
        <w:rPr>
          <w:rFonts w:hint="eastAsia" w:ascii="Times New Roman" w:hAnsi="Times New Roman" w:eastAsia="FangSong" w:cs="Times New Roman"/>
        </w:rPr>
        <w:t>故而我们只需要关心这些氧原子被哪些多面体共用</w:t>
      </w:r>
      <w:r>
        <w:rPr>
          <w:rFonts w:hint="eastAsia" w:ascii="Times New Roman" w:hAnsi="Times New Roman" w:eastAsia="Times New Roman" w:cs="Times New Roman"/>
        </w:rPr>
        <w:t>，</w:t>
      </w:r>
      <w:r>
        <w:rPr>
          <w:rFonts w:hint="eastAsia" w:ascii="Times New Roman" w:hAnsi="Times New Roman" w:eastAsia="FangSong" w:cs="Times New Roman"/>
        </w:rPr>
        <w:t>或者被一个多面体单独占有</w:t>
      </w:r>
      <w:r>
        <w:rPr>
          <w:rFonts w:hint="eastAsia" w:ascii="Times New Roman" w:hAnsi="Times New Roman" w:eastAsia="Times New Roman" w:cs="Times New Roman"/>
        </w:rPr>
        <w:t>。</w:t>
      </w:r>
      <w:r>
        <w:rPr>
          <w:rFonts w:hint="eastAsia" w:ascii="Times New Roman" w:hAnsi="Times New Roman" w:eastAsia="FangSong" w:cs="Times New Roman"/>
        </w:rPr>
        <w:t>特别注意图中的四面体</w:t>
      </w:r>
      <w:r>
        <w:rPr>
          <w:rFonts w:hint="eastAsia" w:ascii="Times New Roman" w:hAnsi="Times New Roman" w:eastAsia="Times New Roman" w:cs="Times New Roman"/>
        </w:rPr>
        <w:t>，</w:t>
      </w:r>
      <w:r>
        <w:rPr>
          <w:rFonts w:hint="eastAsia" w:ascii="Times New Roman" w:hAnsi="Times New Roman" w:eastAsia="FangSong" w:cs="Times New Roman"/>
        </w:rPr>
        <w:t>每个四面体的四个氧原子都完全属于晶胞</w:t>
      </w:r>
      <w:r>
        <w:rPr>
          <w:rFonts w:hint="eastAsia" w:ascii="Times New Roman" w:hAnsi="Times New Roman" w:eastAsia="Times New Roman" w:cs="Times New Roman"/>
        </w:rPr>
        <w:t>，</w:t>
      </w:r>
      <w:r>
        <w:rPr>
          <w:rFonts w:hint="eastAsia" w:ascii="Times New Roman" w:hAnsi="Times New Roman" w:eastAsia="FangSong" w:cs="Times New Roman"/>
        </w:rPr>
        <w:t>且每个四面体都单独拥有</w:t>
      </w:r>
      <w:r>
        <w:rPr>
          <w:rFonts w:hint="eastAsia" w:ascii="Times New Roman" w:hAnsi="Times New Roman" w:eastAsia="Times New Roman" w:cs="Times New Roman"/>
        </w:rPr>
        <w:t>4</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因此可以确认氧原子至多有两种化学环境</w:t>
      </w:r>
      <w:r>
        <w:rPr>
          <w:rFonts w:hint="eastAsia" w:ascii="Times New Roman" w:hAnsi="Times New Roman" w:eastAsia="Times New Roman" w:cs="Times New Roman"/>
        </w:rPr>
        <w:t>：</w:t>
      </w:r>
      <w:r>
        <w:rPr>
          <w:rFonts w:hint="eastAsia" w:ascii="Times New Roman" w:hAnsi="Times New Roman" w:eastAsia="FangSong" w:cs="Times New Roman"/>
        </w:rPr>
        <w:t>四面体和八面体共用的</w:t>
      </w:r>
      <w:r>
        <w:rPr>
          <w:rFonts w:hint="eastAsia" w:ascii="Times New Roman" w:hAnsi="Times New Roman" w:eastAsia="Times New Roman" w:cs="Times New Roman"/>
        </w:rPr>
        <w:t>、</w:t>
      </w:r>
      <w:r>
        <w:rPr>
          <w:rFonts w:hint="eastAsia" w:ascii="Times New Roman" w:hAnsi="Times New Roman" w:eastAsia="FangSong" w:cs="Times New Roman"/>
        </w:rPr>
        <w:t>四面体单独占有的</w:t>
      </w:r>
      <w:r>
        <w:rPr>
          <w:rFonts w:hint="eastAsia" w:ascii="Times New Roman" w:hAnsi="Times New Roman" w:eastAsia="Times New Roman" w:cs="Times New Roman"/>
        </w:rPr>
        <w:t>。</w:t>
      </w:r>
      <w:r>
        <w:rPr>
          <w:rFonts w:hint="eastAsia" w:ascii="Times New Roman" w:hAnsi="Times New Roman" w:eastAsia="FangSong" w:cs="Times New Roman"/>
        </w:rPr>
        <w:t>又观察到每个四面体都有一个孤立的氧原子</w:t>
      </w:r>
      <w:r>
        <w:rPr>
          <w:rFonts w:hint="eastAsia" w:ascii="Times New Roman" w:hAnsi="Times New Roman" w:eastAsia="Times New Roman" w:cs="Times New Roman"/>
        </w:rPr>
        <w:t>，</w:t>
      </w:r>
      <w:r>
        <w:rPr>
          <w:rFonts w:hint="eastAsia" w:ascii="Times New Roman" w:hAnsi="Times New Roman" w:eastAsia="FangSong" w:cs="Times New Roman"/>
        </w:rPr>
        <w:t>故数量分别是</w:t>
      </w:r>
      <w:r>
        <w:rPr>
          <w:rFonts w:hint="eastAsia" w:ascii="Times New Roman" w:hAnsi="Times New Roman" w:eastAsia="Times New Roman" w:cs="Times New Roman"/>
        </w:rPr>
        <w:t>24、8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密度自行计算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38" w:name="离子晶体-18"/>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836" name="Picture"/>
            <a:graphic>
              <a:graphicData uri="http://schemas.openxmlformats.org/drawingml/2006/picture">
                <pic:pic>
                  <pic:nvPicPr>
                    <pic:cNvPr descr="ce23375c0153981640b24240d0d366a76fdbc0db0bd7ba8dc9d2a8b2a6b10741.jpg" id="837" name="Picture"/>
                    <pic:cNvPicPr>
                      <a:picLocks noChangeArrowheads="1" noChangeAspect="1"/>
                    </pic:cNvPicPr>
                  </pic:nvPicPr>
                  <pic:blipFill>
                    <a:blip r:embed="rId835"/>
                    <a:stretch>
                      <a:fillRect/>
                    </a:stretch>
                  </pic:blipFill>
                  <pic:spPr bwMode="auto">
                    <a:xfrm>
                      <a:off x="0" y="0"/>
                      <a:ext cx="3240000" cy="2926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68-1 </w:t>
      </w:r>
      <w:r>
        <w:rPr>
          <w:rFonts w:hint="eastAsia" w:ascii="Times New Roman" w:hAnsi="Times New Roman" w:eastAsia="FangSong" w:cs="Times New Roman"/>
        </w:rPr>
        <w:t>解释群青晶体常有比较浓烈颜色的原因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68-2 </w:t>
      </w:r>
      <w:r>
        <w:rPr>
          <w:rFonts w:hint="eastAsia" w:ascii="Times New Roman" w:hAnsi="Times New Roman" w:eastAsia="FangSong" w:cs="Times New Roman"/>
        </w:rPr>
        <w:t>给出该群青晶体的化学式</w:t>
      </w:r>
      <w:r>
        <w:rPr>
          <w:rFonts w:hint="eastAsia" w:ascii="Times New Roman" w:hAnsi="Times New Roman" w:eastAsia="Times New Roman" w:cs="Times New Roman"/>
        </w:rPr>
        <w:t>，</w:t>
      </w:r>
      <w:r>
        <w:rPr>
          <w:rFonts w:hint="eastAsia" w:ascii="Times New Roman" w:hAnsi="Times New Roman" w:eastAsia="FangSong" w:cs="Times New Roman"/>
        </w:rPr>
        <w:t>并计算该晶体的密度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68-3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的呈现混同的原子</w:t>
      </w:r>
      <w:r>
        <w:rPr>
          <w:rFonts w:hint="eastAsia" w:ascii="Times New Roman" w:hAnsi="Times New Roman" w:eastAsia="Times New Roman" w:cs="Times New Roman"/>
        </w:rPr>
        <w:t>，</w:t>
      </w:r>
      <w:r>
        <w:rPr>
          <w:rFonts w:hint="eastAsia" w:ascii="Times New Roman" w:hAnsi="Times New Roman" w:eastAsia="FangSong" w:cs="Times New Roman"/>
        </w:rPr>
        <w:t>指出一个晶胞中所有对称轴的种类</w:t>
      </w:r>
      <w:r>
        <w:rPr>
          <w:rFonts w:hint="eastAsia" w:ascii="Times New Roman" w:hAnsi="Times New Roman" w:eastAsia="Times New Roman" w:cs="Times New Roman"/>
        </w:rPr>
        <w:t>、</w:t>
      </w:r>
      <w:r>
        <w:rPr>
          <w:rFonts w:hint="eastAsia" w:ascii="Times New Roman" w:hAnsi="Times New Roman" w:eastAsia="FangSong" w:cs="Times New Roman"/>
        </w:rPr>
        <w:t>数量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颜色是相同于多硫离子和自由基中的单电子</w:t>
      </w:r>
      <w:r>
        <w:rPr>
          <w:rFonts w:hint="eastAsia" w:ascii="Times New Roman" w:hAnsi="Times New Roman" w:eastAsia="Times New Roman" w:cs="Times New Roman"/>
        </w:rPr>
        <w:t>，</w:t>
      </w:r>
      <w:r>
        <w:rPr>
          <w:rFonts w:hint="eastAsia" w:ascii="Times New Roman" w:hAnsi="Times New Roman" w:eastAsia="FangSong" w:cs="Times New Roman"/>
        </w:rPr>
        <w:t>它们容易被激发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弄清晶胞组成是最重要的</w:t>
      </w:r>
      <w:r>
        <w:rPr>
          <w:rFonts w:hint="eastAsia" w:ascii="Times New Roman" w:hAnsi="Times New Roman" w:eastAsia="Times New Roman" w:cs="Times New Roman"/>
        </w:rPr>
        <w:t>。</w:t>
      </w:r>
      <w:r>
        <w:rPr>
          <w:rFonts w:hint="eastAsia" w:ascii="Times New Roman" w:hAnsi="Times New Roman" w:eastAsia="FangSong" w:cs="Times New Roman"/>
        </w:rPr>
        <w:t>容易看出体系中有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分别在顶点和体心</w:t>
      </w:r>
      <w:r>
        <w:rPr>
          <w:rFonts w:hint="eastAsia" w:ascii="Times New Roman" w:hAnsi="Times New Roman" w:eastAsia="Times New Roman" w:cs="Times New Roman"/>
        </w:rPr>
        <w:t>，</w:t>
      </w:r>
      <w:r>
        <w:rPr>
          <w:rFonts w:hint="eastAsia" w:ascii="Times New Roman" w:hAnsi="Times New Roman" w:eastAsia="FangSong" w:cs="Times New Roman"/>
        </w:rPr>
        <w:t>后制的可能是另一个晶胞的</w:t>
      </w:r>
      <w:r>
        <w:rPr>
          <w:rFonts w:hint="eastAsia" w:ascii="Times New Roman" w:hAnsi="Times New Roman" w:eastAsia="Times New Roman" w:cs="Times New Roman"/>
        </w:rPr>
        <w:t>。</w:t>
      </w:r>
      <w:r>
        <w:rPr>
          <w:rFonts w:hint="eastAsia" w:ascii="Times New Roman" w:hAnsi="Times New Roman" w:eastAsia="FangSong" w:cs="Times New Roman"/>
        </w:rPr>
        <w:t>现在计数</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可以看出每个面上各有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四面体共用一个</w:t>
      </w:r>
      <w:r>
        <w:rPr>
          <w:rFonts w:hint="eastAsia" w:ascii="Times New Roman" w:hAnsi="Times New Roman" w:eastAsia="Times New Roman" w:cs="Times New Roman"/>
        </w:rPr>
        <w:t>O，</w:t>
      </w:r>
      <w:r>
        <w:rPr>
          <w:rFonts w:hint="eastAsia" w:ascii="Times New Roman" w:hAnsi="Times New Roman" w:eastAsia="FangSong" w:cs="Times New Roman"/>
        </w:rPr>
        <w:t>所以晶胞中含有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t>4</m:t>
            </m:r>
          </m:sub>
        </m:sSub>
        <m:sSub>
          <m:e>
            <m:r>
              <m:rPr>
                <m:sty m:val="p"/>
              </m:rPr>
              <m:t>)</m:t>
            </m:r>
          </m:e>
          <m:sub>
            <m:r>
              <m:t>2</m:t>
            </m:r>
          </m:sub>
        </m:sSub>
        <m:sSub>
          <m:e>
            <m:r>
              <m:rPr>
                <m:sty m:val="p"/>
              </m:rPr>
              <m:t>A</m:t>
            </m:r>
            <m:r>
              <m:rPr>
                <m:sty m:val="p"/>
              </m:rPr>
              <m:t>l</m:t>
            </m:r>
          </m:e>
          <m:sub>
            <m:r>
              <m:t>6</m:t>
            </m:r>
          </m:sub>
        </m:sSub>
        <m:sSub>
          <m:e>
            <m:r>
              <m:rPr>
                <m:sty m:val="p"/>
              </m:rPr>
              <m:t>S</m:t>
            </m:r>
            <m:r>
              <m:rPr>
                <m:sty m:val="p"/>
              </m:rPr>
              <m:t>i</m:t>
            </m:r>
          </m:e>
          <m:sub>
            <m:r>
              <m:t>6</m:t>
            </m:r>
          </m:sub>
        </m:sSub>
        <m:sSub>
          <m:e>
            <m:r>
              <m:rPr>
                <m:sty m:val="p"/>
              </m:rPr>
              <m:t>O</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根据电中性得到含有的钠离子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8</m:t>
            </m:r>
          </m:sub>
        </m:sSub>
        <m:r>
          <m:rPr>
            <m:sty m:val="p"/>
          </m:rPr>
          <m:t>A</m:t>
        </m:r>
        <m:sSub>
          <m:e>
            <m:r>
              <m:rPr>
                <m:sty m:val="p"/>
              </m:rPr>
              <m:t>l</m:t>
            </m:r>
          </m:e>
          <m:sub>
            <m:r>
              <m:rPr>
                <m:sty m:val="p"/>
              </m:rPr>
              <m:t>6</m:t>
            </m:r>
          </m:sub>
        </m:sSub>
        <m:r>
          <m:rPr>
            <m:sty m:val="p"/>
          </m:rPr>
          <m:t>S</m:t>
        </m:r>
        <m:sSub>
          <m:e>
            <m:r>
              <m:rPr>
                <m:sty m:val="p"/>
              </m:rPr>
              <m:t>i</m:t>
            </m:r>
          </m:e>
          <m:sub>
            <m:r>
              <m:rPr>
                <m:sty m:val="p"/>
              </m:rPr>
              <m:t>6</m:t>
            </m:r>
          </m:sub>
        </m:sSub>
        <m:sSub>
          <m:e>
            <m:r>
              <m:rPr>
                <m:sty m:val="p"/>
              </m:rPr>
              <m:t>O</m:t>
            </m:r>
          </m:e>
          <m:sub>
            <m:r>
              <m:rPr>
                <m:sty m:val="p"/>
              </m:rPr>
              <m:t>24</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得到化学式之后密度计算是容易的</w:t>
      </w:r>
      <w:r>
        <w:rPr>
          <w:rFonts w:hint="eastAsia" w:ascii="Times New Roman" w:hAnsi="Times New Roman" w:eastAsia="Times New Roman" w:cs="Times New Roman"/>
        </w:rPr>
        <w:t>，</w:t>
      </w:r>
      <w:r>
        <w:rPr>
          <w:rFonts w:hint="eastAsia" w:ascii="Times New Roman" w:hAnsi="Times New Roman" w:eastAsia="FangSong" w:cs="Times New Roman"/>
        </w:rPr>
        <w:t>留给同学们自己完成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2.41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观察顶点</w:t>
      </w:r>
      <w:r>
        <w:rPr>
          <w:rFonts w:ascii="Times New Roman" w:hAnsi="Times New Roman" w:eastAsia="Times New Roman" w:cs="Times New Roman"/>
        </w:rPr>
        <w:t xml:space="preserve"> </w:t>
      </w:r>
      <m:oMath>
        <m:sSubSup>
          <m:e>
            <m: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和四面体的取向</w:t>
      </w:r>
      <w:r>
        <w:rPr>
          <w:rFonts w:hint="eastAsia" w:ascii="Times New Roman" w:hAnsi="Times New Roman" w:eastAsia="Times New Roman" w:cs="Times New Roman"/>
        </w:rPr>
        <w:t>，</w:t>
      </w:r>
      <w:r>
        <w:rPr>
          <w:rFonts w:hint="eastAsia" w:ascii="Times New Roman" w:hAnsi="Times New Roman" w:eastAsia="FangSong" w:cs="Times New Roman"/>
        </w:rPr>
        <w:t>知道体系为立方晶系</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个穿过体对角线的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个穿过对棱心</w:t>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个穿过面心的</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注记此类题目</w:t>
      </w:r>
      <w:r>
        <w:rPr>
          <w:rFonts w:hint="eastAsia" w:ascii="Times New Roman" w:hAnsi="Times New Roman" w:eastAsia="Times New Roman" w:cs="Times New Roman"/>
        </w:rPr>
        <w:t>，</w:t>
      </w:r>
      <w:r>
        <w:rPr>
          <w:rFonts w:hint="eastAsia" w:ascii="Times New Roman" w:hAnsi="Times New Roman" w:eastAsia="FangSong" w:cs="Times New Roman"/>
        </w:rPr>
        <w:t>找准化学式为题目要旨</w:t>
      </w:r>
      <w:r>
        <w:rPr>
          <w:rFonts w:hint="eastAsia" w:ascii="Times New Roman" w:hAnsi="Times New Roman" w:eastAsia="Times New Roman" w:cs="Times New Roman"/>
        </w:rPr>
        <w:t>，</w:t>
      </w:r>
      <w:r>
        <w:rPr>
          <w:rFonts w:hint="eastAsia" w:ascii="Times New Roman" w:hAnsi="Times New Roman" w:eastAsia="FangSong" w:cs="Times New Roman"/>
        </w:rPr>
        <w:t>如果观察不清</w:t>
      </w:r>
      <w:r>
        <w:rPr>
          <w:rFonts w:hint="eastAsia" w:ascii="Times New Roman" w:hAnsi="Times New Roman" w:eastAsia="Times New Roman" w:cs="Times New Roman"/>
        </w:rPr>
        <w:t>，</w:t>
      </w:r>
      <w:r>
        <w:rPr>
          <w:rFonts w:hint="eastAsia" w:ascii="Times New Roman" w:hAnsi="Times New Roman" w:eastAsia="FangSong" w:cs="Times New Roman"/>
        </w:rPr>
        <w:t>可以猜测几种情况</w:t>
      </w:r>
      <w:r>
        <w:rPr>
          <w:rFonts w:hint="eastAsia" w:ascii="Times New Roman" w:hAnsi="Times New Roman" w:eastAsia="Times New Roman" w:cs="Times New Roman"/>
        </w:rPr>
        <w:t>，</w:t>
      </w:r>
      <w:r>
        <w:rPr>
          <w:rFonts w:hint="eastAsia" w:ascii="Times New Roman" w:hAnsi="Times New Roman" w:eastAsia="FangSong" w:cs="Times New Roman"/>
        </w:rPr>
        <w:t>答案很可能相同</w:t>
      </w:r>
      <w:r>
        <w:rPr>
          <w:rFonts w:hint="eastAsia" w:ascii="Times New Roman" w:hAnsi="Times New Roman" w:eastAsia="Times New Roman" w:cs="Times New Roman"/>
        </w:rPr>
        <w:t>（</w:t>
      </w:r>
      <w:r>
        <w:rPr>
          <w:rFonts w:hint="eastAsia" w:ascii="Times New Roman" w:hAnsi="Times New Roman" w:eastAsia="FangSong" w:cs="Times New Roman"/>
        </w:rPr>
        <w:t>原因是均摊</w:t>
      </w:r>
      <w:r>
        <w:rPr>
          <w:rFonts w:hint="eastAsia" w:ascii="Times New Roman" w:hAnsi="Times New Roman" w:eastAsia="Times New Roman" w:cs="Times New Roman"/>
        </w:rPr>
        <w:t>）；</w:t>
      </w:r>
      <w:r>
        <w:rPr>
          <w:rFonts w:hint="eastAsia" w:ascii="Times New Roman" w:hAnsi="Times New Roman" w:eastAsia="FangSong" w:cs="Times New Roman"/>
        </w:rPr>
        <w:t>或者用对称性和计算辅助</w:t>
      </w:r>
      <w:r>
        <w:rPr>
          <w:rFonts w:hint="eastAsia" w:ascii="Times New Roman" w:hAnsi="Times New Roman" w:eastAsia="Times New Roman" w:cs="Times New Roman"/>
        </w:rPr>
        <w:t>。</w:t>
      </w:r>
      <w:r>
        <w:rPr>
          <w:rFonts w:hint="eastAsia" w:ascii="Times New Roman" w:hAnsi="Times New Roman" w:eastAsia="FangSong" w:cs="Times New Roman"/>
        </w:rPr>
        <w:t>切忌硬数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8"/>
    <w:bookmarkStart w:id="842" w:name="氢键晶体-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840" name="Picture"/>
            <a:graphic>
              <a:graphicData uri="http://schemas.openxmlformats.org/drawingml/2006/picture">
                <pic:pic>
                  <pic:nvPicPr>
                    <pic:cNvPr descr="8b67f3e80e6cb5c6b51198f9e50b8f46eed72196c08a9a98e99ee955a245bcf3.jpg" id="841" name="Picture"/>
                    <pic:cNvPicPr>
                      <a:picLocks noChangeArrowheads="1" noChangeAspect="1"/>
                    </pic:cNvPicPr>
                  </pic:nvPicPr>
                  <pic:blipFill>
                    <a:blip r:embed="rId839"/>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842"/>
    <w:bookmarkStart w:id="855" w:name="晶胞-23"/>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844" name="Picture"/>
            <a:graphic>
              <a:graphicData uri="http://schemas.openxmlformats.org/drawingml/2006/picture">
                <pic:pic>
                  <pic:nvPicPr>
                    <pic:cNvPr descr="d1ebd55c8264722b8baf92c9f93f67c7a40932ea3f3dba72b11f2743744996aa.jpg" id="845" name="Picture"/>
                    <pic:cNvPicPr>
                      <a:picLocks noChangeArrowheads="1" noChangeAspect="1"/>
                    </pic:cNvPicPr>
                  </pic:nvPicPr>
                  <pic:blipFill>
                    <a:blip r:embed="rId843"/>
                    <a:stretch>
                      <a:fillRect/>
                    </a:stretch>
                  </pic:blipFill>
                  <pic:spPr bwMode="auto">
                    <a:xfrm>
                      <a:off x="0" y="0"/>
                      <a:ext cx="3240000" cy="2957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某晶体的晶胞参数为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250.4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试画出该晶体的晶胞透视图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设晶胞底面即</w:t>
      </w:r>
      <w:r>
        <w:rPr>
          <w:rFonts w:ascii="Times New Roman" w:hAnsi="Times New Roman" w:eastAsia="Times New Roman" w:cs="Times New Roman"/>
        </w:rPr>
        <w:t xml:space="preserve"> ab </w:t>
      </w:r>
      <w:r>
        <w:rPr>
          <w:rFonts w:hint="eastAsia" w:ascii="Times New Roman" w:hAnsi="Times New Roman" w:eastAsia="FangSong" w:cs="Times New Roman"/>
        </w:rPr>
        <w:t>面垂直于纸面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计算上述晶体中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两原子间的最小核间距</w:t>
      </w:r>
      <w:r>
        <w:rPr>
          <w:rFonts w:ascii="Times New Roman" w:hAnsi="Times New Roman" w:eastAsia="Times New Roman" w:cs="Times New Roman"/>
        </w:rPr>
        <w:t xml:space="preserve"> </w:t>
      </w:r>
      <m:oMath>
        <m:r>
          <m:t>d</m:t>
        </m:r>
        <m:r>
          <m:rPr>
            <m:sty m:val="p"/>
          </m:rPr>
          <m:t>(</m:t>
        </m:r>
        <m:r>
          <m:rPr>
            <m:sty m:val="p"/>
          </m:rPr>
          <m:t>A</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共价晶体的导热是共价键的振动传递的</w:t>
      </w:r>
      <w:r>
        <w:rPr>
          <w:rFonts w:hint="eastAsia" w:ascii="Times New Roman" w:hAnsi="Times New Roman" w:eastAsia="Times New Roman" w:cs="Times New Roman"/>
        </w:rPr>
        <w:t>。</w:t>
      </w:r>
      <w:r>
        <w:rPr>
          <w:rFonts w:hint="eastAsia" w:ascii="Times New Roman" w:hAnsi="Times New Roman" w:eastAsia="FangSong" w:cs="Times New Roman"/>
        </w:rPr>
        <w:t>实验证实</w:t>
      </w:r>
      <w:r>
        <w:rPr>
          <w:rFonts w:hint="eastAsia" w:ascii="Times New Roman" w:hAnsi="Times New Roman" w:eastAsia="Times New Roman" w:cs="Times New Roman"/>
        </w:rPr>
        <w:t>，</w:t>
      </w:r>
      <w:r>
        <w:rPr>
          <w:rFonts w:hint="eastAsia" w:ascii="Times New Roman" w:hAnsi="Times New Roman" w:eastAsia="FangSong" w:cs="Times New Roman"/>
        </w:rPr>
        <w:t>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hint="eastAsia" w:ascii="Times New Roman" w:hAnsi="Times New Roman" w:eastAsia="Times New Roman" w:cs="Times New Roman"/>
        </w:rPr>
        <w:t>c</w:t>
      </w:r>
      <w:r>
        <w:rPr>
          <w:rFonts w:hint="eastAsia" w:ascii="Times New Roman" w:hAnsi="Times New Roman" w:eastAsia="FangSong" w:cs="Times New Roman"/>
        </w:rPr>
        <w:t>轴的导热性高</w:t>
      </w:r>
      <w:r>
        <w:rPr>
          <w:rFonts w:hint="eastAsia" w:ascii="Times New Roman" w:hAnsi="Times New Roman" w:eastAsia="Times New Roman" w:cs="Times New Roman"/>
        </w:rPr>
        <w:t>20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用上述计算结果说明该晶体的结构与导热性的关系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本小题涉及二维晶胞的确定</w:t>
      </w:r>
      <w:r>
        <w:rPr>
          <w:rFonts w:hint="eastAsia" w:ascii="Times New Roman" w:hAnsi="Times New Roman" w:eastAsia="Times New Roman" w:cs="Times New Roman"/>
        </w:rPr>
        <w:t>，</w:t>
      </w:r>
      <w:r>
        <w:rPr>
          <w:rFonts w:hint="eastAsia" w:ascii="Times New Roman" w:hAnsi="Times New Roman" w:eastAsia="FangSong" w:cs="Times New Roman"/>
        </w:rPr>
        <w:t>理论上讲只要知道晶胞是平行六面体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轴投影图是一个平行四边形即可</w:t>
      </w:r>
      <w:r>
        <w:rPr>
          <w:rFonts w:hint="eastAsia" w:ascii="Times New Roman" w:hAnsi="Times New Roman" w:eastAsia="Times New Roman" w:cs="Times New Roman"/>
        </w:rPr>
        <w:t>。</w:t>
      </w:r>
      <w:r>
        <w:rPr>
          <w:rFonts w:hint="eastAsia" w:ascii="Times New Roman" w:hAnsi="Times New Roman" w:eastAsia="FangSong" w:cs="Times New Roman"/>
        </w:rPr>
        <w:t>而实际上往往被图中的复杂结构迷惑</w:t>
      </w:r>
      <w:r>
        <w:rPr>
          <w:rFonts w:hint="eastAsia" w:ascii="Times New Roman" w:hAnsi="Times New Roman" w:eastAsia="Times New Roman" w:cs="Times New Roman"/>
        </w:rPr>
        <w:t>。</w:t>
      </w:r>
      <w:r>
        <w:rPr>
          <w:rFonts w:hint="eastAsia" w:ascii="Times New Roman" w:hAnsi="Times New Roman" w:eastAsia="FangSong" w:cs="Times New Roman"/>
        </w:rPr>
        <w:t>若细细研究图中结构容易发现</w:t>
      </w:r>
      <w:r>
        <w:rPr>
          <w:rFonts w:hint="eastAsia" w:ascii="Times New Roman" w:hAnsi="Times New Roman" w:eastAsia="Times New Roman" w:cs="Times New Roman"/>
        </w:rPr>
        <w:t>，</w:t>
      </w:r>
      <w:r>
        <w:rPr>
          <w:rFonts w:hint="eastAsia" w:ascii="Times New Roman" w:hAnsi="Times New Roman" w:eastAsia="FangSong" w:cs="Times New Roman"/>
        </w:rPr>
        <w:t>通过该图形的中心存在一条六重对称轴</w:t>
      </w:r>
      <w:r>
        <w:rPr>
          <w:rFonts w:hint="eastAsia" w:ascii="Times New Roman" w:hAnsi="Times New Roman" w:eastAsia="Times New Roman" w:cs="Times New Roman"/>
        </w:rPr>
        <w:t>，</w:t>
      </w:r>
      <w:r>
        <w:rPr>
          <w:rFonts w:hint="eastAsia" w:ascii="Times New Roman" w:hAnsi="Times New Roman" w:eastAsia="FangSong" w:cs="Times New Roman"/>
        </w:rPr>
        <w:t>这一点与石墨层极为相似</w:t>
      </w:r>
      <w:r>
        <w:rPr>
          <w:rFonts w:hint="eastAsia" w:ascii="Times New Roman" w:hAnsi="Times New Roman" w:eastAsia="Times New Roman" w:cs="Times New Roman"/>
        </w:rPr>
        <w:t>，</w:t>
      </w:r>
      <w:r>
        <w:rPr>
          <w:rFonts w:hint="eastAsia" w:ascii="Times New Roman" w:hAnsi="Times New Roman" w:eastAsia="FangSong" w:cs="Times New Roman"/>
        </w:rPr>
        <w:t>如左下图所示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149600"/>
            <wp:effectExtent b="0" l="0" r="0" t="0"/>
            <wp:docPr descr="" title="" id="847" name="Picture"/>
            <a:graphic>
              <a:graphicData uri="http://schemas.openxmlformats.org/drawingml/2006/picture">
                <pic:pic>
                  <pic:nvPicPr>
                    <pic:cNvPr descr="d7514b120ab90c500a491e02433714d5a2718943ea0c3917a898b95c4adbe2e3.jpg" id="848" name="Picture"/>
                    <pic:cNvPicPr>
                      <a:picLocks noChangeArrowheads="1" noChangeAspect="1"/>
                    </pic:cNvPicPr>
                  </pic:nvPicPr>
                  <pic:blipFill>
                    <a:blip r:embed="rId846"/>
                    <a:stretch>
                      <a:fillRect/>
                    </a:stretch>
                  </pic:blipFill>
                  <pic:spPr bwMode="auto">
                    <a:xfrm>
                      <a:off x="0" y="0"/>
                      <a:ext cx="31877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7717"/>
            <wp:effectExtent b="0" l="0" r="0" t="0"/>
            <wp:docPr descr="" title="" id="850" name="Picture"/>
            <a:graphic>
              <a:graphicData uri="http://schemas.openxmlformats.org/drawingml/2006/picture">
                <pic:pic>
                  <pic:nvPicPr>
                    <pic:cNvPr descr="1ade2afb68239e0c9da2c906450ce6048eba4c7fd584570a82b882a1602b5d5d.jpg" id="851" name="Picture"/>
                    <pic:cNvPicPr>
                      <a:picLocks noChangeArrowheads="1" noChangeAspect="1"/>
                    </pic:cNvPicPr>
                  </pic:nvPicPr>
                  <pic:blipFill>
                    <a:blip r:embed="rId849"/>
                    <a:stretch>
                      <a:fillRect/>
                    </a:stretch>
                  </pic:blipFill>
                  <pic:spPr bwMode="auto">
                    <a:xfrm>
                      <a:off x="0" y="0"/>
                      <a:ext cx="3600000" cy="2017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到这一步二维晶胞的确定也就水到渠成了</w:t>
      </w:r>
      <w:r>
        <w:rPr>
          <w:rFonts w:hint="eastAsia" w:ascii="Times New Roman" w:hAnsi="Times New Roman" w:eastAsia="Times New Roman" w:cs="Times New Roman"/>
        </w:rPr>
        <w:t>。</w:t>
      </w:r>
      <w:r>
        <w:rPr>
          <w:rFonts w:hint="eastAsia" w:ascii="Times New Roman" w:hAnsi="Times New Roman" w:eastAsia="FangSong" w:cs="Times New Roman"/>
        </w:rPr>
        <w:t>可见平时对常见的晶体的学习必须深入透彻</w:t>
      </w:r>
      <w:r>
        <w:rPr>
          <w:rFonts w:hint="eastAsia" w:ascii="Times New Roman" w:hAnsi="Times New Roman" w:eastAsia="Times New Roman" w:cs="Times New Roman"/>
        </w:rPr>
        <w:t>。</w:t>
      </w:r>
      <w:r>
        <w:rPr>
          <w:rFonts w:hint="eastAsia" w:ascii="Times New Roman" w:hAnsi="Times New Roman" w:eastAsia="FangSong" w:cs="Times New Roman"/>
        </w:rPr>
        <w:t>对于此题而言</w:t>
      </w:r>
      <w:r>
        <w:rPr>
          <w:rFonts w:hint="eastAsia" w:ascii="Times New Roman" w:hAnsi="Times New Roman" w:eastAsia="Times New Roman" w:cs="Times New Roman"/>
        </w:rPr>
        <w:t>，</w:t>
      </w:r>
      <w:r>
        <w:rPr>
          <w:rFonts w:hint="eastAsia" w:ascii="Times New Roman" w:hAnsi="Times New Roman" w:eastAsia="FangSong" w:cs="Times New Roman"/>
        </w:rPr>
        <w:t>划分的晶胞具体如右上图所示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w:t>
      </w:r>
      <w:r>
        <w:rPr>
          <w:rFonts w:hint="eastAsia" w:ascii="Times New Roman" w:hAnsi="Times New Roman" w:eastAsia="FangSong" w:cs="Times New Roman"/>
        </w:rPr>
        <w:t>根据原子的分数坐标画出晶胞是一项重要的基本功</w:t>
      </w:r>
      <w:r>
        <w:rPr>
          <w:rFonts w:hint="eastAsia" w:ascii="Times New Roman" w:hAnsi="Times New Roman" w:eastAsia="Times New Roman" w:cs="Times New Roman"/>
        </w:rPr>
        <w:t>。</w:t>
      </w:r>
      <w:r>
        <w:rPr>
          <w:rFonts w:hint="eastAsia" w:ascii="Times New Roman" w:hAnsi="Times New Roman" w:eastAsia="FangSong" w:cs="Times New Roman"/>
        </w:rPr>
        <w:t>原子的分数坐标类似于空间坐标系的坐标</w:t>
      </w:r>
      <w:r>
        <w:rPr>
          <w:rFonts w:hint="eastAsia" w:ascii="Times New Roman" w:hAnsi="Times New Roman" w:eastAsia="Times New Roman" w:cs="Times New Roman"/>
        </w:rPr>
        <w:t>，</w:t>
      </w:r>
      <w:r>
        <w:rPr>
          <w:rFonts w:hint="eastAsia" w:ascii="Times New Roman" w:hAnsi="Times New Roman" w:eastAsia="FangSong" w:cs="Times New Roman"/>
        </w:rPr>
        <w:t>但又有所不同</w:t>
      </w:r>
      <w:r>
        <w:rPr>
          <w:rFonts w:hint="eastAsia" w:ascii="Times New Roman" w:hAnsi="Times New Roman" w:eastAsia="Times New Roman" w:cs="Times New Roman"/>
        </w:rPr>
        <w:t>。</w:t>
      </w:r>
      <w:r>
        <w:rPr>
          <w:rFonts w:hint="eastAsia" w:ascii="Times New Roman" w:hAnsi="Times New Roman" w:eastAsia="FangSong" w:cs="Times New Roman"/>
        </w:rPr>
        <w:t>画透视图时须记住以下两点</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在一个顶点处画一个原子</w:t>
      </w:r>
      <w:r>
        <w:rPr>
          <w:rFonts w:hint="eastAsia" w:ascii="Times New Roman" w:hAnsi="Times New Roman" w:eastAsia="Times New Roman" w:cs="Times New Roman"/>
        </w:rPr>
        <w:t>，</w:t>
      </w:r>
      <w:r>
        <w:rPr>
          <w:rFonts w:hint="eastAsia" w:ascii="Times New Roman" w:hAnsi="Times New Roman" w:eastAsia="FangSong" w:cs="Times New Roman"/>
        </w:rPr>
        <w:t>在其他</w:t>
      </w:r>
      <w:r>
        <w:rPr>
          <w:rFonts w:ascii="Times New Roman" w:hAnsi="Times New Roman" w:eastAsia="Times New Roman" w:cs="Times New Roman"/>
        </w:rPr>
        <w:t xml:space="preserve"> 7 </w:t>
      </w:r>
      <w:r>
        <w:rPr>
          <w:rFonts w:hint="eastAsia" w:ascii="Times New Roman" w:hAnsi="Times New Roman" w:eastAsia="FangSong" w:cs="Times New Roman"/>
        </w:rPr>
        <w:t>个顶点也要添上相同的原子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在棱上某位置画一个原子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在其平行棱的相应位置上也要添上相同的原子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在某一个面上画一个原子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在其平行面的相应位置也必须要添加相同的原子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某原子的分数坐标是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该原子在晶胞中的原子数就有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如果熟悉晶体的平移对称性知识</w:t>
      </w:r>
      <w:r>
        <w:rPr>
          <w:rFonts w:hint="eastAsia" w:ascii="Times New Roman" w:hAnsi="Times New Roman" w:eastAsia="Times New Roman" w:cs="Times New Roman"/>
        </w:rPr>
        <w:t>，</w:t>
      </w:r>
      <w:r>
        <w:rPr>
          <w:rFonts w:hint="eastAsia" w:ascii="Times New Roman" w:hAnsi="Times New Roman" w:eastAsia="FangSong" w:cs="Times New Roman"/>
        </w:rPr>
        <w:t>则以上两点不难得出</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不难得出该晶体的晶胞透视图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7303"/>
            <wp:effectExtent b="0" l="0" r="0" t="0"/>
            <wp:docPr descr="" title="" id="853" name="Picture"/>
            <a:graphic>
              <a:graphicData uri="http://schemas.openxmlformats.org/drawingml/2006/picture">
                <pic:pic>
                  <pic:nvPicPr>
                    <pic:cNvPr descr="0d546e5eb8fa97156e5a40b0cde15c97b3a200448406fc65a0f382d58f7283e1.jpg" id="854" name="Picture"/>
                    <pic:cNvPicPr>
                      <a:picLocks noChangeArrowheads="1" noChangeAspect="1"/>
                    </pic:cNvPicPr>
                  </pic:nvPicPr>
                  <pic:blipFill>
                    <a:blip r:embed="rId852"/>
                    <a:stretch>
                      <a:fillRect/>
                    </a:stretch>
                  </pic:blipFill>
                  <pic:spPr bwMode="auto">
                    <a:xfrm>
                      <a:off x="0" y="0"/>
                      <a:ext cx="3600000" cy="19173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在同一层中</w:t>
      </w:r>
      <w:r>
        <w:rPr>
          <w:rFonts w:hint="eastAsia" w:ascii="Times New Roman" w:hAnsi="Times New Roman" w:eastAsia="Times New Roman" w:cs="Times New Roman"/>
        </w:rPr>
        <w:t>，A、B</w:t>
      </w:r>
      <w:r>
        <w:rPr>
          <w:rFonts w:hint="eastAsia" w:ascii="Times New Roman" w:hAnsi="Times New Roman" w:eastAsia="FangSong" w:cs="Times New Roman"/>
        </w:rPr>
        <w:t>原子的最小核间距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250.4</m:t>
        </m:r>
        <m:r>
          <m:rPr>
            <m:sty m:val="p"/>
          </m:rPr>
          <m:t>p</m:t>
        </m:r>
        <m:r>
          <m:rPr>
            <m:sty m:val="p"/>
          </m:rPr>
          <m:t>m</m:t>
        </m:r>
        <m:r>
          <m:rPr>
            <m:sty m:val="p"/>
          </m:rPr>
          <m:t>×</m:t>
        </m:r>
        <m:r>
          <m:t>0.5</m:t>
        </m:r>
        <m:r>
          <m:rPr>
            <m:sty m:val="p"/>
          </m:rPr>
          <m:t>÷</m:t>
        </m:r>
        <m:r>
          <m:rPr>
            <m:sty m:val="p"/>
          </m:rPr>
          <m:t>cos</m:t>
        </m:r>
        <m:sSup>
          <m:e>
            <m:r>
              <m:t>30</m:t>
            </m:r>
          </m:e>
          <m:sup>
            <m:r>
              <m:rPr>
                <m:sty m:val="p"/>
              </m:rPr>
              <m:t>∘</m:t>
            </m:r>
          </m:sup>
        </m:sSup>
        <m:r>
          <m:rPr>
            <m:sty m:val="p"/>
          </m:rPr>
          <m:t>=</m:t>
        </m:r>
        <m:r>
          <m:t>144.6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层与层之间最小核间距为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333.05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两原子间的最小核间距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144.6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由于题干中已经暗示了共价键导热的原理</w:t>
      </w:r>
      <w:r>
        <w:rPr>
          <w:rFonts w:hint="eastAsia" w:ascii="Times New Roman" w:hAnsi="Times New Roman" w:eastAsia="Times New Roman" w:cs="Times New Roman"/>
        </w:rPr>
        <w:t>，</w:t>
      </w:r>
      <w:r>
        <w:rPr>
          <w:rFonts w:hint="eastAsia" w:ascii="Times New Roman" w:hAnsi="Times New Roman" w:eastAsia="FangSong" w:cs="Times New Roman"/>
        </w:rPr>
        <w:t>自然要围绕共价键与范德华力的差异来进行作答</w:t>
      </w:r>
      <w:r>
        <w:rPr>
          <w:rFonts w:hint="eastAsia" w:ascii="Times New Roman" w:hAnsi="Times New Roman" w:eastAsia="Times New Roman" w:cs="Times New Roman"/>
        </w:rPr>
        <w:t>。</w:t>
      </w:r>
      <w:r>
        <w:rPr>
          <w:rFonts w:hint="eastAsia" w:ascii="Times New Roman" w:hAnsi="Times New Roman" w:eastAsia="FangSong" w:cs="Times New Roman"/>
        </w:rPr>
        <w:t>回答本小题时需运用数据说话</w:t>
      </w:r>
      <w:r>
        <w:rPr>
          <w:rFonts w:hint="eastAsia" w:ascii="Times New Roman" w:hAnsi="Times New Roman" w:eastAsia="Times New Roman" w:cs="Times New Roman"/>
        </w:rPr>
        <w:t>：</w:t>
      </w:r>
      <w:r>
        <w:rPr>
          <w:rFonts w:hint="eastAsia" w:ascii="Times New Roman" w:hAnsi="Times New Roman" w:eastAsia="FangSong" w:cs="Times New Roman"/>
        </w:rPr>
        <w:t>因为该晶体的</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AB</w:t>
      </w:r>
      <w:r>
        <w:rPr>
          <w:rFonts w:hint="eastAsia" w:ascii="Times New Roman" w:hAnsi="Times New Roman" w:eastAsia="FangSong" w:cs="Times New Roman"/>
        </w:rPr>
        <w:t>最短核间距的</w:t>
      </w:r>
      <w:r>
        <w:rPr>
          <w:rFonts w:hint="eastAsia" w:ascii="Times New Roman" w:hAnsi="Times New Roman" w:eastAsia="Times New Roman" w:cs="Times New Roman"/>
        </w:rPr>
        <w:t>4.6</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其间不可能有共价键</w:t>
      </w:r>
      <w:r>
        <w:rPr>
          <w:rFonts w:hint="eastAsia" w:ascii="Times New Roman" w:hAnsi="Times New Roman" w:eastAsia="Times New Roman" w:cs="Times New Roman"/>
        </w:rPr>
        <w:t>，</w:t>
      </w:r>
      <w:r>
        <w:rPr>
          <w:rFonts w:hint="eastAsia" w:ascii="Times New Roman" w:hAnsi="Times New Roman" w:eastAsia="FangSong" w:cs="Times New Roman"/>
        </w:rPr>
        <w:t>只有范德华力</w:t>
      </w:r>
      <w:r>
        <w:rPr>
          <w:rFonts w:hint="eastAsia" w:ascii="Times New Roman" w:hAnsi="Times New Roman" w:eastAsia="Times New Roman" w:cs="Times New Roman"/>
        </w:rPr>
        <w:t>，</w:t>
      </w:r>
      <w:r>
        <w:rPr>
          <w:rFonts w:hint="eastAsia" w:ascii="Times New Roman" w:hAnsi="Times New Roman" w:eastAsia="FangSong" w:cs="Times New Roman"/>
        </w:rPr>
        <w:t>该晶体属于层状晶体</w:t>
      </w:r>
      <w:r>
        <w:rPr>
          <w:rFonts w:hint="eastAsia" w:ascii="Times New Roman" w:hAnsi="Times New Roman" w:eastAsia="Times New Roman" w:cs="Times New Roman"/>
        </w:rPr>
        <w:t>，</w:t>
      </w:r>
      <w:r>
        <w:rPr>
          <w:rFonts w:hint="eastAsia" w:ascii="Times New Roman" w:hAnsi="Times New Roman" w:eastAsia="FangSong" w:cs="Times New Roman"/>
        </w:rPr>
        <w:t>难以通过共价键振动传热</w:t>
      </w:r>
      <w:r>
        <w:rPr>
          <w:rFonts w:hint="eastAsia" w:ascii="Times New Roman" w:hAnsi="Times New Roman" w:eastAsia="Times New Roman" w:cs="Times New Roman"/>
        </w:rPr>
        <w:t>，</w:t>
      </w:r>
      <w:r>
        <w:rPr>
          <w:rFonts w:hint="eastAsia" w:ascii="Times New Roman" w:hAnsi="Times New Roman" w:eastAsia="FangSong" w:cs="Times New Roman"/>
        </w:rPr>
        <w:t>所以该晶体垂直于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轴的导热性高很多</w:t>
      </w:r>
      <w:r>
        <w:rPr>
          <w:rFonts w:hint="eastAsia" w:ascii="Times New Roman" w:hAnsi="Times New Roman" w:eastAsia="Times New Roman" w:cs="Times New Roman"/>
        </w:rPr>
        <w:t>。</w:t>
      </w:r>
      <w:r>
        <w:rPr>
          <w:rFonts w:hint="eastAsia" w:ascii="Times New Roman" w:hAnsi="Times New Roman" w:eastAsia="FangSong" w:cs="Times New Roman"/>
        </w:rPr>
        <w:t>这也体现了晶体的各向异性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5"/>
    <w:bookmarkStart w:id="859" w:name="分子晶体-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857" name="Picture"/>
            <a:graphic>
              <a:graphicData uri="http://schemas.openxmlformats.org/drawingml/2006/picture">
                <pic:pic>
                  <pic:nvPicPr>
                    <pic:cNvPr descr="4b82c9eada25500c9ca34bf087af84079443dd23fb6f98965008e69bfb55a8a8.jpg" id="858" name="Picture"/>
                    <pic:cNvPicPr>
                      <a:picLocks noChangeArrowheads="1" noChangeAspect="1"/>
                    </pic:cNvPicPr>
                  </pic:nvPicPr>
                  <pic:blipFill>
                    <a:blip r:embed="rId856"/>
                    <a:stretch>
                      <a:fillRect/>
                    </a:stretch>
                  </pic:blipFill>
                  <pic:spPr bwMode="auto">
                    <a:xfrm>
                      <a:off x="0" y="0"/>
                      <a:ext cx="3240000" cy="2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859"/>
    <w:bookmarkStart w:id="863" w:name="离子晶体-1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861" name="Picture"/>
            <a:graphic>
              <a:graphicData uri="http://schemas.openxmlformats.org/drawingml/2006/picture">
                <pic:pic>
                  <pic:nvPicPr>
                    <pic:cNvPr descr="0eef0de61b8826663710d694aa0db03e3c4299a04d452c36da46b5db532bc303.jpg" id="862" name="Picture"/>
                    <pic:cNvPicPr>
                      <a:picLocks noChangeArrowheads="1" noChangeAspect="1"/>
                    </pic:cNvPicPr>
                  </pic:nvPicPr>
                  <pic:blipFill>
                    <a:blip r:embed="rId860"/>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458.0</m:t>
          </m:r>
          <m:r>
            <m:rPr>
              <m:sty m:val="p"/>
            </m:rPr>
            <m:t>p</m:t>
          </m:r>
          <m:r>
            <m:rPr>
              <m:sty m:val="p"/>
            </m:rPr>
            <m:t>m</m:t>
          </m:r>
          <m:r>
            <m:rPr>
              <m:sty m:val="p"/>
            </m:rPr>
            <m:t>,</m:t>
          </m:r>
          <m:r>
            <m:t>c</m:t>
          </m:r>
          <m:r>
            <m:rPr>
              <m:sty m:val="p"/>
            </m:rPr>
            <m:t>=</m:t>
          </m:r>
          <m:r>
            <m:t>749.5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7" w:name="离子晶体-20"/>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865" name="Picture"/>
            <a:graphic>
              <a:graphicData uri="http://schemas.openxmlformats.org/drawingml/2006/picture">
                <pic:pic>
                  <pic:nvPicPr>
                    <pic:cNvPr descr="3b8a371cbdb7eb08e5df097cbb75576b0f2262f68b5c5bfbd23ad43397afb993.jpg" id="866" name="Picture"/>
                    <pic:cNvPicPr>
                      <a:picLocks noChangeArrowheads="1" noChangeAspect="1"/>
                    </pic:cNvPicPr>
                  </pic:nvPicPr>
                  <pic:blipFill>
                    <a:blip r:embed="rId864"/>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7"/>
    <w:bookmarkStart w:id="871" w:name="晶胞-2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m:oMath>
        <m:oMathPr>
          <m:ctrlPr>
            <w:rPr>
              <w:sz w:val="28"/>
              <w:szCs w:val="28"/>
            </w:rPr>
          </m:ctrlPr>
        </m:oMathPr>
        <m:sSub>
          <m:e>
            <m:r>
              <m:rPr>
                <m:sty m:val="p"/>
              </m:rPr>
              <m:t>K</m:t>
            </m:r>
          </m:e>
          <m:sub>
            <m:r>
              <m:rPr>
                <m:sty m:val="p"/>
              </m:rPr>
              <m:t>8</m:t>
            </m:r>
          </m:sub>
        </m:sSub>
        <m:r>
          <m:rPr>
            <m:sty m:val="p"/>
          </m:rPr>
          <m:t>N</m:t>
        </m:r>
        <m:sSub>
          <m:e>
            <m:r>
              <m:rPr>
                <m:sty m:val="p"/>
              </m:rPr>
              <m:t>b</m:t>
            </m:r>
          </m:e>
          <m:sub>
            <m:r>
              <m:rPr>
                <m:sty m:val="p"/>
              </m:rPr>
              <m:t>6</m:t>
            </m:r>
          </m:sub>
        </m:sSub>
        <m:sSub>
          <m:e>
            <m:r>
              <m:rPr>
                <m:sty m:val="p"/>
              </m:rPr>
              <m:t>O</m:t>
            </m:r>
          </m:e>
          <m:sub>
            <m:r>
              <m:rPr>
                <m:sty m:val="p"/>
              </m:rP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ascii="Times New Roman" w:hAnsi="Times New Roman" w:eastAsia="Times New Roman" w:cs="Times New Roman"/>
        </w:rPr>
        <w:t xml:space="preserve"> </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ascii="Times New Roman" w:hAnsi="Times New Roman" w:eastAsia="Times New Roman" w:cs="Times New Roman"/>
        </w:rPr>
        <w:t xml:space="preserve"> O。</w:t>
      </w:r>
    </w:p>
    <w:p>
      <w:pPr>
        <w:pStyle w:val="BodyText"/>
        <w:spacing w:before="160" w:after="80"/>
        <w:jc w:val="center"/>
      </w:pPr>
      <w:r>
        <w:rPr>
          <w:rFonts w:ascii="Times New Roman" w:hAnsi="Times New Roman" w:eastAsia="Times New Roman" w:cs="Times New Roman"/>
        </w:rPr>
        <w:drawing>
          <wp:inline>
            <wp:extent cx="2578100" cy="2692400"/>
            <wp:effectExtent b="0" l="0" r="0" t="0"/>
            <wp:docPr descr="" title="" id="869" name="Picture"/>
            <a:graphic>
              <a:graphicData uri="http://schemas.openxmlformats.org/drawingml/2006/picture">
                <pic:pic>
                  <pic:nvPicPr>
                    <pic:cNvPr descr="72660fa4a0c75c621e6dd941755c167c40e1d58532fc471c1c7639fe2a4f6ed6.jpg" id="870" name="Picture"/>
                    <pic:cNvPicPr>
                      <a:picLocks noChangeArrowheads="1" noChangeAspect="1"/>
                    </pic:cNvPicPr>
                  </pic:nvPicPr>
                  <pic:blipFill>
                    <a:blip r:embed="rId868"/>
                    <a:stretch>
                      <a:fillRect/>
                    </a:stretch>
                  </pic:blipFill>
                  <pic:spPr bwMode="auto">
                    <a:xfrm>
                      <a:off x="0" y="0"/>
                      <a:ext cx="2578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m:oMath>
        <m:r>
          <m:t>x</m:t>
        </m:r>
        <m:r>
          <m:rPr>
            <m:sty m:val="p"/>
          </m:rPr>
          <m:t>=</m:t>
        </m:r>
        <m:r>
          <m:t>12</m:t>
        </m:r>
      </m:oMath>
      <w:r>
        <w:rPr>
          <w:rFonts w:hint="eastAsia" w:ascii="Times New Roman" w:hAnsi="Times New Roman" w:eastAsia="Times New Roman" w:cs="Times New Roman"/>
        </w:rPr>
        <w:t xml:space="preserve">，</w:t>
      </w:r>
      <m:oMath>
        <m:r>
          <m:t>z</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5" w:name="离子晶体-2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74-2 </w:t>
      </w: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2535"/>
            <wp:effectExtent b="0" l="0" r="0" t="0"/>
            <wp:docPr descr="" title="" id="873" name="Picture"/>
            <a:graphic>
              <a:graphicData uri="http://schemas.openxmlformats.org/drawingml/2006/picture">
                <pic:pic>
                  <pic:nvPicPr>
                    <pic:cNvPr descr="d7e80228761c7ffd3a1cb3b8b74147296c09933f3a9a61f6059dad813ad7af67.jpg" id="874" name="Picture"/>
                    <pic:cNvPicPr>
                      <a:picLocks noChangeArrowheads="1" noChangeAspect="1"/>
                    </pic:cNvPicPr>
                  </pic:nvPicPr>
                  <pic:blipFill>
                    <a:blip r:embed="rId872"/>
                    <a:stretch>
                      <a:fillRect/>
                    </a:stretch>
                  </pic:blipFill>
                  <pic:spPr bwMode="auto">
                    <a:xfrm>
                      <a:off x="0" y="0"/>
                      <a:ext cx="3600000" cy="20025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74-2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76" w:name="晶胞-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6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因为氧的缺陷而产生电子空穴</w:t>
      </w:r>
      <w:r>
        <w:rPr>
          <w:rFonts w:hint="eastAsia" w:ascii="Times New Roman" w:hAnsi="Times New Roman" w:eastAsia="Times New Roman" w:cs="Times New Roman"/>
        </w:rPr>
        <w:t>，</w:t>
      </w:r>
      <w:r>
        <w:rPr>
          <w:rFonts w:hint="eastAsia" w:ascii="Times New Roman" w:hAnsi="Times New Roman" w:eastAsia="FangSong" w:cs="Times New Roman"/>
        </w:rPr>
        <w:t>这些电子可以被激发而显色</w:t>
      </w:r>
      <w:r>
        <w:rPr>
          <w:rFonts w:hint="eastAsia" w:ascii="Times New Roman" w:hAnsi="Times New Roman" w:eastAsia="Times New Roman" w:cs="Times New Roman"/>
        </w:rPr>
        <w:t>，</w:t>
      </w:r>
      <w:r>
        <w:rPr>
          <w:rFonts w:hint="eastAsia" w:ascii="Times New Roman" w:hAnsi="Times New Roman" w:eastAsia="FangSong" w:cs="Times New Roman"/>
        </w:rPr>
        <w:t>而且随着数目的不同导致激发能量不同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H</m:t>
        </m:r>
        <m:r>
          <m:rPr>
            <m:sty m:val="p"/>
          </m:rPr>
          <m:t>g</m:t>
        </m:r>
        <m:r>
          <m:rPr>
            <m:sty m:val="p"/>
          </m:rPr>
          <m:t>O</m:t>
        </m:r>
        <m:r>
          <m:rPr>
            <m:sty m:val="p"/>
          </m:rPr>
          <m:t>(</m:t>
        </m:r>
        <m:r>
          <m:rPr>
            <m:nor/>
            <m:sty m:val="p"/>
          </m:rPr>
          <m:t>红色</m:t>
        </m:r>
        <m:r>
          <m:rPr>
            <m:sty m:val="p"/>
          </m:rPr>
          <m:t>)</m:t>
        </m:r>
        <m:r>
          <m:rPr>
            <m:sty m:val="p"/>
          </m:rPr>
          <m:t>+</m:t>
        </m:r>
        <m:r>
          <m:t>2</m:t>
        </m: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g</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nor/>
            <m:sty m:val="p"/>
          </m:rPr>
          <m:t>黄色</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ascii="Times New Roman" w:hAnsi="Times New Roman" w:eastAsia="Times New Roman" w:cs="Times New Roman"/>
        </w:rPr>
        <w:t xml:space="preserve">0.650:1。</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253 </w:t>
      </w:r>
      <w:r>
        <w:rPr>
          <w:rFonts w:hint="eastAsia" w:ascii="Times New Roman" w:hAnsi="Times New Roman" w:eastAsia="Times New Roman" w:cs="Times New Roman"/>
        </w:rPr>
        <w:t>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6"/>
    <w:bookmarkStart w:id="877" w:name="离子晶体-22"/>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76-1 -3414kJ/mol。</w:t>
      </w:r>
      <w:r>
        <w:rPr>
          <w:rFonts w:ascii="Times New Roman" w:hAnsi="Times New Roman" w:eastAsia="Times New Roman" w:cs="Times New Roman"/>
        </w:rPr>
        <w:t xml:space="preserve"> </w:t>
      </w:r>
      <w:r>
        <w:rPr>
          <w:rFonts w:ascii="Times New Roman" w:hAnsi="Times New Roman" w:eastAsia="Times New Roman" w:cs="Times New Roman"/>
        </w:rPr>
        <w:t xml:space="preserve">76-2 +9.53×10</w:t>
      </w:r>
      <w:r>
        <w:rPr>
          <w:rFonts w:ascii="Times New Roman" w:hAnsi="Times New Roman" w:eastAsia="Times New Roman" w:cs="Times New Roman"/>
        </w:rPr>
        <w:t xml:space="preserve"> </w:t>
      </w:r>
      <m:oMath>
        <m:sSup>
          <m:e>
            <m:r>
              <m:t>​</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w:p>
    <w:p>
      <w:pPr>
        <w:spacing w:before="160" w:after="80"/>
      </w:pPr>
      <w:r>
        <w:pict>
          <v:rect style="width:0;height:1.5pt" o:hralign="center" o:hrstd="t" o:hr="t"/>
        </w:pict>
      </w:r>
    </w:p>
    <w:bookmarkEnd w:id="877"/>
    <w:bookmarkStart w:id="887" w:name="离子晶体-23"/>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hint="eastAsia" w:ascii="Times New Roman" w:hAnsi="Times New Roman" w:eastAsia="FangSong" w:cs="Times New Roman"/>
        </w:rPr>
        <w:t>解决此题的关键是对题目中</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的正确理解</w:t>
      </w:r>
      <w:r>
        <w:rPr>
          <w:rFonts w:hint="eastAsia" w:ascii="Times New Roman" w:hAnsi="Times New Roman" w:eastAsia="Times New Roman" w:cs="Times New Roman"/>
        </w:rPr>
        <w:t>。</w:t>
      </w:r>
      <w:r>
        <w:rPr>
          <w:rFonts w:hint="eastAsia" w:ascii="Times New Roman" w:hAnsi="Times New Roman" w:eastAsia="FangSong" w:cs="Times New Roman"/>
        </w:rPr>
        <w:t>晶体与晶胞之间的关系是</w:t>
      </w:r>
      <w:r>
        <w:rPr>
          <w:rFonts w:hint="eastAsia" w:ascii="Times New Roman" w:hAnsi="Times New Roman" w:eastAsia="Times New Roman" w:cs="Times New Roman"/>
        </w:rPr>
        <w:t>：①</w:t>
      </w:r>
      <w:r>
        <w:rPr>
          <w:rFonts w:hint="eastAsia" w:ascii="Times New Roman" w:hAnsi="Times New Roman" w:eastAsia="FangSong" w:cs="Times New Roman"/>
        </w:rPr>
        <w:t>宏观晶体是微观晶胞的宏观反映</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微观晶胞是宏观晶体的实质</w:t>
      </w:r>
      <w:r>
        <w:rPr>
          <w:rFonts w:hint="eastAsia" w:ascii="Times New Roman" w:hAnsi="Times New Roman" w:eastAsia="Times New Roman" w:cs="Times New Roman"/>
        </w:rPr>
        <w:t>；②</w:t>
      </w:r>
      <w:r>
        <w:rPr>
          <w:rFonts w:hint="eastAsia" w:ascii="Times New Roman" w:hAnsi="Times New Roman" w:eastAsia="FangSong" w:cs="Times New Roman"/>
        </w:rPr>
        <w:t>有什么样的宏观晶体</w:t>
      </w:r>
      <w:r>
        <w:rPr>
          <w:rFonts w:hint="eastAsia" w:ascii="Times New Roman" w:hAnsi="Times New Roman" w:eastAsia="Times New Roman" w:cs="Times New Roman"/>
        </w:rPr>
        <w:t>，</w:t>
      </w:r>
      <w:r>
        <w:rPr>
          <w:rFonts w:hint="eastAsia" w:ascii="Times New Roman" w:hAnsi="Times New Roman" w:eastAsia="FangSong" w:cs="Times New Roman"/>
        </w:rPr>
        <w:t>就必有什么样的晶胞</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微观晶胞是宏观晶体的具体代表物</w:t>
      </w:r>
      <w:r>
        <w:rPr>
          <w:rFonts w:hint="eastAsia" w:ascii="Times New Roman" w:hAnsi="Times New Roman" w:eastAsia="Times New Roman" w:cs="Times New Roman"/>
        </w:rPr>
        <w:t>；③</w:t>
      </w:r>
      <w:r>
        <w:rPr>
          <w:rFonts w:hint="eastAsia" w:ascii="Times New Roman" w:hAnsi="Times New Roman" w:eastAsia="FangSong" w:cs="Times New Roman"/>
        </w:rPr>
        <w:t>宏观晶体是无限个微观晶胞以一定的规律向空间无限伸展的产物</w:t>
      </w:r>
      <w:r>
        <w:rPr>
          <w:rFonts w:hint="eastAsia" w:ascii="Times New Roman" w:hAnsi="Times New Roman" w:eastAsia="Times New Roman" w:cs="Times New Roman"/>
        </w:rPr>
        <w:t>。</w:t>
      </w:r>
      <w:r>
        <w:rPr>
          <w:rFonts w:hint="eastAsia" w:ascii="Times New Roman" w:hAnsi="Times New Roman" w:eastAsia="FangSong" w:cs="Times New Roman"/>
        </w:rPr>
        <w:t>就本题而言这一</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单晶是氧化镁晶胞的宏观反映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单晶有如题图中所示的外形特征</w:t>
      </w:r>
      <w:r>
        <w:rPr>
          <w:rFonts w:hint="eastAsia" w:ascii="Times New Roman" w:hAnsi="Times New Roman" w:eastAsia="Times New Roman" w:cs="Times New Roman"/>
        </w:rPr>
        <w:t>，</w:t>
      </w:r>
      <w:r>
        <w:rPr>
          <w:rFonts w:hint="eastAsia" w:ascii="Times New Roman" w:hAnsi="Times New Roman" w:eastAsia="FangSong" w:cs="Times New Roman"/>
        </w:rPr>
        <w:t>那么氧化镁晶胞也有这种外形特征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这就告诉我们氧化镁晶胞具有氯化钠晶胞的外形</w:t>
      </w:r>
      <w:r>
        <w:rPr>
          <w:rFonts w:hint="eastAsia" w:ascii="Times New Roman" w:hAnsi="Times New Roman" w:eastAsia="Times New Roman" w:cs="Times New Roman"/>
        </w:rPr>
        <w:t>。</w:t>
      </w:r>
      <w:r>
        <w:rPr>
          <w:rFonts w:hint="eastAsia" w:ascii="Times New Roman" w:hAnsi="Times New Roman" w:eastAsia="FangSong" w:cs="Times New Roman"/>
        </w:rPr>
        <w:t>又因氧化镁晶胞有</w:t>
      </w:r>
      <w:r>
        <w:rPr>
          <w:rFonts w:hint="eastAsia" w:ascii="Times New Roman" w:hAnsi="Times New Roman" w:eastAsia="Times New Roman" w:cs="Times New Roman"/>
        </w:rPr>
        <w:t>6</w:t>
      </w:r>
      <w:r>
        <w:rPr>
          <w:rFonts w:hint="eastAsia" w:ascii="Times New Roman" w:hAnsi="Times New Roman" w:eastAsia="FangSong" w:cs="Times New Roman"/>
        </w:rPr>
        <w:t>个八角形晶面和</w:t>
      </w:r>
      <w:r>
        <w:rPr>
          <w:rFonts w:hint="eastAsia" w:ascii="Times New Roman" w:hAnsi="Times New Roman" w:eastAsia="Times New Roman" w:cs="Times New Roman"/>
        </w:rPr>
        <w:t>8</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因此我们只要</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晶胞按图</w:t>
      </w:r>
      <w:r>
        <w:rPr>
          <w:rFonts w:hint="eastAsia" w:ascii="Times New Roman" w:hAnsi="Times New Roman" w:eastAsia="Times New Roman" w:cs="Times New Roman"/>
        </w:rPr>
        <w:t>a</w:t>
      </w:r>
      <w:r>
        <w:rPr>
          <w:rFonts w:hint="eastAsia" w:ascii="Times New Roman" w:hAnsi="Times New Roman" w:eastAsia="FangSong" w:cs="Times New Roman"/>
        </w:rPr>
        <w:t>所示切割就可得一个由</w:t>
      </w:r>
      <w:r>
        <w:rPr>
          <w:rFonts w:hint="eastAsia" w:ascii="Times New Roman" w:hAnsi="Times New Roman" w:eastAsia="Times New Roman" w:cs="Times New Roman"/>
        </w:rPr>
        <w:t>4</w:t>
      </w:r>
      <w:r>
        <w:rPr>
          <w:rFonts w:hint="eastAsia" w:ascii="Times New Roman" w:hAnsi="Times New Roman" w:eastAsia="FangSong" w:cs="Times New Roman"/>
        </w:rPr>
        <w:t>个等边三角形组成的等边三角形</w:t>
      </w:r>
      <w:r>
        <w:rPr>
          <w:rFonts w:hint="eastAsia" w:ascii="Times New Roman" w:hAnsi="Times New Roman" w:eastAsia="Times New Roman" w:cs="Times New Roman"/>
        </w:rPr>
        <w:t>，</w:t>
      </w:r>
      <w:r>
        <w:rPr>
          <w:rFonts w:hint="eastAsia" w:ascii="Times New Roman" w:hAnsi="Times New Roman" w:eastAsia="FangSong" w:cs="Times New Roman"/>
        </w:rPr>
        <w:t>每一个三角形的顶点表示一个镁离子</w:t>
      </w:r>
      <w:r>
        <w:rPr>
          <w:rFonts w:hint="eastAsia" w:ascii="Times New Roman" w:hAnsi="Times New Roman" w:eastAsia="Times New Roman" w:cs="Times New Roman"/>
        </w:rPr>
        <w:t>(</w:t>
      </w:r>
      <w:r>
        <w:rPr>
          <w:rFonts w:hint="eastAsia" w:ascii="Times New Roman" w:hAnsi="Times New Roman" w:eastAsia="FangSong" w:cs="Times New Roman"/>
        </w:rPr>
        <w:t>或氧离子</w:t>
      </w:r>
      <w:r>
        <w:rPr>
          <w:rFonts w:hint="eastAsia" w:ascii="Times New Roman" w:hAnsi="Times New Roman" w:eastAsia="Times New Roman" w:cs="Times New Roman"/>
        </w:rPr>
        <w:t>)。</w:t>
      </w:r>
      <w:r>
        <w:rPr>
          <w:rFonts w:hint="eastAsia" w:ascii="Times New Roman" w:hAnsi="Times New Roman" w:eastAsia="FangSong" w:cs="Times New Roman"/>
        </w:rPr>
        <w:t>每一个小三角形表示一个氧化镁晶胞的一个三角形晶面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879" name="Picture"/>
            <a:graphic>
              <a:graphicData uri="http://schemas.openxmlformats.org/drawingml/2006/picture">
                <pic:pic>
                  <pic:nvPicPr>
                    <pic:cNvPr descr="511cdad1fd12d443ab478f5e09e06be0ce167394bf83e11411236c7f2c4d49b4.jpg" id="880" name="Picture"/>
                    <pic:cNvPicPr>
                      <a:picLocks noChangeArrowheads="1" noChangeAspect="1"/>
                    </pic:cNvPicPr>
                  </pic:nvPicPr>
                  <pic:blipFill>
                    <a:blip r:embed="rId878"/>
                    <a:stretch>
                      <a:fillRect/>
                    </a:stretch>
                  </pic:blipFill>
                  <pic:spPr bwMode="auto">
                    <a:xfrm>
                      <a:off x="0" y="0"/>
                      <a:ext cx="26543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所有原子都是</w:t>
      </w:r>
      <w:r>
        <w:rPr>
          <w:rFonts w:ascii="Times New Roman" w:hAnsi="Times New Roman" w:eastAsia="Times New Roman" w:cs="Times New Roman"/>
        </w:rPr>
        <w:t xml:space="preserve"> </w:t>
      </w:r>
      <m:oMath>
        <m:r>
          <m:rPr>
            <m:sty m:val="p"/>
          </m:rPr>
          <m:t>M</m:t>
        </m:r>
        <m:r>
          <m:rPr>
            <m:sty m:val="p"/>
          </m:rPr>
          <m:t>g</m:t>
        </m:r>
      </m:oMath>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882" name="Picture"/>
            <a:graphic>
              <a:graphicData uri="http://schemas.openxmlformats.org/drawingml/2006/picture">
                <pic:pic>
                  <pic:nvPicPr>
                    <pic:cNvPr descr="68bbab4482c87e601c42b6fb2becd9faab3e458d8344ce1b0e4ac672ba9e89bc.jpg" id="883" name="Picture"/>
                    <pic:cNvPicPr>
                      <a:picLocks noChangeArrowheads="1" noChangeAspect="1"/>
                    </pic:cNvPicPr>
                  </pic:nvPicPr>
                  <pic:blipFill>
                    <a:blip r:embed="rId881"/>
                    <a:stretch>
                      <a:fillRect/>
                    </a:stretch>
                  </pic:blipFill>
                  <pic:spPr bwMode="auto">
                    <a:xfrm>
                      <a:off x="0" y="0"/>
                      <a:ext cx="26162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所有原子都是</w:t>
      </w:r>
      <w:r>
        <w:rPr>
          <w:rFonts w:hint="eastAsia"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225800" cy="2984500"/>
            <wp:effectExtent b="0" l="0" r="0" t="0"/>
            <wp:docPr descr="" title="" id="885" name="Picture"/>
            <a:graphic>
              <a:graphicData uri="http://schemas.openxmlformats.org/drawingml/2006/picture">
                <pic:pic>
                  <pic:nvPicPr>
                    <pic:cNvPr descr="2a4c573c104a507a7c8f5f988521917798041e687c34639b91c758e7e55f74a6.jpg" id="886" name="Picture"/>
                    <pic:cNvPicPr>
                      <a:picLocks noChangeArrowheads="1" noChangeAspect="1"/>
                    </pic:cNvPicPr>
                  </pic:nvPicPr>
                  <pic:blipFill>
                    <a:blip r:embed="rId884"/>
                    <a:stretch>
                      <a:fillRect/>
                    </a:stretch>
                  </pic:blipFill>
                  <pic:spPr bwMode="auto">
                    <a:xfrm>
                      <a:off x="0" y="0"/>
                      <a:ext cx="3225800" cy="2984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spacing w:before="160" w:after="80"/>
      </w:pPr>
      <w:r>
        <w:pict>
          <v:rect style="width:0;height:1.5pt" o:hralign="center" o:hrstd="t" o:hr="t"/>
        </w:pict>
      </w:r>
    </w:p>
    <w:bookmarkEnd w:id="887"/>
    <w:bookmarkStart w:id="900" w:name="晶胞-2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889" name="Picture"/>
            <a:graphic>
              <a:graphicData uri="http://schemas.openxmlformats.org/drawingml/2006/picture">
                <pic:pic>
                  <pic:nvPicPr>
                    <pic:cNvPr descr="5ee85bd77d93d82b8b40e78f2faf8439b4d1b5db60bbb49f2763602e9d0c4bad.jpg" id="890" name="Picture"/>
                    <pic:cNvPicPr>
                      <a:picLocks noChangeArrowheads="1" noChangeAspect="1"/>
                    </pic:cNvPicPr>
                  </pic:nvPicPr>
                  <pic:blipFill>
                    <a:blip r:embed="rId888"/>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892" name="Picture"/>
            <a:graphic>
              <a:graphicData uri="http://schemas.openxmlformats.org/drawingml/2006/picture">
                <pic:pic>
                  <pic:nvPicPr>
                    <pic:cNvPr descr="3daf35ad289cc3583abe5afb079ec9eed289a98e81dacf6c671bd841075b2925.jpg" id="893" name="Picture"/>
                    <pic:cNvPicPr>
                      <a:picLocks noChangeArrowheads="1" noChangeAspect="1"/>
                    </pic:cNvPicPr>
                  </pic:nvPicPr>
                  <pic:blipFill>
                    <a:blip r:embed="rId891"/>
                    <a:stretch>
                      <a:fillRect/>
                    </a:stretch>
                  </pic:blipFill>
                  <pic:spPr bwMode="auto">
                    <a:xfrm>
                      <a:off x="0" y="0"/>
                      <a:ext cx="3240000" cy="29434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金刚石</w:t>
      </w:r>
    </w:p>
    <w:p>
      <w:pPr>
        <w:pStyle w:val="BodyText"/>
        <w:spacing w:before="160" w:after="80"/>
        <w:jc w:val="center"/>
      </w:pPr>
      <w:r>
        <w:rPr>
          <w:rFonts w:ascii="Times New Roman" w:hAnsi="Times New Roman" w:eastAsia="Times New Roman" w:cs="Times New Roman"/>
        </w:rPr>
        <w:drawing>
          <wp:inline>
            <wp:extent cx="3600000" cy="2671954"/>
            <wp:effectExtent b="0" l="0" r="0" t="0"/>
            <wp:docPr descr="" title="" id="895" name="Picture"/>
            <a:graphic>
              <a:graphicData uri="http://schemas.openxmlformats.org/drawingml/2006/picture">
                <pic:pic>
                  <pic:nvPicPr>
                    <pic:cNvPr descr="86d708974eb99eaec79db2a8d22c5379df2de2313920f81bb468343134c7bb28.jpg" id="896" name="Picture"/>
                    <pic:cNvPicPr>
                      <a:picLocks noChangeArrowheads="1" noChangeAspect="1"/>
                    </pic:cNvPicPr>
                  </pic:nvPicPr>
                  <pic:blipFill>
                    <a:blip r:embed="rId894"/>
                    <a:stretch>
                      <a:fillRect/>
                    </a:stretch>
                  </pic:blipFill>
                  <pic:spPr bwMode="auto">
                    <a:xfrm>
                      <a:off x="0" y="0"/>
                      <a:ext cx="3600000" cy="26719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44"/>
            <wp:effectExtent b="0" l="0" r="0" t="0"/>
            <wp:docPr descr="" title="" id="898" name="Picture"/>
            <a:graphic>
              <a:graphicData uri="http://schemas.openxmlformats.org/drawingml/2006/picture">
                <pic:pic>
                  <pic:nvPicPr>
                    <pic:cNvPr descr="3ac6d238ca5bd9fe1f885088419bebae013e7fe98fb4d696926cd5816dbe5ac4.jpg" id="899" name="Picture"/>
                    <pic:cNvPicPr>
                      <a:picLocks noChangeArrowheads="1" noChangeAspect="1"/>
                    </pic:cNvPicPr>
                  </pic:nvPicPr>
                  <pic:blipFill>
                    <a:blip r:embed="rId897"/>
                    <a:stretch>
                      <a:fillRect/>
                    </a:stretch>
                  </pic:blipFill>
                  <pic:spPr bwMode="auto">
                    <a:xfrm>
                      <a:off x="0" y="0"/>
                      <a:ext cx="3240000" cy="297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考察晶胞时</w:t>
      </w:r>
      <w:r>
        <w:rPr>
          <w:rFonts w:hint="eastAsia" w:ascii="Times New Roman" w:hAnsi="Times New Roman" w:eastAsia="Times New Roman" w:cs="Times New Roman"/>
        </w:rPr>
        <w:t>，</w:t>
      </w:r>
      <w:r>
        <w:rPr>
          <w:rFonts w:hint="eastAsia" w:ascii="Times New Roman" w:hAnsi="Times New Roman" w:eastAsia="FangSong" w:cs="Times New Roman"/>
        </w:rPr>
        <w:t>不能将其视为孤立几何体</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w:t>
      </w:r>
      <w:r>
        <w:rPr>
          <w:rFonts w:hint="eastAsia" w:ascii="Times New Roman" w:hAnsi="Times New Roman" w:eastAsia="FangSong" w:cs="Times New Roman"/>
        </w:rPr>
        <w:t>想见</w:t>
      </w:r>
      <w:r>
        <w:rPr>
          <w:rFonts w:hint="eastAsia" w:ascii="Times New Roman" w:hAnsi="Times New Roman" w:eastAsia="Times New Roman" w:cs="Times New Roman"/>
        </w:rPr>
        <w:t>”</w:t>
      </w:r>
      <w:r>
        <w:rPr>
          <w:rFonts w:hint="eastAsia" w:ascii="Times New Roman" w:hAnsi="Times New Roman" w:eastAsia="FangSong" w:cs="Times New Roman"/>
        </w:rPr>
        <w:t>其周围有等同晶胞比邻</w:t>
      </w:r>
      <w:r>
        <w:rPr>
          <w:rFonts w:hint="eastAsia" w:ascii="Times New Roman" w:hAnsi="Times New Roman" w:eastAsia="Times New Roman" w:cs="Times New Roman"/>
        </w:rPr>
        <w:t>。</w:t>
      </w:r>
      <w:r>
        <w:rPr>
          <w:rFonts w:hint="eastAsia" w:ascii="Times New Roman" w:hAnsi="Times New Roman" w:eastAsia="FangSong" w:cs="Times New Roman"/>
        </w:rPr>
        <w:t>晶胞平移时难以察觉</w:t>
      </w:r>
      <w:r>
        <w:rPr>
          <w:rFonts w:hint="eastAsia" w:ascii="Times New Roman" w:hAnsi="Times New Roman" w:eastAsia="Times New Roman" w:cs="Times New Roman"/>
        </w:rPr>
        <w:t>，</w:t>
      </w:r>
      <w:r>
        <w:rPr>
          <w:rFonts w:hint="eastAsia" w:ascii="Times New Roman" w:hAnsi="Times New Roman" w:eastAsia="FangSong" w:cs="Times New Roman"/>
        </w:rPr>
        <w:t>这使得晶胞的</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平行面和棱完全等同</w:t>
      </w:r>
      <w:r>
        <w:rPr>
          <w:rFonts w:hint="eastAsia" w:ascii="Times New Roman" w:hAnsi="Times New Roman" w:eastAsia="Times New Roman" w:cs="Times New Roman"/>
        </w:rPr>
        <w:t>。</w:t>
      </w:r>
      <w:r>
        <w:rPr>
          <w:rFonts w:hint="eastAsia" w:ascii="Times New Roman" w:hAnsi="Times New Roman" w:eastAsia="FangSong" w:cs="Times New Roman"/>
        </w:rPr>
        <w:t>据此可判断</w:t>
      </w:r>
      <w:r>
        <w:rPr>
          <w:rFonts w:hint="eastAsia" w:ascii="Times New Roman" w:hAnsi="Times New Roman" w:eastAsia="Times New Roman" w:cs="Times New Roman"/>
        </w:rPr>
        <w:t>，</w:t>
      </w:r>
      <w:r>
        <w:rPr>
          <w:rFonts w:hint="eastAsia" w:ascii="Times New Roman" w:hAnsi="Times New Roman" w:eastAsia="FangSong" w:cs="Times New Roman"/>
        </w:rPr>
        <w:t>上图实线小立方体不是</w:t>
      </w:r>
      <w:r>
        <w:rPr>
          <w:rFonts w:hint="eastAsia" w:ascii="Times New Roman" w:hAnsi="Times New Roman" w:eastAsia="Times New Roman" w:cs="Times New Roman"/>
        </w:rPr>
        <w:t>“</w:t>
      </w:r>
      <w:r>
        <w:rPr>
          <w:rFonts w:hint="eastAsia" w:ascii="Times New Roman" w:hAnsi="Times New Roman" w:eastAsia="FangSong" w:cs="Times New Roman"/>
        </w:rPr>
        <w:t>氯化钠晶胞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金刚石晶胞</w:t>
      </w:r>
      <w:r>
        <w:rPr>
          <w:rFonts w:hint="eastAsia" w:ascii="Times New Roman" w:hAnsi="Times New Roman" w:eastAsia="Times New Roman" w:cs="Times New Roman"/>
        </w:rPr>
        <w:t>”，</w:t>
      </w:r>
      <w:r>
        <w:rPr>
          <w:rFonts w:hint="eastAsia" w:ascii="Times New Roman" w:hAnsi="Times New Roman" w:eastAsia="FangSong" w:cs="Times New Roman"/>
        </w:rPr>
        <w:t>因其顶角不等同</w:t>
      </w:r>
      <w:r>
        <w:rPr>
          <w:rFonts w:hint="eastAsia" w:ascii="Times New Roman" w:hAnsi="Times New Roman" w:eastAsia="Times New Roman" w:cs="Times New Roman"/>
        </w:rPr>
        <w:t>，</w:t>
      </w:r>
      <w:r>
        <w:rPr>
          <w:rFonts w:hint="eastAsia" w:ascii="Times New Roman" w:hAnsi="Times New Roman" w:eastAsia="FangSong" w:cs="Times New Roman"/>
        </w:rPr>
        <w:t>虚线大立方体才是</w:t>
      </w:r>
      <w:r>
        <w:rPr>
          <w:rFonts w:hint="eastAsia" w:ascii="Times New Roman" w:hAnsi="Times New Roman" w:eastAsia="Times New Roman" w:cs="Times New Roman"/>
        </w:rPr>
        <w:t>。</w:t>
      </w:r>
      <w:r>
        <w:rPr>
          <w:rFonts w:hint="eastAsia" w:ascii="Times New Roman" w:hAnsi="Times New Roman" w:eastAsia="FangSong" w:cs="Times New Roman"/>
        </w:rPr>
        <w:t>虽比邻晶胞未画出</w:t>
      </w:r>
      <w:r>
        <w:rPr>
          <w:rFonts w:hint="eastAsia" w:ascii="Times New Roman" w:hAnsi="Times New Roman" w:eastAsia="Times New Roman" w:cs="Times New Roman"/>
        </w:rPr>
        <w:t>，</w:t>
      </w:r>
      <w:r>
        <w:rPr>
          <w:rFonts w:hint="eastAsia" w:ascii="Times New Roman" w:hAnsi="Times New Roman" w:eastAsia="FangSong" w:cs="Times New Roman"/>
        </w:rPr>
        <w:t>但应能想到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金刚石是面心晶胞</w:t>
      </w:r>
      <w:r>
        <w:rPr>
          <w:rFonts w:hint="eastAsia" w:ascii="Times New Roman" w:hAnsi="Times New Roman" w:eastAsia="Times New Roman" w:cs="Times New Roman"/>
        </w:rPr>
        <w:t>，</w:t>
      </w:r>
      <w:r>
        <w:rPr>
          <w:rFonts w:hint="eastAsia" w:ascii="Times New Roman" w:hAnsi="Times New Roman" w:eastAsia="FangSong" w:cs="Times New Roman"/>
        </w:rPr>
        <w:t>因其内部有面心平移</w:t>
      </w:r>
      <w:r>
        <w:rPr>
          <w:rFonts w:hint="eastAsia" w:ascii="Times New Roman" w:hAnsi="Times New Roman" w:eastAsia="Times New Roman" w:cs="Times New Roman"/>
        </w:rPr>
        <w:t>，</w:t>
      </w:r>
      <w:r>
        <w:rPr>
          <w:rFonts w:hint="eastAsia" w:ascii="Times New Roman" w:hAnsi="Times New Roman" w:eastAsia="FangSong" w:cs="Times New Roman"/>
        </w:rPr>
        <w:t>晶胞框架移至面心位置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干冰不是面心晶胞</w:t>
      </w:r>
      <w:r>
        <w:rPr>
          <w:rFonts w:hint="eastAsia" w:ascii="Times New Roman" w:hAnsi="Times New Roman" w:eastAsia="Times New Roman" w:cs="Times New Roman"/>
        </w:rPr>
        <w:t>，</w:t>
      </w:r>
      <w:r>
        <w:rPr>
          <w:rFonts w:hint="eastAsia" w:ascii="Times New Roman" w:hAnsi="Times New Roman" w:eastAsia="FangSong" w:cs="Times New Roman"/>
        </w:rPr>
        <w:t>因其二氧化碳分子有</w:t>
      </w:r>
      <w:r>
        <w:rPr>
          <w:rFonts w:hint="eastAsia" w:ascii="Times New Roman" w:hAnsi="Times New Roman" w:eastAsia="Times New Roman" w:cs="Times New Roman"/>
        </w:rPr>
        <w:t>4</w:t>
      </w:r>
      <w:r>
        <w:rPr>
          <w:rFonts w:hint="eastAsia" w:ascii="Times New Roman" w:hAnsi="Times New Roman" w:eastAsia="FangSong" w:cs="Times New Roman"/>
        </w:rPr>
        <w:t>种取向</w:t>
      </w:r>
      <w:r>
        <w:rPr>
          <w:rFonts w:hint="eastAsia" w:ascii="Times New Roman" w:hAnsi="Times New Roman" w:eastAsia="Times New Roman" w:cs="Times New Roman"/>
        </w:rPr>
        <w:t>，</w:t>
      </w:r>
      <w:r>
        <w:rPr>
          <w:rFonts w:hint="eastAsia" w:ascii="Times New Roman" w:hAnsi="Times New Roman" w:eastAsia="FangSong" w:cs="Times New Roman"/>
        </w:rPr>
        <w:t>框架移至面心时</w:t>
      </w:r>
      <w:r>
        <w:rPr>
          <w:rFonts w:hint="eastAsia" w:ascii="Times New Roman" w:hAnsi="Times New Roman" w:eastAsia="Times New Roman" w:cs="Times New Roman"/>
        </w:rPr>
        <w:t>，</w:t>
      </w:r>
      <w:r>
        <w:rPr>
          <w:rFonts w:hint="eastAsia" w:ascii="Times New Roman" w:hAnsi="Times New Roman" w:eastAsia="FangSong" w:cs="Times New Roman"/>
        </w:rPr>
        <w:t>氧原子位置改变</w:t>
      </w:r>
      <w:r>
        <w:rPr>
          <w:rFonts w:hint="eastAsia" w:ascii="Times New Roman" w:hAnsi="Times New Roman" w:eastAsia="Times New Roman" w:cs="Times New Roman"/>
        </w:rPr>
        <w:t>，</w:t>
      </w:r>
      <w:r>
        <w:rPr>
          <w:rFonts w:hint="eastAsia" w:ascii="Times New Roman" w:hAnsi="Times New Roman" w:eastAsia="FangSong" w:cs="Times New Roman"/>
        </w:rPr>
        <w:t>不具面心平移特征</w:t>
      </w:r>
      <w:r>
        <w:rPr>
          <w:rFonts w:hint="eastAsia" w:ascii="Times New Roman" w:hAnsi="Times New Roman" w:eastAsia="Times New Roman" w:cs="Times New Roman"/>
        </w:rPr>
        <w:t>，</w:t>
      </w:r>
      <w:r>
        <w:rPr>
          <w:rFonts w:hint="eastAsia" w:ascii="Times New Roman" w:hAnsi="Times New Roman" w:eastAsia="FangSong" w:cs="Times New Roman"/>
        </w:rPr>
        <w:t>是素晶胞</w:t>
      </w:r>
      <w:r>
        <w:rPr>
          <w:rFonts w:hint="eastAsia" w:ascii="Times New Roman" w:hAnsi="Times New Roman" w:eastAsia="Times New Roman" w:cs="Times New Roman"/>
        </w:rPr>
        <w:t>（</w:t>
      </w:r>
      <w:r>
        <w:rPr>
          <w:rFonts w:hint="eastAsia" w:ascii="Times New Roman" w:hAnsi="Times New Roman" w:eastAsia="FangSong" w:cs="Times New Roman"/>
        </w:rPr>
        <w:t>每个结构基元含</w:t>
      </w:r>
      <w:r>
        <w:rPr>
          <w:rFonts w:hint="eastAsia" w:ascii="Times New Roman" w:hAnsi="Times New Roman" w:eastAsia="Times New Roman" w:cs="Times New Roman"/>
        </w:rPr>
        <w:t>4</w:t>
      </w:r>
      <w:r>
        <w:rPr>
          <w:rFonts w:hint="eastAsia" w:ascii="Times New Roman" w:hAnsi="Times New Roman" w:eastAsia="FangSong" w:cs="Times New Roman"/>
        </w:rPr>
        <w:t>个取向不同的二氧化碳分子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复晶胞包括体心</w:t>
      </w:r>
      <w:r>
        <w:rPr>
          <w:rFonts w:hint="eastAsia" w:ascii="Times New Roman" w:hAnsi="Times New Roman" w:eastAsia="Times New Roman" w:cs="Times New Roman"/>
        </w:rPr>
        <w:t>、</w:t>
      </w:r>
      <w:r>
        <w:rPr>
          <w:rFonts w:hint="eastAsia" w:ascii="Times New Roman" w:hAnsi="Times New Roman" w:eastAsia="FangSong" w:cs="Times New Roman"/>
        </w:rPr>
        <w:t>面心和底心晶胞</w:t>
      </w:r>
      <w:r>
        <w:rPr>
          <w:rFonts w:hint="eastAsia" w:ascii="Times New Roman" w:hAnsi="Times New Roman" w:eastAsia="Times New Roman" w:cs="Times New Roman"/>
        </w:rPr>
        <w:t>，</w:t>
      </w:r>
      <w:r>
        <w:rPr>
          <w:rFonts w:hint="eastAsia" w:ascii="Times New Roman" w:hAnsi="Times New Roman" w:eastAsia="FangSong" w:cs="Times New Roman"/>
        </w:rPr>
        <w:t>可看作素晶胞多倍体</w:t>
      </w:r>
      <w:r>
        <w:rPr>
          <w:rFonts w:hint="eastAsia" w:ascii="Times New Roman" w:hAnsi="Times New Roman" w:eastAsia="Times New Roman" w:cs="Times New Roman"/>
        </w:rPr>
        <w:t>，</w:t>
      </w:r>
      <w:r>
        <w:rPr>
          <w:rFonts w:hint="eastAsia" w:ascii="Times New Roman" w:hAnsi="Times New Roman" w:eastAsia="FangSong" w:cs="Times New Roman"/>
        </w:rPr>
        <w:t>分别为素晶胞的</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、4</w:t>
      </w:r>
      <w:r>
        <w:rPr>
          <w:rFonts w:hint="eastAsia" w:ascii="Times New Roman" w:hAnsi="Times New Roman" w:eastAsia="FangSong" w:cs="Times New Roman"/>
        </w:rPr>
        <w:t>倍体和</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2、4、2</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体心晶胞移动框架至体心</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此为体心位移</w:t>
      </w:r>
      <w:r>
        <w:rPr>
          <w:rFonts w:hint="eastAsia" w:ascii="Times New Roman" w:hAnsi="Times New Roman" w:eastAsia="Times New Roman" w:cs="Times New Roman"/>
        </w:rPr>
        <w:t>；</w:t>
      </w:r>
      <w:r>
        <w:rPr>
          <w:rFonts w:hint="eastAsia" w:ascii="Times New Roman" w:hAnsi="Times New Roman" w:eastAsia="FangSong" w:cs="Times New Roman"/>
        </w:rPr>
        <w:t>面心晶胞移至面心位置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原晶胞相同</w:t>
      </w:r>
      <w:r>
        <w:rPr>
          <w:rFonts w:hint="eastAsia" w:ascii="Times New Roman" w:hAnsi="Times New Roman" w:eastAsia="Times New Roman" w:cs="Times New Roman"/>
        </w:rPr>
        <w:t>；</w:t>
      </w:r>
      <w:r>
        <w:rPr>
          <w:rFonts w:hint="eastAsia" w:ascii="Times New Roman" w:hAnsi="Times New Roman" w:eastAsia="FangSong" w:cs="Times New Roman"/>
        </w:rPr>
        <w:t>底心晶胞移至某面心位置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原晶胞也无差别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900"/>
    <w:bookmarkStart w:id="904" w:name="等电子原理"/>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B</m:t>
        </m:r>
        <m:r>
          <m:t>N</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B</m:t>
        </m:r>
        <m:r>
          <m:t>N</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068"/>
        </w:numPr>
      </w:pPr>
      <w:r>
        <w:rPr>
          <w:rFonts w:ascii="Times New Roman" w:hAnsi="Times New Roman" w:eastAsia="Times New Roman" w:cs="Times New Roman"/>
        </w:rPr>
        <w:t xml:space="preserve">A→B: 2.016/30.87 = 6.531%, B→D: 2.016/28.85 = 6.988%, D→E: 2.016/26.84 = 7.511%, A→E: 6.048/30.87 = 19.59%。</w:t>
      </w:r>
    </w:p>
    <w:p>
      <w:pPr>
        <w:numPr>
          <w:ilvl w:val="0"/>
          <w:numId w:val="1068"/>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257300"/>
            <wp:effectExtent b="0" l="0" r="0" t="0"/>
            <wp:docPr descr="" title="" id="902" name="Picture"/>
            <a:graphic>
              <a:graphicData uri="http://schemas.openxmlformats.org/drawingml/2006/picture">
                <pic:pic>
                  <pic:nvPicPr>
                    <pic:cNvPr descr="bd574a2c78e277981c31f8c1c727c89386dc64f879eca9d6274e577c77759d2e.jpg" id="903" name="Picture"/>
                    <pic:cNvPicPr>
                      <a:picLocks noChangeArrowheads="1" noChangeAspect="1"/>
                    </pic:cNvPicPr>
                  </pic:nvPicPr>
                  <pic:blipFill>
                    <a:blip r:embed="rId901"/>
                    <a:stretch>
                      <a:fillRect/>
                    </a:stretch>
                  </pic:blipFill>
                  <pic:spPr bwMode="auto">
                    <a:xfrm>
                      <a:off x="0" y="0"/>
                      <a:ext cx="18796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4"/>
    <w:bookmarkStart w:id="914" w:name="nias型结构"/>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906" name="Picture"/>
            <a:graphic>
              <a:graphicData uri="http://schemas.openxmlformats.org/drawingml/2006/picture">
                <pic:pic>
                  <pic:nvPicPr>
                    <pic:cNvPr descr="c256fbf418ff1dd8475ddda783284adfd4e63602f788e1676fecfb855142a684.jpg" id="907" name="Picture"/>
                    <pic:cNvPicPr>
                      <a:picLocks noChangeArrowheads="1" noChangeAspect="1"/>
                    </pic:cNvPicPr>
                  </pic:nvPicPr>
                  <pic:blipFill>
                    <a:blip r:embed="rId905"/>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(1)NiAs。</w:t>
      </w:r>
    </w:p>
    <w:p>
      <w:pPr>
        <w:pStyle w:val="BodyText"/>
        <w:spacing w:before="160" w:after="80"/>
        <w:jc w:val="center"/>
      </w:pPr>
      <w:r>
        <w:rPr>
          <w:rFonts w:ascii="Times New Roman" w:hAnsi="Times New Roman" w:eastAsia="Times New Roman" w:cs="Times New Roman"/>
        </w:rPr>
        <w:drawing>
          <wp:inline>
            <wp:extent cx="2768600" cy="2971800"/>
            <wp:effectExtent b="0" l="0" r="0" t="0"/>
            <wp:docPr descr="" title="" id="909" name="Picture"/>
            <a:graphic>
              <a:graphicData uri="http://schemas.openxmlformats.org/drawingml/2006/picture">
                <pic:pic>
                  <pic:nvPicPr>
                    <pic:cNvPr descr="3df6c56d13db5eeb694afb48b3630496b655e44149608555460d928ca4aff7d3.jpg" id="910" name="Picture"/>
                    <pic:cNvPicPr>
                      <a:picLocks noChangeArrowheads="1" noChangeAspect="1"/>
                    </pic:cNvPicPr>
                  </pic:nvPicPr>
                  <pic:blipFill>
                    <a:blip r:embed="rId908"/>
                    <a:stretch>
                      <a:fillRect/>
                    </a:stretch>
                  </pic:blipFill>
                  <pic:spPr bwMode="auto">
                    <a:xfrm>
                      <a:off x="0" y="0"/>
                      <a:ext cx="2768600" cy="297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(3)Ni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As </w:t>
      </w:r>
      <w:r>
        <w:rPr>
          <w:rFonts w:hint="eastAsia" w:ascii="Times New Roman" w:hAnsi="Times New Roman" w:eastAsia="FangSong" w:cs="Times New Roman"/>
        </w:rPr>
        <w:t>的八面体中</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的三棱柱中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2340"/>
            <wp:effectExtent b="0" l="0" r="0" t="0"/>
            <wp:docPr descr="" title="" id="912" name="Picture"/>
            <a:graphic>
              <a:graphicData uri="http://schemas.openxmlformats.org/drawingml/2006/picture">
                <pic:pic>
                  <pic:nvPicPr>
                    <pic:cNvPr descr="b80aca9c7a693d565f0e9e49288280e74eff4f834ba4b34e9e95fdd9424ef89f.jpg" id="913" name="Picture"/>
                    <pic:cNvPicPr>
                      <a:picLocks noChangeArrowheads="1" noChangeAspect="1"/>
                    </pic:cNvPicPr>
                  </pic:nvPicPr>
                  <pic:blipFill>
                    <a:blip r:embed="rId911"/>
                    <a:stretch>
                      <a:fillRect/>
                    </a:stretch>
                  </pic:blipFill>
                  <pic:spPr bwMode="auto">
                    <a:xfrm>
                      <a:off x="0" y="0"/>
                      <a:ext cx="3600000" cy="1792340"/>
                    </a:xfrm>
                    <a:prstGeom prst="rect">
                      <a:avLst/>
                    </a:prstGeom>
                    <a:noFill/>
                    <a:ln w="9525">
                      <a:noFill/>
                      <a:headEnd/>
                      <a:tailEnd/>
                    </a:ln>
                  </pic:spPr>
                </pic:pic>
              </a:graphicData>
            </a:graphic>
          </wp:inline>
        </w:drawing>
      </w:r>
    </w:p>
    <w:p>
      <w:pPr>
        <w:pStyle w:val="Compact"/>
        <w:numPr>
          <w:ilvl w:val="0"/>
          <w:numId w:val="1069"/>
        </w:numPr>
      </w:pPr>
      <m:oMath>
        <m:oMathPr>
          <m:ctrlPr>
            <w:rPr>
              <w:sz w:val="28"/>
              <w:szCs w:val="28"/>
            </w:rPr>
          </m:ctrlPr>
        </m:oMathPr>
        <m:r>
          <m:t>ρ</m:t>
        </m:r>
        <m:r>
          <m:rPr>
            <m:sty m:val="p"/>
          </m:rPr>
          <m:t>=</m:t>
        </m:r>
        <m:f>
          <m:fPr>
            <m:type m:val="bar"/>
          </m:fPr>
          <m:num>
            <m:r>
              <m:t>m</m:t>
            </m:r>
          </m:num>
          <m:den>
            <m:r>
              <m:t>V</m:t>
            </m:r>
          </m:den>
        </m:f>
        <m:r>
          <m:rPr>
            <m:sty m:val="p"/>
          </m:rPr>
          <m:t>=</m:t>
        </m:r>
        <m:f>
          <m:fPr>
            <m:type m:val="bar"/>
          </m:fPr>
          <m:num>
            <m:r>
              <m:t>2</m:t>
            </m:r>
            <m:r>
              <m:rPr>
                <m:sty m:val="p"/>
              </m:rPr>
              <m:t>×</m:t>
            </m:r>
            <m:r>
              <m:t>133.61</m:t>
            </m:r>
          </m:num>
          <m:den>
            <m:r>
              <m:t>6.02</m:t>
            </m:r>
            <m:r>
              <m:rPr>
                <m:sty m:val="p"/>
              </m:rPr>
              <m:t>×</m:t>
            </m:r>
            <m:sSup>
              <m:e>
                <m:r>
                  <m:t>10</m:t>
                </m:r>
              </m:e>
              <m:sup>
                <m:r>
                  <m:t>23</m:t>
                </m:r>
              </m:sup>
            </m:sSup>
            <m:r>
              <m:rPr>
                <m:sty m:val="p"/>
              </m:rPr>
              <m:t>×</m:t>
            </m:r>
            <m:r>
              <m:rPr>
                <m:sty m:val="p"/>
              </m:rPr>
              <m:t>(</m:t>
            </m:r>
            <m:r>
              <m:t>3.602</m:t>
            </m:r>
            <m:r>
              <m:rPr>
                <m:sty m:val="p"/>
              </m:rPr>
              <m:t>×</m:t>
            </m:r>
            <m:sSup>
              <m:e>
                <m:r>
                  <m:t>10</m:t>
                </m:r>
              </m:e>
              <m:sup>
                <m:r>
                  <m:rPr>
                    <m:sty m:val="p"/>
                  </m:rPr>
                  <m:t>−</m:t>
                </m:r>
                <m:r>
                  <m:t>8</m:t>
                </m:r>
              </m:sup>
            </m:sSup>
            <m:sSup>
              <m:e>
                <m:r>
                  <m:rPr>
                    <m:sty m:val="p"/>
                  </m:rPr>
                  <m:t>)</m:t>
                </m:r>
              </m:e>
              <m:sup>
                <m:r>
                  <m:t>2</m:t>
                </m:r>
              </m:sup>
            </m:sSup>
            <m:r>
              <m:rPr>
                <m:sty m:val="p"/>
              </m:rPr>
              <m:t>×</m:t>
            </m:r>
            <m:r>
              <m:rPr>
                <m:sty m:val="p"/>
              </m:rPr>
              <m:t>sin</m:t>
            </m:r>
            <m:sSup>
              <m:e>
                <m:r>
                  <m:t>60</m:t>
                </m:r>
              </m:e>
              <m:sup>
                <m:r>
                  <m:rPr>
                    <m:sty m:val="p"/>
                  </m:rPr>
                  <m:t>∘</m:t>
                </m:r>
              </m:sup>
            </m:sSup>
            <m:r>
              <m:rPr>
                <m:sty m:val="p"/>
              </m:rPr>
              <m:t>×</m:t>
            </m:r>
            <m:r>
              <m:t>5.009</m:t>
            </m:r>
            <m:r>
              <m:rPr>
                <m:sty m:val="p"/>
              </m:rPr>
              <m:t>×</m:t>
            </m:r>
            <m:sSup>
              <m:e>
                <m:r>
                  <m:t>10</m:t>
                </m:r>
              </m:e>
              <m:sup>
                <m:r>
                  <m:rPr>
                    <m:sty m:val="p"/>
                  </m:rPr>
                  <m:t>−</m:t>
                </m:r>
                <m:r>
                  <m:t>8</m:t>
                </m:r>
              </m:sup>
            </m:sSup>
          </m:den>
        </m:f>
        <m:r>
          <m:rPr>
            <m:sty m:val="p"/>
          </m:rPr>
          <m:t>=</m:t>
        </m:r>
        <m:r>
          <m:t>7.89</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砷化镍晶体中</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250pm(c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与金属镍中的距离一致</w:t>
      </w:r>
      <w:r>
        <w:rPr>
          <w:rFonts w:ascii="Times New Roman" w:hAnsi="Times New Roman" w:eastAsia="Times New Roman" w:cs="Times New Roman"/>
        </w:rPr>
        <w:t xml:space="preserve"> </w:t>
      </w:r>
      <m:oMath>
        <m:oMathPr>
          <m:ctrlPr>
            <w:rPr>
              <w:sz w:val="28"/>
              <w:szCs w:val="28"/>
            </w:rPr>
          </m:ctrlPr>
        </m:oMathPr>
        <m:r>
          <m:t>c</m:t>
        </m:r>
        <m:r>
          <m:rPr>
            <m:sty m:val="p"/>
          </m:rPr>
          <m:t>=</m:t>
        </m:r>
        <m:r>
          <m:t>4</m:t>
        </m:r>
        <m:sSub>
          <m:e>
            <m:r>
              <m:t>r</m:t>
            </m:r>
          </m:e>
          <m:sub>
            <m:r>
              <m:t>N</m:t>
            </m:r>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4"/>
    <w:bookmarkStart w:id="918" w:name="纳米材料"/>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1"/>
        </w:numPr>
      </w:pPr>
      <m:oMath>
        <m:oMathPr>
          <m:ctrlPr>
            <w:rPr>
              <w:sz w:val="28"/>
              <w:szCs w:val="28"/>
            </w:rPr>
          </m:ctrlPr>
        </m:oMathPr>
        <m:r>
          <m:t>12</m:t>
        </m:r>
        <m:r>
          <m:rPr>
            <m:sty m:val="p"/>
          </m:rPr>
          <m:t>,</m:t>
        </m:r>
        <m:rad>
          <m:radPr>
            <m:degHide m:val="on"/>
          </m:radPr>
          <m:deg/>
          <m:e>
            <m:r>
              <m:t>2</m:t>
            </m:r>
          </m:e>
        </m:rad>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m:t>
        </m:r>
        <m:r>
          <m:rPr>
            <m:sty m:val="p"/>
          </m:rPr>
          <m:t>×</m:t>
        </m:r>
        <m:r>
          <m:rPr>
            <m:sty m:val="p"/>
          </m:rPr>
          <m:t>(</m:t>
        </m:r>
        <m:r>
          <m:t>116</m:t>
        </m:r>
        <m:r>
          <m:rPr>
            <m:sty m:val="p"/>
          </m:rPr>
          <m:t>+</m:t>
        </m:r>
        <m:r>
          <m:t>167</m:t>
        </m:r>
        <m:r>
          <m:rPr>
            <m:sty m:val="p"/>
          </m:rPr>
          <m:t>)</m:t>
        </m:r>
        <m:sSup>
          <m:e>
            <m:r>
              <m:rPr>
                <m:sty m:val="p"/>
              </m:rPr>
              <m:t>]</m:t>
            </m:r>
          </m:e>
          <m:sup>
            <m:r>
              <m:t>3</m:t>
            </m:r>
          </m:sup>
        </m:sSup>
        <m:r>
          <m:rPr>
            <m:sty m:val="p"/>
          </m:rPr>
          <m:t>=</m:t>
        </m:r>
        <m:r>
          <m:t>1.81</m:t>
        </m:r>
        <m:r>
          <m:rPr>
            <m:sty m:val="p"/>
          </m:rPr>
          <m:t>×</m:t>
        </m:r>
        <m:sSup>
          <m:e>
            <m:r>
              <m:t>10</m:t>
            </m:r>
          </m:e>
          <m:sup>
            <m:r>
              <m:t>8</m:t>
            </m:r>
          </m:sup>
        </m:sSup>
        <m:sSup>
          <m:e>
            <m:r>
              <m:rPr>
                <m:sty m:val="p"/>
              </m:rPr>
              <m:t>p</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r>
          <m:t>v</m:t>
        </m:r>
        <m:r>
          <m:rPr>
            <m:sty m:val="p"/>
          </m:rPr>
          <m:t>=</m:t>
        </m:r>
        <m:r>
          <m:t>4</m:t>
        </m:r>
        <m:r>
          <m:rPr>
            <m:sty m:val="p"/>
          </m:rPr>
          <m:t>×</m:t>
        </m:r>
        <m:r>
          <m:rPr>
            <m:sty m:val="p"/>
          </m:rPr>
          <m:t>(</m:t>
        </m:r>
        <m:r>
          <m:t>4</m:t>
        </m:r>
        <m:r>
          <m:rPr>
            <m:sty m:val="p"/>
          </m:rPr>
          <m:t>/</m:t>
        </m:r>
        <m:r>
          <m:t>3</m:t>
        </m:r>
        <m:r>
          <m:rPr>
            <m:sty m:val="p"/>
          </m:rPr>
          <m:t>)</m:t>
        </m:r>
        <m:r>
          <m:t>π</m:t>
        </m:r>
        <m:r>
          <m:rPr>
            <m:sty m:val="p"/>
          </m:rPr>
          <m:t>×</m:t>
        </m:r>
        <m:sSup>
          <m:e>
            <m:r>
              <m:t>116</m:t>
            </m:r>
          </m:e>
          <m:sup>
            <m:r>
              <m:t>3</m:t>
            </m:r>
          </m:sup>
        </m:sSup>
        <m:r>
          <m:rPr>
            <m:sty m:val="p"/>
          </m:rPr>
          <m:t>+</m:t>
        </m:r>
        <m:r>
          <m:t>4</m:t>
        </m:r>
        <m:r>
          <m:rPr>
            <m:sty m:val="p"/>
          </m:rPr>
          <m:t>×</m:t>
        </m:r>
        <m:r>
          <m:rPr>
            <m:sty m:val="p"/>
          </m:rPr>
          <m:t>(</m:t>
        </m:r>
        <m:r>
          <m:t>4</m:t>
        </m:r>
        <m:r>
          <m:rPr>
            <m:sty m:val="p"/>
          </m:rPr>
          <m:t>/</m:t>
        </m:r>
        <m:r>
          <m:t>3</m:t>
        </m:r>
        <m:r>
          <m:rPr>
            <m:sty m:val="p"/>
          </m:rPr>
          <m:t>)</m:t>
        </m:r>
        <m:r>
          <m:t>π</m:t>
        </m:r>
        <m:r>
          <m:rPr>
            <m:sty m:val="p"/>
          </m:rPr>
          <m:t>×</m:t>
        </m:r>
        <m:sSup>
          <m:e>
            <m:r>
              <m:t>167</m:t>
            </m:r>
          </m:e>
          <m:sup>
            <m:r>
              <m:t>3</m:t>
            </m:r>
          </m:sup>
        </m:sSup>
        <m:r>
          <m:rPr>
            <m:sty m:val="p"/>
          </m:rPr>
          <m:t>=</m:t>
        </m:r>
        <m:r>
          <m:t>1.04</m:t>
        </m:r>
        <m:r>
          <m:rPr>
            <m:sty m:val="p"/>
          </m:rPr>
          <m:t>×</m:t>
        </m:r>
        <m:sSup>
          <m:e>
            <m:r>
              <m:t>10</m:t>
            </m:r>
          </m:e>
          <m:sup>
            <m:r>
              <m:t>8</m:t>
            </m:r>
          </m:sup>
        </m:sSup>
        <m:sSup>
          <m:e>
            <m:r>
              <m:rPr>
                <m:sty m:val="p"/>
              </m:rPr>
              <m:t>p</m:t>
            </m:r>
            <m:r>
              <m:rPr>
                <m:sty m:val="p"/>
              </m:rPr>
              <m:t>m</m:t>
            </m:r>
          </m:e>
          <m:sup>
            <m:r>
              <m:t>3</m:t>
            </m:r>
          </m:sup>
        </m:sSup>
        <m:r>
          <m:rPr>
            <m:sty m:val="p"/>
          </m:rPr>
          <m:t>,</m:t>
        </m:r>
        <m:r>
          <m:t>v</m:t>
        </m:r>
        <m:r>
          <m:rPr>
            <m:sty m:val="p"/>
          </m:rPr>
          <m:t>/</m:t>
        </m:r>
        <m:r>
          <m:rPr>
            <m:sty m:val="p"/>
          </m:rPr>
          <m:t>V</m:t>
        </m:r>
        <m:r>
          <m:rPr>
            <m:sty m:val="p"/>
          </m:rPr>
          <m:t>=</m:t>
        </m:r>
        <m:r>
          <m:t>57.5</m:t>
        </m:r>
        <m:r>
          <m:rPr>
            <m:sty m:val="p"/>
          </m:rPr>
          <m:t>%</m:t>
        </m:r>
      </m:oMath>
    </w:p>
    <w:p>
      <w:pPr>
        <w:pStyle w:val="Compact"/>
        <w:numPr>
          <w:ilvl w:val="0"/>
          <w:numId w:val="1072"/>
        </w:numPr>
      </w:pPr>
      <w:r>
        <w:rPr>
          <w:rFonts w:hint="eastAsia" w:ascii="Times New Roman" w:hAnsi="Times New Roman" w:eastAsia="FangSong" w:cs="Times New Roman"/>
        </w:rPr>
        <w:t>表面原子为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 </w:t>
      </w:r>
      <w:r>
        <w:rPr>
          <w:rFonts w:hint="eastAsia" w:ascii="Times New Roman" w:hAnsi="Times New Roman" w:eastAsia="FangSong" w:cs="Times New Roman"/>
        </w:rPr>
        <w:t>总原子数为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 </w:t>
      </w:r>
      <w:r>
        <w:rPr>
          <w:rFonts w:hint="eastAsia" w:ascii="Times New Roman" w:hAnsi="Times New Roman" w:eastAsia="FangSong" w:cs="Times New Roman"/>
        </w:rPr>
        <w:t xml:space="preserve">表面原子占总原子数</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1764"/>
            <wp:effectExtent b="0" l="0" r="0" t="0"/>
            <wp:docPr descr="" title="" id="916" name="Picture"/>
            <a:graphic>
              <a:graphicData uri="http://schemas.openxmlformats.org/drawingml/2006/picture">
                <pic:pic>
                  <pic:nvPicPr>
                    <pic:cNvPr descr="9119c75e58c80ba62f82c0b185e4b824c52f0f6bb86dae5859bbcd75cc6b5eba.jpg" id="917" name="Picture"/>
                    <pic:cNvPicPr>
                      <a:picLocks noChangeArrowheads="1" noChangeAspect="1"/>
                    </pic:cNvPicPr>
                  </pic:nvPicPr>
                  <pic:blipFill>
                    <a:blip r:embed="rId915"/>
                    <a:stretch>
                      <a:fillRect/>
                    </a:stretch>
                  </pic:blipFill>
                  <pic:spPr bwMode="auto">
                    <a:xfrm>
                      <a:off x="0" y="0"/>
                      <a:ext cx="3600000" cy="1111764"/>
                    </a:xfrm>
                    <a:prstGeom prst="rect">
                      <a:avLst/>
                    </a:prstGeom>
                    <a:noFill/>
                    <a:ln w="9525">
                      <a:noFill/>
                      <a:headEnd/>
                      <a:tailEnd/>
                    </a:ln>
                  </pic:spPr>
                </pic:pic>
              </a:graphicData>
            </a:graphic>
          </wp:inline>
        </w:drawing>
      </w:r>
    </w:p>
    <w:p>
      <w:pPr>
        <w:pStyle w:val="BodyText"/>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1</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5</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f>
          <m:fPr>
            <m:type m:val="bar"/>
          </m:fPr>
          <m:num>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num>
          <m:den>
            <m:r>
              <m:rPr>
                <m:sty m:val="p"/>
              </m:rPr>
              <m:t>(</m:t>
            </m:r>
            <m:r>
              <m:t>2</m:t>
            </m:r>
            <m:r>
              <m:t>n</m:t>
            </m:r>
            <m:r>
              <m:rPr>
                <m:sty m:val="p"/>
              </m:rPr>
              <m:t>+</m:t>
            </m:r>
            <m:r>
              <m:t>1</m:t>
            </m:r>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r>
          <m:rPr>
            <m:sty m:val="p"/>
          </m:rPr>
          <m:t>(</m:t>
        </m:r>
        <m:r>
          <m:t>9261</m:t>
        </m:r>
        <m:r>
          <m:rPr>
            <m:sty m:val="p"/>
          </m:rPr>
          <m:t>−</m:t>
        </m:r>
        <m:r>
          <m:t>6859</m:t>
        </m:r>
        <m:r>
          <m:rPr>
            <m:sty m:val="p"/>
          </m:rPr>
          <m:t>)</m:t>
        </m:r>
        <m:r>
          <m:rPr>
            <m:sty m:val="p"/>
          </m:rPr>
          <m:t>/</m:t>
        </m:r>
        <m:r>
          <m:t>9261</m:t>
        </m:r>
        <m:r>
          <m:rPr>
            <m:sty m:val="p"/>
          </m:rPr>
          <m:t>=</m:t>
        </m:r>
        <m:r>
          <m:t>0.2594</m:t>
        </m:r>
        <m:r>
          <m:rPr>
            <m:sty m:val="p"/>
          </m:rPr>
          <m:t>=</m:t>
        </m:r>
        <m:r>
          <m:t>25.94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8"/>
    <w:bookmarkStart w:id="922" w:name="钙钛矿"/>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920" name="Picture"/>
            <a:graphic>
              <a:graphicData uri="http://schemas.openxmlformats.org/drawingml/2006/picture">
                <pic:pic>
                  <pic:nvPicPr>
                    <pic:cNvPr descr="1e4c4d0f317c0572a09ca2c68e8ed5912f9d76637df18b787262ce043094dd5c.jpg" id="921" name="Picture"/>
                    <pic:cNvPicPr>
                      <a:picLocks noChangeArrowheads="1" noChangeAspect="1"/>
                    </pic:cNvPicPr>
                  </pic:nvPicPr>
                  <pic:blipFill>
                    <a:blip r:embed="rId919"/>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7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7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面心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呈正八面体分布</w:t>
      </w:r>
      <w:r>
        <w:rPr>
          <w:rFonts w:hint="eastAsia" w:ascii="Times New Roman" w:hAnsi="Times New Roman" w:eastAsia="Times New Roman" w:cs="Times New Roman"/>
        </w:rPr>
        <w:t>。</w:t>
      </w:r>
    </w:p>
    <w:p>
      <w:pPr>
        <w:numPr>
          <w:ilvl w:val="0"/>
          <w:numId w:val="1078"/>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12。</w:t>
      </w:r>
    </w:p>
    <w:p>
      <w:pPr>
        <w:numPr>
          <w:ilvl w:val="0"/>
          <w:numId w:val="1078"/>
        </w:numPr>
      </w:pP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w:t>
      </w:r>
    </w:p>
    <w:p>
      <w:pPr>
        <w:numPr>
          <w:ilvl w:val="0"/>
          <w:numId w:val="1078"/>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61.6 pm </w:t>
      </w:r>
      <w:r>
        <w:rPr>
          <w:rFonts w:hint="eastAsia" w:ascii="Times New Roman" w:hAnsi="Times New Roman" w:eastAsia="Times New Roman" w:cs="Times New Roman"/>
        </w:rPr>
        <w:t>(</w:t>
      </w:r>
      <w:r>
        <w:rPr>
          <w:rFonts w:hint="eastAsia" w:ascii="Times New Roman" w:hAnsi="Times New Roman" w:eastAsia="FangSong" w:cs="Times New Roman"/>
        </w:rPr>
        <w:t>在立方体晶胞的边长方向为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(403.1-140×2)/2=61.55);</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145pm </w:t>
      </w:r>
      <w:r>
        <w:rPr>
          <w:rFonts w:hint="eastAsia" w:ascii="Times New Roman" w:hAnsi="Times New Roman" w:eastAsia="Times New Roman" w:cs="Times New Roman"/>
        </w:rPr>
        <w:t>(</w:t>
      </w:r>
      <w:r>
        <w:rPr>
          <w:rFonts w:hint="eastAsia" w:ascii="Times New Roman" w:hAnsi="Times New Roman" w:eastAsia="FangSong" w:cs="Times New Roman"/>
        </w:rPr>
        <w:t>在立方体晶胞的面对角线方向为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(403.1×1.414-140×2)/2=144.99)。</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t>ρ</m:t>
          </m:r>
          <m:r>
            <m:rPr>
              <m:sty m:val="p"/>
            </m:rPr>
            <m:t>=</m:t>
          </m:r>
          <m:f>
            <m:fPr>
              <m:type m:val="bar"/>
            </m:fPr>
            <m:num>
              <m:r>
                <m:rPr>
                  <m:sty m:val="p"/>
                </m:rPr>
                <m:t>m</m:t>
              </m:r>
            </m:num>
            <m:den>
              <m:r>
                <m:rPr>
                  <m:sty m:val="p"/>
                </m:rPr>
                <m:t>V</m:t>
              </m:r>
            </m:den>
          </m:f>
          <m:r>
            <m:rPr>
              <m:sty m:val="p"/>
            </m:rPr>
            <m:t>=</m:t>
          </m:r>
          <m:f>
            <m:fPr>
              <m:type m:val="bar"/>
            </m:fPr>
            <m:num>
              <m:r>
                <m:t>137.33</m:t>
              </m:r>
              <m:r>
                <m:rPr>
                  <m:sty m:val="p"/>
                </m:rPr>
                <m:t>+</m:t>
              </m:r>
              <m:r>
                <m:t>47.87</m:t>
              </m:r>
              <m:r>
                <m:rPr>
                  <m:sty m:val="p"/>
                </m:rPr>
                <m:t>+</m:t>
              </m:r>
              <m:r>
                <m:t>16</m:t>
              </m:r>
              <m:r>
                <m:rPr>
                  <m:sty m:val="p"/>
                </m:rPr>
                <m:t>×</m:t>
              </m:r>
              <m:r>
                <m:t>3</m:t>
              </m:r>
            </m:num>
            <m:den>
              <m:r>
                <m:t>6.02</m:t>
              </m:r>
              <m:r>
                <m:rPr>
                  <m:sty m:val="p"/>
                </m:rPr>
                <m:t>×</m:t>
              </m:r>
              <m:sSup>
                <m:e>
                  <m:r>
                    <m:t>10</m:t>
                  </m:r>
                </m:e>
                <m:sup>
                  <m:r>
                    <m:t>23</m:t>
                  </m:r>
                </m:sup>
              </m:sSup>
              <m:r>
                <m:rPr>
                  <m:sty m:val="p"/>
                </m:rPr>
                <m:t>×</m:t>
              </m:r>
              <m:r>
                <m:rPr>
                  <m:sty m:val="p"/>
                </m:rPr>
                <m:t>(</m:t>
              </m:r>
              <m:r>
                <m:t>403.1</m:t>
              </m:r>
              <m:r>
                <m:rPr>
                  <m:sty m:val="p"/>
                </m:rPr>
                <m:t>×</m:t>
              </m:r>
              <m:sSup>
                <m:e>
                  <m:r>
                    <m:t>10</m:t>
                  </m:r>
                </m:e>
                <m:sup>
                  <m:r>
                    <m:rPr>
                      <m:sty m:val="p"/>
                    </m:rPr>
                    <m:t>−</m:t>
                  </m:r>
                  <m:r>
                    <m:t>10</m:t>
                  </m:r>
                </m:sup>
              </m:sSup>
              <m:sSup>
                <m:e>
                  <m:r>
                    <m:rPr>
                      <m:sty m:val="p"/>
                    </m:rPr>
                    <m:t>)</m:t>
                  </m:r>
                </m:e>
                <m:sup>
                  <m:r>
                    <m:t>3</m:t>
                  </m:r>
                </m:sup>
              </m:sSup>
            </m:den>
          </m:f>
          <m:r>
            <m:rPr>
              <m:sty m:val="p"/>
            </m:rPr>
            <m:t>=</m:t>
          </m:r>
          <m:r>
            <m:t>5.91</m:t>
          </m:r>
          <m:sSup>
            <m:e>
              <m:r>
                <m:rPr>
                  <m:sty m:val="p"/>
                </m:rPr>
                <m:t>g</m:t>
              </m:r>
              <m:r>
                <m:rPr>
                  <m:sty m:val="p"/>
                </m:rPr>
                <m:t>/</m:t>
              </m:r>
              <m:r>
                <m:rPr>
                  <m:sty m:val="p"/>
                </m:rPr>
                <m:t>c</m:t>
              </m:r>
              <m:r>
                <m:rPr>
                  <m:sty m:val="p"/>
                </m:rPr>
                <m:t>m</m:t>
              </m:r>
            </m:e>
            <m:sup>
              <m:r>
                <m:t>3</m:t>
              </m:r>
            </m:sup>
          </m:sSup>
          <m:r>
            <m:rPr>
              <m:sty m:val="p"/>
            </m:rPr>
            <m:t>。</m:t>
          </m:r>
        </m:oMath>
      </m:oMathPara>
    </w:p>
    <w:p>
      <w:pPr>
        <w:spacing w:before="160" w:after="80"/>
      </w:pPr>
      <w:r>
        <w:pict>
          <v:rect style="width:0;height:1.5pt" o:hralign="center" o:hrstd="t" o:hr="t"/>
        </w:pict>
      </w:r>
    </w:p>
    <w:bookmarkEnd w:id="922"/>
    <w:bookmarkStart w:id="926" w:name="分子晶体-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924" name="Picture"/>
            <a:graphic>
              <a:graphicData uri="http://schemas.openxmlformats.org/drawingml/2006/picture">
                <pic:pic>
                  <pic:nvPicPr>
                    <pic:cNvPr descr="62963d2bffe0167195be6ee98a1657d8861d354952a79ee72d9debab0e151a06.jpg" id="925" name="Picture"/>
                    <pic:cNvPicPr>
                      <a:picLocks noChangeArrowheads="1" noChangeAspect="1"/>
                    </pic:cNvPicPr>
                  </pic:nvPicPr>
                  <pic:blipFill>
                    <a:blip r:embed="rId923"/>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简单正交晶胞</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8 </w:t>
      </w:r>
      <w:r>
        <w:rPr>
          <w:rFonts w:hint="eastAsia" w:ascii="Times New Roman" w:hAnsi="Times New Roman" w:eastAsia="FangSong" w:cs="Times New Roman"/>
        </w:rPr>
        <w:t>个顶点上的乙烯分子构型一致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28.032</m:t>
              </m:r>
            </m:num>
            <m:den>
              <m:r>
                <m:t>6.02</m:t>
              </m:r>
              <m:r>
                <m:rPr>
                  <m:sty m:val="p"/>
                </m:rPr>
                <m:t>×</m:t>
              </m:r>
              <m:sSup>
                <m:e>
                  <m:r>
                    <m:t>10</m:t>
                  </m:r>
                </m:e>
                <m:sup>
                  <m:r>
                    <m:t>23</m:t>
                  </m:r>
                </m:sup>
              </m:sSup>
              <m:r>
                <m:rPr>
                  <m:sty m:val="p"/>
                </m:rPr>
                <m:t>×</m:t>
              </m:r>
              <m:r>
                <m:t>4.87</m:t>
              </m:r>
              <m:r>
                <m:rPr>
                  <m:sty m:val="p"/>
                </m:rPr>
                <m:t>×</m:t>
              </m:r>
              <m:r>
                <m:t>6.46</m:t>
              </m:r>
              <m:r>
                <m:rPr>
                  <m:sty m:val="p"/>
                </m:rPr>
                <m:t>×</m:t>
              </m:r>
              <m:r>
                <m:t>4.15</m:t>
              </m:r>
              <m:r>
                <m:rPr>
                  <m:sty m:val="p"/>
                </m:rPr>
                <m:t>×</m:t>
              </m:r>
              <m:sSup>
                <m:e>
                  <m:r>
                    <m:t>10</m:t>
                  </m:r>
                </m:e>
                <m:sup>
                  <m:r>
                    <m:rPr>
                      <m:sty m:val="p"/>
                    </m:rPr>
                    <m:t>−</m:t>
                  </m:r>
                  <m:r>
                    <m:t>24</m:t>
                  </m:r>
                </m:sup>
              </m:sSup>
            </m:den>
          </m:f>
          <m:r>
            <m:rPr>
              <m:sty m:val="p"/>
            </m:rPr>
            <m:t>=</m:t>
          </m:r>
          <m:r>
            <m:t>0.71</m:t>
          </m:r>
          <m:r>
            <m:rPr>
              <m:sty m:val="p"/>
            </m:rPr>
            <m:t>g</m:t>
          </m:r>
          <m:r>
            <m:rPr>
              <m:sty m:val="p"/>
            </m:rPr>
            <m:t>/</m:t>
          </m:r>
          <m:sSup>
            <m:e>
              <m:r>
                <m:rPr>
                  <m:sty m:val="p"/>
                </m:rPr>
                <m:t>c</m:t>
              </m:r>
              <m:r>
                <m:rPr>
                  <m:sty m:val="p"/>
                </m:rPr>
                <m:t>m</m:t>
              </m:r>
            </m:e>
            <m:sup>
              <m:r>
                <m:t>3</m:t>
              </m:r>
            </m:sup>
          </m:sSup>
        </m:oMath>
      </m:oMathPara>
    </w:p>
    <w:p>
      <w:pPr>
        <w:pStyle w:val="Compact"/>
        <w:numPr>
          <w:ilvl w:val="0"/>
          <w:numId w:val="1080"/>
        </w:numPr>
      </w:pPr>
      <m:oMath>
        <m:oMathPr>
          <m:ctrlPr>
            <w:rPr>
              <w:sz w:val="28"/>
              <w:szCs w:val="28"/>
            </w:rPr>
          </m:ctrlPr>
        </m:oMathPr>
        <m:r>
          <m:t>d</m:t>
        </m:r>
        <m:r>
          <m:rPr>
            <m:sty m:val="p"/>
          </m:rPr>
          <m:t>=</m:t>
        </m:r>
        <m:r>
          <m:t>2</m:t>
        </m:r>
        <m:rad>
          <m:radPr>
            <m:degHide m:val="on"/>
          </m:radPr>
          <m:deg/>
          <m:e>
            <m:r>
              <m:rPr>
                <m:sty m:val="p"/>
              </m:rPr>
              <m:t>(</m:t>
            </m:r>
            <m:r>
              <m:t>0.11</m:t>
            </m:r>
            <m:r>
              <m:rPr>
                <m:sty m:val="p"/>
              </m:rPr>
              <m:t>×</m:t>
            </m:r>
            <m:r>
              <m:t>4.87</m:t>
            </m:r>
            <m:sSup>
              <m:e>
                <m:r>
                  <m:rPr>
                    <m:sty m:val="p"/>
                  </m:rPr>
                  <m:t>)</m:t>
                </m:r>
              </m:e>
              <m:sup>
                <m:r>
                  <m:t>2</m:t>
                </m:r>
              </m:sup>
            </m:sSup>
            <m:r>
              <m:rPr>
                <m:sty m:val="p"/>
              </m:rPr>
              <m:t>+</m:t>
            </m:r>
            <m:r>
              <m:rPr>
                <m:sty m:val="p"/>
              </m:rPr>
              <m:t>(</m:t>
            </m:r>
            <m:r>
              <m:t>0.06</m:t>
            </m:r>
            <m:r>
              <m:rPr>
                <m:sty m:val="p"/>
              </m:rPr>
              <m:t>×</m:t>
            </m:r>
            <m:r>
              <m:t>6.46</m:t>
            </m:r>
            <m:sSup>
              <m:e>
                <m:r>
                  <m:rPr>
                    <m:sty m:val="p"/>
                  </m:rPr>
                  <m:t>)</m:t>
                </m:r>
              </m:e>
              <m:sup>
                <m:r>
                  <m:t>2</m:t>
                </m:r>
              </m:sup>
            </m:sSup>
          </m:e>
        </m:rad>
        <m:r>
          <m:rPr>
            <m:sty m:val="p"/>
          </m:rPr>
          <m:t>=</m:t>
        </m:r>
        <m:r>
          <m:t>1.32</m:t>
        </m:r>
        <m:r>
          <m:t> </m:t>
        </m:r>
        <m:r>
          <m:rPr>
            <m:nor/>
            <m:sty m:val="p"/>
          </m:rPr>
          <m:t>Å</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26"/>
    <w:bookmarkStart w:id="930" w:name="四方晶系"/>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81"/>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928" name="Picture"/>
            <a:graphic>
              <a:graphicData uri="http://schemas.openxmlformats.org/drawingml/2006/picture">
                <pic:pic>
                  <pic:nvPicPr>
                    <pic:cNvPr descr="72489540c659619532a277f0cdf109e000944c4173afd5ff23d7cc4b7227411e.jpg" id="929" name="Picture"/>
                    <pic:cNvPicPr>
                      <a:picLocks noChangeArrowheads="1" noChangeAspect="1"/>
                    </pic:cNvPicPr>
                  </pic:nvPicPr>
                  <pic:blipFill>
                    <a:blip r:embed="rId927"/>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r>
          <m:t>C</m:t>
        </m:r>
        <m:r>
          <m:t>a</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w:t>
      </w:r>
    </w:p>
    <w:p>
      <w:pPr>
        <w:pStyle w:val="Compact"/>
        <w:numPr>
          <w:ilvl w:val="0"/>
          <w:numId w:val="1082"/>
        </w:numPr>
      </w:pPr>
      <m:oMath>
        <m:oMathPr>
          <m:ctrlPr>
            <w:rPr>
              <w:sz w:val="28"/>
              <w:szCs w:val="28"/>
            </w:rPr>
          </m:ctrlPr>
        </m:oMathPr>
        <m:r>
          <m:rPr>
            <m:sty m:val="p"/>
          </m:rPr>
          <m:t>(</m:t>
        </m:r>
        <m:r>
          <m:t>0.5</m:t>
        </m:r>
        <m:r>
          <m:rPr>
            <m:sty m:val="p"/>
          </m:rPr>
          <m:t>−</m:t>
        </m:r>
        <m:r>
          <m:t>0.406</m:t>
        </m:r>
        <m:r>
          <m:rPr>
            <m:sty m:val="p"/>
          </m:rPr>
          <m:t>)</m:t>
        </m:r>
        <m:r>
          <m:rPr>
            <m:sty m:val="p"/>
          </m:rPr>
          <m:t>×</m:t>
        </m:r>
        <m:r>
          <m:t>2</m:t>
        </m:r>
        <m:r>
          <m:rPr>
            <m:sty m:val="p"/>
          </m:rPr>
          <m:t>×</m:t>
        </m:r>
        <m:r>
          <m:t>637</m:t>
        </m:r>
        <m:r>
          <m:rPr>
            <m:sty m:val="p"/>
          </m:rPr>
          <m:t>=</m:t>
        </m:r>
        <m:r>
          <m:t>119.76</m:t>
        </m:r>
        <m:r>
          <m:rPr>
            <m:sty m:val="p"/>
          </m:rPr>
          <m:t>p</m:t>
        </m:r>
        <m:r>
          <m:rPr>
            <m:sty m:val="p"/>
          </m:rPr>
          <m:t>m</m:t>
        </m:r>
        <m:r>
          <m:rPr>
            <m:sty m:val="p"/>
          </m:rPr>
          <m:t>≈</m:t>
        </m:r>
        <m:r>
          <m:t>120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rPr>
                  <m:sty m:val="p"/>
                </m:rPr>
                <m:t>(</m:t>
              </m:r>
              <m:r>
                <m:t>0.5</m:t>
              </m:r>
              <m:r>
                <m:rPr>
                  <m:sty m:val="p"/>
                </m:rPr>
                <m:t>−</m:t>
              </m:r>
              <m:r>
                <m:t>0.406</m:t>
              </m:r>
              <m:r>
                <m:rPr>
                  <m:sty m:val="p"/>
                </m:rPr>
                <m:t>)</m:t>
              </m:r>
              <m:r>
                <m:rPr>
                  <m:sty m:val="p"/>
                </m:rPr>
                <m:t>×</m:t>
              </m:r>
              <m:r>
                <m:t>637</m:t>
              </m:r>
              <m:sSup>
                <m:e>
                  <m:r>
                    <m:rPr>
                      <m:sty m:val="p"/>
                    </m:rPr>
                    <m:t>]</m:t>
                  </m:r>
                </m:e>
                <m:sup>
                  <m:r>
                    <m:t>2</m:t>
                  </m:r>
                </m:sup>
              </m:sSup>
            </m:e>
          </m:rad>
          <m:r>
            <m:rPr>
              <m:sty m:val="p"/>
            </m:rPr>
            <m:t>=</m:t>
          </m:r>
          <m:r>
            <m:t>202.55</m:t>
          </m:r>
          <m:r>
            <m:rPr>
              <m:sty m:val="p"/>
            </m:rPr>
            <m:t>p</m:t>
          </m:r>
          <m:r>
            <m:rPr>
              <m:sty m:val="p"/>
            </m:rPr>
            <m:t>m</m:t>
          </m:r>
          <m:r>
            <m:rPr>
              <m:sty m:val="p"/>
            </m:rPr>
            <m:t>≈</m:t>
          </m:r>
          <m:r>
            <m:t>203</m:t>
          </m:r>
          <m:r>
            <m:rPr>
              <m:sty m:val="p"/>
            </m:rPr>
            <m:t>p</m:t>
          </m:r>
          <m:r>
            <m:rPr>
              <m:sty m:val="p"/>
            </m:rPr>
            <m:t>m</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0.406</m:t>
            </m:r>
            <m:r>
              <m:rPr>
                <m:sty m:val="p"/>
              </m:rPr>
              <m:t>×</m:t>
            </m:r>
            <m:r>
              <m:t>637</m:t>
            </m:r>
            <m:r>
              <m:rPr>
                <m:sty m:val="p"/>
              </m:rPr>
              <m:t>−</m:t>
            </m:r>
            <m:r>
              <m:t>60</m:t>
            </m:r>
            <m:sSup>
              <m:e>
                <m:r>
                  <m:rPr>
                    <m:sty m:val="p"/>
                  </m:rPr>
                  <m:t>)</m:t>
                </m:r>
              </m:e>
              <m:sup>
                <m:r>
                  <m:t>2</m:t>
                </m:r>
              </m:sup>
            </m:sSup>
          </m:e>
        </m:rad>
        <m:r>
          <m:rPr>
            <m:sty m:val="p"/>
          </m:rPr>
          <m:t>=</m:t>
        </m:r>
        <m:r>
          <m:t>277.38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在平行于</w:t>
      </w:r>
      <w:r>
        <w:rPr>
          <w:rFonts w:ascii="Times New Roman" w:hAnsi="Times New Roman" w:eastAsia="Times New Roman" w:cs="Times New Roman"/>
        </w:rPr>
        <w:t xml:space="preserve"> ab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2</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0.5</m:t>
            </m:r>
            <m:r>
              <m:rPr>
                <m:sty m:val="p"/>
              </m:rPr>
              <m:t>×</m:t>
            </m:r>
            <m:r>
              <m:t>387</m:t>
            </m:r>
            <m:sSup>
              <m:e>
                <m:r>
                  <m:rPr>
                    <m:sty m:val="p"/>
                  </m:rPr>
                  <m:t>)</m:t>
                </m:r>
              </m:e>
              <m:sup>
                <m:r>
                  <m:t>2</m:t>
                </m:r>
              </m:sup>
            </m:sSup>
          </m:e>
        </m:rad>
        <m:r>
          <m:rPr>
            <m:sty m:val="p"/>
          </m:rPr>
          <m:t>=</m:t>
        </m:r>
        <m:r>
          <m:t>273.65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。(6) NaCl。</w:t>
      </w:r>
    </w:p>
    <w:p>
      <w:pPr>
        <w:spacing w:before="160" w:after="80"/>
      </w:pPr>
      <w:r>
        <w:pict>
          <v:rect style="width:0;height:1.5pt" o:hralign="center" o:hrstd="t" o:hr="t"/>
        </w:pict>
      </w:r>
    </w:p>
    <w:bookmarkEnd w:id="930"/>
    <w:bookmarkStart w:id="931" w:name="卤化物熔点规律对比"/>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83"/>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L3737）：</w:t>
      </w:r>
      <w:r>
        <w:rPr>
          <w:rFonts w:hint="eastAsia" w:ascii="Times New Roman" w:hAnsi="Times New Roman" w:eastAsia="FangSong" w:cs="Times New Roman"/>
        </w:rPr>
        <w:t>本题通过分析数据</w:t>
      </w:r>
      <w:r>
        <w:rPr>
          <w:rFonts w:hint="eastAsia" w:ascii="Times New Roman" w:hAnsi="Times New Roman" w:eastAsia="Times New Roman" w:cs="Times New Roman"/>
        </w:rPr>
        <w:t>,</w:t>
      </w:r>
      <w:r>
        <w:rPr>
          <w:rFonts w:hint="eastAsia" w:ascii="Times New Roman" w:hAnsi="Times New Roman" w:eastAsia="FangSong" w:cs="Times New Roman"/>
        </w:rPr>
        <w:t>认识并处理离子晶体和分子晶体的熔点变化规律和原因</w:t>
      </w:r>
      <w:r>
        <w:rPr>
          <w:rFonts w:hint="eastAsia" w:ascii="Times New Roman" w:hAnsi="Times New Roman" w:eastAsia="Times New Roman" w:cs="Times New Roman"/>
        </w:rPr>
        <w:t>,</w:t>
      </w:r>
      <w:r>
        <w:rPr>
          <w:rFonts w:hint="eastAsia" w:ascii="Times New Roman" w:hAnsi="Times New Roman" w:eastAsia="FangSong" w:cs="Times New Roman"/>
        </w:rPr>
        <w:t>并通过这些分析</w:t>
      </w:r>
      <w:r>
        <w:rPr>
          <w:rFonts w:hint="eastAsia" w:ascii="Times New Roman" w:hAnsi="Times New Roman" w:eastAsia="Times New Roman" w:cs="Times New Roman"/>
        </w:rPr>
        <w:t>,</w:t>
      </w:r>
      <w:r>
        <w:rPr>
          <w:rFonts w:hint="eastAsia" w:ascii="Times New Roman" w:hAnsi="Times New Roman" w:eastAsia="FangSong" w:cs="Times New Roman"/>
        </w:rPr>
        <w:t>作出影响晶体熔点大小的科学判断和结论</w:t>
      </w:r>
      <w:r>
        <w:rPr>
          <w:rFonts w:hint="eastAsia" w:ascii="Times New Roman" w:hAnsi="Times New Roman" w:eastAsia="Times New Roman" w:cs="Times New Roman"/>
        </w:rPr>
        <w:t>。</w:t>
      </w:r>
      <w:r>
        <w:rPr>
          <w:rFonts w:hint="eastAsia" w:ascii="Times New Roman" w:hAnsi="Times New Roman" w:eastAsia="FangSong" w:cs="Times New Roman"/>
        </w:rPr>
        <w:t>物质的熔点应取决于物质的晶体类型及构成晶体的微粒间的作用力</w:t>
      </w:r>
      <w:r>
        <w:rPr>
          <w:rFonts w:hint="eastAsia" w:ascii="Times New Roman" w:hAnsi="Times New Roman" w:eastAsia="Times New Roman" w:cs="Times New Roman"/>
        </w:rPr>
        <w:t>。</w:t>
      </w:r>
      <w:r>
        <w:rPr>
          <w:rFonts w:hint="eastAsia" w:ascii="Times New Roman" w:hAnsi="Times New Roman" w:eastAsia="FangSong" w:cs="Times New Roman"/>
        </w:rPr>
        <w:t>一般讲离子键键能大于共价键键能</w:t>
      </w:r>
      <w:r>
        <w:rPr>
          <w:rFonts w:hint="eastAsia" w:ascii="Times New Roman" w:hAnsi="Times New Roman" w:eastAsia="Times New Roman" w:cs="Times New Roman"/>
        </w:rPr>
        <w:t>,</w:t>
      </w:r>
      <w:r>
        <w:rPr>
          <w:rFonts w:hint="eastAsia" w:ascii="Times New Roman" w:hAnsi="Times New Roman" w:eastAsia="FangSong" w:cs="Times New Roman"/>
        </w:rPr>
        <w:t>更远大于分子间范德华力</w:t>
      </w:r>
      <w:r>
        <w:rPr>
          <w:rFonts w:hint="eastAsia" w:ascii="Times New Roman" w:hAnsi="Times New Roman" w:eastAsia="Times New Roman" w:cs="Times New Roman"/>
        </w:rPr>
        <w:t>;</w:t>
      </w:r>
      <w:r>
        <w:rPr>
          <w:rFonts w:hint="eastAsia" w:ascii="Times New Roman" w:hAnsi="Times New Roman" w:eastAsia="FangSong" w:cs="Times New Roman"/>
        </w:rPr>
        <w:t>离子键的静电作用力可按</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f>
          <m:fPr>
            <m:type m:val="bar"/>
          </m:fPr>
          <m:num>
            <m:sSub>
              <m:e>
                <m:r>
                  <m:t>q</m:t>
                </m:r>
              </m:e>
              <m:sub>
                <m:r>
                  <m:t>1</m:t>
                </m:r>
              </m:sub>
            </m:sSub>
            <m:r>
              <m:rPr>
                <m:sty m:val="p"/>
              </m:rPr>
              <m:t>⋅</m:t>
            </m:r>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来估计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为阴阳离子所带电量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为离子间距离</w:t>
      </w:r>
      <w:r>
        <w:rPr>
          <w:rFonts w:hint="eastAsia" w:ascii="Times New Roman" w:hAnsi="Times New Roman" w:eastAsia="Times New Roman" w:cs="Times New Roman"/>
        </w:rPr>
        <w:t>);</w:t>
      </w:r>
      <w:r>
        <w:rPr>
          <w:rFonts w:hint="eastAsia" w:ascii="Times New Roman" w:hAnsi="Times New Roman" w:eastAsia="FangSong" w:cs="Times New Roman"/>
        </w:rPr>
        <w:t>又从原子结构</w:t>
      </w:r>
      <w:r>
        <w:rPr>
          <w:rFonts w:hint="eastAsia" w:ascii="Times New Roman" w:hAnsi="Times New Roman" w:eastAsia="Times New Roman" w:cs="Times New Roman"/>
        </w:rPr>
        <w:t>、</w:t>
      </w:r>
      <w:r>
        <w:rPr>
          <w:rFonts w:hint="eastAsia" w:ascii="Times New Roman" w:hAnsi="Times New Roman" w:eastAsia="FangSong" w:cs="Times New Roman"/>
        </w:rPr>
        <w:t>元素周期律知识知道</w:t>
      </w:r>
      <w:r>
        <w:rPr>
          <w:rFonts w:hint="eastAsia" w:ascii="Times New Roman" w:hAnsi="Times New Roman" w:eastAsia="Times New Roman" w:cs="Times New Roman"/>
        </w:rPr>
        <w:t>:</w:t>
      </w:r>
      <w:r>
        <w:rPr>
          <w:rFonts w:ascii="Times New Roman" w:hAnsi="Times New Roman" w:eastAsia="Times New Roman" w:cs="Times New Roman"/>
        </w:rPr>
        <w:t xml:space="preserve"> F、Cl、Br、I; Na、K、Rb、Cs; Si、Ge、Sn、Pb </w:t>
      </w:r>
      <w:r>
        <w:rPr>
          <w:rFonts w:hint="eastAsia" w:ascii="Times New Roman" w:hAnsi="Times New Roman" w:eastAsia="FangSong" w:cs="Times New Roman"/>
        </w:rPr>
        <w:t>各组元素的原子</w:t>
      </w:r>
      <w:r>
        <w:rPr>
          <w:rFonts w:hint="eastAsia" w:ascii="Times New Roman" w:hAnsi="Times New Roman" w:eastAsia="Times New Roman" w:cs="Times New Roman"/>
        </w:rPr>
        <w:t>,</w:t>
      </w:r>
      <w:r>
        <w:rPr>
          <w:rFonts w:hint="eastAsia" w:ascii="Times New Roman" w:hAnsi="Times New Roman" w:eastAsia="FangSong" w:cs="Times New Roman"/>
        </w:rPr>
        <w:t>它们的最外层电子数分别相等</w:t>
      </w:r>
      <w:r>
        <w:rPr>
          <w:rFonts w:hint="eastAsia" w:ascii="Times New Roman" w:hAnsi="Times New Roman" w:eastAsia="Times New Roman" w:cs="Times New Roman"/>
        </w:rPr>
        <w:t>,</w:t>
      </w:r>
      <w:r>
        <w:rPr>
          <w:rFonts w:hint="eastAsia" w:ascii="Times New Roman" w:hAnsi="Times New Roman" w:eastAsia="FangSong" w:cs="Times New Roman"/>
        </w:rPr>
        <w:t>电子层数依次增多</w:t>
      </w:r>
      <w:r>
        <w:rPr>
          <w:rFonts w:hint="eastAsia" w:ascii="Times New Roman" w:hAnsi="Times New Roman" w:eastAsia="Times New Roman" w:cs="Times New Roman"/>
        </w:rPr>
        <w:t>。</w:t>
      </w:r>
      <w:r>
        <w:rPr>
          <w:rFonts w:hint="eastAsia" w:ascii="Times New Roman" w:hAnsi="Times New Roman" w:eastAsia="FangSong" w:cs="Times New Roman"/>
        </w:rPr>
        <w:t>根据微观世界里存在的这些差异</w:t>
      </w:r>
      <w:r>
        <w:rPr>
          <w:rFonts w:hint="eastAsia" w:ascii="Times New Roman" w:hAnsi="Times New Roman" w:eastAsia="Times New Roman" w:cs="Times New Roman"/>
        </w:rPr>
        <w:t>,</w:t>
      </w:r>
      <w:r>
        <w:rPr>
          <w:rFonts w:hint="eastAsia" w:ascii="Times New Roman" w:hAnsi="Times New Roman" w:eastAsia="FangSong" w:cs="Times New Roman"/>
        </w:rPr>
        <w:t>反映出各物质熔点的差异和变化规律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L3739~3743）：</w:t>
      </w:r>
    </w:p>
    <w:p>
      <w:pPr>
        <w:numPr>
          <w:ilvl w:val="0"/>
          <w:numId w:val="1084"/>
        </w:numPr>
      </w:pPr>
      <w:r>
        <w:rPr>
          <w:rFonts w:hint="eastAsia" w:ascii="Times New Roman" w:hAnsi="Times New Roman" w:eastAsia="FangSong" w:cs="Times New Roman"/>
        </w:rPr>
        <w:t>离子半径大小</w:t>
      </w:r>
      <w:r>
        <w:rPr>
          <w:rFonts w:hint="eastAsia" w:ascii="Times New Roman" w:hAnsi="Times New Roman" w:eastAsia="Times New Roman" w:cs="Times New Roman"/>
        </w:rPr>
        <w:t>；</w:t>
      </w:r>
      <w:r>
        <w:rPr>
          <w:rFonts w:hint="eastAsia" w:ascii="Times New Roman" w:hAnsi="Times New Roman" w:eastAsia="FangSong" w:cs="Times New Roman"/>
        </w:rPr>
        <w:t>离子半径增大熔点降低</w:t>
      </w:r>
      <w:r>
        <w:rPr>
          <w:rFonts w:hint="eastAsia" w:ascii="Times New Roman" w:hAnsi="Times New Roman" w:eastAsia="Times New Roman" w:cs="Times New Roman"/>
        </w:rPr>
        <w:t>；</w:t>
      </w:r>
      <w:r>
        <w:rPr>
          <w:rFonts w:hint="eastAsia" w:ascii="Times New Roman" w:hAnsi="Times New Roman" w:eastAsia="FangSong" w:cs="Times New Roman"/>
        </w:rPr>
        <w:t>因半径增大</w:t>
      </w:r>
      <w:r>
        <w:rPr>
          <w:rFonts w:hint="eastAsia" w:ascii="Times New Roman" w:hAnsi="Times New Roman" w:eastAsia="Times New Roman" w:cs="Times New Roman"/>
        </w:rPr>
        <w:t>，</w:t>
      </w:r>
      <w:r>
        <w:rPr>
          <w:rFonts w:hint="eastAsia" w:ascii="Times New Roman" w:hAnsi="Times New Roman" w:eastAsia="FangSong" w:cs="Times New Roman"/>
        </w:rPr>
        <w:t>核间距离变大</w:t>
      </w:r>
      <w:r>
        <w:rPr>
          <w:rFonts w:hint="eastAsia" w:ascii="Times New Roman" w:hAnsi="Times New Roman" w:eastAsia="Times New Roman" w:cs="Times New Roman"/>
        </w:rPr>
        <w:t>，</w:t>
      </w:r>
      <w:r>
        <w:rPr>
          <w:rFonts w:hint="eastAsia" w:ascii="Times New Roman" w:hAnsi="Times New Roman" w:eastAsia="FangSong" w:cs="Times New Roman"/>
        </w:rPr>
        <w:t>离子间的引力</w:t>
      </w:r>
      <w:r>
        <w:rPr>
          <w:rFonts w:ascii="Times New Roman" w:hAnsi="Times New Roman" w:eastAsia="Times New Roman" w:cs="Times New Roman"/>
        </w:rPr>
        <w:t xml:space="preserve"> </w:t>
      </w:r>
      <m:oMath>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相对分子质量大小</w:t>
      </w:r>
      <w:r>
        <w:rPr>
          <w:rFonts w:hint="eastAsia" w:ascii="Times New Roman" w:hAnsi="Times New Roman" w:eastAsia="Times New Roman" w:cs="Times New Roman"/>
        </w:rPr>
        <w:t>；</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熔点升高</w:t>
      </w:r>
      <w:r>
        <w:rPr>
          <w:rFonts w:hint="eastAsia" w:ascii="Times New Roman" w:hAnsi="Times New Roman" w:eastAsia="Times New Roman" w:cs="Times New Roman"/>
        </w:rPr>
        <w:t>；</w:t>
      </w:r>
      <w:r>
        <w:rPr>
          <w:rFonts w:hint="eastAsia" w:ascii="Times New Roman" w:hAnsi="Times New Roman" w:eastAsia="FangSong" w:cs="Times New Roman"/>
        </w:rPr>
        <w:t>因为分子晶体中相对分子质量增大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分子间范德华力也增大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因离子晶体中阴</w:t>
      </w:r>
      <w:r>
        <w:rPr>
          <w:rFonts w:hint="eastAsia" w:ascii="Times New Roman" w:hAnsi="Times New Roman" w:eastAsia="Times New Roman" w:cs="Times New Roman"/>
        </w:rPr>
        <w:t>、</w:t>
      </w:r>
      <w:r>
        <w:rPr>
          <w:rFonts w:hint="eastAsia" w:ascii="Times New Roman" w:hAnsi="Times New Roman" w:eastAsia="FangSong" w:cs="Times New Roman"/>
        </w:rPr>
        <w:t>阳离子间的引力比分子间的范德华力大得多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L3745）：</w:t>
      </w:r>
      <w:r>
        <w:rPr>
          <w:rFonts w:hint="eastAsia" w:ascii="Times New Roman" w:hAnsi="Times New Roman" w:eastAsia="FangSong" w:cs="Times New Roman"/>
        </w:rPr>
        <w:t>碰到讨论碱金属</w:t>
      </w:r>
      <w:r>
        <w:rPr>
          <w:rFonts w:hint="eastAsia" w:ascii="Times New Roman" w:hAnsi="Times New Roman" w:eastAsia="Times New Roman" w:cs="Times New Roman"/>
        </w:rPr>
        <w:t>、</w:t>
      </w:r>
      <w:r>
        <w:rPr>
          <w:rFonts w:hint="eastAsia" w:ascii="Times New Roman" w:hAnsi="Times New Roman" w:eastAsia="FangSong" w:cs="Times New Roman"/>
        </w:rPr>
        <w:t>碱土金属形成化合物的性质时</w:t>
      </w:r>
      <w:r>
        <w:rPr>
          <w:rFonts w:hint="eastAsia" w:ascii="Times New Roman" w:hAnsi="Times New Roman" w:eastAsia="Times New Roman" w:cs="Times New Roman"/>
        </w:rPr>
        <w:t>,</w:t>
      </w:r>
      <w:r>
        <w:rPr>
          <w:rFonts w:hint="eastAsia" w:ascii="Times New Roman" w:hAnsi="Times New Roman" w:eastAsia="FangSong" w:cs="Times New Roman"/>
        </w:rPr>
        <w:t>不能笼统地从金属活动性</w:t>
      </w:r>
      <w:r>
        <w:rPr>
          <w:rFonts w:hint="eastAsia" w:ascii="Times New Roman" w:hAnsi="Times New Roman" w:eastAsia="Times New Roman" w:cs="Times New Roman"/>
        </w:rPr>
        <w:t>、</w:t>
      </w:r>
      <w:r>
        <w:rPr>
          <w:rFonts w:hint="eastAsia" w:ascii="Times New Roman" w:hAnsi="Times New Roman" w:eastAsia="FangSong" w:cs="Times New Roman"/>
        </w:rPr>
        <w:t>何种原子的最外层电子容易失去等角度去分析问题</w:t>
      </w:r>
      <w:r>
        <w:rPr>
          <w:rFonts w:hint="eastAsia" w:ascii="Times New Roman" w:hAnsi="Times New Roman" w:eastAsia="Times New Roman" w:cs="Times New Roman"/>
        </w:rPr>
        <w:t>,</w:t>
      </w:r>
      <w:r>
        <w:rPr>
          <w:rFonts w:hint="eastAsia" w:ascii="Times New Roman" w:hAnsi="Times New Roman" w:eastAsia="FangSong" w:cs="Times New Roman"/>
        </w:rPr>
        <w:t>这样既没有抓住问题的核心</w:t>
      </w:r>
      <w:r>
        <w:rPr>
          <w:rFonts w:hint="eastAsia" w:ascii="Times New Roman" w:hAnsi="Times New Roman" w:eastAsia="Times New Roman" w:cs="Times New Roman"/>
        </w:rPr>
        <w:t>,</w:t>
      </w:r>
      <w:r>
        <w:rPr>
          <w:rFonts w:hint="eastAsia" w:ascii="Times New Roman" w:hAnsi="Times New Roman" w:eastAsia="FangSong" w:cs="Times New Roman"/>
        </w:rPr>
        <w:t>又容易形成思维定势</w:t>
      </w:r>
      <w:r>
        <w:rPr>
          <w:rFonts w:hint="eastAsia" w:ascii="Times New Roman" w:hAnsi="Times New Roman" w:eastAsia="Times New Roman" w:cs="Times New Roman"/>
        </w:rPr>
        <w:t>。</w:t>
      </w:r>
      <w:r>
        <w:rPr>
          <w:rFonts w:hint="eastAsia" w:ascii="Times New Roman" w:hAnsi="Times New Roman" w:eastAsia="FangSong" w:cs="Times New Roman"/>
        </w:rPr>
        <w:t>一定要根据性质</w:t>
      </w:r>
      <w:r>
        <w:rPr>
          <w:rFonts w:hint="eastAsia" w:ascii="Times New Roman" w:hAnsi="Times New Roman" w:eastAsia="Times New Roman" w:cs="Times New Roman"/>
        </w:rPr>
        <w:t>(</w:t>
      </w:r>
      <w:r>
        <w:rPr>
          <w:rFonts w:hint="eastAsia" w:ascii="Times New Roman" w:hAnsi="Times New Roman" w:eastAsia="FangSong" w:cs="Times New Roman"/>
        </w:rPr>
        <w:t>如熔点</w:t>
      </w:r>
      <w:r>
        <w:rPr>
          <w:rFonts w:hint="eastAsia" w:ascii="Times New Roman" w:hAnsi="Times New Roman" w:eastAsia="Times New Roman" w:cs="Times New Roman"/>
        </w:rPr>
        <w:t>)</w:t>
      </w:r>
      <w:r>
        <w:rPr>
          <w:rFonts w:hint="eastAsia" w:ascii="Times New Roman" w:hAnsi="Times New Roman" w:eastAsia="FangSong" w:cs="Times New Roman"/>
        </w:rPr>
        <w:t>的特点</w:t>
      </w:r>
      <w:r>
        <w:rPr>
          <w:rFonts w:hint="eastAsia" w:ascii="Times New Roman" w:hAnsi="Times New Roman" w:eastAsia="Times New Roman" w:cs="Times New Roman"/>
        </w:rPr>
        <w:t>,</w:t>
      </w:r>
      <w:r>
        <w:rPr>
          <w:rFonts w:hint="eastAsia" w:ascii="Times New Roman" w:hAnsi="Times New Roman" w:eastAsia="FangSong" w:cs="Times New Roman"/>
        </w:rPr>
        <w:t>择其影响该性质的关键因素</w:t>
      </w:r>
      <w:r>
        <w:rPr>
          <w:rFonts w:hint="eastAsia" w:ascii="Times New Roman" w:hAnsi="Times New Roman" w:eastAsia="Times New Roman" w:cs="Times New Roman"/>
        </w:rPr>
        <w:t>（</w:t>
      </w:r>
      <w:r>
        <w:rPr>
          <w:rFonts w:hint="eastAsia" w:ascii="Times New Roman" w:hAnsi="Times New Roman" w:eastAsia="FangSong" w:cs="Times New Roman"/>
        </w:rPr>
        <w:t>如离子半径</w:t>
      </w:r>
      <w:r>
        <w:rPr>
          <w:rFonts w:hint="eastAsia" w:ascii="Times New Roman" w:hAnsi="Times New Roman" w:eastAsia="Times New Roman" w:cs="Times New Roman"/>
        </w:rPr>
        <w:t>、</w:t>
      </w:r>
      <w:r>
        <w:rPr>
          <w:rFonts w:hint="eastAsia" w:ascii="Times New Roman" w:hAnsi="Times New Roman" w:eastAsia="FangSong" w:cs="Times New Roman"/>
        </w:rPr>
        <w:t>离子间距离等</w:t>
      </w:r>
      <w:r>
        <w:rPr>
          <w:rFonts w:hint="eastAsia" w:ascii="Times New Roman" w:hAnsi="Times New Roman" w:eastAsia="Times New Roman" w:cs="Times New Roman"/>
        </w:rPr>
        <w:t>），</w:t>
      </w:r>
      <w:r>
        <w:rPr>
          <w:rFonts w:hint="eastAsia" w:ascii="Times New Roman" w:hAnsi="Times New Roman" w:eastAsia="FangSong" w:cs="Times New Roman"/>
        </w:rPr>
        <w:t>层层分析</w:t>
      </w:r>
      <w:r>
        <w:rPr>
          <w:rFonts w:hint="eastAsia" w:ascii="Times New Roman" w:hAnsi="Times New Roman" w:eastAsia="Times New Roman" w:cs="Times New Roman"/>
        </w:rPr>
        <w:t>，</w:t>
      </w:r>
      <w:r>
        <w:rPr>
          <w:rFonts w:hint="eastAsia" w:ascii="Times New Roman" w:hAnsi="Times New Roman" w:eastAsia="FangSong" w:cs="Times New Roman"/>
        </w:rPr>
        <w:t>才能击中目标</w:t>
      </w:r>
      <w:r>
        <w:rPr>
          <w:rFonts w:hint="eastAsia" w:ascii="Times New Roman" w:hAnsi="Times New Roman" w:eastAsia="Times New Roman" w:cs="Times New Roman"/>
        </w:rPr>
        <w:t>，</w:t>
      </w:r>
      <w:r>
        <w:rPr>
          <w:rFonts w:hint="eastAsia" w:ascii="Times New Roman" w:hAnsi="Times New Roman" w:eastAsia="FangSong" w:cs="Times New Roman"/>
        </w:rPr>
        <w:t>准确作答</w:t>
      </w:r>
      <w:r>
        <w:rPr>
          <w:rFonts w:hint="eastAsia" w:ascii="Times New Roman" w:hAnsi="Times New Roman" w:eastAsia="Times New Roman" w:cs="Times New Roman"/>
        </w:rPr>
        <w:t>。</w:t>
      </w:r>
      <w:r>
        <w:rPr>
          <w:rFonts w:hint="eastAsia" w:ascii="Times New Roman" w:hAnsi="Times New Roman" w:eastAsia="FangSong" w:cs="Times New Roman"/>
        </w:rPr>
        <w:t>我们有些同学</w:t>
      </w:r>
      <w:r>
        <w:rPr>
          <w:rFonts w:hint="eastAsia" w:ascii="Times New Roman" w:hAnsi="Times New Roman" w:eastAsia="Times New Roman" w:cs="Times New Roman"/>
        </w:rPr>
        <w:t>，</w:t>
      </w:r>
      <w:r>
        <w:rPr>
          <w:rFonts w:hint="eastAsia" w:ascii="Times New Roman" w:hAnsi="Times New Roman" w:eastAsia="FangSong" w:cs="Times New Roman"/>
        </w:rPr>
        <w:t>在讨论熔点之类由大量分子聚集状态的集体行为所形成的宏观性质时</w:t>
      </w:r>
      <w:r>
        <w:rPr>
          <w:rFonts w:hint="eastAsia" w:ascii="Times New Roman" w:hAnsi="Times New Roman" w:eastAsia="Times New Roman" w:cs="Times New Roman"/>
        </w:rPr>
        <w:t>，</w:t>
      </w:r>
      <w:r>
        <w:rPr>
          <w:rFonts w:hint="eastAsia" w:ascii="Times New Roman" w:hAnsi="Times New Roman" w:eastAsia="FangSong" w:cs="Times New Roman"/>
        </w:rPr>
        <w:t>不去讨论分子间或分子内的相互作用问题</w:t>
      </w:r>
      <w:r>
        <w:rPr>
          <w:rFonts w:hint="eastAsia" w:ascii="Times New Roman" w:hAnsi="Times New Roman" w:eastAsia="Times New Roman" w:cs="Times New Roman"/>
        </w:rPr>
        <w:t>（</w:t>
      </w:r>
      <w:r>
        <w:rPr>
          <w:rFonts w:hint="eastAsia" w:ascii="Times New Roman" w:hAnsi="Times New Roman" w:eastAsia="FangSong" w:cs="Times New Roman"/>
        </w:rPr>
        <w:t>离子晶体不存在单个分子</w:t>
      </w:r>
      <w:r>
        <w:rPr>
          <w:rFonts w:hint="eastAsia" w:ascii="Times New Roman" w:hAnsi="Times New Roman" w:eastAsia="Times New Roman" w:cs="Times New Roman"/>
        </w:rPr>
        <w:t>、</w:t>
      </w:r>
      <w:r>
        <w:rPr>
          <w:rFonts w:hint="eastAsia" w:ascii="Times New Roman" w:hAnsi="Times New Roman" w:eastAsia="FangSong" w:cs="Times New Roman"/>
        </w:rPr>
        <w:t>离子键没有饱和性</w:t>
      </w:r>
      <w:r>
        <w:rPr>
          <w:rFonts w:hint="eastAsia" w:ascii="Times New Roman" w:hAnsi="Times New Roman" w:eastAsia="Times New Roman" w:cs="Times New Roman"/>
        </w:rPr>
        <w:t>），</w:t>
      </w:r>
      <w:r>
        <w:rPr>
          <w:rFonts w:hint="eastAsia" w:ascii="Times New Roman" w:hAnsi="Times New Roman" w:eastAsia="FangSong" w:cs="Times New Roman"/>
        </w:rPr>
        <w:t>而是去讨论个别分子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所形成共价键的强弱</w:t>
      </w:r>
      <w:r>
        <w:rPr>
          <w:rFonts w:hint="eastAsia" w:ascii="Times New Roman" w:hAnsi="Times New Roman" w:eastAsia="Times New Roman" w:cs="Times New Roman"/>
        </w:rPr>
        <w:t>，</w:t>
      </w:r>
      <w:r>
        <w:rPr>
          <w:rFonts w:hint="eastAsia" w:ascii="Times New Roman" w:hAnsi="Times New Roman" w:eastAsia="FangSong" w:cs="Times New Roman"/>
        </w:rPr>
        <w:t>往往问题就说不清楚了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NaF~CsCl </w:t>
            </w:r>
            <w:r>
              <w:rPr>
                <w:rFonts w:hint="eastAsia" w:ascii="Times New Roman" w:hAnsi="Times New Roman" w:eastAsia="FangSong" w:cs="Times New Roman"/>
              </w:rPr>
              <w:t>熔点由离子半径</w:t>
            </w:r>
            <w:r>
              <w:rPr>
                <w:rFonts w:hint="eastAsia" w:ascii="Times New Roman" w:hAnsi="Times New Roman" w:eastAsia="Times New Roman" w:cs="Times New Roman"/>
              </w:rPr>
              <w:t>、</w:t>
            </w:r>
            <w:r>
              <w:rPr>
                <w:rFonts w:hint="eastAsia" w:ascii="Times New Roman" w:hAnsi="Times New Roman" w:eastAsia="FangSong" w:cs="Times New Roman"/>
              </w:rPr>
              <w:t>离子键强弱决定</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SiX</w:t>
            </w:r>
            <w:r>
              <w:rPr>
                <w:rFonts w:ascii="Times New Roman" w:hAnsi="Times New Roman" w:eastAsia="Times New Roman" w:cs="Times New Roman"/>
                <w:vertAlign w:val="subscript"/>
              </w:rPr>
              <w:t>4</w:t>
            </w:r>
            <w:r>
              <w:rPr>
                <w:rFonts w:ascii="Times New Roman" w:hAnsi="Times New Roman" w:eastAsia="Times New Roman" w:cs="Times New Roman"/>
              </w:rPr>
              <w:t>、GeCl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等熔点由相对分子质量</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决定</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静电作用力</w:t>
            </w:r>
            <w:r>
              <w:rPr>
                <w:rFonts w:ascii="Times New Roman" w:hAnsi="Times New Roman" w:eastAsia="Times New Roman" w:cs="Times New Roman"/>
              </w:rPr>
              <w:t xml:space="preserve"> </w:t>
            </w:r>
            <m:oMath>
              <m:r>
                <m:t>F</m:t>
              </m:r>
              <m:r>
                <m:rPr>
                  <m:sty m:val="p"/>
                </m:rPr>
                <m:t>=</m:t>
              </m:r>
              <m:r>
                <m:t>k</m:t>
              </m:r>
              <m:sSub>
                <m:e>
                  <m:r>
                    <m:t>q</m:t>
                  </m:r>
                </m:e>
                <m:sub>
                  <m:r>
                    <m:t>1</m:t>
                  </m:r>
                </m:sub>
              </m:sSub>
              <m:sSub>
                <m:e>
                  <m:r>
                    <m:t>q</m:t>
                  </m:r>
                </m:e>
                <m:sub>
                  <m:r>
                    <m:t>2</m:t>
                  </m:r>
                </m:sub>
              </m:sSub>
              <m:r>
                <m:rPr>
                  <m:sty m:val="p"/>
                </m:rPr>
                <m:t>/</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离子键与共价键</w:t>
            </w:r>
            <w:r>
              <w:rPr>
                <w:rFonts w:hint="eastAsia" w:ascii="Times New Roman" w:hAnsi="Times New Roman" w:eastAsia="Times New Roman" w:cs="Times New Roman"/>
              </w:rPr>
              <w:t>、</w:t>
            </w:r>
            <w:r>
              <w:rPr>
                <w:rFonts w:hint="eastAsia" w:ascii="Times New Roman" w:hAnsi="Times New Roman" w:eastAsia="FangSong" w:cs="Times New Roman"/>
              </w:rPr>
              <w:t>分子间作用力的层次差异</w:t>
            </w:r>
          </w:p>
        </w:tc>
      </w:tr>
    </w:tbl>
    <w:p>
      <w:pPr>
        <w:spacing w:before="160" w:after="80"/>
      </w:pPr>
      <w:r>
        <w:pict>
          <v:rect style="width:0;height:1.5pt" o:hralign="center" o:hrstd="t" o:hr="t"/>
        </w:pict>
      </w:r>
    </w:p>
    <w:bookmarkEnd w:id="931"/>
    <w:bookmarkStart w:id="935" w:name="nacl最小立方体与阿伏加德罗常数"/>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933" name="Picture"/>
            <a:graphic>
              <a:graphicData uri="http://schemas.openxmlformats.org/drawingml/2006/picture">
                <pic:pic>
                  <pic:nvPicPr>
                    <pic:cNvPr descr="7516a8f8aa7d805dc827ffe04b78a96bd312bdd9c4cd68b257e7409909c0195d.jpg" id="934" name="Picture"/>
                    <pic:cNvPicPr>
                      <a:picLocks noChangeArrowheads="1" noChangeAspect="1"/>
                    </pic:cNvPicPr>
                  </pic:nvPicPr>
                  <pic:blipFill>
                    <a:blip r:embed="rId932"/>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L3758）：</w:t>
      </w:r>
      <w:r>
        <w:rPr>
          <w:rFonts w:hint="eastAsia" w:ascii="Times New Roman" w:hAnsi="Times New Roman" w:eastAsia="FangSong" w:cs="Times New Roman"/>
        </w:rPr>
        <w:t>本题要求用数学中的几何概念和化学中的摩尔概念解答</w:t>
      </w:r>
      <w:r>
        <w:rPr>
          <w:rFonts w:hint="eastAsia" w:ascii="Times New Roman" w:hAnsi="Times New Roman" w:eastAsia="Times New Roman" w:cs="Times New Roman"/>
        </w:rPr>
        <w:t>。</w:t>
      </w:r>
      <w:r>
        <w:rPr>
          <w:rFonts w:hint="eastAsia" w:ascii="Times New Roman" w:hAnsi="Times New Roman" w:eastAsia="FangSong" w:cs="Times New Roman"/>
        </w:rPr>
        <w:t>由于相邻立方体共面</w:t>
      </w:r>
      <w:r>
        <w:rPr>
          <w:rFonts w:hint="eastAsia" w:ascii="Times New Roman" w:hAnsi="Times New Roman" w:eastAsia="Times New Roman" w:cs="Times New Roman"/>
        </w:rPr>
        <w:t>，</w:t>
      </w:r>
      <w:r>
        <w:rPr>
          <w:rFonts w:hint="eastAsia" w:ascii="Times New Roman" w:hAnsi="Times New Roman" w:eastAsia="FangSong" w:cs="Times New Roman"/>
        </w:rPr>
        <w:t>所以每个立方体的顶角位置都是相邻</w:t>
      </w:r>
      <w:r>
        <w:rPr>
          <w:rFonts w:hint="eastAsia" w:ascii="Times New Roman" w:hAnsi="Times New Roman" w:eastAsia="Times New Roman" w:cs="Times New Roman"/>
        </w:rPr>
        <w:t>8</w:t>
      </w:r>
      <w:r>
        <w:rPr>
          <w:rFonts w:hint="eastAsia" w:ascii="Times New Roman" w:hAnsi="Times New Roman" w:eastAsia="FangSong" w:cs="Times New Roman"/>
        </w:rPr>
        <w:t>个立方体的公共点</w:t>
      </w:r>
      <w:r>
        <w:rPr>
          <w:rFonts w:hint="eastAsia" w:ascii="Times New Roman" w:hAnsi="Times New Roman" w:eastAsia="Times New Roman" w:cs="Times New Roman"/>
        </w:rPr>
        <w:t>，</w:t>
      </w:r>
      <w:r>
        <w:rPr>
          <w:rFonts w:hint="eastAsia" w:ascii="Times New Roman" w:hAnsi="Times New Roman" w:eastAsia="FangSong" w:cs="Times New Roman"/>
        </w:rPr>
        <w:t>处于顶角位置上的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每个立方体的任一棱边都是相邻</w:t>
      </w:r>
      <w:r>
        <w:rPr>
          <w:rFonts w:hint="eastAsia" w:ascii="Times New Roman" w:hAnsi="Times New Roman" w:eastAsia="Times New Roman" w:cs="Times New Roman"/>
        </w:rPr>
        <w:t>4</w:t>
      </w:r>
      <w:r>
        <w:rPr>
          <w:rFonts w:hint="eastAsia" w:ascii="Times New Roman" w:hAnsi="Times New Roman" w:eastAsia="FangSong" w:cs="Times New Roman"/>
        </w:rPr>
        <w:t>个立方体的公共边</w:t>
      </w:r>
      <w:r>
        <w:rPr>
          <w:rFonts w:hint="eastAsia" w:ascii="Times New Roman" w:hAnsi="Times New Roman" w:eastAsia="Times New Roman" w:cs="Times New Roman"/>
        </w:rPr>
        <w:t>，</w:t>
      </w:r>
      <w:r>
        <w:rPr>
          <w:rFonts w:hint="eastAsia" w:ascii="Times New Roman" w:hAnsi="Times New Roman" w:eastAsia="FangSong" w:cs="Times New Roman"/>
        </w:rPr>
        <w:t>处于棱边中点的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由于一个立方体有</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故每个立方体拥有顶角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8</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为相邻两个立方体共有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6</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故每个立方体平均拥有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12</w:t>
      </w:r>
      <w:r>
        <w:rPr>
          <w:rFonts w:hint="eastAsia" w:ascii="Times New Roman" w:hAnsi="Times New Roman" w:eastAsia="FangSong" w:cs="Times New Roman"/>
        </w:rPr>
        <w:t>条棱边</w:t>
      </w:r>
      <w:r>
        <w:rPr>
          <w:rFonts w:hint="eastAsia" w:ascii="Times New Roman" w:hAnsi="Times New Roman" w:eastAsia="Times New Roman" w:cs="Times New Roman"/>
        </w:rPr>
        <w:t>，</w:t>
      </w:r>
      <w:r>
        <w:rPr>
          <w:rFonts w:hint="eastAsia" w:ascii="Times New Roman" w:hAnsi="Times New Roman" w:eastAsia="FangSong" w:cs="Times New Roman"/>
        </w:rPr>
        <w:t>立方体拥有棱边中点</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加上体心位置上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每个立方体独自拥有</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数也是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w:t>
      </w:r>
      <w:r>
        <w:rPr>
          <w:rFonts w:hint="eastAsia" w:ascii="Times New Roman" w:hAnsi="Times New Roman" w:eastAsia="Times New Roman" w:cs="Times New Roman"/>
        </w:rPr>
        <w:t>8</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阿伏加德罗常数可以用</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晶体中含有的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离子对数表示</w:t>
      </w:r>
      <w:r>
        <w:rPr>
          <w:rFonts w:hint="eastAsia" w:ascii="Times New Roman" w:hAnsi="Times New Roman" w:eastAsia="Times New Roman" w:cs="Times New Roman"/>
        </w:rPr>
        <w:t>。</w:t>
      </w:r>
      <w:r>
        <w:rPr>
          <w:rFonts w:hint="eastAsia" w:ascii="Times New Roman" w:hAnsi="Times New Roman" w:eastAsia="FangSong" w:cs="Times New Roman"/>
        </w:rPr>
        <w:t>每个立方体中含有</w:t>
      </w:r>
      <w:r>
        <w:rPr>
          <w:rFonts w:ascii="Times New Roman" w:hAnsi="Times New Roman" w:eastAsia="Times New Roman" w:cs="Times New Roman"/>
        </w:rPr>
        <w:t xml:space="preserve"> </w:t>
      </w:r>
      <m:oMath>
        <m:r>
          <m:t>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58.45</m:t>
        </m:r>
        <m:r>
          <m:rPr>
            <m:sty m:val="p"/>
          </m:rPr>
          <m:t>g</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晶体的体积为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den>
        </m:f>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其中含有的立方体数可表示为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L3760）：</w:t>
      </w:r>
    </w:p>
    <w:p>
      <w:pPr>
        <w:pStyle w:val="Compact"/>
        <w:numPr>
          <w:ilvl w:val="0"/>
          <w:numId w:val="1086"/>
        </w:numPr>
        <w:spacing w:after="80"/>
      </w:pPr>
      <w:r>
        <w:rPr>
          <w:rFonts w:ascii="Times New Roman" w:hAnsi="Times New Roman" w:eastAsia="Times New Roman" w:cs="Times New Roman"/>
        </w:rPr>
        <w:t xml:space="preserve">8　4　(2) 8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最小立方体的均摊计数</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晶体中相邻立方体共面</w:t>
            </w:r>
            <w:r>
              <w:rPr>
                <w:rFonts w:hint="eastAsia" w:ascii="Times New Roman" w:hAnsi="Times New Roman" w:eastAsia="Times New Roman" w:cs="Times New Roman"/>
              </w:rPr>
              <w:t>、</w:t>
            </w:r>
            <w:r>
              <w:rPr>
                <w:rFonts w:hint="eastAsia" w:ascii="Times New Roman" w:hAnsi="Times New Roman" w:eastAsia="FangSong" w:cs="Times New Roman"/>
              </w:rPr>
              <w:t>离子共用关系</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棱中点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体心位置的归属分析</w:t>
            </w:r>
          </w:p>
        </w:tc>
      </w:tr>
    </w:tbl>
    <w:p>
      <w:pPr>
        <w:spacing w:before="160" w:after="80"/>
      </w:pPr>
      <w:r>
        <w:pict>
          <v:rect style="width:0;height:1.5pt" o:hralign="center" o:hrstd="t" o:hr="t"/>
        </w:pict>
      </w:r>
    </w:p>
    <w:bookmarkEnd w:id="935"/>
    <w:bookmarkStart w:id="943" w:name="金属镍综合结构题"/>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87"/>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87"/>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87"/>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937" name="Picture"/>
            <a:graphic>
              <a:graphicData uri="http://schemas.openxmlformats.org/drawingml/2006/picture">
                <pic:pic>
                  <pic:nvPicPr>
                    <pic:cNvPr descr="d882fc9b6fdb45835df34c4e244c3de31b6418677ddac6359f2f69aee378dd4c.jpg" id="938" name="Picture"/>
                    <pic:cNvPicPr>
                      <a:picLocks noChangeArrowheads="1" noChangeAspect="1"/>
                    </pic:cNvPicPr>
                  </pic:nvPicPr>
                  <pic:blipFill>
                    <a:blip r:embed="rId936"/>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88"/>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940" name="Picture"/>
            <a:graphic>
              <a:graphicData uri="http://schemas.openxmlformats.org/drawingml/2006/picture">
                <pic:pic>
                  <pic:nvPicPr>
                    <pic:cNvPr descr="932e930f3330667a4d341cda706bea101336ec7fb725b151bc315e5eec409834.jpg" id="941" name="Picture"/>
                    <pic:cNvPicPr>
                      <a:picLocks noChangeArrowheads="1" noChangeAspect="1"/>
                    </pic:cNvPicPr>
                  </pic:nvPicPr>
                  <pic:blipFill>
                    <a:blip r:embed="rId939"/>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L3113）：</w:t>
      </w:r>
    </w:p>
    <w:p>
      <w:pPr>
        <w:numPr>
          <w:ilvl w:val="0"/>
          <w:numId w:val="1089"/>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(3) 6　6　(4)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p>
    <w:p>
      <w:pPr>
        <w:numPr>
          <w:ilvl w:val="0"/>
          <w:numId w:val="108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p</m:t>
            </m:r>
          </m:e>
          <m:sup>
            <m:r>
              <m:t>2</m:t>
            </m:r>
          </m:sup>
        </m:sSup>
        <m:r>
          <m:rPr>
            <m:sty m:val="p"/>
          </m:rPr>
          <m:t>,</m:t>
        </m:r>
        <m:sSup>
          <m:e>
            <m:r>
              <m:rPr>
                <m:sty m:val="p"/>
              </m:rPr>
              <m:t>s</m:t>
            </m:r>
            <m:r>
              <m:rPr>
                <m:sty m:val="p"/>
              </m:rPr>
              <m:t>p</m:t>
            </m:r>
          </m:e>
          <m:sup>
            <m:r>
              <m:t>3</m:t>
            </m:r>
          </m:sup>
        </m:sSup>
      </m:oMath>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按能级组填充并考虑半满</w:t>
      </w:r>
      <w:r>
        <w:rPr>
          <w:rFonts w:hint="eastAsia" w:ascii="Times New Roman" w:hAnsi="Times New Roman" w:eastAsia="Times New Roman" w:cs="Times New Roman"/>
        </w:rPr>
        <w:t>/</w:t>
      </w:r>
      <w:r>
        <w:rPr>
          <w:rFonts w:hint="eastAsia" w:ascii="Times New Roman" w:hAnsi="Times New Roman" w:eastAsia="FangSong" w:cs="Times New Roman"/>
        </w:rPr>
        <w:t>全满微调得</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晶型相同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电荷相同时离子键越强</w:t>
      </w:r>
      <w:r>
        <w:rPr>
          <w:rFonts w:hint="eastAsia" w:ascii="Times New Roman" w:hAnsi="Times New Roman" w:eastAsia="Times New Roman" w:cs="Times New Roman"/>
        </w:rPr>
        <w:t>，</w:t>
      </w:r>
      <w:r>
        <w:rPr>
          <w:rFonts w:hint="eastAsia" w:ascii="Times New Roman" w:hAnsi="Times New Roman" w:eastAsia="FangSong" w:cs="Times New Roman"/>
        </w:rPr>
        <w:t>熔点越高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La </w:t>
      </w:r>
      <w:r>
        <w:rPr>
          <w:rFonts w:hint="eastAsia" w:ascii="Times New Roman" w:hAnsi="Times New Roman" w:eastAsia="FangSong" w:cs="Times New Roman"/>
        </w:rPr>
        <w:t>位于顶角</w:t>
      </w:r>
      <w:r>
        <w:rPr>
          <w:rFonts w:hint="eastAsia" w:ascii="Times New Roman" w:hAnsi="Times New Roman" w:eastAsia="Times New Roman" w:cs="Times New Roman"/>
        </w:rPr>
        <w:t>（8×1/8=1）、Ni</w:t>
      </w:r>
      <w:r>
        <w:rPr>
          <w:rFonts w:ascii="Times New Roman" w:hAnsi="Times New Roman" w:eastAsia="Times New Roman" w:cs="Times New Roman"/>
        </w:rPr>
        <w:t xml:space="preserve"> </w:t>
      </w:r>
      <w:r>
        <w:rPr>
          <w:rFonts w:hint="eastAsia" w:ascii="Times New Roman" w:hAnsi="Times New Roman" w:eastAsia="FangSong" w:cs="Times New Roman"/>
        </w:rPr>
        <w:t>位于面心与体内</w:t>
      </w:r>
      <w:r>
        <w:rPr>
          <w:rFonts w:hint="eastAsia" w:ascii="Times New Roman" w:hAnsi="Times New Roman" w:eastAsia="Times New Roman" w:cs="Times New Roman"/>
        </w:rPr>
        <w:t>，</w:t>
      </w:r>
      <w:r>
        <w:rPr>
          <w:rFonts w:hint="eastAsia" w:ascii="Times New Roman" w:hAnsi="Times New Roman" w:eastAsia="FangSong" w:cs="Times New Roman"/>
        </w:rPr>
        <w:t>计数得</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bookmarkStart w:id="942" w:name="关联与查重"/>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09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-085-</w:t>
      </w:r>
      <w:r>
        <w:rPr>
          <w:rFonts w:hint="eastAsia" w:ascii="Times New Roman" w:hAnsi="Times New Roman" w:eastAsia="FangSong" w:cs="Times New Roman"/>
        </w:rPr>
        <w:t>一分册测试</w:t>
      </w:r>
      <w:r>
        <w:rPr>
          <w:rFonts w:hint="eastAsia" w:ascii="Times New Roman" w:hAnsi="Times New Roman" w:eastAsia="Times New Roman" w:cs="Times New Roman"/>
        </w:rPr>
        <w:t>-Ch5A-7-</w:t>
      </w:r>
      <w:r>
        <w:rPr>
          <w:rFonts w:hint="eastAsia" w:ascii="Times New Roman" w:hAnsi="Times New Roman" w:eastAsia="FangSong" w:cs="Times New Roman"/>
        </w:rPr>
        <w:t>镍与丁二酮肟检验</w:t>
      </w:r>
      <w:r>
        <w:rPr>
          <w:rFonts w:ascii="Times New Roman" w:hAnsi="Times New Roman" w:eastAsia="Times New Roman" w:cs="Times New Roman"/>
        </w:rPr>
        <w:t xml:space="preserve"> </w:t>
      </w:r>
      <w:r>
        <w:rPr>
          <w:rFonts w:hint="eastAsia" w:ascii="Times New Roman" w:hAnsi="Times New Roman" w:eastAsia="FangSong" w:cs="Times New Roman"/>
        </w:rPr>
        <w:t>同导语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但小问不同</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标注配位键氢键</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p>
      <w:pPr>
        <w:pStyle w:val="Compact"/>
        <w:numPr>
          <w:ilvl w:val="0"/>
          <w:numId w:val="1090"/>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-140-</w:t>
      </w:r>
      <w:r>
        <w:rPr>
          <w:rFonts w:hint="eastAsia" w:ascii="Times New Roman" w:hAnsi="Times New Roman" w:eastAsia="FangSong" w:cs="Times New Roman"/>
        </w:rPr>
        <w:t>一分册测试</w:t>
      </w:r>
      <w:r>
        <w:rPr>
          <w:rFonts w:hint="eastAsia" w:ascii="Times New Roman" w:hAnsi="Times New Roman" w:eastAsia="Times New Roman" w:cs="Times New Roman"/>
        </w:rPr>
        <w:t>-Ch8A-5-</w:t>
      </w:r>
      <w:r>
        <w:rPr>
          <w:rFonts w:hint="eastAsia" w:ascii="Times New Roman" w:hAnsi="Times New Roman" w:eastAsia="FangSong" w:cs="Times New Roman"/>
        </w:rPr>
        <w:t>丁二酮肟与镍配合物</w:t>
      </w:r>
      <w:r>
        <w:rPr>
          <w:rFonts w:ascii="Times New Roman" w:hAnsi="Times New Roman" w:eastAsia="Times New Roman" w:cs="Times New Roman"/>
        </w:rPr>
        <w:t xml:space="preserve"> </w:t>
      </w:r>
      <w:r>
        <w:rPr>
          <w:rFonts w:hint="eastAsia" w:ascii="Times New Roman" w:hAnsi="Times New Roman" w:eastAsia="FangSong" w:cs="Times New Roman"/>
        </w:rPr>
        <w:t>同导语系列</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硫代氧比较</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Ni </w:t>
            </w:r>
            <w:r>
              <w:rPr>
                <w:rFonts w:hint="eastAsia" w:ascii="Times New Roman" w:hAnsi="Times New Roman" w:eastAsia="FangSong" w:cs="Times New Roman"/>
              </w:rPr>
              <w:t xml:space="preserve">基态核外电子排布式</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(2) NiO/FeO </w:t>
            </w:r>
            <w:r>
              <w:rPr>
                <w:rFonts w:hint="eastAsia" w:ascii="Times New Roman" w:hAnsi="Times New Roman" w:eastAsia="FangSong" w:cs="Times New Roman"/>
              </w:rPr>
              <w:t xml:space="preserve">晶型与熔点比较</w:t>
            </w:r>
          </w:p>
        </w:tc>
      </w:tr>
      <w:tr>
        <w:tc>
          <w:tcPr/>
          <w:p>
            <w:pPr>
              <w:pStyle w:val="Compact"/>
              <w:jc w:val="center"/>
            </w:pPr>
            <w:r>
              <w:rPr>
                <w:rFonts w:hint="eastAsia" w:ascii="Times New Roman" w:hAnsi="Times New Roman" w:eastAsia="FangSong" w:cs="Times New Roman"/>
              </w:rPr>
              <w:t xml:space="preserve">储氢材料</w:t>
            </w:r>
          </w:p>
        </w:tc>
        <w:tc>
          <w:tcPr/>
          <w:p>
            <w:pPr>
              <w:pStyle w:val="Compact"/>
              <w:jc w:val="center"/>
            </w:pPr>
            <w:r>
              <w:rPr>
                <w:rFonts w:ascii="Times New Roman" w:hAnsi="Times New Roman" w:eastAsia="Times New Roman" w:cs="Times New Roman"/>
              </w:rPr>
              <w:t>(4)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储氢合金</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(3) NaCl </w:t>
            </w:r>
            <w:r>
              <w:rPr>
                <w:rFonts w:hint="eastAsia" w:ascii="Times New Roman" w:hAnsi="Times New Roman" w:eastAsia="FangSong" w:cs="Times New Roman"/>
              </w:rPr>
              <w:t xml:space="preserve">型晶胞中配位数</w:t>
            </w:r>
            <w:r>
              <w:rPr>
                <w:rFonts w:ascii="Times New Roman" w:hAnsi="Times New Roman" w:eastAsia="Times New Roman" w:cs="Times New Roman"/>
              </w:rPr>
              <w:t xml:space="preserve"> 6:6</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(5)③ </w:t>
            </w:r>
            <w:r>
              <w:rPr>
                <w:rFonts w:hint="eastAsia" w:ascii="Times New Roman" w:hAnsi="Times New Roman" w:eastAsia="FangSong" w:cs="Times New Roman"/>
              </w:rPr>
              <w:t xml:space="preserve">碳原子的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(5)② O—H…O </w:t>
            </w:r>
            <w:r>
              <w:rPr>
                <w:rFonts w:hint="eastAsia" w:ascii="Times New Roman" w:hAnsi="Times New Roman" w:eastAsia="FangSong" w:cs="Times New Roman"/>
              </w:rPr>
              <w:t xml:space="preserve">氢键</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(5)① N→Ni </w:t>
            </w:r>
            <w:r>
              <w:rPr>
                <w:rFonts w:hint="eastAsia" w:ascii="Times New Roman" w:hAnsi="Times New Roman" w:eastAsia="FangSong" w:cs="Times New Roman"/>
              </w:rPr>
              <w:t xml:space="preserve">配位键</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(5)①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spacing w:before="160" w:after="80"/>
      </w:pPr>
      <w:r>
        <w:pict>
          <v:rect style="width:0;height:1.5pt" o:hralign="center" o:hrstd="t" o:hr="t"/>
        </w:pict>
      </w:r>
    </w:p>
    <w:bookmarkEnd w:id="942"/>
    <w:bookmarkEnd w:id="943"/>
    <w:bookmarkStart w:id="947" w:name="四元素推断与ti配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91"/>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91"/>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24688"/>
            <wp:effectExtent b="0" l="0" r="0" t="0"/>
            <wp:docPr descr="" title="" id="945" name="Picture"/>
            <a:graphic>
              <a:graphicData uri="http://schemas.openxmlformats.org/drawingml/2006/picture">
                <pic:pic>
                  <pic:nvPicPr>
                    <pic:cNvPr descr="a91171ab0f7680f7304de0e4c23293e4d5cf297955b719a2211398719662d5b6.jpg" id="946" name="Picture"/>
                    <pic:cNvPicPr>
                      <a:picLocks noChangeArrowheads="1" noChangeAspect="1"/>
                    </pic:cNvPicPr>
                  </pic:nvPicPr>
                  <pic:blipFill>
                    <a:blip r:embed="rId944"/>
                    <a:stretch>
                      <a:fillRect/>
                    </a:stretch>
                  </pic:blipFill>
                  <pic:spPr bwMode="auto">
                    <a:xfrm>
                      <a:off x="0" y="0"/>
                      <a:ext cx="3240000" cy="2624688"/>
                    </a:xfrm>
                    <a:prstGeom prst="rect">
                      <a:avLst/>
                    </a:prstGeom>
                    <a:noFill/>
                    <a:ln w="9525">
                      <a:noFill/>
                      <a:headEnd/>
                      <a:tailEnd/>
                    </a:ln>
                  </pic:spPr>
                </pic:pic>
              </a:graphicData>
            </a:graphic>
          </wp:inline>
        </w:drawing>
      </w:r>
    </w:p>
    <w:p>
      <w:pPr>
        <w:pStyle w:val="Compact"/>
        <w:numPr>
          <w:ilvl w:val="0"/>
          <w:numId w:val="1092"/>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L3113）：</w:t>
      </w:r>
    </w:p>
    <w:p>
      <w:pPr>
        <w:pStyle w:val="Compact"/>
        <w:numPr>
          <w:ilvl w:val="0"/>
          <w:numId w:val="1093"/>
        </w:numPr>
      </w:pPr>
      <w:r>
        <w:rPr>
          <w:rFonts w:ascii="Times New Roman" w:hAnsi="Times New Roman" w:eastAsia="Times New Roman" w:cs="Times New Roman"/>
        </w:rPr>
        <w:t xml:space="preserve">sp　1:1　(2)</w:t>
      </w:r>
      <w:r>
        <w:rPr>
          <w:rFonts w:ascii="Times New Roman" w:hAnsi="Times New Roman" w:eastAsia="Times New Roman" w:cs="Times New Roman"/>
        </w:rPr>
        <w:t xml:space="preserve"> </w:t>
      </w:r>
      <m:oMath>
        <m:r>
          <m:rPr>
            <m:sty m:val="p"/>
          </m:rPr>
          <m:t>N</m:t>
        </m:r>
        <m:r>
          <m:rPr>
            <m:sty m:val="p"/>
          </m:rPr>
          <m:t>&gt;</m:t>
        </m:r>
        <m:r>
          <m:rPr>
            <m:sty m:val="p"/>
          </m:rPr>
          <m:t>O</m:t>
        </m:r>
        <m:r>
          <m:rPr>
            <m:sty m:val="p"/>
          </m:rPr>
          <m:t>&gt;</m:t>
        </m:r>
        <m:r>
          <m:rPr>
            <m:sty m:val="p"/>
          </m:rPr>
          <m:t>C</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e>
          <m:sub>
            <m:r>
              <m:t>5</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12、</w:t>
      </w:r>
      <w:r>
        <w:rPr>
          <w:rFonts w:hint="eastAsia" w:ascii="Times New Roman" w:hAnsi="Times New Roman" w:eastAsia="FangSong" w:cs="Times New Roman"/>
        </w:rPr>
        <w:t>中子数</w:t>
      </w:r>
      <w:r>
        <w:rPr>
          <w:rFonts w:hint="eastAsia" w:ascii="Times New Roman" w:hAnsi="Times New Roman" w:eastAsia="Times New Roman" w:cs="Times New Roman"/>
        </w:rPr>
        <w:t>6）、Y=</w:t>
      </w:r>
      <w:r>
        <w:rPr>
          <w:rFonts w:hint="eastAsia" w:ascii="Times New Roman" w:hAnsi="Times New Roman" w:eastAsia="FangSong" w:cs="Times New Roman"/>
        </w:rPr>
        <w:t>氮</w:t>
      </w:r>
      <w:r>
        <w:rPr>
          <w:rFonts w:hint="eastAsia" w:ascii="Times New Roman" w:hAnsi="Times New Roman" w:eastAsia="Times New Roman" w:cs="Times New Roman"/>
        </w:rPr>
        <w:t>、Z=</w:t>
      </w:r>
      <w:r>
        <w:rPr>
          <w:rFonts w:hint="eastAsia" w:ascii="Times New Roman" w:hAnsi="Times New Roman" w:eastAsia="FangSong" w:cs="Times New Roman"/>
        </w:rPr>
        <w:t>氧</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个轨道有电子</w:t>
      </w:r>
      <w:r>
        <w:rPr>
          <w:rFonts w:hint="eastAsia" w:ascii="Times New Roman" w:hAnsi="Times New Roman" w:eastAsia="Times New Roman" w:cs="Times New Roman"/>
        </w:rPr>
        <w:t>）、W=</w:t>
      </w:r>
      <w:r>
        <w:rPr>
          <w:rFonts w:hint="eastAsia" w:ascii="Times New Roman" w:hAnsi="Times New Roman" w:eastAsia="FangSong" w:cs="Times New Roman"/>
        </w:rPr>
        <w:t>钛</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）。(1)</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mol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mol π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半满稳定致第一电离能反常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晶胞均摊法计</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两种配位体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外界有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才能保持电中性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[TiCl(H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中碳的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(2) N&gt;O&gt;C </w:t>
            </w:r>
            <w:r>
              <w:rPr>
                <w:rFonts w:hint="eastAsia" w:ascii="Times New Roman" w:hAnsi="Times New Roman" w:eastAsia="FangSong" w:cs="Times New Roman"/>
              </w:rPr>
              <w:t xml:space="preserve">第一电离能反常</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(3)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(4)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晶胞均摊计数</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的配合物化学式确定</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(1)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键数目比</w:t>
            </w:r>
          </w:p>
        </w:tc>
      </w:tr>
    </w:tbl>
    <w:p>
      <w:pPr>
        <w:spacing w:before="160" w:after="80"/>
      </w:pPr>
      <w:r>
        <w:pict>
          <v:rect style="width:0;height:1.5pt" o:hralign="center" o:hrstd="t" o:hr="t"/>
        </w:pict>
      </w:r>
    </w:p>
    <w:bookmarkEnd w:id="947"/>
    <w:bookmarkStart w:id="954" w:name="电离能氢键与晶体熔点综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94"/>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71700"/>
            <wp:effectExtent b="0" l="0" r="0" t="0"/>
            <wp:docPr descr="" title="" id="949" name="Picture"/>
            <a:graphic>
              <a:graphicData uri="http://schemas.openxmlformats.org/drawingml/2006/picture">
                <pic:pic>
                  <pic:nvPicPr>
                    <pic:cNvPr descr="2ec1c6361d4cfa20a5b2b4375f46859703cb1e8b47901a5de2cd42ae46c2dfdc.jpg" id="950" name="Picture"/>
                    <pic:cNvPicPr>
                      <a:picLocks noChangeArrowheads="1" noChangeAspect="1"/>
                    </pic:cNvPicPr>
                  </pic:nvPicPr>
                  <pic:blipFill>
                    <a:blip r:embed="rId948"/>
                    <a:stretch>
                      <a:fillRect/>
                    </a:stretch>
                  </pic:blipFill>
                  <pic:spPr bwMode="auto">
                    <a:xfrm>
                      <a:off x="0" y="0"/>
                      <a:ext cx="24638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77914"/>
            <wp:effectExtent b="0" l="0" r="0" t="0"/>
            <wp:docPr descr="" title="" id="952" name="Picture"/>
            <a:graphic>
              <a:graphicData uri="http://schemas.openxmlformats.org/drawingml/2006/picture">
                <pic:pic>
                  <pic:nvPicPr>
                    <pic:cNvPr descr="3ca1fb36b2433c7ef28fcd34b5c43cff446d063794d415262090766e4543b6ef.jpg" id="953" name="Picture"/>
                    <pic:cNvPicPr>
                      <a:picLocks noChangeArrowheads="1" noChangeAspect="1"/>
                    </pic:cNvPicPr>
                  </pic:nvPicPr>
                  <pic:blipFill>
                    <a:blip r:embed="rId951"/>
                    <a:stretch>
                      <a:fillRect/>
                    </a:stretch>
                  </pic:blipFill>
                  <pic:spPr bwMode="auto">
                    <a:xfrm>
                      <a:off x="0" y="0"/>
                      <a:ext cx="3600000" cy="1777914"/>
                    </a:xfrm>
                    <a:prstGeom prst="rect">
                      <a:avLst/>
                    </a:prstGeom>
                    <a:noFill/>
                    <a:ln w="9525">
                      <a:noFill/>
                      <a:headEnd/>
                      <a:tailEnd/>
                    </a:ln>
                  </pic:spPr>
                </pic:pic>
              </a:graphicData>
            </a:graphic>
          </wp:inline>
        </w:drawing>
      </w:r>
    </w:p>
    <w:p>
      <w:pPr>
        <w:numPr>
          <w:ilvl w:val="0"/>
          <w:numId w:val="1095"/>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95"/>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L3228）：</w:t>
      </w:r>
    </w:p>
    <w:p>
      <w:pPr>
        <w:pStyle w:val="Compact"/>
        <w:numPr>
          <w:ilvl w:val="0"/>
          <w:numId w:val="1096"/>
        </w:numPr>
      </w:pPr>
      <w:r>
        <w:rPr>
          <w:rFonts w:ascii="Times New Roman" w:hAnsi="Times New Roman" w:eastAsia="Times New Roman" w:cs="Times New Roman"/>
        </w:rPr>
        <w:t xml:space="preserve">Na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　HF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(2) B　(3)</w:t>
      </w:r>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(4) B</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电子易失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水中溶解度小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硝基苯酚形成分子间氢键</w:t>
      </w:r>
      <w:r>
        <w:rPr>
          <w:rFonts w:hint="eastAsia" w:ascii="Times New Roman" w:hAnsi="Times New Roman" w:eastAsia="Times New Roman" w:cs="Times New Roman"/>
        </w:rPr>
        <w:t>，</w:t>
      </w:r>
      <w:r>
        <w:rPr>
          <w:rFonts w:hint="eastAsia" w:ascii="Times New Roman" w:hAnsi="Times New Roman" w:eastAsia="FangSong" w:cs="Times New Roman"/>
        </w:rPr>
        <w:t>熔沸点高</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MgO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 </w:t>
      </w:r>
      <w:r>
        <w:rPr>
          <w:rFonts w:hint="eastAsia" w:ascii="Times New Roman" w:hAnsi="Times New Roman" w:eastAsia="FangSong" w:cs="Times New Roman"/>
        </w:rPr>
        <w:t>同为极性键</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键长短键能大</w:t>
      </w:r>
      <w:r>
        <w:rPr>
          <w:rFonts w:hint="eastAsia" w:ascii="Times New Roman" w:hAnsi="Times New Roman" w:eastAsia="Times New Roman" w:cs="Times New Roman"/>
        </w:rPr>
        <w:t>；(4)</w:t>
      </w:r>
      <w:r>
        <w:rPr>
          <w:rFonts w:ascii="Times New Roman" w:hAnsi="Times New Roman" w:eastAsia="Times New Roman" w:cs="Times New Roman"/>
        </w:rPr>
        <w:t xml:space="preserve"> B </w:t>
      </w:r>
      <w:r>
        <w:rPr>
          <w:rFonts w:hint="eastAsia" w:ascii="Times New Roman" w:hAnsi="Times New Roman" w:eastAsia="FangSong" w:cs="Times New Roman"/>
        </w:rPr>
        <w:t>项为组成相似的分子晶体</w:t>
      </w:r>
      <w:r>
        <w:rPr>
          <w:rFonts w:hint="eastAsia" w:ascii="Times New Roman" w:hAnsi="Times New Roman" w:eastAsia="Times New Roman" w:cs="Times New Roman"/>
        </w:rPr>
        <w:t>，</w:t>
      </w:r>
      <w:r>
        <w:rPr>
          <w:rFonts w:hint="eastAsia" w:ascii="Times New Roman" w:hAnsi="Times New Roman" w:eastAsia="FangSong" w:cs="Times New Roman"/>
        </w:rPr>
        <w:t>相对分子质量越大熔点越高</w:t>
      </w:r>
      <w:r>
        <w:rPr>
          <w:rFonts w:hint="eastAsia" w:ascii="Times New Roman" w:hAnsi="Times New Roman" w:eastAsia="Times New Roman" w:cs="Times New Roman"/>
        </w:rPr>
        <w:t>（CI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&gt;CBr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项应约为</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为分子晶体熔点应最低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前三周期第一电离能最小者</w:t>
            </w:r>
            <w:r>
              <w:rPr>
                <w:rFonts w:ascii="Times New Roman" w:hAnsi="Times New Roman" w:eastAsia="Times New Roman" w:cs="Times New Roman"/>
              </w:rPr>
              <w:t xml:space="preserve"> Na</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Na </w:t>
            </w:r>
            <w:r>
              <w:rPr>
                <w:rFonts w:hint="eastAsia" w:ascii="Times New Roman" w:hAnsi="Times New Roman" w:eastAsia="FangSong" w:cs="Times New Roman"/>
              </w:rPr>
              <w:t xml:space="preserve">基态电子排布式</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分子内氢键对性质的影响</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(4) 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系列熔点规律</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(3) MgO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熔点比较</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 xml:space="preserve">(4) A </w:t>
            </w:r>
            <w:r>
              <w:rPr>
                <w:rFonts w:hint="eastAsia" w:ascii="Times New Roman" w:hAnsi="Times New Roman" w:eastAsia="FangSong" w:cs="Times New Roman"/>
              </w:rPr>
              <w:t xml:space="preserve">项原子晶体熔点排序</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键能比较</w:t>
            </w:r>
            <w:r>
              <w:rPr>
                <w:rFonts w:hint="eastAsia" w:ascii="Times New Roman" w:hAnsi="Times New Roman" w:eastAsia="Times New Roman" w:cs="Times New Roman"/>
              </w:rPr>
              <w:t>、(1)</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极性</w:t>
            </w:r>
          </w:p>
        </w:tc>
      </w:tr>
    </w:tbl>
    <w:p>
      <w:pPr>
        <w:spacing w:before="160" w:after="80"/>
      </w:pPr>
      <w:r>
        <w:pict>
          <v:rect style="width:0;height:1.5pt" o:hralign="center" o:hrstd="t" o:hr="t"/>
        </w:pict>
      </w:r>
    </w:p>
    <w:bookmarkEnd w:id="954"/>
    <w:bookmarkStart w:id="968" w:name="agcl溶解度核电荷曲线与五元素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9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32100"/>
            <wp:effectExtent b="0" l="0" r="0" t="0"/>
            <wp:docPr descr="" title="" id="956" name="Picture"/>
            <a:graphic>
              <a:graphicData uri="http://schemas.openxmlformats.org/drawingml/2006/picture">
                <pic:pic>
                  <pic:nvPicPr>
                    <pic:cNvPr descr="0196f3b257c550f68e812fc60fa6144a82999eca22a72d7c64ab95e76a3af71b.jpg" id="957" name="Picture"/>
                    <pic:cNvPicPr>
                      <a:picLocks noChangeArrowheads="1" noChangeAspect="1"/>
                    </pic:cNvPicPr>
                  </pic:nvPicPr>
                  <pic:blipFill>
                    <a:blip r:embed="rId955"/>
                    <a:stretch>
                      <a:fillRect/>
                    </a:stretch>
                  </pic:blipFill>
                  <pic:spPr bwMode="auto">
                    <a:xfrm>
                      <a:off x="0" y="0"/>
                      <a:ext cx="2616200" cy="283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4300" cy="2768600"/>
            <wp:effectExtent b="0" l="0" r="0" t="0"/>
            <wp:docPr descr="" title="" id="959" name="Picture"/>
            <a:graphic>
              <a:graphicData uri="http://schemas.openxmlformats.org/drawingml/2006/picture">
                <pic:pic>
                  <pic:nvPicPr>
                    <pic:cNvPr descr="afe1dd33bcc1909451c3a4d34b0a16173bee900bc6ec5e64b473e3daee883fa6.jpg" id="960" name="Picture"/>
                    <pic:cNvPicPr>
                      <a:picLocks noChangeArrowheads="1" noChangeAspect="1"/>
                    </pic:cNvPicPr>
                  </pic:nvPicPr>
                  <pic:blipFill>
                    <a:blip r:embed="rId958"/>
                    <a:stretch>
                      <a:fillRect/>
                    </a:stretch>
                  </pic:blipFill>
                  <pic:spPr bwMode="auto">
                    <a:xfrm>
                      <a:off x="0" y="0"/>
                      <a:ext cx="26543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806700"/>
            <wp:effectExtent b="0" l="0" r="0" t="0"/>
            <wp:docPr descr="" title="" id="962" name="Picture"/>
            <a:graphic>
              <a:graphicData uri="http://schemas.openxmlformats.org/drawingml/2006/picture">
                <pic:pic>
                  <pic:nvPicPr>
                    <pic:cNvPr descr="3063172ab59d6c5aef1289b4674fb5209714f3b3b7e26276d583cbf444c6c92c.jpg" id="963" name="Picture"/>
                    <pic:cNvPicPr>
                      <a:picLocks noChangeArrowheads="1" noChangeAspect="1"/>
                    </pic:cNvPicPr>
                  </pic:nvPicPr>
                  <pic:blipFill>
                    <a:blip r:embed="rId961"/>
                    <a:stretch>
                      <a:fillRect/>
                    </a:stretch>
                  </pic:blipFill>
                  <pic:spPr bwMode="auto">
                    <a:xfrm>
                      <a:off x="0" y="0"/>
                      <a:ext cx="26289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8900" cy="2768600"/>
            <wp:effectExtent b="0" l="0" r="0" t="0"/>
            <wp:docPr descr="" title="" id="965" name="Picture"/>
            <a:graphic>
              <a:graphicData uri="http://schemas.openxmlformats.org/drawingml/2006/picture">
                <pic:pic>
                  <pic:nvPicPr>
                    <pic:cNvPr descr="f1730fb24e9e27c3f34db0a77af3502a572eff0461da2f99dfa6a7d4d5be0241.jpg" id="966" name="Picture"/>
                    <pic:cNvPicPr>
                      <a:picLocks noChangeArrowheads="1" noChangeAspect="1"/>
                    </pic:cNvPicPr>
                  </pic:nvPicPr>
                  <pic:blipFill>
                    <a:blip r:embed="rId964"/>
                    <a:stretch>
                      <a:fillRect/>
                    </a:stretch>
                  </pic:blipFill>
                  <pic:spPr bwMode="auto">
                    <a:xfrm>
                      <a:off x="0" y="0"/>
                      <a:ext cx="2628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9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L3230~3234）：</w:t>
      </w:r>
    </w:p>
    <w:p>
      <w:pPr>
        <w:numPr>
          <w:ilvl w:val="0"/>
          <w:numId w:val="1099"/>
        </w:numPr>
      </w:pP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r>
        <w:rPr>
          <w:rFonts w:ascii="Times New Roman" w:hAnsi="Times New Roman" w:eastAsia="Times New Roman" w:cs="Times New Roman"/>
        </w:rPr>
        <w:t xml:space="preserve">​</w:t>
      </w:r>
    </w:p>
    <w:p>
      <w:pPr>
        <w:numPr>
          <w:ilvl w:val="0"/>
          <w:numId w:val="1099"/>
        </w:numPr>
      </w:pPr>
      <w:r>
        <w:rPr>
          <w:rFonts w:hint="eastAsia" w:ascii="Times New Roman" w:hAnsi="Times New Roman" w:eastAsia="Times New Roman" w:cs="Times New Roman"/>
        </w:rPr>
        <w:t>①②（</w:t>
      </w:r>
      <w:r>
        <w:rPr>
          <w:rFonts w:hint="eastAsia" w:ascii="Times New Roman" w:hAnsi="Times New Roman" w:eastAsia="FangSong" w:cs="Times New Roman"/>
        </w:rPr>
        <w:t>原书答案区未提供本小问标号答案</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②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2</m:t>
            </m:r>
          </m:sub>
        </m:sSub>
        <m:r>
          <m:rPr>
            <m:sty m:val="p"/>
          </m:rPr>
          <m:t>+</m:t>
        </m:r>
        <m:r>
          <m:t>2</m:t>
        </m:r>
        <m:r>
          <m:rPr>
            <m:sty m:val="p"/>
          </m:rPr>
          <m:t>C</m:t>
        </m:r>
        <m:limUpp>
          <m:e>
            <m:r>
              <m:rPr>
                <m:sty m:val="p"/>
              </m:rPr>
              <m:t>→</m:t>
            </m:r>
          </m:e>
          <m:lim>
            <m:r>
              <m:rPr>
                <m:nor/>
                <m:sty m:val="p"/>
              </m:rPr>
              <m:t>高温</m:t>
            </m:r>
          </m:lim>
        </m:limUpp>
        <m:r>
          <m:rPr>
            <m:sty m:val="p"/>
          </m:rPr>
          <m:t>S</m:t>
        </m:r>
        <m:r>
          <m:rPr>
            <m:sty m:val="p"/>
          </m:rPr>
          <m:t>i</m:t>
        </m:r>
        <m:r>
          <m:rPr>
            <m:sty m:val="p"/>
          </m:rPr>
          <m:t>+</m:t>
        </m:r>
        <m:r>
          <m:t>2</m:t>
        </m:r>
        <m:r>
          <m:rPr>
            <m:sty m:val="p"/>
          </m:rPr>
          <m:t>C</m:t>
        </m:r>
        <m:r>
          <m:rPr>
            <m:sty m:val="p"/>
          </m:rPr>
          <m:t>O</m:t>
        </m:r>
        <m:r>
          <m:rPr>
            <m:sty m:val="p"/>
          </m:rPr>
          <m:t>↑</m:t>
        </m:r>
      </m:oMath>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纯水中溶解度最大</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 mol/L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FangSong" w:cs="Times New Roman"/>
        </w:rPr>
        <w:t>同离子浓度越大溶解度越小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)=0.05 mol/L </w:t>
      </w:r>
      <w:r>
        <w:rPr>
          <w:rFonts w:hint="eastAsia" w:ascii="Times New Roman" w:hAnsi="Times New Roman" w:eastAsia="FangSong" w:cs="Times New Roman"/>
        </w:rPr>
        <w:t>最大</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依图判读</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b </w:t>
      </w:r>
      <w:r>
        <w:rPr>
          <w:rFonts w:hint="eastAsia" w:ascii="Times New Roman" w:hAnsi="Times New Roman" w:eastAsia="FangSong" w:cs="Times New Roman"/>
        </w:rPr>
        <w:t>为水平直线</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族价电子数恒为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对应</w:t>
      </w:r>
      <w:r>
        <w:rPr>
          <w:rFonts w:hint="eastAsia" w:ascii="Times New Roman" w:hAnsi="Times New Roman" w:eastAsia="Times New Roman" w:cs="Times New Roman"/>
        </w:rPr>
        <w:t>①；</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自原点线性上升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周期最高化合价</w:t>
      </w:r>
      <w:r>
        <w:rPr>
          <w:rFonts w:ascii="Times New Roman" w:hAnsi="Times New Roman" w:eastAsia="Times New Roman" w:cs="Times New Roman"/>
        </w:rPr>
        <w:t xml:space="preserve"> +1→+7 </w:t>
      </w:r>
      <w:r>
        <w:rPr>
          <w:rFonts w:hint="eastAsia" w:ascii="Times New Roman" w:hAnsi="Times New Roman" w:eastAsia="FangSong" w:cs="Times New Roman"/>
        </w:rPr>
        <w:t>依次升高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②。（</w:t>
      </w:r>
      <w:r>
        <w:rPr>
          <w:rFonts w:hint="eastAsia" w:ascii="Times New Roman" w:hAnsi="Times New Roman" w:eastAsia="FangSong" w:cs="Times New Roman"/>
        </w:rPr>
        <w:t>曲线</w:t>
      </w:r>
      <w:r>
        <w:rPr>
          <w:rFonts w:ascii="Times New Roman" w:hAnsi="Times New Roman" w:eastAsia="Times New Roman" w:cs="Times New Roman"/>
        </w:rPr>
        <w:t xml:space="preserve"> a </w:t>
      </w:r>
      <w:r>
        <w:rPr>
          <w:rFonts w:hint="eastAsia" w:ascii="Times New Roman" w:hAnsi="Times New Roman" w:eastAsia="FangSong" w:cs="Times New Roman"/>
        </w:rPr>
        <w:t>为下降直线</w:t>
      </w:r>
      <w:r>
        <w:rPr>
          <w:rFonts w:hint="eastAsia" w:ascii="Times New Roman" w:hAnsi="Times New Roman" w:eastAsia="Times New Roman" w:cs="Times New Roman"/>
        </w:rPr>
        <w:t>，</w:t>
      </w:r>
      <w:r>
        <w:rPr>
          <w:rFonts w:hint="eastAsia" w:ascii="Times New Roman" w:hAnsi="Times New Roman" w:eastAsia="FangSong" w:cs="Times New Roman"/>
        </w:rPr>
        <w:t>可对应同周期原子半径递减</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c </w:t>
      </w:r>
      <w:r>
        <w:rPr>
          <w:rFonts w:hint="eastAsia" w:ascii="Times New Roman" w:hAnsi="Times New Roman" w:eastAsia="FangSong" w:cs="Times New Roman"/>
        </w:rPr>
        <w:t>为锯齿形</w:t>
      </w:r>
      <w:r>
        <w:rPr>
          <w:rFonts w:hint="eastAsia" w:ascii="Times New Roman" w:hAnsi="Times New Roman" w:eastAsia="Times New Roman" w:cs="Times New Roman"/>
        </w:rPr>
        <w:t>，</w:t>
      </w:r>
      <w:r>
        <w:rPr>
          <w:rFonts w:hint="eastAsia" w:ascii="Times New Roman" w:hAnsi="Times New Roman" w:eastAsia="FangSong" w:cs="Times New Roman"/>
        </w:rPr>
        <w:t>可对应第一电离能的周期性变化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五元素为</w:t>
      </w:r>
      <w:r>
        <w:rPr>
          <w:rFonts w:ascii="Times New Roman" w:hAnsi="Times New Roman" w:eastAsia="Times New Roman" w:cs="Times New Roman"/>
        </w:rPr>
        <w:t xml:space="preserve"> </w:t>
      </w:r>
      <w:r>
        <w:rPr>
          <w:rFonts w:hint="eastAsia" w:ascii="Times New Roman" w:hAnsi="Times New Roman" w:eastAsia="Times New Roman" w:cs="Times New Roman"/>
        </w:rPr>
        <w:t>X=H、Y=O（</w:t>
      </w:r>
      <w:r>
        <w:rPr>
          <w:rFonts w:hint="eastAsia" w:ascii="Times New Roman" w:hAnsi="Times New Roman" w:eastAsia="FangSong" w:cs="Times New Roman"/>
        </w:rPr>
        <w:t>最外层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总数</w:t>
      </w:r>
      <w:r>
        <w:rPr>
          <w:rFonts w:ascii="Times New Roman" w:hAnsi="Times New Roman" w:eastAsia="Times New Roman" w:cs="Times New Roman"/>
        </w:rPr>
        <w:t xml:space="preserve"> </w:t>
      </w:r>
      <w:r>
        <w:rPr>
          <w:rFonts w:hint="eastAsia" w:ascii="Times New Roman" w:hAnsi="Times New Roman" w:eastAsia="Times New Roman" w:cs="Times New Roman"/>
        </w:rPr>
        <w:t>8=3:4）、Z=Cl？——</w:t>
      </w:r>
      <w:r>
        <w:rPr>
          <w:rFonts w:hint="eastAsia" w:ascii="Times New Roman" w:hAnsi="Times New Roman" w:eastAsia="FangSong" w:cs="Times New Roman"/>
        </w:rPr>
        <w:t>按</w:t>
      </w:r>
      <w:r>
        <w:rPr>
          <w:rFonts w:ascii="Times New Roman" w:hAnsi="Times New Roman" w:eastAsia="Times New Roman" w:cs="Times New Roman"/>
        </w:rPr>
        <w:t xml:space="preserve"> N、Z、X </w:t>
      </w:r>
      <w:r>
        <w:rPr>
          <w:rFonts w:hint="eastAsia" w:ascii="Times New Roman" w:hAnsi="Times New Roman" w:eastAsia="FangSong" w:cs="Times New Roman"/>
        </w:rPr>
        <w:t xml:space="preserve">离子半径逐渐减小与</w:t>
      </w:r>
      <w:r>
        <w:rPr>
          <w:rFonts w:ascii="Times New Roman" w:hAnsi="Times New Roman" w:eastAsia="Times New Roman" w:cs="Times New Roman"/>
        </w:rPr>
        <w:t xml:space="preserve"> XN </w:t>
      </w:r>
      <w:r>
        <w:rPr>
          <w:rFonts w:hint="eastAsia" w:ascii="Times New Roman" w:hAnsi="Times New Roman" w:eastAsia="FangSong" w:cs="Times New Roman"/>
        </w:rPr>
        <w:t>为气体复核</w:t>
      </w:r>
      <w:r>
        <w:rPr>
          <w:rFonts w:hint="eastAsia" w:ascii="Times New Roman" w:hAnsi="Times New Roman" w:eastAsia="Times New Roman" w:cs="Times New Roman"/>
        </w:rPr>
        <w:t>：X=H、Y=O、Z=Na？——</w:t>
      </w:r>
      <w:r>
        <w:rPr>
          <w:rFonts w:hint="eastAsia" w:ascii="Times New Roman" w:hAnsi="Times New Roman" w:eastAsia="FangSong" w:cs="Times New Roman"/>
        </w:rPr>
        <w:t>题设原子序数依次增大且</w:t>
      </w:r>
      <w:r>
        <w:rPr>
          <w:rFonts w:ascii="Times New Roman" w:hAnsi="Times New Roman" w:eastAsia="Times New Roman" w:cs="Times New Roman"/>
        </w:rPr>
        <w:t xml:space="preserve"> N、Z、X </w:t>
      </w:r>
      <w:r>
        <w:rPr>
          <w:rFonts w:hint="eastAsia" w:ascii="Times New Roman" w:hAnsi="Times New Roman" w:eastAsia="FangSong" w:cs="Times New Roman"/>
        </w:rPr>
        <w:t>离子半径逐渐减小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&gt;Z</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&gt;X</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结合答案</w:t>
      </w:r>
      <w:r>
        <w:rPr>
          <w:rFonts w:hint="eastAsia" w:ascii="Times New Roman" w:hAnsi="Times New Roman" w:eastAsia="Times New Roman" w:cs="Times New Roman"/>
        </w:rPr>
        <w:t>①</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N=Cl、③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M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M=Si、M </w:t>
      </w:r>
      <w:r>
        <w:rPr>
          <w:rFonts w:hint="eastAsia" w:ascii="Times New Roman" w:hAnsi="Times New Roman" w:eastAsia="FangSong" w:cs="Times New Roman"/>
        </w:rPr>
        <w:t>最外层</w:t>
      </w:r>
      <w:r>
        <w:rPr>
          <w:rFonts w:hint="eastAsia" w:ascii="Times New Roman" w:hAnsi="Times New Roman" w:eastAsia="Times New Roman" w:cs="Times New Roman"/>
        </w:rPr>
        <w:t>/</w:t>
      </w:r>
      <w:r>
        <w:rPr>
          <w:rFonts w:hint="eastAsia" w:ascii="Times New Roman" w:hAnsi="Times New Roman" w:eastAsia="FangSong" w:cs="Times New Roman"/>
        </w:rPr>
        <w:t>电子层</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X=H、Y=O、Z=Na、M=Si、N=Cl；A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强碱水解促进水的电离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FangSong" w:cs="Times New Roman"/>
        </w:rPr>
        <w:t>酸抑制水的电离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含离子键与极性共价键</w:t>
      </w:r>
      <w:r>
        <w:rPr>
          <w:rFonts w:hint="eastAsia" w:ascii="Times New Roman" w:hAnsi="Times New Roman" w:eastAsia="Times New Roman" w:cs="Times New Roman"/>
        </w:rPr>
        <w:t>。</w:t>
      </w:r>
    </w:p>
    <w:bookmarkStart w:id="967" w:name="关联与查重-1"/>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100"/>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同款</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性质曲线</w:t>
      </w:r>
      <w:r>
        <w:rPr>
          <w:rFonts w:hint="eastAsia" w:ascii="Times New Roman" w:hAnsi="Times New Roman" w:eastAsia="Times New Roman" w:cs="Times New Roman"/>
        </w:rPr>
        <w:t>”</w:t>
      </w:r>
      <w:r>
        <w:rPr>
          <w:rFonts w:hint="eastAsia" w:ascii="Times New Roman" w:hAnsi="Times New Roman" w:eastAsia="FangSong" w:cs="Times New Roman"/>
        </w:rPr>
        <w:t>导语</w:t>
      </w:r>
      <w:r>
        <w:rPr>
          <w:rFonts w:hint="eastAsia" w:ascii="Times New Roman" w:hAnsi="Times New Roman" w:eastAsia="Times New Roman" w:cs="Times New Roman"/>
        </w:rPr>
        <w:t>，</w:t>
      </w:r>
      <w:r>
        <w:rPr>
          <w:rFonts w:hint="eastAsia" w:ascii="Times New Roman" w:hAnsi="Times New Roman" w:eastAsia="FangSong" w:cs="Times New Roman"/>
        </w:rPr>
        <w:t>上海中学版扩展为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条曲线</w:t>
      </w:r>
      <w:r>
        <w:rPr>
          <w:rFonts w:ascii="Times New Roman" w:hAnsi="Times New Roman" w:eastAsia="Times New Roman" w:cs="Times New Roman"/>
        </w:rPr>
        <w:t xml:space="preserve"> 8 </w:t>
      </w:r>
      <w:r>
        <w:rPr>
          <w:rFonts w:hint="eastAsia" w:ascii="Times New Roman" w:hAnsi="Times New Roman" w:eastAsia="FangSong" w:cs="Times New Roman"/>
        </w:rPr>
        <w:t>个性质</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性质周期性曲线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短周期推断</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原子半径比较条件</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 xml:space="preserve">(3) N、Z、X </w:t>
            </w:r>
            <w:r>
              <w:rPr>
                <w:rFonts w:hint="eastAsia" w:ascii="Times New Roman" w:hAnsi="Times New Roman" w:eastAsia="FangSong" w:cs="Times New Roman"/>
              </w:rPr>
              <w:t xml:space="preserve">离子半径递变</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(2) ⅡA </w:t>
            </w:r>
            <w:r>
              <w:rPr>
                <w:rFonts w:hint="eastAsia" w:ascii="Times New Roman" w:hAnsi="Times New Roman" w:eastAsia="FangSong" w:cs="Times New Roman"/>
              </w:rPr>
              <w:t>族与第</w:t>
            </w:r>
            <w:r>
              <w:rPr>
                <w:rFonts w:hint="eastAsia" w:ascii="Times New Roman" w:hAnsi="Times New Roman" w:eastAsia="Times New Roman" w:cs="Times New Roman"/>
              </w:rPr>
              <w:t>3</w:t>
            </w:r>
            <w:r>
              <w:rPr>
                <w:rFonts w:hint="eastAsia" w:ascii="Times New Roman" w:hAnsi="Times New Roman" w:eastAsia="FangSong" w:cs="Times New Roman"/>
              </w:rPr>
              <w:t>周期位置</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 xml:space="preserve">(3)② NaClO </w:t>
            </w:r>
            <w:r>
              <w:rPr>
                <w:rFonts w:hint="eastAsia" w:ascii="Times New Roman" w:hAnsi="Times New Roman" w:eastAsia="FangSong" w:cs="Times New Roman"/>
              </w:rPr>
              <w:t xml:space="preserve">中的离子键与极性共价键</w:t>
            </w:r>
          </w:p>
        </w:tc>
      </w:tr>
    </w:tbl>
    <w:p>
      <w:pPr>
        <w:spacing w:before="160" w:after="80"/>
      </w:pPr>
      <w:r>
        <w:pict>
          <v:rect style="width:0;height:1.5pt" o:hralign="center" o:hrstd="t" o:hr="t"/>
        </w:pict>
      </w:r>
    </w:p>
    <w:bookmarkEnd w:id="967"/>
    <w:bookmarkEnd w:id="968"/>
    <w:bookmarkStart w:id="972" w:name="mgo晶体结构与熔点比较"/>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7032"/>
            <wp:effectExtent b="0" l="0" r="0" t="0"/>
            <wp:docPr descr="" title="" id="970" name="Picture"/>
            <a:graphic>
              <a:graphicData uri="http://schemas.openxmlformats.org/drawingml/2006/picture">
                <pic:pic>
                  <pic:nvPicPr>
                    <pic:cNvPr descr="21773e2a5526c622e93d470fa46776ca1e9cae5ffb714aee68a54b09b866ab9a.jpg" id="971" name="Picture"/>
                    <pic:cNvPicPr>
                      <a:picLocks noChangeArrowheads="1" noChangeAspect="1"/>
                    </pic:cNvPicPr>
                  </pic:nvPicPr>
                  <pic:blipFill>
                    <a:blip r:embed="rId969"/>
                    <a:stretch>
                      <a:fillRect/>
                    </a:stretch>
                  </pic:blipFill>
                  <pic:spPr bwMode="auto">
                    <a:xfrm>
                      <a:off x="0" y="0"/>
                      <a:ext cx="3240000" cy="29670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L3236）：</w:t>
      </w:r>
    </w:p>
    <w:p>
      <w:pPr>
        <w:pStyle w:val="BodyText"/>
      </w:pP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：SiC</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每式元电子数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14+6=20，MO</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每式元</w:t>
      </w:r>
      <w:r>
        <w:rPr>
          <w:rFonts w:ascii="Times New Roman" w:hAnsi="Times New Roman" w:eastAsia="Times New Roman" w:cs="Times New Roman"/>
        </w:rPr>
        <w:t xml:space="preserve"> M+8=20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M=Mg；(1s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型晶体中每个</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被最近的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构成正八面体</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静电作用更强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熔点更高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型晶体结构</w:t>
            </w:r>
            <w:r>
              <w:rPr>
                <w:rFonts w:hint="eastAsia" w:ascii="Times New Roman" w:hAnsi="Times New Roman" w:eastAsia="Times New Roman" w:cs="Times New Roman"/>
              </w:rPr>
              <w:t>、</w:t>
            </w:r>
            <w:r>
              <w:rPr>
                <w:rFonts w:hint="eastAsia" w:ascii="Times New Roman" w:hAnsi="Times New Roman" w:eastAsia="FangSong" w:cs="Times New Roman"/>
              </w:rPr>
              <w:t>熔点比较</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围成正八面体</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离子半径与离子键强弱</w:t>
            </w:r>
          </w:p>
        </w:tc>
      </w:tr>
    </w:tbl>
    <w:p>
      <w:pPr>
        <w:spacing w:before="160" w:after="80"/>
      </w:pPr>
      <w:r>
        <w:pict>
          <v:rect style="width:0;height:1.5pt" o:hralign="center" o:hrstd="t" o:hr="t"/>
        </w:pict>
      </w:r>
    </w:p>
    <w:bookmarkEnd w:id="972"/>
    <w:bookmarkStart w:id="976" w:name="六种短周期元素推断"/>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numPr>
          <w:ilvl w:val="0"/>
          <w:numId w:val="1101"/>
        </w:numPr>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101"/>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L3238~3242）：</w:t>
      </w:r>
    </w:p>
    <w:p>
      <w:pPr>
        <w:numPr>
          <w:ilvl w:val="0"/>
          <w:numId w:val="1102"/>
        </w:numPr>
      </w:pPr>
      <w:r>
        <w:rPr>
          <w:rFonts w:ascii="Times New Roman" w:hAnsi="Times New Roman" w:eastAsia="Times New Roman" w:cs="Times New Roman"/>
        </w:rPr>
        <w:t xml:space="preserve">Na</w:t>
      </w:r>
    </w:p>
    <w:p>
      <w:pPr>
        <w:pStyle w:val="FirstParagraph"/>
        <w:spacing w:before="160" w:after="80"/>
        <w:jc w:val="center"/>
      </w:pPr>
      <w:r>
        <w:rPr>
          <w:rFonts w:ascii="Times New Roman" w:hAnsi="Times New Roman" w:eastAsia="Times New Roman" w:cs="Times New Roman"/>
        </w:rPr>
        <w:drawing>
          <wp:inline>
            <wp:extent cx="3327400" cy="2311400"/>
            <wp:effectExtent b="0" l="0" r="0" t="0"/>
            <wp:docPr descr="" title="" id="974" name="Picture"/>
            <a:graphic>
              <a:graphicData uri="http://schemas.openxmlformats.org/drawingml/2006/picture">
                <pic:pic>
                  <pic:nvPicPr>
                    <pic:cNvPr descr="ca4ed6d1e6c9fba8090d41e8d7b73c66838bf6ea929fcb4adc7678f914a7e34c.jpg" id="975" name="Picture"/>
                    <pic:cNvPicPr>
                      <a:picLocks noChangeArrowheads="1" noChangeAspect="1"/>
                    </pic:cNvPicPr>
                  </pic:nvPicPr>
                  <pic:blipFill>
                    <a:blip r:embed="rId973"/>
                    <a:stretch>
                      <a:fillRect/>
                    </a:stretch>
                  </pic:blipFill>
                  <pic:spPr bwMode="auto">
                    <a:xfrm>
                      <a:off x="0" y="0"/>
                      <a:ext cx="3327400" cy="2311400"/>
                    </a:xfrm>
                    <a:prstGeom prst="rect">
                      <a:avLst/>
                    </a:prstGeom>
                    <a:noFill/>
                    <a:ln w="9525">
                      <a:noFill/>
                      <a:headEnd/>
                      <a:tailEnd/>
                    </a:ln>
                  </pic:spPr>
                </pic:pic>
              </a:graphicData>
            </a:graphic>
          </wp:inline>
        </w:drawing>
      </w:r>
    </w:p>
    <w:p>
      <w:pPr>
        <w:numPr>
          <w:ilvl w:val="0"/>
          <w:numId w:val="1103"/>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与过氧根离子的电子式</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两端各</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O </w:t>
      </w:r>
      <w:r>
        <w:rPr>
          <w:rFonts w:hint="eastAsia" w:ascii="Times New Roman" w:hAnsi="Times New Roman" w:eastAsia="FangSong" w:cs="Times New Roman"/>
        </w:rPr>
        <w:t>间为非极性共价键</w:t>
      </w:r>
      <w:r>
        <w:rPr>
          <w:rFonts w:hint="eastAsia" w:ascii="Times New Roman" w:hAnsi="Times New Roman" w:eastAsia="Times New Roman" w:cs="Times New Roman"/>
        </w:rPr>
        <w:t>）</w:t>
      </w:r>
      <w:r>
        <w:rPr>
          <w:rFonts w:hint="eastAsia" w:ascii="Times New Roman" w:hAnsi="Times New Roman" w:eastAsia="FangSong" w:cs="Times New Roman"/>
        </w:rPr>
        <w:t>两端配</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p>
    <w:p>
      <w:pPr>
        <w:numPr>
          <w:ilvl w:val="0"/>
          <w:numId w:val="1103"/>
        </w:numPr>
      </w:pPr>
      <w:r>
        <w:rPr>
          <w:rFonts w:ascii="Times New Roman" w:hAnsi="Times New Roman" w:eastAsia="Times New Roman" w:cs="Times New Roman"/>
        </w:rPr>
        <w:t xml:space="preserve">Cl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A=H、B=N、C=O、D=Na、E=S、F=Cl（A、B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1+5=6=C </w:t>
      </w:r>
      <w:r>
        <w:rPr>
          <w:rFonts w:hint="eastAsia" w:ascii="Times New Roman" w:hAnsi="Times New Roman" w:eastAsia="FangSong" w:cs="Times New Roman"/>
        </w:rPr>
        <w:t>的最外层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均</w:t>
      </w:r>
      <w:r>
        <w:rPr>
          <w:rFonts w:ascii="Times New Roman" w:hAnsi="Times New Roman" w:eastAsia="Times New Roman" w:cs="Times New Roman"/>
        </w:rPr>
        <w:t xml:space="preserve"> 10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常温液态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均</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ascii="Times New Roman" w:hAnsi="Times New Roman" w:eastAsia="Times New Roman" w:cs="Times New Roman"/>
        </w:rPr>
        <w:t xml:space="preserve"> Na </w:t>
      </w:r>
      <w:r>
        <w:rPr>
          <w:rFonts w:hint="eastAsia" w:ascii="Times New Roman" w:hAnsi="Times New Roman" w:eastAsia="FangSong" w:cs="Times New Roman"/>
        </w:rPr>
        <w:t>半径最大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最高价氧化物对应水化物的酸性或气态氢化物的稳定性均可作证据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短周期六元素位置关系推断</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同周期元素原子半径比较</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(3)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中的离子键与非极性共价键</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非金属性强弱比较</w:t>
            </w:r>
          </w:p>
        </w:tc>
      </w:tr>
    </w:tbl>
    <w:p>
      <w:pPr>
        <w:spacing w:before="160" w:after="80"/>
      </w:pPr>
      <w:r>
        <w:pict>
          <v:rect style="width:0;height:1.5pt" o:hralign="center" o:hrstd="t" o:hr="t"/>
        </w:pict>
      </w:r>
    </w:p>
    <w:bookmarkEnd w:id="976"/>
    <w:bookmarkStart w:id="977" w:name="原子半径与化合价数据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104"/>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104"/>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L3244）：</w:t>
      </w:r>
    </w:p>
    <w:p>
      <w:pPr>
        <w:pStyle w:val="Compact"/>
        <w:numPr>
          <w:ilvl w:val="0"/>
          <w:numId w:val="1105"/>
        </w:numPr>
      </w:pPr>
      <w:r>
        <w:rPr>
          <w:rFonts w:hint="eastAsia" w:ascii="Times New Roman" w:hAnsi="Times New Roman" w:eastAsia="FangSong" w:cs="Times New Roman"/>
        </w:rPr>
        <w:t xml:space="preserve">第三周期</w:t>
      </w:r>
      <w:r>
        <w:rPr>
          <w:rFonts w:ascii="Times New Roman" w:hAnsi="Times New Roman" w:eastAsia="Times New Roman" w:cs="Times New Roman"/>
        </w:rPr>
        <w:t xml:space="preserve"> </w:t>
      </w:r>
      <m:oMath>
        <m:r>
          <m:rPr>
            <m:sty m:val="p"/>
          </m:rPr>
          <m:t>V</m:t>
        </m:r>
        <m:r>
          <m:rPr>
            <m:sty m:val="p"/>
          </m:rPr>
          <m:t>I</m:t>
        </m:r>
        <m:r>
          <m:rPr>
            <m:sty m:val="p"/>
          </m:rPr>
          <m:t>A</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sSup>
          <m:e>
            <m:r>
              <m:rPr>
                <m:sty m:val="p"/>
              </m:rPr>
              <m:t>N</m:t>
            </m:r>
            <m:r>
              <m:rPr>
                <m:sty m:val="p"/>
              </m:rPr>
              <m:t>a</m:t>
            </m:r>
          </m:e>
          <m:sup>
            <m:r>
              <m:rPr>
                <m:sty m:val="p"/>
              </m:rPr>
              <m:t>+</m:t>
            </m:r>
          </m:sup>
        </m:sSup>
        <m:r>
          <m:rPr>
            <m:sty m:val="p"/>
          </m:rPr>
          <m:t>&gt;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由化合价与半径定元素</w:t>
      </w:r>
      <w:r>
        <w:rPr>
          <w:rFonts w:hint="eastAsia" w:ascii="Times New Roman" w:hAnsi="Times New Roman" w:eastAsia="Times New Roman" w:cs="Times New Roman"/>
        </w:rPr>
        <w:t>——A=F、B=O、D=C、E=S、G=P、H=Al、I=Mg、J=Na。(1)</w:t>
      </w:r>
      <w:r>
        <w:rPr>
          <w:rFonts w:ascii="Times New Roman" w:hAnsi="Times New Roman" w:eastAsia="Times New Roman" w:cs="Times New Roman"/>
        </w:rPr>
        <w:t xml:space="preserve"> E=S </w:t>
      </w:r>
      <w:r>
        <w:rPr>
          <w:rFonts w:hint="eastAsia" w:ascii="Times New Roman" w:hAnsi="Times New Roman" w:eastAsia="FangSong" w:cs="Times New Roman"/>
        </w:rPr>
        <w:t>第三周期</w:t>
      </w:r>
      <w:r>
        <w:rPr>
          <w:rFonts w:hint="eastAsia" w:ascii="Times New Roman" w:hAnsi="Times New Roman" w:eastAsia="Times New Roman" w:cs="Times New Roman"/>
        </w:rPr>
        <w:t>ⅥA；(2)</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为等电子离子</w:t>
      </w:r>
      <w:r>
        <w:rPr>
          <w:rFonts w:hint="eastAsia" w:ascii="Times New Roman" w:hAnsi="Times New Roman" w:eastAsia="Times New Roman" w:cs="Times New Roman"/>
        </w:rPr>
        <w:t>，</w:t>
      </w:r>
      <w:r>
        <w:rPr>
          <w:rFonts w:hint="eastAsia" w:ascii="Times New Roman" w:hAnsi="Times New Roman" w:eastAsia="FangSong" w:cs="Times New Roman"/>
        </w:rPr>
        <w:t>核电荷越大半径越小</w:t>
      </w:r>
      <w:r>
        <w:rPr>
          <w:rFonts w:hint="eastAsia" w:ascii="Times New Roman" w:hAnsi="Times New Roman" w:eastAsia="Times New Roman" w:cs="Times New Roman"/>
        </w:rPr>
        <w:t>；(3)</w:t>
      </w:r>
      <w:r>
        <w:rPr>
          <w:rFonts w:ascii="Times New Roman" w:hAnsi="Times New Roman" w:eastAsia="Times New Roman" w:cs="Times New Roman"/>
        </w:rPr>
        <w:t xml:space="preserve"> NaF </w:t>
      </w:r>
      <w:r>
        <w:rPr>
          <w:rFonts w:hint="eastAsia" w:ascii="Times New Roman" w:hAnsi="Times New Roman" w:eastAsia="FangSong" w:cs="Times New Roman"/>
        </w:rPr>
        <w:t>为离子晶体</w:t>
      </w:r>
      <w:r>
        <w:rPr>
          <w:rFonts w:hint="eastAsia" w:ascii="Times New Roman" w:hAnsi="Times New Roman" w:eastAsia="Times New Roman" w:cs="Times New Roman"/>
        </w:rPr>
        <w:t>；(4)</w:t>
      </w:r>
      <w:r>
        <w:rPr>
          <w:rFonts w:ascii="Times New Roman" w:hAnsi="Times New Roman" w:eastAsia="Times New Roman" w:cs="Times New Roman"/>
        </w:rPr>
        <w:t xml:space="preserve"> 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直线形结构</w:t>
      </w:r>
      <w:r>
        <w:rPr>
          <w:rFonts w:hint="eastAsia" w:ascii="Times New Roman" w:hAnsi="Times New Roman" w:eastAsia="Times New Roman" w:cs="Times New Roman"/>
        </w:rPr>
        <w:t>；(5)</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NaOH，CO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过量生成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由化合价与原子半径定位元素</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数据表判读</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等电子离子半径比较</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(3) NaF </w:t>
            </w:r>
            <w:r>
              <w:rPr>
                <w:rFonts w:hint="eastAsia" w:ascii="Times New Roman" w:hAnsi="Times New Roman" w:eastAsia="FangSong" w:cs="Times New Roman"/>
              </w:rPr>
              <w:t xml:space="preserve">晶体类型</w:t>
            </w:r>
          </w:p>
        </w:tc>
      </w:tr>
    </w:tbl>
    <w:p>
      <w:pPr>
        <w:spacing w:before="160" w:after="80"/>
      </w:pPr>
      <w:r>
        <w:pict>
          <v:rect style="width:0;height:1.5pt" o:hralign="center" o:hrstd="t" o:hr="t"/>
        </w:pict>
      </w:r>
    </w:p>
    <w:bookmarkEnd w:id="977"/>
    <w:bookmarkStart w:id="978" w:name="冰中氢键与熔化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L3324~3326）</w:t>
      </w:r>
    </w:p>
    <w:p>
      <w:pPr>
        <w:numPr>
          <w:ilvl w:val="0"/>
          <w:numId w:val="1107"/>
        </w:numPr>
      </w:pPr>
      <w:r>
        <w:rPr>
          <w:rFonts w:hint="eastAsia" w:ascii="Times New Roman" w:hAnsi="Times New Roman" w:eastAsia="FangSong" w:cs="Times New Roman"/>
        </w:rPr>
        <w:t>冰的密度比水小</w:t>
      </w:r>
      <w:r>
        <w:rPr>
          <w:rFonts w:hint="eastAsia" w:ascii="Times New Roman" w:hAnsi="Times New Roman" w:eastAsia="Times New Roman" w:cs="Times New Roman"/>
        </w:rPr>
        <w:t>；</w:t>
      </w:r>
      <w:r>
        <w:rPr>
          <w:rFonts w:hint="eastAsia" w:ascii="Times New Roman" w:hAnsi="Times New Roman" w:eastAsia="FangSong" w:cs="Times New Roman"/>
        </w:rPr>
        <w:t>水分子的</w:t>
      </w:r>
      <w:r>
        <w:rPr>
          <w:rFonts w:ascii="Times New Roman" w:hAnsi="Times New Roman" w:eastAsia="Times New Roman" w:cs="Times New Roman"/>
        </w:rPr>
        <w:t xml:space="preserve"> O </w:t>
      </w:r>
      <w:r>
        <w:rPr>
          <w:rFonts w:hint="eastAsia" w:ascii="Times New Roman" w:hAnsi="Times New Roman" w:eastAsia="FangSong" w:cs="Times New Roman"/>
        </w:rPr>
        <w:t>上有两对孤对电子</w:t>
      </w:r>
      <w:r>
        <w:rPr>
          <w:rFonts w:hint="eastAsia" w:ascii="Times New Roman" w:hAnsi="Times New Roman" w:eastAsia="Times New Roman" w:cs="Times New Roman"/>
        </w:rPr>
        <w:t>，</w:t>
      </w:r>
      <w:r>
        <w:rPr>
          <w:rFonts w:hint="eastAsia" w:ascii="Times New Roman" w:hAnsi="Times New Roman" w:eastAsia="FangSong" w:cs="Times New Roman"/>
        </w:rPr>
        <w:t>可以形成两个氢键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 </w:t>
      </w:r>
      <w:r>
        <w:rPr>
          <w:rFonts w:hint="eastAsia" w:ascii="Times New Roman" w:hAnsi="Times New Roman" w:eastAsia="FangSong" w:cs="Times New Roman"/>
        </w:rPr>
        <w:t>原子各可以形成一个氢键</w:t>
      </w:r>
      <w:r>
        <w:rPr>
          <w:rFonts w:hint="eastAsia" w:ascii="Times New Roman" w:hAnsi="Times New Roman" w:eastAsia="Times New Roman" w:cs="Times New Roman"/>
        </w:rPr>
        <w:t>，</w:t>
      </w:r>
      <w:r>
        <w:rPr>
          <w:rFonts w:hint="eastAsia" w:ascii="Times New Roman" w:hAnsi="Times New Roman" w:eastAsia="FangSong" w:cs="Times New Roman"/>
        </w:rPr>
        <w:t>总计形成了</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但是还要注意一个问题</w:t>
      </w:r>
      <w:r>
        <w:rPr>
          <w:rFonts w:hint="eastAsia" w:ascii="Times New Roman" w:hAnsi="Times New Roman" w:eastAsia="Times New Roman" w:cs="Times New Roman"/>
        </w:rPr>
        <w:t>：</w:t>
      </w:r>
      <w:r>
        <w:rPr>
          <w:rFonts w:hint="eastAsia" w:ascii="Times New Roman" w:hAnsi="Times New Roman" w:eastAsia="FangSong" w:cs="Times New Roman"/>
        </w:rPr>
        <w:t>每根氢键属于两个水分子</w:t>
      </w:r>
      <w:r>
        <w:rPr>
          <w:rFonts w:hint="eastAsia" w:ascii="Times New Roman" w:hAnsi="Times New Roman" w:eastAsia="Times New Roman" w:cs="Times New Roman"/>
        </w:rPr>
        <w:t>，</w:t>
      </w:r>
      <w:r>
        <w:rPr>
          <w:rFonts w:hint="eastAsia" w:ascii="Times New Roman" w:hAnsi="Times New Roman" w:eastAsia="FangSong" w:cs="Times New Roman"/>
        </w:rPr>
        <w:t>因此实际上每个水分子形成了</w:t>
      </w:r>
      <w:r>
        <w:rPr>
          <w:rFonts w:ascii="Times New Roman" w:hAnsi="Times New Roman" w:eastAsia="Times New Roman" w:cs="Times New Roman"/>
        </w:rPr>
        <w:t xml:space="preserve"> 4/2 =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液态水中仍然存在着大量氢键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108"/>
        </w:numPr>
        <w:spacing w:after="80"/>
      </w:pPr>
      <w:r>
        <w:rPr>
          <w:rFonts w:hint="eastAsia" w:ascii="Times New Roman" w:hAnsi="Times New Roman" w:eastAsia="FangSong" w:cs="Times New Roman"/>
        </w:rPr>
        <w:t>的推理链</w:t>
      </w:r>
      <w:r>
        <w:rPr>
          <w:rFonts w:hint="eastAsia" w:ascii="Times New Roman" w:hAnsi="Times New Roman" w:eastAsia="Times New Roman" w:cs="Times New Roman"/>
        </w:rPr>
        <w:t>：</w:t>
      </w:r>
      <w:r>
        <w:rPr>
          <w:rFonts w:hint="eastAsia" w:ascii="Times New Roman" w:hAnsi="Times New Roman" w:eastAsia="FangSong" w:cs="Times New Roman"/>
        </w:rPr>
        <w:t>若冰熔化时氢键全部断裂</w:t>
      </w:r>
      <w:r>
        <w:rPr>
          <w:rFonts w:hint="eastAsia" w:ascii="Times New Roman" w:hAnsi="Times New Roman" w:eastAsia="Times New Roman" w:cs="Times New Roman"/>
        </w:rPr>
        <w:t>，</w:t>
      </w:r>
      <w:r>
        <w:rPr>
          <w:rFonts w:hint="eastAsia" w:ascii="Times New Roman" w:hAnsi="Times New Roman" w:eastAsia="FangSong" w:cs="Times New Roman"/>
        </w:rPr>
        <w:t>熔化热应接近全部氢键键能的总和</w:t>
      </w:r>
      <w:r>
        <w:rPr>
          <w:rFonts w:hint="eastAsia" w:ascii="Times New Roman" w:hAnsi="Times New Roman" w:eastAsia="Times New Roman" w:cs="Times New Roman"/>
        </w:rPr>
        <w:t>（</w:t>
      </w:r>
      <w:r>
        <w:rPr>
          <w:rFonts w:hint="eastAsia" w:ascii="Times New Roman" w:hAnsi="Times New Roman" w:eastAsia="FangSong" w:cs="Times New Roman"/>
        </w:rPr>
        <w:t>每个水分子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根氢键</w:t>
      </w:r>
      <w:r>
        <w:rPr>
          <w:rFonts w:ascii="Times New Roman" w:hAnsi="Times New Roman" w:eastAsia="Times New Roman" w:cs="Times New Roman"/>
        </w:rPr>
        <w:t xml:space="preserve"> × 18.8 = 37.6 kJ/mol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实测仅</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说明熔化只破坏了约</w:t>
      </w:r>
      <w:r>
        <w:rPr>
          <w:rFonts w:ascii="Times New Roman" w:hAnsi="Times New Roman" w:eastAsia="Times New Roman" w:cs="Times New Roman"/>
        </w:rPr>
        <w:t xml:space="preserve"> 1/7~1/8 </w:t>
      </w:r>
      <w:r>
        <w:rPr>
          <w:rFonts w:hint="eastAsia" w:ascii="Times New Roman" w:hAnsi="Times New Roman" w:eastAsia="FangSong" w:cs="Times New Roman"/>
        </w:rPr>
        <w:t>的氢键</w:t>
      </w:r>
      <w:r>
        <w:rPr>
          <w:rFonts w:hint="eastAsia" w:ascii="Times New Roman" w:hAnsi="Times New Roman" w:eastAsia="Times New Roman" w:cs="Times New Roman"/>
        </w:rPr>
        <w:t>——</w:t>
      </w:r>
      <w:r>
        <w:rPr>
          <w:rFonts w:hint="eastAsia" w:ascii="Times New Roman" w:hAnsi="Times New Roman" w:eastAsia="FangSong" w:cs="Times New Roman"/>
        </w:rPr>
        <w:t>液态水中仍保留大量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氢键缔合结构</w:t>
      </w:r>
      <w:r>
        <w:rPr>
          <w:rFonts w:hint="eastAsia" w:ascii="Times New Roman" w:hAnsi="Times New Roman" w:eastAsia="Times New Roman" w:cs="Times New Roman"/>
        </w:rPr>
        <w:t>，</w:t>
      </w:r>
      <w:r>
        <w:rPr>
          <w:rFonts w:hint="eastAsia" w:ascii="Times New Roman" w:hAnsi="Times New Roman" w:eastAsia="FangSong" w:cs="Times New Roman"/>
        </w:rPr>
        <w:t>只是由规整四面体骨架变为无序</w:t>
      </w:r>
      <w:r>
        <w:rPr>
          <w:rFonts w:ascii="Times New Roman" w:hAnsi="Times New Roman" w:eastAsia="Times New Roman" w:cs="Times New Roman"/>
        </w:rPr>
        <w:t xml:space="preserve"> network。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氢键数目</w:t>
            </w:r>
            <w:r>
              <w:rPr>
                <w:rFonts w:hint="eastAsia" w:ascii="Times New Roman" w:hAnsi="Times New Roman" w:eastAsia="Times New Roman" w:cs="Times New Roman"/>
              </w:rPr>
              <w:t>、</w:t>
            </w:r>
            <w:r>
              <w:rPr>
                <w:rFonts w:hint="eastAsia" w:ascii="Times New Roman" w:hAnsi="Times New Roman" w:eastAsia="FangSong" w:cs="Times New Roman"/>
              </w:rPr>
              <w:t>键能与缔合度</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冰的四面体骨架结构</w:t>
            </w:r>
          </w:p>
        </w:tc>
      </w:tr>
    </w:tbl>
    <w:p>
      <w:pPr>
        <w:spacing w:before="160" w:after="80"/>
      </w:pPr>
      <w:r>
        <w:pict>
          <v:rect style="width:0;height:1.5pt" o:hralign="center" o:hrstd="t" o:hr="t"/>
        </w:pict>
      </w:r>
    </w:p>
    <w:bookmarkEnd w:id="978"/>
    <w:bookmarkStart w:id="979" w:name="金属银点阵类型判定"/>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要获知它的点阵类型</w:t>
      </w:r>
      <w:r>
        <w:rPr>
          <w:rFonts w:hint="eastAsia" w:ascii="Times New Roman" w:hAnsi="Times New Roman" w:eastAsia="Times New Roman" w:cs="Times New Roman"/>
        </w:rPr>
        <w:t>，</w:t>
      </w:r>
      <w:r>
        <w:rPr>
          <w:rFonts w:hint="eastAsia" w:ascii="Times New Roman" w:hAnsi="Times New Roman" w:eastAsia="FangSong" w:cs="Times New Roman"/>
        </w:rPr>
        <w:t>就必须知道晶胞中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因为一般说来</w:t>
      </w:r>
      <w:r>
        <w:rPr>
          <w:rFonts w:hint="eastAsia" w:ascii="Times New Roman" w:hAnsi="Times New Roman" w:eastAsia="Times New Roman" w:cs="Times New Roman"/>
        </w:rPr>
        <w:t>，z=1，</w:t>
      </w:r>
      <w:r>
        <w:rPr>
          <w:rFonts w:hint="eastAsia" w:ascii="Times New Roman" w:hAnsi="Times New Roman" w:eastAsia="FangSong" w:cs="Times New Roman"/>
        </w:rPr>
        <w:t>简单立方</w:t>
      </w:r>
      <w:r>
        <w:rPr>
          <w:rFonts w:hint="eastAsia" w:ascii="Times New Roman" w:hAnsi="Times New Roman" w:eastAsia="Times New Roman" w:cs="Times New Roman"/>
        </w:rPr>
        <w:t>；z=2，</w:t>
      </w:r>
      <w:r>
        <w:rPr>
          <w:rFonts w:hint="eastAsia" w:ascii="Times New Roman" w:hAnsi="Times New Roman" w:eastAsia="FangSong" w:cs="Times New Roman"/>
        </w:rPr>
        <w:t>六方密堆积的六方晶胞或体心立方</w:t>
      </w:r>
      <w:r>
        <w:rPr>
          <w:rFonts w:hint="eastAsia" w:ascii="Times New Roman" w:hAnsi="Times New Roman" w:eastAsia="Times New Roman" w:cs="Times New Roman"/>
        </w:rPr>
        <w:t>（</w:t>
      </w:r>
      <w:r>
        <w:rPr>
          <w:rFonts w:hint="eastAsia" w:ascii="Times New Roman" w:hAnsi="Times New Roman" w:eastAsia="FangSong" w:cs="Times New Roman"/>
        </w:rPr>
        <w:t>金属晶体很少有底心类型</w:t>
      </w:r>
      <w:r>
        <w:rPr>
          <w:rFonts w:hint="eastAsia" w:ascii="Times New Roman" w:hAnsi="Times New Roman" w:eastAsia="Times New Roman" w:cs="Times New Roman"/>
        </w:rPr>
        <w:t>，</w:t>
      </w:r>
      <w:r>
        <w:rPr>
          <w:rFonts w:hint="eastAsia" w:ascii="Times New Roman" w:hAnsi="Times New Roman" w:eastAsia="FangSong" w:cs="Times New Roman"/>
        </w:rPr>
        <w:t>一般可排除</w:t>
      </w:r>
      <w:r>
        <w:rPr>
          <w:rFonts w:hint="eastAsia" w:ascii="Times New Roman" w:hAnsi="Times New Roman" w:eastAsia="Times New Roman" w:cs="Times New Roman"/>
        </w:rPr>
        <w:t>）；z=4，</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首先计算晶胞体积</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t>408</m:t>
        </m:r>
        <m:r>
          <m:t> </m:t>
        </m:r>
        <m:r>
          <m:rPr>
            <m:sty m:val="p"/>
          </m:rPr>
          <m:t>p</m:t>
        </m:r>
        <m:r>
          <m:rPr>
            <m:sty m:val="p"/>
          </m:rPr>
          <m:t>m</m:t>
        </m:r>
        <m:sSup>
          <m:e>
            <m:r>
              <m:rPr>
                <m:sty m:val="p"/>
              </m:rPr>
              <m:t>)</m:t>
            </m:r>
          </m:e>
          <m:sup>
            <m:r>
              <m:t>3</m:t>
            </m:r>
          </m:sup>
        </m:sSup>
        <m:r>
          <m:rPr>
            <m:sty m:val="p"/>
          </m:rPr>
          <m:t>=</m:t>
        </m:r>
        <m:r>
          <m:rPr>
            <m:sty m:val="p"/>
          </m:rPr>
          <m:t>(</m:t>
        </m:r>
        <m:r>
          <m:t>4.08</m:t>
        </m:r>
        <m:r>
          <m:rPr>
            <m:sty m:val="p"/>
          </m:rPr>
          <m:t>×</m:t>
        </m:r>
        <m:sSup>
          <m:e>
            <m:r>
              <m:t>10</m:t>
            </m:r>
          </m:e>
          <m:sup>
            <m:r>
              <m:rPr>
                <m:sty m:val="p"/>
              </m:rPr>
              <m:t>−</m:t>
            </m:r>
            <m:r>
              <m:t>8</m:t>
            </m:r>
          </m:sup>
        </m:sSup>
        <m:r>
          <m:t> </m:t>
        </m:r>
        <m:r>
          <m:rPr>
            <m:sty m:val="p"/>
          </m:rPr>
          <m:t>c</m:t>
        </m:r>
        <m:r>
          <m:rPr>
            <m:sty m:val="p"/>
          </m:rPr>
          <m:t>m</m:t>
        </m:r>
        <m:sSup>
          <m:e>
            <m:r>
              <m:rPr>
                <m:sty m:val="p"/>
              </m:rPr>
              <m:t>)</m:t>
            </m:r>
          </m:e>
          <m:sup>
            <m: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然后计算一个晶胞的质量</w:t>
      </w:r>
      <w:r>
        <w:rPr>
          <w:rFonts w:ascii="Times New Roman" w:hAnsi="Times New Roman" w:eastAsia="Times New Roman" w:cs="Times New Roman"/>
        </w:rPr>
        <w:t xml:space="preserve"> </w:t>
      </w:r>
      <m:oMath>
        <m:oMathPr>
          <m:ctrlPr>
            <w:rPr>
              <w:sz w:val="28"/>
              <w:szCs w:val="28"/>
            </w:rPr>
          </m:ctrlPr>
        </m:oMathPr>
        <m:r>
          <m:t>m</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r>
          <m:rPr>
            <m:sty m:val="p"/>
          </m:rPr>
          <m:t>×</m:t>
        </m:r>
        <m:r>
          <m:rPr>
            <m:sty m:val="p"/>
          </m:rPr>
          <m:t>(</m:t>
        </m:r>
        <m:r>
          <m:t>4.08</m:t>
        </m:r>
        <m:r>
          <m:rPr>
            <m:sty m:val="p"/>
          </m:rPr>
          <m:t>×</m:t>
        </m:r>
        <m:sSup>
          <m:e>
            <m:r>
              <m:t>10</m:t>
            </m:r>
          </m:e>
          <m:sup>
            <m:r>
              <m:rPr>
                <m:sty m:val="p"/>
              </m:rPr>
              <m:t>−</m:t>
            </m:r>
            <m:r>
              <m:t>8</m:t>
            </m:r>
          </m:sup>
        </m:sSup>
        <m:r>
          <m:t> </m:t>
        </m:r>
        <m:r>
          <m:rPr>
            <m:sty m:val="p"/>
          </m:rPr>
          <m:t>c</m:t>
        </m:r>
        <m:r>
          <m:rPr>
            <m:sty m:val="p"/>
          </m:rPr>
          <m:t>m</m:t>
        </m:r>
        <m:sSup>
          <m:e>
            <m:r>
              <m:rPr>
                <m:sty m:val="p"/>
              </m:rPr>
              <m:t>)</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设晶胞含有</w:t>
      </w:r>
      <w:r>
        <w:rPr>
          <w:rFonts w:ascii="Times New Roman" w:hAnsi="Times New Roman" w:eastAsia="Times New Roman" w:cs="Times New Roman"/>
        </w:rPr>
        <w:t xml:space="preserve"> x </w:t>
      </w:r>
      <w:r>
        <w:rPr>
          <w:rFonts w:hint="eastAsia" w:ascii="Times New Roman" w:hAnsi="Times New Roman" w:eastAsia="FangSong" w:cs="Times New Roman"/>
        </w:rPr>
        <w:t>个银原子</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oMathPr>
          <m:ctrlPr>
            <w:rPr>
              <w:sz w:val="28"/>
              <w:szCs w:val="28"/>
            </w:rPr>
          </m:ctrlPr>
        </m:oMathPr>
        <m:r>
          <m:t>107.9</m:t>
        </m:r>
        <m:r>
          <m:t>x</m:t>
        </m:r>
        <m:r>
          <m:rPr>
            <m:sty m:val="p"/>
          </m:rPr>
          <m:t>/</m:t>
        </m:r>
        <m:r>
          <m:rPr>
            <m:sty m:val="p"/>
          </m:rPr>
          <m:t>(</m:t>
        </m:r>
        <m:r>
          <m:t>6.022</m:t>
        </m:r>
        <m:r>
          <m:rPr>
            <m:sty m:val="p"/>
          </m:rPr>
          <m:t>×</m:t>
        </m:r>
        <m:sSup>
          <m:e>
            <m:r>
              <m:t>10</m:t>
            </m:r>
          </m:e>
          <m:sup>
            <m:r>
              <m:t>23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由于一个晶胞含</w:t>
      </w:r>
      <w:r>
        <w:rPr>
          <w:rFonts w:ascii="Times New Roman" w:hAnsi="Times New Roman" w:eastAsia="Times New Roman" w:cs="Times New Roman"/>
        </w:rPr>
        <w:t xml:space="preserve"> 4 </w:t>
      </w:r>
      <w:r>
        <w:rPr>
          <w:rFonts w:hint="eastAsia" w:ascii="Times New Roman" w:hAnsi="Times New Roman" w:eastAsia="FangSong" w:cs="Times New Roman"/>
        </w:rPr>
        <w:t>个银原子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银的点阵类型属于面心立方点阵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：x</w:t>
      </w:r>
      <w:r>
        <w:rPr>
          <w:rFonts w:ascii="Times New Roman" w:hAnsi="Times New Roman" w:eastAsia="Times New Roman" w:cs="Times New Roman"/>
        </w:rPr>
        <w:t xml:space="preserve"> = 10.6 × (4.08e-8)</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6.022e23 / 107.9 ≈ 10.6 × 6.79e-23 × 6.022e23 / 107.9 ≈ 4.02 ✓。</w:t>
      </w:r>
      <w:r>
        <w:rPr>
          <w:rFonts w:ascii="Times New Roman" w:hAnsi="Times New Roman" w:eastAsia="Times New Roman" w:cs="Times New Roman"/>
        </w:rPr>
        <w:t xml:space="preserve">“z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的对应关系是判定类晶体题的通用钥匙</w:t>
      </w:r>
      <w:r>
        <w:rPr>
          <w:rFonts w:hint="eastAsia" w:ascii="Times New Roman" w:hAnsi="Times New Roman" w:eastAsia="Times New Roman" w:cs="Times New Roman"/>
        </w:rPr>
        <w:t>，</w:t>
      </w:r>
      <w:r>
        <w:rPr>
          <w:rFonts w:hint="eastAsia" w:ascii="Times New Roman" w:hAnsi="Times New Roman" w:eastAsia="FangSong" w:cs="Times New Roman"/>
        </w:rPr>
        <w:t>注意金属晶体底心点阵罕见可先排除</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由密度与晶胞参数定点阵类型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z </w:t>
            </w:r>
            <w:r>
              <w:rPr>
                <w:rFonts w:hint="eastAsia" w:ascii="Times New Roman" w:hAnsi="Times New Roman" w:eastAsia="FangSong" w:cs="Times New Roman"/>
              </w:rPr>
              <w:t xml:space="preserve">值计算与点阵对应</w:t>
            </w:r>
          </w:p>
        </w:tc>
      </w:tr>
    </w:tbl>
    <w:p>
      <w:pPr>
        <w:spacing w:before="160" w:after="80"/>
      </w:pPr>
      <w:r>
        <w:pict>
          <v:rect style="width:0;height:1.5pt" o:hralign="center" o:hrstd="t" o:hr="t"/>
        </w:pict>
      </w:r>
    </w:p>
    <w:bookmarkEnd w:id="979"/>
    <w:bookmarkStart w:id="980" w:name="铜晶胞边长与金属半径"/>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金属铜是典型的面心立方晶体</w:t>
      </w:r>
      <w:r>
        <w:rPr>
          <w:rFonts w:hint="eastAsia" w:ascii="Times New Roman" w:hAnsi="Times New Roman" w:eastAsia="Times New Roman" w:cs="Times New Roman"/>
        </w:rPr>
        <w:t>。</w:t>
      </w:r>
      <w:r>
        <w:rPr>
          <w:rFonts w:hint="eastAsia" w:ascii="Times New Roman" w:hAnsi="Times New Roman" w:eastAsia="FangSong" w:cs="Times New Roman"/>
        </w:rPr>
        <w:t>可由题中提供的数据</w:t>
      </w:r>
      <w:r>
        <w:rPr>
          <w:rFonts w:hint="eastAsia" w:ascii="Times New Roman" w:hAnsi="Times New Roman" w:eastAsia="Times New Roman" w:cs="Times New Roman"/>
        </w:rPr>
        <w:t>，</w:t>
      </w:r>
      <w:r>
        <w:rPr>
          <w:rFonts w:hint="eastAsia" w:ascii="Times New Roman" w:hAnsi="Times New Roman" w:eastAsia="FangSong" w:cs="Times New Roman"/>
        </w:rPr>
        <w:t>先求出晶胞体积</w:t>
      </w:r>
      <w:r>
        <w:rPr>
          <w:rFonts w:hint="eastAsia" w:ascii="Times New Roman" w:hAnsi="Times New Roman" w:eastAsia="Times New Roman" w:cs="Times New Roman"/>
        </w:rPr>
        <w:t>，</w:t>
      </w:r>
      <w:r>
        <w:rPr>
          <w:rFonts w:hint="eastAsia" w:ascii="Times New Roman" w:hAnsi="Times New Roman" w:eastAsia="FangSong" w:cs="Times New Roman"/>
        </w:rPr>
        <w:t>最后求出晶胞边长和金属半径</w:t>
      </w:r>
      <w:r>
        <w:rPr>
          <w:rFonts w:hint="eastAsia" w:ascii="Times New Roman" w:hAnsi="Times New Roman" w:eastAsia="Times New Roman" w:cs="Times New Roman"/>
        </w:rPr>
        <w:t>。</w:t>
      </w:r>
    </w:p>
    <w:p>
      <w:pPr>
        <w:numPr>
          <w:ilvl w:val="0"/>
          <w:numId w:val="1110"/>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铜原子所占的体积</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r>
          <m:t>1</m:t>
        </m:r>
        <m:r>
          <m:t> </m:t>
        </m:r>
        <m:r>
          <m:rPr>
            <m:sty m:val="p"/>
          </m:rPr>
          <m:t>m</m:t>
        </m:r>
        <m:r>
          <m:rPr>
            <m:sty m:val="p"/>
          </m:rPr>
          <m:t>o</m:t>
        </m:r>
        <m:r>
          <m:rPr>
            <m:sty m:val="p"/>
          </m:rPr>
          <m:t>l</m:t>
        </m:r>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8.936</m:t>
        </m:r>
        <m:r>
          <m:t> </m:t>
        </m:r>
        <m:r>
          <m:rPr>
            <m:sty m:val="p"/>
          </m:rPr>
          <m:t>g</m:t>
        </m:r>
        <m:r>
          <m:rPr>
            <m:sty m:val="p"/>
          </m:rPr>
          <m:t>⋅</m:t>
        </m:r>
        <m:r>
          <m:rPr>
            <m:sty m:val="p"/>
          </m:rPr>
          <m:t>c</m:t>
        </m:r>
        <m:sSup>
          <m:e>
            <m:r>
              <m:rPr>
                <m:sty m:val="p"/>
              </m:rPr>
              <m:t>m</m:t>
            </m:r>
          </m:e>
          <m:sup>
            <m:r>
              <m:rPr>
                <m:sty m:val="p"/>
              </m:rPr>
              <m:t>−</m:t>
            </m:r>
            <m:r>
              <m:rPr>
                <m:sty m:val="p"/>
              </m:rPr>
              <m:t>3</m:t>
            </m:r>
          </m:sup>
        </m:sSup>
        <m:r>
          <m:rPr>
            <m:sty m:val="p"/>
          </m:rPr>
          <m:t>=</m:t>
        </m:r>
        <m:r>
          <m:t>7.11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由于铜为面心立方晶胞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个晶胞中有</w:t>
      </w:r>
      <w:r>
        <w:rPr>
          <w:rFonts w:ascii="Times New Roman" w:hAnsi="Times New Roman" w:eastAsia="Times New Roman" w:cs="Times New Roman"/>
        </w:rPr>
        <w:t xml:space="preserve"> 4 </w:t>
      </w:r>
      <w:r>
        <w:rPr>
          <w:rFonts w:hint="eastAsia" w:ascii="Times New Roman" w:hAnsi="Times New Roman" w:eastAsia="FangSong" w:cs="Times New Roman"/>
        </w:rPr>
        <w:t>个铜原子</w:t>
      </w:r>
      <w:r>
        <w:rPr>
          <w:rFonts w:hint="eastAsia" w:ascii="Times New Roman" w:hAnsi="Times New Roman" w:eastAsia="Times New Roman" w:cs="Times New Roman"/>
        </w:rPr>
        <w:t>，</w:t>
      </w:r>
      <w:r>
        <w:rPr>
          <w:rFonts w:hint="eastAsia" w:ascii="Times New Roman" w:hAnsi="Times New Roman" w:eastAsia="FangSong" w:cs="Times New Roman"/>
        </w:rPr>
        <w:t>故铜晶胞的体积</w:t>
      </w:r>
      <w:r>
        <w:rPr>
          <w:rFonts w:ascii="Times New Roman" w:hAnsi="Times New Roman" w:eastAsia="Times New Roman" w:cs="Times New Roman"/>
        </w:rPr>
        <w:t xml:space="preserve"> </w:t>
      </w:r>
      <m:oMath>
        <m:oMathPr>
          <m:ctrlPr>
            <w:rPr>
              <w:sz w:val="28"/>
              <w:szCs w:val="28"/>
            </w:rPr>
          </m:ctrlPr>
        </m:oMathPr>
        <m:r>
          <m:t>V</m:t>
        </m:r>
        <m:r>
          <m:rPr>
            <m:sty m:val="p"/>
          </m:rPr>
          <m:t>=</m:t>
        </m:r>
        <m:r>
          <m:t>7.11</m:t>
        </m:r>
        <m:r>
          <m:rPr>
            <m:sty m:val="p"/>
          </m:rPr>
          <m:t>×</m:t>
        </m:r>
        <m:r>
          <m:t>4</m:t>
        </m:r>
        <m:r>
          <m:rPr>
            <m:sty m:val="p"/>
          </m:rPr>
          <m:t>/</m:t>
        </m:r>
        <m:sSub>
          <m:e>
            <m:r>
              <m:t>N</m:t>
            </m:r>
          </m:e>
          <m:sub>
            <m:r>
              <m:t>A</m:t>
            </m:r>
          </m:sub>
        </m:sSub>
        <m:r>
          <m:rPr>
            <m:sty m:val="p"/>
          </m:rPr>
          <m:t>=</m:t>
        </m:r>
        <m:r>
          <m:t>4.722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设晶胞边长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4.722</m:t>
        </m:r>
        <m:r>
          <m:rPr>
            <m:sty m:val="p"/>
          </m:rPr>
          <m:t>×</m:t>
        </m:r>
        <m:sSup>
          <m:e>
            <m:r>
              <m:t>10</m:t>
            </m:r>
          </m:e>
          <m:sup>
            <m:r>
              <m:rPr>
                <m:sty m:val="p"/>
              </m:rPr>
              <m:t>−</m:t>
            </m:r>
            <m:r>
              <m:t>23</m:t>
            </m:r>
          </m:sup>
        </m:sSup>
        <m:r>
          <m:t> </m:t>
        </m:r>
        <m:r>
          <m:rPr>
            <m:sty m:val="p"/>
          </m:rPr>
          <m:t>c</m:t>
        </m:r>
        <m:sSup>
          <m:e>
            <m:r>
              <m:rPr>
                <m:sty m:val="p"/>
              </m:rPr>
              <m:t>m</m:t>
            </m:r>
          </m:e>
          <m:sup>
            <m:r>
              <m:rPr>
                <m:sty m:val="p"/>
              </m:rPr>
              <m:t>3</m:t>
            </m:r>
          </m:sup>
        </m:sSup>
        <m:sSup>
          <m:e>
            <m:r>
              <m:rPr>
                <m:sty m:val="p"/>
              </m:rPr>
              <m:t>)</m:t>
            </m:r>
          </m:e>
          <m:sup>
            <m:r>
              <m:t>1</m:t>
            </m:r>
            <m:r>
              <m:rPr>
                <m:sty m:val="p"/>
              </m:rPr>
              <m:t>/</m:t>
            </m:r>
            <m:r>
              <m:t>3</m:t>
            </m:r>
          </m:sup>
        </m:sSup>
        <m:r>
          <m:rPr>
            <m:sty m:val="p"/>
          </m:rPr>
          <m:t>=</m:t>
        </m:r>
        <m:r>
          <m:t>3.615</m:t>
        </m:r>
        <m:r>
          <m:rPr>
            <m:sty m:val="p"/>
          </m:rPr>
          <m:t>×</m:t>
        </m:r>
        <m:sSup>
          <m:e>
            <m:r>
              <m:t>10</m:t>
            </m:r>
          </m:e>
          <m:sup>
            <m:r>
              <m:rPr>
                <m:sty m:val="p"/>
              </m:rPr>
              <m:t>−</m:t>
            </m:r>
            <m:r>
              <m:t>8</m:t>
            </m:r>
          </m:sup>
        </m:sSup>
        <m:r>
          <m:t> </m:t>
        </m:r>
        <m:r>
          <m:rPr>
            <m:sty m:val="p"/>
          </m:rPr>
          <m:t>c</m:t>
        </m:r>
        <m:r>
          <m:rPr>
            <m:sty m:val="p"/>
          </m:rPr>
          <m:t>m</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在一个面心立方晶胞中</w:t>
      </w:r>
      <w:r>
        <w:rPr>
          <w:rFonts w:hint="eastAsia" w:ascii="Times New Roman" w:hAnsi="Times New Roman" w:eastAsia="Times New Roman" w:cs="Times New Roman"/>
        </w:rPr>
        <w:t>，</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铜原子的金属半径为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根据立体几何的勾股定律可知</w:t>
      </w:r>
      <w:r>
        <w:rPr>
          <w:rFonts w:hint="eastAsia" w:ascii="Times New Roman" w:hAnsi="Times New Roman" w:eastAsia="Times New Roman" w:cs="Times New Roman"/>
        </w:rPr>
        <w:t>：</w:t>
      </w:r>
      <m:oMath>
        <m:oMathPr>
          <m:ctrlPr>
            <w:rPr>
              <w:sz w:val="28"/>
              <w:szCs w:val="28"/>
            </w:rPr>
          </m:ctrlPr>
        </m:oMathPr>
        <m:r>
          <m:rPr>
            <m:sty m:val="p"/>
          </m:rPr>
          <m:t>(</m:t>
        </m:r>
        <m:r>
          <m:t>4</m:t>
        </m:r>
        <m:r>
          <m:t>r</m:t>
        </m:r>
        <m:sSup>
          <m:e>
            <m:r>
              <m:rPr>
                <m:sty m:val="p"/>
              </m:rPr>
              <m:t>)</m:t>
            </m:r>
          </m:e>
          <m:sup>
            <m:r>
              <m:t>2</m:t>
            </m:r>
          </m:sup>
        </m:sSup>
        <m:r>
          <m:rPr>
            <m:sty m:val="p"/>
          </m:rPr>
          <m:t>=</m:t>
        </m:r>
        <m:sSup>
          <m:e>
            <m:r>
              <m:t>a</m:t>
            </m:r>
          </m:e>
          <m:sup>
            <m:r>
              <m:t>2</m:t>
            </m:r>
          </m:sup>
        </m:sSup>
        <m:r>
          <m:rPr>
            <m:sty m:val="p"/>
          </m:rPr>
          <m:t>+</m:t>
        </m:r>
        <m:sSup>
          <m:e>
            <m:r>
              <m:t>a</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2</m:t>
            </m:r>
          </m:e>
        </m:rad>
        <m:r>
          <m:t>a</m:t>
        </m:r>
        <m:r>
          <m:rPr>
            <m:sty m:val="p"/>
          </m:rPr>
          <m:t>/</m:t>
        </m:r>
        <m:r>
          <m:t>4</m:t>
        </m:r>
        <m:r>
          <m:rPr>
            <m:sty m:val="p"/>
          </m:rPr>
          <m:t>=</m:t>
        </m:r>
        <m:r>
          <m:t>1.414</m:t>
        </m:r>
        <m:r>
          <m:rPr>
            <m:sty m:val="p"/>
          </m:rPr>
          <m:t>×</m:t>
        </m:r>
        <m:r>
          <m:t>3.615</m:t>
        </m:r>
        <m:r>
          <m:rPr>
            <m:sty m:val="p"/>
          </m:rPr>
          <m:t>×</m:t>
        </m:r>
        <m:sSup>
          <m:e>
            <m:r>
              <m:t>10</m:t>
            </m:r>
          </m:e>
          <m:sup>
            <m:r>
              <m:rPr>
                <m:sty m:val="p"/>
              </m:rPr>
              <m:t>−</m:t>
            </m:r>
            <m:r>
              <m:t>8</m:t>
            </m:r>
          </m:sup>
        </m:sSup>
        <m:r>
          <m:rPr>
            <m:sty m:val="p"/>
          </m:rPr>
          <m:t>/</m:t>
        </m:r>
        <m:r>
          <m:t>4</m:t>
        </m:r>
        <m:r>
          <m:t> </m:t>
        </m:r>
        <m:r>
          <m:rPr>
            <m:sty m:val="p"/>
          </m:rPr>
          <m:t>c</m:t>
        </m:r>
        <m:r>
          <m:rPr>
            <m:sty m:val="p"/>
          </m:rPr>
          <m:t>m</m:t>
        </m:r>
        <m:r>
          <m:rPr>
            <m:sty m:val="p"/>
          </m:rPr>
          <m:t>=</m:t>
        </m:r>
        <m:r>
          <m:t>1.28</m:t>
        </m:r>
        <m:r>
          <m:rPr>
            <m:sty m:val="p"/>
          </m:rPr>
          <m:t>×</m:t>
        </m:r>
        <m:sSup>
          <m:e>
            <m:r>
              <m:t>10</m:t>
            </m:r>
          </m:e>
          <m:sup>
            <m:r>
              <m:rPr>
                <m:sty m:val="p"/>
              </m:rPr>
              <m:t>−</m:t>
            </m:r>
            <m:r>
              <m:t>8</m:t>
            </m:r>
          </m:sup>
        </m:sSup>
        <m:r>
          <m:t> </m:t>
        </m:r>
        <m:r>
          <m:rPr>
            <m:sty m:val="p"/>
          </m:rPr>
          <m:t>c</m:t>
        </m:r>
        <m:r>
          <m:rPr>
            <m:sty m:val="p"/>
          </m:rPr>
          <m:t>m</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11"/>
        </w:numPr>
      </w:pPr>
      <w:r>
        <w:rPr>
          <w:rFonts w:hint="eastAsia" w:ascii="Times New Roman" w:hAnsi="Times New Roman" w:eastAsia="FangSong" w:cs="Times New Roman"/>
        </w:rPr>
        <w:t xml:space="preserve">铜晶胞的边长为</w:t>
      </w:r>
      <w:r>
        <w:rPr>
          <w:rFonts w:ascii="Times New Roman" w:hAnsi="Times New Roman" w:eastAsia="Times New Roman" w:cs="Times New Roman"/>
        </w:rPr>
        <w:t xml:space="preserve"> </w:t>
      </w:r>
      <m:oMath>
        <m:oMathPr>
          <m:ctrlPr>
            <w:rPr>
              <w:sz w:val="28"/>
              <w:szCs w:val="28"/>
            </w:rPr>
          </m:ctrlPr>
        </m:oMathPr>
        <m:r>
          <m:t>3.615</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361.5 </w:t>
      </w:r>
      <w:r>
        <w:rPr>
          <w:rFonts w:hint="eastAsia" w:ascii="Times New Roman" w:hAnsi="Times New Roman" w:eastAsia="Times New Roman" w:cs="Times New Roman"/>
        </w:rPr>
        <w:t xml:space="preserve">pm）。(2)</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铜原子的金属半径为</w:t>
      </w:r>
      <w:r>
        <w:rPr>
          <w:rFonts w:ascii="Times New Roman" w:hAnsi="Times New Roman" w:eastAsia="Times New Roman" w:cs="Times New Roman"/>
        </w:rPr>
        <w:t xml:space="preserve"> </w:t>
      </w:r>
      <m:oMath>
        <m:oMathPr>
          <m:ctrlPr>
            <w:rPr>
              <w:sz w:val="28"/>
              <w:szCs w:val="28"/>
            </w:rPr>
          </m:ctrlPr>
        </m:oMathPr>
        <m:r>
          <m:t>1.28</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128 </w:t>
      </w:r>
      <w:r>
        <w:rPr>
          <w:rFonts w:hint="eastAsia" w:ascii="Times New Roman" w:hAnsi="Times New Roman" w:eastAsia="Times New Roman" w:cs="Times New Roman"/>
        </w:rPr>
        <w:t xml:space="preserve">pm）。</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与对例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互为逆运算</w:t>
      </w: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由密度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定点阵类型</w:t>
      </w:r>
      <w:r>
        <w:rPr>
          <w:rFonts w:hint="eastAsia" w:ascii="Times New Roman" w:hAnsi="Times New Roman" w:eastAsia="Times New Roman" w:cs="Times New Roman"/>
        </w:rPr>
        <w:t>，</w:t>
      </w:r>
      <w:r>
        <w:rPr>
          <w:rFonts w:hint="eastAsia" w:ascii="Times New Roman" w:hAnsi="Times New Roman" w:eastAsia="FangSong" w:cs="Times New Roman"/>
        </w:rPr>
        <w:t>本题由密度定边长再算半径</w:t>
      </w:r>
      <w:r>
        <w:rPr>
          <w:rFonts w:hint="eastAsia" w:ascii="Times New Roman" w:hAnsi="Times New Roman" w:eastAsia="Times New Roman" w:cs="Times New Roman"/>
        </w:rPr>
        <w:t>。</w:t>
      </w:r>
      <w:r>
        <w:rPr>
          <w:rFonts w:hint="eastAsia" w:ascii="Times New Roman" w:hAnsi="Times New Roman" w:eastAsia="FangSong" w:cs="Times New Roman"/>
        </w:rPr>
        <w:t>本题题面原书印有面心立方晶胞图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未捕获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后无图</w:t>
      </w:r>
      <w:r>
        <w:rPr>
          <w:rFonts w:hint="eastAsia" w:ascii="Times New Roman" w:hAnsi="Times New Roman" w:eastAsia="Times New Roman" w:cs="Times New Roman"/>
        </w:rPr>
        <w:t>），</w:t>
      </w:r>
      <w:r>
        <w:rPr>
          <w:rFonts w:hint="eastAsia" w:ascii="Times New Roman" w:hAnsi="Times New Roman" w:eastAsia="FangSong" w:cs="Times New Roman"/>
        </w:rPr>
        <w:t>已按</w:t>
      </w:r>
      <w:r>
        <w:rPr>
          <w:rFonts w:ascii="Times New Roman" w:hAnsi="Times New Roman" w:eastAsia="Times New Roman" w:cs="Times New Roman"/>
        </w:rPr>
        <w:t xml:space="preserve"> fcc </w:t>
      </w:r>
      <w:r>
        <w:rPr>
          <w:rFonts w:hint="eastAsia" w:ascii="Times New Roman" w:hAnsi="Times New Roman" w:eastAsia="FangSong" w:cs="Times New Roman"/>
        </w:rPr>
        <w:t>惯例以文字补足题面数据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晶胞体积与边长</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密度公式逆用</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面对角线接触</w:t>
            </w:r>
            <w:r>
              <w:rPr>
                <w:rFonts w:ascii="Times New Roman" w:hAnsi="Times New Roman" w:eastAsia="Times New Roman" w:cs="Times New Roman"/>
              </w:rPr>
              <w:t xml:space="preserve"> 4r=√2a</w:t>
            </w:r>
          </w:p>
        </w:tc>
      </w:tr>
    </w:tbl>
    <w:p>
      <w:pPr>
        <w:spacing w:before="160" w:after="80"/>
      </w:pPr>
      <w:r>
        <w:pict>
          <v:rect style="width:0;height:1.5pt" o:hralign="center" o:hrstd="t" o:hr="t"/>
        </w:pict>
      </w:r>
    </w:p>
    <w:bookmarkEnd w:id="980"/>
    <w:bookmarkStart w:id="987" w:name="电子排布"/>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860"/>
            <wp:effectExtent b="0" l="0" r="0" t="0"/>
            <wp:docPr descr="" title="" id="982" name="Picture"/>
            <a:graphic>
              <a:graphicData uri="http://schemas.openxmlformats.org/drawingml/2006/picture">
                <pic:pic>
                  <pic:nvPicPr>
                    <pic:cNvPr descr="d30d90ef2b9d5fb2d276c0edc40d0237efeef3a84666f267c51c8b8f113e0b48.jpg" id="983" name="Picture"/>
                    <pic:cNvPicPr>
                      <a:picLocks noChangeArrowheads="1" noChangeAspect="1"/>
                    </pic:cNvPicPr>
                  </pic:nvPicPr>
                  <pic:blipFill>
                    <a:blip r:embed="rId98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985" name="Picture"/>
            <a:graphic>
              <a:graphicData uri="http://schemas.openxmlformats.org/drawingml/2006/picture">
                <pic:pic>
                  <pic:nvPicPr>
                    <pic:cNvPr descr="4f0d4702a0638468ba132ee0a40cedd39422da8c8aba5f23358438a343b29391.jpg" id="986" name="Picture"/>
                    <pic:cNvPicPr>
                      <a:picLocks noChangeArrowheads="1" noChangeAspect="1"/>
                    </pic:cNvPicPr>
                  </pic:nvPicPr>
                  <pic:blipFill>
                    <a:blip r:embed="rId98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112"/>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113"/>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113"/>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4"/>
        </w:numPr>
      </w:pPr>
      <w:r>
        <w:rPr>
          <w:rFonts w:ascii="Times New Roman" w:hAnsi="Times New Roman" w:eastAsia="Times New Roman" w:cs="Times New Roman"/>
        </w:rPr>
        <w:t xml:space="preserve">abcd。</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中碳原子均为饱和碳原子</w:t>
      </w:r>
      <w:r>
        <w:rPr>
          <w:rFonts w:hint="eastAsia" w:ascii="Times New Roman" w:hAnsi="Times New Roman" w:eastAsia="Times New Roman" w:cs="Times New Roman"/>
        </w:rPr>
        <w:t>，</w:t>
      </w:r>
      <w:r>
        <w:rPr>
          <w:rFonts w:hint="eastAsia" w:ascii="Times New Roman" w:hAnsi="Times New Roman" w:eastAsia="FangSong" w:cs="Times New Roman"/>
        </w:rPr>
        <w:t>碳原子杂化为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分子为直线型分子</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均是双原子单质</w:t>
      </w:r>
      <w:r>
        <w:rPr>
          <w:rFonts w:hint="eastAsia" w:ascii="Times New Roman" w:hAnsi="Times New Roman" w:eastAsia="Times New Roman" w:cs="Times New Roman"/>
        </w:rPr>
        <w:t>，</w:t>
      </w:r>
      <w:r>
        <w:rPr>
          <w:rFonts w:hint="eastAsia" w:ascii="Times New Roman" w:hAnsi="Times New Roman" w:eastAsia="FangSong" w:cs="Times New Roman"/>
        </w:rPr>
        <w:t>故为非极性分子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可根据等电子体原理解答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中的价电子数与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、CO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r>
        <w:rPr>
          <w:rFonts w:hint="eastAsia" w:ascii="Times New Roman" w:hAnsi="Times New Roman" w:eastAsia="FangSong" w:cs="Times New Roman"/>
        </w:rPr>
        <w:t>故结构也应相同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abcd </w:t>
      </w:r>
      <w:r>
        <w:rPr>
          <w:rFonts w:hint="eastAsia" w:ascii="Times New Roman" w:hAnsi="Times New Roman" w:eastAsia="FangSong" w:cs="Times New Roman"/>
        </w:rPr>
        <w:t>均正确</w:t>
      </w:r>
      <w:r>
        <w:rPr>
          <w:rFonts w:hint="eastAsia" w:ascii="Times New Roman" w:hAnsi="Times New Roman" w:eastAsia="Times New Roman" w:cs="Times New Roman"/>
        </w:rPr>
        <w:t>。</w:t>
      </w:r>
    </w:p>
    <w:p>
      <w:pPr>
        <w:numPr>
          <w:ilvl w:val="0"/>
          <w:numId w:val="1114"/>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号元素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r>
        <w:rPr>
          <w:rFonts w:ascii="Times New Roman" w:hAnsi="Times New Roman" w:eastAsia="Times New Roman" w:cs="Times New Roman"/>
        </w:rPr>
        <w:t>。[Ni(CO)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的中心原子是</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配体为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碳原子上的孤对电子进入</w:t>
      </w:r>
      <w:r>
        <w:rPr>
          <w:rFonts w:ascii="Times New Roman" w:hAnsi="Times New Roman" w:eastAsia="Times New Roman" w:cs="Times New Roman"/>
        </w:rPr>
        <w:t xml:space="preserve"> Ni </w:t>
      </w:r>
      <w:r>
        <w:rPr>
          <w:rFonts w:hint="eastAsia" w:ascii="Times New Roman" w:hAnsi="Times New Roman" w:eastAsia="FangSong" w:cs="Times New Roman"/>
        </w:rPr>
        <w:t>原子的空轨道</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114"/>
        </w:numPr>
      </w:pPr>
      <w:r>
        <w:rPr>
          <w:rFonts w:ascii="Times New Roman" w:hAnsi="Times New Roman" w:eastAsia="Times New Roman" w:cs="Times New Roman"/>
        </w:rPr>
        <w:t xml:space="preserve">40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根据价电子排布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可知有</w:t>
      </w:r>
      <w:r>
        <w:rPr>
          <w:rFonts w:ascii="Times New Roman" w:hAnsi="Times New Roman" w:eastAsia="Times New Roman" w:cs="Times New Roman"/>
        </w:rPr>
        <w:t xml:space="preserve"> 5 </w:t>
      </w:r>
      <w:r>
        <w:rPr>
          <w:rFonts w:hint="eastAsia" w:ascii="Times New Roman" w:hAnsi="Times New Roman" w:eastAsia="FangSong" w:cs="Times New Roman"/>
        </w:rPr>
        <w:t>个能层</w:t>
      </w:r>
      <w:r>
        <w:rPr>
          <w:rFonts w:hint="eastAsia" w:ascii="Times New Roman" w:hAnsi="Times New Roman" w:eastAsia="Times New Roman" w:cs="Times New Roman"/>
        </w:rPr>
        <w:t>，</w:t>
      </w:r>
      <w:r>
        <w:rPr>
          <w:rFonts w:hint="eastAsia" w:ascii="Times New Roman" w:hAnsi="Times New Roman" w:eastAsia="FangSong" w:cs="Times New Roman"/>
        </w:rPr>
        <w:t>价电子数之和等于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等于族序数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在周期表中的位置为第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周期第</w:t>
      </w:r>
      <w:r>
        <w:rPr>
          <w:rFonts w:ascii="Times New Roman" w:hAnsi="Times New Roman" w:eastAsia="Times New Roman" w:cs="Times New Roman"/>
        </w:rPr>
        <w:t xml:space="preserve"> ⅣB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114"/>
        </w:numPr>
      </w:pPr>
      <w:r>
        <w:rPr>
          <w:rFonts w:hint="eastAsia" w:ascii="Times New Roman" w:hAnsi="Times New Roman" w:eastAsia="Times New Roman" w:cs="Times New Roman"/>
        </w:rPr>
        <w:t>12。</w:t>
      </w:r>
      <w:r>
        <w:rPr>
          <w:rFonts w:hint="eastAsia" w:ascii="Times New Roman" w:hAnsi="Times New Roman" w:eastAsia="FangSong" w:cs="Times New Roman"/>
        </w:rPr>
        <w:t>依据晶胞示意图可以看出</w:t>
      </w:r>
      <w:r>
        <w:rPr>
          <w:rFonts w:hint="eastAsia" w:ascii="Times New Roman" w:hAnsi="Times New Roman" w:eastAsia="Times New Roman" w:cs="Times New Roman"/>
        </w:rPr>
        <w:t>，</w:t>
      </w:r>
      <w:r>
        <w:rPr>
          <w:rFonts w:hint="eastAsia" w:ascii="Times New Roman" w:hAnsi="Times New Roman" w:eastAsia="FangSong" w:cs="Times New Roman"/>
        </w:rPr>
        <w:t>位于中心的</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个棱边上的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Start w:id="994" w:name="离子键"/>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989" name="Picture"/>
            <a:graphic>
              <a:graphicData uri="http://schemas.openxmlformats.org/drawingml/2006/picture">
                <pic:pic>
                  <pic:nvPicPr>
                    <pic:cNvPr descr="6e11e5d1848e5559a57d658c1816b14660cf52f5c07cefe8840a80f6b0bc4ec4.jpg" id="990" name="Picture"/>
                    <pic:cNvPicPr>
                      <a:picLocks noChangeArrowheads="1" noChangeAspect="1"/>
                    </pic:cNvPicPr>
                  </pic:nvPicPr>
                  <pic:blipFill>
                    <a:blip r:embed="rId988"/>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992" name="Picture"/>
            <a:graphic>
              <a:graphicData uri="http://schemas.openxmlformats.org/drawingml/2006/picture">
                <pic:pic>
                  <pic:nvPicPr>
                    <pic:cNvPr descr="187a8fda56d1c64191fdf4b20ad0fb690a4458f5bb16e064e5046efc113ceca5.jpg" id="993" name="Picture"/>
                    <pic:cNvPicPr>
                      <a:picLocks noChangeArrowheads="1" noChangeAspect="1"/>
                    </pic:cNvPicPr>
                  </pic:nvPicPr>
                  <pic:blipFill>
                    <a:blip r:embed="rId991"/>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常态下为气体</w:t>
      </w:r>
      <w:r>
        <w:rPr>
          <w:rFonts w:hint="eastAsia" w:ascii="Times New Roman" w:hAnsi="Times New Roman" w:eastAsia="Times New Roman" w:cs="Times New Roman"/>
        </w:rPr>
        <w:t>，</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B</m:t>
        </m:r>
        <m:sSub>
          <m:e>
            <m:r>
              <m:t>r</m:t>
            </m:r>
          </m:e>
          <m:sub>
            <m:r>
              <m:t>2</m:t>
            </m:r>
          </m:sub>
        </m:sSub>
        <m:r>
          <m:rPr>
            <m:sty m:val="p"/>
          </m:rPr>
          <m:t>&gt;</m:t>
        </m:r>
        <m:sSub>
          <m:e>
            <m:r>
              <m:t>F</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的半径大于</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的离子键强于</w:t>
      </w:r>
      <w:r>
        <w:rPr>
          <w:rFonts w:ascii="Times New Roman" w:hAnsi="Times New Roman" w:eastAsia="Times New Roman" w:cs="Times New Roman"/>
        </w:rPr>
        <w:t xml:space="preserve"> CaO </w:t>
      </w:r>
      <w:r>
        <w:rPr>
          <w:rFonts w:hint="eastAsia" w:ascii="Times New Roman" w:hAnsi="Times New Roman" w:eastAsia="FangSong" w:cs="Times New Roman"/>
        </w:rPr>
        <w:t>的离子键</w:t>
      </w:r>
      <w:r>
        <w:rPr>
          <w:rFonts w:hint="eastAsia" w:ascii="Times New Roman" w:hAnsi="Times New Roman" w:eastAsia="Times New Roman" w:cs="Times New Roman"/>
        </w:rPr>
        <w:t>，</w:t>
      </w:r>
      <w:r>
        <w:rPr>
          <w:rFonts w:hint="eastAsia" w:ascii="Times New Roman" w:hAnsi="Times New Roman" w:eastAsia="FangSong" w:cs="Times New Roman"/>
        </w:rPr>
        <w:t>故熔点也是</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金属单质和非金属单质的熔点大小比较没有一定的规律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金刚石结构图中每个碳原子为六个六边形所共用</w:t>
      </w:r>
      <w:r>
        <w:rPr>
          <w:rFonts w:hint="eastAsia" w:ascii="Times New Roman" w:hAnsi="Times New Roman" w:eastAsia="Times New Roman" w:cs="Times New Roman"/>
        </w:rPr>
        <w:t>，</w:t>
      </w:r>
      <w:r>
        <w:rPr>
          <w:rFonts w:hint="eastAsia" w:ascii="Times New Roman" w:hAnsi="Times New Roman" w:eastAsia="FangSong" w:cs="Times New Roman"/>
        </w:rPr>
        <w:t>而石墨结构是片层结构</w:t>
      </w:r>
      <w:r>
        <w:rPr>
          <w:rFonts w:hint="eastAsia" w:ascii="Times New Roman" w:hAnsi="Times New Roman" w:eastAsia="Times New Roman" w:cs="Times New Roman"/>
        </w:rPr>
        <w:t>，</w:t>
      </w:r>
      <w:r>
        <w:rPr>
          <w:rFonts w:hint="eastAsia" w:ascii="Times New Roman" w:hAnsi="Times New Roman" w:eastAsia="FangSong" w:cs="Times New Roman"/>
        </w:rPr>
        <w:t>每个碳只为三个六边形共用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金刚石中每个最小碳环里所含的实际碳原子数比石墨少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994"/>
    <w:bookmarkStart w:id="1002" w:name="晶胞分子比例计算第26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bookmarkStart w:id="100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996" name="Picture"/>
            <a:graphic>
              <a:graphicData uri="http://schemas.openxmlformats.org/drawingml/2006/picture">
                <pic:pic>
                  <pic:nvPicPr>
                    <pic:cNvPr descr="06ba87d6b8c8007ecee02b4a256f437fe2c666af6b2722d67d8be94ed947ec34.jpg" id="997" name="Picture"/>
                    <pic:cNvPicPr>
                      <a:picLocks noChangeArrowheads="1" noChangeAspect="1"/>
                    </pic:cNvPicPr>
                  </pic:nvPicPr>
                  <pic:blipFill>
                    <a:blip r:embed="rId995"/>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999" name="Picture"/>
            <a:graphic>
              <a:graphicData uri="http://schemas.openxmlformats.org/drawingml/2006/picture">
                <pic:pic>
                  <pic:nvPicPr>
                    <pic:cNvPr descr="a70f4cfa64aa2083e0e6484c0998bd0b810e83aafc8c5cedf60e74c5e88ac525.jpg" id="1000" name="Picture"/>
                    <pic:cNvPicPr>
                      <a:picLocks noChangeArrowheads="1" noChangeAspect="1"/>
                    </pic:cNvPicPr>
                  </pic:nvPicPr>
                  <pic:blipFill>
                    <a:blip r:embed="rId998"/>
                    <a:stretch>
                      <a:fillRect/>
                    </a:stretch>
                  </pic:blipFill>
                  <pic:spPr bwMode="auto">
                    <a:xfrm>
                      <a:off x="0" y="0"/>
                      <a:ext cx="3600000" cy="23896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1"/>
    <w:bookmarkEnd w:id="1002"/>
    <w:bookmarkStart w:id="1015" w:name="csaucl3配位化学第33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004" name="Picture"/>
            <a:graphic>
              <a:graphicData uri="http://schemas.openxmlformats.org/drawingml/2006/picture">
                <pic:pic>
                  <pic:nvPicPr>
                    <pic:cNvPr descr="75246210cac2ebb32742466517ad73b7e2628ead23d319a4a948636830a3b14f.jpg" id="1005" name="Picture"/>
                    <pic:cNvPicPr>
                      <a:picLocks noChangeArrowheads="1" noChangeAspect="1"/>
                    </pic:cNvPicPr>
                  </pic:nvPicPr>
                  <pic:blipFill>
                    <a:blip r:embed="rId1003"/>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1007" name="Picture"/>
            <a:graphic>
              <a:graphicData uri="http://schemas.openxmlformats.org/drawingml/2006/picture">
                <pic:pic>
                  <pic:nvPicPr>
                    <pic:cNvPr descr="5267ea22aaee9827287f5fb6e3e928d66b6f544a0615e0d1331e792f72acb9b6.jpg" id="1008" name="Picture"/>
                    <pic:cNvPicPr>
                      <a:picLocks noChangeArrowheads="1" noChangeAspect="1"/>
                    </pic:cNvPicPr>
                  </pic:nvPicPr>
                  <pic:blipFill>
                    <a:blip r:embed="rId1006"/>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1010" name="Picture"/>
            <a:graphic>
              <a:graphicData uri="http://schemas.openxmlformats.org/drawingml/2006/picture">
                <pic:pic>
                  <pic:nvPicPr>
                    <pic:cNvPr descr="157a854636ce841479f98e450779129c42f793d83f592838a74071e581631e84.jpg" id="1011" name="Picture"/>
                    <pic:cNvPicPr>
                      <a:picLocks noChangeArrowheads="1" noChangeAspect="1"/>
                    </pic:cNvPicPr>
                  </pic:nvPicPr>
                  <pic:blipFill>
                    <a:blip r:embed="rId1009"/>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br/>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1013" name="Picture"/>
            <a:graphic>
              <a:graphicData uri="http://schemas.openxmlformats.org/drawingml/2006/picture">
                <pic:pic>
                  <pic:nvPicPr>
                    <pic:cNvPr descr="913f13bf31911f3c100a4a431e9a2b59e47c56fcea4e388b0e4fc03761f44386.jpg" id="1014" name="Picture"/>
                    <pic:cNvPicPr>
                      <a:picLocks noChangeArrowheads="1" noChangeAspect="1"/>
                    </pic:cNvPicPr>
                  </pic:nvPicPr>
                  <pic:blipFill>
                    <a:blip r:embed="rId1012"/>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br/>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spacing w:before="160" w:after="80"/>
      </w:pPr>
      <w:r>
        <w:pict>
          <v:rect style="width:0;height:1.5pt" o:hralign="center" o:hrstd="t" o:hr="t"/>
        </w:pict>
      </w:r>
    </w:p>
    <w:bookmarkEnd w:id="1015"/>
    <w:bookmarkStart w:id="1019" w:name="晶体化学式第33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017" name="Picture"/>
            <a:graphic>
              <a:graphicData uri="http://schemas.openxmlformats.org/drawingml/2006/picture">
                <pic:pic>
                  <pic:nvPicPr>
                    <pic:cNvPr descr="bd04fa43cdd2c24b3fa64e50d4bbd542ab4fffa1a087dc9137849b1fd3d3c14f.jpg" id="1018" name="Picture"/>
                    <pic:cNvPicPr>
                      <a:picLocks noChangeArrowheads="1" noChangeAspect="1"/>
                    </pic:cNvPicPr>
                  </pic:nvPicPr>
                  <pic:blipFill>
                    <a:blip r:embed="rId1016"/>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9"/>
    <w:bookmarkStart w:id="1030" w:name="高压碳酸盐钙钛矿结构第36届初赛"/>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1021" name="Picture"/>
            <a:graphic>
              <a:graphicData uri="http://schemas.openxmlformats.org/drawingml/2006/picture">
                <pic:pic>
                  <pic:nvPicPr>
                    <pic:cNvPr descr="88c0ed96a555f058eb4c57edf28fc5d44fa9e542cae6129fb1c5b1f8c36a084e.jpg" id="1022" name="Picture"/>
                    <pic:cNvPicPr>
                      <a:picLocks noChangeArrowheads="1" noChangeAspect="1"/>
                    </pic:cNvPicPr>
                  </pic:nvPicPr>
                  <pic:blipFill>
                    <a:blip r:embed="rId1020"/>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1029"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1024" name="Picture"/>
            <a:graphic>
              <a:graphicData uri="http://schemas.openxmlformats.org/drawingml/2006/picture">
                <pic:pic>
                  <pic:nvPicPr>
                    <pic:cNvPr descr="615ed09b20f948928a1bf2f07f4159bc94a4499e2665a032b6c1edaa49e2592a.jpg" id="1025" name="Picture"/>
                    <pic:cNvPicPr>
                      <a:picLocks noChangeArrowheads="1" noChangeAspect="1"/>
                    </pic:cNvPicPr>
                  </pic:nvPicPr>
                  <pic:blipFill>
                    <a:blip r:embed="rId1023"/>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1027" name="Picture"/>
            <a:graphic>
              <a:graphicData uri="http://schemas.openxmlformats.org/drawingml/2006/picture">
                <pic:pic>
                  <pic:nvPicPr>
                    <pic:cNvPr descr="92fd3c472f539a06b843826dcb45f8364d7c1ebdde296754f8589af87ee13206.jpg" id="1028" name="Picture"/>
                    <pic:cNvPicPr>
                      <a:picLocks noChangeArrowheads="1" noChangeAspect="1"/>
                    </pic:cNvPicPr>
                  </pic:nvPicPr>
                  <pic:blipFill>
                    <a:blip r:embed="rId1026"/>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29"/>
    <w:bookmarkEnd w:id="1030"/>
    <w:bookmarkStart w:id="1041" w:name="晶胞中化学式数目n第36届初赛第二场"/>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032" name="Picture"/>
            <a:graphic>
              <a:graphicData uri="http://schemas.openxmlformats.org/drawingml/2006/picture">
                <pic:pic>
                  <pic:nvPicPr>
                    <pic:cNvPr descr="847a4d39e3d232955a3cbc10dd7c3a3107339ada5053c8c01542cbbdeb0dd0a2.jpg" id="1033" name="Picture"/>
                    <pic:cNvPicPr>
                      <a:picLocks noChangeArrowheads="1" noChangeAspect="1"/>
                    </pic:cNvPicPr>
                  </pic:nvPicPr>
                  <pic:blipFill>
                    <a:blip r:embed="rId1031"/>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35" name="Picture"/>
            <a:graphic>
              <a:graphicData uri="http://schemas.openxmlformats.org/drawingml/2006/picture">
                <pic:pic>
                  <pic:nvPicPr>
                    <pic:cNvPr descr="a8a3b96934e61e70fe1a5c727620fbc971116a3013d317c8bf58938880f8888d.jpg" id="1036" name="Picture"/>
                    <pic:cNvPicPr>
                      <a:picLocks noChangeArrowheads="1" noChangeAspect="1"/>
                    </pic:cNvPicPr>
                  </pic:nvPicPr>
                  <pic:blipFill>
                    <a:blip r:embed="rId1034"/>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037" name="Picture"/>
            <a:graphic>
              <a:graphicData uri="http://schemas.openxmlformats.org/drawingml/2006/picture">
                <pic:pic>
                  <pic:nvPicPr>
                    <pic:cNvPr descr="847a4d39e3d232955a3cbc10dd7c3a3107339ada5053c8c01542cbbdeb0dd0a2.jpg" id="1038" name="Picture"/>
                    <pic:cNvPicPr>
                      <a:picLocks noChangeArrowheads="1" noChangeAspect="1"/>
                    </pic:cNvPicPr>
                  </pic:nvPicPr>
                  <pic:blipFill>
                    <a:blip r:embed="rId1031"/>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39" name="Picture"/>
            <a:graphic>
              <a:graphicData uri="http://schemas.openxmlformats.org/drawingml/2006/picture">
                <pic:pic>
                  <pic:nvPicPr>
                    <pic:cNvPr descr="a8a3b96934e61e70fe1a5c727620fbc971116a3013d317c8bf58938880f8888d.jpg" id="1040" name="Picture"/>
                    <pic:cNvPicPr>
                      <a:picLocks noChangeArrowheads="1" noChangeAspect="1"/>
                    </pic:cNvPicPr>
                  </pic:nvPicPr>
                  <pic:blipFill>
                    <a:blip r:embed="rId1034"/>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p>
        </w:tc>
      </w:tr>
      <w:tr>
        <w:tc>
          <w:tcPr/>
          <w:p>
            <w:pPr>
              <w:pStyle w:val="Compact"/>
              <w:jc w:val="center"/>
            </w:pPr>
            <w:r>
              <w:rPr>
                <w:rFonts w:hint="eastAsia" w:ascii="Times New Roman" w:hAnsi="Times New Roman" w:eastAsia="FangSong" w:cs="Times New Roman"/>
              </w:rPr>
              <w:t>密堆积</w:t>
            </w:r>
            <w:r>
              <w:rPr>
                <w:rFonts w:hint="eastAsia" w:ascii="Times New Roman" w:hAnsi="Times New Roman" w:eastAsia="Times New Roman" w:cs="Times New Roman"/>
              </w:rPr>
              <w:t>（ABCABC</w:t>
            </w:r>
            <w:r>
              <w:rPr>
                <w:rFonts w:ascii="Times New Roman" w:hAnsi="Times New Roman" w:eastAsia="Times New Roman" w:cs="Times New Roman"/>
              </w:rPr>
              <w:t xml:space="preserve"> </w:t>
            </w:r>
            <w:r>
              <w:rPr>
                <w:rFonts w:hint="eastAsia" w:ascii="Times New Roman" w:hAnsi="Times New Roman" w:eastAsia="FangSong" w:cs="Times New Roman"/>
              </w:rPr>
              <w:t>方式</w:t>
            </w:r>
            <w:r>
              <w:rPr>
                <w:rFonts w:hint="eastAsia" w:ascii="Times New Roman" w:hAnsi="Times New Roman" w:eastAsia="Times New Roman" w:cs="Times New Roman"/>
              </w:rPr>
              <w:t>）</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spacing w:after="80"/>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3.687</m:t>
          </m:r>
          <m:r>
            <m:rPr>
              <m:sty m:val="p"/>
            </m:rPr>
            <m:t>n</m:t>
          </m:r>
          <m:r>
            <m:rPr>
              <m:sty m:val="p"/>
            </m:rPr>
            <m:t>m</m:t>
          </m:r>
          <m:r>
            <m:rPr>
              <m:sty m:val="p"/>
            </m:rPr>
            <m:t>=</m:t>
          </m:r>
          <m:r>
            <m:t>0.6145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1.029</m:t>
          </m:r>
          <m:r>
            <m:rPr>
              <m:sty m:val="p"/>
            </m:rPr>
            <m:t>n</m:t>
          </m:r>
          <m:r>
            <m:rPr>
              <m:sty m:val="p"/>
            </m:rPr>
            <m:t>m</m:t>
          </m:r>
          <m:r>
            <m:rPr>
              <m:sty m:val="p"/>
            </m:rPr>
            <m:t>=</m:t>
          </m:r>
          <m:r>
            <m:t>0.5941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0.6145</m:t>
              </m:r>
              <m:r>
                <m:rPr>
                  <m:sty m:val="p"/>
                </m:rPr>
                <m:t>n</m:t>
              </m:r>
              <m:r>
                <m:rPr>
                  <m:sty m:val="p"/>
                </m:rPr>
                <m:t>m</m:t>
              </m:r>
              <m:sSup>
                <m:e>
                  <m:r>
                    <m:rPr>
                      <m:sty m:val="p"/>
                    </m:rPr>
                    <m:t>)</m:t>
                  </m:r>
                </m:e>
                <m:sup>
                  <m:r>
                    <m:t>2</m:t>
                  </m:r>
                </m:sup>
              </m:sSup>
              <m:r>
                <m:rPr>
                  <m:sty m:val="p"/>
                </m:rPr>
                <m:t>+</m:t>
              </m:r>
              <m:r>
                <m:rPr>
                  <m:sty m:val="p"/>
                </m:rPr>
                <m:t>(</m:t>
              </m:r>
              <m:r>
                <m:t>0.5941</m:t>
              </m:r>
              <m:r>
                <m:rPr>
                  <m:sty m:val="p"/>
                </m:rPr>
                <m:t>n</m:t>
              </m:r>
              <m:r>
                <m:rPr>
                  <m:sty m:val="p"/>
                </m:rPr>
                <m:t>m</m:t>
              </m:r>
              <m:sSup>
                <m:e>
                  <m:r>
                    <m:rPr>
                      <m:sty m:val="p"/>
                    </m:rPr>
                    <m:t>)</m:t>
                  </m:r>
                </m:e>
                <m:sup>
                  <m:r>
                    <m:t>2</m:t>
                  </m:r>
                </m:sup>
              </m:sSup>
            </m:e>
          </m:rad>
          <m:r>
            <m:rPr>
              <m:sty m:val="p"/>
            </m:rPr>
            <m:t>=</m:t>
          </m:r>
          <m:r>
            <m:t>0.8548</m:t>
          </m:r>
          <m:r>
            <m:rPr>
              <m:sty m:val="p"/>
            </m:rPr>
            <m:t>n</m:t>
          </m:r>
          <m:r>
            <m:rPr>
              <m:sty m:val="p"/>
            </m:rPr>
            <m:t>m</m:t>
          </m:r>
        </m:oMath>
      </m:oMathPara>
    </w:p>
    <w:p>
      <w:pPr>
        <w:pStyle w:val="FirstParagraph"/>
        <w:spacing w:after="80"/>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距离计算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晶系与晶胞选取</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推导过程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r>
        <w:rPr>
          <w:rFonts w:ascii="Times New Roman" w:hAnsi="Times New Roman" w:eastAsia="Times New Roman" w:cs="Times New Roman"/>
        </w:rPr>
        <w:t xml:space="preserve"> </w:t>
      </w:r>
      <w:r>
        <w:rPr>
          <w:rFonts w:ascii="Times New Roman" w:hAnsi="Times New Roman" w:eastAsia="Times New Roman" w:cs="Times New Roman"/>
        </w:rPr>
        <w:t>- 1/9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磷酸盐矿物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40.08</m:t>
          </m:r>
          <m:r>
            <m:rPr>
              <m:sty m:val="p"/>
            </m:rPr>
            <m:t>+</m:t>
          </m:r>
          <m:r>
            <m:t>88.91</m:t>
          </m:r>
          <m:r>
            <m:rPr>
              <m:sty m:val="p"/>
            </m:rPr>
            <m:t>+</m:t>
          </m:r>
          <m:r>
            <m:t>55.85</m:t>
          </m:r>
          <m:r>
            <m:rPr>
              <m:sty m:val="p"/>
            </m:rPr>
            <m:t>+</m:t>
          </m:r>
          <m:r>
            <m:rPr>
              <m:sty m:val="p"/>
            </m:rPr>
            <m:t>(</m:t>
          </m:r>
          <m:r>
            <m:t>30.97</m:t>
          </m:r>
          <m:r>
            <m:rPr>
              <m:sty m:val="p"/>
            </m:rPr>
            <m:t>+</m:t>
          </m:r>
          <m:r>
            <m:t>16.00</m:t>
          </m:r>
          <m:r>
            <m:rPr>
              <m:sty m:val="p"/>
            </m:rPr>
            <m:t>×</m:t>
          </m:r>
          <m:r>
            <m:t>4</m:t>
          </m:r>
          <m:r>
            <m:rPr>
              <m:sty m:val="p"/>
            </m:rPr>
            <m:t>)</m:t>
          </m:r>
          <m:r>
            <m:rPr>
              <m:sty m:val="p"/>
            </m:rPr>
            <m:t>×</m:t>
          </m:r>
          <m:r>
            <m:t>7</m:t>
          </m:r>
          <m:r>
            <m:rPr>
              <m:sty m:val="p"/>
            </m:rPr>
            <m:t>=</m:t>
          </m:r>
          <m:r>
            <m:t>1130.19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1130.19</m:t>
              </m:r>
              <m:r>
                <m:rPr>
                  <m:sty m:val="p"/>
                </m:rPr>
                <m:t>g</m:t>
              </m:r>
              <m:sSup>
                <m:e>
                  <m:r>
                    <m:rPr>
                      <m:sty m:val="p"/>
                    </m:rPr>
                    <m:t>m</m:t>
                  </m:r>
                  <m:r>
                    <m:rPr>
                      <m:sty m:val="p"/>
                    </m:rPr>
                    <m:t>o</m:t>
                  </m:r>
                  <m:r>
                    <m:rPr>
                      <m:sty m:val="p"/>
                    </m:rPr>
                    <m:t>l</m:t>
                  </m:r>
                </m:e>
                <m:sup>
                  <m:r>
                    <m:rPr>
                      <m:sty m:val="p"/>
                    </m:rPr>
                    <m:t>−</m:t>
                  </m:r>
                  <m:r>
                    <m:t>1</m:t>
                  </m:r>
                </m:sup>
              </m:sSup>
              <m:r>
                <m:rPr>
                  <m:sty m:val="p"/>
                </m:rPr>
                <m:t>×</m:t>
              </m:r>
              <m:r>
                <m:t>6</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sSup>
                <m:e>
                  <m:r>
                    <m:t>1.029</m:t>
                  </m:r>
                </m:e>
                <m:sup>
                  <m:r>
                    <m:t>2</m:t>
                  </m:r>
                </m:sup>
              </m:sSup>
              <m:r>
                <m:rPr>
                  <m:sty m:val="p"/>
                </m:rPr>
                <m:t>×</m:t>
              </m:r>
              <m:r>
                <m:t>3.687</m:t>
              </m:r>
              <m:r>
                <m:rPr>
                  <m:sty m:val="p"/>
                </m:rPr>
                <m:t>×</m:t>
              </m:r>
              <m:sSup>
                <m:e>
                  <m:r>
                    <m:t>10</m:t>
                  </m:r>
                </m:e>
                <m:sup>
                  <m:r>
                    <m:rPr>
                      <m:sty m:val="p"/>
                    </m:rPr>
                    <m:t>−</m:t>
                  </m:r>
                  <m:r>
                    <m:t>21</m:t>
                  </m:r>
                </m:sup>
              </m:sSup>
              <m:sSup>
                <m:e>
                  <m:r>
                    <m:rPr>
                      <m:sty m:val="p"/>
                    </m:rPr>
                    <m:t>c</m:t>
                  </m:r>
                  <m:r>
                    <m:rPr>
                      <m:sty m:val="p"/>
                    </m:rPr>
                    <m:t>m</m:t>
                  </m:r>
                </m:e>
                <m:sup>
                  <m:r>
                    <m:t>3</m:t>
                  </m:r>
                </m:sup>
              </m:sSup>
              <m:r>
                <m:rPr>
                  <m:sty m:val="p"/>
                </m:rPr>
                <m:t>)</m:t>
              </m:r>
              <m:r>
                <m:rPr>
                  <m:sty m:val="p"/>
                </m:rPr>
                <m:t>×</m:t>
              </m:r>
              <m:r>
                <m:rPr>
                  <m:sty m:val="p"/>
                </m:rPr>
                <m:t>sin</m:t>
              </m:r>
              <m:sSup>
                <m:e>
                  <m:r>
                    <m:t>120</m:t>
                  </m:r>
                </m:e>
                <m:sup>
                  <m:r>
                    <m:rPr>
                      <m:sty m:val="p"/>
                    </m:rPr>
                    <m:t>∘</m:t>
                  </m:r>
                </m:sup>
              </m:sSup>
            </m:den>
          </m:f>
          <m:r>
            <m:rPr>
              <m:sty m:val="p"/>
            </m:rPr>
            <m:t>=</m:t>
          </m:r>
          <m:r>
            <m:t>3.331</m:t>
          </m:r>
          <m:r>
            <m:rPr>
              <m:sty m:val="p"/>
            </m:rPr>
            <m:t>g</m:t>
          </m:r>
          <m:sSup>
            <m:e>
              <m:r>
                <m:rPr>
                  <m:sty m:val="p"/>
                </m:rPr>
                <m:t>c</m:t>
              </m:r>
              <m:r>
                <m:rPr>
                  <m:sty m:val="p"/>
                </m:rPr>
                <m:t>m</m:t>
              </m:r>
            </m:e>
            <m:sup>
              <m:r>
                <m:rPr>
                  <m:sty m:val="p"/>
                </m:rPr>
                <m:t>−</m:t>
              </m:r>
              <m:r>
                <m:t>3</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晶体密度计算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核反应方程式</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质量数与核电荷数守恒</w:t>
            </w:r>
          </w:p>
        </w:tc>
        <w:tc>
          <w:tcPr/>
          <w:p>
            <w:pPr>
              <w:pStyle w:val="Compact"/>
              <w:jc w:val="center"/>
            </w:pPr>
          </w:p>
        </w:tc>
      </w:tr>
    </w:tbl>
    <w:p>
      <w:pPr>
        <w:spacing w:before="160" w:after="80"/>
      </w:pPr>
      <w:r>
        <w:pict>
          <v:rect style="width:0;height:1.5pt" o:hralign="center" o:hrstd="t" o:hr="t"/>
        </w:pict>
      </w:r>
    </w:p>
    <w:bookmarkEnd w:id="1041"/>
    <w:bookmarkStart w:id="1042" w:name="晶格能-4"/>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比较依据</w:t>
      </w:r>
      <w:r>
        <w:rPr>
          <w:rFonts w:hint="eastAsia" w:ascii="Times New Roman" w:hAnsi="Times New Roman" w:eastAsia="Times New Roman" w:cs="Times New Roman"/>
        </w:rPr>
        <w:t>：</w:t>
      </w:r>
      <w:r>
        <w:rPr>
          <w:rFonts w:hint="eastAsia" w:ascii="Times New Roman" w:hAnsi="Times New Roman" w:eastAsia="FangSong" w:cs="Times New Roman"/>
        </w:rPr>
        <w:t>离子晶体的熔点取决于晶格能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晶格能越大熔点越高</w:t>
      </w:r>
      <w:r>
        <w:rPr>
          <w:rFonts w:hint="eastAsia" w:ascii="Times New Roman" w:hAnsi="Times New Roman" w:eastAsia="Times New Roman" w:cs="Times New Roman"/>
        </w:rPr>
        <w:t>。</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r>
          <m:t>l</m:t>
        </m:r>
        <m:r>
          <m:t>a</m:t>
        </m:r>
        <m:r>
          <m:t>t</m:t>
        </m:r>
        <m:r>
          <m:t>t</m:t>
        </m:r>
        <m:r>
          <m:t>i</m:t>
        </m:r>
        <m:r>
          <m:t>c</m:t>
        </m:r>
        <m:r>
          <m:t>e</m:t>
        </m:r>
        <m:r>
          <m:t> </m:t>
        </m:r>
        <m:r>
          <m:t>e</m:t>
        </m:r>
        <m:r>
          <m:t>n</m:t>
        </m:r>
        <m:r>
          <m:t>e</m:t>
        </m:r>
        <m:r>
          <m:t>r</m:t>
        </m:r>
        <m:r>
          <m:t>g</m:t>
        </m:r>
        <m:r>
          <m:t>y</m:t>
        </m:r>
        <m:r>
          <m:rPr>
            <m:sty m:val="p"/>
          </m:rPr>
          <m:t>∝</m:t>
        </m:r>
        <m:f>
          <m:fPr>
            <m:type m:val="bar"/>
          </m:fPr>
          <m:num>
            <m:sSub>
              <m:e>
                <m:r>
                  <m:t>q</m:t>
                </m:r>
              </m:e>
              <m:sub>
                <m:r>
                  <m:rPr>
                    <m:sty m:val="p"/>
                  </m:rPr>
                  <m:t>+</m:t>
                </m:r>
              </m:sub>
            </m:sSub>
            <m:sSub>
              <m:e>
                <m:r>
                  <m:t>q</m:t>
                </m:r>
              </m:e>
              <m:sub>
                <m:r>
                  <m:rPr>
                    <m:sty m:val="p"/>
                  </m:rPr>
                  <m:t>−</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q</w:t>
      </w:r>
      <w:r>
        <w:rPr>
          <w:rFonts w:hint="eastAsia" w:ascii="Times New Roman" w:hAnsi="Times New Roman" w:eastAsia="FangSong" w:cs="Times New Roman"/>
        </w:rPr>
        <w:t>为离子电荷</w:t>
      </w:r>
      <w:r>
        <w:rPr>
          <w:rFonts w:hint="eastAsia" w:ascii="Times New Roman" w:hAnsi="Times New Roman" w:eastAsia="Times New Roman" w:cs="Times New Roman"/>
        </w:rPr>
        <w:t>，r</w:t>
      </w:r>
      <w:r>
        <w:rPr>
          <w:rFonts w:hint="eastAsia" w:ascii="Times New Roman" w:hAnsi="Times New Roman" w:eastAsia="FangSong" w:cs="Times New Roman"/>
        </w:rPr>
        <w:t>为离子间距</w:t>
      </w:r>
      <w:r>
        <w:rPr>
          <w:rFonts w:hint="eastAsia" w:ascii="Times New Roman" w:hAnsi="Times New Roman" w:eastAsia="Times New Roman" w:cs="Times New Roman"/>
        </w:rPr>
        <w:t>。</w:t>
      </w:r>
      <w:r>
        <w:rPr>
          <w:rFonts w:hint="eastAsia" w:ascii="Times New Roman" w:hAnsi="Times New Roman" w:eastAsia="FangSong" w:cs="Times New Roman"/>
        </w:rPr>
        <w:t>应用示例</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r</m:t>
            </m:r>
          </m:e>
          <m:sub>
            <m:r>
              <m:t>C</m:t>
            </m:r>
            <m:sSup>
              <m:e>
                <m:r>
                  <m:t>l</m:t>
                </m:r>
              </m:e>
              <m:sup>
                <m:r>
                  <m:rPr>
                    <m:sty m:val="p"/>
                  </m:rPr>
                  <m:t>−</m:t>
                </m:r>
              </m:sup>
            </m:sSup>
          </m:sub>
        </m:sSub>
        <m:r>
          <m:rPr>
            <m:sty m:val="p"/>
          </m:rPr>
          <m:t>&gt;</m:t>
        </m:r>
        <m:sSub>
          <m:e>
            <m:r>
              <m:t>r</m:t>
            </m:r>
          </m:e>
          <m:sub>
            <m:sSup>
              <m:e>
                <m:r>
                  <m:t>F</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因此晶格能</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2"/>
    <w:bookmarkStart w:id="1043" w:name="沸点"/>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HF &gt;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（HF</w:t>
      </w:r>
      <w:r>
        <w:rPr>
          <w:rFonts w:hint="eastAsia" w:ascii="Times New Roman" w:hAnsi="Times New Roman" w:eastAsia="FangSong" w:cs="Times New Roman"/>
        </w:rPr>
        <w:t>氢键强度显著大于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F</w:t>
      </w:r>
      <w:r>
        <w:rPr>
          <w:rFonts w:hint="eastAsia" w:ascii="Times New Roman" w:hAnsi="Times New Roman" w:eastAsia="FangSong" w:cs="Times New Roman"/>
        </w:rPr>
        <w:t>电负性更强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B.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非极性分子比较色散力</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分子量大于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有较强氢键</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氢键非常弱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且二者分子量接近</w:t>
      </w:r>
      <w:r>
        <w:rPr>
          <w:rFonts w:hint="eastAsia" w:ascii="Times New Roman" w:hAnsi="Times New Roman" w:eastAsia="Times New Roman" w:cs="Times New Roman"/>
        </w:rPr>
        <w:t>，</w:t>
      </w:r>
      <w:r>
        <w:rPr>
          <w:rFonts w:hint="eastAsia" w:ascii="Times New Roman" w:hAnsi="Times New Roman" w:eastAsia="FangSong" w:cs="Times New Roman"/>
        </w:rPr>
        <w:t>极性分子沸点高于非极性分子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43"/>
    <w:bookmarkStart w:id="1044" w:name="分子晶体-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判断标准</w:t>
      </w:r>
      <w:r>
        <w:rPr>
          <w:rFonts w:hint="eastAsia" w:ascii="Times New Roman" w:hAnsi="Times New Roman" w:eastAsia="Times New Roman" w:cs="Times New Roman"/>
        </w:rPr>
        <w:t>：</w:t>
      </w:r>
      <w:r>
        <w:rPr>
          <w:rFonts w:hint="eastAsia" w:ascii="Times New Roman" w:hAnsi="Times New Roman" w:eastAsia="FangSong" w:cs="Times New Roman"/>
        </w:rPr>
        <w:t>需同时满足两个条件</w:t>
      </w:r>
      <w:r>
        <w:rPr>
          <w:rFonts w:hint="eastAsia" w:ascii="Times New Roman" w:hAnsi="Times New Roman" w:eastAsia="Times New Roman" w:cs="Times New Roman"/>
        </w:rPr>
        <w:t>：①</w:t>
      </w:r>
      <w:r>
        <w:rPr>
          <w:rFonts w:hint="eastAsia" w:ascii="Times New Roman" w:hAnsi="Times New Roman" w:eastAsia="FangSong" w:cs="Times New Roman"/>
        </w:rPr>
        <w:t>是分子晶体</w:t>
      </w:r>
      <w:r>
        <w:rPr>
          <w:rFonts w:hint="eastAsia" w:ascii="Times New Roman" w:hAnsi="Times New Roman" w:eastAsia="Times New Roman" w:cs="Times New Roman"/>
        </w:rPr>
        <w:t>②</w:t>
      </w:r>
      <w:r>
        <w:rPr>
          <w:rFonts w:hint="eastAsia" w:ascii="Times New Roman" w:hAnsi="Times New Roman" w:eastAsia="FangSong" w:cs="Times New Roman"/>
        </w:rPr>
        <w:t>分子本身是非极性的</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是非极性分子晶体</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w:t>
      </w:r>
      <w:r>
        <w:rPr>
          <w:rFonts w:hint="eastAsia" w:ascii="Times New Roman" w:hAnsi="Times New Roman" w:eastAsia="Times New Roman" w:cs="Times New Roman"/>
        </w:rPr>
        <w:t>。NaCl</w:t>
      </w:r>
      <w:r>
        <w:rPr>
          <w:rFonts w:hint="eastAsia" w:ascii="Times New Roman" w:hAnsi="Times New Roman" w:eastAsia="FangSong" w:cs="Times New Roman"/>
        </w:rPr>
        <w:t>是离子晶体需克服晶格能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是极性分子晶体</w:t>
      </w:r>
      <w:r>
        <w:rPr>
          <w:rFonts w:hint="eastAsia" w:ascii="Times New Roman" w:hAnsi="Times New Roman" w:eastAsia="Times New Roman" w:cs="Times New Roman"/>
        </w:rPr>
        <w:t>，</w:t>
      </w:r>
      <w:r>
        <w:rPr>
          <w:rFonts w:hint="eastAsia" w:ascii="Times New Roman" w:hAnsi="Times New Roman" w:eastAsia="FangSong" w:cs="Times New Roman"/>
        </w:rPr>
        <w:t>存在氢键</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是原子晶体需克服共价键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44"/>
    <w:bookmarkStart w:id="1045" w:name="晶体类型"/>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熔点规律</w:t>
      </w:r>
      <w:r>
        <w:rPr>
          <w:rFonts w:hint="eastAsia" w:ascii="Times New Roman" w:hAnsi="Times New Roman" w:eastAsia="Times New Roman" w:cs="Times New Roman"/>
        </w:rPr>
        <w:t>：</w:t>
      </w:r>
      <w:r>
        <w:rPr>
          <w:rFonts w:hint="eastAsia" w:ascii="Times New Roman" w:hAnsi="Times New Roman" w:eastAsia="FangSong" w:cs="Times New Roman"/>
        </w:rPr>
        <w:t>原子网络状晶体</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&gt; </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范围宽</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典型实例</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熔点高于分子晶体</w:t>
      </w:r>
      <w:r>
        <w:rPr>
          <w:rFonts w:hint="eastAsia" w:ascii="Times New Roman" w:hAnsi="Times New Roman" w:eastAsia="Times New Roman" w:cs="Times New Roman"/>
        </w:rPr>
        <w:t>，</w:t>
      </w:r>
      <w:r>
        <w:rPr>
          <w:rFonts w:hint="eastAsia" w:ascii="Times New Roman" w:hAnsi="Times New Roman" w:eastAsia="FangSong" w:cs="Times New Roman"/>
        </w:rPr>
        <w:t>但低于原子网络状晶体</w:t>
      </w:r>
      <w:r>
        <w:rPr>
          <w:rFonts w:hint="eastAsia" w:ascii="Times New Roman" w:hAnsi="Times New Roman" w:eastAsia="Times New Roman" w:cs="Times New Roman"/>
        </w:rPr>
        <w:t>（</w:t>
      </w:r>
      <w:r>
        <w:rPr>
          <w:rFonts w:hint="eastAsia" w:ascii="Times New Roman" w:hAnsi="Times New Roman" w:eastAsia="FangSong" w:cs="Times New Roman"/>
        </w:rPr>
        <w:t>如金刚石</w:t>
      </w:r>
      <w:r>
        <w:rPr>
          <w:rFonts w:hint="eastAsia" w:ascii="Times New Roman" w:hAnsi="Times New Roman" w:eastAsia="Times New Roman" w:cs="Times New Roman"/>
        </w:rPr>
        <w:t>）。</w:t>
      </w:r>
      <w:r>
        <w:rPr>
          <w:rFonts w:hint="eastAsia" w:ascii="Times New Roman" w:hAnsi="Times New Roman" w:eastAsia="FangSong" w:cs="Times New Roman"/>
        </w:rPr>
        <w:t>特殊说明</w:t>
      </w:r>
      <w:r>
        <w:rPr>
          <w:rFonts w:hint="eastAsia" w:ascii="Times New Roman" w:hAnsi="Times New Roman" w:eastAsia="Times New Roman" w:cs="Times New Roman"/>
        </w:rPr>
        <w:t>：</w:t>
      </w:r>
      <w:r>
        <w:rPr>
          <w:rFonts w:hint="eastAsia" w:ascii="Times New Roman" w:hAnsi="Times New Roman" w:eastAsia="FangSong" w:cs="Times New Roman"/>
        </w:rPr>
        <w:t>金属晶体熔点范围差异大</w:t>
      </w:r>
      <w:r>
        <w:rPr>
          <w:rFonts w:hint="eastAsia" w:ascii="Times New Roman" w:hAnsi="Times New Roman" w:eastAsia="Times New Roman" w:cs="Times New Roman"/>
        </w:rPr>
        <w:t>，</w:t>
      </w:r>
      <w:r>
        <w:rPr>
          <w:rFonts w:hint="eastAsia" w:ascii="Times New Roman" w:hAnsi="Times New Roman" w:eastAsia="FangSong" w:cs="Times New Roman"/>
        </w:rPr>
        <w:t>需具体分析</w:t>
      </w:r>
      <w:r>
        <w:rPr>
          <w:rFonts w:hint="eastAsia" w:ascii="Times New Roman" w:hAnsi="Times New Roman" w:eastAsia="Times New Roman" w:cs="Times New Roman"/>
        </w:rPr>
        <w:t>；</w:t>
      </w:r>
      <w:r>
        <w:rPr>
          <w:rFonts w:hint="eastAsia" w:ascii="Times New Roman" w:hAnsi="Times New Roman" w:eastAsia="FangSong" w:cs="Times New Roman"/>
        </w:rPr>
        <w:t>分子晶体通常熔点最低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1045"/>
    <w:bookmarkStart w:id="1049" w:name="晶胞-27"/>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1047" name="Picture"/>
            <a:graphic>
              <a:graphicData uri="http://schemas.openxmlformats.org/drawingml/2006/picture">
                <pic:pic>
                  <pic:nvPicPr>
                    <pic:cNvPr descr="5ec16e8818a754a11d27ee5ccc3ea18c2f6bf04c5af450e4e7a3340bbd4f573c.png" id="1048" name="Picture"/>
                    <pic:cNvPicPr>
                      <a:picLocks noChangeArrowheads="1" noChangeAspect="1"/>
                    </pic:cNvPicPr>
                  </pic:nvPicPr>
                  <pic:blipFill>
                    <a:blip r:embed="rId1046"/>
                    <a:stretch>
                      <a:fillRect/>
                    </a:stretch>
                  </pic:blipFill>
                  <pic:spPr bwMode="auto">
                    <a:xfrm>
                      <a:off x="0" y="0"/>
                      <a:ext cx="3240000" cy="34260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a</m:t>
        </m:r>
        <m:sSub>
          <m:e>
            <m:r>
              <m:t>b</m:t>
            </m:r>
          </m:e>
          <m:sub>
            <m:r>
              <m:t>3</m:t>
            </m:r>
          </m:sub>
        </m:sSub>
        <m:r>
          <m:t>c</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Times New Roman" w:cs="Times New Roman"/>
        </w:rPr>
        <w:t>D）。</w:t>
      </w:r>
      <w:r>
        <w:rPr>
          <w:rFonts w:hint="eastAsia" w:ascii="Times New Roman" w:hAnsi="Times New Roman" w:eastAsia="FangSong" w:cs="Times New Roman"/>
        </w:rPr>
        <w:t>体心原子计算</w:t>
      </w:r>
      <w:r>
        <w:rPr>
          <w:rFonts w:hint="eastAsia" w:ascii="Times New Roman" w:hAnsi="Times New Roman" w:eastAsia="Times New Roman" w:cs="Times New Roman"/>
        </w:rPr>
        <w:t>：</w:t>
      </w:r>
      <w:r>
        <w:rPr>
          <w:rFonts w:hint="eastAsia" w:ascii="Times New Roman" w:hAnsi="Times New Roman" w:eastAsia="FangSong" w:cs="Times New Roman"/>
        </w:rPr>
        <w:t>位于晶胞中心的原子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完全属于该晶胞</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棱心原子计算</w:t>
      </w:r>
      <w:r>
        <w:rPr>
          <w:rFonts w:hint="eastAsia" w:ascii="Times New Roman" w:hAnsi="Times New Roman" w:eastAsia="Times New Roman" w:cs="Times New Roman"/>
        </w:rPr>
        <w:t>：</w:t>
      </w:r>
      <w:r>
        <w:rPr>
          <w:rFonts w:hint="eastAsia" w:ascii="Times New Roman" w:hAnsi="Times New Roman" w:eastAsia="FangSong" w:cs="Times New Roman"/>
        </w:rPr>
        <w:t>位于棱上的原子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个晶胞共享</w:t>
      </w:r>
      <w:r>
        <w:rPr>
          <w:rFonts w:hint="eastAsia" w:ascii="Times New Roman" w:hAnsi="Times New Roman" w:eastAsia="Times New Roman" w:cs="Times New Roman"/>
        </w:rPr>
        <w:t>，12</w:t>
      </w:r>
      <w:r>
        <w:rPr>
          <w:rFonts w:hint="eastAsia" w:ascii="Times New Roman" w:hAnsi="Times New Roman" w:eastAsia="FangSong" w:cs="Times New Roman"/>
        </w:rPr>
        <w:t>个棱心原子实际贡献</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顶点原子计算</w:t>
      </w:r>
      <w:r>
        <w:rPr>
          <w:rFonts w:hint="eastAsia" w:ascii="Times New Roman" w:hAnsi="Times New Roman" w:eastAsia="Times New Roman" w:cs="Times New Roman"/>
        </w:rPr>
        <w:t>：</w:t>
      </w:r>
      <w:r>
        <w:rPr>
          <w:rFonts w:hint="eastAsia" w:ascii="Times New Roman" w:hAnsi="Times New Roman" w:eastAsia="FangSong" w:cs="Times New Roman"/>
        </w:rPr>
        <w:t>位于顶点的原子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w:t>
      </w:r>
      <w:r>
        <w:rPr>
          <w:rFonts w:hint="eastAsia" w:ascii="Times New Roman" w:hAnsi="Times New Roman" w:eastAsia="FangSong" w:cs="Times New Roman"/>
        </w:rPr>
        <w:t>被</w:t>
      </w:r>
      <w:r>
        <w:rPr>
          <w:rFonts w:hint="eastAsia" w:ascii="Times New Roman" w:hAnsi="Times New Roman" w:eastAsia="Times New Roman" w:cs="Times New Roman"/>
        </w:rPr>
        <w:t>8</w:t>
      </w:r>
      <w:r>
        <w:rPr>
          <w:rFonts w:hint="eastAsia" w:ascii="Times New Roman" w:hAnsi="Times New Roman" w:eastAsia="FangSong" w:cs="Times New Roman"/>
        </w:rPr>
        <w:t>个晶胞共享</w:t>
      </w:r>
      <w:r>
        <w:rPr>
          <w:rFonts w:hint="eastAsia" w:ascii="Times New Roman" w:hAnsi="Times New Roman" w:eastAsia="Times New Roman" w:cs="Times New Roman"/>
        </w:rPr>
        <w:t>，8</w:t>
      </w:r>
      <w:r>
        <w:rPr>
          <w:rFonts w:hint="eastAsia" w:ascii="Times New Roman" w:hAnsi="Times New Roman" w:eastAsia="FangSong" w:cs="Times New Roman"/>
        </w:rPr>
        <w:t>个顶点原子实际贡献</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化学式推导</w:t>
      </w:r>
      <w:r>
        <w:rPr>
          <w:rFonts w:hint="eastAsia" w:ascii="Times New Roman" w:hAnsi="Times New Roman" w:eastAsia="Times New Roman" w:cs="Times New Roman"/>
        </w:rPr>
        <w:t>：</w:t>
      </w:r>
      <w:r>
        <w:rPr>
          <w:rFonts w:hint="eastAsia" w:ascii="Times New Roman" w:hAnsi="Times New Roman" w:eastAsia="FangSong" w:cs="Times New Roman"/>
        </w:rPr>
        <w:t>根据上述计算可得化学式为</w:t>
      </w:r>
      <w:r>
        <w:rPr>
          <w:rFonts w:ascii="Times New Roman" w:hAnsi="Times New Roman" w:eastAsia="Times New Roman" w:cs="Times New Roman"/>
        </w:rPr>
        <w:t xml:space="preserve"> </w:t>
      </w:r>
      <m:oMath>
        <m:r>
          <m:t>a</m:t>
        </m:r>
        <m:sSub>
          <m:e>
            <m:r>
              <m:t>b</m:t>
            </m:r>
          </m:e>
          <m:sub>
            <m:r>
              <m:t>3</m:t>
            </m:r>
          </m:sub>
        </m:sSub>
        <m: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9"/>
    <w:bookmarkStart w:id="1057" w:name="晶体结构讲义替换题2026"/>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1052"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050" name="Picture"/>
            <a:graphic>
              <a:graphicData uri="http://schemas.openxmlformats.org/drawingml/2006/picture">
                <pic:pic>
                  <pic:nvPicPr>
                    <pic:cNvPr descr="13-9a-fcc-close-packing-abcabc-stacking.jpg" id="1051"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052"/>
    <w:bookmarkStart w:id="1053" w:name="bi₂te₃-晶胞中原子数计算"/>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晶胞中原子数计算</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六方晶胞体积计算</w:t>
      </w:r>
    </w:p>
    <w:p>
      <w:pPr>
        <w:pStyle w:val="BodyText"/>
      </w:pPr>
      <w:r>
        <w:rPr>
          <w:rFonts w:hint="eastAsia" w:ascii="Times New Roman" w:hAnsi="Times New Roman" w:eastAsia="FangSong" w:cs="Times New Roman"/>
        </w:rPr>
        <w:t>六方晶系的晶胞体积公式为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由密度求</w:t>
      </w:r>
      <w:r>
        <w:rPr>
          <w:rFonts w:ascii="Times New Roman" w:hAnsi="Times New Roman" w:eastAsia="Times New Roman" w:cs="Times New Roman"/>
          <w:b/>
          <w:bCs/>
        </w:rPr>
        <w:t xml:space="preserve"> Z</w:t>
      </w:r>
    </w:p>
    <w:p>
      <w:pPr>
        <w:pStyle w:val="BodyText"/>
      </w:pPr>
      <w:r>
        <w:rPr>
          <w:rFonts w:hint="eastAsia" w:ascii="Times New Roman" w:hAnsi="Times New Roman" w:eastAsia="FangSong" w:cs="Times New Roman"/>
        </w:rPr>
        <w:t>密度公式为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sSub>
          <m:e>
            <m:r>
              <m:rPr>
                <m:sty m:val="p"/>
              </m:rPr>
              <m:t>i</m:t>
            </m:r>
          </m:e>
          <m:sub>
            <m:r>
              <m:rPr>
                <m:sty m:val="p"/>
              </m:rPr>
              <m:t>2</m:t>
            </m:r>
          </m:sub>
        </m:sSub>
        <m:r>
          <m:rPr>
            <m:sty m:val="p"/>
          </m:rPr>
          <m:t>T</m:t>
        </m:r>
        <m:sSub>
          <m:e>
            <m:r>
              <m:rPr>
                <m:sty m:val="p"/>
              </m:rPr>
              <m:t>e</m:t>
            </m:r>
          </m:e>
          <m:sub>
            <m:r>
              <m:rPr>
                <m:sty m:val="p"/>
              </m:rPr>
              <m:t>3</m:t>
            </m:r>
          </m:sub>
        </m:sSub>
        <m:r>
          <m:rPr>
            <m:sty m:val="p"/>
          </m:rPr>
          <m:t>)</m:t>
        </m:r>
        <m:r>
          <m:rPr>
            <m:sty m:val="p"/>
          </m:rPr>
          <m:t>=</m:t>
        </m:r>
        <m:r>
          <m:t>2</m:t>
        </m:r>
        <m:r>
          <m:rPr>
            <m:sty m:val="p"/>
          </m:rPr>
          <m:t>×</m:t>
        </m:r>
        <m:r>
          <m:t>208.98</m:t>
        </m:r>
        <m:r>
          <m:rPr>
            <m:sty m:val="p"/>
          </m:rPr>
          <m:t>+</m:t>
        </m:r>
        <m:r>
          <m:t>3</m:t>
        </m:r>
        <m:r>
          <m:rPr>
            <m:sty m:val="p"/>
          </m:rPr>
          <m:t>×</m:t>
        </m:r>
        <m:r>
          <m:t>127.60</m:t>
        </m:r>
        <m:r>
          <m:rPr>
            <m:sty m:val="p"/>
          </m:rPr>
          <m:t>=</m:t>
        </m:r>
        <m:r>
          <m:t>801.16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w:r>
        <w:rPr>
          <w:rFonts w:hint="eastAsia" w:ascii="Times New Roman" w:hAnsi="Times New Roman" w:eastAsia="FangSong" w:cs="Times New Roman"/>
        </w:rPr>
        <w:t xml:space="preserve">取整数</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即一个六方晶胞中含有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bookmarkEnd w:id="1053"/>
    <w:bookmarkStart w:id="1054" w:name="laptbi-晶体结构分析"/>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晶体结构分析</w:t>
      </w:r>
    </w:p>
    <w:p>
      <w:pPr>
        <w:pStyle w:val="FirstParagraph"/>
      </w:pPr>
      <w:r>
        <w:rPr>
          <w:rFonts w:hint="eastAsia" w:ascii="Times New Roman" w:hAnsi="Times New Roman" w:eastAsia="Times New Roman" w:cs="Times New Roman"/>
          <w:b/>
          <w:bCs/>
        </w:rPr>
        <w:t xml:space="preserve">（1）La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的堆积方式与晶体结构类型</w:t>
      </w:r>
    </w:p>
    <w:p>
      <w:pPr>
        <w:pStyle w:val="Compact"/>
        <w:numPr>
          <w:ilvl w:val="0"/>
          <w:numId w:val="1115"/>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的堆积方式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 </w:t>
      </w:r>
      <w:r>
        <w:rPr>
          <w:rFonts w:hint="eastAsia" w:ascii="Times New Roman" w:hAnsi="Times New Roman" w:eastAsia="FangSong" w:cs="Times New Roman"/>
        </w:rPr>
        <w:t>呈面心立方</w:t>
      </w:r>
      <w:r>
        <w:rPr>
          <w:rFonts w:hint="eastAsia" w:ascii="Times New Roman" w:hAnsi="Times New Roman" w:eastAsia="Times New Roman" w:cs="Times New Roman"/>
        </w:rPr>
        <w:t>（fcc）</w:t>
      </w:r>
      <w:r>
        <w:rPr>
          <w:rFonts w:hint="eastAsia" w:ascii="Times New Roman" w:hAnsi="Times New Roman" w:eastAsia="FangSong" w:cs="Times New Roman"/>
        </w:rPr>
        <w:t>堆积</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分别填充在</w:t>
      </w:r>
      <w:r>
        <w:rPr>
          <w:rFonts w:ascii="Times New Roman" w:hAnsi="Times New Roman" w:eastAsia="Times New Roman" w:cs="Times New Roman"/>
        </w:rPr>
        <w:t xml:space="preserve"> fcc </w:t>
      </w:r>
      <w:r>
        <w:rPr>
          <w:rFonts w:hint="eastAsia" w:ascii="Times New Roman" w:hAnsi="Times New Roman" w:eastAsia="FangSong" w:cs="Times New Roman"/>
        </w:rPr>
        <w:t>晶格的空隙中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棱心及体心</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实际上形成的是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简单立方堆积</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fcc </w:t>
      </w:r>
      <w:r>
        <w:rPr>
          <w:rFonts w:hint="eastAsia" w:ascii="Times New Roman" w:hAnsi="Times New Roman" w:eastAsia="FangSong" w:cs="Times New Roman"/>
        </w:rPr>
        <w:t>的八面体空隙阵列上</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b/>
          <w:bCs/>
        </w:rPr>
        <w:t xml:space="preserve">Pt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ZnS（</w:t>
      </w:r>
      <w:r>
        <w:rPr>
          <w:rFonts w:hint="eastAsia" w:ascii="Times New Roman" w:hAnsi="Times New Roman" w:eastAsia="FangSong" w:cs="Times New Roman"/>
          <w:b/>
          <w:bCs/>
        </w:rPr>
        <w:t>闪锌矿</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岩盐</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 xml:space="preserve">空间点阵的共同点</w:t>
      </w:r>
      <w:r>
        <w:rPr>
          <w:rFonts w:hint="eastAsia" w:ascii="Times New Roman" w:hAnsi="Times New Roman" w:eastAsia="Times New Roman" w:cs="Times New Roman"/>
        </w:rPr>
        <w:t>：</w:t>
      </w:r>
      <w:r>
        <w:rPr>
          <w:rFonts w:hint="eastAsia" w:ascii="Times New Roman" w:hAnsi="Times New Roman" w:eastAsia="FangSong" w:cs="Times New Roman"/>
        </w:rPr>
        <w:t>两种结构都基于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w:t>
      </w:r>
      <w:r>
        <w:rPr>
          <w:rFonts w:hint="eastAsia" w:ascii="Times New Roman" w:hAnsi="Times New Roman" w:eastAsia="FangSong" w:cs="Times New Roman"/>
          <w:b/>
          <w:bCs/>
        </w:rPr>
        <w:t>点阵</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分别占据</w:t>
      </w:r>
      <w:r>
        <w:rPr>
          <w:rFonts w:ascii="Times New Roman" w:hAnsi="Times New Roman" w:eastAsia="Times New Roman" w:cs="Times New Roman"/>
        </w:rPr>
        <w:t xml:space="preserve"> fcc </w:t>
      </w:r>
      <w:r>
        <w:rPr>
          <w:rFonts w:hint="eastAsia" w:ascii="Times New Roman" w:hAnsi="Times New Roman" w:eastAsia="FangSong" w:cs="Times New Roman"/>
        </w:rPr>
        <w:t>的不同空隙位置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在晶胞中的位置</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fcc </w:t>
      </w:r>
      <w:r>
        <w:rPr>
          <w:rFonts w:hint="eastAsia" w:ascii="Times New Roman" w:hAnsi="Times New Roman" w:eastAsia="FangSong" w:cs="Times New Roman"/>
        </w:rPr>
        <w:t>晶胞中</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（8</w:t>
      </w:r>
      <w:r>
        <w:rPr>
          <w:rFonts w:ascii="Times New Roman" w:hAnsi="Times New Roman" w:eastAsia="Times New Roman" w:cs="Times New Roman"/>
        </w:rPr>
        <w:t xml:space="preserve"> × 1/8 = </w:t>
      </w:r>
      <w:r>
        <w:rPr>
          <w:rFonts w:hint="eastAsia" w:ascii="Times New Roman" w:hAnsi="Times New Roman" w:eastAsia="Times New Roman" w:cs="Times New Roman"/>
        </w:rPr>
        <w:t>1）</w:t>
      </w:r>
      <w:r>
        <w:rPr>
          <w:rFonts w:hint="eastAsia" w:ascii="Times New Roman" w:hAnsi="Times New Roman" w:eastAsia="FangSong" w:cs="Times New Roman"/>
        </w:rPr>
        <w:t>和面心</w:t>
      </w:r>
      <w:r>
        <w:rPr>
          <w:rFonts w:hint="eastAsia" w:ascii="Times New Roman" w:hAnsi="Times New Roman" w:eastAsia="Times New Roman" w:cs="Times New Roman"/>
        </w:rPr>
        <w:t>（6</w:t>
      </w:r>
      <w:r>
        <w:rPr>
          <w:rFonts w:ascii="Times New Roman" w:hAnsi="Times New Roman" w:eastAsia="Times New Roman" w:cs="Times New Roman"/>
        </w:rPr>
        <w:t xml:space="preserve"> × 1/2 = </w:t>
      </w:r>
      <w:r>
        <w:rPr>
          <w:rFonts w:hint="eastAsia" w:ascii="Times New Roman" w:hAnsi="Times New Roman" w:eastAsia="Times New Roman" w:cs="Times New Roman"/>
        </w:rPr>
        <w:t>3），</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Bi。La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棱心</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 1/4 =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体心</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1 =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La。Pt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取其中</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Pt:Bi = 1:1。</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最近核间距计算</w:t>
      </w:r>
    </w:p>
    <w:p>
      <w:pPr>
        <w:pStyle w:val="Compact"/>
        <w:numPr>
          <w:ilvl w:val="0"/>
          <w:numId w:val="1116"/>
        </w:numPr>
      </w:pPr>
      <w:r>
        <w:rPr>
          <w:rFonts w:ascii="Times New Roman" w:hAnsi="Times New Roman" w:eastAsia="Times New Roman" w:cs="Times New Roman"/>
          <w:b/>
          <w:bCs/>
        </w:rPr>
        <w:t xml:space="preserve">Bi-Pt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中四面体空隙中心坐标为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pStyle w:val="Compact"/>
        <w:numPr>
          <w:ilvl w:val="0"/>
          <w:numId w:val="1117"/>
        </w:numPr>
      </w:pPr>
      <w:r>
        <w:rPr>
          <w:rFonts w:ascii="Times New Roman" w:hAnsi="Times New Roman" w:eastAsia="Times New Roman" w:cs="Times New Roman"/>
          <w:b/>
          <w:bCs/>
        </w:rPr>
        <w:t xml:space="preserve">Bi-La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中八面体空隙中心坐标为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spacing w:before="160" w:after="80"/>
      </w:pPr>
      <w:r>
        <w:pict>
          <v:rect style="width:0;height:1.5pt" o:hralign="center" o:hrstd="t" o:hr="t"/>
        </w:pict>
      </w:r>
    </w:p>
    <w:bookmarkEnd w:id="1054"/>
    <w:bookmarkStart w:id="1055" w:name="bi₂te₃-部分"/>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部分</w:t>
      </w:r>
    </w:p>
    <w:p>
      <w:pPr>
        <w:pStyle w:val="Compact"/>
        <w:numPr>
          <w:ilvl w:val="0"/>
          <w:numId w:val="1118"/>
        </w:numPr>
      </w:pPr>
      <w:r>
        <w:rPr>
          <w:rFonts w:hint="eastAsia" w:ascii="Times New Roman" w:hAnsi="Times New Roman" w:eastAsia="FangSong" w:cs="Times New Roman"/>
          <w:b/>
          <w:bCs/>
        </w:rPr>
        <w:t xml:space="preserve">识别晶系</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这是六方晶系的标志</w:t>
      </w:r>
      <w:r>
        <w:rPr>
          <w:rFonts w:hint="eastAsia" w:ascii="Times New Roman" w:hAnsi="Times New Roman" w:eastAsia="Times New Roman" w:cs="Times New Roman"/>
        </w:rPr>
        <w:t>。</w:t>
      </w:r>
      <w:r>
        <w:rPr>
          <w:rFonts w:hint="eastAsia" w:ascii="Times New Roman" w:hAnsi="Times New Roman" w:eastAsia="FangSong" w:cs="Times New Roman"/>
        </w:rPr>
        <w:t>六方晶胞体积公式</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γ</m:t>
        </m:r>
      </m:oMath>
      <w:r>
        <w:rPr>
          <w:rFonts w:ascii="Times New Roman" w:hAnsi="Times New Roman" w:eastAsia="Times New Roman" w:cs="Times New Roman"/>
        </w:rPr>
        <w:t xml:space="preserve"> </w:t>
      </w:r>
      <w:r>
        <w:rPr>
          <w:rFonts w:hint="eastAsia" w:ascii="Times New Roman" w:hAnsi="Times New Roman" w:eastAsia="FangSong" w:cs="Times New Roman"/>
        </w:rPr>
        <w:t>是解题起点</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单位换算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以便与密度的单位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匹配</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密度公式反推</w:t>
      </w:r>
      <w:r>
        <w:rPr>
          <w:rFonts w:ascii="Times New Roman" w:hAnsi="Times New Roman" w:eastAsia="Times New Roman" w:cs="Times New Roman"/>
          <w:b/>
          <w:bCs/>
        </w:rPr>
        <w:t xml:space="preserve"> Z</w:t>
      </w:r>
      <w:r>
        <w:rPr>
          <w:rFonts w:hint="eastAsia" w:ascii="Times New Roman" w:hAnsi="Times New Roman" w:eastAsia="Times New Roman" w:cs="Times New Roman"/>
        </w:rPr>
        <w:t>：</w:t>
      </w:r>
      <w:r>
        <w:rPr>
          <w:rFonts w:hint="eastAsia" w:ascii="Times New Roman" w:hAnsi="Times New Roman" w:eastAsia="FangSong" w:cs="Times New Roman"/>
        </w:rPr>
        <w:t>已知密度</w:t>
      </w:r>
      <w:r>
        <w:rPr>
          <w:rFonts w:hint="eastAsia" w:ascii="Times New Roman" w:hAnsi="Times New Roman" w:eastAsia="Times New Roman" w:cs="Times New Roman"/>
        </w:rPr>
        <w:t>、</w:t>
      </w:r>
      <w:r>
        <w:rPr>
          <w:rFonts w:hint="eastAsia" w:ascii="Times New Roman" w:hAnsi="Times New Roman" w:eastAsia="FangSong" w:cs="Times New Roman"/>
        </w:rPr>
        <w:t>摩尔质量和晶胞体积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sSub>
          <m:e>
            <m:r>
              <m:t>N</m:t>
            </m:r>
          </m:e>
          <m:sub>
            <m:r>
              <m:t>A</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或非常接近整数</w:t>
      </w:r>
      <w:r>
        <w:rPr>
          <w:rFonts w:hint="eastAsia" w:ascii="Times New Roman" w:hAnsi="Times New Roman" w:eastAsia="Times New Roman" w:cs="Times New Roman"/>
        </w:rPr>
        <w:t>），</w:t>
      </w:r>
      <w:r>
        <w:rPr>
          <w:rFonts w:hint="eastAsia" w:ascii="Times New Roman" w:hAnsi="Times New Roman" w:eastAsia="FangSong" w:cs="Times New Roman"/>
        </w:rPr>
        <w:t>物理意义是晶胞中的</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原子数</w:t>
      </w:r>
      <w:r>
        <w:rPr>
          <w:rFonts w:ascii="Times New Roman" w:hAnsi="Times New Roman" w:eastAsia="Times New Roman" w:cs="Times New Roman"/>
          <w:b/>
          <w:bCs/>
        </w:rPr>
        <w:t xml:space="preserve"> = Z × </w:t>
      </w:r>
      <w:r>
        <w:rPr>
          <w:rFonts w:hint="eastAsia" w:ascii="Times New Roman" w:hAnsi="Times New Roman" w:eastAsia="FangSong" w:cs="Times New Roman"/>
          <w:b/>
          <w:bCs/>
        </w:rPr>
        <w:t xml:space="preserve">化学式中原子数</w:t>
      </w:r>
      <w:r>
        <w:rPr>
          <w:rFonts w:hint="eastAsia" w:ascii="Times New Roman" w:hAnsi="Times New Roman" w:eastAsia="Times New Roman" w:cs="Times New Roman"/>
        </w:rPr>
        <w:t xml:space="preserve">：</w:t>
      </w:r>
      <m:oMath>
        <m:r>
          <m:t>Z</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3</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w:t>
      </w:r>
    </w:p>
    <w:bookmarkEnd w:id="1055"/>
    <w:bookmarkStart w:id="1056" w:name="laptbi-部分"/>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部分</w:t>
      </w:r>
    </w:p>
    <w:p>
      <w:pPr>
        <w:pStyle w:val="Compact"/>
        <w:numPr>
          <w:ilvl w:val="0"/>
          <w:numId w:val="1119"/>
        </w:numPr>
      </w:pPr>
      <w:r>
        <w:rPr>
          <w:rFonts w:hint="eastAsia" w:ascii="Times New Roman" w:hAnsi="Times New Roman" w:eastAsia="FangSong" w:cs="Times New Roman"/>
          <w:b/>
          <w:bCs/>
        </w:rPr>
        <w:t xml:space="preserve">从配位几何推空隙类型</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晶格有两种空隙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半径较小</w:t>
      </w:r>
      <w:r>
        <w:rPr>
          <w:rFonts w:hint="eastAsia" w:ascii="Times New Roman" w:hAnsi="Times New Roman" w:eastAsia="Times New Roman" w:cs="Times New Roman"/>
        </w:rPr>
        <w:t>）。Pt-Bi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正四面体配位</w:t>
      </w:r>
      <w:r>
        <w:rPr>
          <w:rFonts w:ascii="Times New Roman" w:hAnsi="Times New Roman" w:eastAsia="Times New Roman" w:cs="Times New Roman"/>
        </w:rPr>
        <w:t xml:space="preserve"> → </w:t>
      </w:r>
      <w:r>
        <w:rPr>
          <w:rFonts w:hint="eastAsia" w:ascii="Times New Roman" w:hAnsi="Times New Roman" w:eastAsia="FangSong" w:cs="Times New Roman"/>
        </w:rPr>
        <w:t>四面体空隙</w:t>
      </w:r>
      <w:r>
        <w:rPr>
          <w:rFonts w:hint="eastAsia" w:ascii="Times New Roman" w:hAnsi="Times New Roman" w:eastAsia="Times New Roman" w:cs="Times New Roman"/>
        </w:rPr>
        <w:t>；La-Bi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正八面体配位</w:t>
      </w:r>
      <w:r>
        <w:rPr>
          <w:rFonts w:ascii="Times New Roman" w:hAnsi="Times New Roman" w:eastAsia="Times New Roman" w:cs="Times New Roman"/>
        </w:rPr>
        <w:t xml:space="preserve"> →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对应已知结构类型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这是结构化学的经典对应关系</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核间距计算</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晶格中四面体空隙中心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hint="eastAsia" w:ascii="Times New Roman" w:hAnsi="Times New Roman" w:eastAsia="FangSong" w:cs="Times New Roman"/>
        </w:rPr>
        <w:t>分别计算到最近</w:t>
      </w:r>
      <w:r>
        <w:rPr>
          <w:rFonts w:ascii="Times New Roman" w:hAnsi="Times New Roman" w:eastAsia="Times New Roman" w:cs="Times New Roman"/>
        </w:rPr>
        <w:t xml:space="preserve"> Bi </w:t>
      </w:r>
      <w:r>
        <w:rPr>
          <w:rFonts w:hint="eastAsia" w:ascii="Times New Roman" w:hAnsi="Times New Roman" w:eastAsia="FangSong" w:cs="Times New Roman"/>
        </w:rPr>
        <w:t>原子的距离</w:t>
      </w:r>
      <w:r>
        <w:rPr>
          <w:rFonts w:hint="eastAsia" w:ascii="Times New Roman" w:hAnsi="Times New Roman" w:eastAsia="Times New Roman" w:cs="Times New Roman"/>
        </w:rPr>
        <w:t>。</w:t>
      </w:r>
      <w:r>
        <w:rPr>
          <w:rFonts w:hint="eastAsia" w:ascii="Times New Roman" w:hAnsi="Times New Roman" w:eastAsia="FangSong" w:cs="Times New Roman"/>
        </w:rPr>
        <w:t>四面体距离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八面体距离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56"/>
    <w:bookmarkEnd w:id="1057"/>
    <w:bookmarkStart w:id="1058" w:name="竞赛提升"/>
    <w:p>
      <w:pPr>
        <w:pStyle w:val="Heading2"/>
        <w:spacing w:before="280" w:after="120"/>
      </w:pPr>
      <w:r>
        <w:rPr>
          <w:rFonts w:hint="eastAsia" w:ascii="Times New Roman" w:hAnsi="Times New Roman" w:eastAsia="SimHei" w:cs="Times New Roman"/>
        </w:rPr>
        <w:t xml:space="preserve">竞赛提升</w:t>
      </w:r>
    </w:p>
    <w:bookmarkEnd w:id="1058"/>
    <w:bookmarkStart w:id="1059" w:name="金刚石型结构"/>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20"/>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键长为立方晶胞对角线的</w:t>
      </w:r>
      <w:r>
        <w:rPr>
          <w:rFonts w:ascii="Times New Roman" w:hAnsi="Times New Roman" w:eastAsia="Times New Roman" w:cs="Times New Roman"/>
        </w:rPr>
        <w:t xml:space="preserve"> </w:t>
      </w:r>
      <m:oMath>
        <m:r>
          <m:t>1</m:t>
        </m:r>
        <m:r>
          <m:rPr>
            <m:sty m:val="p"/>
          </m:rPr>
          <m:t>/</m:t>
        </m:r>
        <m:r>
          <m:t>4</m:t>
        </m:r>
      </m:oMath>
    </w:p>
    <w:p>
      <w:pPr>
        <w:pStyle w:val="BodyText"/>
      </w:pPr>
      <m:oMathPara>
        <m:oMathParaPr>
          <m:jc m:val="center"/>
          <m:ctrlPr>
            <w:rPr>
              <w:sz w:val="28"/>
              <w:szCs w:val="28"/>
            </w:rPr>
          </m:ctrlPr>
        </m:oMathParaPr>
        <m:oMath>
          <m:f>
            <m:fPr>
              <m:type m:val="bar"/>
            </m:fPr>
            <m:num>
              <m:rad>
                <m:radPr>
                  <m:degHide m:val="on"/>
                </m:radPr>
                <m:deg/>
                <m:e>
                  <m:r>
                    <m:t>3</m:t>
                  </m:r>
                </m:e>
              </m:rad>
              <m:r>
                <m:t>a</m:t>
              </m:r>
            </m:num>
            <m:den>
              <m:r>
                <m:t>4</m:t>
              </m:r>
            </m:den>
          </m:f>
          <m:r>
            <m:rPr>
              <m:sty m:val="p"/>
            </m:rPr>
            <m:t>=</m:t>
          </m:r>
          <m:f>
            <m:fPr>
              <m:type m:val="bar"/>
            </m:fPr>
            <m:num>
              <m:rad>
                <m:radPr>
                  <m:degHide m:val="on"/>
                </m:radPr>
                <m:deg/>
                <m:e>
                  <m:r>
                    <m:t>3</m:t>
                  </m:r>
                </m:e>
              </m:rad>
            </m:num>
            <m:den>
              <m:r>
                <m:t>4</m:t>
              </m:r>
            </m:den>
          </m:f>
          <m:r>
            <m:rPr>
              <m:sty m:val="p"/>
            </m:rPr>
            <m:t>×</m:t>
          </m:r>
          <m:r>
            <m:t>648.9</m:t>
          </m:r>
          <m:r>
            <m:rPr>
              <m:sty m:val="p"/>
            </m:rPr>
            <m:t>p</m:t>
          </m:r>
          <m:r>
            <m:rPr>
              <m:sty m:val="p"/>
            </m:rPr>
            <m:t>m</m:t>
          </m:r>
          <m:r>
            <m:rPr>
              <m:sty m:val="p"/>
            </m:rPr>
            <m:t>=</m:t>
          </m:r>
          <m:r>
            <m:t>281.0</m:t>
          </m:r>
          <m:r>
            <m:rPr>
              <m:sty m:val="p"/>
            </m:rPr>
            <m:t>p</m:t>
          </m:r>
          <m:r>
            <m:rPr>
              <m:sty m:val="p"/>
            </m:rPr>
            <m:t>m</m:t>
          </m:r>
        </m:oMath>
      </m:oMathPara>
    </w:p>
    <w:p>
      <w:pPr>
        <w:pStyle w:val="FirstParagraph"/>
      </w:pP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S</m:t>
        </m:r>
        <m:r>
          <m:rPr>
            <m:sty m:val="p"/>
          </m:rPr>
          <m:t>n</m:t>
        </m:r>
        <m:r>
          <m:rPr>
            <m:sty m:val="p"/>
          </m:rPr>
          <m:t>)</m:t>
        </m:r>
        <m:r>
          <m:rPr>
            <m:sty m:val="p"/>
          </m:rPr>
          <m:t>=</m:t>
        </m:r>
        <m:f>
          <m:fPr>
            <m:type m:val="bar"/>
          </m:fPr>
          <m:num>
            <m:r>
              <m:t>1</m:t>
            </m:r>
          </m:num>
          <m:den>
            <m:r>
              <m:t>2</m:t>
            </m:r>
          </m:den>
        </m:f>
        <m:r>
          <m:rPr>
            <m:sty m:val="p"/>
          </m:rPr>
          <m:t>×</m:t>
        </m:r>
        <m:r>
          <m:t>281.0</m:t>
        </m:r>
        <m:r>
          <m:rPr>
            <m:sty m:val="p"/>
          </m:rPr>
          <m:t>p</m:t>
        </m:r>
        <m:r>
          <m:rPr>
            <m:sty m:val="p"/>
          </m:rPr>
          <m:t>m</m:t>
        </m:r>
        <m:r>
          <m:rPr>
            <m:sty m:val="p"/>
          </m:rPr>
          <m:t>=</m:t>
        </m:r>
        <m:r>
          <m:t>140.5</m:t>
        </m:r>
        <m:r>
          <m:rPr>
            <m:sty m:val="p"/>
          </m:rPr>
          <m:t>p</m:t>
        </m:r>
        <m:r>
          <m:rPr>
            <m:sty m:val="p"/>
          </m:rPr>
          <m:t>m</m:t>
        </m:r>
      </m:oMath>
    </w:p>
    <w:p>
      <w:pPr>
        <w:pStyle w:val="Compact"/>
        <w:numPr>
          <w:ilvl w:val="0"/>
          <w:numId w:val="1122"/>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故原子的摩尔质量为</w:t>
      </w:r>
    </w:p>
    <w:p>
      <w:pPr>
        <w:pStyle w:val="FirstParagraph"/>
      </w:pPr>
      <m:oMathPara>
        <m:oMathParaPr>
          <m:jc m:val="center"/>
          <m:ctrlPr>
            <w:rPr>
              <w:sz w:val="28"/>
              <w:szCs w:val="28"/>
            </w:rPr>
          </m:ctrlPr>
        </m:oMathParaPr>
        <m:oMath>
          <m:eqArr>
            <m:e>
              <m:r>
                <m:t>M</m:t>
              </m:r>
              <m:r>
                <m:rPr>
                  <m:sty m:val="p"/>
                </m:rPr>
                <m:t>=</m:t>
              </m:r>
              <m:f>
                <m:fPr>
                  <m:type m:val="bar"/>
                </m:fPr>
                <m:num>
                  <m:r>
                    <m:t>ρ</m:t>
                  </m:r>
                  <m:r>
                    <m:t>V</m:t>
                  </m:r>
                  <m:sSub>
                    <m:e>
                      <m:r>
                        <m:t>N</m:t>
                      </m:r>
                    </m:e>
                    <m:sub>
                      <m:r>
                        <m:t>0</m:t>
                      </m:r>
                    </m:sub>
                  </m:sSub>
                </m:num>
                <m:den>
                  <m:r>
                    <m:t>N</m:t>
                  </m:r>
                </m:den>
              </m:f>
              <m:r>
                <m:t>&amp;</m:t>
              </m:r>
              <m:r>
                <m:rPr>
                  <m:sty m:val="p"/>
                </m:rPr>
                <m:t>=</m:t>
              </m:r>
              <m:f>
                <m:fPr>
                  <m:type m:val="bar"/>
                </m:fPr>
                <m:num>
                  <m:r>
                    <m:t>5.77</m:t>
                  </m:r>
                  <m:r>
                    <m:rPr>
                      <m:sty m:val="p"/>
                    </m:rPr>
                    <m:t>×</m:t>
                  </m:r>
                  <m:sSup>
                    <m:e>
                      <m:r>
                        <m:t>10</m:t>
                      </m:r>
                    </m:e>
                    <m:sup>
                      <m:r>
                        <m:t>3</m:t>
                      </m:r>
                    </m:sup>
                  </m:sSup>
                  <m:r>
                    <m:rPr>
                      <m:sty m:val="p"/>
                    </m:rPr>
                    <m:t>k</m:t>
                  </m:r>
                  <m:r>
                    <m:rPr>
                      <m:sty m:val="p"/>
                    </m:rPr>
                    <m:t>g</m:t>
                  </m:r>
                  <m:r>
                    <m:rPr>
                      <m:sty m:val="p"/>
                    </m:rPr>
                    <m:t>⋅</m:t>
                  </m:r>
                  <m:sSup>
                    <m:e>
                      <m:r>
                        <m:rPr>
                          <m:sty m:val="p"/>
                        </m:rPr>
                        <m:t>m</m:t>
                      </m:r>
                    </m:e>
                    <m:sup>
                      <m:r>
                        <m:rPr>
                          <m:sty m:val="p"/>
                        </m:rPr>
                        <m:t>−</m:t>
                      </m:r>
                      <m:r>
                        <m:t>3</m:t>
                      </m:r>
                    </m:sup>
                  </m:sSup>
                  <m:r>
                    <m:rPr>
                      <m:sty m:val="p"/>
                    </m:rPr>
                    <m:t>×</m:t>
                  </m:r>
                  <m:r>
                    <m:rPr>
                      <m:sty m:val="p"/>
                    </m:rPr>
                    <m:t>(</m:t>
                  </m:r>
                  <m:r>
                    <m:t>6.489</m:t>
                  </m:r>
                  <m:r>
                    <m:rPr>
                      <m:sty m:val="p"/>
                    </m:rPr>
                    <m:t>×</m:t>
                  </m:r>
                  <m:sSup>
                    <m:e>
                      <m:r>
                        <m:t>10</m:t>
                      </m:r>
                    </m:e>
                    <m:sup>
                      <m:r>
                        <m:rPr>
                          <m:sty m:val="p"/>
                        </m:rPr>
                        <m:t>−</m:t>
                      </m:r>
                      <m:r>
                        <m:t>10</m:t>
                      </m:r>
                    </m:sup>
                  </m:sSup>
                  <m:sSup>
                    <m:e>
                      <m:r>
                        <m:rPr>
                          <m:sty m:val="p"/>
                        </m:rPr>
                        <m:t>)</m:t>
                      </m:r>
                    </m:e>
                    <m:sup>
                      <m:r>
                        <m:t>3</m:t>
                      </m:r>
                    </m:sup>
                  </m:sSup>
                  <m:sSup>
                    <m:e>
                      <m:r>
                        <m:rPr>
                          <m:sty m:val="p"/>
                        </m:rPr>
                        <m:t>m</m:t>
                      </m:r>
                    </m:e>
                    <m:sup>
                      <m:r>
                        <m:t>3</m:t>
                      </m:r>
                    </m:sup>
                  </m:sSup>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1000</m:t>
                  </m:r>
                  <m:r>
                    <m:rPr>
                      <m:sty m:val="p"/>
                    </m:rPr>
                    <m:t>g</m:t>
                  </m:r>
                  <m:r>
                    <m:rPr>
                      <m:sty m:val="p"/>
                    </m:rPr>
                    <m:t>⋅</m:t>
                  </m:r>
                  <m:sSup>
                    <m:e>
                      <m:r>
                        <m:rPr>
                          <m:sty m:val="p"/>
                        </m:rPr>
                        <m:t>k</m:t>
                      </m:r>
                      <m:r>
                        <m:rPr>
                          <m:sty m:val="p"/>
                        </m:rPr>
                        <m:t>g</m:t>
                      </m:r>
                    </m:e>
                    <m:sup>
                      <m:r>
                        <m:rPr>
                          <m:sty m:val="p"/>
                        </m:rPr>
                        <m:t>−</m:t>
                      </m:r>
                      <m:r>
                        <m:t>1</m:t>
                      </m:r>
                    </m:sup>
                  </m:sSup>
                </m:num>
                <m:den>
                  <m:r>
                    <m:t>8</m:t>
                  </m:r>
                </m:den>
              </m:f>
            </m:e>
            <m:e>
              <m:r>
                <m:t>&amp;</m:t>
              </m:r>
              <m:r>
                <m:rPr>
                  <m:sty m:val="p"/>
                </m:rPr>
                <m:t>=</m:t>
              </m:r>
              <m:r>
                <m:t>119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 </m:t>
              </m:r>
              <m:r>
                <m:rPr>
                  <m:sty m:val="p"/>
                </m:rPr>
                <m:t>S</m:t>
              </m:r>
              <m:r>
                <m:rPr>
                  <m:sty m:val="p"/>
                </m:rPr>
                <m:t>n</m:t>
              </m:r>
              <m:r>
                <m:rPr>
                  <m:nor/>
                  <m:sty m:val="p"/>
                </m:rPr>
                <m:t>的相对原子质量为</m:t>
              </m:r>
              <m:r>
                <m:t>119</m:t>
              </m:r>
              <m:r>
                <m:rPr>
                  <m:sty m:val="p"/>
                </m:rPr>
                <m:t>。</m:t>
              </m:r>
            </m:e>
          </m:eqArr>
        </m:oMath>
      </m:oMathPara>
    </w:p>
    <w:p>
      <w:pPr>
        <w:pStyle w:val="Compact"/>
        <w:numPr>
          <w:ilvl w:val="0"/>
          <w:numId w:val="1123"/>
        </w:numPr>
      </w:pPr>
      <w:r>
        <w:rPr>
          <w:rFonts w:hint="eastAsia" w:ascii="Times New Roman" w:hAnsi="Times New Roman" w:eastAsia="FangSong" w:cs="Times New Roman"/>
        </w:rPr>
        <w:t>白锡密度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ρ</m:t>
              </m:r>
              <m:r>
                <m:rPr>
                  <m:sty m:val="p"/>
                </m:rPr>
                <m:t>=</m:t>
              </m:r>
              <m:f>
                <m:fPr>
                  <m:type m:val="bar"/>
                </m:fPr>
                <m:num>
                  <m:r>
                    <m:t>N</m:t>
                  </m:r>
                  <m:r>
                    <m:t>M</m:t>
                  </m:r>
                </m:num>
                <m:den>
                  <m:r>
                    <m:t>V</m:t>
                  </m:r>
                  <m:sSub>
                    <m:e>
                      <m:r>
                        <m:t>N</m:t>
                      </m:r>
                    </m:e>
                    <m:sub>
                      <m:r>
                        <m:rPr>
                          <m:sty m:val="p"/>
                        </m:rPr>
                        <m:t>A</m:t>
                      </m:r>
                    </m:sub>
                  </m:sSub>
                </m:den>
              </m:f>
              <m:r>
                <m:rPr>
                  <m:sty m:val="p"/>
                </m:rPr>
                <m:t>=</m:t>
              </m:r>
              <m:r>
                <m:t>&amp;</m:t>
              </m:r>
              <m:f>
                <m:fPr>
                  <m:type m:val="bar"/>
                </m:fPr>
                <m:num>
                  <m:r>
                    <m:t>4</m:t>
                  </m:r>
                  <m:r>
                    <m:rPr>
                      <m:sty m:val="p"/>
                    </m:rPr>
                    <m:t>×</m:t>
                  </m:r>
                  <m:r>
                    <m:t>119</m:t>
                  </m:r>
                  <m:r>
                    <m:rPr>
                      <m:sty m:val="p"/>
                    </m:rPr>
                    <m:t>g</m:t>
                  </m:r>
                  <m:r>
                    <m:rPr>
                      <m:sty m:val="p"/>
                    </m:rPr>
                    <m:t>⋅</m:t>
                  </m:r>
                  <m:sSup>
                    <m:e>
                      <m:r>
                        <m:rPr>
                          <m:sty m:val="p"/>
                        </m:rPr>
                        <m:t>m</m:t>
                      </m:r>
                      <m:r>
                        <m:rPr>
                          <m:sty m:val="p"/>
                        </m:rPr>
                        <m:t>o</m:t>
                      </m:r>
                      <m:r>
                        <m:rPr>
                          <m:sty m:val="p"/>
                        </m:rPr>
                        <m:t>l</m:t>
                      </m:r>
                    </m:e>
                    <m:sup>
                      <m:r>
                        <m:rPr>
                          <m:sty m:val="p"/>
                        </m:rPr>
                        <m:t>−</m:t>
                      </m:r>
                      <m:r>
                        <m:t>1</m:t>
                      </m:r>
                    </m:sup>
                  </m:sSup>
                </m:num>
                <m:den>
                  <m:r>
                    <m:rPr>
                      <m:sty m:val="p"/>
                    </m:rPr>
                    <m:t>(</m:t>
                  </m:r>
                  <m:r>
                    <m:t>5.831</m:t>
                  </m:r>
                  <m:r>
                    <m:rPr>
                      <m:sty m:val="p"/>
                    </m:rPr>
                    <m:t>×</m:t>
                  </m:r>
                  <m:sSup>
                    <m:e>
                      <m:r>
                        <m:t>10</m:t>
                      </m:r>
                    </m:e>
                    <m:sup>
                      <m:r>
                        <m:rPr>
                          <m:sty m:val="p"/>
                        </m:rPr>
                        <m:t>−</m:t>
                      </m:r>
                      <m:r>
                        <m:t>10</m:t>
                      </m:r>
                    </m:sup>
                  </m:sSup>
                  <m:sSup>
                    <m:e>
                      <m:r>
                        <m:rPr>
                          <m:sty m:val="p"/>
                        </m:rPr>
                        <m:t>)</m:t>
                      </m:r>
                    </m:e>
                    <m:sup>
                      <m:r>
                        <m:t>2</m:t>
                      </m:r>
                    </m:sup>
                  </m:sSup>
                  <m:sSup>
                    <m:e>
                      <m:r>
                        <m:rPr>
                          <m:sty m:val="p"/>
                        </m:rPr>
                        <m:t>m</m:t>
                      </m:r>
                    </m:e>
                    <m:sup>
                      <m:r>
                        <m:t>2</m:t>
                      </m:r>
                    </m:sup>
                  </m:sSup>
                  <m:r>
                    <m:rPr>
                      <m:sty m:val="p"/>
                    </m:rPr>
                    <m:t>×</m:t>
                  </m:r>
                  <m:r>
                    <m:t>3.182</m:t>
                  </m:r>
                  <m:r>
                    <m:rPr>
                      <m:sty m:val="p"/>
                    </m:rPr>
                    <m:t>×</m:t>
                  </m:r>
                  <m:sSup>
                    <m:e>
                      <m:r>
                        <m:t>10</m:t>
                      </m:r>
                    </m:e>
                    <m:sup>
                      <m:r>
                        <m:rPr>
                          <m:sty m:val="p"/>
                        </m:rPr>
                        <m:t>−</m:t>
                      </m:r>
                      <m:r>
                        <m:t>10</m:t>
                      </m:r>
                    </m:sup>
                  </m:sSup>
                  <m:r>
                    <m:rPr>
                      <m:sty m:val="p"/>
                    </m:rPr>
                    <m:t>m</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1000</m:t>
                  </m:r>
                  <m:r>
                    <m:rPr>
                      <m:sty m:val="p"/>
                    </m:rPr>
                    <m:t>g</m:t>
                  </m:r>
                  <m:r>
                    <m:rPr>
                      <m:sty m:val="p"/>
                    </m:rPr>
                    <m:t>⋅</m:t>
                  </m:r>
                  <m:sSup>
                    <m:e>
                      <m:r>
                        <m:rPr>
                          <m:sty m:val="p"/>
                        </m:rPr>
                        <m:t>k</m:t>
                      </m:r>
                      <m:r>
                        <m:rPr>
                          <m:sty m:val="p"/>
                        </m:rPr>
                        <m:t>g</m:t>
                      </m:r>
                    </m:e>
                    <m:sup>
                      <m:r>
                        <m:rPr>
                          <m:sty m:val="p"/>
                        </m:rPr>
                        <m:t>−</m:t>
                      </m:r>
                      <m:r>
                        <m:t>1</m:t>
                      </m:r>
                    </m:sup>
                  </m:sSup>
                </m:den>
              </m:f>
            </m:e>
            <m:e>
              <m:r>
                <m:rPr>
                  <m:sty m:val="p"/>
                </m:rPr>
                <m:t>=</m:t>
              </m:r>
              <m:r>
                <m:t>&amp;</m:t>
              </m:r>
              <m:r>
                <m:t>7.30</m:t>
              </m:r>
              <m:r>
                <m:rPr>
                  <m:sty m:val="p"/>
                </m:rPr>
                <m:t>×</m:t>
              </m:r>
              <m:sSup>
                <m:e>
                  <m:r>
                    <m:t>10</m:t>
                  </m:r>
                </m:e>
                <m:sup>
                  <m:r>
                    <m:t>3</m:t>
                  </m:r>
                </m:sup>
              </m:sSup>
              <m:r>
                <m:rPr>
                  <m:sty m:val="p"/>
                </m:rPr>
                <m:t>k</m:t>
              </m:r>
              <m:r>
                <m:rPr>
                  <m:sty m:val="p"/>
                </m:rPr>
                <m:t>g</m:t>
              </m:r>
              <m:r>
                <m:rPr>
                  <m:sty m:val="p"/>
                </m:rPr>
                <m:t>⋅</m:t>
              </m:r>
              <m:sSup>
                <m:e>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从两者的密度数据可知</w:t>
      </w:r>
      <w:r>
        <w:rPr>
          <w:rFonts w:hint="eastAsia" w:ascii="Times New Roman" w:hAnsi="Times New Roman" w:eastAsia="Times New Roman" w:cs="Times New Roman"/>
        </w:rPr>
        <w:t>，</w:t>
      </w:r>
      <w:r>
        <w:rPr>
          <w:rFonts w:hint="eastAsia" w:ascii="Times New Roman" w:hAnsi="Times New Roman" w:eastAsia="FangSong" w:cs="Times New Roman"/>
        </w:rPr>
        <w:t>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从键长数据可知灰锡中的</w:t>
      </w:r>
      <w:r>
        <w:rPr>
          <w:rFonts w:ascii="Times New Roman" w:hAnsi="Times New Roman" w:eastAsia="Times New Roman" w:cs="Times New Roman"/>
        </w:rPr>
        <w:t xml:space="preserve"> Sn—Sn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由密度数据可推测在白锡中</w:t>
      </w:r>
      <w:r>
        <w:rPr>
          <w:rFonts w:ascii="Times New Roman" w:hAnsi="Times New Roman" w:eastAsia="Times New Roman" w:cs="Times New Roman"/>
        </w:rPr>
        <w:t xml:space="preserve"> Sn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灰锡中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白锡中每个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301.6 pm </w:t>
      </w:r>
      <w:r>
        <w:rPr>
          <w:rFonts w:hint="eastAsia" w:ascii="Times New Roman" w:hAnsi="Times New Roman" w:eastAsia="FangSong" w:cs="Times New Roman"/>
        </w:rPr>
        <w:t xml:space="preserve">的原子和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317.5 pm </w:t>
      </w:r>
      <w:r>
        <w:rPr>
          <w:rFonts w:hint="eastAsia" w:ascii="Times New Roman" w:hAnsi="Times New Roman" w:eastAsia="FangSong" w:cs="Times New Roman"/>
        </w:rPr>
        <w:t>的原子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59"/>
    <w:bookmarkStart w:id="1060" w:name="离子晶体-2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 xml:space="preserve">NaF(992℃), MgO(2800℃);</w:t>
      </w:r>
    </w:p>
    <w:p>
      <w:pPr>
        <w:numPr>
          <w:ilvl w:val="0"/>
          <w:numId w:val="1124"/>
        </w:numPr>
      </w:pPr>
      <w:r>
        <w:rPr>
          <w:rFonts w:ascii="Times New Roman" w:hAnsi="Times New Roman" w:eastAsia="Times New Roman" w:cs="Times New Roman"/>
        </w:rPr>
        <w:t xml:space="preserve">MgO(2800℃), BaO(1923℃);</w:t>
      </w:r>
    </w:p>
    <w:p>
      <w:pPr>
        <w:numPr>
          <w:ilvl w:val="0"/>
          <w:numId w:val="1124"/>
        </w:numPr>
      </w:pPr>
      <w:r>
        <w:rPr>
          <w:rFonts w:ascii="Times New Roman" w:hAnsi="Times New Roman" w:eastAsia="Times New Roman" w:cs="Times New Roman"/>
        </w:rPr>
        <w:t xml:space="preserve">BeO(2530℃), MgO(2800℃), CaO(2570℃), SrO(2430℃), BaO(1923℃);</w:t>
      </w:r>
    </w:p>
    <w:p>
      <w:pPr>
        <w:numPr>
          <w:ilvl w:val="0"/>
          <w:numId w:val="1124"/>
        </w:numPr>
      </w:pPr>
      <w:r>
        <w:rPr>
          <w:rFonts w:ascii="Times New Roman" w:hAnsi="Times New Roman" w:eastAsia="Times New Roman" w:cs="Times New Roman"/>
        </w:rPr>
        <w:t xml:space="preserve">NaF(992℃), NaCl(800℃), AgCl(455℃);</w:t>
      </w:r>
    </w:p>
    <w:p>
      <w:pPr>
        <w:numPr>
          <w:ilvl w:val="0"/>
          <w:numId w:val="1124"/>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4"/>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中的正负离子半径比</w:t>
      </w:r>
      <w:r>
        <w:rPr>
          <w:rFonts w:ascii="Times New Roman" w:hAnsi="Times New Roman" w:eastAsia="Times New Roman" w:cs="Times New Roman"/>
        </w:rPr>
        <w:t xml:space="preserve"> NaF </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numPr>
          <w:ilvl w:val="0"/>
          <w:numId w:val="1125"/>
        </w:numPr>
      </w:pPr>
      <w:r>
        <w:rPr>
          <w:rFonts w:ascii="Times New Roman" w:hAnsi="Times New Roman" w:eastAsia="Times New Roman" w:cs="Times New Roman"/>
        </w:rPr>
        <w:t xml:space="preserve">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皆为</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numPr>
          <w:ilvl w:val="0"/>
          <w:numId w:val="1125"/>
        </w:numPr>
      </w:pP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、CaO、SrO、BaO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g</m:t>
            </m:r>
          </m:e>
          <m:sup>
            <m:r>
              <m:t>2</m:t>
            </m:r>
            <m:r>
              <m:rPr>
                <m:sty m:val="p"/>
              </m:rPr>
              <m:t>+</m:t>
            </m:r>
          </m:sup>
        </m:sSup>
        <m:r>
          <m:rPr>
            <m:sty m:val="p"/>
          </m:rPr>
          <m:t>→</m:t>
        </m:r>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5"/>
        </w:numPr>
      </w:pPr>
      <w:r>
        <w:rPr>
          <w:rFonts w:ascii="Times New Roman" w:hAnsi="Times New Roman" w:eastAsia="Times New Roman" w:cs="Times New Roman"/>
        </w:rPr>
        <w:t xml:space="preserve">NaF、NaCl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NaCl </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离子电价相同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NaF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AgCl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numPr>
          <w:ilvl w:val="0"/>
          <w:numId w:val="1125"/>
        </w:numPr>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的极化能力远比</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numPr>
          <w:ilvl w:val="0"/>
          <w:numId w:val="1125"/>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060"/>
    <w:bookmarkStart w:id="1070" w:name="nacl型结构"/>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1062" name="Picture"/>
            <a:graphic>
              <a:graphicData uri="http://schemas.openxmlformats.org/drawingml/2006/picture">
                <pic:pic>
                  <pic:nvPicPr>
                    <pic:cNvPr descr="ad2634166b44807e81625dc915555d72fce5ff1aa839f5e4ae164115ba6e7845.jpg" id="1063" name="Picture"/>
                    <pic:cNvPicPr>
                      <a:picLocks noChangeArrowheads="1" noChangeAspect="1"/>
                    </pic:cNvPicPr>
                  </pic:nvPicPr>
                  <pic:blipFill>
                    <a:blip r:embed="rId106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见教材</w:t>
      </w:r>
      <w:r>
        <w:rPr>
          <w:rFonts w:hint="eastAsia" w:ascii="Times New Roman" w:hAnsi="Times New Roman" w:eastAsia="Times New Roman" w:cs="Times New Roman"/>
        </w:rPr>
        <w:t>p.320</w:t>
      </w:r>
      <w:r>
        <w:rPr>
          <w:rFonts w:hint="eastAsia" w:ascii="Times New Roman" w:hAnsi="Times New Roman" w:eastAsia="FangSong" w:cs="Times New Roman"/>
        </w:rPr>
        <w:t>图</w:t>
      </w:r>
      <w:r>
        <w:rPr>
          <w:rFonts w:hint="eastAsia" w:ascii="Times New Roman" w:hAnsi="Times New Roman" w:eastAsia="Times New Roman" w:cs="Times New Roman"/>
        </w:rPr>
        <w:t>13.11(a)</w:t>
      </w:r>
      <w:r>
        <w:rPr>
          <w:rFonts w:hint="eastAsia" w:ascii="Times New Roman" w:hAnsi="Times New Roman" w:eastAsia="FangSong" w:cs="Times New Roman"/>
        </w:rPr>
        <w:t>以及例题</w:t>
      </w:r>
      <w:r>
        <w:rPr>
          <w:rFonts w:hint="eastAsia" w:ascii="Times New Roman" w:hAnsi="Times New Roman" w:eastAsia="Times New Roman" w:cs="Times New Roman"/>
        </w:rPr>
        <w:t>13.2]。</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1</m:t>
        </m:r>
        <m:r>
          <m:rPr>
            <m:sty m:val="p"/>
          </m:rPr>
          <m:t>)</m:t>
        </m:r>
        <m:r>
          <m:rPr>
            <m:sty m:val="p"/>
          </m:rPr>
          <m:t>,</m:t>
        </m:r>
        <m:sSup>
          <m:e>
            <m:r>
              <m:rPr>
                <m:sty m:val="p"/>
              </m:rPr>
              <m:t>C</m:t>
            </m:r>
            <m:r>
              <m:rPr>
                <m:sty m:val="p"/>
              </m:rPr>
              <m:t>l</m:t>
            </m:r>
          </m:e>
          <m:sup>
            <m:r>
              <m:rPr>
                <m:sty m:val="p"/>
              </m:rPr>
              <m:t>−</m:t>
            </m:r>
          </m:sup>
        </m:s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399</m:t>
          </m:r>
          <m:r>
            <m:rPr>
              <m:sty m:val="p"/>
            </m:rPr>
            <m:t>p</m:t>
          </m:r>
          <m:r>
            <m:rPr>
              <m:sty m:val="p"/>
            </m:rPr>
            <m:t>m</m:t>
          </m:r>
        </m:oMath>
      </m:oMathPara>
    </w:p>
    <w:p>
      <w:pPr>
        <w:pStyle w:val="FirstParagraph"/>
      </w:pP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05859"/>
            <wp:effectExtent b="0" l="0" r="0" t="0"/>
            <wp:docPr descr="" title="" id="1065" name="Picture"/>
            <a:graphic>
              <a:graphicData uri="http://schemas.openxmlformats.org/drawingml/2006/picture">
                <pic:pic>
                  <pic:nvPicPr>
                    <pic:cNvPr descr="b6a52abc0f447c9c0176ecc270566e12a6341336d4643238f052706383e48647.jpg" id="1066" name="Picture"/>
                    <pic:cNvPicPr>
                      <a:picLocks noChangeArrowheads="1" noChangeAspect="1"/>
                    </pic:cNvPicPr>
                  </pic:nvPicPr>
                  <pic:blipFill>
                    <a:blip r:embed="rId1064"/>
                    <a:stretch>
                      <a:fillRect/>
                    </a:stretch>
                  </pic:blipFill>
                  <pic:spPr bwMode="auto">
                    <a:xfrm>
                      <a:off x="0" y="0"/>
                      <a:ext cx="3240000" cy="300585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240000" cy="3439768"/>
            <wp:effectExtent b="0" l="0" r="0" t="0"/>
            <wp:docPr descr="" title="" id="1068" name="Picture"/>
            <a:graphic>
              <a:graphicData uri="http://schemas.openxmlformats.org/drawingml/2006/picture">
                <pic:pic>
                  <pic:nvPicPr>
                    <pic:cNvPr descr="2a87a7ab2964ba9f19c68f13ac914b8f9dfcc93716e98d544d52d9c1e6d9c8cf.jpg" id="1069" name="Picture"/>
                    <pic:cNvPicPr>
                      <a:picLocks noChangeArrowheads="1" noChangeAspect="1"/>
                    </pic:cNvPicPr>
                  </pic:nvPicPr>
                  <pic:blipFill>
                    <a:blip r:embed="rId1067"/>
                    <a:stretch>
                      <a:fillRect/>
                    </a:stretch>
                  </pic:blipFill>
                  <pic:spPr bwMode="auto">
                    <a:xfrm>
                      <a:off x="0" y="0"/>
                      <a:ext cx="3240000" cy="34397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就可以看到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x, </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即可知</w:t>
      </w:r>
    </w:p>
    <w:p>
      <w:pPr>
        <w:pStyle w:val="Body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sSup>
            <m:e>
              <m:r>
                <m:t>30</m:t>
              </m:r>
            </m:e>
            <m:sup>
              <m:r>
                <m:rPr>
                  <m:sty m:val="p"/>
                </m:rPr>
                <m:t>∘</m:t>
              </m:r>
            </m:sup>
          </m:sSup>
          <m:r>
            <m:rPr>
              <m:sty m:val="p"/>
            </m:rPr>
            <m:t>=</m:t>
          </m:r>
          <m:f>
            <m:fPr>
              <m:type m:val="bar"/>
            </m:fPr>
            <m:num>
              <m:r>
                <m:t>1</m:t>
              </m:r>
            </m:num>
            <m:den>
              <m:r>
                <m:t>2</m:t>
              </m:r>
            </m:den>
          </m:f>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rPr>
            <m:sty m:val="p"/>
          </m:rPr>
          <m:t>p</m:t>
        </m:r>
        <m:r>
          <m:rPr>
            <m:sty m:val="p"/>
          </m:rPr>
          <m:t>m</m:t>
        </m:r>
        <m:r>
          <m:rPr>
            <m:sty m:val="p"/>
          </m:rPr>
          <m:t>,</m:t>
        </m:r>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
          <m:t>399</m:t>
        </m:r>
        <m:r>
          <m:rPr>
            <m:sty m:val="p"/>
          </m:rPr>
          <m:t>p</m:t>
        </m:r>
        <m:r>
          <m:rPr>
            <m:sty m:val="p"/>
          </m:rPr>
          <m:t>m</m:t>
        </m:r>
        <m:r>
          <m:rPr>
            <m:sty m:val="p"/>
          </m:rPr>
          <m:t>,</m:t>
        </m:r>
        <m:r>
          <m:t>x</m:t>
        </m:r>
        <m:r>
          <m:rPr>
            <m:sty m:val="p"/>
          </m:rPr>
          <m:t>=</m:t>
        </m:r>
        <m:r>
          <m:t>49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窗孔的半径比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070"/>
    <w:bookmarkStart w:id="1071" w:name="超导非整比化合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超导非整比化合物</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0.38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低价态钛离子</w:t>
      </w:r>
      <w:r>
        <w:rPr>
          <w:rFonts w:hint="eastAsia" w:ascii="Times New Roman" w:hAnsi="Times New Roman" w:eastAsia="Times New Roman" w:cs="Times New Roman"/>
        </w:rPr>
        <w:t>（</w:t>
      </w:r>
      <m:oMath>
        <m:oMathPr>
          <m:ctrlPr>
            <w:rPr>
              <w:sz w:val="28"/>
              <w:szCs w:val="28"/>
            </w:rPr>
          </m:ctrlPr>
        </m:oMathPr>
        <m:sSup>
          <m:e>
            <m:r>
              <m:rPr>
                <m:sty m:val="p"/>
              </m:rPr>
              <m:t>T</m:t>
            </m:r>
            <m:r>
              <m:rPr>
                <m:sty m:val="p"/>
              </m:rPr>
              <m:t>i</m:t>
            </m:r>
          </m:e>
          <m:sup>
            <m:r>
              <m:t>4</m:t>
            </m:r>
            <m:r>
              <m:rPr>
                <m:sty m:val="p"/>
              </m:rPr>
              <m:t>+</m:t>
            </m:r>
          </m:sup>
        </m:sSup>
        <m:r>
          <m:rPr>
            <m:sty m:val="p"/>
          </m:rPr>
          <m:t>:</m:t>
        </m:r>
        <m:sSup>
          <m:e>
            <m:r>
              <m:rPr>
                <m:sty m:val="p"/>
              </m:rPr>
              <m:t>T</m:t>
            </m:r>
            <m:r>
              <m:rPr>
                <m:sty m:val="p"/>
              </m:rPr>
              <m:t>i</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m:oMath>
        <m:oMathPr>
          <m:ctrlPr>
            <w:rPr>
              <w:sz w:val="28"/>
              <w:szCs w:val="28"/>
            </w:rPr>
          </m:ctrlPr>
        </m:oMathPr>
        <m:r>
          <m:rPr>
            <m:sty m:val="p"/>
          </m:rPr>
          <m:t>=</m:t>
        </m: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r>
        <w:rPr>
          <w:rFonts w:hint="eastAsia" w:ascii="Times New Roman" w:hAnsi="Times New Roman" w:eastAsia="Times New Roman" w:cs="Times New Roman"/>
        </w:rPr>
        <w:t>（</w:t>
      </w:r>
      <w:r>
        <w:rPr>
          <w:rFonts w:hint="eastAsia" w:ascii="Times New Roman" w:hAnsi="Times New Roman" w:eastAsia="FangSong" w:cs="Times New Roman"/>
        </w:rPr>
        <w:t>不引入杂质阴离子残留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交换产生空位</w:t>
      </w:r>
      <w:r>
        <w:rPr>
          <w:rFonts w:hint="eastAsia" w:ascii="Times New Roman" w:hAnsi="Times New Roman" w:eastAsia="Times New Roman" w:cs="Times New Roman"/>
        </w:rPr>
        <w:t>：86%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m:oMath>
        <m:oMathPr>
          <m:ctrlPr>
            <w:rPr>
              <w:sz w:val="28"/>
              <w:szCs w:val="28"/>
            </w:rPr>
          </m:ctrlPr>
        </m:oMathPr>
        <m:r>
          <m:t>x</m:t>
        </m:r>
        <m:r>
          <m:rPr>
            <m:sty m:val="p"/>
          </m:rPr>
          <m:t>=</m:t>
        </m:r>
        <m:r>
          <m:t>0.86</m:t>
        </m:r>
      </m:oMath>
      <w:r>
        <w:rPr>
          <w:rFonts w:hint="eastAsia" w:ascii="Times New Roman" w:hAnsi="Times New Roman" w:eastAsia="Times New Roman" w:cs="Times New Roman"/>
        </w:rPr>
        <w:t>；</w:t>
      </w:r>
      <w:r>
        <w:rPr>
          <w:rFonts w:hint="eastAsia" w:ascii="Times New Roman" w:hAnsi="Times New Roman" w:eastAsia="FangSong" w:cs="Times New Roman"/>
        </w:rPr>
        <w:t>按化学式</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oMath>
      <w:r>
        <w:rPr>
          <w:rFonts w:hint="eastAsia"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0.86</m:t>
        </m:r>
        <m:r>
          <m:rPr>
            <m:sty m:val="p"/>
          </m:rPr>
          <m:t>=</m:t>
        </m:r>
        <m:r>
          <m:t>0.43</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中空位分数为</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0.43</m:t>
        </m:r>
      </m:oMath>
      <w:r>
        <w:rPr>
          <w:rFonts w:hint="eastAsia" w:ascii="Times New Roman" w:hAnsi="Times New Roman" w:eastAsia="Times New Roman" w:cs="Times New Roman"/>
        </w:rPr>
        <w:t>；</w:t>
      </w:r>
      <w:r>
        <w:rPr>
          <w:rFonts w:hint="eastAsia" w:ascii="Times New Roman" w:hAnsi="Times New Roman" w:eastAsia="FangSong" w:cs="Times New Roman"/>
        </w:rPr>
        <w:t>钠蒸气插入其中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w:t>
      </w:r>
      <m:oMath>
        <m:oMathPr>
          <m:ctrlPr>
            <w:rPr>
              <w:sz w:val="28"/>
              <w:szCs w:val="28"/>
            </w:rPr>
          </m:ctrlPr>
        </m:oMathPr>
        <m:r>
          <m:t>y</m:t>
        </m:r>
        <m:r>
          <m:rPr>
            <m:sty m:val="p"/>
          </m:rPr>
          <m:t>=</m:t>
        </m:r>
        <m:r>
          <m:t>0.88</m:t>
        </m:r>
        <m:r>
          <m:rPr>
            <m:sty m:val="p"/>
          </m:rPr>
          <m:t>×</m:t>
        </m:r>
        <m:r>
          <m:t>0.43</m:t>
        </m:r>
        <m:r>
          <m:rPr>
            <m:sty m:val="p"/>
          </m:rPr>
          <m:t>=</m:t>
        </m:r>
        <m:r>
          <m:t>0.38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(III) </w:t>
      </w:r>
      <w:r>
        <w:rPr>
          <w:rFonts w:hint="eastAsia" w:ascii="Times New Roman" w:hAnsi="Times New Roman" w:eastAsia="FangSong" w:cs="Times New Roman"/>
        </w:rPr>
        <w:t>中每个化学式单元</w:t>
      </w:r>
      <w:r>
        <w:rPr>
          <w:rFonts w:hint="eastAsia" w:ascii="Times New Roman" w:hAnsi="Times New Roman" w:eastAsia="Times New Roman" w:cs="Times New Roman"/>
        </w:rPr>
        <w:t>：</w:t>
      </w:r>
      <m:oMath>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y</m:t>
        </m:r>
        <m:r>
          <m:rPr>
            <m:sty m:val="p"/>
          </m:rPr>
          <m:t>=</m:t>
        </m:r>
        <m:r>
          <m:t>0.14</m:t>
        </m:r>
        <m:r>
          <m:rPr>
            <m:sty m:val="p"/>
          </m:rPr>
          <m:t>+</m:t>
        </m:r>
        <m:r>
          <m:t>0.38</m:t>
        </m:r>
        <m:r>
          <m:rPr>
            <m:sty m:val="p"/>
          </m:rPr>
          <m:t>=</m:t>
        </m:r>
        <m:r>
          <m:t>0.52</m:t>
        </m:r>
      </m:oMath>
      <w:r>
        <w:rPr>
          <w:rFonts w:hint="eastAsia" w:ascii="Times New Roman" w:hAnsi="Times New Roman" w:eastAsia="Times New Roman" w:cs="Times New Roman"/>
        </w:rPr>
        <w:t xml:space="preserve">，</w:t>
      </w:r>
      <m:oMath>
        <m:r>
          <m:t>C</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0.43</m:t>
        </m:r>
      </m:oMath>
      <w:r>
        <w:rPr>
          <w:rFonts w:hint="eastAsia" w:ascii="Times New Roman" w:hAnsi="Times New Roman" w:eastAsia="Times New Roman" w:cs="Times New Roman"/>
        </w:rPr>
        <w:t xml:space="preserve">，</w:t>
      </w:r>
      <m:oMath>
        <m:r>
          <m:t>L</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t> </m:t>
        </m:r>
        <m:r>
          <m:rPr>
            <m:sty m:val="p"/>
          </m:rPr>
          <m:t>m</m:t>
        </m:r>
        <m:r>
          <m:rPr>
            <m:sty m:val="p"/>
          </m:rPr>
          <m:t>o</m:t>
        </m:r>
        <m:r>
          <m:rPr>
            <m:sty m:val="p"/>
          </m:rPr>
          <m:t>l</m:t>
        </m:r>
        <m:r>
          <m:t> </m:t>
        </m:r>
        <m:r>
          <m:t>T</m:t>
        </m:r>
        <m:sSup>
          <m:e>
            <m:r>
              <m:t>i</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t>m</m:t>
        </m:r>
        <m:r>
          <m:t> </m:t>
        </m:r>
        <m:r>
          <m:rPr>
            <m:sty m:val="p"/>
          </m:rPr>
          <m:t>m</m:t>
        </m:r>
        <m:r>
          <m:rPr>
            <m:sty m:val="p"/>
          </m:rPr>
          <m:t>o</m:t>
        </m:r>
        <m:r>
          <m:rPr>
            <m:sty m:val="p"/>
          </m:rPr>
          <m:t>l</m:t>
        </m:r>
        <m:r>
          <m:t> </m:t>
        </m:r>
        <m:r>
          <m:t>T</m:t>
        </m:r>
        <m:sSup>
          <m:e>
            <m:r>
              <m:t>i</m:t>
            </m:r>
          </m:e>
          <m:sup>
            <m:r>
              <m:t>3</m:t>
            </m:r>
            <m:r>
              <m:rPr>
                <m:sty m:val="p"/>
              </m:rPr>
              <m:t>+</m:t>
            </m:r>
          </m:sup>
        </m:sSup>
      </m:oMath>
      <w:r>
        <w:rPr>
          <w:rFonts w:hint="eastAsia" w:ascii="Times New Roman" w:hAnsi="Times New Roman" w:eastAsia="Times New Roman" w:cs="Times New Roman"/>
        </w:rPr>
        <w:t xml:space="preserve">（</w:t>
      </w:r>
      <m:oMath>
        <m:r>
          <m:t>n</m:t>
        </m:r>
        <m:r>
          <m:rPr>
            <m:sty m:val="p"/>
          </m:rPr>
          <m:t>+</m:t>
        </m:r>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0.52</m:t>
          </m:r>
          <m:r>
            <m:rPr>
              <m:sty m:val="p"/>
            </m:rPr>
            <m:t>×</m:t>
          </m:r>
          <m:r>
            <m:t>1</m:t>
          </m:r>
          <m:r>
            <m:rPr>
              <m:sty m:val="p"/>
            </m:rPr>
            <m:t>+</m:t>
          </m:r>
          <m:r>
            <m:t>0.43</m:t>
          </m:r>
          <m:r>
            <m:rPr>
              <m:sty m:val="p"/>
            </m:rPr>
            <m:t>×</m:t>
          </m:r>
          <m:r>
            <m:t>2</m:t>
          </m:r>
          <m:r>
            <m:rPr>
              <m:sty m:val="p"/>
            </m:rPr>
            <m:t>+</m:t>
          </m:r>
          <m:r>
            <m:t>3</m:t>
          </m:r>
          <m:r>
            <m:rPr>
              <m:sty m:val="p"/>
            </m:rPr>
            <m:t>×</m:t>
          </m:r>
          <m:r>
            <m:t>1</m:t>
          </m:r>
          <m:r>
            <m:rPr>
              <m:sty m:val="p"/>
            </m:rPr>
            <m:t>+</m:t>
          </m:r>
          <m:r>
            <m:t>4</m:t>
          </m:r>
          <m:r>
            <m:t>n</m:t>
          </m:r>
          <m:r>
            <m:rPr>
              <m:sty m:val="p"/>
            </m:rPr>
            <m:t>+</m:t>
          </m:r>
          <m:r>
            <m:t>3</m:t>
          </m:r>
          <m:r>
            <m:t>m</m:t>
          </m:r>
          <m:r>
            <m:rPr>
              <m:sty m:val="p"/>
            </m:rPr>
            <m:t>=</m:t>
          </m:r>
          <m:r>
            <m:t>8</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0.62</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0.38</m:t>
        </m:r>
      </m:oMath>
      <w:r>
        <w:rPr>
          <w:rFonts w:hint="eastAsia" w:ascii="Times New Roman" w:hAnsi="Times New Roman" w:eastAsia="Times New Roman" w:cs="Times New Roman"/>
        </w:rPr>
        <w:t>，</w:t>
      </w:r>
      <w:r>
        <w:rPr>
          <w:rFonts w:hint="eastAsia" w:ascii="Times New Roman" w:hAnsi="Times New Roman" w:eastAsia="FangSong" w:cs="Times New Roman"/>
        </w:rPr>
        <w:t>即高价</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与低价</w:t>
      </w:r>
      <w:r>
        <w:rPr>
          <w:rFonts w:hint="eastAsia" w:ascii="Times New Roman" w:hAnsi="Times New Roman" w:eastAsia="Times New Roman" w:cs="Times New Roman"/>
        </w:rPr>
        <w:t>（</w:t>
      </w:r>
      <m:oMath>
        <m:sSup>
          <m:e>
            <m:r>
              <m:rPr>
                <m:sty m:val="p"/>
              </m:rPr>
              <m:t>T</m:t>
            </m:r>
            <m:r>
              <m:rPr>
                <m:sty m:val="p"/>
              </m:rPr>
              <m:t>i</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钛离子个数比为</w:t>
      </w:r>
      <w:r>
        <w:rPr>
          <w:rFonts w:ascii="Times New Roman" w:hAnsi="Times New Roman" w:eastAsia="Times New Roman" w:cs="Times New Roman"/>
        </w:rPr>
        <w:t xml:space="preserve"> </w:t>
      </w:r>
      <m:oMath>
        <m:oMathPr>
          <m:ctrlPr>
            <w:rPr>
              <w:sz w:val="28"/>
              <w:szCs w:val="28"/>
            </w:rPr>
          </m:ctrlPr>
        </m:oMathP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71"/>
    <w:bookmarkStart w:id="1078" w:name="食品添加剂推断"/>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1073" name="Picture"/>
            <a:graphic>
              <a:graphicData uri="http://schemas.openxmlformats.org/drawingml/2006/picture">
                <pic:pic>
                  <pic:nvPicPr>
                    <pic:cNvPr descr="95933515f76a0f59260abc5f1560cfa345890b6d71e6fe661684d05ec844cbdf.jpg" id="1074" name="Picture"/>
                    <pic:cNvPicPr>
                      <a:picLocks noChangeArrowheads="1" noChangeAspect="1"/>
                    </pic:cNvPicPr>
                  </pic:nvPicPr>
                  <pic:blipFill>
                    <a:blip r:embed="rId1072"/>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1076" name="Picture"/>
            <a:graphic>
              <a:graphicData uri="http://schemas.openxmlformats.org/drawingml/2006/picture">
                <pic:pic>
                  <pic:nvPicPr>
                    <pic:cNvPr descr="b5e3c29a5d7e6967c0cf15a434ac59460a876449a104130f29fe58ef509aff0c.jpg" id="1077" name="Picture"/>
                    <pic:cNvPicPr>
                      <a:picLocks noChangeArrowheads="1" noChangeAspect="1"/>
                    </pic:cNvPicPr>
                  </pic:nvPicPr>
                  <pic:blipFill>
                    <a:blip r:embed="rId1075"/>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；E500(II)：</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；E171：</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；N：</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是金属</w:t>
      </w:r>
      <w:r>
        <w:rPr>
          <w:rFonts w:hint="eastAsia" w:ascii="Times New Roman" w:hAnsi="Times New Roman" w:eastAsia="Times New Roman" w:cs="Times New Roman"/>
        </w:rPr>
        <w:t>，E450(I)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Na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39.34</m:t>
        </m:r>
        <m:r>
          <m:rPr>
            <m:sty m:val="p"/>
          </m:rPr>
          <m:t>%</m:t>
        </m:r>
        <m:r>
          <m:rPr>
            <m:sty m:val="p"/>
          </m:rPr>
          <m:t>=</m:t>
        </m:r>
        <m:r>
          <m:t>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元素摩尔质量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这是氯元素摩尔质量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M</m:t>
        </m:r>
        <m:r>
          <m:rPr>
            <m:sty m:val="p"/>
          </m:rPr>
          <m:t>(</m:t>
        </m:r>
        <m:r>
          <m:rPr>
            <m:sty m:val="p"/>
          </m:rPr>
          <m:t>E</m:t>
        </m:r>
        <m:r>
          <m:rPr>
            <m:sty m:val="p"/>
          </m:rPr>
          <m:t>450</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20.72</m:t>
        </m:r>
        <m:r>
          <m:rPr>
            <m:sty m:val="p"/>
          </m:rPr>
          <m:t>%</m:t>
        </m:r>
        <m:r>
          <m:rPr>
            <m:sty m:val="p"/>
          </m:rPr>
          <m:t>=</m:t>
        </m:r>
        <m:r>
          <m:t>111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E450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由质量守恒可知</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应为氧化物</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E</m:t>
        </m:r>
        <m:r>
          <m:rPr>
            <m:sty m:val="p"/>
          </m:rPr>
          <m:t>171</m:t>
        </m:r>
        <m:r>
          <m:rPr>
            <m:sty m:val="p"/>
          </m:rPr>
          <m:t>)</m:t>
        </m:r>
        <m:r>
          <m:rPr>
            <m:sty m:val="p"/>
          </m:rPr>
          <m:t>=</m:t>
        </m:r>
        <m:r>
          <m:t>15</m:t>
        </m:r>
        <m:r>
          <m:t>x</m:t>
        </m:r>
        <m:r>
          <m:rPr>
            <m:sty m:val="p"/>
          </m:rPr>
          <m:t>/</m:t>
        </m:r>
        <m:r>
          <m:rPr>
            <m:sty m:val="p"/>
          </m:rPr>
          <m:t>(</m:t>
        </m:r>
        <m:r>
          <m:t>1</m:t>
        </m:r>
        <m:r>
          <m:rPr>
            <m:sty m:val="p"/>
          </m:rPr>
          <m:t>−</m:t>
        </m:r>
        <m:r>
          <m:t>59.94</m:t>
        </m:r>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w:t>
      </w:r>
      <w:r>
        <w:rPr>
          <w:rFonts w:hint="eastAsia" w:ascii="Times New Roman" w:hAnsi="Times New Roman" w:eastAsia="FangSong" w:cs="Times New Roman"/>
        </w:rPr>
        <w:t>时</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是白色染料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r>
          <m:t>C</m:t>
        </m:r>
        <m:sSub>
          <m:e>
            <m: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以此满足标准状态下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r>
        <w:rPr>
          <w:rFonts w:hint="eastAsia" w:ascii="Times New Roman" w:hAnsi="Times New Roman" w:eastAsia="FangSong" w:cs="Times New Roman"/>
        </w:rPr>
        <w:t>流程图中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29.93%，</w:t>
      </w:r>
      <m:oMath>
        <m:oMathPr>
          <m:ctrlPr>
            <w:rPr>
              <w:sz w:val="28"/>
              <w:szCs w:val="28"/>
            </w:rPr>
          </m:ctrlPr>
        </m:oMathPr>
        <m:r>
          <m:t>47.9</m:t>
        </m:r>
        <m:r>
          <m:rPr>
            <m:sty m:val="p"/>
          </m:rPr>
          <m:t>/</m:t>
        </m:r>
        <m:r>
          <m:t>159.9</m:t>
        </m:r>
        <m:r>
          <m:rPr>
            <m:sty m:val="p"/>
          </m:rPr>
          <m:t>=</m:t>
        </m:r>
        <m:r>
          <m:t>29.96</m:t>
        </m:r>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25.24%，</w:t>
      </w:r>
      <m:oMath>
        <m:oMathPr>
          <m:ctrlPr>
            <w:rPr>
              <w:sz w:val="28"/>
              <w:szCs w:val="28"/>
            </w:rPr>
          </m:ctrlPr>
        </m:oMathPr>
        <m:r>
          <m:t>47.9</m:t>
        </m:r>
        <m:r>
          <m:rPr>
            <m:sty m:val="p"/>
          </m:rPr>
          <m:t>/</m:t>
        </m:r>
        <m:r>
          <m:t>189.9</m:t>
        </m:r>
        <m:r>
          <m:rPr>
            <m:sty m:val="p"/>
          </m:rPr>
          <m:t>=</m:t>
        </m:r>
        <m:r>
          <m:t>25.22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w:t>
      </w:r>
      <w:r>
        <w:rPr>
          <w:rFonts w:hint="eastAsia" w:ascii="Times New Roman" w:hAnsi="Times New Roman" w:eastAsia="Times New Roman" w:cs="Times New Roman"/>
        </w:rPr>
        <w:t>—OH，</w:t>
      </w:r>
      <w:r>
        <w:rPr>
          <w:rFonts w:hint="eastAsia" w:ascii="Times New Roman" w:hAnsi="Times New Roman" w:eastAsia="FangSong" w:cs="Times New Roman"/>
        </w:rPr>
        <w:t>加热时分子间脱水</w:t>
      </w:r>
      <w:r>
        <w:rPr>
          <w:rFonts w:hint="eastAsia" w:ascii="Times New Roman" w:hAnsi="Times New Roman" w:eastAsia="Times New Roman" w:cs="Times New Roman"/>
        </w:rPr>
        <w:t>，</w:t>
      </w: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能够使面坯疏松</w:t>
      </w:r>
      <w:r>
        <w:rPr>
          <w:rFonts w:hint="eastAsia" w:ascii="Times New Roman" w:hAnsi="Times New Roman" w:eastAsia="Times New Roman" w:cs="Times New Roman"/>
        </w:rPr>
        <w:t>，</w:t>
      </w:r>
      <w:r>
        <w:rPr>
          <w:rFonts w:hint="eastAsia" w:ascii="Times New Roman" w:hAnsi="Times New Roman" w:eastAsia="FangSong" w:cs="Times New Roman"/>
        </w:rPr>
        <w:t>说明产生了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从广义上讲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因此其化学反应为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78"/>
    <w:bookmarkStart w:id="1087" w:name="钛酸钡制备与晶胞"/>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1080" name="Picture"/>
            <a:graphic>
              <a:graphicData uri="http://schemas.openxmlformats.org/drawingml/2006/picture">
                <pic:pic>
                  <pic:nvPicPr>
                    <pic:cNvPr descr="c136ad01e9af85711659c2b06c97a3379827f71ae8369b3dfbe0f89c6e3c1e19.jpg" id="1081" name="Picture"/>
                    <pic:cNvPicPr>
                      <a:picLocks noChangeArrowheads="1" noChangeAspect="1"/>
                    </pic:cNvPicPr>
                  </pic:nvPicPr>
                  <pic:blipFill>
                    <a:blip r:embed="rId1079"/>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083" name="Picture"/>
            <a:graphic>
              <a:graphicData uri="http://schemas.openxmlformats.org/drawingml/2006/picture">
                <pic:pic>
                  <pic:nvPicPr>
                    <pic:cNvPr descr="8009a0c4f67b0ff44b78224e4921e625cda70386ecb3be1d879716d4719d6508.jpg" id="1084" name="Picture"/>
                    <pic:cNvPicPr>
                      <a:picLocks noChangeArrowheads="1" noChangeAspect="1"/>
                    </pic:cNvPicPr>
                  </pic:nvPicPr>
                  <pic:blipFill>
                    <a:blip r:embed="rId1082"/>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085" name="Picture"/>
            <a:graphic>
              <a:graphicData uri="http://schemas.openxmlformats.org/drawingml/2006/picture">
                <pic:pic>
                  <pic:nvPicPr>
                    <pic:cNvPr descr="8009a0c4f67b0ff44b78224e4921e625cda70386ecb3be1d879716d4719d6508.jpg" id="1086" name="Picture"/>
                    <pic:cNvPicPr>
                      <a:picLocks noChangeArrowheads="1" noChangeAspect="1"/>
                    </pic:cNvPicPr>
                  </pic:nvPicPr>
                  <pic:blipFill>
                    <a:blip r:embed="rId1082"/>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1087"/>
    <w:bookmarkStart w:id="1088" w:name="超导氧化钇钡铜"/>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超导氧化钇钡铜</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Y </w:t>
      </w:r>
      <w:r>
        <w:rPr>
          <w:rFonts w:hint="eastAsia" w:ascii="Times New Roman" w:hAnsi="Times New Roman" w:eastAsia="FangSong" w:cs="Times New Roman"/>
        </w:rPr>
        <w:t xml:space="preserve">常显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可取最大值为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则此时氧化物的化学式为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根据化学式中化合价代数和等于零</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平均化合价为</w:t>
      </w:r>
      <w:r>
        <w:rPr>
          <w:rFonts w:ascii="Times New Roman" w:hAnsi="Times New Roman" w:eastAsia="Times New Roman" w:cs="Times New Roman"/>
        </w:rPr>
        <w:t xml:space="preserve"> +(7/3)。</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占总铜量的质量分数为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故它占总铜量的物质的量分数也为</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oMathPr>
          <m:ctrlPr>
            <w:rPr>
              <w:sz w:val="28"/>
              <w:szCs w:val="28"/>
            </w:rPr>
          </m:ctrlPr>
        </m:oMathPr>
        <m:r>
          <m:t>3</m:t>
        </m:r>
        <m:r>
          <m:t>x</m:t>
        </m:r>
        <m:r>
          <m:rPr>
            <m:sty m:val="p"/>
          </m:rPr>
          <m:t>+</m:t>
        </m:r>
        <m:r>
          <m:t>2</m:t>
        </m:r>
        <m:r>
          <m:rPr>
            <m:sty m:val="p"/>
          </m:rPr>
          <m:t>(</m:t>
        </m:r>
        <m:r>
          <m:t>1</m:t>
        </m:r>
        <m:r>
          <m:rPr>
            <m:sty m:val="p"/>
          </m:rPr>
          <m:t>−</m:t>
        </m:r>
        <m:r>
          <m:t>x</m:t>
        </m:r>
        <m:r>
          <m:rPr>
            <m:sty m:val="p"/>
          </m:rPr>
          <m:t>)</m:t>
        </m:r>
        <m:r>
          <m:rPr>
            <m:sty m:val="p"/>
          </m:rPr>
          <m:t>=</m:t>
        </m:r>
        <m:r>
          <m:t>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3</m:t>
        </m:r>
        <m:r>
          <m:rPr>
            <m:sty m:val="p"/>
          </m:rPr>
          <m:t>=</m:t>
        </m:r>
        <m:r>
          <m:t>33.3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第一份溶解</w:t>
      </w:r>
      <w:r>
        <w:rPr>
          <w:rFonts w:hint="eastAsia" w:ascii="Times New Roman" w:hAnsi="Times New Roman" w:eastAsia="Times New Roman" w:cs="Times New Roman"/>
        </w:rPr>
        <w:t>、</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依次发生如下反应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第二份溶解</w:t>
      </w:r>
      <w:r>
        <w:rPr>
          <w:rFonts w:hint="eastAsia" w:ascii="Times New Roman" w:hAnsi="Times New Roman" w:eastAsia="Times New Roman" w:cs="Times New Roman"/>
        </w:rPr>
        <w:t>、</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依次发生如下反应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根据以上方程式可知</w:t>
      </w:r>
      <w:r>
        <w:rPr>
          <w:rFonts w:hint="eastAsia" w:ascii="Times New Roman" w:hAnsi="Times New Roman" w:eastAsia="Times New Roman" w:cs="Times New Roman"/>
        </w:rPr>
        <w:t>，</w:t>
      </w:r>
      <w:r>
        <w:rPr>
          <w:rFonts w:hint="eastAsia" w:ascii="Times New Roman" w:hAnsi="Times New Roman" w:eastAsia="FangSong" w:cs="Times New Roman"/>
        </w:rPr>
        <w:t>滴定两份氧化物时</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溶液体积的差值</w:t>
      </w:r>
      <w:r>
        <w:rPr>
          <w:rFonts w:hint="eastAsia" w:ascii="Times New Roman" w:hAnsi="Times New Roman" w:eastAsia="Times New Roman" w:cs="Times New Roman"/>
        </w:rPr>
        <w:t>，</w:t>
      </w:r>
      <w:r>
        <w:rPr>
          <w:rFonts w:hint="eastAsia" w:ascii="Times New Roman" w:hAnsi="Times New Roman" w:eastAsia="FangSong" w:cs="Times New Roman"/>
        </w:rPr>
        <w:t>即对应于</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设其中一份氧化物中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2</m:t>
          </m:r>
          <m:sSup>
            <m:e>
              <m:r>
                <m:rPr>
                  <m:sty m:val="p"/>
                </m:rPr>
                <m:t>C</m:t>
              </m:r>
              <m:r>
                <m:rPr>
                  <m:sty m:val="p"/>
                </m:rPr>
                <m:t>u</m:t>
              </m:r>
            </m:e>
            <m:sup>
              <m:r>
                <m:t>3</m:t>
              </m:r>
              <m:r>
                <m:rPr>
                  <m:sty m:val="p"/>
                </m:rPr>
                <m:t>+</m:t>
              </m:r>
            </m:sup>
          </m:sSup>
          <m:r>
            <m:rPr>
              <m:sty m:val="p"/>
            </m:rPr>
            <m:t>∼</m:t>
          </m: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r>
            <m:t>x</m:t>
          </m:r>
          <m:r>
            <m:rPr>
              <m:sty m:val="p"/>
            </m:rPr>
            <m:t>=</m:t>
          </m:r>
          <m:r>
            <m:t>0.1568</m:t>
          </m:r>
          <m:r>
            <m:rPr>
              <m:sty m:val="p"/>
            </m:rPr>
            <m:t>×</m:t>
          </m:r>
          <m:r>
            <m:rPr>
              <m:sty m:val="p"/>
            </m:rPr>
            <m:t>(</m:t>
          </m:r>
          <m:r>
            <m:t>30.26</m:t>
          </m:r>
          <m:r>
            <m:rPr>
              <m:sty m:val="p"/>
            </m:rPr>
            <m:t>−</m:t>
          </m:r>
          <m:r>
            <m:t>23.89</m:t>
          </m:r>
          <m:r>
            <m:rPr>
              <m:sty m:val="p"/>
            </m:rPr>
            <m:t>)</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0.9988</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滴定第二份溶液所消耗的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对应于氧化物中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w:r>
        <w:rPr>
          <w:rFonts w:hint="eastAsia" w:ascii="Times New Roman" w:hAnsi="Times New Roman" w:eastAsia="FangSong" w:cs="Times New Roman"/>
        </w:rPr>
        <w:t xml:space="preserve">则原氧化物中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3.746</m:t>
        </m:r>
        <m:r>
          <m:rPr>
            <m:sty m:val="p"/>
          </m:rPr>
          <m:t>×</m:t>
        </m:r>
        <m:sSup>
          <m:e>
            <m:r>
              <m:t>10</m:t>
            </m:r>
          </m:e>
          <m:sup>
            <m:r>
              <m:rPr>
                <m:sty m:val="p"/>
              </m:rPr>
              <m:t>−</m:t>
            </m:r>
            <m:r>
              <m:t>3</m:t>
            </m:r>
          </m:sup>
        </m:sSup>
        <m:r>
          <m:rPr>
            <m:sty m:val="p"/>
          </m:rPr>
          <m:t>−</m:t>
        </m:r>
        <m:r>
          <m:t>0.9988</m:t>
        </m:r>
        <m:r>
          <m:rPr>
            <m:sty m:val="p"/>
          </m:rPr>
          <m:t>×</m:t>
        </m:r>
        <m:sSup>
          <m:e>
            <m:r>
              <m:t>10</m:t>
            </m:r>
          </m:e>
          <m:sup>
            <m:r>
              <m:rPr>
                <m:sty m:val="p"/>
              </m:rPr>
              <m:t>−</m:t>
            </m:r>
            <m:r>
              <m:t>3</m:t>
            </m:r>
          </m:sup>
        </m:sSup>
        <m:r>
          <m:rPr>
            <m:sty m:val="p"/>
          </m:rPr>
          <m:t>=</m:t>
        </m:r>
        <m:r>
          <m:t>2.747</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因此氧化物中</w:t>
      </w:r>
      <w:r>
        <w:rPr>
          <w:rFonts w:ascii="Times New Roman" w:hAnsi="Times New Roman" w:eastAsia="Times New Roman" w:cs="Times New Roman"/>
        </w:rPr>
        <w:t xml:space="preserve"> Cu </w:t>
      </w:r>
      <w:r>
        <w:rPr>
          <w:rFonts w:hint="eastAsia" w:ascii="Times New Roman" w:hAnsi="Times New Roman" w:eastAsia="FangSong" w:cs="Times New Roman"/>
        </w:rPr>
        <w:t>的平均化合价为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根据氧化物中正负化合价代数和为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2</m:t>
        </m:r>
        <m:r>
          <m:rPr>
            <m:sty m:val="p"/>
          </m:rPr>
          <m:t>+</m:t>
        </m:r>
        <m:r>
          <m:t>3</m:t>
        </m:r>
        <m:r>
          <m:rPr>
            <m:sty m:val="p"/>
          </m:rPr>
          <m:t>×</m:t>
        </m:r>
        <m:r>
          <m:t>2.267</m:t>
        </m:r>
        <m:r>
          <m:rPr>
            <m:sty m:val="p"/>
          </m:rPr>
          <m:t>=</m:t>
        </m:r>
        <m:r>
          <m:t>2</m:t>
        </m:r>
        <m:r>
          <m:rPr>
            <m:sty m:val="p"/>
          </m:rPr>
          <m:t>×</m:t>
        </m:r>
        <m:r>
          <m:rPr>
            <m:sty m:val="p"/>
          </m:rPr>
          <m:t>(</m:t>
        </m:r>
        <m:r>
          <m:t>6.5</m:t>
        </m:r>
        <m:r>
          <m:rPr>
            <m:sty m:val="p"/>
          </m:rPr>
          <m:t>+</m:t>
        </m:r>
        <m:r>
          <m:t>δ</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δ</m:t>
        </m:r>
        <m:r>
          <m:rPr>
            <m:sty m:val="p"/>
          </m:rPr>
          <m:t>=</m:t>
        </m:r>
        <m:r>
          <m:t>0.40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则该氧化物的化学式为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6.9</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63.55</m:t>
        </m:r>
        <m:r>
          <m:rPr>
            <m:sty m:val="p"/>
          </m:rPr>
          <m:t>×</m:t>
        </m:r>
        <m:r>
          <m:t>3</m:t>
        </m:r>
        <m:r>
          <m:rPr>
            <m:sty m:val="p"/>
          </m:rPr>
          <m:t>×</m:t>
        </m:r>
        <m:r>
          <m:t>0.9988</m:t>
        </m:r>
        <m:r>
          <m:rPr>
            <m:sty m:val="p"/>
          </m:rPr>
          <m:t>/</m:t>
        </m:r>
        <m:r>
          <m:t>3.746</m:t>
        </m:r>
        <m:r>
          <m:rPr>
            <m:sty m:val="p"/>
          </m:rPr>
          <m:t>)</m:t>
        </m:r>
        <m:r>
          <m:rPr>
            <m:sty m:val="p"/>
          </m:rPr>
          <m:t>/</m:t>
        </m:r>
        <m:r>
          <m:rPr>
            <m:sty m:val="p"/>
          </m:rPr>
          <m:t>(</m:t>
        </m:r>
        <m:r>
          <m:t>88.91</m:t>
        </m:r>
        <m:r>
          <m:rPr>
            <m:sty m:val="p"/>
          </m:rPr>
          <m:t>+</m:t>
        </m:r>
        <m:r>
          <m:t>137.2</m:t>
        </m:r>
        <m:r>
          <m:rPr>
            <m:sty m:val="p"/>
          </m:rPr>
          <m:t>×</m:t>
        </m:r>
        <m:r>
          <m:t>2</m:t>
        </m:r>
        <m:r>
          <m:rPr>
            <m:sty m:val="p"/>
          </m:rPr>
          <m:t>+</m:t>
        </m:r>
        <m:r>
          <m:t>63.55</m:t>
        </m:r>
        <m:r>
          <m:rPr>
            <m:sty m:val="p"/>
          </m:rPr>
          <m:t>×</m:t>
        </m:r>
        <m:r>
          <m:t>3</m:t>
        </m:r>
        <m:r>
          <m:rPr>
            <m:sty m:val="p"/>
          </m:rPr>
          <m:t>+</m:t>
        </m:r>
        <m:r>
          <m:t>16.01</m:t>
        </m:r>
        <m:r>
          <m:rPr>
            <m:sty m:val="p"/>
          </m:rPr>
          <m:t>×</m:t>
        </m:r>
        <m:r>
          <m:t>6.9</m:t>
        </m:r>
        <m:r>
          <m:rPr>
            <m:sty m:val="p"/>
          </m:rPr>
          <m:t>)</m:t>
        </m:r>
        <m:r>
          <m:rPr>
            <m:sty m:val="p"/>
          </m:rPr>
          <m:t>×</m:t>
        </m:r>
        <m:r>
          <m:t>100</m:t>
        </m:r>
        <m:r>
          <m:rPr>
            <m:sty m:val="p"/>
          </m:rPr>
          <m:t>%</m:t>
        </m:r>
        <m:r>
          <m:rPr>
            <m:sty m:val="p"/>
          </m:rPr>
          <m:t>=</m:t>
        </m:r>
        <m:r>
          <m:t>7.65</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t>m</m:t>
        </m:r>
        <m:r>
          <m:rPr>
            <m:sty m:val="p"/>
          </m:rPr>
          <m:t>/</m:t>
        </m:r>
        <m:r>
          <m:t>M</m:t>
        </m:r>
        <m:r>
          <m:rPr>
            <m:sty m:val="p"/>
          </m:rPr>
          <m:t>(</m:t>
        </m: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6.9</m:t>
            </m:r>
          </m:sub>
        </m:sSub>
        <m:r>
          <m:rPr>
            <m:sty m:val="p"/>
          </m:rPr>
          <m:t>)</m:t>
        </m:r>
        <m:r>
          <m:rPr>
            <m:sty m:val="p"/>
          </m:rPr>
          <m:t>=</m:t>
        </m:r>
        <m:r>
          <m:t>n</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t>3</m:t>
            </m:r>
            <m:r>
              <m:rPr>
                <m:sty m:val="p"/>
              </m:rPr>
              <m:t>+</m:t>
            </m:r>
          </m:sup>
        </m:sSup>
        <m:r>
          <m:rPr>
            <m:sty m:val="p"/>
          </m:rPr>
          <m:t>)</m:t>
        </m:r>
        <m:r>
          <m:rPr>
            <m:sty m:val="p"/>
          </m:rPr>
          <m:t>=</m:t>
        </m:r>
        <m:r>
          <m:t>3.746</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m</m:t>
        </m:r>
        <m:r>
          <m:rPr>
            <m:sty m:val="p"/>
          </m:rPr>
          <m:t>=</m:t>
        </m:r>
        <m:r>
          <m:t>0.83</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8"/>
    <w:bookmarkStart w:id="1092" w:name="二碳化钕ndc2结构"/>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1090" name="Picture"/>
            <a:graphic>
              <a:graphicData uri="http://schemas.openxmlformats.org/drawingml/2006/picture">
                <pic:pic>
                  <pic:nvPicPr>
                    <pic:cNvPr descr="1dabc194e304374a03f63ddaa59b524bddfbd89d2d3c9ce603c42eddaadf8e24.jpg" id="1091" name="Picture"/>
                    <pic:cNvPicPr>
                      <a:picLocks noChangeArrowheads="1" noChangeAspect="1"/>
                    </pic:cNvPicPr>
                  </pic:nvPicPr>
                  <pic:blipFill>
                    <a:blip r:embed="rId1089"/>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r>
          <m:rPr>
            <m:sty m:val="p"/>
          </m:rPr>
          <m:t>C</m:t>
        </m:r>
        <m:r>
          <m:rPr>
            <m:sty m:val="p"/>
          </m:rPr>
          <m:t>:</m:t>
        </m:r>
        <m:r>
          <m:t> </m:t>
        </m:r>
        <m:r>
          <m:rPr>
            <m:sty m:val="p"/>
          </m:rPr>
          <m:t>:</m:t>
        </m:r>
        <m:r>
          <m:rPr>
            <m:sty m:val="p"/>
          </m:rPr>
          <m:t>C</m:t>
        </m:r>
        <m:r>
          <m:rPr>
            <m:sty m:val="p"/>
          </m:rPr>
          <m:t>:</m:t>
        </m:r>
        <m:r>
          <m:t> </m:t>
        </m:r>
        <m:sSup>
          <m:e>
            <m:r>
              <m:rPr>
                <m:sty m:val="p"/>
              </m:rPr>
              <m:t>]</m:t>
            </m:r>
          </m:e>
          <m:sup>
            <m:r>
              <m:t>2</m:t>
            </m:r>
            <m:r>
              <m:rPr>
                <m:sty m:val="p"/>
              </m:rPr>
              <m:t>−</m:t>
            </m:r>
          </m:sup>
        </m:sSup>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棱上</w:t>
      </w:r>
      <w:r>
        <w:rPr>
          <w:rFonts w:ascii="Times New Roman" w:hAnsi="Times New Roman" w:eastAsia="Times New Roman" w:cs="Times New Roman"/>
        </w:rPr>
        <w:t xml:space="preserve"> </w:t>
      </w:r>
      <m:oMath>
        <m:oMathPr>
          <m:ctrlPr>
            <w:rPr>
              <w:sz w:val="28"/>
              <w:szCs w:val="28"/>
            </w:rPr>
          </m:ctrlPr>
        </m:oMathPr>
        <m:r>
          <m:t>12</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d</m:t>
        </m:r>
        <m:sSub>
          <m:e>
            <m:r>
              <m:rPr>
                <m:sty m:val="p"/>
              </m:rPr>
              <m:t>C</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2"/>
    <w:bookmarkStart w:id="1093" w:name="c60掺杂kc60八面体空隙"/>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K</m:t>
            </m:r>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为面心立方晶胞</w:t>
      </w:r>
      <w:r>
        <w:rPr>
          <w:rFonts w:hint="eastAsia" w:ascii="Times New Roman" w:hAnsi="Times New Roman" w:eastAsia="Times New Roman" w:cs="Times New Roman"/>
        </w:rPr>
        <w:t>，</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在体心和棱心</w:t>
      </w:r>
      <w:r>
        <w:rPr>
          <w:rFonts w:hint="eastAsia" w:ascii="Times New Roman" w:hAnsi="Times New Roman" w:eastAsia="Times New Roman" w:cs="Times New Roman"/>
        </w:rPr>
        <w:t>，</w:t>
      </w:r>
      <w:r>
        <w:rPr>
          <w:rFonts w:hint="eastAsia" w:ascii="Times New Roman" w:hAnsi="Times New Roman" w:eastAsia="FangSong" w:cs="Times New Roman"/>
        </w:rPr>
        <w:t>最短的距离是</w:t>
      </w:r>
      <w:r>
        <w:rPr>
          <w:rFonts w:ascii="Times New Roman" w:hAnsi="Times New Roman" w:eastAsia="Times New Roman" w:cs="Times New Roman"/>
        </w:rPr>
        <w:t xml:space="preserve"> </w:t>
      </w:r>
      <m:oMath>
        <m:oMathPr>
          <m:ctrlPr>
            <w:rPr>
              <w:sz w:val="28"/>
              <w:szCs w:val="28"/>
            </w:rPr>
          </m:ctrlPr>
        </m:oMathPr>
        <m:r>
          <m:t>1420</m:t>
        </m:r>
        <m:r>
          <m:t> </m:t>
        </m:r>
        <m:r>
          <m:rPr>
            <m:sty m:val="p"/>
          </m:rPr>
          <m:t>p</m:t>
        </m:r>
        <m:r>
          <m:rPr>
            <m:sty m:val="p"/>
          </m:rPr>
          <m:t>m</m:t>
        </m:r>
        <m:r>
          <m:rPr>
            <m:sty m:val="p"/>
          </m:rPr>
          <m:t>/</m:t>
        </m:r>
        <m:r>
          <m:t>2</m:t>
        </m:r>
        <m:r>
          <m:rPr>
            <m:sty m:val="p"/>
          </m:rPr>
          <m:t>=</m:t>
        </m:r>
        <m:r>
          <m:t>710</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分子堆积形成的八面体空隙可容纳的球半径为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这个半径远大于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所以对</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rPr>
                <m:sty m:val="p"/>
              </m:rPr>
              <m:t>C</m:t>
            </m:r>
          </m:e>
          <m:sub>
            <m:r>
              <m:t>60</m:t>
            </m:r>
          </m:sub>
        </m:sSub>
        <m:r>
          <m:rPr>
            <m:sty m:val="p"/>
          </m:rPr>
          <m:t>)</m:t>
        </m:r>
        <m:r>
          <m:rPr>
            <m:sty m:val="p"/>
          </m:rPr>
          <m:t>=</m:t>
        </m:r>
        <m:r>
          <m:t>502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球心到</w:t>
      </w:r>
      <w:r>
        <w:rPr>
          <w:rFonts w:ascii="Times New Roman" w:hAnsi="Times New Roman" w:eastAsia="Times New Roman" w:cs="Times New Roman"/>
        </w:rPr>
        <w:t xml:space="preserve"> C </w:t>
      </w:r>
      <w:r>
        <w:rPr>
          <w:rFonts w:hint="eastAsia" w:ascii="Times New Roman" w:hAnsi="Times New Roman" w:eastAsia="FangSong" w:cs="Times New Roman"/>
        </w:rPr>
        <w:t>原子中心的距离为</w:t>
      </w:r>
      <w:r>
        <w:rPr>
          <w:rFonts w:hint="eastAsia" w:ascii="Times New Roman" w:hAnsi="Times New Roman" w:eastAsia="Times New Roman" w:cs="Times New Roman"/>
        </w:rPr>
        <w:t>：</w:t>
      </w:r>
      <m:oMath>
        <m:oMathPr>
          <m:ctrlPr>
            <w:rPr>
              <w:sz w:val="28"/>
              <w:szCs w:val="28"/>
            </w:rPr>
          </m:ctrlPr>
        </m:oMathPr>
        <m:r>
          <m:t>502</m:t>
        </m:r>
        <m:r>
          <m:rPr>
            <m:sty m:val="p"/>
          </m:rPr>
          <m:t>−</m:t>
        </m:r>
        <m:r>
          <m:t>170</m:t>
        </m:r>
        <m:r>
          <m:rPr>
            <m:sty m:val="p"/>
          </m:rPr>
          <m:t>=</m:t>
        </m:r>
        <m:r>
          <m:t>332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球内可容纳原子最大半径为</w:t>
      </w:r>
      <w:r>
        <w:rPr>
          <w:rFonts w:hint="eastAsia" w:ascii="Times New Roman" w:hAnsi="Times New Roman" w:eastAsia="Times New Roman" w:cs="Times New Roman"/>
        </w:rPr>
        <w:t>：</w:t>
      </w:r>
      <m:oMath>
        <m:oMathPr>
          <m:ctrlPr>
            <w:rPr>
              <w:sz w:val="28"/>
              <w:szCs w:val="28"/>
            </w:rPr>
          </m:ctrlPr>
        </m:oMathPr>
        <m:r>
          <m:t>332</m:t>
        </m:r>
        <m:r>
          <m:rPr>
            <m:sty m:val="p"/>
          </m:rPr>
          <m:t>−</m:t>
        </m:r>
        <m:r>
          <m:t>170</m:t>
        </m:r>
        <m:r>
          <m:rPr>
            <m:sty m:val="p"/>
          </m:rPr>
          <m:t>=</m:t>
        </m:r>
        <m:r>
          <m:t>162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3"/>
    <w:bookmarkStart w:id="1100" w:name="锂电池licoo2充放电与lic6密度"/>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1095" name="Picture"/>
            <a:graphic>
              <a:graphicData uri="http://schemas.openxmlformats.org/drawingml/2006/picture">
                <pic:pic>
                  <pic:nvPicPr>
                    <pic:cNvPr descr="370b78a64af6561f20ebcc11a5c9ad56a5b9beb4592fd4d02180a3f314979849.jpg" id="1096" name="Picture"/>
                    <pic:cNvPicPr>
                      <a:picLocks noChangeArrowheads="1" noChangeAspect="1"/>
                    </pic:cNvPicPr>
                  </pic:nvPicPr>
                  <pic:blipFill>
                    <a:blip r:embed="rId1094"/>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r>
          <m:rPr>
            <m:sty m:val="p"/>
          </m:rPr>
          <m:t>6</m:t>
        </m:r>
        <m:r>
          <m:rPr>
            <m:sty m:val="p"/>
          </m:rPr>
          <m:t>C</m:t>
        </m:r>
        <m:limLow>
          <m:e>
            <m:limUpp>
              <m:e>
                <m:r>
                  <m:rPr>
                    <m:sty m:val="p"/>
                  </m:rPr>
                  <m:t>→</m:t>
                </m:r>
              </m:e>
              <m:lim>
                <m:r>
                  <m:rPr>
                    <m:nor/>
                    <m:sty m:val="p"/>
                  </m:rPr>
                  <m:t>充电</m:t>
                </m:r>
              </m:lim>
            </m:limUpp>
          </m:e>
          <m:lim>
            <m:r>
              <m:rPr>
                <m:nor/>
                <m:sty m:val="p"/>
              </m:rPr>
              <m:t>放电</m:t>
            </m:r>
          </m:lim>
        </m:limLow>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rPr>
            <m:sty m:val="p"/>
          </m:rPr>
          <m:t>L</m:t>
        </m:r>
        <m:sSub>
          <m:e>
            <m:r>
              <m:rPr>
                <m:sty m:val="p"/>
              </m:rPr>
              <m:t>i</m:t>
            </m:r>
          </m:e>
          <m:sub>
            <m:r>
              <m:rPr>
                <m:sty m:val="p"/>
              </m:rPr>
              <m:t>x</m:t>
            </m:r>
          </m:sub>
        </m:sSub>
        <m:sSub>
          <m:e>
            <m:r>
              <m:rPr>
                <m:sty m:val="p"/>
              </m:rPr>
              <m:t>C</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96500</m:t>
        </m:r>
        <m:r>
          <m:rPr>
            <m:sty m:val="p"/>
          </m:rPr>
          <m:t>×</m:t>
        </m:r>
        <m:r>
          <m:t>1000</m:t>
        </m:r>
        <m:r>
          <m:rPr>
            <m:sty m:val="p"/>
          </m:rPr>
          <m:t>÷</m:t>
        </m:r>
        <m:r>
          <m:t>3600</m:t>
        </m:r>
        <m:r>
          <m:rPr>
            <m:sty m:val="p"/>
          </m:rPr>
          <m:t>÷</m:t>
        </m:r>
        <m:r>
          <m:t>181</m:t>
        </m:r>
        <m:r>
          <m:rPr>
            <m:sty m:val="p"/>
          </m:rPr>
          <m:t>=</m:t>
        </m:r>
        <m:r>
          <m:t>148</m:t>
        </m:r>
        <m:r>
          <m:t> </m:t>
        </m: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Li </w:t>
      </w:r>
      <w:r>
        <w:rPr>
          <w:rFonts w:hint="eastAsia" w:ascii="Times New Roman" w:hAnsi="Times New Roman" w:eastAsia="FangSong" w:cs="Times New Roman"/>
        </w:rPr>
        <w:t>的位置与一个晶胞的画法如下</w:t>
      </w:r>
      <w:r>
        <w:rPr>
          <w:rFonts w:hint="eastAsia" w:ascii="Times New Roman" w:hAnsi="Times New Roman" w:eastAsia="Times New Roman" w:cs="Times New Roman"/>
        </w:rPr>
        <w:t>（</w:t>
      </w:r>
      <w:r>
        <w:rPr>
          <w:rFonts w:hint="eastAsia" w:ascii="Times New Roman" w:hAnsi="Times New Roman" w:eastAsia="FangSong" w:cs="Times New Roman"/>
        </w:rPr>
        <w:t>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405"/>
            <wp:effectExtent b="0" l="0" r="0" t="0"/>
            <wp:docPr descr="" title="" id="1098" name="Picture"/>
            <a:graphic>
              <a:graphicData uri="http://schemas.openxmlformats.org/drawingml/2006/picture">
                <pic:pic>
                  <pic:nvPicPr>
                    <pic:cNvPr descr="2e12a4dfe46f29806ad0618107e21dd5071e2a7b4b2bf4fcc669d7aab68cc4a6.jpg" id="1099" name="Picture"/>
                    <pic:cNvPicPr>
                      <a:picLocks noChangeArrowheads="1" noChangeAspect="1"/>
                    </pic:cNvPicPr>
                  </pic:nvPicPr>
                  <pic:blipFill>
                    <a:blip r:embed="rId1097"/>
                    <a:stretch>
                      <a:fillRect/>
                    </a:stretch>
                  </pic:blipFill>
                  <pic:spPr bwMode="auto">
                    <a:xfrm>
                      <a:off x="0" y="0"/>
                      <a:ext cx="3600000" cy="18064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投影位于碳六元环中央</w:t>
      </w:r>
      <w:r>
        <w:rPr>
          <w:rFonts w:hint="eastAsia" w:ascii="Times New Roman" w:hAnsi="Times New Roman" w:eastAsia="Times New Roman" w:cs="Times New Roman"/>
        </w:rPr>
        <w:t>；</w:t>
      </w:r>
      <w:r>
        <w:rPr>
          <w:rFonts w:hint="eastAsia" w:ascii="Times New Roman" w:hAnsi="Times New Roman" w:eastAsia="FangSong" w:cs="Times New Roman"/>
        </w:rPr>
        <w:t>菱形晶胞取相邻两条最短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方向为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sSup>
          <m:e>
            <m:r>
              <m:t>60</m:t>
            </m:r>
          </m:e>
          <m:sup>
            <m:r>
              <m:rPr>
                <m:sty m:val="p"/>
              </m:rPr>
              <m:t>∘</m:t>
            </m:r>
          </m:sup>
        </m:sSup>
        <m:r>
          <m:rPr>
            <m:sty m:val="p"/>
          </m:rPr>
          <m:t>=</m:t>
        </m:r>
        <m:sSup>
          <m:e>
            <m:r>
              <m:t>0.426</m:t>
            </m:r>
          </m:e>
          <m:sup>
            <m:r>
              <m:t>2</m:t>
            </m:r>
          </m:sup>
        </m:sSup>
        <m:r>
          <m:rPr>
            <m:sty m:val="p"/>
          </m:rPr>
          <m:t>×</m:t>
        </m:r>
        <m:r>
          <m:t>0.3706</m:t>
        </m:r>
        <m:r>
          <m:rPr>
            <m:sty m:val="p"/>
          </m:rPr>
          <m:t>×</m:t>
        </m:r>
        <m:r>
          <m:rPr>
            <m:sty m:val="p"/>
          </m:rPr>
          <m:t>sin</m:t>
        </m:r>
        <m:sSup>
          <m:e>
            <m:r>
              <m:t>60</m:t>
            </m:r>
          </m:e>
          <m:sup>
            <m:r>
              <m:rPr>
                <m:sty m:val="p"/>
              </m:rPr>
              <m:t>∘</m:t>
            </m:r>
          </m:sup>
        </m:sSup>
        <m:r>
          <m:rPr>
            <m:sty m:val="p"/>
          </m:rPr>
          <m:t>=</m:t>
        </m:r>
        <m:r>
          <m:t>0.058244543</m:t>
        </m:r>
        <m:r>
          <m:rPr>
            <m:sty m:val="p"/>
          </m:rPr>
          <m:t>×</m:t>
        </m:r>
        <m:sSup>
          <m:e>
            <m:r>
              <m:t>10</m:t>
            </m:r>
          </m:e>
          <m:sup>
            <m:r>
              <m:rPr>
                <m:sty m:val="p"/>
              </m:rPr>
              <m:t>−</m:t>
            </m:r>
            <m:r>
              <m:t>21</m:t>
            </m:r>
          </m:sup>
        </m:sSup>
        <m:r>
          <m:t> </m:t>
        </m:r>
        <m:sSup>
          <m:e>
            <m:r>
              <m:rPr>
                <m:sty m:val="p"/>
              </m:rPr>
              <m:t>c</m:t>
            </m:r>
            <m:r>
              <m:rPr>
                <m:sty m:val="p"/>
              </m:rPr>
              <m:t>m</m:t>
            </m:r>
          </m:e>
          <m:sup>
            <m:r>
              <m:t>3</m:t>
            </m:r>
          </m:sup>
        </m:sSup>
      </m:oMath>
    </w:p>
    <w:p>
      <w:pPr>
        <w:pStyle w:val="BodyText"/>
      </w:pPr>
      <m:oMath>
        <m:oMathPr>
          <m:ctrlPr>
            <w:rPr>
              <w:sz w:val="28"/>
              <w:szCs w:val="28"/>
            </w:rPr>
          </m:ctrlPr>
        </m:oMathPr>
        <m:r>
          <m:t>m</m:t>
        </m:r>
        <m:r>
          <m:rPr>
            <m:sty m:val="p"/>
          </m:rPr>
          <m:t>=</m:t>
        </m:r>
        <m:r>
          <m:rPr>
            <m:sty m:val="p"/>
          </m:rPr>
          <m:t>(</m:t>
        </m:r>
        <m:r>
          <m:t>6.941</m:t>
        </m:r>
        <m:r>
          <m:rPr>
            <m:sty m:val="p"/>
          </m:rPr>
          <m:t>+</m:t>
        </m:r>
        <m:r>
          <m:t>12.01</m:t>
        </m:r>
        <m:r>
          <m:rPr>
            <m:sty m:val="p"/>
          </m:rPr>
          <m:t>×</m:t>
        </m:r>
        <m:r>
          <m:t>6</m:t>
        </m:r>
        <m:r>
          <m:rPr>
            <m:sty m:val="p"/>
          </m:rPr>
          <m:t>)</m:t>
        </m:r>
        <m:r>
          <m:rPr>
            <m:sty m:val="p"/>
          </m:rPr>
          <m:t>/</m:t>
        </m:r>
        <m:r>
          <m:rPr>
            <m:sty m:val="p"/>
          </m:rPr>
          <m:t>(</m:t>
        </m:r>
        <m:r>
          <m:t>6.02</m:t>
        </m:r>
        <m:r>
          <m:rPr>
            <m:sty m:val="p"/>
          </m:rPr>
          <m:t>×</m:t>
        </m:r>
        <m:sSup>
          <m:e>
            <m:r>
              <m:t>10</m:t>
            </m:r>
          </m:e>
          <m:sup>
            <m:r>
              <m:t>23</m:t>
            </m:r>
          </m:sup>
        </m:sSup>
        <m:r>
          <m:rPr>
            <m:sty m:val="p"/>
          </m:rPr>
          <m:t>)</m:t>
        </m:r>
        <m:r>
          <m:rPr>
            <m:sty m:val="p"/>
          </m:rPr>
          <m:t>=</m:t>
        </m:r>
        <m:r>
          <m:t>1.31231</m:t>
        </m:r>
        <m:r>
          <m:rPr>
            <m:sty m:val="p"/>
          </m:rPr>
          <m:t>×</m:t>
        </m:r>
        <m:sSup>
          <m:e>
            <m:r>
              <m:t>10</m:t>
            </m:r>
          </m:e>
          <m:sup>
            <m:r>
              <m:rPr>
                <m:sty m:val="p"/>
              </m:rPr>
              <m:t>−</m:t>
            </m:r>
            <m:r>
              <m:t>22</m:t>
            </m:r>
          </m:sup>
        </m:sSup>
        <m:r>
          <m:t> </m:t>
        </m:r>
        <m:r>
          <m:rPr>
            <m:sty m:val="p"/>
          </m:rPr>
          <m:t>g</m:t>
        </m:r>
      </m:oMath>
      <w:r>
        <w:rPr>
          <w:rFonts w:ascii="Times New Roman" w:hAnsi="Times New Roman" w:eastAsia="Times New Roman" w:cs="Times New Roman"/>
        </w:rPr>
        <w:t xml:space="preserve">​</w:t>
      </w:r>
    </w:p>
    <w:p>
      <w:pPr>
        <w:pStyle w:val="BodyText"/>
      </w:pPr>
      <m:oMath>
        <m:oMathPr>
          <m:ctrlPr>
            <w:rPr>
              <w:sz w:val="28"/>
              <w:szCs w:val="28"/>
            </w:rPr>
          </m:ctrlPr>
        </m:oMathPr>
        <m:r>
          <m:t>ρ</m:t>
        </m:r>
        <m:r>
          <m:rPr>
            <m:sty m:val="p"/>
          </m:rPr>
          <m:t>=</m:t>
        </m:r>
        <m:r>
          <m:t>m</m:t>
        </m:r>
        <m:r>
          <m:rPr>
            <m:sty m:val="p"/>
          </m:rPr>
          <m:t>/</m:t>
        </m:r>
        <m:r>
          <m:t>V</m:t>
        </m:r>
        <m:r>
          <m:rPr>
            <m:sty m:val="p"/>
          </m:rPr>
          <m:t>=</m:t>
        </m:r>
        <m:r>
          <m:t>2.25</m:t>
        </m:r>
        <m: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00"/>
    <w:bookmarkStart w:id="1101" w:name="agcl到agi性质递变离子极化"/>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根据离子半径数据算出</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的理论核间距分别为</w:t>
      </w:r>
      <w:r>
        <w:rPr>
          <w:rFonts w:ascii="Times New Roman" w:hAnsi="Times New Roman" w:eastAsia="Times New Roman" w:cs="Times New Roman"/>
        </w:rPr>
        <w:t xml:space="preserve"> 307、321、342 </w:t>
      </w:r>
      <w:r>
        <w:rPr>
          <w:rFonts w:hint="eastAsia" w:ascii="Times New Roman" w:hAnsi="Times New Roman" w:eastAsia="Times New Roman" w:cs="Times New Roman"/>
        </w:rPr>
        <w:t>pm，</w:t>
      </w:r>
      <w:r>
        <w:rPr>
          <w:rFonts w:hint="eastAsia" w:ascii="Times New Roman" w:hAnsi="Times New Roman" w:eastAsia="FangSong" w:cs="Times New Roman"/>
        </w:rPr>
        <w:t>而实验测定值则均比理论值小</w:t>
      </w:r>
      <w:r>
        <w:rPr>
          <w:rFonts w:hint="eastAsia" w:ascii="Times New Roman" w:hAnsi="Times New Roman" w:eastAsia="Times New Roman" w:cs="Times New Roman"/>
        </w:rPr>
        <w:t>，</w:t>
      </w:r>
      <w:r>
        <w:rPr>
          <w:rFonts w:hint="eastAsia" w:ascii="Times New Roman" w:hAnsi="Times New Roman" w:eastAsia="FangSong" w:cs="Times New Roman"/>
        </w:rPr>
        <w:t>并且缩小的程度越来越大</w:t>
      </w:r>
      <w:r>
        <w:rPr>
          <w:rFonts w:hint="eastAsia" w:ascii="Times New Roman" w:hAnsi="Times New Roman" w:eastAsia="Times New Roman" w:cs="Times New Roman"/>
        </w:rPr>
        <w:t>。</w:t>
      </w:r>
      <w:r>
        <w:rPr>
          <w:rFonts w:hint="eastAsia" w:ascii="Times New Roman" w:hAnsi="Times New Roman" w:eastAsia="FangSong" w:cs="Times New Roman"/>
        </w:rPr>
        <w:t>这反映出</w:t>
      </w:r>
      <w:r>
        <w:rPr>
          <w:rFonts w:ascii="Times New Roman" w:hAnsi="Times New Roman" w:eastAsia="Times New Roman" w:cs="Times New Roman"/>
        </w:rPr>
        <w:t xml:space="preserve"> AgCl </w:t>
      </w:r>
      <w:r>
        <w:rPr>
          <w:rFonts w:hint="eastAsia" w:ascii="Times New Roman" w:hAnsi="Times New Roman" w:eastAsia="FangSong" w:cs="Times New Roman"/>
        </w:rPr>
        <w:t>等卤化物发生了离子极化</w:t>
      </w:r>
      <w:r>
        <w:rPr>
          <w:rFonts w:hint="eastAsia" w:ascii="Times New Roman" w:hAnsi="Times New Roman" w:eastAsia="Times New Roman" w:cs="Times New Roman"/>
        </w:rPr>
        <w:t>，</w:t>
      </w:r>
      <w:r>
        <w:rPr>
          <w:rFonts w:hint="eastAsia" w:ascii="Times New Roman" w:hAnsi="Times New Roman" w:eastAsia="FangSong" w:cs="Times New Roman"/>
        </w:rPr>
        <w:t>且极化能力依次增强</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w:t>
      </w:r>
      <w:r>
        <w:rPr>
          <w:rFonts w:ascii="Times New Roman" w:hAnsi="Times New Roman" w:eastAsia="Times New Roman" w:cs="Times New Roman"/>
        </w:rPr>
        <w:t xml:space="preserve"> 18e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具有较强的极化能力</w:t>
      </w:r>
      <w:r>
        <w:rPr>
          <w:rFonts w:hint="eastAsia" w:ascii="Times New Roman" w:hAnsi="Times New Roman" w:eastAsia="Times New Roman" w:cs="Times New Roman"/>
        </w:rPr>
        <w:t>，</w:t>
      </w:r>
      <w:r>
        <w:rPr>
          <w:rFonts w:hint="eastAsia" w:ascii="Times New Roman" w:hAnsi="Times New Roman" w:eastAsia="FangSong" w:cs="Times New Roman"/>
        </w:rPr>
        <w:t>也具有较大的变形性</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变形性随着离子半径的增大而加强</w:t>
      </w:r>
      <w:r>
        <w:rPr>
          <w:rFonts w:hint="eastAsia" w:ascii="Times New Roman" w:hAnsi="Times New Roman" w:eastAsia="Times New Roman" w:cs="Times New Roman"/>
        </w:rPr>
        <w:t>。</w:t>
      </w:r>
      <w:r>
        <w:rPr>
          <w:rFonts w:hint="eastAsia" w:ascii="Times New Roman" w:hAnsi="Times New Roman" w:eastAsia="FangSong" w:cs="Times New Roman"/>
        </w:rPr>
        <w:t>由于相互极化能力依次加强</w:t>
      </w:r>
      <w:r>
        <w:rPr>
          <w:rFonts w:hint="eastAsia" w:ascii="Times New Roman" w:hAnsi="Times New Roman" w:eastAsia="Times New Roman" w:cs="Times New Roman"/>
        </w:rPr>
        <w:t>，</w:t>
      </w:r>
      <w:r>
        <w:rPr>
          <w:rFonts w:hint="eastAsia" w:ascii="Times New Roman" w:hAnsi="Times New Roman" w:eastAsia="FangSong" w:cs="Times New Roman"/>
        </w:rPr>
        <w:t>导致电子云变形重叠和核间距缩短程度增加</w:t>
      </w:r>
      <w:r>
        <w:rPr>
          <w:rFonts w:hint="eastAsia" w:ascii="Times New Roman" w:hAnsi="Times New Roman" w:eastAsia="Times New Roman" w:cs="Times New Roman"/>
        </w:rPr>
        <w:t>。</w:t>
      </w:r>
      <w:r>
        <w:rPr>
          <w:rFonts w:hint="eastAsia" w:ascii="Times New Roman" w:hAnsi="Times New Roman" w:eastAsia="FangSong" w:cs="Times New Roman"/>
        </w:rPr>
        <w:t>虽然从理论半径比得出这三种晶体都是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的配位数已降为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是易溶于水的离子晶体</w:t>
      </w:r>
      <w:r>
        <w:rPr>
          <w:rFonts w:hint="eastAsia" w:ascii="Times New Roman" w:hAnsi="Times New Roman" w:eastAsia="Times New Roman" w:cs="Times New Roman"/>
        </w:rPr>
        <w:t>。</w:t>
      </w:r>
      <w:r>
        <w:rPr>
          <w:rFonts w:hint="eastAsia" w:ascii="Times New Roman" w:hAnsi="Times New Roman" w:eastAsia="FangSong" w:cs="Times New Roman"/>
        </w:rPr>
        <w:t>晶格能小的离子晶体一般易溶于极性溶剂中</w:t>
      </w:r>
      <w:r>
        <w:rPr>
          <w:rFonts w:hint="eastAsia" w:ascii="Times New Roman" w:hAnsi="Times New Roman" w:eastAsia="Times New Roman" w:cs="Times New Roman"/>
        </w:rPr>
        <w:t>。</w:t>
      </w:r>
      <w:r>
        <w:rPr>
          <w:rFonts w:hint="eastAsia" w:ascii="Times New Roman" w:hAnsi="Times New Roman" w:eastAsia="FangSong" w:cs="Times New Roman"/>
        </w:rPr>
        <w:t>离子晶体的晶格能的大小与组成该晶体正负离子的电荷数和核间距有关</w:t>
      </w:r>
      <w:r>
        <w:rPr>
          <w:rFonts w:hint="eastAsia" w:ascii="Times New Roman" w:hAnsi="Times New Roman" w:eastAsia="Times New Roman" w:cs="Times New Roman"/>
        </w:rPr>
        <w:t>。</w:t>
      </w:r>
      <w:r>
        <w:rPr>
          <w:rFonts w:hint="eastAsia" w:ascii="Times New Roman" w:hAnsi="Times New Roman" w:eastAsia="FangSong" w:cs="Times New Roman"/>
        </w:rPr>
        <w:t>若题中所列银的卤化物都是离子晶体</w:t>
      </w:r>
      <w:r>
        <w:rPr>
          <w:rFonts w:hint="eastAsia" w:ascii="Times New Roman" w:hAnsi="Times New Roman" w:eastAsia="Times New Roman" w:cs="Times New Roman"/>
        </w:rPr>
        <w:t>，</w:t>
      </w:r>
      <w:r>
        <w:rPr>
          <w:rFonts w:hint="eastAsia" w:ascii="Times New Roman" w:hAnsi="Times New Roman" w:eastAsia="FangSong" w:cs="Times New Roman"/>
        </w:rPr>
        <w:t>则晶格能将依核间距的增大而减小</w:t>
      </w:r>
      <w:r>
        <w:rPr>
          <w:rFonts w:hint="eastAsia" w:ascii="Times New Roman" w:hAnsi="Times New Roman" w:eastAsia="Times New Roman" w:cs="Times New Roman"/>
        </w:rPr>
        <w:t>，</w:t>
      </w:r>
      <w:r>
        <w:rPr>
          <w:rFonts w:hint="eastAsia" w:ascii="Times New Roman" w:hAnsi="Times New Roman" w:eastAsia="FangSong" w:cs="Times New Roman"/>
        </w:rPr>
        <w:t>相应将出现从</w:t>
      </w:r>
      <w:r>
        <w:rPr>
          <w:rFonts w:ascii="Times New Roman" w:hAnsi="Times New Roman" w:eastAsia="Times New Roman" w:cs="Times New Roman"/>
        </w:rPr>
        <w:t xml:space="preserve"> AgF、AgCl、AgBr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溶解度增大的现象</w:t>
      </w:r>
      <w:r>
        <w:rPr>
          <w:rFonts w:hint="eastAsia" w:ascii="Times New Roman" w:hAnsi="Times New Roman" w:eastAsia="Times New Roman" w:cs="Times New Roman"/>
        </w:rPr>
        <w:t>。</w:t>
      </w:r>
      <w:r>
        <w:rPr>
          <w:rFonts w:hint="eastAsia" w:ascii="Times New Roman" w:hAnsi="Times New Roman" w:eastAsia="FangSong" w:cs="Times New Roman"/>
        </w:rPr>
        <w:t>现根据实验事实已知</w:t>
      </w:r>
      <w:r>
        <w:rPr>
          <w:rFonts w:ascii="Times New Roman" w:hAnsi="Times New Roman" w:eastAsia="Times New Roman" w:cs="Times New Roman"/>
        </w:rPr>
        <w:t xml:space="preserve"> AgF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的溶解度则是依次减小</w:t>
      </w:r>
      <w:r>
        <w:rPr>
          <w:rFonts w:hint="eastAsia" w:ascii="Times New Roman" w:hAnsi="Times New Roman" w:eastAsia="Times New Roman" w:cs="Times New Roman"/>
        </w:rPr>
        <w:t>，</w:t>
      </w:r>
      <w:r>
        <w:rPr>
          <w:rFonts w:hint="eastAsia" w:ascii="Times New Roman" w:hAnsi="Times New Roman" w:eastAsia="FangSong" w:cs="Times New Roman"/>
        </w:rPr>
        <w:t>这就说明在银的卤化物中从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由于离子极化而使键型发生了从离子键向共价键过渡变化</w:t>
      </w:r>
      <w:r>
        <w:rPr>
          <w:rFonts w:hint="eastAsia" w:ascii="Times New Roman" w:hAnsi="Times New Roman" w:eastAsia="Times New Roman" w:cs="Times New Roman"/>
        </w:rPr>
        <w:t>。</w:t>
      </w:r>
      <w:r>
        <w:rPr>
          <w:rFonts w:hint="eastAsia" w:ascii="Times New Roman" w:hAnsi="Times New Roman" w:eastAsia="FangSong" w:cs="Times New Roman"/>
        </w:rPr>
        <w:t>由于共价键成分逐渐增加</w:t>
      </w:r>
      <w:r>
        <w:rPr>
          <w:rFonts w:hint="eastAsia" w:ascii="Times New Roman" w:hAnsi="Times New Roman" w:eastAsia="Times New Roman" w:cs="Times New Roman"/>
        </w:rPr>
        <w:t>，</w:t>
      </w:r>
      <w:r>
        <w:rPr>
          <w:rFonts w:hint="eastAsia" w:ascii="Times New Roman" w:hAnsi="Times New Roman" w:eastAsia="FangSong" w:cs="Times New Roman"/>
        </w:rPr>
        <w:t>使键的极性下降</w:t>
      </w:r>
      <w:r>
        <w:rPr>
          <w:rFonts w:hint="eastAsia" w:ascii="Times New Roman" w:hAnsi="Times New Roman" w:eastAsia="Times New Roman" w:cs="Times New Roman"/>
        </w:rPr>
        <w:t>，</w:t>
      </w:r>
      <w:r>
        <w:rPr>
          <w:rFonts w:hint="eastAsia" w:ascii="Times New Roman" w:hAnsi="Times New Roman" w:eastAsia="FangSong" w:cs="Times New Roman"/>
        </w:rPr>
        <w:t>导致在极性溶剂一水中的溶解度下降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若离子是有颜色的</w:t>
      </w:r>
      <w:r>
        <w:rPr>
          <w:rFonts w:hint="eastAsia" w:ascii="Times New Roman" w:hAnsi="Times New Roman" w:eastAsia="Times New Roman" w:cs="Times New Roman"/>
        </w:rPr>
        <w:t>,</w:t>
      </w:r>
      <w:r>
        <w:rPr>
          <w:rFonts w:hint="eastAsia" w:ascii="Times New Roman" w:hAnsi="Times New Roman" w:eastAsia="FangSong" w:cs="Times New Roman"/>
        </w:rPr>
        <w:t>其化合物就有颜色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都是无色的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却是黄色</w:t>
      </w:r>
      <w:r>
        <w:rPr>
          <w:rFonts w:hint="eastAsia" w:ascii="Times New Roman" w:hAnsi="Times New Roman" w:eastAsia="Times New Roman" w:cs="Times New Roman"/>
        </w:rPr>
        <w:t>,</w:t>
      </w:r>
      <w:r>
        <w:rPr>
          <w:rFonts w:hint="eastAsia" w:ascii="Times New Roman" w:hAnsi="Times New Roman" w:eastAsia="FangSong" w:cs="Times New Roman"/>
        </w:rPr>
        <w:t>这也是离子极化的结果</w:t>
      </w:r>
      <w:r>
        <w:rPr>
          <w:rFonts w:hint="eastAsia" w:ascii="Times New Roman" w:hAnsi="Times New Roman" w:eastAsia="Times New Roman" w:cs="Times New Roman"/>
        </w:rPr>
        <w:t>。</w:t>
      </w:r>
      <w:r>
        <w:rPr>
          <w:rFonts w:hint="eastAsia" w:ascii="Times New Roman" w:hAnsi="Times New Roman" w:eastAsia="FangSong" w:cs="Times New Roman"/>
        </w:rPr>
        <w:t>离子极化后</w:t>
      </w:r>
      <w:r>
        <w:rPr>
          <w:rFonts w:hint="eastAsia" w:ascii="Times New Roman" w:hAnsi="Times New Roman" w:eastAsia="Times New Roman" w:cs="Times New Roman"/>
        </w:rPr>
        <w:t>,</w:t>
      </w:r>
      <w:r>
        <w:rPr>
          <w:rFonts w:hint="eastAsia" w:ascii="Times New Roman" w:hAnsi="Times New Roman" w:eastAsia="FangSong" w:cs="Times New Roman"/>
        </w:rPr>
        <w:t>相应能级随之改变</w:t>
      </w:r>
      <w:r>
        <w:rPr>
          <w:rFonts w:hint="eastAsia" w:ascii="Times New Roman" w:hAnsi="Times New Roman" w:eastAsia="Times New Roman" w:cs="Times New Roman"/>
        </w:rPr>
        <w:t>,</w:t>
      </w:r>
      <w:r>
        <w:rPr>
          <w:rFonts w:hint="eastAsia" w:ascii="Times New Roman" w:hAnsi="Times New Roman" w:eastAsia="FangSong" w:cs="Times New Roman"/>
        </w:rPr>
        <w:t>使激发态和基态的能量差变小</w:t>
      </w:r>
      <w:r>
        <w:rPr>
          <w:rFonts w:hint="eastAsia" w:ascii="Times New Roman" w:hAnsi="Times New Roman" w:eastAsia="Times New Roman" w:cs="Times New Roman"/>
        </w:rPr>
        <w:t>,</w:t>
      </w:r>
      <w:r>
        <w:rPr>
          <w:rFonts w:hint="eastAsia" w:ascii="Times New Roman" w:hAnsi="Times New Roman" w:eastAsia="FangSong" w:cs="Times New Roman"/>
        </w:rPr>
        <w:t>因而能吸收某些波长的可见光而变为有色</w:t>
      </w:r>
      <w:r>
        <w:rPr>
          <w:rFonts w:hint="eastAsia" w:ascii="Times New Roman" w:hAnsi="Times New Roman" w:eastAsia="Times New Roman" w:cs="Times New Roman"/>
        </w:rPr>
        <w:t>。</w:t>
      </w:r>
      <w:r>
        <w:rPr>
          <w:rFonts w:hint="eastAsia" w:ascii="Times New Roman" w:hAnsi="Times New Roman" w:eastAsia="FangSong" w:cs="Times New Roman"/>
        </w:rPr>
        <w:t>通常阴离子易被极化</w:t>
      </w:r>
      <w:r>
        <w:rPr>
          <w:rFonts w:hint="eastAsia" w:ascii="Times New Roman" w:hAnsi="Times New Roman" w:eastAsia="Times New Roman" w:cs="Times New Roman"/>
        </w:rPr>
        <w:t>,</w:t>
      </w:r>
      <w:r>
        <w:rPr>
          <w:rFonts w:hint="eastAsia" w:ascii="Times New Roman" w:hAnsi="Times New Roman" w:eastAsia="FangSong" w:cs="Times New Roman"/>
        </w:rPr>
        <w:t>且随着半径增大而增大</w:t>
      </w:r>
      <w:r>
        <w:rPr>
          <w:rFonts w:hint="eastAsia" w:ascii="Times New Roman" w:hAnsi="Times New Roman" w:eastAsia="Times New Roman" w:cs="Times New Roman"/>
        </w:rPr>
        <w:t>,</w:t>
      </w:r>
      <w:r>
        <w:rPr>
          <w:rFonts w:hint="eastAsia" w:ascii="Times New Roman" w:hAnsi="Times New Roman" w:eastAsia="FangSong" w:cs="Times New Roman"/>
        </w:rPr>
        <w:t>故在卤离子中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最易被极化</w:t>
      </w:r>
      <w:r>
        <w:rPr>
          <w:rFonts w:hint="eastAsia" w:ascii="Times New Roman" w:hAnsi="Times New Roman" w:eastAsia="Times New Roman" w:cs="Times New Roman"/>
        </w:rPr>
        <w:t>,</w:t>
      </w:r>
      <w:r>
        <w:rPr>
          <w:rFonts w:hint="eastAsia" w:ascii="Times New Roman" w:hAnsi="Times New Roman" w:eastAsia="FangSong" w:cs="Times New Roman"/>
        </w:rPr>
        <w:t>碘化物颜色最深</w:t>
      </w:r>
      <w:r>
        <w:rPr>
          <w:rFonts w:hint="eastAsia" w:ascii="Times New Roman" w:hAnsi="Times New Roman" w:eastAsia="Times New Roman" w:cs="Times New Roman"/>
        </w:rPr>
        <w:t>,</w:t>
      </w:r>
      <w:r>
        <w:rPr>
          <w:rFonts w:hint="eastAsia" w:ascii="Times New Roman" w:hAnsi="Times New Roman" w:eastAsia="FangSong" w:cs="Times New Roman"/>
        </w:rPr>
        <w:t>溴化物颜色次之</w:t>
      </w:r>
      <w:r>
        <w:rPr>
          <w:rFonts w:hint="eastAsia" w:ascii="Times New Roman" w:hAnsi="Times New Roman" w:eastAsia="Times New Roman" w:cs="Times New Roman"/>
        </w:rPr>
        <w:t>,</w:t>
      </w:r>
      <w:r>
        <w:rPr>
          <w:rFonts w:hint="eastAsia" w:ascii="Times New Roman" w:hAnsi="Times New Roman" w:eastAsia="FangSong" w:cs="Times New Roman"/>
        </w:rPr>
        <w:t>而氯化物和氟化物则通常是白色的</w:t>
      </w:r>
      <w:r>
        <w:rPr>
          <w:rFonts w:hint="eastAsia" w:ascii="Times New Roman" w:hAnsi="Times New Roman" w:eastAsia="Times New Roman" w:cs="Times New Roman"/>
        </w:rPr>
        <w:t>。</w:t>
      </w:r>
      <w:r>
        <w:rPr>
          <w:rFonts w:hint="eastAsia" w:ascii="Times New Roman" w:hAnsi="Times New Roman" w:eastAsia="FangSong" w:cs="Times New Roman"/>
        </w:rPr>
        <w:t>因此在银的卤化物中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r>
          <m:rPr>
            <m:sty m:val="p"/>
          </m:rPr>
          <m:t>B</m:t>
        </m:r>
        <m:r>
          <m:rPr>
            <m:sty m:val="p"/>
          </m:rPr>
          <m:t>r</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的颜色依次为白色</w:t>
      </w: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依次加深</w:t>
      </w:r>
      <w:r>
        <w:rPr>
          <w:rFonts w:hint="eastAsia" w:ascii="Times New Roman" w:hAnsi="Times New Roman" w:eastAsia="Times New Roman" w:cs="Times New Roman"/>
        </w:rPr>
        <w:t>。</w:t>
      </w:r>
    </w:p>
    <w:p>
      <w:pPr>
        <w:spacing w:before="160" w:after="80"/>
      </w:pPr>
      <w:r>
        <w:pict>
          <v:rect style="width:0;height:1.5pt" o:hralign="center" o:hrstd="t" o:hr="t"/>
        </w:pict>
      </w:r>
    </w:p>
    <w:bookmarkEnd w:id="1101"/>
    <w:bookmarkStart w:id="1108" w:name="nias配合物与杂化"/>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1103" name="Picture"/>
            <a:graphic>
              <a:graphicData uri="http://schemas.openxmlformats.org/drawingml/2006/picture">
                <pic:pic>
                  <pic:nvPicPr>
                    <pic:cNvPr descr="97c34fe76cc25e1231a715b802c6b67828d0d6f90e37bc776ab73f182b2e89d9.jpg" id="1104" name="Picture"/>
                    <pic:cNvPicPr>
                      <a:picLocks noChangeArrowheads="1" noChangeAspect="1"/>
                    </pic:cNvPicPr>
                  </pic:nvPicPr>
                  <pic:blipFill>
                    <a:blip r:embed="rId1102"/>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含有一对孤对电子</w:t>
      </w:r>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hint="eastAsia" w:ascii="Times New Roman" w:hAnsi="Times New Roman" w:eastAsia="FangSong" w:cs="Times New Roman"/>
          <w:b/>
          <w:bCs/>
        </w:rPr>
        <w:t xml:space="preserve">三角锥形</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C=N </w:t>
      </w:r>
      <w:r>
        <w:rPr>
          <w:rFonts w:hint="eastAsia" w:ascii="Times New Roman" w:hAnsi="Times New Roman" w:eastAsia="FangSong" w:cs="Times New Roman"/>
        </w:rPr>
        <w:t>双键的氮原子</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形成三个单键的氮原子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吡啶环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从配位原子指向</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36250"/>
            <wp:effectExtent b="0" l="0" r="0" t="0"/>
            <wp:docPr descr="" title="" id="1106" name="Picture"/>
            <a:graphic>
              <a:graphicData uri="http://schemas.openxmlformats.org/drawingml/2006/picture">
                <pic:pic>
                  <pic:nvPicPr>
                    <pic:cNvPr descr="9367996f2497b703589a33107ddb0fe54fb342003d58938b8dbdd4848ea0b52a.jpg" id="1107" name="Picture"/>
                    <pic:cNvPicPr>
                      <a:picLocks noChangeArrowheads="1" noChangeAspect="1"/>
                    </pic:cNvPicPr>
                  </pic:nvPicPr>
                  <pic:blipFill>
                    <a:blip r:embed="rId1105"/>
                    <a:stretch>
                      <a:fillRect/>
                    </a:stretch>
                  </pic:blipFill>
                  <pic:spPr bwMode="auto">
                    <a:xfrm>
                      <a:off x="0" y="0"/>
                      <a:ext cx="3240000" cy="29362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分子结构中非羟基氧原子数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As </w:t>
      </w:r>
      <w:r>
        <w:rPr>
          <w:rFonts w:hint="eastAsia" w:ascii="Times New Roman" w:hAnsi="Times New Roman" w:eastAsia="FangSong" w:cs="Times New Roman"/>
        </w:rPr>
        <w:t>的电正性更高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O—H </w:t>
      </w:r>
      <w:r>
        <w:rPr>
          <w:rFonts w:hint="eastAsia" w:ascii="Times New Roman" w:hAnsi="Times New Roman" w:eastAsia="FangSong" w:cs="Times New Roman"/>
        </w:rPr>
        <w:t>键容易异裂</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价态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As—O—H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的电子向</w:t>
      </w:r>
      <w:r>
        <w:rPr>
          <w:rFonts w:ascii="Times New Roman" w:hAnsi="Times New Roman" w:eastAsia="Times New Roman" w:cs="Times New Roman"/>
        </w:rPr>
        <w:t xml:space="preserve"> As </w:t>
      </w:r>
      <w:r>
        <w:rPr>
          <w:rFonts w:hint="eastAsia" w:ascii="Times New Roman" w:hAnsi="Times New Roman" w:eastAsia="FangSong" w:cs="Times New Roman"/>
        </w:rPr>
        <w:t>偏移</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键极性变大</w:t>
      </w:r>
      <w:r>
        <w:rPr>
          <w:rFonts w:hint="eastAsia" w:ascii="Times New Roman" w:hAnsi="Times New Roman" w:eastAsia="Times New Roman" w:cs="Times New Roman"/>
        </w:rPr>
        <w:t>,</w:t>
      </w:r>
      <w:r>
        <w:rPr>
          <w:rFonts w:hint="eastAsia" w:ascii="Times New Roman" w:hAnsi="Times New Roman" w:eastAsia="FangSong" w:cs="Times New Roman"/>
        </w:rPr>
        <w:t>更容易异裂电离出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砷原子电负性</w:t>
      </w:r>
      <w:r>
        <w:rPr>
          <w:rFonts w:hint="eastAsia" w:ascii="Times New Roman" w:hAnsi="Times New Roman" w:eastAsia="Times New Roman" w:cs="Times New Roman"/>
        </w:rPr>
        <w:t>(N</w:t>
      </w:r>
      <w:r>
        <w:rPr>
          <w:rFonts w:ascii="Times New Roman" w:hAnsi="Times New Roman" w:eastAsia="Times New Roman" w:cs="Times New Roman"/>
        </w:rPr>
        <w:t xml:space="preserve"> 3.04 &gt; As 2.18) </w:t>
      </w:r>
      <w:r>
        <w:rPr>
          <w:rFonts w:hint="eastAsia" w:ascii="Times New Roman" w:hAnsi="Times New Roman" w:eastAsia="FangSong" w:cs="Times New Roman"/>
        </w:rPr>
        <w:t>小于氮原子</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中成键电子对离砷核较远</w:t>
      </w:r>
      <w:r>
        <w:rPr>
          <w:rFonts w:hint="eastAsia" w:ascii="Times New Roman" w:hAnsi="Times New Roman" w:eastAsia="Times New Roman" w:cs="Times New Roman"/>
        </w:rPr>
        <w:t>,</w:t>
      </w:r>
      <w:r>
        <w:rPr>
          <w:rFonts w:hint="eastAsia" w:ascii="Times New Roman" w:hAnsi="Times New Roman" w:eastAsia="FangSong" w:cs="Times New Roman"/>
        </w:rPr>
        <w:t>成键电子对之间斥力较小</w:t>
      </w:r>
      <w:r>
        <w:rPr>
          <w:rFonts w:hint="eastAsia" w:ascii="Times New Roman" w:hAnsi="Times New Roman" w:eastAsia="Times New Roman" w:cs="Times New Roman"/>
        </w:rPr>
        <w:t>,</w:t>
      </w:r>
      <w:r>
        <w:rPr>
          <w:rFonts w:hint="eastAsia" w:ascii="Times New Roman" w:hAnsi="Times New Roman" w:eastAsia="FangSong" w:cs="Times New Roman"/>
        </w:rPr>
        <w:t>故键角较小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8"/>
    <w:bookmarkStart w:id="1118" w:name="石墨烯与可燃冰"/>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1110" name="Picture"/>
            <a:graphic>
              <a:graphicData uri="http://schemas.openxmlformats.org/drawingml/2006/picture">
                <pic:pic>
                  <pic:nvPicPr>
                    <pic:cNvPr descr="5b8e0b494fc6cf8a436358f2198e205bdc02996cdde0450d61e09149be6669dd.jpg" id="1111" name="Picture"/>
                    <pic:cNvPicPr>
                      <a:picLocks noChangeArrowheads="1" noChangeAspect="1"/>
                    </pic:cNvPicPr>
                  </pic:nvPicPr>
                  <pic:blipFill>
                    <a:blip r:embed="rId1109"/>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1113" name="Picture"/>
            <a:graphic>
              <a:graphicData uri="http://schemas.openxmlformats.org/drawingml/2006/picture">
                <pic:pic>
                  <pic:nvPicPr>
                    <pic:cNvPr descr="c5ee856b179d9527f408897726dbef29a1d9ef25180d74723b23657579a67d1e.jpg" id="1114" name="Picture"/>
                    <pic:cNvPicPr>
                      <a:picLocks noChangeArrowheads="1" noChangeAspect="1"/>
                    </pic:cNvPicPr>
                  </pic:nvPicPr>
                  <pic:blipFill>
                    <a:blip r:embed="rId1112"/>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1116" name="Picture"/>
            <a:graphic>
              <a:graphicData uri="http://schemas.openxmlformats.org/drawingml/2006/picture">
                <pic:pic>
                  <pic:nvPicPr>
                    <pic:cNvPr descr="bc7178435ac95599ebed31a89080c5f1a9091f5f383d5c6e42a5eabfe44e5a78.jpg" id="1117" name="Picture"/>
                    <pic:cNvPicPr>
                      <a:picLocks noChangeArrowheads="1" noChangeAspect="1"/>
                    </pic:cNvPicPr>
                  </pic:nvPicPr>
                  <pic:blipFill>
                    <a:blip r:embed="rId1115"/>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没有形成</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因接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单元已由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无未参与杂化的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故不能与相邻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氧化石墨烯粒含有羟基等含氧官能团</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增强了与水分子间的作用力</w:t>
      </w:r>
      <w:r>
        <w:rPr>
          <w:rFonts w:hint="eastAsia" w:ascii="Times New Roman" w:hAnsi="Times New Roman" w:eastAsia="Times New Roman" w:cs="Times New Roman"/>
        </w:rPr>
        <w:t>,</w:t>
      </w:r>
      <w:r>
        <w:rPr>
          <w:rFonts w:hint="eastAsia" w:ascii="Times New Roman" w:hAnsi="Times New Roman" w:eastAsia="FangSong" w:cs="Times New Roman"/>
        </w:rPr>
        <w:t>使分散系稳定性增强</w:t>
      </w:r>
      <w:r>
        <w:rPr>
          <w:rFonts w:hint="eastAsia" w:ascii="Times New Roman" w:hAnsi="Times New Roman" w:eastAsia="Times New Roman" w:cs="Times New Roman"/>
        </w:rPr>
        <w:t>;</w:t>
      </w:r>
      <w:r>
        <w:rPr>
          <w:rFonts w:hint="eastAsia" w:ascii="Times New Roman" w:hAnsi="Times New Roman" w:eastAsia="FangSong" w:cs="Times New Roman"/>
        </w:rPr>
        <w:t>而石墨烯表面为纯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碳骨架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不能与水形成氢键</w:t>
      </w:r>
      <w:r>
        <w:rPr>
          <w:rFonts w:hint="eastAsia" w:ascii="Times New Roman" w:hAnsi="Times New Roman" w:eastAsia="Times New Roman" w:cs="Times New Roman"/>
        </w:rPr>
        <w:t>,</w:t>
      </w:r>
      <w:r>
        <w:rPr>
          <w:rFonts w:hint="eastAsia" w:ascii="Times New Roman" w:hAnsi="Times New Roman" w:eastAsia="FangSong" w:cs="Times New Roman"/>
        </w:rPr>
        <w:t>故分散系稳定性较差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范德华力</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分子晶体中分子间作用力为范德华力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水分子之间形成氢键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w:t>
      </w:r>
      <w:r>
        <w:rPr>
          <w:rFonts w:hint="eastAsia" w:ascii="Times New Roman" w:hAnsi="Times New Roman" w:eastAsia="FangSong" w:cs="Times New Roman"/>
        </w:rPr>
        <w:t>实现</w:t>
      </w:r>
      <w:r>
        <w:rPr>
          <w:rFonts w:hint="eastAsia" w:ascii="Times New Roman" w:hAnsi="Times New Roman" w:eastAsia="Times New Roman" w:cs="Times New Roman"/>
        </w:rPr>
        <w:t>。0.512</w:t>
      </w:r>
      <w:r>
        <w:rPr>
          <w:rFonts w:ascii="Times New Roman" w:hAnsi="Times New Roman" w:eastAsia="Times New Roman" w:cs="Times New Roman"/>
        </w:rPr>
        <w:t xml:space="preserve"> &lt; </w:t>
      </w:r>
      <w:r>
        <w:rPr>
          <w:rFonts w:hint="eastAsia" w:ascii="Times New Roman" w:hAnsi="Times New Roman" w:eastAsia="Times New Roman" w:cs="Times New Roman"/>
        </w:rPr>
        <w:t>0.586,</w:t>
      </w:r>
      <w:r>
        <w:rPr>
          <w:rFonts w:hint="eastAsia" w:ascii="Times New Roman" w:hAnsi="Times New Roman" w:eastAsia="FangSong" w:cs="Times New Roman"/>
        </w:rPr>
        <w:t>即二氧化碳的分子直径小于笼状结构的空腔直径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能顺利进入笼状空腔内</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29.91 &gt; </w:t>
      </w:r>
      <w:r>
        <w:rPr>
          <w:rFonts w:hint="eastAsia" w:ascii="Times New Roman" w:hAnsi="Times New Roman" w:eastAsia="Times New Roman" w:cs="Times New Roman"/>
        </w:rPr>
        <w:t>16.40,</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与水的结合能力强于</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综合判断置换可以实现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熔点较高的是</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替换的水合物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w:t>
      </w:r>
      <w:r>
        <w:rPr>
          <w:rFonts w:hint="eastAsia" w:ascii="Times New Roman" w:hAnsi="Times New Roman" w:eastAsia="Times New Roman" w:cs="Times New Roman"/>
        </w:rPr>
        <w:t>,</w:t>
      </w:r>
      <w:r>
        <w:rPr>
          <w:rFonts w:hint="eastAsia" w:ascii="Times New Roman" w:hAnsi="Times New Roman" w:eastAsia="FangSong" w:cs="Times New Roman"/>
        </w:rPr>
        <w:t>分子间范德华力更强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18"/>
    <w:bookmarkStart w:id="1122" w:name="铬五重键"/>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铬五重键</w:t>
      </w:r>
    </w:p>
    <w:p>
      <w:pPr>
        <w:pStyle w:val="FirstParagraph"/>
      </w:pPr>
      <w:r>
        <w:rPr>
          <w:rFonts w:hint="eastAsia" w:ascii="Times New Roman" w:hAnsi="Times New Roman" w:eastAsia="FangSong" w:cs="Times New Roman"/>
        </w:rPr>
        <w:t>金属铬硬度大</w:t>
      </w:r>
      <w:r>
        <w:rPr>
          <w:rFonts w:hint="eastAsia" w:ascii="Times New Roman" w:hAnsi="Times New Roman" w:eastAsia="Times New Roman" w:cs="Times New Roman"/>
        </w:rPr>
        <w:t>，</w:t>
      </w:r>
      <w:r>
        <w:rPr>
          <w:rFonts w:hint="eastAsia" w:ascii="Times New Roman" w:hAnsi="Times New Roman" w:eastAsia="FangSong" w:cs="Times New Roman"/>
        </w:rPr>
        <w:t>抗腐蚀性强</w:t>
      </w:r>
      <w:r>
        <w:rPr>
          <w:rFonts w:hint="eastAsia" w:ascii="Times New Roman" w:hAnsi="Times New Roman" w:eastAsia="Times New Roman" w:cs="Times New Roman"/>
        </w:rPr>
        <w:t>，</w:t>
      </w:r>
      <w:r>
        <w:rPr>
          <w:rFonts w:hint="eastAsia" w:ascii="Times New Roman" w:hAnsi="Times New Roman" w:eastAsia="FangSong" w:cs="Times New Roman"/>
        </w:rPr>
        <w:t>有光泽</w:t>
      </w:r>
      <w:r>
        <w:rPr>
          <w:rFonts w:hint="eastAsia" w:ascii="Times New Roman" w:hAnsi="Times New Roman" w:eastAsia="Times New Roman" w:cs="Times New Roman"/>
        </w:rPr>
        <w:t>，</w:t>
      </w:r>
      <w:r>
        <w:rPr>
          <w:rFonts w:hint="eastAsia" w:ascii="Times New Roman" w:hAnsi="Times New Roman" w:eastAsia="FangSong" w:cs="Times New Roman"/>
        </w:rPr>
        <w:t>在金属材料和结构理论等领域中有着重要的应用和超乎寻常的发现</w:t>
      </w:r>
      <w:r>
        <w:rPr>
          <w:rFonts w:hint="eastAsia" w:ascii="Times New Roman" w:hAnsi="Times New Roman" w:eastAsia="Times New Roman" w:cs="Times New Roman"/>
        </w:rPr>
        <w:t>。1994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在秦始皇兵马俑二号俑坑中发现了一批青铜剑</w:t>
      </w:r>
      <w:r>
        <w:rPr>
          <w:rFonts w:hint="eastAsia" w:ascii="Times New Roman" w:hAnsi="Times New Roman" w:eastAsia="Times New Roman" w:cs="Times New Roman"/>
        </w:rPr>
        <w:t>，</w:t>
      </w:r>
      <w:r>
        <w:rPr>
          <w:rFonts w:hint="eastAsia" w:ascii="Times New Roman" w:hAnsi="Times New Roman" w:eastAsia="FangSong" w:cs="Times New Roman"/>
        </w:rPr>
        <w:t>它们在黄土下沉睡了</w:t>
      </w:r>
      <w:r>
        <w:rPr>
          <w:rFonts w:hint="eastAsia" w:ascii="Times New Roman" w:hAnsi="Times New Roman" w:eastAsia="Times New Roman" w:cs="Times New Roman"/>
        </w:rPr>
        <w:t>2000</w:t>
      </w:r>
      <w:r>
        <w:rPr>
          <w:rFonts w:hint="eastAsia" w:ascii="Times New Roman" w:hAnsi="Times New Roman" w:eastAsia="FangSong" w:cs="Times New Roman"/>
        </w:rPr>
        <w:t>多年</w:t>
      </w:r>
      <w:r>
        <w:rPr>
          <w:rFonts w:hint="eastAsia" w:ascii="Times New Roman" w:hAnsi="Times New Roman" w:eastAsia="Times New Roman" w:cs="Times New Roman"/>
        </w:rPr>
        <w:t>，</w:t>
      </w:r>
      <w:r>
        <w:rPr>
          <w:rFonts w:hint="eastAsia" w:ascii="Times New Roman" w:hAnsi="Times New Roman" w:eastAsia="FangSong" w:cs="Times New Roman"/>
        </w:rPr>
        <w:t>出土时却光亮如新</w:t>
      </w:r>
      <w:r>
        <w:rPr>
          <w:rFonts w:hint="eastAsia" w:ascii="Times New Roman" w:hAnsi="Times New Roman" w:eastAsia="Times New Roman" w:cs="Times New Roman"/>
        </w:rPr>
        <w:t>，</w:t>
      </w:r>
      <w:r>
        <w:rPr>
          <w:rFonts w:hint="eastAsia" w:ascii="Times New Roman" w:hAnsi="Times New Roman" w:eastAsia="FangSong" w:cs="Times New Roman"/>
        </w:rPr>
        <w:t>锋利无比</w:t>
      </w:r>
      <w:r>
        <w:rPr>
          <w:rFonts w:hint="eastAsia" w:ascii="Times New Roman" w:hAnsi="Times New Roman" w:eastAsia="Times New Roman" w:cs="Times New Roman"/>
        </w:rPr>
        <w:t>。</w:t>
      </w:r>
      <w:r>
        <w:rPr>
          <w:rFonts w:hint="eastAsia" w:ascii="Times New Roman" w:hAnsi="Times New Roman" w:eastAsia="FangSong" w:cs="Times New Roman"/>
        </w:rPr>
        <w:t>科研人员测试后发现</w:t>
      </w:r>
      <w:r>
        <w:rPr>
          <w:rFonts w:hint="eastAsia" w:ascii="Times New Roman" w:hAnsi="Times New Roman" w:eastAsia="Times New Roman" w:cs="Times New Roman"/>
        </w:rPr>
        <w:t>，</w:t>
      </w:r>
      <w:r>
        <w:rPr>
          <w:rFonts w:hint="eastAsia" w:ascii="Times New Roman" w:hAnsi="Times New Roman" w:eastAsia="FangSong" w:cs="Times New Roman"/>
        </w:rPr>
        <w:t>剑的表面有一层</w:t>
      </w:r>
      <w:r>
        <w:rPr>
          <w:rFonts w:hint="eastAsia" w:ascii="Times New Roman" w:hAnsi="Times New Roman" w:eastAsia="Times New Roman" w:cs="Times New Roman"/>
        </w:rPr>
        <w:t>10</w:t>
      </w:r>
      <w:r>
        <w:rPr>
          <w:rFonts w:hint="eastAsia" w:ascii="Times New Roman" w:hAnsi="Times New Roman" w:eastAsia="FangSong" w:cs="Times New Roman"/>
        </w:rPr>
        <w:t>微米厚的铬盐化合物</w:t>
      </w:r>
      <w:r>
        <w:rPr>
          <w:rFonts w:hint="eastAsia" w:ascii="Times New Roman" w:hAnsi="Times New Roman" w:eastAsia="Times New Roman" w:cs="Times New Roman"/>
        </w:rPr>
        <w:t>。</w:t>
      </w:r>
      <w:r>
        <w:rPr>
          <w:rFonts w:hint="eastAsia" w:ascii="Times New Roman" w:hAnsi="Times New Roman" w:eastAsia="FangSong" w:cs="Times New Roman"/>
        </w:rPr>
        <w:t>这一发现立刻轰动了世界</w:t>
      </w:r>
      <w:r>
        <w:rPr>
          <w:rFonts w:hint="eastAsia" w:ascii="Times New Roman" w:hAnsi="Times New Roman" w:eastAsia="Times New Roman" w:cs="Times New Roman"/>
        </w:rPr>
        <w:t>，</w:t>
      </w:r>
      <w:r>
        <w:rPr>
          <w:rFonts w:hint="eastAsia" w:ascii="Times New Roman" w:hAnsi="Times New Roman" w:eastAsia="FangSong" w:cs="Times New Roman"/>
        </w:rPr>
        <w:t>因为这种铬盐氧化处理方法是近代才出现的先进工艺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铬的独特化学性质与其电子结构有密切关系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Cr </w:t>
      </w:r>
      <w:r>
        <w:rPr>
          <w:rFonts w:hint="eastAsia" w:ascii="Times New Roman" w:hAnsi="Times New Roman" w:eastAsia="FangSong" w:cs="Times New Roman"/>
        </w:rPr>
        <w:t>的价层电子排布</w:t>
      </w:r>
      <w:r>
        <w:rPr>
          <w:rFonts w:hint="eastAsia" w:ascii="Times New Roman" w:hAnsi="Times New Roman" w:eastAsia="Times New Roman" w:cs="Times New Roman"/>
        </w:rPr>
        <w:t>____，</w:t>
      </w:r>
      <w:r>
        <w:rPr>
          <w:rFonts w:hint="eastAsia" w:ascii="Times New Roman" w:hAnsi="Times New Roman" w:eastAsia="FangSong" w:cs="Times New Roman"/>
        </w:rPr>
        <w:t>铬的这一电子排布与其同一周期的其他元素的</w:t>
      </w:r>
      <w:r>
        <w:rPr>
          <w:rFonts w:ascii="Times New Roman" w:hAnsi="Times New Roman" w:eastAsia="Times New Roman" w:cs="Times New Roman"/>
        </w:rPr>
        <w:t xml:space="preserve"> </w:t>
      </w:r>
      <m:oMath>
        <m:oMathPr>
          <m:ctrlPr>
            <w:rPr>
              <w:sz w:val="28"/>
              <w:szCs w:val="28"/>
            </w:rPr>
          </m:ctrlPr>
        </m:oMathPr>
        <m:r>
          <m:t>3</m:t>
        </m:r>
        <m:sSup>
          <m:e>
            <m:r>
              <m:t>d</m:t>
            </m:r>
          </m:e>
          <m:sup>
            <m:r>
              <m:t>1</m:t>
            </m:r>
            <m:r>
              <m:rPr>
                <m:sty m:val="p"/>
              </m:rPr>
              <m:t>∼</m:t>
            </m:r>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价电子排布不同</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铝热法是用三氧化二铬作原料</w:t>
      </w:r>
      <w:r>
        <w:rPr>
          <w:rFonts w:hint="eastAsia" w:ascii="Times New Roman" w:hAnsi="Times New Roman" w:eastAsia="Times New Roman" w:cs="Times New Roman"/>
        </w:rPr>
        <w:t>，</w:t>
      </w:r>
      <w:r>
        <w:rPr>
          <w:rFonts w:hint="eastAsia" w:ascii="Times New Roman" w:hAnsi="Times New Roman" w:eastAsia="FangSong" w:cs="Times New Roman"/>
        </w:rPr>
        <w:t>铝粉作还原剂生产金属铬的主要方法之一</w:t>
      </w:r>
      <w:r>
        <w:rPr>
          <w:rFonts w:hint="eastAsia" w:ascii="Times New Roman" w:hAnsi="Times New Roman" w:eastAsia="Times New Roman" w:cs="Times New Roman"/>
        </w:rPr>
        <w:t>，</w:t>
      </w:r>
      <w:r>
        <w:rPr>
          <w:rFonts w:hint="eastAsia" w:ascii="Times New Roman" w:hAnsi="Times New Roman" w:eastAsia="FangSong" w:cs="Times New Roman"/>
        </w:rPr>
        <w:t>请写出其化学反应方程式</w:t>
      </w:r>
      <w:r>
        <w:rPr>
          <w:rFonts w:hint="eastAsia" w:ascii="Times New Roman" w:hAnsi="Times New Roman" w:eastAsia="Times New Roman" w:cs="Times New Roman"/>
        </w:rPr>
        <w:t>：____；</w:t>
      </w:r>
      <w:r>
        <w:rPr>
          <w:rFonts w:hint="eastAsia" w:ascii="Times New Roman" w:hAnsi="Times New Roman" w:eastAsia="FangSong" w:cs="Times New Roman"/>
        </w:rPr>
        <w:t>这是一个自发放热反应</w:t>
      </w:r>
      <w:r>
        <w:rPr>
          <w:rFonts w:hint="eastAsia" w:ascii="Times New Roman" w:hAnsi="Times New Roman" w:eastAsia="Times New Roman" w:cs="Times New Roman"/>
        </w:rPr>
        <w:t>，</w:t>
      </w:r>
      <w:r>
        <w:rPr>
          <w:rFonts w:hint="eastAsia" w:ascii="Times New Roman" w:hAnsi="Times New Roman" w:eastAsia="FangSong" w:cs="Times New Roman"/>
        </w:rPr>
        <w:t>由此可判断铬氧键和铝氧键中</w:t>
      </w:r>
      <w:r>
        <w:rPr>
          <w:rFonts w:hint="eastAsia" w:ascii="Times New Roman" w:hAnsi="Times New Roman" w:eastAsia="Times New Roman" w:cs="Times New Roman"/>
        </w:rPr>
        <w:t>____</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在结构化学中</w:t>
      </w:r>
      <w:r>
        <w:rPr>
          <w:rFonts w:hint="eastAsia" w:ascii="Times New Roman" w:hAnsi="Times New Roman" w:eastAsia="Times New Roman" w:cs="Times New Roman"/>
        </w:rPr>
        <w:t>，</w:t>
      </w:r>
      <w:r>
        <w:rPr>
          <w:rFonts w:hint="eastAsia" w:ascii="Times New Roman" w:hAnsi="Times New Roman" w:eastAsia="FangSong" w:cs="Times New Roman"/>
        </w:rPr>
        <w:t>对多重键的研究具有重要意义</w:t>
      </w:r>
      <w:r>
        <w:rPr>
          <w:rFonts w:hint="eastAsia" w:ascii="Times New Roman" w:hAnsi="Times New Roman" w:eastAsia="Times New Roman" w:cs="Times New Roman"/>
        </w:rPr>
        <w:t>。</w:t>
      </w:r>
      <w:r>
        <w:rPr>
          <w:rFonts w:hint="eastAsia" w:ascii="Times New Roman" w:hAnsi="Times New Roman" w:eastAsia="FangSong" w:cs="Times New Roman"/>
        </w:rPr>
        <w:t>常见的多重键有双键和三键</w:t>
      </w: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Science </w:t>
      </w:r>
      <w:r>
        <w:rPr>
          <w:rFonts w:hint="eastAsia" w:ascii="Times New Roman" w:hAnsi="Times New Roman" w:eastAsia="FangSong" w:cs="Times New Roman"/>
        </w:rPr>
        <w:t xml:space="preserve">杂志发表了</w:t>
      </w:r>
      <w:r>
        <w:rPr>
          <w:rFonts w:ascii="Times New Roman" w:hAnsi="Times New Roman" w:eastAsia="Times New Roman" w:cs="Times New Roman"/>
        </w:rPr>
        <w:t xml:space="preserve"> Power </w:t>
      </w:r>
      <w:r>
        <w:rPr>
          <w:rFonts w:hint="eastAsia" w:ascii="Times New Roman" w:hAnsi="Times New Roman" w:eastAsia="FangSong" w:cs="Times New Roman"/>
        </w:rPr>
        <w:t>等人的文章</w:t>
      </w:r>
      <w:r>
        <w:rPr>
          <w:rFonts w:hint="eastAsia" w:ascii="Times New Roman" w:hAnsi="Times New Roman" w:eastAsia="Times New Roman" w:cs="Times New Roman"/>
        </w:rPr>
        <w:t>，</w:t>
      </w:r>
      <w:r>
        <w:rPr>
          <w:rFonts w:hint="eastAsia" w:ascii="Times New Roman" w:hAnsi="Times New Roman" w:eastAsia="FangSong" w:cs="Times New Roman"/>
        </w:rPr>
        <w:t>报导了一种具有</w:t>
      </w:r>
      <w:r>
        <w:rPr>
          <w:rFonts w:ascii="Times New Roman" w:hAnsi="Times New Roman" w:eastAsia="Times New Roman" w:cs="Times New Roman"/>
        </w:rPr>
        <w:t xml:space="preserve"> Cr≡Cr </w:t>
      </w:r>
      <w:r>
        <w:rPr>
          <w:rFonts w:hint="eastAsia" w:ascii="Times New Roman" w:hAnsi="Times New Roman" w:eastAsia="FangSong" w:cs="Times New Roman"/>
        </w:rPr>
        <w:t>五重键的稳定化合物</w:t>
      </w:r>
      <w:r>
        <w:rPr>
          <w:rFonts w:hint="eastAsia" w:ascii="Times New Roman" w:hAnsi="Times New Roman" w:eastAsia="Times New Roman" w:cs="Times New Roman"/>
        </w:rPr>
        <w:t>，</w:t>
      </w:r>
      <w:r>
        <w:rPr>
          <w:rFonts w:hint="eastAsia" w:ascii="Times New Roman" w:hAnsi="Times New Roman" w:eastAsia="FangSong" w:cs="Times New Roman"/>
        </w:rPr>
        <w:t>这是目前发现的最短的铬</w:t>
      </w:r>
      <w:r>
        <w:rPr>
          <w:rFonts w:hint="eastAsia" w:ascii="Times New Roman" w:hAnsi="Times New Roman" w:eastAsia="Times New Roman" w:cs="Times New Roman"/>
        </w:rPr>
        <w:t>—</w:t>
      </w:r>
      <w:r>
        <w:rPr>
          <w:rFonts w:hint="eastAsia" w:ascii="Times New Roman" w:hAnsi="Times New Roman" w:eastAsia="FangSong" w:cs="Times New Roman"/>
        </w:rPr>
        <w:t>铬键</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化学键的形成可以通过对称性形象地描述为</w:t>
      </w:r>
      <w:r>
        <w:rPr>
          <w:rFonts w:hint="eastAsia" w:ascii="Times New Roman" w:hAnsi="Times New Roman" w:eastAsia="Times New Roman" w:cs="Times New Roman"/>
        </w:rPr>
        <w:t>：σ</w:t>
      </w:r>
      <w:r>
        <w:rPr>
          <w:rFonts w:hint="eastAsia" w:ascii="Times New Roman" w:hAnsi="Times New Roman" w:eastAsia="FangSong" w:cs="Times New Roman"/>
        </w:rPr>
        <w:t>键是成键原子轨道头对头形成的</w:t>
      </w:r>
      <w:r>
        <w:rPr>
          <w:rFonts w:hint="eastAsia" w:ascii="Times New Roman" w:hAnsi="Times New Roman" w:eastAsia="Times New Roman" w:cs="Times New Roman"/>
        </w:rPr>
        <w:t>；</w:t>
      </w:r>
      <w:r>
        <w:rPr>
          <w:rFonts w:hint="eastAsia" w:ascii="Times New Roman" w:hAnsi="Times New Roman" w:eastAsia="FangSong" w:cs="Times New Roman"/>
        </w:rPr>
        <w:t>肩并肩形成的是</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而面对面形成的是</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在上述具有</w:t>
      </w:r>
      <w:r>
        <w:rPr>
          <w:rFonts w:hint="eastAsia" w:ascii="Times New Roman" w:hAnsi="Times New Roman" w:eastAsia="Times New Roman" w:cs="Times New Roman"/>
        </w:rPr>
        <w:t>Cr≡Cr</w:t>
      </w:r>
      <w:r>
        <w:rPr>
          <w:rFonts w:hint="eastAsia" w:ascii="Times New Roman" w:hAnsi="Times New Roman" w:eastAsia="FangSong" w:cs="Times New Roman"/>
        </w:rPr>
        <w:t>五重键的化合物中</w:t>
      </w:r>
      <w:r>
        <w:rPr>
          <w:rFonts w:hint="eastAsia" w:ascii="Times New Roman" w:hAnsi="Times New Roman" w:eastAsia="Times New Roman" w:cs="Times New Roman"/>
        </w:rPr>
        <w:t>，</w:t>
      </w:r>
      <w:r>
        <w:rPr>
          <w:rFonts w:hint="eastAsia" w:ascii="Times New Roman" w:hAnsi="Times New Roman" w:eastAsia="FangSong" w:cs="Times New Roman"/>
        </w:rPr>
        <w:t>对其成键情况进行分析发现</w:t>
      </w:r>
      <w:r>
        <w:rPr>
          <w:rFonts w:hint="eastAsia" w:ascii="Times New Roman" w:hAnsi="Times New Roman" w:eastAsia="Times New Roman" w:cs="Times New Roman"/>
        </w:rPr>
        <w:t>Cr</w:t>
      </w:r>
      <w:r>
        <w:rPr>
          <w:rFonts w:hint="eastAsia" w:ascii="Times New Roman" w:hAnsi="Times New Roman" w:eastAsia="FangSong" w:cs="Times New Roman"/>
        </w:rPr>
        <w:t>原子的价层电子排布特点是其成键情况的决定因素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2244"/>
            <wp:effectExtent b="0" l="0" r="0" t="0"/>
            <wp:docPr descr="" title="" id="1120" name="Picture"/>
            <a:graphic>
              <a:graphicData uri="http://schemas.openxmlformats.org/drawingml/2006/picture">
                <pic:pic>
                  <pic:nvPicPr>
                    <pic:cNvPr descr="3e5e525d5e31ec028383e7bd0f0fcfea14eb679c88e30a08bd257c1b5e59fc34.jpg" id="1121" name="Picture"/>
                    <pic:cNvPicPr>
                      <a:picLocks noChangeArrowheads="1" noChangeAspect="1"/>
                    </pic:cNvPicPr>
                  </pic:nvPicPr>
                  <pic:blipFill>
                    <a:blip r:embed="rId1119"/>
                    <a:stretch>
                      <a:fillRect/>
                    </a:stretch>
                  </pic:blipFill>
                  <pic:spPr bwMode="auto">
                    <a:xfrm>
                      <a:off x="0" y="0"/>
                      <a:ext cx="3600000" cy="25622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轨道形成五重键</w:t>
      </w:r>
      <w:r>
        <w:rPr>
          <w:rFonts w:hint="eastAsia" w:ascii="Times New Roman" w:hAnsi="Times New Roman" w:eastAsia="Times New Roman" w:cs="Times New Roman"/>
        </w:rPr>
        <w:t>，</w:t>
      </w:r>
      <w:r>
        <w:rPr>
          <w:rFonts w:hint="eastAsia" w:ascii="Times New Roman" w:hAnsi="Times New Roman" w:eastAsia="FangSong" w:cs="Times New Roman"/>
        </w:rPr>
        <w:t>其中两个铬原子的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轨道沿着</w:t>
      </w:r>
      <w:r>
        <w:rPr>
          <w:rFonts w:hint="eastAsia" w:ascii="Times New Roman" w:hAnsi="Times New Roman" w:eastAsia="Times New Roman" w:cs="Times New Roman"/>
        </w:rPr>
        <w:t>z</w:t>
      </w:r>
      <w:r>
        <w:rPr>
          <w:rFonts w:hint="eastAsia" w:ascii="Times New Roman" w:hAnsi="Times New Roman" w:eastAsia="FangSong" w:cs="Times New Roman"/>
        </w:rPr>
        <w:t>轴方向形成一个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面对面形成两个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肩并肩形成两个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2</m:t>
        </m:r>
        <m:r>
          <m:rPr>
            <m:sty m:val="p"/>
          </m:rPr>
          <m:t>A</m:t>
        </m:r>
        <m:r>
          <m:rPr>
            <m:sty m:val="p"/>
          </m:rPr>
          <m:t>l</m:t>
        </m:r>
        <m:r>
          <m:rPr>
            <m:sty m:val="p"/>
          </m:rPr>
          <m:t>=</m:t>
        </m:r>
        <m:r>
          <m:rPr>
            <m:sty m:val="p"/>
          </m:rPr>
          <m:t>2</m:t>
        </m:r>
        <m:r>
          <m:rPr>
            <m:sty m:val="p"/>
          </m:rPr>
          <m:t>C</m:t>
        </m:r>
        <m:r>
          <m:rPr>
            <m:sty m:val="p"/>
          </m:rPr>
          <m:t>r</m:t>
        </m:r>
        <m:r>
          <m:rP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；Al—O（</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头对头</w:t>
      </w:r>
      <w:r>
        <w:rPr>
          <w:rFonts w:ascii="Times New Roman" w:hAnsi="Times New Roman" w:eastAsia="Times New Roman" w:cs="Times New Roman"/>
        </w:rPr>
        <w:t xml:space="preserve"> → σ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面对面</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肩并肩</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合计五重键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22"/>
    <w:bookmarkStart w:id="1123" w:name="钒酸钇与vco6"/>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钒为</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因此外围电子数为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最高价为</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因此最高价氧化物为</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其最高价含氧酸为</w:t>
      </w:r>
      <w:r>
        <w:rPr>
          <w:rFonts w:ascii="Times New Roman" w:hAnsi="Times New Roman" w:eastAsia="Times New Roman" w:cs="Times New Roman"/>
        </w:rPr>
        <w:t xml:space="preserve"> </w:t>
      </w:r>
      <m:oMath>
        <m:sSub>
          <m:e>
            <m:r>
              <m:rPr>
                <m:sty m:val="p"/>
              </m:rPr>
              <m:t>H</m:t>
            </m:r>
          </m:e>
          <m:sub>
            <m:r>
              <m:rPr>
                <m:sty m:val="p"/>
              </m:rPr>
              <m:t>3</m:t>
            </m:r>
          </m:sub>
        </m:sSub>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钒的相对原子质量为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51</m:t>
        </m:r>
        <m:r>
          <m:rPr>
            <m:sty m:val="p"/>
          </m:rPr>
          <m:t>/</m:t>
        </m:r>
        <m:r>
          <m:t>0.25</m:t>
        </m:r>
        <m:r>
          <m:rPr>
            <m:sty m:val="p"/>
          </m:rPr>
          <m:t>=</m:t>
        </m:r>
        <m:r>
          <m:t>204</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204</m:t>
        </m:r>
        <m:r>
          <m:rPr>
            <m:sty m:val="p"/>
          </m:rPr>
          <m:t>−</m:t>
        </m:r>
        <m:r>
          <m:t>89</m:t>
        </m:r>
        <m:r>
          <m:rPr>
            <m:sty m:val="p"/>
          </m:rPr>
          <m:t>−</m:t>
        </m:r>
        <m:r>
          <m:t>51</m:t>
        </m:r>
        <m:r>
          <m:rPr>
            <m:sty m:val="p"/>
          </m:rPr>
          <m:t>)</m:t>
        </m:r>
        <m:r>
          <m:rPr>
            <m:sty m:val="p"/>
          </m:rPr>
          <m:t>/</m:t>
        </m:r>
        <m:r>
          <m:t>16</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因此钒酸钇的化学式为</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四方晶胞的体积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712</m:t>
            </m:r>
          </m:e>
          <m:sup>
            <m:r>
              <m:t>2</m:t>
            </m:r>
          </m:sup>
        </m:sSup>
        <m:r>
          <m:rPr>
            <m:sty m:val="p"/>
          </m:rPr>
          <m:t>×</m:t>
        </m:r>
        <m:r>
          <m:t>629</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3.19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因此一个晶胞中的</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3.19</m:t>
        </m:r>
        <m:r>
          <m:rPr>
            <m:sty m:val="p"/>
          </m:rPr>
          <m:t>×</m:t>
        </m:r>
        <m:sSup>
          <m:e>
            <m:r>
              <m:t>10</m:t>
            </m:r>
          </m:e>
          <m:sup>
            <m:r>
              <m:rPr>
                <m:sty m:val="p"/>
              </m:rPr>
              <m:t>−</m:t>
            </m:r>
            <m:r>
              <m:t>22</m:t>
            </m:r>
          </m:sup>
        </m:sSup>
        <m:r>
          <m:rPr>
            <m:sty m:val="p"/>
          </m:rPr>
          <m:t>×</m:t>
        </m:r>
        <m:r>
          <m:t>4.22</m:t>
        </m:r>
        <m:r>
          <m:rPr>
            <m:sty m:val="p"/>
          </m:rPr>
          <m:t>×</m:t>
        </m:r>
        <m:r>
          <m:t>6.02</m:t>
        </m:r>
        <m:r>
          <m:rPr>
            <m:sty m:val="p"/>
          </m:rPr>
          <m:t>×</m:t>
        </m:r>
        <m:sSup>
          <m:e>
            <m:r>
              <m:t>10</m:t>
            </m:r>
          </m:e>
          <m:sup>
            <m:r>
              <m:t>23</m:t>
            </m:r>
          </m:sup>
        </m:sSup>
        <m:r>
          <m:rPr>
            <m:sty m:val="p"/>
          </m:rPr>
          <m:t>≈</m:t>
        </m:r>
        <m:r>
          <m:t>810.4</m:t>
        </m:r>
      </m:oMath>
      <w:r>
        <w:rPr>
          <w:rFonts w:ascii="Times New Roman" w:hAnsi="Times New Roman" w:eastAsia="Times New Roman" w:cs="Times New Roman"/>
        </w:rPr>
        <w:t xml:space="preserve">。</w:t>
      </w:r>
      <m:oMath>
        <m:oMathPr>
          <m:ctrlPr>
            <w:rPr>
              <w:sz w:val="28"/>
              <w:szCs w:val="28"/>
            </w:rPr>
          </m:ctrlPr>
        </m:oMathPr>
        <m:r>
          <m:t>810.4</m:t>
        </m:r>
        <m:r>
          <m:rPr>
            <m:sty m:val="p"/>
          </m:rPr>
          <m:t>/</m:t>
        </m:r>
        <m:r>
          <m:t>204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故一个晶胞中的原子数为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为八面体构型</w:t>
      </w:r>
      <w:r>
        <w:rPr>
          <w:rFonts w:hint="eastAsia" w:ascii="Times New Roman" w:hAnsi="Times New Roman" w:eastAsia="Times New Roman" w:cs="Times New Roman"/>
        </w:rPr>
        <w:t>；</w:t>
      </w:r>
      <w:r>
        <w:rPr>
          <w:rFonts w:hint="eastAsia" w:ascii="Times New Roman" w:hAnsi="Times New Roman" w:eastAsia="FangSong" w:cs="Times New Roman"/>
        </w:rPr>
        <w:t>钒的化合价为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能得一个电子变成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Sup>
          <m:e>
            <m:r>
              <m:rPr>
                <m:sty m:val="p"/>
              </m:rPr>
              <m:t>)</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123"/>
    <w:bookmarkStart w:id="1127" w:name="zrw2o8负热膨胀"/>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1125" name="Picture"/>
            <a:graphic>
              <a:graphicData uri="http://schemas.openxmlformats.org/drawingml/2006/picture">
                <pic:pic>
                  <pic:nvPicPr>
                    <pic:cNvPr descr="504119ea174eafb83ee01ca6994e451a7003f5ed88076b6f55cbd92ded3f46eb.jpg" id="1126" name="Picture"/>
                    <pic:cNvPicPr>
                      <a:picLocks noChangeArrowheads="1" noChangeAspect="1"/>
                    </pic:cNvPicPr>
                  </pic:nvPicPr>
                  <pic:blipFill>
                    <a:blip r:embed="rId1124"/>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sSub>
          <m:e>
            <m:r>
              <m:rPr>
                <m:sty m:val="p"/>
              </m:rPr>
              <m:t>W</m:t>
            </m:r>
          </m:e>
          <m:sub>
            <m:r>
              <m:rPr>
                <m:sty m:val="p"/>
              </m:rPr>
              <m:t>2</m:t>
            </m:r>
          </m:sub>
        </m:sSub>
        <m:r>
          <m:rPr>
            <m:sty m:val="p"/>
          </m:rPr>
          <m:t>Z</m:t>
        </m:r>
        <m:r>
          <m:rPr>
            <m:sty m:val="p"/>
          </m:rPr>
          <m:t>r</m:t>
        </m:r>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W</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t>2</m:t>
        </m:r>
        <m:r>
          <m:rPr>
            <m:sty m:val="p"/>
          </m:rPr>
          <m:t>W</m:t>
        </m:r>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4</m:t>
              </m:r>
              <m:r>
                <m:rPr>
                  <m:sty m:val="p"/>
                </m:rPr>
                <m:t>×</m:t>
              </m:r>
              <m:r>
                <m:rPr>
                  <m:sty m:val="p"/>
                </m:rPr>
                <m:t>(</m:t>
              </m:r>
              <m:r>
                <m:t>91.22</m:t>
              </m:r>
              <m:r>
                <m:rPr>
                  <m:sty m:val="p"/>
                </m:rPr>
                <m:t>+</m:t>
              </m:r>
              <m:r>
                <m:t>183.8</m:t>
              </m:r>
              <m:r>
                <m:rPr>
                  <m:sty m:val="p"/>
                </m:rPr>
                <m:t>×</m:t>
              </m:r>
              <m:r>
                <m:t>2</m:t>
              </m:r>
              <m:r>
                <m:rPr>
                  <m:sty m:val="p"/>
                </m:rPr>
                <m:t>+</m:t>
              </m:r>
              <m:r>
                <m:t>16</m:t>
              </m:r>
              <m:r>
                <m:rPr>
                  <m:sty m:val="p"/>
                </m:rPr>
                <m:t>×</m:t>
              </m:r>
              <m:r>
                <m:t>8</m:t>
              </m:r>
              <m:r>
                <m:rPr>
                  <m:sty m:val="p"/>
                </m:rPr>
                <m:t>)</m:t>
              </m:r>
            </m:num>
            <m:den>
              <m:r>
                <m:t>6.02</m:t>
              </m:r>
              <m:r>
                <m:rPr>
                  <m:sty m:val="p"/>
                </m:rPr>
                <m:t>×</m:t>
              </m:r>
              <m:sSup>
                <m:e>
                  <m:r>
                    <m:t>10</m:t>
                  </m:r>
                </m:e>
                <m:sup>
                  <m:r>
                    <m:t>23</m:t>
                  </m:r>
                </m:sup>
              </m:sSup>
              <m:r>
                <m:rPr>
                  <m:sty m:val="p"/>
                </m:rPr>
                <m:t>×</m:t>
              </m:r>
              <m:sSup>
                <m:e>
                  <m:r>
                    <m:t>0.916</m:t>
                  </m:r>
                </m:e>
                <m:sup>
                  <m:r>
                    <m:t>3</m:t>
                  </m:r>
                </m:sup>
              </m:sSup>
              <m:r>
                <m:rPr>
                  <m:sty m:val="p"/>
                </m:rPr>
                <m:t>×</m:t>
              </m:r>
              <m:sSup>
                <m:e>
                  <m:r>
                    <m:t>10</m:t>
                  </m:r>
                </m:e>
                <m:sup>
                  <m:r>
                    <m:rPr>
                      <m:sty m:val="p"/>
                    </m:rPr>
                    <m:t>−</m:t>
                  </m:r>
                  <m:r>
                    <m:t>21</m:t>
                  </m:r>
                </m:sup>
              </m:sSup>
            </m:den>
          </m:f>
          <m:r>
            <m:rPr>
              <m:sty m:val="p"/>
            </m:rPr>
            <m:t>=</m:t>
          </m:r>
          <m:r>
            <m:t>5.07</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1127"/>
    <w:bookmarkStart w:id="1134" w:name="钙钛矿orr催化"/>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1129" name="Picture"/>
            <a:graphic>
              <a:graphicData uri="http://schemas.openxmlformats.org/drawingml/2006/picture">
                <pic:pic>
                  <pic:nvPicPr>
                    <pic:cNvPr descr="63ade881d13990367ba1a01c3f3b22182940805ab3e52b629503c1a366dcd54b.jpg" id="1130" name="Picture"/>
                    <pic:cNvPicPr>
                      <a:picLocks noChangeArrowheads="1" noChangeAspect="1"/>
                    </pic:cNvPicPr>
                  </pic:nvPicPr>
                  <pic:blipFill>
                    <a:blip r:embed="rId1128"/>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1132" name="Picture"/>
            <a:graphic>
              <a:graphicData uri="http://schemas.openxmlformats.org/drawingml/2006/picture">
                <pic:pic>
                  <pic:nvPicPr>
                    <pic:cNvPr descr="f800abc307aabc7884667abd7cbe124d2fc4ec8f88e8363fdf1772dc36a565f3.jpg" id="1133" name="Picture"/>
                    <pic:cNvPicPr>
                      <a:picLocks noChangeArrowheads="1" noChangeAspect="1"/>
                    </pic:cNvPicPr>
                  </pic:nvPicPr>
                  <pic:blipFill>
                    <a:blip r:embed="rId1131"/>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34"/>
    <w:bookmarkStart w:id="1138" w:name="cs2pdi6反萤石"/>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Cs2PdI6</w:t>
      </w:r>
      <w:r>
        <w:rPr>
          <w:rFonts w:hint="eastAsia" w:ascii="Times New Roman" w:hAnsi="Times New Roman" w:eastAsia="SimHei" w:cs="Times New Roman"/>
        </w:rPr>
        <w:t>反萤石</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Pd(IV) </w:t>
      </w:r>
      <w:r>
        <w:rPr>
          <w:rFonts w:hint="eastAsia" w:ascii="Times New Roman" w:hAnsi="Times New Roman" w:eastAsia="FangSong" w:cs="Times New Roman"/>
        </w:rPr>
        <w:t>具有比较强的氧化性</w:t>
      </w:r>
      <w:r>
        <w:rPr>
          <w:rFonts w:hint="eastAsia" w:ascii="Times New Roman" w:hAnsi="Times New Roman" w:eastAsia="Times New Roman" w:cs="Times New Roman"/>
        </w:rPr>
        <w:t>，</w:t>
      </w:r>
      <w:r>
        <w:rPr>
          <w:rFonts w:hint="eastAsia" w:ascii="Times New Roman" w:hAnsi="Times New Roman" w:eastAsia="FangSong" w:cs="Times New Roman"/>
        </w:rPr>
        <w:t>其碘化物的晶体不太容易得到</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有文献报道通过对</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共同生成的晶体直接施加高压</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Pd(IV)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具有反萤石型结构</w:t>
      </w:r>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5.174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899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924</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中阴离子的空间构型并求算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如图所示为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共同生成晶体的晶胞</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1330"/>
            <wp:effectExtent b="0" l="0" r="0" t="0"/>
            <wp:docPr descr="" title="" id="1136" name="Picture"/>
            <a:graphic>
              <a:graphicData uri="http://schemas.openxmlformats.org/drawingml/2006/picture">
                <pic:pic>
                  <pic:nvPicPr>
                    <pic:cNvPr descr="a172cbc619e9a5656451532c2881b975afe23596f0e385f56ee66f2d2b0f6865.jpg" id="1137" name="Picture"/>
                    <pic:cNvPicPr>
                      <a:picLocks noChangeArrowheads="1" noChangeAspect="1"/>
                    </pic:cNvPicPr>
                  </pic:nvPicPr>
                  <pic:blipFill>
                    <a:blip r:embed="rId1135"/>
                    <a:stretch>
                      <a:fillRect/>
                    </a:stretch>
                  </pic:blipFill>
                  <pic:spPr bwMode="auto">
                    <a:xfrm>
                      <a:off x="0" y="0"/>
                      <a:ext cx="3240000" cy="3511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PdI</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共晶的晶胞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萤石结构</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r>
          <m:rPr>
            <m:sty m:val="p"/>
          </m:rPr>
          <m:t>=</m:t>
        </m:r>
        <m:r>
          <m:t>m</m:t>
        </m:r>
        <m:r>
          <m:rPr>
            <m:sty m:val="p"/>
          </m:rPr>
          <m:t>/</m:t>
        </m:r>
        <m:sSup>
          <m:e>
            <m:r>
              <m:t>a</m:t>
            </m:r>
          </m:e>
          <m:sup>
            <m:r>
              <m:t>3</m:t>
            </m:r>
          </m:sup>
        </m:sSup>
        <m:r>
          <m:rPr>
            <m:sty m:val="p"/>
          </m:rPr>
          <m:t>=</m:t>
        </m:r>
        <m:r>
          <m:t>5.174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4</m:t>
        </m:r>
        <m:r>
          <m:rPr>
            <m:sty m:val="p"/>
          </m:rPr>
          <m:t>×</m:t>
        </m:r>
        <m:r>
          <m:rPr>
            <m:sty m:val="p"/>
          </m:rPr>
          <m:t>(</m:t>
        </m:r>
        <m:r>
          <m:t>132.9</m:t>
        </m:r>
        <m:r>
          <m:rPr>
            <m:sty m:val="p"/>
          </m:rPr>
          <m:t>×</m:t>
        </m:r>
        <m:r>
          <m:t>2</m:t>
        </m:r>
        <m:r>
          <m:rPr>
            <m:sty m:val="p"/>
          </m:rPr>
          <m:t>+</m:t>
        </m:r>
        <m:r>
          <m:t>106.4</m:t>
        </m:r>
        <m:r>
          <m:rPr>
            <m:sty m:val="p"/>
          </m:rPr>
          <m:t>+</m:t>
        </m:r>
        <m:r>
          <m:t>126.9</m:t>
        </m:r>
        <m:r>
          <m:rPr>
            <m:sty m:val="p"/>
          </m:rPr>
          <m:t>×</m:t>
        </m:r>
        <m:r>
          <m:t>6</m:t>
        </m:r>
        <m:r>
          <m:rPr>
            <m:sty m:val="p"/>
          </m:rPr>
          <m:t>)</m:t>
        </m:r>
        <m:r>
          <m:rPr>
            <m:sty m:val="p"/>
          </m:rPr>
          <m:t>/</m:t>
        </m:r>
        <m:r>
          <m:rPr>
            <m:sty m:val="p"/>
          </m:rPr>
          <m:t>(</m:t>
        </m:r>
        <m:r>
          <m:t>6.022</m:t>
        </m:r>
        <m:r>
          <m:rPr>
            <m:sty m:val="p"/>
          </m:rPr>
          <m:t>×</m:t>
        </m:r>
        <m:sSup>
          <m:e>
            <m:r>
              <m:t>10</m:t>
            </m:r>
          </m:e>
          <m:sup>
            <m:r>
              <m:t>23</m:t>
            </m:r>
          </m:sup>
        </m:sSup>
        <m:r>
          <m:rPr>
            <m:sty m:val="p"/>
          </m:rPr>
          <m:t>)</m:t>
        </m:r>
        <m:r>
          <m:rPr>
            <m:sty m:val="p"/>
          </m:rPr>
          <m:t>=</m:t>
        </m:r>
        <m:r>
          <m:t>7.528</m:t>
        </m:r>
        <m:r>
          <m:rPr>
            <m:sty m:val="p"/>
          </m:rPr>
          <m:t>×</m:t>
        </m:r>
        <m:sSup>
          <m:e>
            <m:r>
              <m:t>10</m:t>
            </m:r>
          </m:e>
          <m:sup>
            <m:r>
              <m:rPr>
                <m:sty m:val="p"/>
              </m:rPr>
              <m:t>−</m:t>
            </m:r>
            <m:r>
              <m:t>21</m:t>
            </m:r>
          </m:sup>
        </m:sSup>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1133</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8"/>
    <w:bookmarkStart w:id="1140" w:name="晶体学基础"/>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钒酸钇的化学式为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原子数为</w:t>
      </w:r>
      <w:r>
        <w:rPr>
          <w:rFonts w:ascii="Times New Roman" w:hAnsi="Times New Roman" w:eastAsia="Times New Roman" w:cs="Times New Roman"/>
        </w:rPr>
        <w:t xml:space="preserve"> 24。</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+3.65 (2) </w:t>
      </w:r>
      <w:r>
        <w:rPr>
          <w:rFonts w:hint="eastAsia" w:ascii="Times New Roman" w:hAnsi="Times New Roman" w:eastAsia="FangSong" w:cs="Times New Roman"/>
        </w:rPr>
        <w:t xml:space="preserve">两种二维晶胞</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r>
          <m:rPr>
            <m:sty m:val="p"/>
          </m:rPr>
          <m:t>+</m:t>
        </m:r>
        <m:r>
          <m:t>0.175</m:t>
        </m:r>
        <m:sSub>
          <m:e>
            <m:r>
              <m:rPr>
                <m:sty m:val="p"/>
              </m:rPr>
              <m:t>B</m:t>
            </m:r>
            <m:r>
              <m:rPr>
                <m:sty m:val="p"/>
              </m:rPr>
              <m:t>r</m:t>
            </m:r>
          </m:e>
          <m:sub>
            <m:r>
              <m:t>2</m:t>
            </m:r>
          </m:sub>
        </m:sSub>
        <m:r>
          <m:rPr>
            <m:sty m:val="p"/>
          </m:rPr>
          <m:t>=</m:t>
        </m: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0.35</m:t>
        </m:r>
        <m:r>
          <m:rPr>
            <m:sty m:val="p"/>
          </m:rPr>
          <m:t>N</m:t>
        </m:r>
        <m:r>
          <m:rPr>
            <m:sty m:val="p"/>
          </m:rPr>
          <m:t>a</m:t>
        </m:r>
        <m:r>
          <m:rPr>
            <m:sty m:val="p"/>
          </m:rPr>
          <m:t>B</m:t>
        </m:r>
        <m:r>
          <m:rPr>
            <m:sty m:val="p"/>
          </m:rPr>
          <m:t>r</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因为平行棱上的碳酸根离子的空间取向不同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轴投影图</w:t>
      </w:r>
    </w:p>
    <w:p>
      <w:pPr>
        <w:spacing w:before="160" w:after="80"/>
      </w:pPr>
      <w:r>
        <w:pict>
          <v:rect style="width:0;height:1.5pt" o:hralign="center" o:hrstd="t" o:hr="t"/>
        </w:pict>
      </w:r>
    </w:p>
    <w:bookmarkStart w:id="1139"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晶胞</w:t>
      </w:r>
    </w:p>
    <w:p>
      <w:pPr>
        <w:pStyle w:val="Compact"/>
        <w:numPr>
          <w:ilvl w:val="0"/>
          <w:numId w:val="1126"/>
        </w:numPr>
      </w:pPr>
      <w:r>
        <w:rPr>
          <w:rFonts w:hint="eastAsia" w:ascii="Times New Roman" w:hAnsi="Times New Roman" w:eastAsia="FangSong" w:cs="Times New Roman"/>
        </w:rPr>
        <w:t xml:space="preserve">晶体结构</w:t>
      </w:r>
    </w:p>
    <w:p>
      <w:pPr>
        <w:pStyle w:val="Compact"/>
        <w:numPr>
          <w:ilvl w:val="0"/>
          <w:numId w:val="1126"/>
        </w:numPr>
      </w:pPr>
      <w:r>
        <w:rPr>
          <w:rFonts w:hint="eastAsia" w:ascii="Times New Roman" w:hAnsi="Times New Roman" w:eastAsia="FangSong" w:cs="Times New Roman"/>
        </w:rPr>
        <w:t xml:space="preserve">布拉维格子</w:t>
      </w:r>
    </w:p>
    <w:p>
      <w:pPr>
        <w:spacing w:before="160" w:after="80"/>
      </w:pPr>
      <w:r>
        <w:pict>
          <v:rect style="width:0;height:1.5pt" o:hralign="center" o:hrstd="t" o:hr="t"/>
        </w:pict>
      </w:r>
    </w:p>
    <w:bookmarkEnd w:id="1139"/>
    <w:bookmarkEnd w:id="1140"/>
    <w:bookmarkStart w:id="1145" w:name="晶胞-28"/>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1142" name="Picture"/>
            <a:graphic>
              <a:graphicData uri="http://schemas.openxmlformats.org/drawingml/2006/picture">
                <pic:pic>
                  <pic:nvPicPr>
                    <pic:cNvPr descr="70299b3acdfad723ad95c0ec8e8912bff19f0a1f1281aef3afde54b406600de1.jpg" id="1143" name="Picture"/>
                    <pic:cNvPicPr>
                      <a:picLocks noChangeArrowheads="1" noChangeAspect="1"/>
                    </pic:cNvPicPr>
                  </pic:nvPicPr>
                  <pic:blipFill>
                    <a:blip r:embed="rId1141"/>
                    <a:stretch>
                      <a:fillRect/>
                    </a:stretch>
                  </pic:blipFill>
                  <pic:spPr bwMode="auto">
                    <a:xfrm>
                      <a:off x="0" y="0"/>
                      <a:ext cx="3600000" cy="24434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144"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2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44"/>
    <w:bookmarkEnd w:id="1145"/>
    <w:bookmarkStart w:id="1147" w:name="晶胞-29"/>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13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1"/>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计算数</w:t>
      </w:r>
    </w:p>
    <w:p>
      <w:pPr>
        <w:spacing w:before="160" w:after="80"/>
      </w:pPr>
      <w:r>
        <w:pict>
          <v:rect style="width:0;height:1.5pt" o:hralign="center" o:hrstd="t" o:hr="t"/>
        </w:pict>
      </w:r>
    </w:p>
    <w:bookmarkStart w:id="1146"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1146"/>
    <w:bookmarkEnd w:id="1147"/>
    <w:bookmarkStart w:id="1149" w:name="密堆积-2"/>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3"/>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13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13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6"/>
        </w:numPr>
      </w:pPr>
      <w:r>
        <w:rPr>
          <w:rFonts w:hint="eastAsia" w:ascii="Times New Roman" w:hAnsi="Times New Roman" w:eastAsia="FangSong" w:cs="Times New Roman"/>
        </w:rPr>
        <w:t>因为某的物质</w:t>
      </w:r>
      <w:r>
        <w:rPr>
          <w:rFonts w:hint="eastAsia" w:ascii="Times New Roman" w:hAnsi="Times New Roman" w:eastAsia="Times New Roman" w:cs="Times New Roman"/>
        </w:rPr>
        <w:t>，</w:t>
      </w:r>
      <w:r>
        <w:rPr>
          <w:rFonts w:hint="eastAsia" w:ascii="Times New Roman" w:hAnsi="Times New Roman" w:eastAsia="FangSong" w:cs="Times New Roman"/>
        </w:rPr>
        <w:t>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numPr>
          <w:ilvl w:val="0"/>
          <w:numId w:val="1136"/>
        </w:numPr>
      </w:pPr>
      <m:oMath>
        <m:oMathPr>
          <m:ctrlPr>
            <w:rPr>
              <w:sz w:val="28"/>
              <w:szCs w:val="28"/>
            </w:rPr>
          </m:ctrlPr>
        </m:oMathPr>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m:oMath>
        <m:oMathPr>
          <m:ctrlPr>
            <w:rPr>
              <w:sz w:val="28"/>
              <w:szCs w:val="28"/>
            </w:rPr>
          </m:ctrlPr>
        </m:oMathPr>
        <m:r>
          <m:rPr>
            <m:sty m:val="p"/>
          </m:rPr>
          <m:t>+</m:t>
        </m:r>
        <m:r>
          <m:t>2</m:t>
        </m:r>
        <m:sSub>
          <m:e>
            <m:r>
              <m:rPr>
                <m:sty m:val="p"/>
              </m:rPr>
              <m:t>N</m:t>
            </m:r>
            <m:r>
              <m:rPr>
                <m:sty m:val="p"/>
              </m:rPr>
              <m:t>O</m:t>
            </m:r>
          </m:e>
          <m:sub>
            <m:r>
              <m:t>2</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 xml:space="preserve">0.650:1。</w:t>
      </w:r>
    </w:p>
    <w:p>
      <w:pPr>
        <w:numPr>
          <w:ilvl w:val="0"/>
          <w:numId w:val="113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253pm。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1 = 3414kJ/mol。2. +9.53×10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J。</w:t>
      </w:r>
    </w:p>
    <w:p>
      <w:pPr>
        <w:spacing w:before="160" w:after="80"/>
      </w:pPr>
      <w:r>
        <w:pict>
          <v:rect style="width:0;height:1.5pt" o:hralign="center" o:hrstd="t" o:hr="t"/>
        </w:pict>
      </w:r>
    </w:p>
    <w:bookmarkStart w:id="1148"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3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48"/>
    <w:bookmarkEnd w:id="1149"/>
    <w:bookmarkStart w:id="1151" w:name="晶格能-5"/>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138"/>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9"/>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Start w:id="1150"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4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50"/>
    <w:bookmarkEnd w:id="1151"/>
    <w:bookmarkStart w:id="1153" w:name="晶格能-6"/>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141"/>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142"/>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w:r>
        <w:rPr>
          <w:rFonts w:hint="eastAsia" w:ascii="Times New Roman" w:hAnsi="Times New Roman" w:eastAsia="FangSong" w:cs="Times New Roman"/>
        </w:rPr>
        <w:t>立方体配位</w:t>
      </w:r>
      <w:r>
        <w:rPr>
          <w:rFonts w:hint="eastAsia" w:ascii="Times New Roman" w:hAnsi="Times New Roman" w:eastAsia="Times New Roman" w:cs="Times New Roman"/>
        </w:rPr>
        <w:t>。</w:t>
      </w:r>
      <w:r>
        <w:rPr>
          <w:rFonts w:hint="eastAsia" w:ascii="Times New Roman" w:hAnsi="Times New Roman" w:eastAsia="FangSong" w:cs="Times New Roman"/>
        </w:rPr>
        <w:t>其他配位型式都无法合并</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。+Ca</w:t>
      </w:r>
      <w:r>
        <w:rPr>
          <w:rFonts w:hint="eastAsia" w:ascii="Times New Roman" w:hAnsi="Times New Roman" w:eastAsia="FangSong" w:cs="Times New Roman"/>
        </w:rPr>
        <w:t>的焓变为</w:t>
      </w:r>
      <w:r>
        <w:rPr>
          <w:rFonts w:ascii="Times New Roman" w:hAnsi="Times New Roman" w:eastAsia="Times New Roman" w:cs="Times New Roman"/>
        </w:rPr>
        <w:t xml:space="preserve"> </w:t>
      </w:r>
      <m:oMath>
        <m:oMathPr>
          <m:ctrlPr>
            <w:rPr>
              <w:sz w:val="28"/>
              <w:szCs w:val="28"/>
            </w:rPr>
          </m:ctrlPr>
        </m:oMathPr>
        <m:r>
          <m:rPr>
            <m:sty m:val="p"/>
          </m:rPr>
          <m:t>−</m:t>
        </m:r>
        <m:r>
          <m:t>426</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52"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52"/>
    <w:bookmarkEnd w:id="1153"/>
    <w:bookmarkStart w:id="1155" w:name="晶胞-30"/>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6"/>
        </w:numPr>
      </w:pP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Hg</w:t>
      </w:r>
      <w:r>
        <w:rPr>
          <w:rFonts w:hint="eastAsia" w:ascii="Times New Roman" w:hAnsi="Times New Roman" w:eastAsia="FangSong" w:cs="Times New Roman"/>
        </w:rPr>
        <w:t>离子相交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因为镁离子和镁离子半径相近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氧离子半径较大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形成空隙较大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锌离子和镁离子的密度更大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密度更大</w:t>
      </w:r>
      <w:r>
        <w:rPr>
          <w:rFonts w:hint="eastAsia" w:ascii="Times New Roman" w:hAnsi="Times New Roman" w:eastAsia="Times New Roman" w:cs="Times New Roman"/>
        </w:rPr>
        <w:t>。</w:t>
      </w:r>
      <w:r>
        <w:rPr>
          <w:rFonts w:hint="eastAsia" w:ascii="Times New Roman" w:hAnsi="Times New Roman" w:eastAsia="FangSong" w:cs="Times New Roman"/>
        </w:rPr>
        <w:t>因为锌离子和镁离子的体积影响不大</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因此锌橄榄石和镁橄榄石的晶胞体积相近</w:t>
      </w:r>
      <w:r>
        <w:rPr>
          <w:rFonts w:hint="eastAsia" w:ascii="Times New Roman" w:hAnsi="Times New Roman" w:eastAsia="Times New Roman" w:cs="Times New Roman"/>
        </w:rPr>
        <w:t>；</w:t>
      </w:r>
      <w:r>
        <w:rPr>
          <w:rFonts w:hint="eastAsia" w:ascii="Times New Roman" w:hAnsi="Times New Roman" w:eastAsia="FangSong" w:cs="Times New Roman"/>
        </w:rPr>
        <w:t>而锌的相对原子质量大了镁</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因此锌橄榄石和镁橄榄石的密度更大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变小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154"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4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54"/>
    <w:bookmarkEnd w:id="1155"/>
    <w:bookmarkStart w:id="1169" w:name="晶胞-31"/>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m:oMath>
        <m:r>
          <m:t>A</m:t>
        </m:r>
        <m:r>
          <m:t>g</m:t>
        </m:r>
        <m:sSub>
          <m:e>
            <m:r>
              <m:t>N</m:t>
            </m:r>
          </m:e>
          <m:sub>
            <m:r>
              <m:t>3</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有两组</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1157" name="Picture"/>
            <a:graphic>
              <a:graphicData uri="http://schemas.openxmlformats.org/drawingml/2006/picture">
                <pic:pic>
                  <pic:nvPicPr>
                    <pic:cNvPr descr="e6f163a6ddfaa5e2535bb8527b2190caa9976d3da0b9f66bb64daa9e7c8948d2.jpg" id="1158" name="Picture"/>
                    <pic:cNvPicPr>
                      <a:picLocks noChangeArrowheads="1" noChangeAspect="1"/>
                    </pic:cNvPicPr>
                  </pic:nvPicPr>
                  <pic:blipFill>
                    <a:blip r:embed="rId1156"/>
                    <a:stretch>
                      <a:fillRect/>
                    </a:stretch>
                  </pic:blipFill>
                  <pic:spPr bwMode="auto">
                    <a:xfrm>
                      <a:off x="0" y="0"/>
                      <a:ext cx="3149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18361"/>
            <wp:effectExtent b="0" l="0" r="0" t="0"/>
            <wp:docPr descr="" title="" id="1160" name="Picture"/>
            <a:graphic>
              <a:graphicData uri="http://schemas.openxmlformats.org/drawingml/2006/picture">
                <pic:pic>
                  <pic:nvPicPr>
                    <pic:cNvPr descr="07b72b9e233ba1e3348487a9ffdaec698f5e83bcccdd1fb7403ab7dace50974b.jpg" id="1161" name="Picture"/>
                    <pic:cNvPicPr>
                      <a:picLocks noChangeArrowheads="1" noChangeAspect="1"/>
                    </pic:cNvPicPr>
                  </pic:nvPicPr>
                  <pic:blipFill>
                    <a:blip r:embed="rId1159"/>
                    <a:stretch>
                      <a:fillRect/>
                    </a:stretch>
                  </pic:blipFill>
                  <pic:spPr bwMode="auto">
                    <a:xfrm>
                      <a:off x="0" y="0"/>
                      <a:ext cx="3240000" cy="3118361"/>
                    </a:xfrm>
                    <a:prstGeom prst="rect">
                      <a:avLst/>
                    </a:prstGeom>
                    <a:noFill/>
                    <a:ln w="9525">
                      <a:noFill/>
                      <a:headEnd/>
                      <a:tailEnd/>
                    </a:ln>
                  </pic:spPr>
                </pic:pic>
              </a:graphicData>
            </a:graphic>
          </wp:inline>
        </w:drawing>
      </w:r>
    </w:p>
    <w:p>
      <w:pPr>
        <w:pStyle w:val="Compact"/>
        <w:numPr>
          <w:ilvl w:val="0"/>
          <w:numId w:val="115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06700" cy="2908300"/>
            <wp:effectExtent b="0" l="0" r="0" t="0"/>
            <wp:docPr descr="" title="" id="1163" name="Picture"/>
            <a:graphic>
              <a:graphicData uri="http://schemas.openxmlformats.org/drawingml/2006/picture">
                <pic:pic>
                  <pic:nvPicPr>
                    <pic:cNvPr descr="a47bd58f33c6219ae49aa8bd0af7d17d4324fbe62a33943879fa4c40c26a52c5.jpg" id="1164" name="Picture"/>
                    <pic:cNvPicPr>
                      <a:picLocks noChangeArrowheads="1" noChangeAspect="1"/>
                    </pic:cNvPicPr>
                  </pic:nvPicPr>
                  <pic:blipFill>
                    <a:blip r:embed="rId1162"/>
                    <a:stretch>
                      <a:fillRect/>
                    </a:stretch>
                  </pic:blipFill>
                  <pic:spPr bwMode="auto">
                    <a:xfrm>
                      <a:off x="0" y="0"/>
                      <a:ext cx="28067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96646"/>
            <wp:effectExtent b="0" l="0" r="0" t="0"/>
            <wp:docPr descr="" title="" id="1166" name="Picture"/>
            <a:graphic>
              <a:graphicData uri="http://schemas.openxmlformats.org/drawingml/2006/picture">
                <pic:pic>
                  <pic:nvPicPr>
                    <pic:cNvPr descr="990075a458f4c581369d67ba6d0b77b285086cb4729d0c76a0c497816ae1dbe3.jpg" id="1167" name="Picture"/>
                    <pic:cNvPicPr>
                      <a:picLocks noChangeArrowheads="1" noChangeAspect="1"/>
                    </pic:cNvPicPr>
                  </pic:nvPicPr>
                  <pic:blipFill>
                    <a:blip r:embed="rId1165"/>
                    <a:stretch>
                      <a:fillRect/>
                    </a:stretch>
                  </pic:blipFill>
                  <pic:spPr bwMode="auto">
                    <a:xfrm>
                      <a:off x="0" y="0"/>
                      <a:ext cx="3240000" cy="3996646"/>
                    </a:xfrm>
                    <a:prstGeom prst="rect">
                      <a:avLst/>
                    </a:prstGeom>
                    <a:noFill/>
                    <a:ln w="9525">
                      <a:noFill/>
                      <a:headEnd/>
                      <a:tailEnd/>
                    </a:ln>
                  </pic:spPr>
                </pic:pic>
              </a:graphicData>
            </a:graphic>
          </wp:inline>
        </w:drawing>
      </w:r>
    </w:p>
    <w:p>
      <w:pPr>
        <w:pStyle w:val="Compact"/>
        <w:numPr>
          <w:ilvl w:val="0"/>
          <w:numId w:val="1151"/>
        </w:numPr>
      </w:pPr>
      <m:oMath>
        <m:r>
          <m:t>2</m:t>
        </m:r>
        <m:sSub>
          <m:e>
            <m:r>
              <m:rPr>
                <m:sty m:val="p"/>
              </m:rPr>
              <m:t>A</m:t>
            </m:r>
            <m:r>
              <m:rPr>
                <m:sty m:val="p"/>
              </m:rPr>
              <m:t>g</m:t>
            </m:r>
            <m:r>
              <m:rPr>
                <m:sty m:val="p"/>
              </m:rPr>
              <m:t>N</m:t>
            </m:r>
          </m:e>
          <m:sub>
            <m:r>
              <m:t>3</m:t>
            </m:r>
          </m:sub>
        </m:sSub>
      </m:oMath>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4.98</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oMath>
    </w:p>
    <w:p>
      <w:pPr>
        <w:spacing w:before="160" w:after="80"/>
      </w:pPr>
      <w:r>
        <w:pict>
          <v:rect style="width:0;height:1.5pt" o:hralign="center" o:hrstd="t" o:hr="t"/>
        </w:pict>
      </w:r>
    </w:p>
    <w:bookmarkStart w:id="1168"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5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68"/>
    <w:bookmarkEnd w:id="1169"/>
    <w:bookmarkStart w:id="1171" w:name="晶胞-32"/>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R</m:t>
            </m:r>
          </m:e>
          <m:sub>
            <m:r>
              <m:rPr>
                <m:sty m:val="p"/>
              </m:rPr>
              <m:t>2</m:t>
            </m:r>
          </m:sub>
        </m:sSub>
        <m:sSub>
          <m:e>
            <m:r>
              <m:rPr>
                <m:sty m:val="p"/>
              </m:rPr>
              <m:t>H</m:t>
            </m:r>
          </m:e>
          <m:sub>
            <m:r>
              <m:rPr>
                <m:sty m:val="p"/>
              </m:rPr>
              <m:t>2</m:t>
            </m:r>
          </m:sub>
        </m:sSub>
        <m:r>
          <m:rPr>
            <m:sty m:val="p"/>
          </m:rPr>
          <m:t>O</m:t>
        </m:r>
      </m:oMath>
    </w:p>
    <w:p>
      <w:pPr>
        <w:numPr>
          <w:ilvl w:val="0"/>
          <w:numId w:val="1154"/>
        </w:numPr>
      </w:pPr>
      <w:r>
        <w:rPr>
          <w:rFonts w:hint="eastAsia" w:ascii="Times New Roman" w:hAnsi="Times New Roman" w:eastAsia="FangSong" w:cs="Times New Roman"/>
        </w:rPr>
        <w:t>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numPr>
          <w:ilvl w:val="0"/>
          <w:numId w:val="1154"/>
        </w:numPr>
      </w:pP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p>
      <w:pPr>
        <w:numPr>
          <w:ilvl w:val="0"/>
          <w:numId w:val="1154"/>
        </w:numPr>
      </w:pPr>
      <w:r>
        <w:rPr>
          <w:rFonts w:ascii="Times New Roman" w:hAnsi="Times New Roman" w:eastAsia="Times New Roman" w:cs="Times New Roman"/>
        </w:rPr>
        <w:t xml:space="preserve">A </w:t>
      </w:r>
      <w:r>
        <w:rPr>
          <w:rFonts w:hint="eastAsia" w:ascii="Times New Roman" w:hAnsi="Times New Roman" w:eastAsia="FangSong" w:cs="Times New Roman"/>
        </w:rPr>
        <w:t>的溶解性更大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170"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5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70"/>
    <w:bookmarkEnd w:id="1171"/>
    <w:bookmarkStart w:id="1173" w:name="晶胞-33"/>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15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4NaOH、4NaOH、8NaOH·H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157"/>
        </w:numPr>
      </w:pPr>
      <w:r>
        <w:rPr>
          <w:rFonts w:hint="eastAsia" w:ascii="Times New Roman" w:hAnsi="Times New Roman" w:eastAsia="FangSong" w:cs="Times New Roman"/>
        </w:rPr>
        <w:t>粒子运动增加</w:t>
      </w:r>
      <w:r>
        <w:rPr>
          <w:rFonts w:hint="eastAsia" w:ascii="Times New Roman" w:hAnsi="Times New Roman" w:eastAsia="Times New Roman" w:cs="Times New Roman"/>
        </w:rPr>
        <w:t>，</w:t>
      </w:r>
      <w:r>
        <w:rPr>
          <w:rFonts w:hint="eastAsia" w:ascii="Times New Roman" w:hAnsi="Times New Roman" w:eastAsia="FangSong" w:cs="Times New Roman"/>
        </w:rPr>
        <w:t>可近似视为球形</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格子参数为</w:t>
      </w:r>
      <w:r>
        <w:rPr>
          <w:rFonts w:ascii="Times New Roman" w:hAnsi="Times New Roman" w:eastAsia="Times New Roman" w:cs="Times New Roman"/>
        </w:rPr>
        <w:t xml:space="preserve"> </w:t>
      </w:r>
      <w:r>
        <w:rPr>
          <w:rFonts w:hint="eastAsia" w:ascii="Times New Roman" w:hAnsi="Times New Roman" w:eastAsia="Times New Roman" w:cs="Times New Roman"/>
        </w:rPr>
        <w:t>0.3398、0.3401nm。</w:t>
      </w:r>
      <w:r>
        <w:rPr>
          <w:rFonts w:hint="eastAsia" w:ascii="Times New Roman" w:hAnsi="Times New Roman" w:eastAsia="FangSong" w:cs="Times New Roman"/>
        </w:rPr>
        <w:t>距离为</w:t>
      </w:r>
      <w:r>
        <w:rPr>
          <w:rFonts w:ascii="Times New Roman" w:hAnsi="Times New Roman" w:eastAsia="Times New Roman" w:cs="Times New Roman"/>
        </w:rPr>
        <w:t xml:space="preserve"> 0.240nm。</w:t>
      </w:r>
    </w:p>
    <w:p>
      <w:pPr>
        <w:numPr>
          <w:ilvl w:val="0"/>
          <w:numId w:val="1157"/>
        </w:numPr>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1.75</m:t>
        </m:r>
        <m:r>
          <m:t> </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72"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5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72"/>
    <w:bookmarkEnd w:id="1173"/>
    <w:bookmarkStart w:id="1178" w:name="晶胞-34"/>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1175" name="Picture"/>
            <a:graphic>
              <a:graphicData uri="http://schemas.openxmlformats.org/drawingml/2006/picture">
                <pic:pic>
                  <pic:nvPicPr>
                    <pic:cNvPr descr="perovskite-ABX3-30th-final.jpg" id="1176" name="Picture"/>
                    <pic:cNvPicPr>
                      <a:picLocks noChangeArrowheads="1" noChangeAspect="1"/>
                    </pic:cNvPicPr>
                  </pic:nvPicPr>
                  <pic:blipFill>
                    <a:blip r:embed="rId1174"/>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6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m:oMath>
        <m:oMathPr>
          <m:ctrlPr>
            <w:rPr>
              <w:sz w:val="28"/>
              <w:szCs w:val="28"/>
            </w:rPr>
          </m:ctrlPr>
        </m:oMathPr>
        <m:sSub>
          <m:e>
            <m:r>
              <m:t>l</m:t>
            </m:r>
          </m:e>
          <m:sub>
            <m:r>
              <m:t>x</m:t>
            </m:r>
          </m:sub>
        </m:sSub>
        <m:r>
          <m:rPr>
            <m:sty m:val="p"/>
          </m:rPr>
          <m:t>=</m:t>
        </m:r>
        <m:r>
          <m:t>0.192</m:t>
        </m:r>
        <m:r>
          <m:t>n</m:t>
        </m:r>
        <m:r>
          <m:t>m</m:t>
        </m:r>
        <m:r>
          <m:rPr>
            <m:sty m:val="p"/>
          </m:rPr>
          <m:t>,</m:t>
        </m:r>
        <m:sSub>
          <m:e>
            <m:r>
              <m:t>l</m:t>
            </m:r>
          </m:e>
          <m:sub>
            <m:r>
              <m:t>z</m:t>
            </m:r>
          </m:sub>
        </m:sSub>
        <m:r>
          <m:rPr>
            <m:sty m:val="p"/>
          </m:rPr>
          <m:t>=</m:t>
        </m:r>
        <m:r>
          <m:t>0.207</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6.88</m:t>
        </m:r>
        <m:r>
          <m:t>g</m:t>
        </m:r>
        <m:r>
          <m:rPr>
            <m:sty m:val="p"/>
          </m:rPr>
          <m:t>/</m:t>
        </m:r>
        <m:r>
          <m:t>c</m:t>
        </m:r>
        <m:sSup>
          <m:e>
            <m:r>
              <m:t>m</m:t>
            </m:r>
          </m:e>
          <m:sup>
            <m:r>
              <m:t>3</m:t>
            </m:r>
          </m:sup>
        </m:sSup>
      </m:oMath>
      <w:r>
        <w:rPr>
          <w:rFonts w:ascii="Times New Roman" w:hAnsi="Times New Roman" w:eastAsia="Times New Roman" w:cs="Times New Roman"/>
        </w:rPr>
        <w:t xml:space="preserve">。</w:t>
      </w:r>
    </w:p>
    <w:p>
      <w:pPr>
        <w:numPr>
          <w:ilvl w:val="0"/>
          <w:numId w:val="1162"/>
        </w:numPr>
      </w:pPr>
      <m:oMath>
        <m:oMathPr>
          <m:ctrlPr>
            <w:rPr>
              <w:sz w:val="28"/>
              <w:szCs w:val="28"/>
            </w:rPr>
          </m:ctrlPr>
        </m:oMathPr>
        <m:r>
          <m:rPr>
            <m:sty m:val="p"/>
          </m:rPr>
          <m:t>L</m:t>
        </m:r>
        <m:sSub>
          <m:e>
            <m:r>
              <m:rPr>
                <m:sty m:val="p"/>
              </m:rPr>
              <m:t>a</m:t>
            </m:r>
          </m:e>
          <m:sub>
            <m:r>
              <m:rPr>
                <m:sty m:val="p"/>
              </m:rPr>
              <m:t>2</m:t>
            </m:r>
          </m:sub>
        </m:sSub>
        <m:r>
          <m:rPr>
            <m:sty m:val="p"/>
          </m:rPr>
          <m:t>C</m:t>
        </m:r>
        <m:r>
          <m:rPr>
            <m:sty m:val="p"/>
          </m:rPr>
          <m:t>u</m:t>
        </m:r>
        <m:r>
          <m:rPr>
            <m:sty m:val="p"/>
          </m:rPr>
          <m:t>(</m:t>
        </m:r>
        <m:sSub>
          <m:e>
            <m:r>
              <m:rPr>
                <m:sty m:val="p"/>
              </m:rPr>
              <m:t>C</m:t>
            </m:r>
          </m:e>
          <m:sub>
            <m:r>
              <m:rPr>
                <m:sty m:val="p"/>
              </m:rPr>
              <m:t>4</m:t>
            </m:r>
          </m:sub>
        </m:sSub>
        <m:sSub>
          <m:e>
            <m:r>
              <m:rPr>
                <m:sty m:val="p"/>
              </m:rPr>
              <m:t>O</m:t>
            </m:r>
          </m:e>
          <m:sub>
            <m:r>
              <m:rPr>
                <m:sty m:val="p"/>
              </m:rPr>
              <m:t>4</m:t>
            </m:r>
          </m:sub>
        </m:sSub>
        <m:sSub>
          <m:e>
            <m:r>
              <m:rPr>
                <m:sty m:val="p"/>
              </m:rPr>
              <m:t>)</m:t>
            </m:r>
          </m:e>
          <m:sub>
            <m:r>
              <m:rPr>
                <m:sty m:val="p"/>
              </m:rPr>
              <m:t>4</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62"/>
        </w:numPr>
      </w:pPr>
      <w:r>
        <w:rPr>
          <w:rFonts w:ascii="Times New Roman" w:hAnsi="Times New Roman" w:eastAsia="Times New Roman" w:cs="Times New Roman"/>
        </w:rPr>
        <w:t xml:space="preserve">10.0%。</w:t>
      </w:r>
    </w:p>
    <w:p>
      <w:pPr>
        <w:spacing w:before="160" w:after="80"/>
      </w:pPr>
      <w:r>
        <w:pict>
          <v:rect style="width:0;height:1.5pt" o:hralign="center" o:hrstd="t" o:hr="t"/>
        </w:pict>
      </w:r>
    </w:p>
    <w:bookmarkStart w:id="117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6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77"/>
    <w:bookmarkEnd w:id="1178"/>
    <w:bookmarkStart w:id="1189" w:name="晶胞-35"/>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7643"/>
            <wp:effectExtent b="0" l="0" r="0" t="0"/>
            <wp:docPr descr="" title="" id="1180" name="Picture"/>
            <a:graphic>
              <a:graphicData uri="http://schemas.openxmlformats.org/drawingml/2006/picture">
                <pic:pic>
                  <pic:nvPicPr>
                    <pic:cNvPr descr="39aa9d992b9f0a97c1da6f38d6701fc98e0c986e16a2cfb89af2925bc74bc241.jpg" id="1181" name="Picture"/>
                    <pic:cNvPicPr>
                      <a:picLocks noChangeArrowheads="1" noChangeAspect="1"/>
                    </pic:cNvPicPr>
                  </pic:nvPicPr>
                  <pic:blipFill>
                    <a:blip r:embed="rId1179"/>
                    <a:stretch>
                      <a:fillRect/>
                    </a:stretch>
                  </pic:blipFill>
                  <pic:spPr bwMode="auto">
                    <a:xfrm>
                      <a:off x="0" y="0"/>
                      <a:ext cx="3240000" cy="3337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3726"/>
            <wp:effectExtent b="0" l="0" r="0" t="0"/>
            <wp:docPr descr="" title="" id="1183" name="Picture"/>
            <a:graphic>
              <a:graphicData uri="http://schemas.openxmlformats.org/drawingml/2006/picture">
                <pic:pic>
                  <pic:nvPicPr>
                    <pic:cNvPr descr="35976a5f2002a5138355c9973e6febc6f191a580a926b1fea6e53e6939cc5927.jpg" id="1184" name="Picture"/>
                    <pic:cNvPicPr>
                      <a:picLocks noChangeArrowheads="1" noChangeAspect="1"/>
                    </pic:cNvPicPr>
                  </pic:nvPicPr>
                  <pic:blipFill>
                    <a:blip r:embed="rId1182"/>
                    <a:stretch>
                      <a:fillRect/>
                    </a:stretch>
                  </pic:blipFill>
                  <pic:spPr bwMode="auto">
                    <a:xfrm>
                      <a:off x="0" y="0"/>
                      <a:ext cx="3240000" cy="27737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3984"/>
            <wp:effectExtent b="0" l="0" r="0" t="0"/>
            <wp:docPr descr="" title="" id="1186" name="Picture"/>
            <a:graphic>
              <a:graphicData uri="http://schemas.openxmlformats.org/drawingml/2006/picture">
                <pic:pic>
                  <pic:nvPicPr>
                    <pic:cNvPr descr="cadbd49e5bfa0c5b1d92c6c4575ae27c56a0bc3569c91b148894e047894299dd.jpg" id="1187" name="Picture"/>
                    <pic:cNvPicPr>
                      <a:picLocks noChangeArrowheads="1" noChangeAspect="1"/>
                    </pic:cNvPicPr>
                  </pic:nvPicPr>
                  <pic:blipFill>
                    <a:blip r:embed="rId1185"/>
                    <a:stretch>
                      <a:fillRect/>
                    </a:stretch>
                  </pic:blipFill>
                  <pic:spPr bwMode="auto">
                    <a:xfrm>
                      <a:off x="0" y="0"/>
                      <a:ext cx="3600000" cy="22939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t>C</m:t>
            </m:r>
          </m:e>
          <m:sub>
            <m:r>
              <m:t>3</m:t>
            </m:r>
          </m:sub>
        </m:sSub>
        <m:r>
          <m:rPr>
            <m:sty m:val="p"/>
          </m:rPr>
          <m:t>,</m:t>
        </m:r>
        <m:r>
          <m:t>3</m:t>
        </m:r>
        <m:sSub>
          <m:e>
            <m:r>
              <m:t>C</m:t>
            </m:r>
          </m:e>
          <m:sub>
            <m:r>
              <m:t>4</m:t>
            </m:r>
          </m:sub>
        </m:sSub>
        <m:r>
          <m:rPr>
            <m:sty m:val="p"/>
          </m:rPr>
          <m:t>,</m:t>
        </m:r>
        <m:r>
          <m:t>6</m:t>
        </m:r>
        <m:sSub>
          <m:e>
            <m:r>
              <m:t>C</m:t>
            </m:r>
          </m:e>
          <m:sub>
            <m:r>
              <m:t>2</m:t>
            </m:r>
          </m:sub>
        </m:sSub>
        <m:r>
          <m:rPr>
            <m:sty m:val="p"/>
          </m:rPr>
          <m:t>,</m:t>
        </m:r>
        <m:r>
          <m:t>i</m:t>
        </m:r>
        <m:r>
          <m:rPr>
            <m:sty m:val="p"/>
          </m:rPr>
          <m:t>,</m:t>
        </m:r>
        <m:r>
          <m:t>9</m:t>
        </m:r>
        <m:r>
          <m:t>σ</m:t>
        </m:r>
      </m:oMath>
      <w:r>
        <w:rPr>
          <w:rFonts w:ascii="Times New Roman" w:hAnsi="Times New Roman" w:eastAsia="Times New Roman" w:cs="Times New Roman"/>
        </w:rPr>
        <w:t xml:space="preserve">。</w:t>
      </w:r>
    </w:p>
    <w:p>
      <w:pPr>
        <w:numPr>
          <w:ilvl w:val="0"/>
          <w:numId w:val="1166"/>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p>
          <m:e>
            <m:r>
              <m:t>u</m:t>
            </m:r>
          </m:e>
          <m:sup>
            <m:r>
              <m:rPr>
                <m:sty m:val="p"/>
              </m:rPr>
              <m:t>(</m:t>
            </m:r>
            <m:r>
              <m:t>I</m:t>
            </m:r>
            <m:r>
              <m:t>I</m:t>
            </m:r>
            <m:r>
              <m:t>I</m:t>
            </m:r>
            <m:r>
              <m:rPr>
                <m:sty m:val="p"/>
              </m:rPr>
              <m:t>)</m:t>
            </m:r>
          </m:sup>
        </m:sSup>
        <m:r>
          <m:t>C</m:t>
        </m:r>
        <m:sSubSup>
          <m:e>
            <m:r>
              <m:t>u</m:t>
            </m:r>
          </m:e>
          <m:sub>
            <m:r>
              <m:t>2</m:t>
            </m:r>
          </m:sub>
          <m:sup>
            <m:r>
              <m:rPr>
                <m:sty m:val="p"/>
              </m:rPr>
              <m:t>(</m:t>
            </m:r>
            <m:r>
              <m:t>I</m:t>
            </m:r>
            <m:r>
              <m:t>I</m:t>
            </m:r>
            <m:r>
              <m:rPr>
                <m:sty m:val="p"/>
              </m:rPr>
              <m:t>)</m:t>
            </m:r>
          </m:sup>
        </m:sSubSup>
        <m:sSub>
          <m:e>
            <m:r>
              <m:t>O</m:t>
            </m:r>
          </m:e>
          <m:sub>
            <m:r>
              <m:t>7</m:t>
            </m:r>
          </m:sub>
        </m:sSub>
      </m:oMath>
      <w:r>
        <w:rPr>
          <w:rFonts w:ascii="Times New Roman" w:hAnsi="Times New Roman" w:eastAsia="Times New Roman" w:cs="Times New Roman"/>
        </w:rPr>
        <w:t xml:space="preserve">。</w:t>
      </w:r>
    </w:p>
    <w:p>
      <w:pPr>
        <w:numPr>
          <w:ilvl w:val="0"/>
          <w:numId w:val="1166"/>
        </w:numPr>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其中三价铜对应</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二价铜对应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具有该种对应关系是因为高价离子倾向于高配位数以稳定自身电荷</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8"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6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超导</w:t>
      </w:r>
    </w:p>
    <w:p>
      <w:pPr>
        <w:spacing w:before="160" w:after="80"/>
      </w:pPr>
      <w:r>
        <w:pict>
          <v:rect style="width:0;height:1.5pt" o:hralign="center" o:hrstd="t" o:hr="t"/>
        </w:pict>
      </w:r>
    </w:p>
    <w:bookmarkEnd w:id="1188"/>
    <w:bookmarkEnd w:id="1189"/>
    <w:bookmarkStart w:id="1191" w:name="晶胞-36"/>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168"/>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16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w:r>
        <w:rPr>
          <w:rFonts w:ascii="Times New Roman" w:hAnsi="Times New Roman" w:eastAsia="Times New Roman" w:cs="Times New Roman"/>
        </w:rPr>
        <w:t>NaFeS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Fe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Na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个均为同时与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相连的</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3.062g/cm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190"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7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0"/>
    <w:bookmarkEnd w:id="1191"/>
    <w:bookmarkStart w:id="1193" w:name="晶胞-37"/>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2"/>
        </w:numPr>
      </w:pPr>
      <w:r>
        <w:rPr>
          <w:rFonts w:ascii="Times New Roman" w:hAnsi="Times New Roman" w:eastAsia="Times New Roman" w:cs="Times New Roman"/>
        </w:rPr>
        <w:t xml:space="preserve">11。2. 102。3.</w:t>
      </w:r>
      <w:r>
        <w:rPr>
          <w:rFonts w:ascii="Times New Roman" w:hAnsi="Times New Roman" w:eastAsia="Times New Roman" w:cs="Times New Roman"/>
        </w:rPr>
        <w:t xml:space="preserve"> </w:t>
      </w:r>
      <m:oMath>
        <m:oMathPr>
          <m:ctrlPr>
            <w:rPr>
              <w:sz w:val="28"/>
              <w:szCs w:val="28"/>
            </w:rPr>
          </m:ctrlPr>
        </m:oMathPr>
        <m:r>
          <m:t>A</m:t>
        </m:r>
        <m:sSub>
          <m:e>
            <m:r>
              <m:t>l</m:t>
            </m:r>
          </m:e>
          <m:sub>
            <m:r>
              <m:t>13</m:t>
            </m:r>
          </m:sub>
        </m:sSub>
        <m:r>
          <m:t>C</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7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2"/>
    <w:bookmarkEnd w:id="1193"/>
    <w:bookmarkStart w:id="1195" w:name="晶胞-38"/>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m:oMath>
        <m:r>
          <m:t>C</m:t>
        </m:r>
        <m:sSub>
          <m:e>
            <m:r>
              <m:t>s</m:t>
            </m:r>
          </m:e>
          <m:sub>
            <m:r>
              <m:t>2</m:t>
            </m:r>
          </m:sub>
        </m:sSub>
        <m:r>
          <m:t>P</m:t>
        </m:r>
        <m:r>
          <m:t>t</m:t>
        </m:r>
      </m:oMath>
      <w:r>
        <w:rPr>
          <w:rFonts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浅色球为</w:t>
      </w:r>
      <w:r>
        <w:rPr>
          <w:rFonts w:ascii="Times New Roman" w:hAnsi="Times New Roman" w:eastAsia="Times New Roman" w:cs="Times New Roman"/>
        </w:rPr>
        <w:t xml:space="preserve"> Cs。</w:t>
      </w:r>
    </w:p>
    <w:p>
      <w:pPr>
        <w:numPr>
          <w:ilvl w:val="0"/>
          <w:numId w:val="1175"/>
        </w:numPr>
      </w:pPr>
      <w:r>
        <w:rPr>
          <w:rFonts w:ascii="Times New Roman" w:hAnsi="Times New Roman" w:eastAsia="Times New Roman" w:cs="Times New Roman"/>
        </w:rPr>
        <w:t xml:space="preserve">327.7pm。</w:t>
      </w:r>
    </w:p>
    <w:p>
      <w:pPr>
        <w:numPr>
          <w:ilvl w:val="0"/>
          <w:numId w:val="1175"/>
        </w:numPr>
      </w:pPr>
      <w:r>
        <w:rPr>
          <w:rFonts w:ascii="Times New Roman" w:hAnsi="Times New Roman" w:eastAsia="Times New Roman" w:cs="Times New Roman"/>
        </w:rPr>
        <w:t xml:space="preserve">6s </w:t>
      </w:r>
      <w:r>
        <w:rPr>
          <w:rFonts w:hint="eastAsia" w:ascii="Times New Roman" w:hAnsi="Times New Roman" w:eastAsia="FangSong" w:cs="Times New Roman"/>
        </w:rPr>
        <w:t xml:space="preserve">电子强的钻穿效应和</w:t>
      </w:r>
      <w:r>
        <w:rPr>
          <w:rFonts w:ascii="Times New Roman" w:hAnsi="Times New Roman" w:eastAsia="Times New Roman" w:cs="Times New Roman"/>
        </w:rPr>
        <w:t xml:space="preserve"> 6s </w:t>
      </w:r>
      <w:r>
        <w:rPr>
          <w:rFonts w:hint="eastAsia" w:ascii="Times New Roman" w:hAnsi="Times New Roman" w:eastAsia="FangSong" w:cs="Times New Roman"/>
        </w:rPr>
        <w:t xml:space="preserve">的相对论性效应大大降低了</w:t>
      </w:r>
      <w:r>
        <w:rPr>
          <w:rFonts w:ascii="Times New Roman" w:hAnsi="Times New Roman" w:eastAsia="Times New Roman" w:cs="Times New Roman"/>
        </w:rPr>
        <w:t xml:space="preserve"> 6s </w:t>
      </w:r>
      <w:r>
        <w:rPr>
          <w:rFonts w:hint="eastAsia" w:ascii="Times New Roman" w:hAnsi="Times New Roman" w:eastAsia="FangSong" w:cs="Times New Roman"/>
        </w:rPr>
        <w:t>电子的能量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Pt </w:t>
      </w:r>
      <w:r>
        <w:rPr>
          <w:rFonts w:hint="eastAsia" w:ascii="Times New Roman" w:hAnsi="Times New Roman" w:eastAsia="FangSong" w:cs="Times New Roman"/>
        </w:rPr>
        <w:t>的电子亲和能大大提升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可产生稳定的</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7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94"/>
    <w:bookmarkEnd w:id="1195"/>
    <w:bookmarkStart w:id="1197" w:name="层状结构-8"/>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7"/>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7"/>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8"/>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78"/>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178"/>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sSub>
            <m:e>
              <m:r>
                <m:rPr>
                  <m:sty m:val="p"/>
                </m:rPr>
                <m:t>S</m:t>
              </m:r>
              <m:r>
                <m:rPr>
                  <m:sty m:val="p"/>
                </m:rPr>
                <m:t>i</m:t>
              </m:r>
              <m:r>
                <m:rPr>
                  <m:sty m:val="p"/>
                </m:rPr>
                <m:t>O</m:t>
              </m:r>
            </m:e>
            <m:sub>
              <m:r>
                <m:t>2</m:t>
              </m:r>
            </m:sub>
          </m:sSub>
        </m:oMath>
      </m:oMathPara>
    </w:p>
    <w:p>
      <w:pPr>
        <w:pStyle w:val="FirstParagraph"/>
      </w:pPr>
      <m:oMathPara>
        <m:oMathParaPr>
          <m:jc m:val="center"/>
          <m:ctrlPr>
            <w:rPr>
              <w:sz w:val="28"/>
              <w:szCs w:val="28"/>
            </w:rPr>
          </m:ctrlPr>
        </m:oMathParaPr>
        <m:oMath>
          <m:r>
            <m:t>3</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r>
            <m:t>2</m:t>
          </m: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r>
            <m:rPr>
              <m:sty m:val="p"/>
            </m:rPr>
            <m:t>+</m:t>
          </m:r>
          <m:r>
            <m:t>5</m:t>
          </m:r>
          <m:sSub>
            <m:e>
              <m:r>
                <m:rPr>
                  <m:sty m:val="p"/>
                </m:rPr>
                <m:t>S</m:t>
              </m:r>
              <m:r>
                <m:rPr>
                  <m:sty m:val="p"/>
                </m:rPr>
                <m:t>i</m:t>
              </m:r>
              <m:r>
                <m:rPr>
                  <m:sty m:val="p"/>
                </m:rPr>
                <m:t>O</m:t>
              </m:r>
            </m:e>
            <m:sub>
              <m:r>
                <m:t>2</m:t>
              </m:r>
            </m:sub>
          </m:sSub>
        </m:oMath>
      </m:oMathPara>
    </w:p>
    <w:p>
      <w:pPr>
        <w:spacing w:before="160" w:after="80"/>
      </w:pPr>
      <w:r>
        <w:pict>
          <v:rect style="width:0;height:1.5pt" o:hralign="center" o:hrstd="t" o:hr="t"/>
        </w:pict>
      </w:r>
    </w:p>
    <w:bookmarkStart w:id="119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7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196"/>
    <w:bookmarkEnd w:id="1197"/>
    <w:bookmarkStart w:id="1199" w:name="沸石"/>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0"/>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1"/>
        </w:numPr>
      </w:pPr>
      <m:oMath>
        <m:oMathPr>
          <m:ctrlPr>
            <w:rPr>
              <w:sz w:val="28"/>
              <w:szCs w:val="28"/>
            </w:rPr>
          </m:ctrlPr>
        </m:oMathPr>
        <m:sSup>
          <m:e>
            <m:d>
              <m:dPr>
                <m:begChr m:val="["/>
                <m:sepChr m:val=""/>
                <m:endChr m:val="]"/>
                <m:grow/>
              </m:dPr>
              <m:e>
                <m:sSub>
                  <m:e>
                    <m:r>
                      <m:rPr>
                        <m:sty m:val="p"/>
                      </m:rPr>
                      <m:t>S</m:t>
                    </m:r>
                    <m:r>
                      <m:rPr>
                        <m:sty m:val="p"/>
                      </m:rPr>
                      <m:t>i</m:t>
                    </m:r>
                  </m:e>
                  <m:sub>
                    <m:r>
                      <m:t>24</m:t>
                    </m:r>
                  </m:sub>
                </m:sSub>
                <m:sSub>
                  <m:e>
                    <m:r>
                      <m:rPr>
                        <m:sty m:val="p"/>
                      </m:rPr>
                      <m:t>O</m:t>
                    </m:r>
                  </m:e>
                  <m:sub>
                    <m:r>
                      <m:t>60</m:t>
                    </m:r>
                  </m:sub>
                </m:sSub>
              </m:e>
            </m:d>
          </m:e>
          <m:sup>
            <m:r>
              <m:t>24</m:t>
            </m:r>
            <m:r>
              <m:rPr>
                <m:sty m:val="p"/>
              </m:rPr>
              <m:t>−</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8"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8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多面体</w:t>
      </w:r>
    </w:p>
    <w:p>
      <w:pPr>
        <w:spacing w:before="160" w:after="80"/>
      </w:pPr>
      <w:r>
        <w:pict>
          <v:rect style="width:0;height:1.5pt" o:hralign="center" o:hrstd="t" o:hr="t"/>
        </w:pict>
      </w:r>
    </w:p>
    <w:bookmarkEnd w:id="1198"/>
    <w:bookmarkEnd w:id="1199"/>
    <w:bookmarkStart w:id="1201" w:name="石墨结构"/>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183"/>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184"/>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00"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8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00"/>
    <w:bookmarkEnd w:id="1201"/>
    <w:bookmarkStart w:id="1206" w:name="晶胞-39"/>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6"/>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6"/>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187"/>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000909"/>
            <wp:effectExtent b="0" l="0" r="0" t="0"/>
            <wp:docPr descr="" title="" id="1203" name="Picture"/>
            <a:graphic>
              <a:graphicData uri="http://schemas.openxmlformats.org/drawingml/2006/picture">
                <pic:pic>
                  <pic:nvPicPr>
                    <pic:cNvPr descr="cc5b0d69f2d182ee40675b820bee26ead5e11ac80af9e8544a605bf01d3ce93b.jpg" id="1204" name="Picture"/>
                    <pic:cNvPicPr>
                      <a:picLocks noChangeArrowheads="1" noChangeAspect="1"/>
                    </pic:cNvPicPr>
                  </pic:nvPicPr>
                  <pic:blipFill>
                    <a:blip r:embed="rId1202"/>
                    <a:stretch>
                      <a:fillRect/>
                    </a:stretch>
                  </pic:blipFill>
                  <pic:spPr bwMode="auto">
                    <a:xfrm>
                      <a:off x="0" y="0"/>
                      <a:ext cx="3240000" cy="4000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05"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8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05"/>
    <w:bookmarkEnd w:id="1206"/>
    <w:bookmarkStart w:id="1217" w:name="晶胞-40"/>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189"/>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9"/>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9"/>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Bi。</w:t>
      </w:r>
      <m:oMath>
        <m:r>
          <m:t>B</m:t>
        </m:r>
        <m:r>
          <m:t>i</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沿着</w:t>
      </w:r>
      <w:r>
        <w:rPr>
          <w:rFonts w:ascii="Times New Roman" w:hAnsi="Times New Roman" w:eastAsia="Times New Roman" w:cs="Times New Roman"/>
        </w:rPr>
        <w:t xml:space="preserve"> c </w:t>
      </w:r>
      <w:r>
        <w:rPr>
          <w:rFonts w:hint="eastAsia" w:ascii="Times New Roman" w:hAnsi="Times New Roman" w:eastAsia="FangSong" w:cs="Times New Roman"/>
        </w:rPr>
        <w:t>轴共顶点连接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94107"/>
            <wp:effectExtent b="0" l="0" r="0" t="0"/>
            <wp:docPr descr="" title="" id="1208" name="Picture"/>
            <a:graphic>
              <a:graphicData uri="http://schemas.openxmlformats.org/drawingml/2006/picture">
                <pic:pic>
                  <pic:nvPicPr>
                    <pic:cNvPr descr="9ec774394374b864ef3672e62c2c2a56fd22d167d4a0785750791dc85988e5ae.jpg" id="1209" name="Picture"/>
                    <pic:cNvPicPr>
                      <a:picLocks noChangeArrowheads="1" noChangeAspect="1"/>
                    </pic:cNvPicPr>
                  </pic:nvPicPr>
                  <pic:blipFill>
                    <a:blip r:embed="rId1207"/>
                    <a:stretch>
                      <a:fillRect/>
                    </a:stretch>
                  </pic:blipFill>
                  <pic:spPr bwMode="auto">
                    <a:xfrm>
                      <a:off x="0" y="0"/>
                      <a:ext cx="3240000" cy="31941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3505200"/>
            <wp:effectExtent b="0" l="0" r="0" t="0"/>
            <wp:docPr descr="" title="" id="1211" name="Picture"/>
            <a:graphic>
              <a:graphicData uri="http://schemas.openxmlformats.org/drawingml/2006/picture">
                <pic:pic>
                  <pic:nvPicPr>
                    <pic:cNvPr descr="0fd85aebc25e7a51c032c65b4e4cccd23703c3aa27d3c0e52a7e68f077a5a446.jpg" id="1212" name="Picture"/>
                    <pic:cNvPicPr>
                      <a:picLocks noChangeArrowheads="1" noChangeAspect="1"/>
                    </pic:cNvPicPr>
                  </pic:nvPicPr>
                  <pic:blipFill>
                    <a:blip r:embed="rId1210"/>
                    <a:stretch>
                      <a:fillRect/>
                    </a:stretch>
                  </pic:blipFill>
                  <pic:spPr bwMode="auto">
                    <a:xfrm>
                      <a:off x="0" y="0"/>
                      <a:ext cx="3213100" cy="350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826956"/>
            <wp:effectExtent b="0" l="0" r="0" t="0"/>
            <wp:docPr descr="" title="" id="1214" name="Picture"/>
            <a:graphic>
              <a:graphicData uri="http://schemas.openxmlformats.org/drawingml/2006/picture">
                <pic:pic>
                  <pic:nvPicPr>
                    <pic:cNvPr descr="b33e0b336c46a656b8b57ed1daffaa7a9108bf36aaa61de9abd2f2bd3de2aa16.jpg" id="1215" name="Picture"/>
                    <pic:cNvPicPr>
                      <a:picLocks noChangeArrowheads="1" noChangeAspect="1"/>
                    </pic:cNvPicPr>
                  </pic:nvPicPr>
                  <pic:blipFill>
                    <a:blip r:embed="rId1213"/>
                    <a:stretch>
                      <a:fillRect/>
                    </a:stretch>
                  </pic:blipFill>
                  <pic:spPr bwMode="auto">
                    <a:xfrm>
                      <a:off x="0" y="0"/>
                      <a:ext cx="3240000" cy="382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2.51g/cm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首先根据数据确定哪两个</w:t>
      </w:r>
      <w:r>
        <w:rPr>
          <w:rFonts w:hint="eastAsia" w:ascii="Times New Roman" w:hAnsi="Times New Roman" w:eastAsia="Times New Roman" w:cs="Times New Roman"/>
        </w:rPr>
        <w:t>F</w:t>
      </w:r>
      <w:r>
        <w:rPr>
          <w:rFonts w:hint="eastAsia" w:ascii="Times New Roman" w:hAnsi="Times New Roman" w:eastAsia="FangSong" w:cs="Times New Roman"/>
        </w:rPr>
        <w:t>是距离最近的</w:t>
      </w:r>
      <w:r>
        <w:rPr>
          <w:rFonts w:hint="eastAsia" w:ascii="Times New Roman" w:hAnsi="Times New Roman" w:eastAsia="Times New Roman" w:cs="Times New Roman"/>
        </w:rPr>
        <w:t>，</w:t>
      </w:r>
      <w:r>
        <w:rPr>
          <w:rFonts w:hint="eastAsia" w:ascii="Times New Roman" w:hAnsi="Times New Roman" w:eastAsia="FangSong" w:cs="Times New Roman"/>
        </w:rPr>
        <w:t>而哪两个</w:t>
      </w:r>
      <w:r>
        <w:rPr>
          <w:rFonts w:hint="eastAsia" w:ascii="Times New Roman" w:hAnsi="Times New Roman" w:eastAsia="Times New Roman" w:cs="Times New Roman"/>
        </w:rPr>
        <w:t>F</w:t>
      </w:r>
      <w:r>
        <w:rPr>
          <w:rFonts w:hint="eastAsia" w:ascii="Times New Roman" w:hAnsi="Times New Roman" w:eastAsia="FangSong" w:cs="Times New Roman"/>
        </w:rPr>
        <w:t>又是距离次近的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21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9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6"/>
    <w:bookmarkEnd w:id="1217"/>
    <w:bookmarkStart w:id="1219" w:name="晶胞-41"/>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2"/>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深灰色球为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M)。</w:t>
      </w:r>
    </w:p>
    <w:p>
      <w:pPr>
        <w:numPr>
          <w:ilvl w:val="0"/>
          <w:numId w:val="1193"/>
        </w:numPr>
      </w:pPr>
      <w:r>
        <w:rPr>
          <w:rFonts w:hint="eastAsia" w:ascii="Times New Roman" w:hAnsi="Times New Roman" w:eastAsia="Times New Roman" w:cs="Times New Roman"/>
        </w:rPr>
        <w:t>4.</w:t>
      </w:r>
      <w:r>
        <w:rPr>
          <w:rFonts w:hint="eastAsia" w:ascii="Times New Roman" w:hAnsi="Times New Roman" w:eastAsia="FangSong" w:cs="Times New Roman"/>
        </w:rPr>
        <w:t>平面四方</w:t>
      </w:r>
      <w:r>
        <w:rPr>
          <w:rFonts w:hint="eastAsia" w:ascii="Times New Roman" w:hAnsi="Times New Roman" w:eastAsia="Times New Roman" w:cs="Times New Roman"/>
        </w:rPr>
        <w:t>。</w:t>
      </w:r>
    </w:p>
    <w:p>
      <w:pPr>
        <w:numPr>
          <w:ilvl w:val="0"/>
          <w:numId w:val="1193"/>
        </w:numPr>
      </w:pPr>
      <w:r>
        <w:rPr>
          <w:rFonts w:hint="eastAsia" w:ascii="Times New Roman" w:hAnsi="Times New Roman" w:eastAsia="Times New Roman" w:cs="Times New Roman"/>
        </w:rPr>
        <w:t>PtS。(</w:t>
      </w:r>
      <w:r>
        <w:rPr>
          <w:rFonts w:hint="eastAsia" w:ascii="Times New Roman" w:hAnsi="Times New Roman" w:eastAsia="FangSong" w:cs="Times New Roman"/>
        </w:rPr>
        <w:t>注意题给的四方晶胞并不是正当的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Z=2。)</w:t>
      </w:r>
    </w:p>
    <w:p>
      <w:pPr>
        <w:spacing w:before="160" w:after="80"/>
      </w:pPr>
      <w:r>
        <w:pict>
          <v:rect style="width:0;height:1.5pt" o:hralign="center" o:hrstd="t" o:hr="t"/>
        </w:pict>
      </w:r>
    </w:p>
    <w:bookmarkStart w:id="121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9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18"/>
    <w:bookmarkEnd w:id="1219"/>
    <w:bookmarkStart w:id="1221" w:name="晶胞-42"/>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6"/>
        </w:numPr>
      </w:pPr>
      <w:r>
        <w:rPr>
          <w:rFonts w:ascii="Times New Roman" w:hAnsi="Times New Roman" w:eastAsia="Times New Roman" w:cs="Times New Roman"/>
        </w:rPr>
        <w:t>2CuCO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6"/>
        </w:numPr>
      </w:pPr>
      <w:r>
        <w:rPr>
          <w:rFonts w:ascii="Times New Roman" w:hAnsi="Times New Roman" w:eastAsia="Times New Roman" w:cs="Times New Roman"/>
        </w:rPr>
        <w:t xml:space="preserve">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6"/>
        </w:numPr>
      </w:pPr>
      <w:r>
        <w:rPr>
          <w:rFonts w:ascii="Times New Roman" w:hAnsi="Times New Roman" w:eastAsia="Times New Roman" w:cs="Times New Roman"/>
        </w:rPr>
        <w:t xml:space="preserve">132.6pm。</w:t>
      </w:r>
    </w:p>
    <w:p>
      <w:pPr>
        <w:spacing w:before="160" w:after="80"/>
      </w:pPr>
      <w:r>
        <w:pict>
          <v:rect style="width:0;height:1.5pt" o:hralign="center" o:hrstd="t" o:hr="t"/>
        </w:pict>
      </w:r>
    </w:p>
    <w:bookmarkStart w:id="1220"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9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0"/>
    <w:bookmarkEnd w:id="1221"/>
    <w:bookmarkStart w:id="1223" w:name="晶胞-43"/>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0"/>
        </w:numPr>
      </w:pPr>
      <w:r>
        <w:rPr>
          <w:rFonts w:ascii="Times New Roman" w:hAnsi="Times New Roman" w:eastAsia="Times New Roman" w:cs="Times New Roman"/>
        </w:rPr>
        <w:t xml:space="preserve">(1/3, 2/3, 1/4), (1/3, 2/3, 3/4), (0, 0, 3/8), (0, 0, 5/8), (2/3, 1/3, 1/8), (2/3, 1/3, </w:t>
      </w:r>
      <w:r>
        <w:rPr>
          <w:rFonts w:hint="eastAsia" w:ascii="Times New Roman" w:hAnsi="Times New Roman" w:eastAsia="Times New Roman" w:cs="Times New Roman"/>
        </w:rPr>
        <w:t>7/8)。(</w:t>
      </w:r>
      <w:r>
        <w:rPr>
          <w:rFonts w:hint="eastAsia" w:ascii="Times New Roman" w:hAnsi="Times New Roman" w:eastAsia="FangSong" w:cs="Times New Roman"/>
        </w:rPr>
        <w:t>即六方晶胞中所有的八面体和四面体空隙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100%。</w:t>
      </w:r>
    </w:p>
    <w:p>
      <w:pPr>
        <w:numPr>
          <w:ilvl w:val="0"/>
          <w:numId w:val="1200"/>
        </w:numPr>
      </w:pPr>
      <w:r>
        <w:rPr>
          <w:rFonts w:hint="eastAsia" w:ascii="Times New Roman" w:hAnsi="Times New Roman" w:eastAsia="FangSong" w:cs="Times New Roman"/>
        </w:rPr>
        <w:t xml:space="preserve">右图示出了以</w:t>
      </w:r>
      <w:r>
        <w:rPr>
          <w:rFonts w:ascii="Times New Roman" w:hAnsi="Times New Roman" w:eastAsia="Times New Roman" w:cs="Times New Roman"/>
        </w:rPr>
        <w:t xml:space="preserve"> N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以</w:t>
      </w:r>
      <w:r>
        <w:rPr>
          <w:rFonts w:ascii="Times New Roman" w:hAnsi="Times New Roman" w:eastAsia="Times New Roman" w:cs="Times New Roman"/>
        </w:rPr>
        <w:t xml:space="preserve"> Li </w:t>
      </w:r>
      <w:r>
        <w:rPr>
          <w:rFonts w:hint="eastAsia" w:ascii="Times New Roman" w:hAnsi="Times New Roman" w:eastAsia="FangSong" w:cs="Times New Roman"/>
        </w:rPr>
        <w:t>为顶点的晶胞易平移给出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20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22"/>
    <w:bookmarkEnd w:id="1223"/>
    <w:bookmarkStart w:id="1225" w:name="晶胞-44"/>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20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3"/>
        </w:numPr>
      </w:pPr>
      <w:r>
        <w:rPr>
          <w:rFonts w:hint="eastAsia" w:ascii="Times New Roman" w:hAnsi="Times New Roman" w:eastAsia="Times New Roman" w:cs="Times New Roman"/>
        </w:rPr>
        <w:t>10</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O</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 xml:space="preserve">化学式和结构基元均可写为</w:t>
      </w:r>
      <w:r>
        <w:rPr>
          <w:rFonts w:ascii="Times New Roman" w:hAnsi="Times New Roman" w:eastAsia="Times New Roman" w:cs="Times New Roman"/>
        </w:rPr>
        <w:t xml:space="preserve"> </w:t>
      </w:r>
      <m:oMath>
        <m:oMathPr>
          <m:ctrlPr>
            <w:rPr>
              <w:sz w:val="28"/>
              <w:szCs w:val="28"/>
            </w:rPr>
          </m:ctrlPr>
        </m:oMathPr>
        <m:r>
          <m:rPr>
            <m:sty m:val="p"/>
          </m:rPr>
          <m:t>(</m:t>
        </m:r>
        <m:r>
          <m:t>B</m:t>
        </m:r>
        <m:r>
          <m:t>i</m:t>
        </m:r>
        <m:r>
          <m:t>O</m:t>
        </m:r>
        <m:sSub>
          <m:e>
            <m:r>
              <m:rPr>
                <m:sty m:val="p"/>
              </m:rPr>
              <m:t>)</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203"/>
        </w:numPr>
      </w:pP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 </w:t>
      </w:r>
      <w:r>
        <w:rPr>
          <w:rFonts w:hint="eastAsia" w:ascii="Times New Roman" w:hAnsi="Times New Roman" w:eastAsia="FangSong" w:cs="Times New Roman"/>
        </w:rPr>
        <w:t>面上桥连铋的氧</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 </w:t>
      </w:r>
      <w:r>
        <w:rPr>
          <w:rFonts w:hint="eastAsia" w:ascii="Times New Roman" w:hAnsi="Times New Roman" w:eastAsia="FangSong" w:cs="Times New Roman"/>
        </w:rPr>
        <w:t>面上桥连影后与铋重合的碳酸根上的氧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个碳酸根上的其他氧</w:t>
      </w:r>
      <w:r>
        <w:rPr>
          <w:rFonts w:hint="eastAsia" w:ascii="Times New Roman" w:hAnsi="Times New Roman" w:eastAsia="Times New Roman" w:cs="Times New Roman"/>
        </w:rPr>
        <w:t>。</w:t>
      </w:r>
    </w:p>
    <w:p>
      <w:pPr>
        <w:numPr>
          <w:ilvl w:val="0"/>
          <w:numId w:val="1203"/>
        </w:numPr>
      </w:pPr>
      <w:r>
        <w:rPr>
          <w:rFonts w:ascii="Times New Roman" w:hAnsi="Times New Roman" w:eastAsia="Times New Roman" w:cs="Times New Roman"/>
        </w:rPr>
        <w:t>8.298g/cm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224"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20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4"/>
    <w:bookmarkEnd w:id="1225"/>
    <w:bookmarkStart w:id="1227" w:name="钙钛矿-1"/>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20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6"/>
        </w:numPr>
      </w:pPr>
      <w:r>
        <w:rPr>
          <w:rFonts w:ascii="Times New Roman" w:hAnsi="Times New Roman" w:eastAsia="Times New Roman" w:cs="Times New Roman"/>
        </w:rPr>
        <w:t xml:space="preserve">x=2, y=1。Ba、O、H </w:t>
      </w:r>
      <w:r>
        <w:rPr>
          <w:rFonts w:hint="eastAsia" w:ascii="Times New Roman" w:hAnsi="Times New Roman" w:eastAsia="FangSong" w:cs="Times New Roman"/>
        </w:rPr>
        <w:t xml:space="preserve">参与正方形面积为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和</w:t>
      </w:r>
      <w:r>
        <w:rPr>
          <w:rFonts w:ascii="Times New Roman" w:hAnsi="Times New Roman" w:eastAsia="Times New Roman" w:cs="Times New Roman"/>
        </w:rPr>
        <w:t xml:space="preserve"> 6.45g/cm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numPr>
          <w:ilvl w:val="0"/>
          <w:numId w:val="1206"/>
        </w:numPr>
      </w:pPr>
      <w:r>
        <w:rPr>
          <w:rFonts w:hint="eastAsia" w:ascii="Times New Roman" w:hAnsi="Times New Roman" w:eastAsia="FangSong" w:cs="Times New Roman"/>
        </w:rPr>
        <w:t>统计分布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spacing w:before="160" w:after="80"/>
      </w:pPr>
      <w:r>
        <w:pict>
          <v:rect style="width:0;height:1.5pt" o:hralign="center" o:hrstd="t" o:hr="t"/>
        </w:pict>
      </w:r>
    </w:p>
    <w:bookmarkStart w:id="1226"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20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6"/>
    <w:bookmarkEnd w:id="1227"/>
    <w:bookmarkStart w:id="1229" w:name="晶胞-45"/>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28"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20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8"/>
    <w:bookmarkEnd w:id="1229"/>
    <w:bookmarkStart w:id="1231" w:name="晶胞-46"/>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0"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21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0"/>
    <w:bookmarkEnd w:id="1231"/>
    <w:bookmarkStart w:id="1233" w:name="晶胞-47"/>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2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2"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2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2"/>
    <w:bookmarkEnd w:id="1233"/>
    <w:bookmarkStart w:id="1235" w:name="半导体-2"/>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215"/>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4"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2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w:t>
      </w:r>
    </w:p>
    <w:p>
      <w:pPr>
        <w:spacing w:before="160" w:after="80"/>
      </w:pPr>
      <w:r>
        <w:pict>
          <v:rect style="width:0;height:1.5pt" o:hralign="center" o:hrstd="t" o:hr="t"/>
        </w:pict>
      </w:r>
    </w:p>
    <w:bookmarkEnd w:id="1234"/>
    <w:bookmarkEnd w:id="1235"/>
    <w:bookmarkStart w:id="1243" w:name="六方晶系"/>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21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2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8"/>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FirstParagraph"/>
        <w:spacing w:before="160" w:after="80"/>
        <w:jc w:val="center"/>
      </w:pPr>
      <w:r>
        <w:rPr>
          <w:rFonts w:ascii="Times New Roman" w:hAnsi="Times New Roman" w:eastAsia="Times New Roman" w:cs="Times New Roman"/>
        </w:rPr>
        <w:drawing>
          <wp:inline>
            <wp:extent cx="3600000" cy="2342307"/>
            <wp:effectExtent b="0" l="0" r="0" t="0"/>
            <wp:docPr descr="" title="" id="1237" name="Picture"/>
            <a:graphic>
              <a:graphicData uri="http://schemas.openxmlformats.org/drawingml/2006/picture">
                <pic:pic>
                  <pic:nvPicPr>
                    <pic:cNvPr descr="fa749aa7ea6f65495323eec0550b7bfebb4c31062b201ad66bf3a59106c6cb2a.jpg" id="1238" name="Picture"/>
                    <pic:cNvPicPr>
                      <a:picLocks noChangeArrowheads="1" noChangeAspect="1"/>
                    </pic:cNvPicPr>
                  </pic:nvPicPr>
                  <pic:blipFill>
                    <a:blip r:embed="rId1236"/>
                    <a:stretch>
                      <a:fillRect/>
                    </a:stretch>
                  </pic:blipFill>
                  <pic:spPr bwMode="auto">
                    <a:xfrm>
                      <a:off x="0" y="0"/>
                      <a:ext cx="3600000" cy="2342307"/>
                    </a:xfrm>
                    <a:prstGeom prst="rect">
                      <a:avLst/>
                    </a:prstGeom>
                    <a:noFill/>
                    <a:ln w="9525">
                      <a:noFill/>
                      <a:headEnd/>
                      <a:tailEnd/>
                    </a:ln>
                  </pic:spPr>
                </pic:pic>
              </a:graphicData>
            </a:graphic>
          </wp:inline>
        </w:drawing>
      </w:r>
    </w:p>
    <w:p>
      <w:pPr>
        <w:pStyle w:val="Compact"/>
        <w:numPr>
          <w:ilvl w:val="0"/>
          <w:numId w:val="121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96984"/>
            <wp:effectExtent b="0" l="0" r="0" t="0"/>
            <wp:docPr descr="" title="" id="1240" name="Picture"/>
            <a:graphic>
              <a:graphicData uri="http://schemas.openxmlformats.org/drawingml/2006/picture">
                <pic:pic>
                  <pic:nvPicPr>
                    <pic:cNvPr descr="a4e09c8615fc3cae37c30098cebcd68b00bed2d01cb256a3d2d130d47f032ddc.jpg" id="1241" name="Picture"/>
                    <pic:cNvPicPr>
                      <a:picLocks noChangeArrowheads="1" noChangeAspect="1"/>
                    </pic:cNvPicPr>
                  </pic:nvPicPr>
                  <pic:blipFill>
                    <a:blip r:embed="rId1239"/>
                    <a:stretch>
                      <a:fillRect/>
                    </a:stretch>
                  </pic:blipFill>
                  <pic:spPr bwMode="auto">
                    <a:xfrm>
                      <a:off x="0" y="0"/>
                      <a:ext cx="3600000" cy="23969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42"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220"/>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1242"/>
    <w:bookmarkEnd w:id="1243"/>
    <w:bookmarkStart w:id="1247" w:name="nacl晶胞与x射线衍射"/>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1245" name="Picture"/>
            <a:graphic>
              <a:graphicData uri="http://schemas.openxmlformats.org/drawingml/2006/picture">
                <pic:pic>
                  <pic:nvPicPr>
                    <pic:cNvPr descr="1f230bedadbce30645624e80454c7c520c4e90ca04b6ab34d6dbeb6ded866ee9.jpg" id="1246" name="Picture"/>
                    <pic:cNvPicPr>
                      <a:picLocks noChangeArrowheads="1" noChangeAspect="1"/>
                    </pic:cNvPicPr>
                  </pic:nvPicPr>
                  <pic:blipFill>
                    <a:blip r:embed="rId1244"/>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221"/>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222"/>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223"/>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225"/>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225"/>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225"/>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226"/>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226"/>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numPr>
          <w:ilvl w:val="0"/>
          <w:numId w:val="1227"/>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228"/>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228"/>
        </w:numPr>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7"/>
    <w:bookmarkStart w:id="1248" w:name="born-haber循环估算键能"/>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Born-Haber</w:t>
      </w:r>
      <w:r>
        <w:rPr>
          <w:rFonts w:hint="eastAsia" w:ascii="Times New Roman" w:hAnsi="Times New Roman" w:eastAsia="SimHei" w:cs="Times New Roman"/>
        </w:rPr>
        <w:t>循环估算键能</w:t>
      </w:r>
    </w:p>
    <w:p>
      <w:pPr>
        <w:pStyle w:val="FirstParagraph"/>
      </w:pPr>
      <w:r>
        <w:rPr>
          <w:rFonts w:hint="eastAsia" w:ascii="Times New Roman" w:hAnsi="Times New Roman" w:eastAsia="FangSong" w:cs="Times New Roman"/>
        </w:rPr>
        <w:t>盐类及晶体可经由一系列的过程来估计其能量</w:t>
      </w:r>
      <w:r>
        <w:rPr>
          <w:rFonts w:hint="eastAsia" w:ascii="Times New Roman" w:hAnsi="Times New Roman" w:eastAsia="Times New Roman" w:cs="Times New Roman"/>
        </w:rPr>
        <w:t>，</w:t>
      </w:r>
      <w:r>
        <w:rPr>
          <w:rFonts w:hint="eastAsia" w:ascii="Times New Roman" w:hAnsi="Times New Roman" w:eastAsia="FangSong" w:cs="Times New Roman"/>
        </w:rPr>
        <w:t>其中包括了一种简单的离子模型</w:t>
      </w:r>
      <w:r>
        <w:rPr>
          <w:rFonts w:hint="eastAsia" w:ascii="Times New Roman" w:hAnsi="Times New Roman" w:eastAsia="Times New Roman" w:cs="Times New Roman"/>
        </w:rPr>
        <w:t>。</w:t>
      </w:r>
      <w:r>
        <w:rPr>
          <w:rFonts w:hint="eastAsia" w:ascii="Times New Roman" w:hAnsi="Times New Roman" w:eastAsia="FangSong" w:cs="Times New Roman"/>
        </w:rPr>
        <w:t>模型中</w:t>
      </w:r>
      <w:r>
        <w:rPr>
          <w:rFonts w:hint="eastAsia" w:ascii="Times New Roman" w:hAnsi="Times New Roman" w:eastAsia="Times New Roman" w:cs="Times New Roman"/>
        </w:rPr>
        <w:t>，</w:t>
      </w:r>
      <w:r>
        <w:rPr>
          <w:rFonts w:hint="eastAsia" w:ascii="Times New Roman" w:hAnsi="Times New Roman" w:eastAsia="FangSong" w:cs="Times New Roman"/>
        </w:rPr>
        <w:t>离子具有一特定的半径以及价数</w:t>
      </w:r>
      <w:r>
        <w:rPr>
          <w:rFonts w:hint="eastAsia" w:ascii="Times New Roman" w:hAnsi="Times New Roman" w:eastAsia="Times New Roman" w:cs="Times New Roman"/>
        </w:rPr>
        <w:t>。</w:t>
      </w:r>
      <w:r>
        <w:rPr>
          <w:rFonts w:hint="eastAsia" w:ascii="Times New Roman" w:hAnsi="Times New Roman" w:eastAsia="FangSong" w:cs="Times New Roman"/>
        </w:rPr>
        <w:t>离子的价数等于一个整数乘上该元素的价数</w:t>
      </w:r>
      <w:r>
        <w:rPr>
          <w:rFonts w:hint="eastAsia" w:ascii="Times New Roman" w:hAnsi="Times New Roman" w:eastAsia="Times New Roman" w:cs="Times New Roman"/>
        </w:rPr>
        <w:t>。</w:t>
      </w:r>
      <w:r>
        <w:rPr>
          <w:rFonts w:hint="eastAsia" w:ascii="Times New Roman" w:hAnsi="Times New Roman" w:eastAsia="FangSong" w:cs="Times New Roman"/>
        </w:rPr>
        <w:t>此模型可应用于描述离子分子在气态时的解离作用</w:t>
      </w:r>
      <w:r>
        <w:rPr>
          <w:rFonts w:hint="eastAsia" w:ascii="Times New Roman" w:hAnsi="Times New Roman" w:eastAsia="Times New Roman" w:cs="Times New Roman"/>
        </w:rPr>
        <w:t>。</w:t>
      </w:r>
      <w:r>
        <w:rPr>
          <w:rFonts w:hint="eastAsia" w:ascii="Times New Roman" w:hAnsi="Times New Roman" w:eastAsia="FangSong" w:cs="Times New Roman"/>
        </w:rPr>
        <w:t>此类解离作用通常会直接导致中性原子的生成</w:t>
      </w:r>
      <w:r>
        <w:rPr>
          <w:rFonts w:hint="eastAsia" w:ascii="Times New Roman" w:hAnsi="Times New Roman" w:eastAsia="Times New Roman" w:cs="Times New Roman"/>
        </w:rPr>
        <w:t>，</w:t>
      </w:r>
      <w:r>
        <w:rPr>
          <w:rFonts w:hint="eastAsia" w:ascii="Times New Roman" w:hAnsi="Times New Roman" w:eastAsia="FangSong" w:cs="Times New Roman"/>
        </w:rPr>
        <w:t>但是解离能的计算可由假设的反应途径来完成</w:t>
      </w:r>
      <w:r>
        <w:rPr>
          <w:rFonts w:hint="eastAsia" w:ascii="Times New Roman" w:hAnsi="Times New Roman" w:eastAsia="Times New Roman" w:cs="Times New Roman"/>
        </w:rPr>
        <w:t>，</w:t>
      </w:r>
      <w:r>
        <w:rPr>
          <w:rFonts w:hint="eastAsia" w:ascii="Times New Roman" w:hAnsi="Times New Roman" w:eastAsia="FangSong" w:cs="Times New Roman"/>
        </w:rPr>
        <w:t>该途径包括了自由离子的解离</w:t>
      </w:r>
      <w:r>
        <w:rPr>
          <w:rFonts w:hint="eastAsia" w:ascii="Times New Roman" w:hAnsi="Times New Roman" w:eastAsia="Times New Roman" w:cs="Times New Roman"/>
        </w:rPr>
        <w:t>，</w:t>
      </w:r>
      <w:r>
        <w:rPr>
          <w:rFonts w:hint="eastAsia" w:ascii="Times New Roman" w:hAnsi="Times New Roman" w:eastAsia="FangSong" w:cs="Times New Roman"/>
        </w:rPr>
        <w:t>以及离子的中和反应</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下列为一些双原子物质的键能</w:t>
      </w:r>
      <w:r>
        <w:rPr>
          <w:rFonts w:hint="eastAsia" w:ascii="Times New Roman" w:hAnsi="Times New Roman" w:eastAsia="Times New Roman" w:cs="Times New Roman"/>
        </w:rPr>
        <w:t>、</w:t>
      </w:r>
      <w:r>
        <w:rPr>
          <w:rFonts w:hint="eastAsia" w:ascii="Times New Roman" w:hAnsi="Times New Roman" w:eastAsia="FangSong" w:cs="Times New Roman"/>
        </w:rPr>
        <w:t>电子亲和能及解离能</w:t>
      </w:r>
      <w:r>
        <w:rPr>
          <w:rFonts w:hint="eastAsia" w:ascii="Times New Roman" w:hAnsi="Times New Roman" w:eastAsia="Times New Roman" w:cs="Times New Roman"/>
        </w:rPr>
        <w:t>，</w:t>
      </w:r>
      <w:r>
        <w:rPr>
          <w:rFonts w:hint="eastAsia" w:ascii="Times New Roman" w:hAnsi="Times New Roman" w:eastAsia="FangSong" w:cs="Times New Roman"/>
        </w:rPr>
        <w:t>它们均经测量过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w:t>
      </w:r>
      <w:r>
        <w:rPr>
          <w:rFonts w:ascii="Times New Roman" w:hAnsi="Times New Roman" w:eastAsia="Times New Roman" w:cs="Times New Roman"/>
        </w:rPr>
        <w:t xml:space="preserve"> = −360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；MgCl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−406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 592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的第二电离能</w:t>
      </w:r>
      <w:r>
        <w:rPr>
          <w:rFonts w:ascii="Times New Roman" w:hAnsi="Times New Roman" w:eastAsia="Times New Roman" w:cs="Times New Roman"/>
        </w:rPr>
        <w:t xml:space="preserve"> = 1148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对于氯化钠解离成中性原子设计一个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并且计算氯化钠的解离能</w:t>
      </w:r>
      <w:r>
        <w:rPr>
          <w:rFonts w:hint="eastAsia" w:ascii="Times New Roman" w:hAnsi="Times New Roman" w:eastAsia="Times New Roman" w:cs="Times New Roman"/>
        </w:rPr>
        <w:t>。</w:t>
      </w:r>
      <w:r>
        <w:rPr>
          <w:rFonts w:hint="eastAsia" w:ascii="Times New Roman" w:hAnsi="Times New Roman" w:eastAsia="FangSong" w:cs="Times New Roman"/>
        </w:rPr>
        <w:t>假设氯化钠是完全的离子键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对于氯化钙解离成三个中性原子设计一个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并且计算其解离能</w:t>
      </w:r>
      <w:r>
        <w:rPr>
          <w:rFonts w:hint="eastAsia" w:ascii="Times New Roman" w:hAnsi="Times New Roman" w:eastAsia="Times New Roman" w:cs="Times New Roman"/>
        </w:rPr>
        <w:t>。</w:t>
      </w:r>
      <w:r>
        <w:rPr>
          <w:rFonts w:hint="eastAsia" w:ascii="Times New Roman" w:hAnsi="Times New Roman" w:eastAsia="FangSong" w:cs="Times New Roman"/>
        </w:rPr>
        <w:t>假设三原子分子的键长比双原子分子短</w:t>
      </w:r>
      <w:r>
        <w:rPr>
          <w:rFonts w:ascii="Times New Roman" w:hAnsi="Times New Roman" w:eastAsia="Times New Roman" w:cs="Times New Roman"/>
        </w:rPr>
        <w:t xml:space="preserve">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Na +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Born-Haber </w:t>
      </w:r>
      <w:r>
        <w:rPr>
          <w:rFonts w:hint="eastAsia" w:ascii="Times New Roman" w:hAnsi="Times New Roman" w:eastAsia="FangSong" w:cs="Times New Roman"/>
        </w:rPr>
        <w:t>循环为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464</m:t>
        </m:r>
        <m:r>
          <m:rPr>
            <m:sty m:val="p"/>
          </m:rPr>
          <m:t>−</m:t>
        </m:r>
        <m:r>
          <m:t>136</m:t>
        </m:r>
        <m:r>
          <m:rPr>
            <m:sty m:val="p"/>
          </m:rPr>
          <m:t>=</m:t>
        </m: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固体的键能理解为气态离子对能量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Ca + 2Cl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429</m:t>
        </m:r>
        <m:r>
          <m:rPr>
            <m:sty m:val="p"/>
          </m:rPr>
          <m:t>×</m:t>
        </m:r>
        <m:r>
          <m:t>2</m:t>
        </m:r>
        <m:r>
          <m:rPr>
            <m:sty m:val="p"/>
          </m:rPr>
          <m:t>/</m:t>
        </m:r>
        <m:r>
          <m:t>0.91</m:t>
        </m:r>
        <m:r>
          <m:rPr>
            <m:sty m:val="p"/>
          </m:rPr>
          <m:t>=</m:t>
        </m:r>
        <m:r>
          <m:rPr>
            <m:sty m:val="p"/>
          </m:rPr>
          <m:t>−</m:t>
        </m:r>
        <m:r>
          <m:t>943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的测量值为</w:t>
      </w:r>
      <w:r>
        <w:rPr>
          <w:rFonts w:ascii="Times New Roman" w:hAnsi="Times New Roman" w:eastAsia="Times New Roman" w:cs="Times New Roman"/>
        </w:rPr>
        <w:t xml:space="preserve"> </w:t>
      </w:r>
      <w:r>
        <w:rPr>
          <w:rFonts w:hint="eastAsia" w:ascii="Times New Roman" w:hAnsi="Times New Roman" w:eastAsia="Times New Roman" w:cs="Times New Roman"/>
        </w:rPr>
        <w:t>−429，</w:t>
      </w:r>
      <w:r>
        <w:rPr>
          <w:rFonts w:hint="eastAsia" w:ascii="Times New Roman" w:hAnsi="Times New Roman" w:eastAsia="FangSong" w:cs="Times New Roman"/>
        </w:rPr>
        <w:t>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的电荷现在为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键长减小了</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即乘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1/0.91）。</w:t>
      </w:r>
    </w:p>
    <w:p>
      <w:pPr>
        <w:pStyle w:val="BodyText"/>
      </w:pPr>
      <w:r>
        <w:rPr>
          <w:rFonts w:hint="eastAsia" w:ascii="Times New Roman" w:hAnsi="Times New Roman" w:eastAsia="FangSong" w:cs="Times New Roman"/>
        </w:rPr>
        <w:t xml:space="preserve">第一步吸收能量</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943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Cl—Cl </w:t>
      </w:r>
      <w:r>
        <w:rPr>
          <w:rFonts w:hint="eastAsia" w:ascii="Times New Roman" w:hAnsi="Times New Roman" w:eastAsia="FangSong" w:cs="Times New Roman"/>
        </w:rPr>
        <w:t>排斥能</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 xml:space="preserve">排斥能为</w:t>
      </w:r>
      <w:r>
        <w:rPr>
          <w:rFonts w:ascii="Times New Roman" w:hAnsi="Times New Roman" w:eastAsia="Times New Roman" w:cs="Times New Roman"/>
        </w:rPr>
        <w:t xml:space="preserve"> </w:t>
      </w:r>
      <m:oMath>
        <m:oMathPr>
          <m:ctrlPr>
            <w:rPr>
              <w:sz w:val="28"/>
              <w:szCs w:val="28"/>
            </w:rPr>
          </m:ctrlPr>
        </m:oMathPr>
        <m:r>
          <m:rPr>
            <m:sty m:val="p"/>
          </m:rPr>
          <m:t>(</m:t>
        </m:r>
        <m:r>
          <m:t>429</m:t>
        </m:r>
        <m:r>
          <m:rPr>
            <m:sty m:val="p"/>
          </m:rPr>
          <m:t>/</m:t>
        </m:r>
        <m:r>
          <m:t>2</m:t>
        </m:r>
        <m:r>
          <m:rPr>
            <m:sty m:val="p"/>
          </m:rPr>
          <m:t>)</m:t>
        </m:r>
        <m:r>
          <m:rPr>
            <m:sty m:val="p"/>
          </m:rPr>
          <m:t>×</m:t>
        </m:r>
        <m:r>
          <m:rPr>
            <m:sty m:val="p"/>
          </m:rPr>
          <m:t>(</m:t>
        </m:r>
        <m:r>
          <m:t>1</m:t>
        </m:r>
        <m:r>
          <m:rPr>
            <m:sty m:val="p"/>
          </m:rPr>
          <m:t>/</m:t>
        </m:r>
        <m:r>
          <m:t>0.91</m:t>
        </m:r>
        <m:r>
          <m:rPr>
            <m:sty m:val="p"/>
          </m:rPr>
          <m:t>)</m:t>
        </m:r>
        <m:r>
          <m:rPr>
            <m:sty m:val="p"/>
          </m:rPr>
          <m:t>=</m:t>
        </m:r>
        <m:r>
          <m:t>236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因此第一步吸收能量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943</m:t>
        </m:r>
        <m:r>
          <m:rPr>
            <m:sty m:val="p"/>
          </m:rPr>
          <m:t>−</m:t>
        </m:r>
        <m:r>
          <m:t>236</m:t>
        </m:r>
        <m:r>
          <m:rPr>
            <m:sty m:val="p"/>
          </m:rPr>
          <m:t>=</m:t>
        </m:r>
        <m:r>
          <m:t>1650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第二步放出能量为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t>E</m:t>
        </m:r>
        <m:sSub>
          <m:e>
            <m:r>
              <m:t>A</m:t>
            </m:r>
          </m:e>
          <m:sub>
            <m:r>
              <m:rPr>
                <m:sty m:val="p"/>
              </m:rPr>
              <m:t>C</m:t>
            </m:r>
            <m:r>
              <m:rPr>
                <m:sty m:val="p"/>
              </m:rPr>
              <m:t>l</m:t>
            </m:r>
          </m:sub>
        </m:sSub>
        <m:r>
          <m:rPr>
            <m:sty m:val="p"/>
          </m:rPr>
          <m:t>+</m:t>
        </m:r>
        <m:r>
          <m:t>I</m:t>
        </m:r>
        <m:sSub>
          <m:e>
            <m:r>
              <m:t>E</m:t>
            </m:r>
          </m:e>
          <m:sub>
            <m:r>
              <m:t>1</m:t>
            </m:r>
          </m:sub>
        </m:sSub>
        <m:r>
          <m:rPr>
            <m:sty m:val="p"/>
          </m:rPr>
          <m:t>+</m:t>
        </m:r>
        <m:r>
          <m:t>I</m:t>
        </m:r>
        <m:sSub>
          <m:e>
            <m:r>
              <m:t>E</m:t>
            </m:r>
          </m:e>
          <m:sub>
            <m:r>
              <m:t>2</m:t>
            </m:r>
          </m:sub>
        </m:sSub>
        <m:r>
          <m:rPr>
            <m:sty m:val="p"/>
          </m:rPr>
          <m:t>)</m:t>
        </m:r>
        <m:r>
          <m:rPr>
            <m:sty m:val="p"/>
          </m:rPr>
          <m:t>=</m:t>
        </m:r>
        <m:r>
          <m:rPr>
            <m:sty m:val="p"/>
          </m:rPr>
          <m:t>−</m:t>
        </m:r>
        <m:r>
          <m:rPr>
            <m:sty m:val="p"/>
          </m:rPr>
          <m:t>(</m:t>
        </m:r>
        <m:r>
          <m:t>2</m:t>
        </m:r>
        <m:r>
          <m:rPr>
            <m:sty m:val="p"/>
          </m:rPr>
          <m:t>×</m:t>
        </m:r>
        <m:r>
          <m:t>360</m:t>
        </m:r>
        <m:r>
          <m:rPr>
            <m:sty m:val="p"/>
          </m:rPr>
          <m:t>+</m:t>
        </m:r>
        <m:r>
          <m:t>592</m:t>
        </m:r>
        <m:r>
          <m:rPr>
            <m:sty m:val="p"/>
          </m:rPr>
          <m:t>+</m:t>
        </m:r>
        <m:r>
          <m:t>1148</m:t>
        </m:r>
        <m:r>
          <m:rPr>
            <m:sty m:val="p"/>
          </m:rPr>
          <m:t>)</m:t>
        </m:r>
        <m:r>
          <m:rPr>
            <m:sty m:val="p"/>
          </m:rPr>
          <m:t>=</m:t>
        </m:r>
        <m:r>
          <m:rPr>
            <m:sty m:val="p"/>
          </m:rPr>
          <m:t>−</m:t>
        </m:r>
        <m:r>
          <m:t>1020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1650</m:t>
        </m:r>
        <m:r>
          <m:rPr>
            <m:sty m:val="p"/>
          </m:rPr>
          <m:t>−</m:t>
        </m:r>
        <m:r>
          <m:t>1020</m:t>
        </m:r>
        <m:r>
          <m:rPr>
            <m:sty m:val="p"/>
          </m:rPr>
          <m:t>=</m:t>
        </m:r>
        <m:r>
          <m:t>630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8"/>
    <w:bookmarkStart w:id="1261" w:name="lani5储氢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1250" name="Picture"/>
            <a:graphic>
              <a:graphicData uri="http://schemas.openxmlformats.org/drawingml/2006/picture">
                <pic:pic>
                  <pic:nvPicPr>
                    <pic:cNvPr descr="003904fcc9e370d8d52d9f8ad15644f7c61d75a2bb302ec111ecb317f13a75ae.jpg" id="1251" name="Picture"/>
                    <pic:cNvPicPr>
                      <a:picLocks noChangeArrowheads="1" noChangeAspect="1"/>
                    </pic:cNvPicPr>
                  </pic:nvPicPr>
                  <pic:blipFill>
                    <a:blip r:embed="rId1249"/>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6237"/>
            <wp:effectExtent b="0" l="0" r="0" t="0"/>
            <wp:docPr descr="" title="" id="1253" name="Picture"/>
            <a:graphic>
              <a:graphicData uri="http://schemas.openxmlformats.org/drawingml/2006/picture">
                <pic:pic>
                  <pic:nvPicPr>
                    <pic:cNvPr descr="59ad6634573f0e66fdfd10359e5d22c02faacc3b1cb9ad68f92b09efd19dc23a.jpg" id="1254" name="Picture"/>
                    <pic:cNvPicPr>
                      <a:picLocks noChangeArrowheads="1" noChangeAspect="1"/>
                    </pic:cNvPicPr>
                  </pic:nvPicPr>
                  <pic:blipFill>
                    <a:blip r:embed="rId1252"/>
                    <a:stretch>
                      <a:fillRect/>
                    </a:stretch>
                  </pic:blipFill>
                  <pic:spPr bwMode="auto">
                    <a:xfrm>
                      <a:off x="0" y="0"/>
                      <a:ext cx="3240000"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86067"/>
            <wp:effectExtent b="0" l="0" r="0" t="0"/>
            <wp:docPr descr="" title="" id="1256" name="Picture"/>
            <a:graphic>
              <a:graphicData uri="http://schemas.openxmlformats.org/drawingml/2006/picture">
                <pic:pic>
                  <pic:nvPicPr>
                    <pic:cNvPr descr="09edf8ce5009cef58fdf255450796020038702107a9e65797df0526a0cb4fe54.jpg" id="1257" name="Picture"/>
                    <pic:cNvPicPr>
                      <a:picLocks noChangeArrowheads="1" noChangeAspect="1"/>
                    </pic:cNvPicPr>
                  </pic:nvPicPr>
                  <pic:blipFill>
                    <a:blip r:embed="rId1255"/>
                    <a:stretch>
                      <a:fillRect/>
                    </a:stretch>
                  </pic:blipFill>
                  <pic:spPr bwMode="auto">
                    <a:xfrm>
                      <a:off x="0" y="0"/>
                      <a:ext cx="3240000" cy="37860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20000"/>
            <wp:effectExtent b="0" l="0" r="0" t="0"/>
            <wp:docPr descr="" title="" id="1259" name="Picture"/>
            <a:graphic>
              <a:graphicData uri="http://schemas.openxmlformats.org/drawingml/2006/picture">
                <pic:pic>
                  <pic:nvPicPr>
                    <pic:cNvPr descr="392a52ef0a231fd6259c8b3b121270d87f3a33cf79eb2d75c72b5b5918458775.jpg" id="1260" name="Picture"/>
                    <pic:cNvPicPr>
                      <a:picLocks noChangeArrowheads="1" noChangeAspect="1"/>
                    </pic:cNvPicPr>
                  </pic:nvPicPr>
                  <pic:blipFill>
                    <a:blip r:embed="rId1258"/>
                    <a:stretch>
                      <a:fillRect/>
                    </a:stretch>
                  </pic:blipFill>
                  <pic:spPr bwMode="auto">
                    <a:xfrm>
                      <a:off x="0" y="0"/>
                      <a:ext cx="3600000" cy="23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61"/>
    <w:bookmarkStart w:id="1289" w:name="密堆积与半径比证明"/>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1263" name="Picture"/>
            <a:graphic>
              <a:graphicData uri="http://schemas.openxmlformats.org/drawingml/2006/picture">
                <pic:pic>
                  <pic:nvPicPr>
                    <pic:cNvPr descr="ef2bff5dc106235c55c8e978cb0ba0dbab4dc6a5ed5d3e3c7271b43cb23945b5.jpg" id="1264" name="Picture"/>
                    <pic:cNvPicPr>
                      <a:picLocks noChangeArrowheads="1" noChangeAspect="1"/>
                    </pic:cNvPicPr>
                  </pic:nvPicPr>
                  <pic:blipFill>
                    <a:blip r:embed="rId1262"/>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1266" name="Picture"/>
            <a:graphic>
              <a:graphicData uri="http://schemas.openxmlformats.org/drawingml/2006/picture">
                <pic:pic>
                  <pic:nvPicPr>
                    <pic:cNvPr descr="09b71e964e8dd8dd8488095989403edbe9629c4e1a8d6ee9fb2a22282cd51ef9.jpg" id="1267" name="Picture"/>
                    <pic:cNvPicPr>
                      <a:picLocks noChangeArrowheads="1" noChangeAspect="1"/>
                    </pic:cNvPicPr>
                  </pic:nvPicPr>
                  <pic:blipFill>
                    <a:blip r:embed="rId1265"/>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1269" name="Picture"/>
            <a:graphic>
              <a:graphicData uri="http://schemas.openxmlformats.org/drawingml/2006/picture">
                <pic:pic>
                  <pic:nvPicPr>
                    <pic:cNvPr descr="eed6fe343528f31719e48653d06d47c5658f608e07fdbaba2794a5b235d9f53d.jpg" id="1270" name="Picture"/>
                    <pic:cNvPicPr>
                      <a:picLocks noChangeArrowheads="1" noChangeAspect="1"/>
                    </pic:cNvPicPr>
                  </pic:nvPicPr>
                  <pic:blipFill>
                    <a:blip r:embed="rId1268"/>
                    <a:stretch>
                      <a:fillRect/>
                    </a:stretch>
                  </pic:blipFill>
                  <pic:spPr bwMode="auto">
                    <a:xfrm>
                      <a:off x="0" y="0"/>
                      <a:ext cx="3240000" cy="3139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870200"/>
            <wp:effectExtent b="0" l="0" r="0" t="0"/>
            <wp:docPr descr="" title="" id="1272" name="Picture"/>
            <a:graphic>
              <a:graphicData uri="http://schemas.openxmlformats.org/drawingml/2006/picture">
                <pic:pic>
                  <pic:nvPicPr>
                    <pic:cNvPr descr="646197413269999a6a67d88c3e5de5715d0d7c9923891fbc974dec4a6405a634.jpg" id="1273" name="Picture"/>
                    <pic:cNvPicPr>
                      <a:picLocks noChangeArrowheads="1" noChangeAspect="1"/>
                    </pic:cNvPicPr>
                  </pic:nvPicPr>
                  <pic:blipFill>
                    <a:blip r:embed="rId1271"/>
                    <a:stretch>
                      <a:fillRect/>
                    </a:stretch>
                  </pic:blipFill>
                  <pic:spPr bwMode="auto">
                    <a:xfrm>
                      <a:off x="0" y="0"/>
                      <a:ext cx="30861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9533"/>
            <wp:effectExtent b="0" l="0" r="0" t="0"/>
            <wp:docPr descr="" title="" id="1275" name="Picture"/>
            <a:graphic>
              <a:graphicData uri="http://schemas.openxmlformats.org/drawingml/2006/picture">
                <pic:pic>
                  <pic:nvPicPr>
                    <pic:cNvPr descr="e2aeea2e7c26bc14f220e4663263b2d8d308850603091e11e19f05695cf9fae3.jpg" id="1276" name="Picture"/>
                    <pic:cNvPicPr>
                      <a:picLocks noChangeArrowheads="1" noChangeAspect="1"/>
                    </pic:cNvPicPr>
                  </pic:nvPicPr>
                  <pic:blipFill>
                    <a:blip r:embed="rId1274"/>
                    <a:stretch>
                      <a:fillRect/>
                    </a:stretch>
                  </pic:blipFill>
                  <pic:spPr bwMode="auto">
                    <a:xfrm>
                      <a:off x="0" y="0"/>
                      <a:ext cx="3240000" cy="3479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644900"/>
            <wp:effectExtent b="0" l="0" r="0" t="0"/>
            <wp:docPr descr="" title="" id="1278" name="Picture"/>
            <a:graphic>
              <a:graphicData uri="http://schemas.openxmlformats.org/drawingml/2006/picture">
                <pic:pic>
                  <pic:nvPicPr>
                    <pic:cNvPr descr="8817e3ef18871723399895c192503d82b51e4644902a6f7896efe0abaeaa67e5.jpg" id="1279" name="Picture"/>
                    <pic:cNvPicPr>
                      <a:picLocks noChangeArrowheads="1" noChangeAspect="1"/>
                    </pic:cNvPicPr>
                  </pic:nvPicPr>
                  <pic:blipFill>
                    <a:blip r:embed="rId1277"/>
                    <a:stretch>
                      <a:fillRect/>
                    </a:stretch>
                  </pic:blipFill>
                  <pic:spPr bwMode="auto">
                    <a:xfrm>
                      <a:off x="0" y="0"/>
                      <a:ext cx="3111500" cy="364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581400"/>
            <wp:effectExtent b="0" l="0" r="0" t="0"/>
            <wp:docPr descr="" title="" id="1281" name="Picture"/>
            <a:graphic>
              <a:graphicData uri="http://schemas.openxmlformats.org/drawingml/2006/picture">
                <pic:pic>
                  <pic:nvPicPr>
                    <pic:cNvPr descr="0e3adddc9152f6575fdabaa5271860f877901e8a26020140cebae8214de5c445.jpg" id="1282" name="Picture"/>
                    <pic:cNvPicPr>
                      <a:picLocks noChangeArrowheads="1" noChangeAspect="1"/>
                    </pic:cNvPicPr>
                  </pic:nvPicPr>
                  <pic:blipFill>
                    <a:blip r:embed="rId1280"/>
                    <a:stretch>
                      <a:fillRect/>
                    </a:stretch>
                  </pic:blipFill>
                  <pic:spPr bwMode="auto">
                    <a:xfrm>
                      <a:off x="0" y="0"/>
                      <a:ext cx="3111500" cy="3581400"/>
                    </a:xfrm>
                    <a:prstGeom prst="rect">
                      <a:avLst/>
                    </a:prstGeom>
                    <a:noFill/>
                    <a:ln w="9525">
                      <a:noFill/>
                      <a:headEnd/>
                      <a:tailEnd/>
                    </a:ln>
                  </pic:spPr>
                </pic:pic>
              </a:graphicData>
            </a:graphic>
          </wp:inline>
        </w:drawing>
      </w:r>
    </w:p>
    <w:p>
      <w:pPr>
        <w:pStyle w:val="Compact"/>
        <w:numPr>
          <w:ilvl w:val="0"/>
          <w:numId w:val="1230"/>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40000" cy="3083586"/>
            <wp:effectExtent b="0" l="0" r="0" t="0"/>
            <wp:docPr descr="" title="" id="1284" name="Picture"/>
            <a:graphic>
              <a:graphicData uri="http://schemas.openxmlformats.org/drawingml/2006/picture">
                <pic:pic>
                  <pic:nvPicPr>
                    <pic:cNvPr descr="21adc6f6547b7c9bc9e7eb8abfa4b68b14a1bdbb540220215c7ecc8920d69ccd.jpg" id="1285" name="Picture"/>
                    <pic:cNvPicPr>
                      <a:picLocks noChangeArrowheads="1" noChangeAspect="1"/>
                    </pic:cNvPicPr>
                  </pic:nvPicPr>
                  <pic:blipFill>
                    <a:blip r:embed="rId1283"/>
                    <a:stretch>
                      <a:fillRect/>
                    </a:stretch>
                  </pic:blipFill>
                  <pic:spPr bwMode="auto">
                    <a:xfrm>
                      <a:off x="0" y="0"/>
                      <a:ext cx="3240000"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205894"/>
            <wp:effectExtent b="0" l="0" r="0" t="0"/>
            <wp:docPr descr="" title="" id="1287" name="Picture"/>
            <a:graphic>
              <a:graphicData uri="http://schemas.openxmlformats.org/drawingml/2006/picture">
                <pic:pic>
                  <pic:nvPicPr>
                    <pic:cNvPr descr="abff003dbe7d50414a27e1bd3cde26d98f3224c777e05cda742343681ad82dff.jpg" id="1288" name="Picture"/>
                    <pic:cNvPicPr>
                      <a:picLocks noChangeArrowheads="1" noChangeAspect="1"/>
                    </pic:cNvPicPr>
                  </pic:nvPicPr>
                  <pic:blipFill>
                    <a:blip r:embed="rId1286"/>
                    <a:stretch>
                      <a:fillRect/>
                    </a:stretch>
                  </pic:blipFill>
                  <pic:spPr bwMode="auto">
                    <a:xfrm>
                      <a:off x="0" y="0"/>
                      <a:ext cx="3240000" cy="32058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p>
      <w:pPr>
        <w:spacing w:before="160" w:after="80"/>
      </w:pPr>
      <w:r>
        <w:pict>
          <v:rect style="width:0;height:1.5pt" o:hralign="center" o:hrstd="t" o:hr="t"/>
        </w:pict>
      </w:r>
    </w:p>
    <w:bookmarkEnd w:id="1289"/>
    <w:bookmarkStart w:id="1290" w:name="born-haber循环计算晶格能"/>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r>
                <m:rPr>
                  <m:sty m:val="p"/>
                </m:rPr>
                <m:t>a</m:t>
              </m:r>
              <m:r>
                <m:rPr>
                  <m:sty m:val="p"/>
                </m:rPr>
                <m:t>(</m:t>
              </m:r>
              <m:r>
                <m:rPr>
                  <m:sty m:val="p"/>
                </m:rPr>
                <m:t>s</m:t>
              </m:r>
              <m:r>
                <m:rPr>
                  <m:sty m:val="p"/>
                </m:rPr>
                <m:t>)</m:t>
              </m:r>
              <m:r>
                <m:t>&amp;</m:t>
              </m:r>
              <m:r>
                <m:rPr>
                  <m:sty m:val="p"/>
                </m:rPr>
                <m:t>+</m:t>
              </m:r>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rPr>
                          <m:sty m:val="p"/>
                        </m:rPr>
                        <m:t>f</m:t>
                      </m:r>
                    </m:sub>
                  </m:sSub>
                  <m:sSubSup>
                    <m:e>
                      <m:r>
                        <m:t>H</m:t>
                      </m:r>
                    </m:e>
                    <m:sub>
                      <m:r>
                        <m:rPr>
                          <m:sty m:val="p"/>
                        </m:rPr>
                        <m:t>m</m:t>
                      </m:r>
                    </m:sub>
                    <m:sup>
                      <m:r>
                        <m:rPr>
                          <m:sty m:val="p"/>
                        </m:rPr>
                        <m:t>⊖</m:t>
                      </m:r>
                    </m:sup>
                  </m:sSubSup>
                </m:lim>
              </m:limUpp>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e>
            <m:e>
              <m:r>
                <m:rPr>
                  <m:sty m:val="p"/>
                </m:rPr>
                <m:t>↓</m:t>
              </m:r>
              <m:r>
                <m:rPr>
                  <m:sty m:val="p"/>
                </m:rPr>
                <m:t>Δ</m:t>
              </m:r>
              <m:sSub>
                <m:e>
                  <m:r>
                    <m:t>H</m:t>
                  </m:r>
                </m:e>
                <m:sub>
                  <m:r>
                    <m:t>1</m:t>
                  </m:r>
                </m:sub>
              </m:sSub>
              <m:r>
                <m:t>&amp;</m:t>
              </m:r>
            </m:e>
            <m:e>
              <m:r>
                <m:rPr>
                  <m:sty m:val="p"/>
                </m:rPr>
                <m:t>B</m:t>
              </m:r>
              <m:r>
                <m:rPr>
                  <m:sty m:val="p"/>
                </m:rPr>
                <m:t>a</m:t>
              </m:r>
              <m:r>
                <m:rPr>
                  <m:sty m:val="p"/>
                </m:rPr>
                <m:t>(</m:t>
              </m:r>
              <m:r>
                <m:rPr>
                  <m:sty m:val="p"/>
                </m:rPr>
                <m:t>g</m:t>
              </m:r>
              <m:r>
                <m:rPr>
                  <m:sty m:val="p"/>
                </m:rPr>
                <m:t>)</m:t>
              </m:r>
              <m:r>
                <m:t>&amp;</m:t>
              </m:r>
              <m:r>
                <m:rPr>
                  <m:sty m:val="p"/>
                </m:rPr>
                <m:t>+</m:t>
              </m:r>
              <m:r>
                <m:rPr>
                  <m:sty m:val="p"/>
                </m:rPr>
                <m:t>2</m:t>
              </m:r>
              <m:r>
                <m:rPr>
                  <m:sty m:val="p"/>
                </m:rPr>
                <m:t>C</m:t>
              </m:r>
              <m:r>
                <m:rPr>
                  <m:sty m:val="p"/>
                </m:rPr>
                <m:t>l</m:t>
              </m:r>
              <m:r>
                <m:rPr>
                  <m:sty m:val="p"/>
                </m:rPr>
                <m:t>(</m:t>
              </m:r>
              <m:r>
                <m:rPr>
                  <m:sty m:val="p"/>
                </m:rPr>
                <m:t>g</m:t>
              </m:r>
              <m:r>
                <m:rPr>
                  <m:sty m:val="p"/>
                </m:rPr>
                <m:t>)</m:t>
              </m:r>
            </m:e>
            <m:e>
              <m:r>
                <m:rPr>
                  <m:sty m:val="p"/>
                </m:rPr>
                <m:t>↓</m:t>
              </m:r>
              <m:r>
                <m:rPr>
                  <m:sty m:val="p"/>
                </m:rPr>
                <m:t>Δ</m:t>
              </m:r>
              <m:sSub>
                <m:e>
                  <m:r>
                    <m:t>H</m:t>
                  </m:r>
                </m:e>
                <m:sub>
                  <m:r>
                    <m:t>2</m:t>
                  </m:r>
                </m:sub>
              </m:sSub>
              <m:r>
                <m:t>&amp;</m:t>
              </m:r>
            </m:e>
            <m:e>
              <m:r>
                <m:rPr>
                  <m:sty m:val="p"/>
                </m:rPr>
                <m:t>B</m:t>
              </m:r>
              <m:sSup>
                <m:e>
                  <m:r>
                    <m:rPr>
                      <m:sty m:val="p"/>
                    </m:rPr>
                    <m:t>a</m:t>
                  </m:r>
                </m:e>
                <m:sup>
                  <m:r>
                    <m:rPr>
                      <m:sty m:val="p"/>
                    </m:rPr>
                    <m:t>+</m:t>
                  </m:r>
                </m:sup>
              </m:sSup>
              <m:r>
                <m:rPr>
                  <m:sty m:val="p"/>
                </m:rPr>
                <m:t>(</m:t>
              </m:r>
              <m:r>
                <m:rPr>
                  <m:sty m:val="p"/>
                </m:rPr>
                <m:t>g</m:t>
              </m:r>
              <m:r>
                <m:rPr>
                  <m:sty m:val="p"/>
                </m:rPr>
                <m:t>)</m:t>
              </m:r>
              <m:r>
                <m:t>&amp;</m:t>
              </m:r>
              <m:r>
                <m:rPr>
                  <m:sty m:val="p"/>
                </m:rPr>
                <m:t>+</m:t>
              </m:r>
              <m:r>
                <m:rPr>
                  <m:sty m:val="p"/>
                </m:rPr>
                <m:t>2</m:t>
              </m:r>
              <m:r>
                <m:rPr>
                  <m:sty m:val="p"/>
                </m:rPr>
                <m:t>C</m:t>
              </m:r>
              <m:sSup>
                <m:e>
                  <m:r>
                    <m:rPr>
                      <m:sty m:val="p"/>
                    </m:rPr>
                    <m:t>l</m:t>
                  </m:r>
                </m:e>
                <m:sup>
                  <m:r>
                    <m:rPr>
                      <m:sty m:val="p"/>
                    </m:rPr>
                    <m:t>−</m:t>
                  </m:r>
                </m:sup>
              </m:sSup>
              <m:r>
                <m:rPr>
                  <m:sty m:val="p"/>
                </m:rPr>
                <m:t>(</m:t>
              </m:r>
              <m:r>
                <m:rPr>
                  <m:sty m:val="p"/>
                </m:rPr>
                <m:t>g</m:t>
              </m:r>
              <m:r>
                <m:rPr>
                  <m:sty m:val="p"/>
                </m:rPr>
                <m:t>)</m:t>
              </m:r>
            </m:e>
            <m:e>
              <m:r>
                <m:rPr>
                  <m:sty m:val="p"/>
                </m:rPr>
                <m:t>↓</m:t>
              </m:r>
              <m:r>
                <m:rPr>
                  <m:sty m:val="p"/>
                </m:rPr>
                <m:t>Δ</m:t>
              </m:r>
              <m:sSub>
                <m:e>
                  <m:r>
                    <m:t>H</m:t>
                  </m:r>
                </m:e>
                <m:sub>
                  <m:r>
                    <m:t>3</m:t>
                  </m:r>
                </m:sub>
              </m:sSub>
              <m:r>
                <m:t>&amp;</m:t>
              </m:r>
            </m:e>
            <m:e>
              <m:r>
                <m:rPr>
                  <m:sty m:val="p"/>
                </m:rPr>
                <m:t>B</m:t>
              </m:r>
              <m:sSup>
                <m:e>
                  <m:r>
                    <m:rPr>
                      <m:sty m:val="p"/>
                    </m:rPr>
                    <m:t>a</m:t>
                  </m:r>
                </m:e>
                <m:sup>
                  <m:r>
                    <m:rPr>
                      <m:sty m:val="p"/>
                    </m:rPr>
                    <m:t>2</m:t>
                  </m:r>
                  <m:r>
                    <m:rPr>
                      <m:sty m:val="p"/>
                    </m:rPr>
                    <m:t>+</m:t>
                  </m:r>
                </m:sup>
              </m:sSup>
              <m:r>
                <m:rPr>
                  <m:sty m:val="p"/>
                </m:rPr>
                <m:t>(</m:t>
              </m:r>
              <m:r>
                <m:rPr>
                  <m:sty m:val="p"/>
                </m:rPr>
                <m:t>g</m:t>
              </m:r>
              <m:r>
                <m:rPr>
                  <m:sty m:val="p"/>
                </m:rPr>
                <m:t>)</m:t>
              </m:r>
              <m:r>
                <m:t>&amp;</m:t>
              </m:r>
              <m:r>
                <m:rPr>
                  <m:sty m:val="p"/>
                </m:rPr>
                <m:t>+</m:t>
              </m:r>
            </m:e>
          </m:eqArr>
        </m:oMath>
      </m:oMathPara>
    </w:p>
    <w:p>
      <w:pPr>
        <w:pStyle w:val="FirstParagraph"/>
      </w:pPr>
      <w:r>
        <w:rPr>
          <w:rFonts w:hint="eastAsia" w:ascii="Times New Roman" w:hAnsi="Times New Roman" w:eastAsia="FangSong" w:cs="Times New Roman"/>
        </w:rPr>
        <w:t xml:space="preserve">根据盖斯定律得</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r>
                <m:t>&amp;</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t>177.8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520.9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962.3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t> </m:t>
              </m:r>
              <m:r>
                <m:t>242.6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348.6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2026.7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820.3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290"/>
    <w:bookmarkStart w:id="1291" w:name="x射线衍射计算阿伏加德罗常数"/>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正立方体晶胞的边长为</w:t>
      </w:r>
      <w:r>
        <w:rPr>
          <w:rFonts w:ascii="Times New Roman" w:hAnsi="Times New Roman" w:eastAsia="Times New Roman" w:cs="Times New Roman"/>
        </w:rPr>
        <w:t xml:space="preserve"> </w:t>
      </w:r>
      <m:oMath>
        <m:oMathPr>
          <m:ctrlPr>
            <w:rPr>
              <w:sz w:val="28"/>
              <w:szCs w:val="28"/>
            </w:rPr>
          </m:ctrlPr>
        </m:oMathPr>
        <m:r>
          <m:t>408.6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408.6</m:t>
        </m:r>
        <m:r>
          <m:rPr>
            <m:sty m:val="p"/>
          </m:rPr>
          <m:t>×</m:t>
        </m:r>
        <m:sSup>
          <m:e>
            <m:r>
              <m:t>10</m:t>
            </m:r>
          </m:e>
          <m:sup>
            <m:r>
              <m:rPr>
                <m:sty m:val="p"/>
              </m:rPr>
              <m:t>−</m:t>
            </m:r>
            <m:r>
              <m:t>10</m:t>
            </m:r>
          </m:sup>
        </m:sSup>
        <m:r>
          <m:rPr>
            <m:sty m:val="p"/>
          </m:rP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故晶胞体积为</w:t>
      </w:r>
    </w:p>
    <w:p>
      <w:pPr>
        <w:pStyle w:val="BodyText"/>
      </w:pPr>
      <m:oMathPara>
        <m:oMathParaPr>
          <m:jc m:val="center"/>
          <m:ctrlPr>
            <w:rPr>
              <w:sz w:val="28"/>
              <w:szCs w:val="28"/>
            </w:rPr>
          </m:ctrlPr>
        </m:oMathParaPr>
        <m:oMath>
          <m:r>
            <m:rPr>
              <m:sty m:val="p"/>
            </m:rPr>
            <m:t>(</m:t>
          </m:r>
          <m:r>
            <m:t>408.6</m:t>
          </m:r>
          <m:r>
            <m:rPr>
              <m:sty m:val="p"/>
            </m:rPr>
            <m:t>×</m:t>
          </m:r>
          <m:sSup>
            <m:e>
              <m:r>
                <m:t>10</m:t>
              </m:r>
            </m:e>
            <m:sup>
              <m:r>
                <m:rPr>
                  <m:sty m:val="p"/>
                </m:rPr>
                <m:t>−</m:t>
              </m:r>
              <m:r>
                <m:t>10</m:t>
              </m:r>
            </m:sup>
          </m:sSup>
          <m:sSup>
            <m:e>
              <m:r>
                <m:rPr>
                  <m:sty m:val="p"/>
                </m:rPr>
                <m:t>)</m:t>
              </m:r>
            </m:e>
            <m:sup>
              <m:r>
                <m:t>3</m:t>
              </m:r>
            </m:sup>
          </m:sSup>
          <m:sSup>
            <m:e>
              <m:r>
                <m:rPr>
                  <m:sty m:val="p"/>
                </m:rPr>
                <m:t>c</m:t>
              </m:r>
              <m:r>
                <m:rPr>
                  <m:sty m:val="p"/>
                </m:rPr>
                <m:t>m</m:t>
              </m:r>
            </m:e>
            <m:sup>
              <m:r>
                <m:t>3</m:t>
              </m:r>
            </m:sup>
          </m:sSup>
          <m:r>
            <m:rPr>
              <m:sty m:val="p"/>
            </m:rPr>
            <m:t>=</m:t>
          </m:r>
          <m:r>
            <m:t>6.82</m:t>
          </m:r>
          <m:r>
            <m:rPr>
              <m:sty m:val="p"/>
            </m:rPr>
            <m:t>×</m:t>
          </m:r>
          <m:sSup>
            <m:e>
              <m:r>
                <m:t>10</m:t>
              </m:r>
            </m:e>
            <m:sup>
              <m:r>
                <m:rPr>
                  <m:sty m:val="p"/>
                </m:rPr>
                <m:t>−</m:t>
              </m:r>
              <m:r>
                <m:t>23</m:t>
              </m:r>
            </m:sup>
          </m:sSup>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晶胞质量为</w:t>
      </w:r>
    </w:p>
    <w:p>
      <w:pPr>
        <w:pStyle w:val="BodyText"/>
      </w:pPr>
      <m:oMathPara>
        <m:oMathParaPr>
          <m:jc m:val="center"/>
          <m:ctrlPr>
            <w:rPr>
              <w:sz w:val="28"/>
              <w:szCs w:val="28"/>
            </w:rPr>
          </m:ctrlPr>
        </m:oMathParaPr>
        <m:oMath>
          <m:r>
            <m:t>10.5</m:t>
          </m:r>
          <m:r>
            <m:rPr>
              <m:sty m:val="p"/>
            </m:rPr>
            <m:t>g</m:t>
          </m:r>
          <m:r>
            <m:rPr>
              <m:sty m:val="p"/>
            </m:rPr>
            <m:t>⋅</m:t>
          </m:r>
          <m:sSup>
            <m:e>
              <m:r>
                <m:rPr>
                  <m:sty m:val="p"/>
                </m:rPr>
                <m:t>c</m:t>
              </m:r>
              <m:r>
                <m:rPr>
                  <m:sty m:val="p"/>
                </m:rPr>
                <m:t>m</m:t>
              </m:r>
            </m:e>
            <m:sup>
              <m:r>
                <m:rPr>
                  <m:sty m:val="p"/>
                </m:rPr>
                <m:t>−</m:t>
              </m:r>
              <m:r>
                <m:t>3</m:t>
              </m:r>
            </m:sup>
          </m:sSup>
          <m:r>
            <m:rPr>
              <m:sty m:val="p"/>
            </m:rPr>
            <m:t>×</m:t>
          </m:r>
          <m:r>
            <m:t>6.82</m:t>
          </m:r>
          <m:r>
            <m:rPr>
              <m:sty m:val="p"/>
            </m:rPr>
            <m:t>×</m:t>
          </m:r>
          <m:sSup>
            <m:e>
              <m:r>
                <m:t>10</m:t>
              </m:r>
            </m:e>
            <m:sup>
              <m:r>
                <m:rPr>
                  <m:sty m:val="p"/>
                </m:rPr>
                <m:t>−</m:t>
              </m:r>
              <m:r>
                <m:t>23</m:t>
              </m:r>
            </m:sup>
          </m:sSup>
          <m:sSup>
            <m:e>
              <m:r>
                <m:rPr>
                  <m:sty m:val="p"/>
                </m:rPr>
                <m:t>c</m:t>
              </m:r>
              <m:r>
                <m:rPr>
                  <m:sty m:val="p"/>
                </m:rPr>
                <m:t>m</m:t>
              </m:r>
            </m:e>
            <m:sup>
              <m:r>
                <m:t>3</m:t>
              </m:r>
            </m:sup>
          </m:sSup>
          <m:r>
            <m:rPr>
              <m:sty m:val="p"/>
            </m:rPr>
            <m:t>=</m:t>
          </m:r>
          <m:r>
            <m:t>7.16</m:t>
          </m:r>
          <m:r>
            <m:rPr>
              <m:sty m:val="p"/>
            </m:rPr>
            <m:t>×</m:t>
          </m:r>
          <m:sSup>
            <m:e>
              <m:r>
                <m:t>10</m:t>
              </m:r>
            </m:e>
            <m:sup>
              <m:r>
                <m:rPr>
                  <m:sty m:val="p"/>
                </m:rPr>
                <m:t>−</m:t>
              </m:r>
              <m:r>
                <m:t>22</m:t>
              </m:r>
            </m:sup>
          </m:sSup>
          <m:r>
            <m:rPr>
              <m:sty m:val="p"/>
            </m:rPr>
            <m:t>g</m:t>
          </m:r>
        </m:oMath>
      </m:oMathPara>
    </w:p>
    <w:p>
      <w:pPr>
        <w:pStyle w:val="FirstParagraph"/>
      </w:pPr>
      <w:r>
        <w:rPr>
          <w:rFonts w:hint="eastAsia" w:ascii="Times New Roman" w:hAnsi="Times New Roman" w:eastAsia="FangSong" w:cs="Times New Roman"/>
        </w:rPr>
        <w:t xml:space="preserve">立方面心晶胞中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原子的个数为</w:t>
      </w:r>
    </w:p>
    <w:p>
      <w:pPr>
        <w:pStyle w:val="BodyText"/>
      </w:pPr>
      <m:oMathPara>
        <m:oMathParaPr>
          <m:jc m:val="center"/>
          <m:ctrlPr>
            <w:rPr>
              <w:sz w:val="28"/>
              <w:szCs w:val="28"/>
            </w:rPr>
          </m:ctrlPr>
        </m:oMathParaPr>
        <m:oMath>
          <m:f>
            <m:fPr>
              <m:type m:val="bar"/>
            </m:fPr>
            <m:num>
              <m:r>
                <m:t>1</m:t>
              </m:r>
            </m:num>
            <m:den>
              <m:r>
                <m:t>8</m:t>
              </m:r>
            </m:den>
          </m:f>
          <m:r>
            <m:rPr>
              <m:sty m:val="p"/>
            </m:rPr>
            <m:t>×</m:t>
          </m:r>
          <m:r>
            <m:t>8</m:t>
          </m:r>
          <m:r>
            <m:rPr>
              <m:sty m:val="p"/>
            </m:rPr>
            <m:t>+</m:t>
          </m:r>
          <m:f>
            <m:fPr>
              <m:type m:val="bar"/>
            </m:fPr>
            <m:num>
              <m:r>
                <m:t>1</m:t>
              </m:r>
            </m:num>
            <m:den>
              <m:r>
                <m:t>2</m:t>
              </m:r>
            </m:den>
          </m:f>
          <m:r>
            <m:rPr>
              <m:sty m:val="p"/>
            </m:rPr>
            <m:t>×</m:t>
          </m:r>
          <m:r>
            <m:t>6</m:t>
          </m:r>
          <m:r>
            <m:rPr>
              <m:sty m:val="p"/>
            </m:rPr>
            <m:t>=</m:t>
          </m:r>
          <m:r>
            <m:t>4</m:t>
          </m:r>
        </m:oMath>
      </m:oMathPara>
    </w:p>
    <w:p>
      <w:pPr>
        <w:pStyle w:val="FirstParagraph"/>
      </w:pPr>
      <w:r>
        <w:rPr>
          <w:rFonts w:hint="eastAsia" w:ascii="Times New Roman" w:hAnsi="Times New Roman" w:eastAsia="FangSong" w:cs="Times New Roman"/>
        </w:rPr>
        <w:t xml:space="preserve">故每个</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原子的质量为</w:t>
      </w:r>
    </w:p>
    <w:p>
      <w:pPr>
        <w:pStyle w:val="BodyText"/>
      </w:pPr>
      <m:oMathPara>
        <m:oMathParaPr>
          <m:jc m:val="center"/>
          <m:ctrlPr>
            <w:rPr>
              <w:sz w:val="28"/>
              <w:szCs w:val="28"/>
            </w:rPr>
          </m:ctrlPr>
        </m:oMathParaPr>
        <m:oMath>
          <m:r>
            <m:t>7.16</m:t>
          </m:r>
          <m:r>
            <m:rPr>
              <m:sty m:val="p"/>
            </m:rPr>
            <m:t>×</m:t>
          </m:r>
          <m:sSup>
            <m:e>
              <m:r>
                <m:t>10</m:t>
              </m:r>
            </m:e>
            <m:sup>
              <m:r>
                <m:rPr>
                  <m:sty m:val="p"/>
                </m:rPr>
                <m:t>−</m:t>
              </m:r>
              <m:r>
                <m:t>22</m:t>
              </m:r>
            </m:sup>
          </m:sSup>
          <m:r>
            <m:rPr>
              <m:sty m:val="p"/>
            </m:rPr>
            <m:t>g</m:t>
          </m:r>
          <m:r>
            <m:rPr>
              <m:sty m:val="p"/>
            </m:rPr>
            <m:t>×</m:t>
          </m:r>
          <m:f>
            <m:fPr>
              <m:type m:val="bar"/>
            </m:fPr>
            <m:num>
              <m:r>
                <m:t>1</m:t>
              </m:r>
            </m:num>
            <m:den>
              <m:r>
                <m:t>4</m:t>
              </m:r>
            </m:den>
          </m:f>
          <m:r>
            <m:rPr>
              <m:sty m:val="p"/>
            </m:rPr>
            <m:t>=</m:t>
          </m:r>
          <m:r>
            <m:t>1.79</m:t>
          </m:r>
          <m:r>
            <m:rPr>
              <m:sty m:val="p"/>
            </m:rPr>
            <m:t>×</m:t>
          </m:r>
          <m:sSup>
            <m:e>
              <m:r>
                <m:t>10</m:t>
              </m:r>
            </m:e>
            <m:sup>
              <m:r>
                <m:rPr>
                  <m:sty m:val="p"/>
                </m:rPr>
                <m:t>−</m:t>
              </m:r>
              <m:r>
                <m:t>22</m:t>
              </m:r>
            </m:sup>
          </m:sSup>
          <m:r>
            <m:rPr>
              <m:sty m:val="p"/>
            </m:rPr>
            <m:t>g</m:t>
          </m:r>
        </m:oMath>
      </m:oMathPara>
    </w:p>
    <w:p>
      <w:pPr>
        <w:pStyle w:val="FirstParagraph"/>
      </w:pPr>
      <w:r>
        <w:rPr>
          <w:rFonts w:hint="eastAsia" w:ascii="Times New Roman" w:hAnsi="Times New Roman" w:eastAsia="FangSong" w:cs="Times New Roman"/>
        </w:rPr>
        <w:t>依题设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107.87</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故阿伏加德罗常数为</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107.87</m:t>
              </m:r>
              <m:r>
                <m:rPr>
                  <m:sty m:val="p"/>
                </m:rPr>
                <m:t>g</m:t>
              </m:r>
              <m:r>
                <m:rPr>
                  <m:sty m:val="p"/>
                </m:rPr>
                <m:t>⋅</m:t>
              </m:r>
              <m:sSup>
                <m:e>
                  <m:r>
                    <m:rPr>
                      <m:sty m:val="p"/>
                    </m:rPr>
                    <m:t>m</m:t>
                  </m:r>
                  <m:r>
                    <m:rPr>
                      <m:sty m:val="p"/>
                    </m:rPr>
                    <m:t>o</m:t>
                  </m:r>
                  <m:r>
                    <m:rPr>
                      <m:sty m:val="p"/>
                    </m:rPr>
                    <m:t>l</m:t>
                  </m:r>
                </m:e>
                <m:sup>
                  <m:r>
                    <m:rPr>
                      <m:sty m:val="p"/>
                    </m:rPr>
                    <m:t>−</m:t>
                  </m:r>
                  <m:r>
                    <m:t>1</m:t>
                  </m:r>
                </m:sup>
              </m:sSup>
            </m:num>
            <m:den>
              <m:r>
                <m:t>1.79</m:t>
              </m:r>
              <m:r>
                <m:rPr>
                  <m:sty m:val="p"/>
                </m:rPr>
                <m:t>×</m:t>
              </m:r>
              <m:sSup>
                <m:e>
                  <m:r>
                    <m:t>10</m:t>
                  </m:r>
                </m:e>
                <m:sup>
                  <m:r>
                    <m:rPr>
                      <m:sty m:val="p"/>
                    </m:rPr>
                    <m:t>−</m:t>
                  </m:r>
                  <m:r>
                    <m:t>22</m:t>
                  </m:r>
                </m:sup>
              </m:sSup>
              <m:r>
                <m:rPr>
                  <m:sty m:val="p"/>
                </m:rPr>
                <m:t>g</m:t>
              </m:r>
            </m:den>
          </m:f>
          <m:r>
            <m:rPr>
              <m:sty m:val="p"/>
            </m:rPr>
            <m:t>=</m:t>
          </m:r>
          <m:r>
            <m:t>6.03</m:t>
          </m:r>
          <m:r>
            <m:rPr>
              <m:sty m:val="p"/>
            </m:rPr>
            <m:t>×</m:t>
          </m:r>
          <m:sSup>
            <m:e>
              <m:r>
                <m:t>10</m:t>
              </m:r>
            </m:e>
            <m:sup>
              <m:r>
                <m:t>23</m:t>
              </m:r>
            </m:sup>
          </m:sSup>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291"/>
    <w:bookmarkStart w:id="1298" w:name="晶体点阵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用实线画出素单位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ascii="Times New Roman" w:hAnsi="Times New Roman" w:eastAsia="Times New Roman" w:cs="Times New Roman"/>
        </w:rPr>
        <w:t xml:space="preserve"> </w:t>
      </w:r>
      <w:r>
        <w:rPr>
          <w:rFonts w:hint="eastAsia" w:ascii="Times New Roman" w:hAnsi="Times New Roman" w:eastAsia="Times New Roman" w:cs="Times New Roman"/>
        </w:rPr>
        <w:t>7.1(a)。</w:t>
      </w:r>
      <w:r>
        <w:rPr>
          <w:rFonts w:hint="eastAsia" w:ascii="Times New Roman" w:hAnsi="Times New Roman" w:eastAsia="FangSong" w:cs="Times New Roman"/>
        </w:rPr>
        <w:t>各素单位中黑球数和白球数列于下表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黑球数目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白球数目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r>
    </w:tbl>
    <w:p>
      <w:pPr>
        <w:pStyle w:val="BodyText"/>
        <w:spacing w:before="160" w:after="80"/>
        <w:jc w:val="center"/>
      </w:pPr>
      <w:r>
        <w:rPr>
          <w:rFonts w:ascii="Times New Roman" w:hAnsi="Times New Roman" w:eastAsia="Times New Roman" w:cs="Times New Roman"/>
        </w:rPr>
        <w:drawing>
          <wp:inline>
            <wp:extent cx="3600000" cy="1824884"/>
            <wp:effectExtent b="0" l="0" r="0" t="0"/>
            <wp:docPr descr="" title="" id="1293" name="Picture"/>
            <a:graphic>
              <a:graphicData uri="http://schemas.openxmlformats.org/drawingml/2006/picture">
                <pic:pic>
                  <pic:nvPicPr>
                    <pic:cNvPr descr="a9b8fa73309c633cf996f87e03ccd9e9d6eb45fb9a6a39892aa9f5f5022848c4.jpg" id="1294" name="Picture"/>
                    <pic:cNvPicPr>
                      <a:picLocks noChangeArrowheads="1" noChangeAspect="1"/>
                    </pic:cNvPicPr>
                  </pic:nvPicPr>
                  <pic:blipFill>
                    <a:blip r:embed="rId1292"/>
                    <a:stretch>
                      <a:fillRect/>
                    </a:stretch>
                  </pic:blipFill>
                  <pic:spPr bwMode="auto">
                    <a:xfrm>
                      <a:off x="0" y="0"/>
                      <a:ext cx="3600000" cy="182488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点阵素单位是最小的点阵单位</w:t>
      </w:r>
      <w:r>
        <w:rPr>
          <w:rFonts w:hint="eastAsia" w:ascii="Times New Roman" w:hAnsi="Times New Roman" w:eastAsia="Times New Roman" w:cs="Times New Roman"/>
        </w:rPr>
        <w:t>。</w:t>
      </w:r>
      <w:r>
        <w:rPr>
          <w:rFonts w:hint="eastAsia" w:ascii="Times New Roman" w:hAnsi="Times New Roman" w:eastAsia="FangSong" w:cs="Times New Roman"/>
        </w:rPr>
        <w:t>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与单位顶角上是否有球无关</w:t>
      </w:r>
      <w:r>
        <w:rPr>
          <w:rFonts w:hint="eastAsia" w:ascii="Times New Roman" w:hAnsi="Times New Roman" w:eastAsia="Times New Roman" w:cs="Times New Roman"/>
        </w:rPr>
        <w:t>。</w:t>
      </w:r>
      <w:r>
        <w:rPr>
          <w:rFonts w:hint="eastAsia" w:ascii="Times New Roman" w:hAnsi="Times New Roman" w:eastAsia="FangSong" w:cs="Times New Roman"/>
        </w:rPr>
        <w:t>例如第</w:t>
      </w:r>
      <w:r>
        <w:rPr>
          <w:rFonts w:hint="eastAsia" w:ascii="Times New Roman" w:hAnsi="Times New Roman" w:eastAsia="Times New Roman" w:cs="Times New Roman"/>
        </w:rPr>
        <w:t>3</w:t>
      </w:r>
      <w:r>
        <w:rPr>
          <w:rFonts w:hint="eastAsia" w:ascii="Times New Roman" w:hAnsi="Times New Roman" w:eastAsia="FangSong" w:cs="Times New Roman"/>
        </w:rPr>
        <w:t>号图像</w:t>
      </w:r>
      <w:r>
        <w:rPr>
          <w:rFonts w:hint="eastAsia" w:ascii="Times New Roman" w:hAnsi="Times New Roman" w:eastAsia="Times New Roman" w:cs="Times New Roman"/>
        </w:rPr>
        <w:t>，</w:t>
      </w:r>
      <w:r>
        <w:rPr>
          <w:rFonts w:hint="eastAsia" w:ascii="Times New Roman" w:hAnsi="Times New Roman" w:eastAsia="FangSong" w:cs="Times New Roman"/>
        </w:rPr>
        <w:t>实线所示单位是素单位</w:t>
      </w:r>
      <w:r>
        <w:rPr>
          <w:rFonts w:hint="eastAsia" w:ascii="Times New Roman" w:hAnsi="Times New Roman" w:eastAsia="Times New Roman" w:cs="Times New Roman"/>
        </w:rPr>
        <w:t>，</w:t>
      </w:r>
      <w:r>
        <w:rPr>
          <w:rFonts w:hint="eastAsia" w:ascii="Times New Roman" w:hAnsi="Times New Roman" w:eastAsia="FangSong" w:cs="Times New Roman"/>
        </w:rPr>
        <w:t>按此单位平移堆砌与虚线复单位平移堆砌所得的周期结构完全相同</w:t>
      </w:r>
      <w:r>
        <w:rPr>
          <w:rFonts w:hint="eastAsia" w:ascii="Times New Roman" w:hAnsi="Times New Roman" w:eastAsia="Times New Roman" w:cs="Times New Roman"/>
        </w:rPr>
        <w:t>。</w:t>
      </w:r>
      <w:r>
        <w:rPr>
          <w:rFonts w:hint="eastAsia" w:ascii="Times New Roman" w:hAnsi="Times New Roman" w:eastAsia="FangSong" w:cs="Times New Roman"/>
        </w:rPr>
        <w:t>同一种周期结构</w:t>
      </w:r>
      <w:r>
        <w:rPr>
          <w:rFonts w:hint="eastAsia" w:ascii="Times New Roman" w:hAnsi="Times New Roman" w:eastAsia="Times New Roman" w:cs="Times New Roman"/>
        </w:rPr>
        <w:t>，</w:t>
      </w:r>
      <w:r>
        <w:rPr>
          <w:rFonts w:hint="eastAsia" w:ascii="Times New Roman" w:hAnsi="Times New Roman" w:eastAsia="FangSong" w:cs="Times New Roman"/>
        </w:rPr>
        <w:t>画素单位可以有多种方式</w:t>
      </w:r>
      <w:r>
        <w:rPr>
          <w:rFonts w:hint="eastAsia" w:ascii="Times New Roman" w:hAnsi="Times New Roman" w:eastAsia="Times New Roman" w:cs="Times New Roman"/>
        </w:rPr>
        <w:t>。</w:t>
      </w:r>
      <w:r>
        <w:rPr>
          <w:rFonts w:hint="eastAsia" w:ascii="Times New Roman" w:hAnsi="Times New Roman" w:eastAsia="FangSong" w:cs="Times New Roman"/>
        </w:rPr>
        <w:t>有时不容易画出素单位时</w:t>
      </w:r>
      <w:r>
        <w:rPr>
          <w:rFonts w:hint="eastAsia" w:ascii="Times New Roman" w:hAnsi="Times New Roman" w:eastAsia="Times New Roman" w:cs="Times New Roman"/>
        </w:rPr>
        <w:t>，</w:t>
      </w:r>
      <w:r>
        <w:rPr>
          <w:rFonts w:hint="eastAsia" w:ascii="Times New Roman" w:hAnsi="Times New Roman" w:eastAsia="FangSong" w:cs="Times New Roman"/>
        </w:rPr>
        <w:t>还可按所给单位重复堆砌成更大的结构再来划分</w:t>
      </w:r>
      <w:r>
        <w:rPr>
          <w:rFonts w:hint="eastAsia" w:ascii="Times New Roman" w:hAnsi="Times New Roman" w:eastAsia="Times New Roman" w:cs="Times New Roman"/>
        </w:rPr>
        <w:t>。</w:t>
      </w:r>
      <w:r>
        <w:rPr>
          <w:rFonts w:hint="eastAsia" w:ascii="Times New Roman" w:hAnsi="Times New Roman" w:eastAsia="FangSong" w:cs="Times New Roman"/>
        </w:rPr>
        <w:t>下面再以第</w:t>
      </w:r>
      <w:r>
        <w:rPr>
          <w:rFonts w:hint="eastAsia" w:ascii="Times New Roman" w:hAnsi="Times New Roman" w:eastAsia="Times New Roman" w:cs="Times New Roman"/>
        </w:rPr>
        <w:t>3</w:t>
      </w:r>
      <w:r>
        <w:rPr>
          <w:rFonts w:hint="eastAsia" w:ascii="Times New Roman" w:hAnsi="Times New Roman" w:eastAsia="FangSong" w:cs="Times New Roman"/>
        </w:rPr>
        <w:t>号图像为例画出两种素单位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7.1(b)。</w:t>
      </w:r>
    </w:p>
    <w:p>
      <w:pPr>
        <w:pStyle w:val="BodyText"/>
        <w:spacing w:before="160" w:after="80"/>
        <w:jc w:val="center"/>
      </w:pPr>
      <w:r>
        <w:rPr>
          <w:rFonts w:ascii="Times New Roman" w:hAnsi="Times New Roman" w:eastAsia="Times New Roman" w:cs="Times New Roman"/>
        </w:rPr>
        <w:drawing>
          <wp:inline>
            <wp:extent cx="3600000" cy="1378812"/>
            <wp:effectExtent b="0" l="0" r="0" t="0"/>
            <wp:docPr descr="" title="" id="1296" name="Picture"/>
            <a:graphic>
              <a:graphicData uri="http://schemas.openxmlformats.org/drawingml/2006/picture">
                <pic:pic>
                  <pic:nvPicPr>
                    <pic:cNvPr descr="d33c9eedc47649bec0076a948dce094214f90c60f7e23a33924ac91fd0365186.jpg" id="1297" name="Picture"/>
                    <pic:cNvPicPr>
                      <a:picLocks noChangeArrowheads="1" noChangeAspect="1"/>
                    </pic:cNvPicPr>
                  </pic:nvPicPr>
                  <pic:blipFill>
                    <a:blip r:embed="rId1295"/>
                    <a:stretch>
                      <a:fillRect/>
                    </a:stretch>
                  </pic:blipFill>
                  <pic:spPr bwMode="auto">
                    <a:xfrm>
                      <a:off x="0" y="0"/>
                      <a:ext cx="3600000" cy="137881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7.1(b)</w:t>
      </w:r>
    </w:p>
    <w:p>
      <w:pPr>
        <w:spacing w:before="160" w:after="80"/>
      </w:pPr>
      <w:r>
        <w:pict>
          <v:rect style="width:0;height:1.5pt" o:hralign="center" o:hrstd="t" o:hr="t"/>
        </w:pict>
      </w:r>
    </w:p>
    <w:bookmarkEnd w:id="1298"/>
    <w:bookmarkStart w:id="1302" w:name="晶体点阵结构-1"/>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按密排的知识</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3 </w:t>
      </w:r>
      <w:r>
        <w:rPr>
          <w:rFonts w:hint="eastAsia" w:ascii="Times New Roman" w:hAnsi="Times New Roman" w:eastAsia="FangSong" w:cs="Times New Roman"/>
        </w:rPr>
        <w:t>株树呈正三角形排列时</w:t>
      </w:r>
      <w:r>
        <w:rPr>
          <w:rFonts w:hint="eastAsia" w:ascii="Times New Roman" w:hAnsi="Times New Roman" w:eastAsia="Times New Roman" w:cs="Times New Roman"/>
        </w:rPr>
        <w:t>，</w:t>
      </w:r>
      <w:r>
        <w:rPr>
          <w:rFonts w:hint="eastAsia" w:ascii="Times New Roman" w:hAnsi="Times New Roman" w:eastAsia="FangSong" w:cs="Times New Roman"/>
        </w:rPr>
        <w:t>植株数目最多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每株所占的面积为</w:t>
      </w:r>
    </w:p>
    <w:p>
      <w:pPr>
        <w:pStyle w:val="BodyText"/>
      </w:pPr>
      <m:oMathPara>
        <m:oMathParaPr>
          <m:jc m:val="center"/>
          <m:ctrlPr>
            <w:rPr>
              <w:sz w:val="28"/>
              <w:szCs w:val="28"/>
            </w:rPr>
          </m:ctrlPr>
        </m:oMathParaPr>
        <m:oMath>
          <m:r>
            <m:t>2</m:t>
          </m:r>
          <m:r>
            <m:rPr>
              <m:sty m:val="p"/>
            </m:rPr>
            <m:t>m</m:t>
          </m:r>
          <m:r>
            <m:rPr>
              <m:sty m:val="p"/>
            </m:rPr>
            <m:t>×</m:t>
          </m:r>
          <m:r>
            <m:t>2</m:t>
          </m:r>
          <m:r>
            <m:rPr>
              <m:sty m:val="p"/>
            </m:rPr>
            <m:t>m</m:t>
          </m:r>
          <m:r>
            <m:rPr>
              <m:sty m:val="p"/>
            </m:rPr>
            <m:t>×</m:t>
          </m:r>
          <m:r>
            <m:rPr>
              <m:sty m:val="p"/>
            </m:rPr>
            <m:t>sin</m:t>
          </m:r>
          <m:sSup>
            <m:e>
              <m:r>
                <m:t>60</m:t>
              </m:r>
            </m:e>
            <m:sup>
              <m:r>
                <m:rPr>
                  <m:sty m:val="p"/>
                </m:rPr>
                <m:t>∘</m:t>
              </m:r>
            </m:sup>
          </m:sSup>
          <m:r>
            <m:rPr>
              <m:sty m:val="p"/>
            </m:rPr>
            <m:t>=</m:t>
          </m:r>
          <m:r>
            <m:t>3.464</m:t>
          </m:r>
          <m:sSup>
            <m:e>
              <m:r>
                <m:rPr>
                  <m:sty m:val="p"/>
                </m:rPr>
                <m:t>m</m:t>
              </m:r>
            </m:e>
            <m:sup>
              <m:r>
                <m:t>2</m:t>
              </m:r>
            </m:sup>
          </m:sSup>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公顷地最多的植树株数为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10000</m:t>
        </m:r>
        <m:r>
          <m:t> </m:t>
        </m:r>
        <m:sSup>
          <m:e>
            <m:r>
              <m:t>m</m:t>
            </m:r>
          </m:e>
          <m:sup>
            <m:r>
              <m:t>2</m:t>
            </m:r>
          </m:sup>
        </m:sSup>
        <m:r>
          <m:rPr>
            <m:sty m:val="p"/>
          </m:rPr>
          <m:t>/</m:t>
        </m:r>
        <m:r>
          <m:t>3.464</m:t>
        </m:r>
        <m:r>
          <m:t> </m:t>
        </m:r>
        <m:sSup>
          <m:e>
            <m:r>
              <m:t>m</m:t>
            </m:r>
          </m:e>
          <m:sup>
            <m:r>
              <m:t>2</m:t>
            </m:r>
          </m:sup>
        </m:sSup>
        <m:r>
          <m:rPr>
            <m:sty m:val="p"/>
          </m:rPr>
          <m:t>=</m:t>
        </m:r>
        <m:r>
          <m:t>2887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8928"/>
            <wp:effectExtent b="0" l="0" r="0" t="0"/>
            <wp:docPr descr="" title="" id="1300" name="Picture"/>
            <a:graphic>
              <a:graphicData uri="http://schemas.openxmlformats.org/drawingml/2006/picture">
                <pic:pic>
                  <pic:nvPicPr>
                    <pic:cNvPr descr="e25acf1f68c355f20c3a1bfd3f87e996fa9af908b57b1030d2e9471b707d9c78.jpg" id="1301" name="Picture"/>
                    <pic:cNvPicPr>
                      <a:picLocks noChangeArrowheads="1" noChangeAspect="1"/>
                    </pic:cNvPicPr>
                  </pic:nvPicPr>
                  <pic:blipFill>
                    <a:blip r:embed="rId1299"/>
                    <a:stretch>
                      <a:fillRect/>
                    </a:stretch>
                  </pic:blipFill>
                  <pic:spPr bwMode="auto">
                    <a:xfrm>
                      <a:off x="0" y="0"/>
                      <a:ext cx="3600000" cy="24589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本题是通过日常生活知识</w:t>
      </w:r>
      <w:r>
        <w:rPr>
          <w:rFonts w:hint="eastAsia" w:ascii="Times New Roman" w:hAnsi="Times New Roman" w:eastAsia="Times New Roman" w:cs="Times New Roman"/>
        </w:rPr>
        <w:t>，</w:t>
      </w:r>
      <w:r>
        <w:rPr>
          <w:rFonts w:hint="eastAsia" w:ascii="Times New Roman" w:hAnsi="Times New Roman" w:eastAsia="FangSong" w:cs="Times New Roman"/>
        </w:rPr>
        <w:t>来了解二维平面上周期地排列的一种结构</w:t>
      </w:r>
      <w:r>
        <w:rPr>
          <w:rFonts w:hint="eastAsia" w:ascii="Times New Roman" w:hAnsi="Times New Roman" w:eastAsia="Times New Roman" w:cs="Times New Roman"/>
        </w:rPr>
        <w:t>。</w:t>
      </w:r>
      <w:r>
        <w:rPr>
          <w:rFonts w:hint="eastAsia" w:ascii="Times New Roman" w:hAnsi="Times New Roman" w:eastAsia="FangSong" w:cs="Times New Roman"/>
        </w:rPr>
        <w:t>将这结构抽象成二维点阵</w:t>
      </w:r>
      <w:r>
        <w:rPr>
          <w:rFonts w:hint="eastAsia" w:ascii="Times New Roman" w:hAnsi="Times New Roman" w:eastAsia="Times New Roman" w:cs="Times New Roman"/>
        </w:rPr>
        <w:t>，</w:t>
      </w:r>
      <w:r>
        <w:rPr>
          <w:rFonts w:hint="eastAsia" w:ascii="Times New Roman" w:hAnsi="Times New Roman" w:eastAsia="FangSong" w:cs="Times New Roman"/>
        </w:rPr>
        <w:t>从中可划出点阵单位</w:t>
      </w:r>
      <w:r>
        <w:rPr>
          <w:rFonts w:hint="eastAsia" w:ascii="Times New Roman" w:hAnsi="Times New Roman" w:eastAsia="Times New Roman" w:cs="Times New Roman"/>
        </w:rPr>
        <w:t>，</w:t>
      </w:r>
      <w:r>
        <w:rPr>
          <w:rFonts w:hint="eastAsia" w:ascii="Times New Roman" w:hAnsi="Times New Roman" w:eastAsia="FangSong" w:cs="Times New Roman"/>
        </w:rPr>
        <w:t>计算出点阵参数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02"/>
    <w:bookmarkStart w:id="1315" w:name="晶体点阵结构-2"/>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石墨层形分子结构示于图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7.3(a)，</w:t>
      </w:r>
      <w:r>
        <w:rPr>
          <w:rFonts w:hint="eastAsia" w:ascii="Times New Roman" w:hAnsi="Times New Roman" w:eastAsia="FangSong" w:cs="Times New Roman"/>
        </w:rPr>
        <w:t>晶胞示于图</w:t>
      </w:r>
      <w:r>
        <w:rPr>
          <w:rFonts w:ascii="Times New Roman" w:hAnsi="Times New Roman" w:eastAsia="Times New Roman" w:cs="Times New Roman"/>
        </w:rPr>
        <w:t xml:space="preserve"> </w:t>
      </w:r>
      <w:r>
        <w:rPr>
          <w:rFonts w:hint="eastAsia" w:ascii="Times New Roman" w:hAnsi="Times New Roman" w:eastAsia="Times New Roman" w:cs="Times New Roman"/>
        </w:rPr>
        <w:t>7.3(b)，</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在晶胞中六次轴位置示于图</w:t>
      </w:r>
      <w:r>
        <w:rPr>
          <w:rFonts w:ascii="Times New Roman" w:hAnsi="Times New Roman" w:eastAsia="Times New Roman" w:cs="Times New Roman"/>
        </w:rPr>
        <w:t xml:space="preserve"> </w:t>
      </w:r>
      <w:r>
        <w:rPr>
          <w:rFonts w:hint="eastAsia" w:ascii="Times New Roman" w:hAnsi="Times New Roman" w:eastAsia="Times New Roman" w:cs="Times New Roman"/>
        </w:rPr>
        <w:t>7.3(c)，</w:t>
      </w:r>
      <w:r>
        <w:rPr>
          <w:rFonts w:hint="eastAsia" w:ascii="Times New Roman" w:hAnsi="Times New Roman" w:eastAsia="FangSong" w:cs="Times New Roman"/>
        </w:rPr>
        <w:t>点阵素单位示于图</w:t>
      </w:r>
      <w:r>
        <w:rPr>
          <w:rFonts w:ascii="Times New Roman" w:hAnsi="Times New Roman" w:eastAsia="Times New Roman" w:cs="Times New Roman"/>
        </w:rPr>
        <w:t xml:space="preserve"> 7.3(d)。</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7.3(a)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在层形石墨分子结构中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通过六元环中心具有六次旋转轴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而通过每个</w:t>
      </w:r>
      <w:r>
        <w:rPr>
          <w:rFonts w:ascii="Times New Roman" w:hAnsi="Times New Roman" w:eastAsia="Times New Roman" w:cs="Times New Roman"/>
        </w:rPr>
        <w:t xml:space="preserve"> C </w:t>
      </w:r>
      <w:r>
        <w:rPr>
          <w:rFonts w:hint="eastAsia" w:ascii="Times New Roman" w:hAnsi="Times New Roman" w:eastAsia="FangSong" w:cs="Times New Roman"/>
        </w:rPr>
        <w:t>原子则具有六次反轴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17871"/>
            <wp:effectExtent b="0" l="0" r="0" t="0"/>
            <wp:docPr descr="" title="" id="1304" name="Picture"/>
            <a:graphic>
              <a:graphicData uri="http://schemas.openxmlformats.org/drawingml/2006/picture">
                <pic:pic>
                  <pic:nvPicPr>
                    <pic:cNvPr descr="d35d7dff530ad2f4aab0ee5465a6d46cac6e51d39b97521d4ca3abc8c4d095cc.jpg" id="1305" name="Picture"/>
                    <pic:cNvPicPr>
                      <a:picLocks noChangeArrowheads="1" noChangeAspect="1"/>
                    </pic:cNvPicPr>
                  </pic:nvPicPr>
                  <pic:blipFill>
                    <a:blip r:embed="rId1303"/>
                    <a:stretch>
                      <a:fillRect/>
                    </a:stretch>
                  </pic:blipFill>
                  <pic:spPr bwMode="auto">
                    <a:xfrm>
                      <a:off x="0" y="0"/>
                      <a:ext cx="3240000" cy="31178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89300" cy="2438400"/>
            <wp:effectExtent b="0" l="0" r="0" t="0"/>
            <wp:docPr descr="" title="" id="1307" name="Picture"/>
            <a:graphic>
              <a:graphicData uri="http://schemas.openxmlformats.org/drawingml/2006/picture">
                <pic:pic>
                  <pic:nvPicPr>
                    <pic:cNvPr descr="ad7ee076eb95c09c121f362aef26a4a75d64024fbacd1f45add2d095785fb07b.jpg" id="1308" name="Picture"/>
                    <pic:cNvPicPr>
                      <a:picLocks noChangeArrowheads="1" noChangeAspect="1"/>
                    </pic:cNvPicPr>
                  </pic:nvPicPr>
                  <pic:blipFill>
                    <a:blip r:embed="rId1306"/>
                    <a:stretch>
                      <a:fillRect/>
                    </a:stretch>
                  </pic:blipFill>
                  <pic:spPr bwMode="auto">
                    <a:xfrm>
                      <a:off x="0" y="0"/>
                      <a:ext cx="3289300" cy="243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298700"/>
            <wp:effectExtent b="0" l="0" r="0" t="0"/>
            <wp:docPr descr="" title="" id="1310" name="Picture"/>
            <a:graphic>
              <a:graphicData uri="http://schemas.openxmlformats.org/drawingml/2006/picture">
                <pic:pic>
                  <pic:nvPicPr>
                    <pic:cNvPr descr="42a069a0857369265de8c99e1306200b1a3e844b9df2be7cf212cb1b7d14936c.jpg" id="1311" name="Picture"/>
                    <pic:cNvPicPr>
                      <a:picLocks noChangeArrowheads="1" noChangeAspect="1"/>
                    </pic:cNvPicPr>
                  </pic:nvPicPr>
                  <pic:blipFill>
                    <a:blip r:embed="rId1309"/>
                    <a:stretch>
                      <a:fillRect/>
                    </a:stretch>
                  </pic:blipFill>
                  <pic:spPr bwMode="auto">
                    <a:xfrm>
                      <a:off x="0" y="0"/>
                      <a:ext cx="3327400"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2120900"/>
            <wp:effectExtent b="0" l="0" r="0" t="0"/>
            <wp:docPr descr="" title="" id="1313" name="Picture"/>
            <a:graphic>
              <a:graphicData uri="http://schemas.openxmlformats.org/drawingml/2006/picture">
                <pic:pic>
                  <pic:nvPicPr>
                    <pic:cNvPr descr="36c2de54ae5bf93dd6c629c8418cbd90a6a50a1d57c0c496098426f430963697.jpg" id="1314" name="Picture"/>
                    <pic:cNvPicPr>
                      <a:picLocks noChangeArrowheads="1" noChangeAspect="1"/>
                    </pic:cNvPicPr>
                  </pic:nvPicPr>
                  <pic:blipFill>
                    <a:blip r:embed="rId1312"/>
                    <a:stretch>
                      <a:fillRect/>
                    </a:stretch>
                  </pic:blipFill>
                  <pic:spPr bwMode="auto">
                    <a:xfrm>
                      <a:off x="0" y="0"/>
                      <a:ext cx="3403600" cy="2120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7.3 </w:t>
      </w:r>
      <w:r>
        <w:rPr>
          <w:rFonts w:hint="eastAsia" w:ascii="Times New Roman" w:hAnsi="Times New Roman" w:eastAsia="FangSong" w:cs="Times New Roman"/>
        </w:rPr>
        <w:t xml:space="preserve">石墨层形分子的结构</w:t>
      </w:r>
      <w:r>
        <w:rPr>
          <w:rFonts w:ascii="Times New Roman" w:hAnsi="Times New Roman" w:eastAsia="Times New Roman" w:cs="Times New Roman"/>
        </w:rPr>
        <w:br/>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2</m:t>
          </m:r>
          <m:r>
            <m:rPr>
              <m:sty m:val="p"/>
            </m:rPr>
            <m:t>×</m:t>
          </m:r>
          <m:r>
            <m:t>142</m:t>
          </m:r>
          <m:r>
            <m:rPr>
              <m:sty m:val="p"/>
            </m:rPr>
            <m:t>p</m:t>
          </m:r>
          <m:r>
            <m:rPr>
              <m:sty m:val="p"/>
            </m:rPr>
            <m:t>m</m:t>
          </m:r>
          <m:r>
            <m:rPr>
              <m:sty m:val="p"/>
            </m:rPr>
            <m:t>×</m:t>
          </m:r>
          <m:r>
            <m:rPr>
              <m:sty m:val="p"/>
            </m:rPr>
            <m:t>cos</m:t>
          </m:r>
          <m:sSup>
            <m:e>
              <m:r>
                <m:t>30</m:t>
              </m:r>
            </m:e>
            <m:sup>
              <m:r>
                <m:rPr>
                  <m:sty m:val="p"/>
                </m:rPr>
                <m:t>∘</m:t>
              </m:r>
            </m:sup>
          </m:sSup>
          <m:r>
            <m:rPr>
              <m:sty m:val="p"/>
            </m:rPr>
            <m:t>=</m:t>
          </m:r>
          <m:r>
            <m:t>246</m:t>
          </m:r>
          <m:r>
            <m:rPr>
              <m:sty m:val="p"/>
            </m:rPr>
            <m:t>p</m:t>
          </m:r>
          <m:r>
            <m:rPr>
              <m:sty m:val="p"/>
            </m:rPr>
            <m:t>m</m:t>
          </m:r>
        </m:oMath>
      </m:oMathPara>
    </w:p>
    <w:p>
      <w:pPr>
        <w:pStyle w:val="FirstParagraph"/>
      </w:pPr>
      <w:r>
        <w:rPr>
          <w:rFonts w:hint="eastAsia" w:ascii="Times New Roman" w:hAnsi="Times New Roman" w:eastAsia="FangSong" w:cs="Times New Roman"/>
        </w:rPr>
        <w:t>晶胞面积可按下式计算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rPr>
              <m:sty m:val="p"/>
            </m:rPr>
            <m:t>sin</m:t>
          </m:r>
          <m:sSup>
            <m:e>
              <m:r>
                <m:t>60</m:t>
              </m:r>
            </m:e>
            <m:sup>
              <m:r>
                <m:rPr>
                  <m:sty m:val="p"/>
                </m:rPr>
                <m:t>∘</m:t>
              </m:r>
            </m:sup>
          </m:sSup>
          <m:r>
            <m:rPr>
              <m:sty m:val="p"/>
            </m:rPr>
            <m:t>=</m:t>
          </m:r>
          <m:r>
            <m:t>246</m:t>
          </m:r>
          <m:r>
            <m:rPr>
              <m:sty m:val="p"/>
            </m:rPr>
            <m:t>p</m:t>
          </m:r>
          <m:r>
            <m:rPr>
              <m:sty m:val="p"/>
            </m:rPr>
            <m:t>m</m:t>
          </m:r>
          <m:r>
            <m:rPr>
              <m:sty m:val="p"/>
            </m:rPr>
            <m:t>×</m:t>
          </m:r>
          <m:r>
            <m:t>246</m:t>
          </m:r>
          <m:r>
            <m:rPr>
              <m:sty m:val="p"/>
            </m:rPr>
            <m:t>p</m:t>
          </m:r>
          <m:r>
            <m:rPr>
              <m:sty m:val="p"/>
            </m:rPr>
            <m:t>m</m:t>
          </m:r>
          <m:r>
            <m:rPr>
              <m:sty m:val="p"/>
            </m:rPr>
            <m:t>×</m:t>
          </m:r>
          <m:r>
            <m:rPr>
              <m:sty m:val="p"/>
            </m:rPr>
            <m:t>sin</m:t>
          </m:r>
          <m:sSup>
            <m:e>
              <m:r>
                <m:t>60</m:t>
              </m:r>
            </m:e>
            <m:sup>
              <m:r>
                <m:rPr>
                  <m:sty m:val="p"/>
                </m:rPr>
                <m:t>∘</m:t>
              </m:r>
            </m:sup>
          </m:sSup>
          <m:r>
            <m:rPr>
              <m:sty m:val="p"/>
            </m:rPr>
            <m:t>=</m:t>
          </m:r>
          <m:r>
            <m:t>5.24</m:t>
          </m:r>
          <m:r>
            <m:rPr>
              <m:sty m:val="p"/>
            </m:rPr>
            <m:t>×</m:t>
          </m:r>
          <m:sSup>
            <m:e>
              <m:r>
                <m:t>10</m:t>
              </m:r>
            </m:e>
            <m:sup>
              <m:r>
                <m:t>4</m:t>
              </m:r>
            </m:sup>
          </m:sSup>
          <m:sSup>
            <m:e>
              <m:r>
                <m:rPr>
                  <m:sty m:val="p"/>
                </m:rPr>
                <m:t>p</m:t>
              </m:r>
              <m:r>
                <m:rPr>
                  <m:sty m:val="p"/>
                </m:rPr>
                <m:t>m</m:t>
              </m:r>
            </m:e>
            <m:sup>
              <m:r>
                <m:t>2</m:t>
              </m:r>
            </m:sup>
          </m:sSup>
        </m:oMath>
      </m:oMathPara>
    </w:p>
    <w:p>
      <w:pPr>
        <w:pStyle w:val="FirstParagraph"/>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315"/>
    <w:bookmarkStart w:id="1328" w:name="晶体点阵结构-3"/>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依次画出这些高分子的结构于下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立体结构</w:t>
            </w:r>
          </w:p>
        </w:tc>
        <w:tc>
          <w:tcPr/>
          <w:p>
            <w:pPr>
              <w:pStyle w:val="Compact"/>
              <w:jc w:val="center"/>
            </w:pPr>
            <w:r>
              <w:rPr>
                <w:rFonts w:hint="eastAsia" w:ascii="Times New Roman" w:hAnsi="Times New Roman" w:eastAsia="SimHei" w:cs="Times New Roman"/>
                <w:b/>
              </w:rPr>
              <w:t xml:space="preserve">结构基元</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r>
                <m:t>C</m:t>
              </m:r>
              <m:sSub>
                <m:e>
                  <m:r>
                    <m:t>H</m:t>
                  </m:r>
                </m:e>
                <m:sub>
                  <m:r>
                    <m:t>2</m:t>
                  </m:r>
                </m:sub>
              </m:sSub>
              <m:r>
                <m:t>C</m:t>
              </m:r>
              <m:r>
                <m:t>H</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r>
                <m:t>2</m:t>
              </m:r>
              <m:r>
                <m:rPr>
                  <m:sty m:val="p"/>
                </m:rPr>
                <m:t>(</m:t>
              </m:r>
              <m:r>
                <m:t>C</m:t>
              </m:r>
              <m:sSub>
                <m:e>
                  <m:r>
                    <m:t>H</m:t>
                  </m:r>
                </m:e>
                <m:sub>
                  <m:r>
                    <m:t>2</m:t>
                  </m:r>
                </m:sub>
              </m:sSub>
              <m:r>
                <m:t>C</m:t>
              </m:r>
              <m:r>
                <m:t>H</m:t>
              </m:r>
              <m:r>
                <m:t>C</m:t>
              </m:r>
              <m:r>
                <m:t>l</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r>
                <m:t>2</m:t>
              </m:r>
              <m:r>
                <m:rPr>
                  <m:sty m:val="p"/>
                </m:rPr>
                <m:t>(</m:t>
              </m:r>
              <m:r>
                <m:t>C</m:t>
              </m:r>
              <m:sSub>
                <m:e>
                  <m:r>
                    <m:t>H</m:t>
                  </m:r>
                </m:e>
                <m:sub>
                  <m:r>
                    <m:t>2</m:t>
                  </m:r>
                </m:sub>
              </m:sSub>
              <m:r>
                <m:t>C</m:t>
              </m:r>
              <m:r>
                <m:t>C</m:t>
              </m:r>
              <m:sSub>
                <m:e>
                  <m:r>
                    <m:t>l</m:t>
                  </m:r>
                </m:e>
                <m:sub>
                  <m:r>
                    <m:t>2</m:t>
                  </m:r>
                </m:sub>
              </m:sSub>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聚乙烯</w:t>
      </w:r>
    </w:p>
    <w:p>
      <w:pPr>
        <w:pStyle w:val="BodyText"/>
        <w:spacing w:before="160" w:after="80"/>
        <w:jc w:val="center"/>
      </w:pPr>
      <w:r>
        <w:rPr>
          <w:rFonts w:ascii="Times New Roman" w:hAnsi="Times New Roman" w:eastAsia="Times New Roman" w:cs="Times New Roman"/>
        </w:rPr>
        <w:drawing>
          <wp:inline>
            <wp:extent cx="3600000" cy="1167363"/>
            <wp:effectExtent b="0" l="0" r="0" t="0"/>
            <wp:docPr descr="" title="" id="1317" name="Picture"/>
            <a:graphic>
              <a:graphicData uri="http://schemas.openxmlformats.org/drawingml/2006/picture">
                <pic:pic>
                  <pic:nvPicPr>
                    <pic:cNvPr descr="d9e9bdc77bb457938b552eeb47e3c50e8c08ab9a95c5a9336a7d2ca45b63c5cc.jpg" id="1318" name="Picture"/>
                    <pic:cNvPicPr>
                      <a:picLocks noChangeArrowheads="1" noChangeAspect="1"/>
                    </pic:cNvPicPr>
                  </pic:nvPicPr>
                  <pic:blipFill>
                    <a:blip r:embed="rId1316"/>
                    <a:stretch>
                      <a:fillRect/>
                    </a:stretch>
                  </pic:blipFill>
                  <pic:spPr bwMode="auto">
                    <a:xfrm>
                      <a:off x="0" y="0"/>
                      <a:ext cx="3600000" cy="11673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聚乙烯醇</w:t>
      </w:r>
    </w:p>
    <w:p>
      <w:pPr>
        <w:pStyle w:val="BodyText"/>
        <w:spacing w:before="160" w:after="80"/>
        <w:jc w:val="center"/>
      </w:pPr>
      <w:r>
        <w:rPr>
          <w:rFonts w:ascii="Times New Roman" w:hAnsi="Times New Roman" w:eastAsia="Times New Roman" w:cs="Times New Roman"/>
        </w:rPr>
        <w:drawing>
          <wp:inline>
            <wp:extent cx="3600000" cy="1351806"/>
            <wp:effectExtent b="0" l="0" r="0" t="0"/>
            <wp:docPr descr="" title="" id="1320" name="Picture"/>
            <a:graphic>
              <a:graphicData uri="http://schemas.openxmlformats.org/drawingml/2006/picture">
                <pic:pic>
                  <pic:nvPicPr>
                    <pic:cNvPr descr="81518fcc7f9f3311e20f69318603e0cfc17989727814e756fc30f8ef857c77be.jpg" id="1321" name="Picture"/>
                    <pic:cNvPicPr>
                      <a:picLocks noChangeArrowheads="1" noChangeAspect="1"/>
                    </pic:cNvPicPr>
                  </pic:nvPicPr>
                  <pic:blipFill>
                    <a:blip r:embed="rId1319"/>
                    <a:stretch>
                      <a:fillRect/>
                    </a:stretch>
                  </pic:blipFill>
                  <pic:spPr bwMode="auto">
                    <a:xfrm>
                      <a:off x="0" y="0"/>
                      <a:ext cx="3600000" cy="1351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聚氯乙烯</w:t>
      </w:r>
    </w:p>
    <w:p>
      <w:pPr>
        <w:pStyle w:val="BodyText"/>
        <w:spacing w:before="160" w:after="80"/>
        <w:jc w:val="center"/>
      </w:pPr>
      <w:r>
        <w:rPr>
          <w:rFonts w:ascii="Times New Roman" w:hAnsi="Times New Roman" w:eastAsia="Times New Roman" w:cs="Times New Roman"/>
        </w:rPr>
        <w:drawing>
          <wp:inline>
            <wp:extent cx="3600000" cy="1393788"/>
            <wp:effectExtent b="0" l="0" r="0" t="0"/>
            <wp:docPr descr="" title="" id="1323" name="Picture"/>
            <a:graphic>
              <a:graphicData uri="http://schemas.openxmlformats.org/drawingml/2006/picture">
                <pic:pic>
                  <pic:nvPicPr>
                    <pic:cNvPr descr="2bdd7d42ad4898cabf286ea23beb576d66b7e046be638ad432b4f9e3fb1af7e1.jpg" id="1324" name="Picture"/>
                    <pic:cNvPicPr>
                      <a:picLocks noChangeArrowheads="1" noChangeAspect="1"/>
                    </pic:cNvPicPr>
                  </pic:nvPicPr>
                  <pic:blipFill>
                    <a:blip r:embed="rId1322"/>
                    <a:stretch>
                      <a:fillRect/>
                    </a:stretch>
                  </pic:blipFill>
                  <pic:spPr bwMode="auto">
                    <a:xfrm>
                      <a:off x="0" y="0"/>
                      <a:ext cx="3600000" cy="13937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聚偏二氯乙烯</w:t>
      </w:r>
    </w:p>
    <w:p>
      <w:pPr>
        <w:pStyle w:val="BodyText"/>
        <w:spacing w:before="160" w:after="80"/>
        <w:jc w:val="center"/>
      </w:pPr>
      <w:r>
        <w:rPr>
          <w:rFonts w:ascii="Times New Roman" w:hAnsi="Times New Roman" w:eastAsia="Times New Roman" w:cs="Times New Roman"/>
        </w:rPr>
        <w:drawing>
          <wp:inline>
            <wp:extent cx="3600000" cy="1461087"/>
            <wp:effectExtent b="0" l="0" r="0" t="0"/>
            <wp:docPr descr="" title="" id="1326" name="Picture"/>
            <a:graphic>
              <a:graphicData uri="http://schemas.openxmlformats.org/drawingml/2006/picture">
                <pic:pic>
                  <pic:nvPicPr>
                    <pic:cNvPr descr="8a7edca1c8a711d3fe0cf7e2af516fe46289d51179181722f44f1a1dad3f110a.jpg" id="1327" name="Picture"/>
                    <pic:cNvPicPr>
                      <a:picLocks noChangeArrowheads="1" noChangeAspect="1"/>
                    </pic:cNvPicPr>
                  </pic:nvPicPr>
                  <pic:blipFill>
                    <a:blip r:embed="rId1325"/>
                    <a:stretch>
                      <a:fillRect/>
                    </a:stretch>
                  </pic:blipFill>
                  <pic:spPr bwMode="auto">
                    <a:xfrm>
                      <a:off x="0" y="0"/>
                      <a:ext cx="3600000" cy="14610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呈四面体构型</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154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ascii="Times New Roman" w:hAnsi="Times New Roman" w:eastAsia="Times New Roman" w:cs="Times New Roman"/>
        </w:rPr>
        <w:t xml:space="preserve"> </w:t>
      </w:r>
      <m:oMath>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这数值正好等于</w:t>
      </w:r>
    </w:p>
    <w:p>
      <w:pPr>
        <w:pStyle w:val="BodyText"/>
      </w:pPr>
      <m:oMathPara>
        <m:oMathParaPr>
          <m:jc m:val="center"/>
          <m:ctrlPr>
            <w:rPr>
              <w:sz w:val="28"/>
              <w:szCs w:val="28"/>
            </w:rPr>
          </m:ctrlPr>
        </m:oMathParaPr>
        <m:oMath>
          <m:r>
            <m:t>2</m:t>
          </m:r>
          <m:r>
            <m:rPr>
              <m:sty m:val="p"/>
            </m:rPr>
            <m:t>×</m:t>
          </m:r>
          <m:r>
            <m:t>154</m:t>
          </m:r>
          <m:r>
            <m:rPr>
              <m:sty m:val="p"/>
            </m:rPr>
            <m:t>p</m:t>
          </m:r>
          <m:r>
            <m:rPr>
              <m:sty m:val="p"/>
            </m:rPr>
            <m:t>m</m:t>
          </m:r>
          <m:r>
            <m:rPr>
              <m:sty m:val="p"/>
            </m:rPr>
            <m:t>×</m:t>
          </m:r>
          <m:r>
            <m:rPr>
              <m:sty m:val="p"/>
            </m:rPr>
            <m:t>sin</m:t>
          </m:r>
          <m:d>
            <m:dPr>
              <m:begChr m:val="("/>
              <m:sepChr m:val=""/>
              <m:endChr m:val=")"/>
              <m:grow/>
            </m:dPr>
            <m:e>
              <m:f>
                <m:fPr>
                  <m:type m:val="bar"/>
                </m:fPr>
                <m:num>
                  <m:sSup>
                    <m:e>
                      <m:r>
                        <m:t>109.5</m:t>
                      </m:r>
                    </m:e>
                    <m:sup>
                      <m:r>
                        <m:rPr>
                          <m:sty m:val="p"/>
                        </m:rPr>
                        <m:t>∘</m:t>
                      </m:r>
                    </m:sup>
                  </m:sSup>
                </m:num>
                <m:den>
                  <m:r>
                    <m:t>2</m:t>
                  </m:r>
                </m:den>
              </m:f>
            </m:e>
          </m:d>
          <m:r>
            <m:rPr>
              <m:sty m:val="p"/>
            </m:rPr>
            <m:t>=</m:t>
          </m:r>
          <m:r>
            <m:t>252</m:t>
          </m:r>
          <m:r>
            <m:rPr>
              <m:sty m:val="p"/>
            </m:rPr>
            <m:t>p</m:t>
          </m:r>
          <m:r>
            <m:rPr>
              <m:sty m:val="p"/>
            </m:rPr>
            <m:t>m</m:t>
          </m:r>
        </m:oMath>
      </m:oMathPara>
    </w:p>
    <w:p>
      <w:pPr>
        <w:pStyle w:val="FirstParagraph"/>
      </w:pPr>
      <w:r>
        <w:rPr>
          <w:rFonts w:hint="eastAsia" w:ascii="Times New Roman" w:hAnsi="Times New Roman" w:eastAsia="FangSong" w:cs="Times New Roman"/>
        </w:rPr>
        <w:t xml:space="preserve">聚氯乙烯因</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原子的范德华半径为</w:t>
      </w:r>
      <w:r>
        <w:rPr>
          <w:rFonts w:ascii="Times New Roman" w:hAnsi="Times New Roman" w:eastAsia="Times New Roman" w:cs="Times New Roman"/>
        </w:rPr>
        <w:t xml:space="preserve"> 184 pm, </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因而它的周期接近</w:t>
      </w:r>
      <w:r>
        <w:rPr>
          <w:rFonts w:ascii="Times New Roman" w:hAnsi="Times New Roman" w:eastAsia="Times New Roman" w:cs="Times New Roman"/>
        </w:rPr>
        <w:t xml:space="preserve"> 252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聚偏二氯乙烯因为同一个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C </w:t>
      </w:r>
      <w:r>
        <w:rPr>
          <w:rFonts w:hint="eastAsia" w:ascii="Times New Roman" w:hAnsi="Times New Roman" w:eastAsia="FangSong" w:cs="Times New Roman"/>
        </w:rPr>
        <w:t>原子不在一个平面上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w:t>
      </w:r>
      <w:r>
        <w:rPr>
          <w:rFonts w:hint="eastAsia" w:ascii="Times New Roman" w:hAnsi="Times New Roman" w:eastAsia="Times New Roman" w:cs="Times New Roman"/>
        </w:rPr>
        <w:t>，</w:t>
      </w:r>
      <w:r>
        <w:rPr>
          <w:rFonts w:hint="eastAsia" w:ascii="Times New Roman" w:hAnsi="Times New Roman" w:eastAsia="FangSong" w:cs="Times New Roman"/>
        </w:rPr>
        <w:t>而使周期长度缩短至</w:t>
      </w:r>
      <w:r>
        <w:rPr>
          <w:rFonts w:ascii="Times New Roman" w:hAnsi="Times New Roman" w:eastAsia="Times New Roman" w:cs="Times New Roman"/>
        </w:rPr>
        <w:t xml:space="preserve"> 470 pm。</w:t>
      </w:r>
    </w:p>
    <w:p>
      <w:pPr>
        <w:spacing w:before="160" w:after="80"/>
      </w:pPr>
      <w:r>
        <w:pict>
          <v:rect style="width:0;height:1.5pt" o:hralign="center" o:hrstd="t" o:hr="t"/>
        </w:pict>
      </w:r>
    </w:p>
    <w:bookmarkEnd w:id="1328"/>
    <w:bookmarkStart w:id="1335" w:name="晶体点阵结构-4"/>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1330" name="Picture"/>
            <a:graphic>
              <a:graphicData uri="http://schemas.openxmlformats.org/drawingml/2006/picture">
                <pic:pic>
                  <pic:nvPicPr>
                    <pic:cNvPr descr="ac0e5ae7bb444d741b161dede269a2f9f64a2109f959695cde8aa7ee7afcc71b.jpg" id="1331" name="Picture"/>
                    <pic:cNvPicPr>
                      <a:picLocks noChangeArrowheads="1" noChangeAspect="1"/>
                    </pic:cNvPicPr>
                  </pic:nvPicPr>
                  <pic:blipFill>
                    <a:blip r:embed="rId1329"/>
                    <a:stretch>
                      <a:fillRect/>
                    </a:stretch>
                  </pic:blipFill>
                  <pic:spPr bwMode="auto">
                    <a:xfrm>
                      <a:off x="0" y="0"/>
                      <a:ext cx="3187700" cy="388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149600" cy="3886200"/>
            <wp:effectExtent b="0" l="0" r="0" t="0"/>
            <wp:docPr descr="" title="" id="1333" name="Picture"/>
            <a:graphic>
              <a:graphicData uri="http://schemas.openxmlformats.org/drawingml/2006/picture">
                <pic:pic>
                  <pic:nvPicPr>
                    <pic:cNvPr descr="3ef5327814fd68582df236d4259a9472cdc0eb8264fd8978a0744ae92597f1bb.jpg" id="1334" name="Picture"/>
                    <pic:cNvPicPr>
                      <a:picLocks noChangeArrowheads="1" noChangeAspect="1"/>
                    </pic:cNvPicPr>
                  </pic:nvPicPr>
                  <pic:blipFill>
                    <a:blip r:embed="rId1332"/>
                    <a:stretch>
                      <a:fillRect/>
                    </a:stretch>
                  </pic:blipFill>
                  <pic:spPr bwMode="auto">
                    <a:xfrm>
                      <a:off x="0" y="0"/>
                      <a:ext cx="3149600" cy="3886200"/>
                    </a:xfrm>
                    <a:prstGeom prst="rect">
                      <a:avLst/>
                    </a:prstGeom>
                    <a:noFill/>
                    <a:ln w="9525">
                      <a:noFill/>
                      <a:headEnd/>
                      <a:tailEnd/>
                    </a:ln>
                  </pic:spPr>
                </pic:pic>
              </a:graphicData>
            </a:graphic>
          </wp:inline>
        </w:drawing>
      </w:r>
    </w:p>
    <w:p>
      <w:pPr>
        <w:pStyle w:val="Compact"/>
        <w:numPr>
          <w:ilvl w:val="0"/>
          <w:numId w:val="1232"/>
        </w:numPr>
      </w:pPr>
      <w:r>
        <w:rPr>
          <w:rFonts w:hint="eastAsia" w:ascii="Times New Roman" w:hAnsi="Times New Roman" w:eastAsia="FangSong" w:cs="Times New Roman"/>
        </w:rPr>
        <w:t>图</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不能将这一组点中的每一个点都作为点阵点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因为画一矢量</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将它移至</w:t>
      </w:r>
      <w:r>
        <w:rPr>
          <w:rFonts w:ascii="Times New Roman" w:hAnsi="Times New Roman" w:eastAsia="Times New Roman" w:cs="Times New Roman"/>
        </w:rPr>
        <w:t xml:space="preserve"> B, </w:t>
      </w:r>
      <w:r>
        <w:rPr>
          <w:rFonts w:hint="eastAsia" w:ascii="Times New Roman" w:hAnsi="Times New Roman" w:eastAsia="FangSong" w:cs="Times New Roman"/>
        </w:rPr>
        <w:t>矢量所指的端点处没有点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它不符合点阵的要求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能概括这组点的点阵素单位如图</w:t>
      </w:r>
      <w:r>
        <w:rPr>
          <w:rFonts w:hint="eastAsia" w:ascii="Times New Roman" w:hAnsi="Times New Roman" w:eastAsia="Times New Roman" w:cs="Times New Roman"/>
        </w:rPr>
        <w:t>7.5(b)。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判断一组点是否构成点阵</w:t>
      </w:r>
      <w:r>
        <w:rPr>
          <w:rFonts w:hint="eastAsia" w:ascii="Times New Roman" w:hAnsi="Times New Roman" w:eastAsia="Times New Roman" w:cs="Times New Roman"/>
        </w:rPr>
        <w:t>，</w:t>
      </w:r>
      <w:r>
        <w:rPr>
          <w:rFonts w:hint="eastAsia" w:ascii="Times New Roman" w:hAnsi="Times New Roman" w:eastAsia="FangSong" w:cs="Times New Roman"/>
        </w:rPr>
        <w:t>应从点阵的基本定义出发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连接任意两点的矢量进行平移</w:t>
      </w:r>
      <w:r>
        <w:rPr>
          <w:rFonts w:hint="eastAsia" w:ascii="Times New Roman" w:hAnsi="Times New Roman" w:eastAsia="Times New Roman" w:cs="Times New Roman"/>
        </w:rPr>
        <w:t>，</w:t>
      </w:r>
      <w:r>
        <w:rPr>
          <w:rFonts w:hint="eastAsia" w:ascii="Times New Roman" w:hAnsi="Times New Roman" w:eastAsia="FangSong" w:cs="Times New Roman"/>
        </w:rPr>
        <w:t>能够复原</w:t>
      </w:r>
      <w:r>
        <w:rPr>
          <w:rFonts w:hint="eastAsia" w:ascii="Times New Roman" w:hAnsi="Times New Roman" w:eastAsia="Times New Roman" w:cs="Times New Roman"/>
        </w:rPr>
        <w:t>。</w:t>
      </w:r>
      <w:r>
        <w:rPr>
          <w:rFonts w:hint="eastAsia" w:ascii="Times New Roman" w:hAnsi="Times New Roman" w:eastAsia="FangSong" w:cs="Times New Roman"/>
        </w:rPr>
        <w:t>又如在本题中</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矢量平移至一端落于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诸点都当作点阵点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35"/>
    <w:bookmarkStart w:id="1336" w:name="对称性"/>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分子对称性</w:t>
            </w:r>
          </w:p>
        </w:tc>
        <w:tc>
          <w:tcPr/>
          <w:p>
            <w:pPr>
              <w:pStyle w:val="Compact"/>
              <w:jc w:val="center"/>
            </w:pPr>
            <w:r>
              <w:rPr>
                <w:rFonts w:hint="eastAsia" w:ascii="Times New Roman" w:hAnsi="Times New Roman" w:eastAsia="SimHei" w:cs="Times New Roman"/>
                <w:b/>
              </w:rPr>
              <w:t xml:space="preserve">晶体对称性</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r>
      <w:tr>
        <w:tc>
          <w:tcPr/>
          <w:p>
            <w:pPr>
              <w:pStyle w:val="Compact"/>
              <w:jc w:val="center"/>
            </w:pP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平移操作</w:t>
            </w:r>
            <w:r>
              <w:rPr>
                <w:rFonts w:hint="eastAsia" w:ascii="Times New Roman" w:hAnsi="Times New Roman" w:eastAsia="Times New Roman" w:cs="Times New Roman"/>
              </w:rPr>
              <w:t>——</w:t>
            </w:r>
            <w:r>
              <w:rPr>
                <w:rFonts w:hint="eastAsia" w:ascii="Times New Roman" w:hAnsi="Times New Roman" w:eastAsia="FangSong" w:cs="Times New Roman"/>
              </w:rPr>
              <w:t>点阵</w:t>
            </w:r>
          </w:p>
        </w:tc>
      </w:tr>
      <w:tr>
        <w:tc>
          <w:tcPr/>
          <w:p>
            <w:pPr>
              <w:pStyle w:val="Compact"/>
              <w:jc w:val="center"/>
            </w:pP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螺旋旋转操作</w:t>
            </w:r>
            <w:r>
              <w:rPr>
                <w:rFonts w:hint="eastAsia" w:ascii="Times New Roman" w:hAnsi="Times New Roman" w:eastAsia="Times New Roman" w:cs="Times New Roman"/>
              </w:rPr>
              <w:t>——</w:t>
            </w:r>
            <w:r>
              <w:rPr>
                <w:rFonts w:hint="eastAsia" w:ascii="Times New Roman" w:hAnsi="Times New Roman" w:eastAsia="FangSong" w:cs="Times New Roman"/>
              </w:rPr>
              <w:t>螺旋轴</w:t>
            </w:r>
          </w:p>
        </w:tc>
      </w:tr>
      <w:tr>
        <w:tc>
          <w:tcPr/>
          <w:p>
            <w:pPr>
              <w:pStyle w:val="Compact"/>
              <w:jc w:val="center"/>
            </w:pP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反映滑移操作</w:t>
            </w:r>
            <w:r>
              <w:rPr>
                <w:rFonts w:hint="eastAsia" w:ascii="Times New Roman" w:hAnsi="Times New Roman" w:eastAsia="Times New Roman" w:cs="Times New Roman"/>
              </w:rPr>
              <w:t>——</w:t>
            </w:r>
            <w:r>
              <w:rPr>
                <w:rFonts w:hint="eastAsia" w:ascii="Times New Roman" w:hAnsi="Times New Roman" w:eastAsia="FangSong" w:cs="Times New Roman"/>
              </w:rPr>
              <w:t>滑移面</w:t>
            </w:r>
          </w:p>
        </w:tc>
      </w:tr>
    </w:tbl>
    <w:p>
      <w:pPr>
        <w:pStyle w:val="BodyText"/>
        <w:spacing w:before="120"/>
      </w:pPr>
      <w:r>
        <w:rPr>
          <w:rFonts w:hint="eastAsia" w:ascii="Times New Roman" w:hAnsi="Times New Roman" w:eastAsia="FangSong" w:cs="Times New Roman"/>
        </w:rPr>
        <w:t>由表可见</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w:t>
      </w:r>
      <w:r>
        <w:rPr>
          <w:rFonts w:hint="eastAsia" w:ascii="Times New Roman" w:hAnsi="Times New Roman" w:eastAsia="Times New Roman" w:cs="Times New Roman"/>
        </w:rPr>
        <w:t>(5)~(7)</w:t>
      </w:r>
      <w:r>
        <w:rPr>
          <w:rFonts w:hint="eastAsia" w:ascii="Times New Roman" w:hAnsi="Times New Roman" w:eastAsia="FangSong" w:cs="Times New Roman"/>
        </w:rPr>
        <w:t>三类对称元素和对称操作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晶体结构因为是点阵结构</w:t>
      </w:r>
      <w:r>
        <w:rPr>
          <w:rFonts w:hint="eastAsia" w:ascii="Times New Roman" w:hAnsi="Times New Roman" w:eastAsia="Times New Roman" w:cs="Times New Roman"/>
        </w:rPr>
        <w:t>，</w:t>
      </w:r>
      <w:r>
        <w:rPr>
          <w:rFonts w:hint="eastAsia" w:ascii="Times New Roman" w:hAnsi="Times New Roman" w:eastAsia="FangSong" w:cs="Times New Roman"/>
        </w:rPr>
        <w:t>其对称元素和对称操作要受到点阵制约</w:t>
      </w:r>
      <w:r>
        <w:rPr>
          <w:rFonts w:hint="eastAsia" w:ascii="Times New Roman" w:hAnsi="Times New Roman" w:eastAsia="Times New Roman" w:cs="Times New Roman"/>
        </w:rPr>
        <w:t>，</w:t>
      </w:r>
      <w:r>
        <w:rPr>
          <w:rFonts w:hint="eastAsia" w:ascii="Times New Roman" w:hAnsi="Times New Roman" w:eastAsia="FangSong" w:cs="Times New Roman"/>
        </w:rPr>
        <w:t>对称轴轴次只能为</w:t>
      </w:r>
      <w:r>
        <w:rPr>
          <w:rFonts w:hint="eastAsia" w:ascii="Times New Roman" w:hAnsi="Times New Roman" w:eastAsia="Times New Roman" w:cs="Times New Roman"/>
        </w:rPr>
        <w:t>1,2,3,4,6。</w:t>
      </w:r>
      <w:r>
        <w:rPr>
          <w:rFonts w:hint="eastAsia" w:ascii="Times New Roman" w:hAnsi="Times New Roman" w:eastAsia="FangSong" w:cs="Times New Roman"/>
        </w:rPr>
        <w:t>螺旋轴和滑移面中的滑移量只能为点阵结构所允许的几种数值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36"/>
    <w:bookmarkStart w:id="1340" w:name="晶体点阵结构-5"/>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若有五次轴</w:t>
      </w:r>
      <w:r>
        <w:rPr>
          <w:rFonts w:hint="eastAsia" w:ascii="Times New Roman" w:hAnsi="Times New Roman" w:eastAsia="Times New Roman" w:cs="Times New Roman"/>
        </w:rPr>
        <w:t>，</w:t>
      </w:r>
      <w:r>
        <w:rPr>
          <w:rFonts w:hint="eastAsia" w:ascii="Times New Roman" w:hAnsi="Times New Roman" w:eastAsia="FangSong" w:cs="Times New Roman"/>
        </w:rPr>
        <w:t>由该轴联系的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个点阵点的分布如图</w:t>
      </w:r>
      <w:r>
        <w:rPr>
          <w:rFonts w:ascii="Times New Roman" w:hAnsi="Times New Roman" w:eastAsia="Times New Roman" w:cs="Times New Roman"/>
        </w:rPr>
        <w:t xml:space="preserve"> 7.7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AB </w:t>
      </w:r>
      <w:r>
        <w:rPr>
          <w:rFonts w:hint="eastAsia" w:ascii="Times New Roman" w:hAnsi="Times New Roman" w:eastAsia="FangSong" w:cs="Times New Roman"/>
        </w:rPr>
        <w:t>矢量</w:t>
      </w:r>
      <w:r>
        <w:rPr>
          <w:rFonts w:hint="eastAsia" w:ascii="Times New Roman" w:hAnsi="Times New Roman" w:eastAsia="Times New Roman" w:cs="Times New Roman"/>
        </w:rPr>
        <w:t>，</w:t>
      </w:r>
      <w:r>
        <w:rPr>
          <w:rFonts w:hint="eastAsia" w:ascii="Times New Roman" w:hAnsi="Times New Roman" w:eastAsia="FangSong" w:cs="Times New Roman"/>
        </w:rPr>
        <w:t>将它平移到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矢量一端为点阵点</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另一端没有点阵点</w:t>
      </w:r>
      <w:r>
        <w:rPr>
          <w:rFonts w:hint="eastAsia" w:ascii="Times New Roman" w:hAnsi="Times New Roman" w:eastAsia="Times New Roman" w:cs="Times New Roman"/>
        </w:rPr>
        <w:t>，</w:t>
      </w:r>
      <w:r>
        <w:rPr>
          <w:rFonts w:hint="eastAsia" w:ascii="Times New Roman" w:hAnsi="Times New Roman" w:eastAsia="FangSong" w:cs="Times New Roman"/>
        </w:rPr>
        <w:t>不符合点阵的定义</w:t>
      </w:r>
      <w:r>
        <w:rPr>
          <w:rFonts w:hint="eastAsia" w:ascii="Times New Roman" w:hAnsi="Times New Roman" w:eastAsia="Times New Roman" w:cs="Times New Roman"/>
        </w:rPr>
        <w:t>，</w:t>
      </w:r>
      <w:r>
        <w:rPr>
          <w:rFonts w:hint="eastAsia" w:ascii="Times New Roman" w:hAnsi="Times New Roman" w:eastAsia="FangSong" w:cs="Times New Roman"/>
        </w:rPr>
        <w:t>所以晶体的点阵结构不可能存在五次对称轴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9450"/>
            <wp:effectExtent b="0" l="0" r="0" t="0"/>
            <wp:docPr descr="" title="" id="1338" name="Picture"/>
            <a:graphic>
              <a:graphicData uri="http://schemas.openxmlformats.org/drawingml/2006/picture">
                <pic:pic>
                  <pic:nvPicPr>
                    <pic:cNvPr descr="1a3d4e5c91d26a33034584bc2225327fdf961802400842fc1817fc1d6da0a613.jpg" id="1339" name="Picture"/>
                    <pic:cNvPicPr>
                      <a:picLocks noChangeArrowheads="1" noChangeAspect="1"/>
                    </pic:cNvPicPr>
                  </pic:nvPicPr>
                  <pic:blipFill>
                    <a:blip r:embed="rId1337"/>
                    <a:stretch>
                      <a:fillRect/>
                    </a:stretch>
                  </pic:blipFill>
                  <pic:spPr bwMode="auto">
                    <a:xfrm>
                      <a:off x="0" y="0"/>
                      <a:ext cx="3240000" cy="31094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7.7</w:t>
      </w:r>
    </w:p>
    <w:p>
      <w:pPr>
        <w:spacing w:before="160" w:after="80"/>
      </w:pPr>
      <w:r>
        <w:pict>
          <v:rect style="width:0;height:1.5pt" o:hralign="center" o:hrstd="t" o:hr="t"/>
        </w:pict>
      </w:r>
    </w:p>
    <w:bookmarkEnd w:id="1340"/>
    <w:bookmarkStart w:id="1341" w:name="对称性-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宏观对称元素有</w:t>
      </w:r>
    </w:p>
    <w:p>
      <w:pPr>
        <w:pStyle w:val="BodyText"/>
      </w:pPr>
      <m:oMathPara>
        <m:oMathParaPr>
          <m:jc m:val="center"/>
          <m:ctrlPr>
            <w:rPr>
              <w:sz w:val="28"/>
              <w:szCs w:val="28"/>
            </w:rPr>
          </m:ctrlPr>
        </m:oMathParaPr>
        <m:oMath>
          <m:r>
            <m:t>1</m:t>
          </m:r>
          <m:r>
            <m:rPr>
              <m:sty m:val="p"/>
            </m:rPr>
            <m:t>,</m:t>
          </m:r>
          <m:r>
            <m:t>2</m:t>
          </m:r>
          <m:r>
            <m:rPr>
              <m:sty m:val="p"/>
            </m:rPr>
            <m:t>,</m:t>
          </m:r>
          <m:r>
            <m:t>3</m:t>
          </m:r>
          <m:r>
            <m:rPr>
              <m:sty m:val="p"/>
            </m:rPr>
            <m:t>,</m:t>
          </m:r>
          <m:r>
            <m:t>4</m:t>
          </m:r>
          <m:r>
            <m:rPr>
              <m:sty m:val="p"/>
            </m:rPr>
            <m:t>,</m:t>
          </m:r>
          <m:r>
            <m:t>6</m:t>
          </m:r>
          <m:r>
            <m:rPr>
              <m:sty m:val="p"/>
            </m:rPr>
            <m:t>,</m:t>
          </m:r>
          <m:r>
            <m:t>i</m:t>
          </m:r>
          <m:r>
            <m:rPr>
              <m:sty m:val="p"/>
            </m:rPr>
            <m:t>,</m:t>
          </m:r>
          <m:r>
            <m:t>m</m:t>
          </m:r>
          <m:r>
            <m:rPr>
              <m:sty m:val="p"/>
            </m:rPr>
            <m:t>,</m:t>
          </m:r>
          <m:bar>
            <m:barPr>
              <m:pos m:val="top"/>
            </m:barPr>
            <m:e>
              <m:r>
                <m:t>4</m:t>
              </m:r>
            </m:e>
          </m:bar>
        </m:oMath>
      </m:oMathPara>
    </w:p>
    <w:p>
      <w:pPr>
        <w:pStyle w:val="FirstParagraph"/>
      </w:pPr>
      <w:r>
        <w:rPr>
          <w:rFonts w:hint="eastAsia" w:ascii="Times New Roman" w:hAnsi="Times New Roman" w:eastAsia="FangSong" w:cs="Times New Roman"/>
        </w:rPr>
        <w:t xml:space="preserve">微观对称元素有</w:t>
      </w:r>
    </w:p>
    <w:p>
      <w:pPr>
        <w:pStyle w:val="BodyText"/>
      </w:pPr>
      <m:oMathPara>
        <m:oMathParaPr>
          <m:jc m:val="center"/>
          <m:ctrlPr>
            <w:rPr>
              <w:sz w:val="28"/>
              <w:szCs w:val="28"/>
            </w:rPr>
          </m:ctrlPr>
        </m:oMathParaPr>
        <m:oMath>
          <m:r>
            <m:t>1</m:t>
          </m:r>
          <m:r>
            <m:rPr>
              <m:sty m:val="p"/>
            </m:rPr>
            <m:t>,</m:t>
          </m:r>
          <m:r>
            <m:t>2</m:t>
          </m:r>
          <m:r>
            <m:rPr>
              <m:sty m:val="p"/>
            </m:rPr>
            <m:t>,</m:t>
          </m:r>
          <m:sSub>
            <m:e>
              <m:r>
                <m:t>2</m:t>
              </m:r>
            </m:e>
            <m:sub>
              <m:r>
                <m:t>1</m:t>
              </m:r>
            </m:sub>
          </m:sSub>
          <m:r>
            <m:rPr>
              <m:sty m:val="p"/>
            </m:rPr>
            <m:t>,</m:t>
          </m:r>
          <m:r>
            <m:t>3</m:t>
          </m:r>
          <m:r>
            <m:rPr>
              <m:sty m:val="p"/>
            </m:rPr>
            <m:t>,</m:t>
          </m:r>
          <m:sSub>
            <m:e>
              <m:r>
                <m:t>3</m:t>
              </m:r>
            </m:e>
            <m:sub>
              <m:r>
                <m:t>1</m:t>
              </m:r>
            </m:sub>
          </m:sSub>
          <m:r>
            <m:rPr>
              <m:sty m:val="p"/>
            </m:rPr>
            <m:t>,</m:t>
          </m:r>
          <m:sSub>
            <m:e>
              <m:r>
                <m:t>3</m:t>
              </m:r>
            </m:e>
            <m:sub>
              <m:r>
                <m:t>2</m:t>
              </m:r>
            </m:sub>
          </m:sSub>
          <m:r>
            <m:rPr>
              <m:sty m:val="p"/>
            </m:rPr>
            <m:t>,</m:t>
          </m:r>
          <m:r>
            <m:t>4</m:t>
          </m:r>
          <m:r>
            <m:rPr>
              <m:sty m:val="p"/>
            </m:rPr>
            <m:t>,</m:t>
          </m:r>
          <m:sSub>
            <m:e>
              <m:r>
                <m:t>4</m:t>
              </m:r>
            </m:e>
            <m:sub>
              <m:r>
                <m:t>1</m:t>
              </m:r>
            </m:sub>
          </m:sSub>
          <m:r>
            <m:rPr>
              <m:sty m:val="p"/>
            </m:rPr>
            <m:t>,</m:t>
          </m:r>
          <m:sSub>
            <m:e>
              <m:r>
                <m:t>4</m:t>
              </m:r>
            </m:e>
            <m:sub>
              <m:r>
                <m:t>2</m:t>
              </m:r>
            </m:sub>
          </m:sSub>
          <m:r>
            <m:rPr>
              <m:sty m:val="p"/>
            </m:rPr>
            <m:t>,</m:t>
          </m:r>
          <m:sSub>
            <m:e>
              <m:r>
                <m:t>4</m:t>
              </m:r>
            </m:e>
            <m:sub>
              <m:r>
                <m:t>3</m:t>
              </m:r>
            </m:sub>
          </m:sSub>
          <m:r>
            <m:rPr>
              <m:sty m:val="p"/>
            </m:rPr>
            <m:t>,</m:t>
          </m:r>
          <m:r>
            <m:t>6</m:t>
          </m:r>
          <m:r>
            <m:rPr>
              <m:sty m:val="p"/>
            </m:rPr>
            <m:t>,</m:t>
          </m:r>
          <m:sSub>
            <m:e>
              <m:r>
                <m:t>6</m:t>
              </m:r>
            </m:e>
            <m:sub>
              <m:r>
                <m:t>1</m:t>
              </m:r>
            </m:sub>
          </m:sSub>
          <m:r>
            <m:rPr>
              <m:sty m:val="p"/>
            </m:rPr>
            <m:t>,</m:t>
          </m:r>
          <m:sSub>
            <m:e>
              <m:r>
                <m:t>6</m:t>
              </m:r>
            </m:e>
            <m:sub>
              <m:r>
                <m:t>2</m:t>
              </m:r>
            </m:sub>
          </m:sSub>
          <m:r>
            <m:rPr>
              <m:sty m:val="p"/>
            </m:rPr>
            <m:t>,</m:t>
          </m:r>
          <m:sSub>
            <m:e>
              <m:r>
                <m:t>6</m:t>
              </m:r>
            </m:e>
            <m:sub>
              <m:r>
                <m:t>3</m:t>
              </m:r>
            </m:sub>
          </m:sSub>
          <m:r>
            <m:rPr>
              <m:sty m:val="p"/>
            </m:rPr>
            <m:t>,</m:t>
          </m:r>
          <m:sSub>
            <m:e>
              <m:r>
                <m:t>6</m:t>
              </m:r>
            </m:e>
            <m:sub>
              <m:r>
                <m:t>4</m:t>
              </m:r>
            </m:sub>
          </m:sSub>
          <m:r>
            <m:rPr>
              <m:sty m:val="p"/>
            </m:rPr>
            <m:t>,</m:t>
          </m:r>
          <m:sSub>
            <m:e>
              <m:r>
                <m:t>6</m:t>
              </m:r>
            </m:e>
            <m:sub>
              <m:r>
                <m:t>5</m:t>
              </m:r>
            </m:sub>
          </m:sSub>
          <m:r>
            <m:rPr>
              <m:sty m:val="p"/>
            </m:rPr>
            <m:t>,</m:t>
          </m:r>
          <m:r>
            <m:t>i</m:t>
          </m:r>
          <m:r>
            <m:rPr>
              <m:sty m:val="p"/>
            </m:rPr>
            <m:t>,</m:t>
          </m:r>
          <m:r>
            <m:t>m</m:t>
          </m:r>
          <m:r>
            <m:rPr>
              <m:sty m:val="p"/>
            </m:rPr>
            <m:t>,</m:t>
          </m:r>
          <m:r>
            <m:t>a</m:t>
          </m:r>
          <m:r>
            <m:rPr>
              <m:sty m:val="p"/>
            </m:rPr>
            <m:t>,</m:t>
          </m:r>
          <m:r>
            <m:rPr>
              <m:sty m:val="p"/>
            </m:rPr>
            <m:t>(</m:t>
          </m:r>
          <m:r>
            <m:t>b</m:t>
          </m:r>
          <m:r>
            <m:rPr>
              <m:sty m:val="p"/>
            </m:rPr>
            <m:t>,</m:t>
          </m:r>
          <m:r>
            <m:t>c</m:t>
          </m:r>
          <m:r>
            <m:rPr>
              <m:sty m:val="p"/>
            </m:rPr>
            <m:t>)</m:t>
          </m:r>
          <m:r>
            <m:rPr>
              <m:sty m:val="p"/>
            </m:rPr>
            <m:t>,</m:t>
          </m:r>
          <m:r>
            <m:t>n</m:t>
          </m:r>
          <m:r>
            <m:rPr>
              <m:sty m:val="p"/>
            </m:rPr>
            <m:t>,</m:t>
          </m:r>
          <m:r>
            <m:t>d</m:t>
          </m:r>
          <m:r>
            <m:rPr>
              <m:sty m:val="p"/>
            </m:rPr>
            <m:t>,</m:t>
          </m:r>
          <m:r>
            <m:t>e</m:t>
          </m:r>
          <m:r>
            <m:rPr>
              <m:sty m:val="p"/>
            </m:rPr>
            <m:t>,</m:t>
          </m:r>
          <m:bar>
            <m:barPr>
              <m:pos m:val="top"/>
            </m:barPr>
            <m:e>
              <m:r>
                <m:t>4</m:t>
              </m:r>
            </m:e>
          </m:bar>
          <m:r>
            <m:rPr>
              <m:sty m:val="p"/>
            </m:rPr>
            <m:t>,</m:t>
          </m:r>
          <m:r>
            <m:rPr>
              <m:nor/>
              <m:sty m:val="p"/>
            </m:rPr>
            <m:t>点阵</m:t>
          </m:r>
        </m:oMath>
      </m:oMathPara>
    </w:p>
    <w:p>
      <w:pPr>
        <w:pStyle w:val="FirstParagraph"/>
      </w:pPr>
      <w:r>
        <w:rPr>
          <w:rFonts w:hint="eastAsia" w:ascii="Times New Roman" w:hAnsi="Times New Roman" w:eastAsia="FangSong" w:cs="Times New Roman"/>
        </w:rPr>
        <w:t>微观对称元素比宏观对称元素多相应轴次的螺旋轴和相同方向的滑移面</w:t>
      </w:r>
      <w:r>
        <w:rPr>
          <w:rFonts w:hint="eastAsia" w:ascii="Times New Roman" w:hAnsi="Times New Roman" w:eastAsia="Times New Roman" w:cs="Times New Roman"/>
        </w:rPr>
        <w:t>，</w:t>
      </w:r>
      <w:r>
        <w:rPr>
          <w:rFonts w:hint="eastAsia" w:ascii="Times New Roman" w:hAnsi="Times New Roman" w:eastAsia="FangSong" w:cs="Times New Roman"/>
        </w:rPr>
        <w:t>而且通过平移操作其数目是无限的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41"/>
    <w:bookmarkStart w:id="1342" w:name="对称性-2"/>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h</m:t>
            </m:r>
          </m:sub>
        </m:sSub>
        <m:r>
          <m:rPr>
            <m:sty m:val="p"/>
          </m:rPr>
          <m:t>−</m:t>
        </m:r>
        <m:r>
          <m:t>2</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有一个镜面和一个二次轴垂直</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v</m:t>
            </m:r>
          </m:sub>
        </m:sSub>
        <m:r>
          <m:rPr>
            <m:sty m:val="p"/>
          </m:rPr>
          <m:t>−</m:t>
        </m:r>
        <m:r>
          <m:t>m</m:t>
        </m: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交线为二次轴</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h</m:t>
            </m:r>
          </m:sub>
        </m:sSub>
        <m:r>
          <m:rPr>
            <m:sty m:val="p"/>
          </m:rPr>
          <m:t>−</m:t>
        </m:r>
        <m:r>
          <m:t>2</m:t>
        </m:r>
        <m:r>
          <m:rPr>
            <m:sty m:val="p"/>
          </m:rPr>
          <m:t>/</m:t>
        </m:r>
        <m:r>
          <m:t>m</m:t>
        </m:r>
        <m:r>
          <m:t>m</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d</m:t>
            </m:r>
          </m:sub>
        </m:sSub>
        <m:r>
          <m:rPr>
            <m:sty m:val="p"/>
          </m:rPr>
          <m:t>−</m:t>
        </m:r>
        <m:bar>
          <m:barPr>
            <m:pos m:val="top"/>
          </m:barPr>
          <m:e>
            <m:r>
              <m:t>4</m:t>
            </m:r>
          </m:e>
        </m:bar>
        <m:r>
          <m:t>2</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有一个四次反轴</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1342"/>
    <w:bookmarkStart w:id="1343" w:name="对称性-3"/>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sSub>
          <m:e>
            <m:r>
              <m:t>C</m:t>
            </m:r>
          </m:e>
          <m:sub>
            <m:r>
              <m:t>3</m:t>
            </m:r>
            <m:r>
              <m:t>h</m:t>
            </m:r>
          </m:sub>
        </m:sSub>
        <m:r>
          <m:rPr>
            <m:sty m:val="p"/>
          </m:rPr>
          <m:t>−</m:t>
        </m:r>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sSub>
          <m:e>
            <m:r>
              <m:t>C</m:t>
            </m:r>
          </m:e>
          <m:sub>
            <m:r>
              <m:t>3</m:t>
            </m:r>
            <m:r>
              <m:t>i</m:t>
            </m:r>
          </m:sub>
        </m:sSub>
        <m:r>
          <m:rPr>
            <m:sty m:val="p"/>
          </m:rPr>
          <m:t>−</m:t>
        </m:r>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3</m:t>
            </m:r>
            <m:r>
              <m:t>v</m:t>
            </m:r>
          </m:sub>
        </m:sSub>
        <m:r>
          <m:rPr>
            <m:sty m:val="p"/>
          </m:rPr>
          <m:t>−</m:t>
        </m:r>
        <m:r>
          <m:t>3</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交线为三次轴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h</m:t>
            </m:r>
          </m:sub>
        </m:sSub>
        <m:r>
          <m:rPr>
            <m:sty m:val="p"/>
          </m:rPr>
          <m:t>−</m:t>
        </m:r>
        <m:bar>
          <m:barPr>
            <m:pos m:val="top"/>
          </m:barPr>
          <m:e>
            <m:r>
              <m:t>6</m:t>
            </m:r>
          </m:e>
        </m:ba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d</m:t>
            </m:r>
          </m:sub>
        </m:sSub>
        <m:r>
          <m:rPr>
            <m:sty m:val="p"/>
          </m:rPr>
          <m:t>−</m:t>
        </m:r>
        <m:bar>
          <m:barPr>
            <m:pos m:val="top"/>
          </m:barPr>
          <m:e>
            <m:r>
              <m:t>3</m:t>
            </m:r>
          </m:e>
        </m:ba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交线为三次轴</w:t>
      </w:r>
      <w:r>
        <w:rPr>
          <w:rFonts w:hint="eastAsia" w:ascii="Times New Roman" w:hAnsi="Times New Roman" w:eastAsia="Times New Roman" w:cs="Times New Roman"/>
        </w:rPr>
        <w:t>，3</w:t>
      </w:r>
      <w:r>
        <w:rPr>
          <w:rFonts w:hint="eastAsia" w:ascii="Times New Roman" w:hAnsi="Times New Roman" w:eastAsia="FangSong" w:cs="Times New Roman"/>
        </w:rPr>
        <w:t>个二次轴和三次轴垂直处在两个镜面平分线上</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hint="eastAsia" w:ascii="Times New Roman" w:hAnsi="Times New Roman" w:eastAsia="Times New Roman" w:cs="Times New Roman"/>
        </w:rPr>
        <w:t>，</w:t>
      </w:r>
      <w:r>
        <w:rPr>
          <w:rFonts w:hint="eastAsia" w:ascii="Times New Roman" w:hAnsi="Times New Roman" w:eastAsia="FangSong" w:cs="Times New Roman"/>
        </w:rPr>
        <w:t>所以有三次反轴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在上两题中</w:t>
      </w:r>
      <w:r>
        <w:rPr>
          <w:rFonts w:hint="eastAsia" w:ascii="Times New Roman" w:hAnsi="Times New Roman" w:eastAsia="Times New Roman" w:cs="Times New Roman"/>
        </w:rPr>
        <w:t>，</w:t>
      </w:r>
      <w:r>
        <w:rPr>
          <w:rFonts w:hint="eastAsia" w:ascii="Times New Roman" w:hAnsi="Times New Roman" w:eastAsia="FangSong" w:cs="Times New Roman"/>
        </w:rPr>
        <w:t>标记点群的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 xml:space="preserve">记号</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4</m:t>
            </m:r>
          </m:e>
        </m:bar>
        <m:r>
          <m:rPr>
            <m:sty m:val="p"/>
          </m:rPr>
          <m:t>,</m:t>
        </m:r>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即下标的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与反轴的轴次</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容易在判别点群和晶系时产生混淆</w:t>
      </w:r>
      <w:r>
        <w:rPr>
          <w:rFonts w:hint="eastAsia" w:ascii="Times New Roman" w:hAnsi="Times New Roman" w:eastAsia="Times New Roman" w:cs="Times New Roman"/>
        </w:rPr>
        <w:t>，</w:t>
      </w:r>
      <w:r>
        <w:rPr>
          <w:rFonts w:hint="eastAsia" w:ascii="Times New Roman" w:hAnsi="Times New Roman" w:eastAsia="FangSong" w:cs="Times New Roman"/>
        </w:rPr>
        <w:t>读者应复习</w:t>
      </w:r>
      <w:r>
        <w:rPr>
          <w:rFonts w:ascii="Times New Roman" w:hAnsi="Times New Roman" w:eastAsia="Times New Roman" w:cs="Times New Roman"/>
        </w:rPr>
        <w:t xml:space="preserve"> 4.1 </w:t>
      </w:r>
      <w:r>
        <w:rPr>
          <w:rFonts w:hint="eastAsia" w:ascii="Times New Roman" w:hAnsi="Times New Roman" w:eastAsia="FangSong" w:cs="Times New Roman"/>
        </w:rPr>
        <w:t>节的内容</w:t>
      </w:r>
      <w:r>
        <w:rPr>
          <w:rFonts w:hint="eastAsia" w:ascii="Times New Roman" w:hAnsi="Times New Roman" w:eastAsia="Times New Roman" w:cs="Times New Roman"/>
        </w:rPr>
        <w:t>，</w:t>
      </w:r>
      <w:r>
        <w:rPr>
          <w:rFonts w:hint="eastAsia" w:ascii="Times New Roman" w:hAnsi="Times New Roman" w:eastAsia="FangSong" w:cs="Times New Roman"/>
        </w:rPr>
        <w:t>加深对</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在学习化学时</w:t>
      </w:r>
      <w:r>
        <w:rPr>
          <w:rFonts w:hint="eastAsia" w:ascii="Times New Roman" w:hAnsi="Times New Roman" w:eastAsia="Times New Roman" w:cs="Times New Roman"/>
        </w:rPr>
        <w:t>，</w:t>
      </w:r>
      <w:r>
        <w:rPr>
          <w:rFonts w:hint="eastAsia" w:ascii="Times New Roman" w:hAnsi="Times New Roman" w:eastAsia="FangSong" w:cs="Times New Roman"/>
        </w:rPr>
        <w:t>深入理解四次反轴</w:t>
      </w:r>
      <w:r>
        <w:rPr>
          <w:rFonts w:hint="eastAsia" w:ascii="Times New Roman" w:hAnsi="Times New Roman" w:eastAsia="Times New Roman" w:cs="Times New Roman"/>
        </w:rPr>
        <w:t>(4)</w:t>
      </w:r>
      <w:r>
        <w:rPr>
          <w:rFonts w:hint="eastAsia" w:ascii="Times New Roman" w:hAnsi="Times New Roman" w:eastAsia="FangSong" w:cs="Times New Roman"/>
        </w:rPr>
        <w:t>的对称操作十分重要</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等四面体形的分子和离子的对称性中就包含有</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的图形记号为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表示这个四次反轴中包含有二次轴</w:t>
      </w:r>
      <w:r>
        <w:rPr>
          <w:rFonts w:hint="eastAsia" w:ascii="Times New Roman" w:hAnsi="Times New Roman" w:eastAsia="Times New Roman" w:cs="Times New Roman"/>
        </w:rPr>
        <w:t>，</w:t>
      </w:r>
      <w:r>
        <w:rPr>
          <w:rFonts w:hint="eastAsia" w:ascii="Times New Roman" w:hAnsi="Times New Roman" w:eastAsia="FangSong" w:cs="Times New Roman"/>
        </w:rPr>
        <w:t>要注意垂直此二次轴并没有镜面</w:t>
      </w:r>
      <w:r>
        <w:rPr>
          <w:rFonts w:hint="eastAsia" w:ascii="Times New Roman" w:hAnsi="Times New Roman" w:eastAsia="Times New Roman" w:cs="Times New Roman"/>
        </w:rPr>
        <w:t>，</w:t>
      </w:r>
      <w:r>
        <w:rPr>
          <w:rFonts w:hint="eastAsia" w:ascii="Times New Roman" w:hAnsi="Times New Roman" w:eastAsia="FangSong" w:cs="Times New Roman"/>
        </w:rPr>
        <w:t>其中心点也不是对称中心</w:t>
      </w:r>
      <w:r>
        <w:rPr>
          <w:rFonts w:hint="eastAsia" w:ascii="Times New Roman" w:hAnsi="Times New Roman" w:eastAsia="Times New Roman" w:cs="Times New Roman"/>
        </w:rPr>
        <w:t>(i),</w:t>
      </w:r>
      <w:r>
        <w:rPr>
          <w:rFonts w:hint="eastAsia" w:ascii="Times New Roman" w:hAnsi="Times New Roman" w:eastAsia="FangSong" w:cs="Times New Roman"/>
        </w:rPr>
        <w:t>但</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却是</w:t>
      </w:r>
      <w:r>
        <w:rPr>
          <w:rFonts w:ascii="Times New Roman" w:hAnsi="Times New Roman" w:eastAsia="Times New Roman" w:cs="Times New Roman"/>
        </w:rPr>
        <w:t xml:space="preserve"> </w:t>
      </w:r>
      <m:oMath>
        <m:sSubSup>
          <m:e>
            <m:r>
              <m:t>C</m:t>
            </m:r>
          </m:e>
          <m:sub>
            <m:r>
              <m:t>4</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的联合操作</w:t>
      </w:r>
      <w:r>
        <w:rPr>
          <w:rFonts w:hint="eastAsia" w:ascii="Times New Roman" w:hAnsi="Times New Roman" w:eastAsia="Times New Roman" w:cs="Times New Roman"/>
        </w:rPr>
        <w:t>。</w:t>
      </w:r>
      <w:r>
        <w:rPr>
          <w:rFonts w:hint="eastAsia" w:ascii="Times New Roman" w:hAnsi="Times New Roman" w:eastAsia="FangSong" w:cs="Times New Roman"/>
        </w:rPr>
        <w:t>这个联合操作产生了新的对称操作</w:t>
      </w:r>
      <w:r>
        <w:rPr>
          <w:rFonts w:ascii="Times New Roman" w:hAnsi="Times New Roman" w:eastAsia="Times New Roman" w:cs="Times New Roman"/>
        </w:rPr>
        <w:t xml:space="preserve"> </w:t>
      </w:r>
      <m:oMath>
        <m:sSubSup>
          <m:e>
            <m:r>
              <m:t>I</m:t>
            </m:r>
          </m:e>
          <m:sub>
            <m:r>
              <m:t>4</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和新的对称元素</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点群中包含有六次反轴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的图形记号为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表示垂直三次对称轴有镜面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bar>
          <m:barPr>
            <m:pos m:val="top"/>
          </m:barPr>
          <m:e>
            <m:r>
              <m:t>6</m:t>
            </m:r>
          </m:e>
        </m:bar>
        <m:r>
          <m:rPr>
            <m:sty m:val="p"/>
          </m:rPr>
          <m:t>=</m:t>
        </m:r>
        <m:sSub>
          <m:e>
            <m:r>
              <m:t>C</m:t>
            </m:r>
          </m:e>
          <m:sub>
            <m:r>
              <m:t>3</m:t>
            </m:r>
          </m:sub>
        </m:sSub>
        <m:r>
          <m:rPr>
            <m:sty m:val="p"/>
          </m:rPr>
          <m:t>+</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对称性的分子或晶体中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独立地存在着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3"/>
    <w:bookmarkStart w:id="1344" w:name="晶胞-48"/>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晶胞一定是平行六面体</w:t>
      </w:r>
      <w:r>
        <w:rPr>
          <w:rFonts w:hint="eastAsia" w:ascii="Times New Roman" w:hAnsi="Times New Roman" w:eastAsia="Times New Roman" w:cs="Times New Roman"/>
        </w:rPr>
        <w:t>，</w:t>
      </w:r>
      <w:r>
        <w:rPr>
          <w:rFonts w:hint="eastAsia" w:ascii="Times New Roman" w:hAnsi="Times New Roman" w:eastAsia="FangSong" w:cs="Times New Roman"/>
        </w:rPr>
        <w:t>它的不相平行的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条边分别和</w:t>
      </w:r>
      <w:r>
        <w:rPr>
          <w:rFonts w:ascii="Times New Roman" w:hAnsi="Times New Roman" w:eastAsia="Times New Roman" w:cs="Times New Roman"/>
        </w:rPr>
        <w:t xml:space="preserve"> 3 </w:t>
      </w:r>
      <w:r>
        <w:rPr>
          <w:rFonts w:hint="eastAsia" w:ascii="Times New Roman" w:hAnsi="Times New Roman" w:eastAsia="FangSong" w:cs="Times New Roman"/>
        </w:rPr>
        <w:t>个单位平移矢量平行</w:t>
      </w:r>
      <w:r>
        <w:rPr>
          <w:rFonts w:hint="eastAsia" w:ascii="Times New Roman" w:hAnsi="Times New Roman" w:eastAsia="Times New Roman" w:cs="Times New Roman"/>
        </w:rPr>
        <w:t>。</w:t>
      </w:r>
      <w:r>
        <w:rPr>
          <w:rFonts w:hint="eastAsia" w:ascii="Times New Roman" w:hAnsi="Times New Roman" w:eastAsia="FangSong" w:cs="Times New Roman"/>
        </w:rPr>
        <w:t>六方柱体不符合这个条件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回忆</w:t>
      </w:r>
      <w:r>
        <w:rPr>
          <w:rFonts w:hint="eastAsia" w:ascii="Times New Roman" w:hAnsi="Times New Roman" w:eastAsia="Times New Roman" w:cs="Times New Roman"/>
        </w:rPr>
        <w:t>7.3</w:t>
      </w:r>
      <w:r>
        <w:rPr>
          <w:rFonts w:hint="eastAsia" w:ascii="Times New Roman" w:hAnsi="Times New Roman" w:eastAsia="FangSong" w:cs="Times New Roman"/>
        </w:rPr>
        <w:t>题层形石墨分子的结构</w:t>
      </w:r>
      <w:r>
        <w:rPr>
          <w:rFonts w:hint="eastAsia" w:ascii="Times New Roman" w:hAnsi="Times New Roman" w:eastAsia="Times New Roman" w:cs="Times New Roman"/>
        </w:rPr>
        <w:t>，C</w:t>
      </w:r>
      <w:r>
        <w:rPr>
          <w:rFonts w:hint="eastAsia" w:ascii="Times New Roman" w:hAnsi="Times New Roman" w:eastAsia="FangSong" w:cs="Times New Roman"/>
        </w:rPr>
        <w:t>原子组成一个个六角形的六元环</w:t>
      </w:r>
      <w:r>
        <w:rPr>
          <w:rFonts w:hint="eastAsia" w:ascii="Times New Roman" w:hAnsi="Times New Roman" w:eastAsia="Times New Roman" w:cs="Times New Roman"/>
        </w:rPr>
        <w:t>，</w:t>
      </w:r>
      <w:r>
        <w:rPr>
          <w:rFonts w:hint="eastAsia" w:ascii="Times New Roman" w:hAnsi="Times New Roman" w:eastAsia="FangSong" w:cs="Times New Roman"/>
        </w:rPr>
        <w:t>但不能用六元环作二维晶胞</w:t>
      </w:r>
      <w:r>
        <w:rPr>
          <w:rFonts w:hint="eastAsia" w:ascii="Times New Roman" w:hAnsi="Times New Roman" w:eastAsia="Times New Roman" w:cs="Times New Roman"/>
        </w:rPr>
        <w:t>，</w:t>
      </w:r>
      <w:r>
        <w:rPr>
          <w:rFonts w:hint="eastAsia" w:ascii="Times New Roman" w:hAnsi="Times New Roman" w:eastAsia="FangSong" w:cs="Times New Roman"/>
        </w:rPr>
        <w:t>只能选平行四边形为二维晶胞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1344"/>
    <w:bookmarkStart w:id="1351" w:name="晶胞-49"/>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1346" name="Picture"/>
            <a:graphic>
              <a:graphicData uri="http://schemas.openxmlformats.org/drawingml/2006/picture">
                <pic:pic>
                  <pic:nvPicPr>
                    <pic:cNvPr descr="49b6acd934075f81ac766c64e7c68e205a290898a0f0b6db9da7992bfdab910f.jpg" id="1347" name="Picture"/>
                    <pic:cNvPicPr>
                      <a:picLocks noChangeArrowheads="1" noChangeAspect="1"/>
                    </pic:cNvPicPr>
                  </pic:nvPicPr>
                  <pic:blipFill>
                    <a:blip r:embed="rId1345"/>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225454"/>
            <wp:effectExtent b="0" l="0" r="0" t="0"/>
            <wp:docPr descr="" title="" id="1349" name="Picture"/>
            <a:graphic>
              <a:graphicData uri="http://schemas.openxmlformats.org/drawingml/2006/picture">
                <pic:pic>
                  <pic:nvPicPr>
                    <pic:cNvPr descr="001fe040421f7ab60c0fe52374cc46343e893402690a1412059056efa2dd0ce3.jpg" id="1350" name="Picture"/>
                    <pic:cNvPicPr>
                      <a:picLocks noChangeArrowheads="1" noChangeAspect="1"/>
                    </pic:cNvPicPr>
                  </pic:nvPicPr>
                  <pic:blipFill>
                    <a:blip r:embed="rId1348"/>
                    <a:stretch>
                      <a:fillRect/>
                    </a:stretch>
                  </pic:blipFill>
                  <pic:spPr bwMode="auto">
                    <a:xfrm>
                      <a:off x="0" y="0"/>
                      <a:ext cx="3600000" cy="222545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7.12(b)</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晶胞并置排列时</w:t>
      </w:r>
      <w:r>
        <w:rPr>
          <w:rFonts w:hint="eastAsia" w:ascii="Times New Roman" w:hAnsi="Times New Roman" w:eastAsia="Times New Roman" w:cs="Times New Roman"/>
        </w:rPr>
        <w:t>，</w:t>
      </w:r>
      <w:r>
        <w:rPr>
          <w:rFonts w:hint="eastAsia" w:ascii="Times New Roman" w:hAnsi="Times New Roman" w:eastAsia="FangSong" w:cs="Times New Roman"/>
        </w:rPr>
        <w:t>晶胞顶点为</w:t>
      </w:r>
      <w:r>
        <w:rPr>
          <w:rFonts w:hint="eastAsia" w:ascii="Times New Roman" w:hAnsi="Times New Roman" w:eastAsia="Times New Roman" w:cs="Times New Roman"/>
        </w:rPr>
        <w:t>8</w:t>
      </w:r>
      <w:r>
        <w:rPr>
          <w:rFonts w:hint="eastAsia" w:ascii="Times New Roman" w:hAnsi="Times New Roman" w:eastAsia="FangSong" w:cs="Times New Roman"/>
        </w:rPr>
        <w:t>个晶胞所共有</w:t>
      </w:r>
      <w:r>
        <w:rPr>
          <w:rFonts w:hint="eastAsia" w:ascii="Times New Roman" w:hAnsi="Times New Roman" w:eastAsia="Times New Roman" w:cs="Times New Roman"/>
        </w:rPr>
        <w:t>。</w:t>
      </w:r>
      <w:r>
        <w:rPr>
          <w:rFonts w:hint="eastAsia" w:ascii="Times New Roman" w:hAnsi="Times New Roman" w:eastAsia="FangSong" w:cs="Times New Roman"/>
        </w:rPr>
        <w:t>对于二维结构</w:t>
      </w:r>
      <w:r>
        <w:rPr>
          <w:rFonts w:hint="eastAsia" w:ascii="Times New Roman" w:hAnsi="Times New Roman" w:eastAsia="Times New Roman" w:cs="Times New Roman"/>
        </w:rPr>
        <w:t>，</w:t>
      </w:r>
      <w:r>
        <w:rPr>
          <w:rFonts w:hint="eastAsia" w:ascii="Times New Roman" w:hAnsi="Times New Roman" w:eastAsia="FangSong" w:cs="Times New Roman"/>
        </w:rPr>
        <w:t>晶胞顶点应为</w:t>
      </w:r>
      <w:r>
        <w:rPr>
          <w:rFonts w:hint="eastAsia" w:ascii="Times New Roman" w:hAnsi="Times New Roman" w:eastAsia="Times New Roman" w:cs="Times New Roman"/>
        </w:rPr>
        <w:t>4</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才能保证晶胞顶点上的点有着相同的周围环境</w:t>
      </w:r>
      <w:r>
        <w:rPr>
          <w:rFonts w:hint="eastAsia" w:ascii="Times New Roman" w:hAnsi="Times New Roman" w:eastAsia="Times New Roman" w:cs="Times New Roman"/>
        </w:rPr>
        <w:t>。</w:t>
      </w:r>
      <w:r>
        <w:rPr>
          <w:rFonts w:hint="eastAsia" w:ascii="Times New Roman" w:hAnsi="Times New Roman" w:eastAsia="FangSong" w:cs="Times New Roman"/>
        </w:rPr>
        <w:t>今将图中不同位置标上</w:t>
      </w:r>
      <w:r>
        <w:rPr>
          <w:rFonts w:hint="eastAsia" w:ascii="Times New Roman" w:hAnsi="Times New Roman" w:eastAsia="Times New Roman" w:cs="Times New Roman"/>
        </w:rPr>
        <w:t>A,B,</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若每个矩形代表一个结构基元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w:t>
      </w:r>
      <w:r>
        <w:rPr>
          <w:rFonts w:hint="eastAsia" w:ascii="Times New Roman" w:hAnsi="Times New Roman" w:eastAsia="FangSong" w:cs="Times New Roman"/>
        </w:rPr>
        <w:t>点和</w:t>
      </w:r>
      <w:r>
        <w:rPr>
          <w:rFonts w:hint="eastAsia" w:ascii="Times New Roman" w:hAnsi="Times New Roman" w:eastAsia="Times New Roman" w:cs="Times New Roman"/>
        </w:rPr>
        <w:t>B</w:t>
      </w:r>
      <w:r>
        <w:rPr>
          <w:rFonts w:hint="eastAsia" w:ascii="Times New Roman" w:hAnsi="Times New Roman" w:eastAsia="FangSong" w:cs="Times New Roman"/>
        </w:rPr>
        <w:t>点的周围环境不同</w:t>
      </w:r>
      <w:r>
        <w:rPr>
          <w:rFonts w:hint="eastAsia" w:ascii="Times New Roman" w:hAnsi="Times New Roman" w:eastAsia="Times New Roman" w:cs="Times New Roman"/>
        </w:rPr>
        <w:t>(A</w:t>
      </w:r>
      <w:r>
        <w:rPr>
          <w:rFonts w:hint="eastAsia" w:ascii="Times New Roman" w:hAnsi="Times New Roman" w:eastAsia="FangSong" w:cs="Times New Roman"/>
        </w:rPr>
        <w:t>点上方没有连接线</w:t>
      </w:r>
      <w:r>
        <w:rPr>
          <w:rFonts w:hint="eastAsia" w:ascii="Times New Roman" w:hAnsi="Times New Roman" w:eastAsia="Times New Roman" w:cs="Times New Roman"/>
        </w:rPr>
        <w:t>,B</w:t>
      </w:r>
      <w:r>
        <w:rPr>
          <w:rFonts w:hint="eastAsia" w:ascii="Times New Roman" w:hAnsi="Times New Roman" w:eastAsia="FangSong" w:cs="Times New Roman"/>
        </w:rPr>
        <w:t>点下方没有连接线</w:t>
      </w:r>
      <w:r>
        <w:rPr>
          <w:rFonts w:hint="eastAsia" w:ascii="Times New Roman" w:hAnsi="Times New Roman" w:eastAsia="Times New Roman" w:cs="Times New Roman"/>
        </w:rPr>
        <w:t>),</w:t>
      </w:r>
      <w:r>
        <w:rPr>
          <w:rFonts w:hint="eastAsia" w:ascii="Times New Roman" w:hAnsi="Times New Roman" w:eastAsia="FangSong" w:cs="Times New Roman"/>
        </w:rPr>
        <w:t>上图的矩形不是晶胞</w:t>
      </w:r>
      <w:r>
        <w:rPr>
          <w:rFonts w:hint="eastAsia" w:ascii="Times New Roman" w:hAnsi="Times New Roman" w:eastAsia="Times New Roman" w:cs="Times New Roman"/>
        </w:rPr>
        <w:t>。</w:t>
      </w:r>
      <w:r>
        <w:rPr>
          <w:rFonts w:hint="eastAsia" w:ascii="Times New Roman" w:hAnsi="Times New Roman" w:eastAsia="FangSong" w:cs="Times New Roman"/>
        </w:rPr>
        <w:t>晶胞可选连接</w:t>
      </w:r>
      <w:r>
        <w:rPr>
          <w:rFonts w:hint="eastAsia" w:ascii="Times New Roman" w:hAnsi="Times New Roman" w:eastAsia="Times New Roman" w:cs="Times New Roman"/>
        </w:rPr>
        <w:t>A</w:t>
      </w:r>
      <w:r>
        <w:rPr>
          <w:rFonts w:hint="eastAsia" w:ascii="Times New Roman" w:hAnsi="Times New Roman" w:eastAsia="FangSong" w:cs="Times New Roman"/>
        </w:rPr>
        <w:t>点的虚线所成的单位</w:t>
      </w:r>
      <w:r>
        <w:rPr>
          <w:rFonts w:hint="eastAsia" w:ascii="Times New Roman" w:hAnsi="Times New Roman" w:eastAsia="Times New Roman" w:cs="Times New Roman"/>
        </w:rPr>
        <w:t>，</w:t>
      </w:r>
      <w:r>
        <w:rPr>
          <w:rFonts w:hint="eastAsia" w:ascii="Times New Roman" w:hAnsi="Times New Roman" w:eastAsia="FangSong" w:cs="Times New Roman"/>
        </w:rPr>
        <w:t>形成由晶胞并置排列的结构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晶体的点阵结构要求每个点阵点所代表的实际内容具有相同的化学组成</w:t>
      </w:r>
      <w:r>
        <w:rPr>
          <w:rFonts w:hint="eastAsia" w:ascii="Times New Roman" w:hAnsi="Times New Roman" w:eastAsia="Times New Roman" w:cs="Times New Roman"/>
        </w:rPr>
        <w:t>、</w:t>
      </w:r>
      <w:r>
        <w:rPr>
          <w:rFonts w:hint="eastAsia" w:ascii="Times New Roman" w:hAnsi="Times New Roman" w:eastAsia="FangSong" w:cs="Times New Roman"/>
        </w:rPr>
        <w:t>相同的空间结构</w:t>
      </w:r>
      <w:r>
        <w:rPr>
          <w:rFonts w:hint="eastAsia" w:ascii="Times New Roman" w:hAnsi="Times New Roman" w:eastAsia="Times New Roman" w:cs="Times New Roman"/>
        </w:rPr>
        <w:t>、</w:t>
      </w:r>
      <w:r>
        <w:rPr>
          <w:rFonts w:hint="eastAsia" w:ascii="Times New Roman" w:hAnsi="Times New Roman" w:eastAsia="FangSong" w:cs="Times New Roman"/>
        </w:rPr>
        <w:t>相同的周围环境</w:t>
      </w:r>
      <w:r>
        <w:rPr>
          <w:rFonts w:hint="eastAsia" w:ascii="Times New Roman" w:hAnsi="Times New Roman" w:eastAsia="Times New Roman" w:cs="Times New Roman"/>
        </w:rPr>
        <w:t>，</w:t>
      </w:r>
      <w:r>
        <w:rPr>
          <w:rFonts w:hint="eastAsia" w:ascii="Times New Roman" w:hAnsi="Times New Roman" w:eastAsia="FangSong" w:cs="Times New Roman"/>
        </w:rPr>
        <w:t>这三者缺一不可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石墨分子中每个</w:t>
      </w:r>
      <w:r>
        <w:rPr>
          <w:rFonts w:hint="eastAsia" w:ascii="Times New Roman" w:hAnsi="Times New Roman" w:eastAsia="Times New Roman" w:cs="Times New Roman"/>
        </w:rPr>
        <w:t>C</w:t>
      </w:r>
      <w:r>
        <w:rPr>
          <w:rFonts w:hint="eastAsia" w:ascii="Times New Roman" w:hAnsi="Times New Roman" w:eastAsia="FangSong" w:cs="Times New Roman"/>
        </w:rPr>
        <w:t>原子都是以平面三角形和周围</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化学组成和空间结构相同</w:t>
      </w:r>
      <w:r>
        <w:rPr>
          <w:rFonts w:hint="eastAsia" w:ascii="Times New Roman" w:hAnsi="Times New Roman" w:eastAsia="Times New Roman" w:cs="Times New Roman"/>
        </w:rPr>
        <w:t>，</w:t>
      </w:r>
      <w:r>
        <w:rPr>
          <w:rFonts w:hint="eastAsia" w:ascii="Times New Roman" w:hAnsi="Times New Roman" w:eastAsia="FangSong" w:cs="Times New Roman"/>
        </w:rPr>
        <w:t>但是相邻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原子却因键的方向不同</w:t>
      </w:r>
      <w:r>
        <w:rPr>
          <w:rFonts w:hint="eastAsia" w:ascii="Times New Roman" w:hAnsi="Times New Roman" w:eastAsia="Times New Roman" w:cs="Times New Roman"/>
        </w:rPr>
        <w:t>，</w:t>
      </w:r>
      <w:r>
        <w:rPr>
          <w:rFonts w:hint="eastAsia" w:ascii="Times New Roman" w:hAnsi="Times New Roman" w:eastAsia="FangSong" w:cs="Times New Roman"/>
        </w:rPr>
        <w:t>而没有相同的周围环境</w:t>
      </w:r>
      <w:r>
        <w:rPr>
          <w:rFonts w:hint="eastAsia" w:ascii="Times New Roman" w:hAnsi="Times New Roman" w:eastAsia="Times New Roman" w:cs="Times New Roman"/>
        </w:rPr>
        <w:t>，</w:t>
      </w:r>
      <w:r>
        <w:rPr>
          <w:rFonts w:hint="eastAsia" w:ascii="Times New Roman" w:hAnsi="Times New Roman" w:eastAsia="FangSong" w:cs="Times New Roman"/>
        </w:rPr>
        <w:t>需要将相邻的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原子合在一起形成一个结构基元</w:t>
      </w:r>
      <w:r>
        <w:rPr>
          <w:rFonts w:hint="eastAsia" w:ascii="Times New Roman" w:hAnsi="Times New Roman" w:eastAsia="Times New Roman" w:cs="Times New Roman"/>
        </w:rPr>
        <w:t>。</w:t>
      </w:r>
      <w:r>
        <w:rPr>
          <w:rFonts w:hint="eastAsia" w:ascii="Times New Roman" w:hAnsi="Times New Roman" w:eastAsia="FangSong" w:cs="Times New Roman"/>
        </w:rPr>
        <w:t>本题也是根据上述</w:t>
      </w:r>
      <w:r>
        <w:rPr>
          <w:rFonts w:hint="eastAsia" w:ascii="Times New Roman" w:hAnsi="Times New Roman" w:eastAsia="Times New Roman" w:cs="Times New Roman"/>
        </w:rPr>
        <w:t>3</w:t>
      </w:r>
      <w:r>
        <w:rPr>
          <w:rFonts w:hint="eastAsia" w:ascii="Times New Roman" w:hAnsi="Times New Roman" w:eastAsia="FangSong" w:cs="Times New Roman"/>
        </w:rPr>
        <w:t>个条件来划分晶胞的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51"/>
    <w:bookmarkStart w:id="1370" w:name="晶系"/>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1353" name="Picture"/>
            <a:graphic>
              <a:graphicData uri="http://schemas.openxmlformats.org/drawingml/2006/picture">
                <pic:pic>
                  <pic:nvPicPr>
                    <pic:cNvPr descr="34c9282704f721ebef517c04795051eda18b24dae655f59ae6ec54a846f8a86d.jpg" id="1354" name="Picture"/>
                    <pic:cNvPicPr>
                      <a:picLocks noChangeArrowheads="1" noChangeAspect="1"/>
                    </pic:cNvPicPr>
                  </pic:nvPicPr>
                  <pic:blipFill>
                    <a:blip r:embed="rId1352"/>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409022"/>
            <wp:effectExtent b="0" l="0" r="0" t="0"/>
            <wp:docPr descr="" title="" id="1356" name="Picture"/>
            <a:graphic>
              <a:graphicData uri="http://schemas.openxmlformats.org/drawingml/2006/picture">
                <pic:pic>
                  <pic:nvPicPr>
                    <pic:cNvPr descr="7f8ce47fb0668951763c6f4268510490f3be41b5372937e151e307128e54d615.jpg" id="1357" name="Picture"/>
                    <pic:cNvPicPr>
                      <a:picLocks noChangeArrowheads="1" noChangeAspect="1"/>
                    </pic:cNvPicPr>
                  </pic:nvPicPr>
                  <pic:blipFill>
                    <a:blip r:embed="rId1355"/>
                    <a:stretch>
                      <a:fillRect/>
                    </a:stretch>
                  </pic:blipFill>
                  <pic:spPr bwMode="auto">
                    <a:xfrm>
                      <a:off x="0" y="0"/>
                      <a:ext cx="3600000" cy="24090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8709"/>
            <wp:effectExtent b="0" l="0" r="0" t="0"/>
            <wp:docPr descr="" title="" id="1359" name="Picture"/>
            <a:graphic>
              <a:graphicData uri="http://schemas.openxmlformats.org/drawingml/2006/picture">
                <pic:pic>
                  <pic:nvPicPr>
                    <pic:cNvPr descr="8a2d14c6c42d2dbc4025ebd3245f024c4e82d686104a1bdb1166b6f993f99ccf.jpg" id="1360" name="Picture"/>
                    <pic:cNvPicPr>
                      <a:picLocks noChangeArrowheads="1" noChangeAspect="1"/>
                    </pic:cNvPicPr>
                  </pic:nvPicPr>
                  <pic:blipFill>
                    <a:blip r:embed="rId1358"/>
                    <a:stretch>
                      <a:fillRect/>
                    </a:stretch>
                  </pic:blipFill>
                  <pic:spPr bwMode="auto">
                    <a:xfrm>
                      <a:off x="0" y="0"/>
                      <a:ext cx="3600000" cy="24387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(a)，</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轴为六次反轴</w:t>
      </w:r>
      <w:r>
        <w:rPr>
          <w:rFonts w:hint="eastAsia" w:ascii="Times New Roman" w:hAnsi="Times New Roman" w:eastAsia="Times New Roman" w:cs="Times New Roman"/>
        </w:rPr>
        <w:t>（</w:t>
      </w:r>
      <w:r>
        <w:rPr>
          <w:rFonts w:hint="eastAsia" w:ascii="Times New Roman" w:hAnsi="Times New Roman" w:eastAsia="FangSong" w:cs="Times New Roman"/>
        </w:rPr>
        <w:t>因有镜面和它垂直</w:t>
      </w:r>
      <w:r>
        <w:rPr>
          <w:rFonts w:hint="eastAsia" w:ascii="Times New Roman" w:hAnsi="Times New Roman" w:eastAsia="Times New Roman" w:cs="Times New Roman"/>
        </w:rPr>
        <w:t>），</w:t>
      </w:r>
      <w:r>
        <w:rPr>
          <w:rFonts w:hint="eastAsia" w:ascii="Times New Roman" w:hAnsi="Times New Roman" w:eastAsia="FangSong" w:cs="Times New Roman"/>
        </w:rPr>
        <w:t>晶体属六方晶系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hint="eastAsia" w:ascii="Times New Roman" w:hAnsi="Times New Roman" w:eastAsia="Times New Roman" w:cs="Times New Roman"/>
        </w:rPr>
        <w:t>(hP)。</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(b)，</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(c)，</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心六方点阵型式</w:t>
      </w:r>
      <w:r>
        <w:rPr>
          <w:rFonts w:hint="eastAsia" w:ascii="Times New Roman" w:hAnsi="Times New Roman" w:eastAsia="Times New Roman" w:cs="Times New Roman"/>
        </w:rPr>
        <w:t>(hR)。</w:t>
      </w:r>
    </w:p>
    <w:p>
      <w:pPr>
        <w:pStyle w:val="BodyText"/>
        <w:spacing w:before="160" w:after="80"/>
        <w:jc w:val="center"/>
      </w:pPr>
      <w:r>
        <w:rPr>
          <w:rFonts w:ascii="Times New Roman" w:hAnsi="Times New Roman" w:eastAsia="Times New Roman" w:cs="Times New Roman"/>
        </w:rPr>
        <w:drawing>
          <wp:inline>
            <wp:extent cx="3600000" cy="2363909"/>
            <wp:effectExtent b="0" l="0" r="0" t="0"/>
            <wp:docPr descr="" title="" id="1362" name="Picture"/>
            <a:graphic>
              <a:graphicData uri="http://schemas.openxmlformats.org/drawingml/2006/picture">
                <pic:pic>
                  <pic:nvPicPr>
                    <pic:cNvPr descr="49ca4809f13cff495c668980cab8311d1b2967627f803d8ab49f2a49a1817479.jpg" id="1363" name="Picture"/>
                    <pic:cNvPicPr>
                      <a:picLocks noChangeArrowheads="1" noChangeAspect="1"/>
                    </pic:cNvPicPr>
                  </pic:nvPicPr>
                  <pic:blipFill>
                    <a:blip r:embed="rId1361"/>
                    <a:stretch>
                      <a:fillRect/>
                    </a:stretch>
                  </pic:blipFill>
                  <pic:spPr bwMode="auto">
                    <a:xfrm>
                      <a:off x="0" y="0"/>
                      <a:ext cx="3600000" cy="2363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445801"/>
            <wp:effectExtent b="0" l="0" r="0" t="0"/>
            <wp:docPr descr="" title="" id="1365" name="Picture"/>
            <a:graphic>
              <a:graphicData uri="http://schemas.openxmlformats.org/drawingml/2006/picture">
                <pic:pic>
                  <pic:nvPicPr>
                    <pic:cNvPr descr="5aba39fab7b3153d3fc03c54a18018bec4c123abb1be86298c2a6f60a6ef28de.jpg" id="1366" name="Picture"/>
                    <pic:cNvPicPr>
                      <a:picLocks noChangeArrowheads="1" noChangeAspect="1"/>
                    </pic:cNvPicPr>
                  </pic:nvPicPr>
                  <pic:blipFill>
                    <a:blip r:embed="rId1364"/>
                    <a:stretch>
                      <a:fillRect/>
                    </a:stretch>
                  </pic:blipFill>
                  <pic:spPr bwMode="auto">
                    <a:xfrm>
                      <a:off x="0" y="0"/>
                      <a:ext cx="3600000" cy="244580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333164"/>
            <wp:effectExtent b="0" l="0" r="0" t="0"/>
            <wp:docPr descr="" title="" id="1368" name="Picture"/>
            <a:graphic>
              <a:graphicData uri="http://schemas.openxmlformats.org/drawingml/2006/picture">
                <pic:pic>
                  <pic:nvPicPr>
                    <pic:cNvPr descr="be7585e7e93a10482958f7c6b452c4f5c3cefd764e264532e5d1d06e9a36d76b.jpg" id="1369" name="Picture"/>
                    <pic:cNvPicPr>
                      <a:picLocks noChangeArrowheads="1" noChangeAspect="1"/>
                    </pic:cNvPicPr>
                  </pic:nvPicPr>
                  <pic:blipFill>
                    <a:blip r:embed="rId1367"/>
                    <a:stretch>
                      <a:fillRect/>
                    </a:stretch>
                  </pic:blipFill>
                  <pic:spPr bwMode="auto">
                    <a:xfrm>
                      <a:off x="0" y="0"/>
                      <a:ext cx="3600000" cy="23331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上面</w:t>
      </w:r>
      <w:r>
        <w:rPr>
          <w:rFonts w:hint="eastAsia" w:ascii="Times New Roman" w:hAnsi="Times New Roman" w:eastAsia="Times New Roman" w:cs="Times New Roman"/>
        </w:rPr>
        <w:t>7.13～7.15</w:t>
      </w:r>
      <w:r>
        <w:rPr>
          <w:rFonts w:hint="eastAsia" w:ascii="Times New Roman" w:hAnsi="Times New Roman" w:eastAsia="FangSong" w:cs="Times New Roman"/>
        </w:rPr>
        <w:t>三题都涉及有关三方晶系和六方晶系的问题</w:t>
      </w:r>
      <w:r>
        <w:rPr>
          <w:rFonts w:hint="eastAsia" w:ascii="Times New Roman" w:hAnsi="Times New Roman" w:eastAsia="Times New Roman" w:cs="Times New Roman"/>
        </w:rPr>
        <w:t>：（1）</w:t>
      </w:r>
      <w:r>
        <w:rPr>
          <w:rFonts w:hint="eastAsia" w:ascii="Times New Roman" w:hAnsi="Times New Roman" w:eastAsia="FangSong" w:cs="Times New Roman"/>
        </w:rPr>
        <w:t>如何判别晶体中有无六次反轴</w:t>
      </w:r>
      <w:r>
        <w:rPr>
          <w:rFonts w:hint="eastAsia" w:ascii="Times New Roman" w:hAnsi="Times New Roman" w:eastAsia="Times New Roman" w:cs="Times New Roman"/>
        </w:rPr>
        <w:t>(6)？（2）</w:t>
      </w:r>
      <w:r>
        <w:rPr>
          <w:rFonts w:hint="eastAsia" w:ascii="Times New Roman" w:hAnsi="Times New Roman" w:eastAsia="FangSong" w:cs="Times New Roman"/>
        </w:rPr>
        <w:t>如何判别晶体是属于三方晶系还是属于六方晶系</w:t>
      </w:r>
      <w:r>
        <w:rPr>
          <w:rFonts w:hint="eastAsia" w:ascii="Times New Roman" w:hAnsi="Times New Roman" w:eastAsia="Times New Roman" w:cs="Times New Roman"/>
        </w:rPr>
        <w:t>？（3）</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晶胞参数的限制条件为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可以适用于三方晶系</w:t>
      </w:r>
      <w:r>
        <w:rPr>
          <w:rFonts w:hint="eastAsia" w:ascii="Times New Roman" w:hAnsi="Times New Roman" w:eastAsia="Times New Roman" w:cs="Times New Roman"/>
        </w:rPr>
        <w:t>，</w:t>
      </w:r>
      <w:r>
        <w:rPr>
          <w:rFonts w:hint="eastAsia" w:ascii="Times New Roman" w:hAnsi="Times New Roman" w:eastAsia="FangSong" w:cs="Times New Roman"/>
        </w:rPr>
        <w:t>名称上的不协调应怎样理解</w:t>
      </w:r>
      <w:r>
        <w:rPr>
          <w:rFonts w:hint="eastAsia" w:ascii="Times New Roman" w:hAnsi="Times New Roman" w:eastAsia="Times New Roman" w:cs="Times New Roman"/>
        </w:rPr>
        <w:t>，</w:t>
      </w:r>
      <w:r>
        <w:rPr>
          <w:rFonts w:hint="eastAsia" w:ascii="Times New Roman" w:hAnsi="Times New Roman" w:eastAsia="FangSong" w:cs="Times New Roman"/>
        </w:rPr>
        <w:t>现在又是怎样解决的</w:t>
      </w:r>
      <w:r>
        <w:rPr>
          <w:rFonts w:hint="eastAsia" w:ascii="Times New Roman" w:hAnsi="Times New Roman" w:eastAsia="Times New Roman" w:cs="Times New Roman"/>
        </w:rPr>
        <w:t>？（4）</w:t>
      </w:r>
      <w:r>
        <w:rPr>
          <w:rFonts w:hint="eastAsia" w:ascii="Times New Roman" w:hAnsi="Times New Roman" w:eastAsia="FangSong" w:cs="Times New Roman"/>
        </w:rPr>
        <w:t>为什么有些三方晶系晶体的点阵具有六次对称轴的对称性</w:t>
      </w:r>
      <w:r>
        <w:rPr>
          <w:rFonts w:hint="eastAsia" w:ascii="Times New Roman" w:hAnsi="Times New Roman" w:eastAsia="Times New Roman" w:cs="Times New Roman"/>
        </w:rPr>
        <w:t>？（5）</w:t>
      </w:r>
      <w:r>
        <w:rPr>
          <w:rFonts w:hint="eastAsia" w:ascii="Times New Roman" w:hAnsi="Times New Roman" w:eastAsia="FangSong" w:cs="Times New Roman"/>
        </w:rPr>
        <w:t>为什么属于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？（6）</w:t>
      </w:r>
      <w:r>
        <w:rPr>
          <w:rFonts w:hint="eastAsia" w:ascii="Times New Roman" w:hAnsi="Times New Roman" w:eastAsia="FangSong" w:cs="Times New Roman"/>
        </w:rPr>
        <w:t>为什么三方晶系晶体的点阵有一部分属于简单六方点阵型式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它的特征对称元素是六次对称轴</w:t>
      </w:r>
      <w:r>
        <w:rPr>
          <w:rFonts w:hint="eastAsia" w:ascii="Times New Roman" w:hAnsi="Times New Roman" w:eastAsia="Times New Roman" w:cs="Times New Roman"/>
        </w:rPr>
        <w:t>，</w:t>
      </w:r>
      <w:r>
        <w:rPr>
          <w:rFonts w:hint="eastAsia" w:ascii="Times New Roman" w:hAnsi="Times New Roman" w:eastAsia="FangSong" w:cs="Times New Roman"/>
        </w:rPr>
        <w:t>而另一部分属于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w:t>
      </w:r>
      <w:r>
        <w:rPr>
          <w:rFonts w:hint="eastAsia" w:ascii="Times New Roman" w:hAnsi="Times New Roman" w:eastAsia="FangSong" w:cs="Times New Roman"/>
        </w:rPr>
        <w:t>这些问题很容易引起混乱</w:t>
      </w:r>
      <w:r>
        <w:rPr>
          <w:rFonts w:hint="eastAsia" w:ascii="Times New Roman" w:hAnsi="Times New Roman" w:eastAsia="Times New Roman" w:cs="Times New Roman"/>
        </w:rPr>
        <w:t>，</w:t>
      </w:r>
      <w:r>
        <w:rPr>
          <w:rFonts w:hint="eastAsia" w:ascii="Times New Roman" w:hAnsi="Times New Roman" w:eastAsia="FangSong" w:cs="Times New Roman"/>
        </w:rPr>
        <w:t>而且不容易在国内外的教材和参考书中找到正确答案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个习题正可帮助读者解决这些问题</w:t>
      </w:r>
      <w:r>
        <w:rPr>
          <w:rFonts w:hint="eastAsia" w:ascii="Times New Roman" w:hAnsi="Times New Roman" w:eastAsia="Times New Roman" w:cs="Times New Roman"/>
        </w:rPr>
        <w:t>，</w:t>
      </w:r>
      <w:r>
        <w:rPr>
          <w:rFonts w:hint="eastAsia" w:ascii="Times New Roman" w:hAnsi="Times New Roman" w:eastAsia="FangSong" w:cs="Times New Roman"/>
        </w:rPr>
        <w:t>澄清有些表面上的混乱概念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通过解答上述</w:t>
      </w:r>
      <w:r>
        <w:rPr>
          <w:rFonts w:ascii="Times New Roman" w:hAnsi="Times New Roman" w:eastAsia="Times New Roman" w:cs="Times New Roman"/>
        </w:rPr>
        <w:t xml:space="preserve"> 3 </w:t>
      </w:r>
      <w:r>
        <w:rPr>
          <w:rFonts w:hint="eastAsia" w:ascii="Times New Roman" w:hAnsi="Times New Roman" w:eastAsia="FangSong" w:cs="Times New Roman"/>
        </w:rPr>
        <w:t>个习题</w:t>
      </w:r>
      <w:r>
        <w:rPr>
          <w:rFonts w:hint="eastAsia" w:ascii="Times New Roman" w:hAnsi="Times New Roman" w:eastAsia="Times New Roman" w:cs="Times New Roman"/>
        </w:rPr>
        <w:t>，</w:t>
      </w:r>
      <w:r>
        <w:rPr>
          <w:rFonts w:hint="eastAsia" w:ascii="Times New Roman" w:hAnsi="Times New Roman" w:eastAsia="FangSong" w:cs="Times New Roman"/>
        </w:rPr>
        <w:t>应对下列诸点多加注意和理解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认真地观察晶体的结构</w:t>
      </w:r>
      <w:r>
        <w:rPr>
          <w:rFonts w:hint="eastAsia" w:ascii="Times New Roman" w:hAnsi="Times New Roman" w:eastAsia="Times New Roman" w:cs="Times New Roman"/>
        </w:rPr>
        <w:t>，</w:t>
      </w:r>
      <w:r>
        <w:rPr>
          <w:rFonts w:hint="eastAsia" w:ascii="Times New Roman" w:hAnsi="Times New Roman" w:eastAsia="FangSong" w:cs="Times New Roman"/>
        </w:rPr>
        <w:t>在六方晶胞的原点和晶胞内两个三角形中心处平行</w:t>
      </w:r>
      <w:r>
        <w:rPr>
          <w:rFonts w:hint="eastAsia" w:ascii="Times New Roman" w:hAnsi="Times New Roman" w:eastAsia="Times New Roman" w:cs="Times New Roman"/>
        </w:rPr>
        <w:t>c</w:t>
      </w:r>
      <w:r>
        <w:rPr>
          <w:rFonts w:hint="eastAsia" w:ascii="Times New Roman" w:hAnsi="Times New Roman" w:eastAsia="FangSong" w:cs="Times New Roman"/>
        </w:rPr>
        <w:t>轴的对称轴是否是六次反轴</w:t>
      </w:r>
      <w:r>
        <w:rPr>
          <w:rFonts w:hint="eastAsia" w:ascii="Times New Roman" w:hAnsi="Times New Roman" w:eastAsia="Times New Roman" w:cs="Times New Roman"/>
        </w:rPr>
        <w:t>(6),</w:t>
      </w:r>
      <w:r>
        <w:rPr>
          <w:rFonts w:hint="eastAsia" w:ascii="Times New Roman" w:hAnsi="Times New Roman" w:eastAsia="FangSong" w:cs="Times New Roman"/>
        </w:rPr>
        <w:t>而判别的关键是垂直</w:t>
      </w:r>
      <w:r>
        <w:rPr>
          <w:rFonts w:hint="eastAsia" w:ascii="Times New Roman" w:hAnsi="Times New Roman" w:eastAsia="Times New Roman" w:cs="Times New Roman"/>
        </w:rPr>
        <w:t>c</w:t>
      </w:r>
      <w:r>
        <w:rPr>
          <w:rFonts w:hint="eastAsia" w:ascii="Times New Roman" w:hAnsi="Times New Roman" w:eastAsia="FangSong" w:cs="Times New Roman"/>
        </w:rPr>
        <w:t>轴有无镜面</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c</w:t>
      </w:r>
      <w:r>
        <w:rPr>
          <w:rFonts w:hint="eastAsia" w:ascii="Times New Roman" w:hAnsi="Times New Roman" w:eastAsia="FangSong" w:cs="Times New Roman"/>
        </w:rPr>
        <w:t>轴的三次对称轴有镜面就是</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对称性的晶体属于六方晶系</w:t>
      </w:r>
      <w:r>
        <w:rPr>
          <w:rFonts w:hint="eastAsia" w:ascii="Times New Roman" w:hAnsi="Times New Roman" w:eastAsia="Times New Roman" w:cs="Times New Roman"/>
        </w:rPr>
        <w:t>，</w:t>
      </w:r>
      <w:r>
        <w:rPr>
          <w:rFonts w:hint="eastAsia" w:ascii="Times New Roman" w:hAnsi="Times New Roman" w:eastAsia="FangSong" w:cs="Times New Roman"/>
        </w:rPr>
        <w:t>若垂直三次轴没有镜面</w:t>
      </w:r>
      <w:r>
        <w:rPr>
          <w:rFonts w:hint="eastAsia" w:ascii="Times New Roman" w:hAnsi="Times New Roman" w:eastAsia="Times New Roman" w:cs="Times New Roman"/>
        </w:rPr>
        <w:t>，</w:t>
      </w:r>
      <w:r>
        <w:rPr>
          <w:rFonts w:hint="eastAsia" w:ascii="Times New Roman" w:hAnsi="Times New Roman" w:eastAsia="FangSong" w:cs="Times New Roman"/>
        </w:rPr>
        <w:t>则只可能是三次轴</w:t>
      </w:r>
      <w:r>
        <w:rPr>
          <w:rFonts w:hint="eastAsia" w:ascii="Times New Roman" w:hAnsi="Times New Roman" w:eastAsia="Times New Roman" w:cs="Times New Roman"/>
        </w:rPr>
        <w:t>(3)</w:t>
      </w:r>
      <w:r>
        <w:rPr>
          <w:rFonts w:hint="eastAsia" w:ascii="Times New Roman" w:hAnsi="Times New Roman" w:eastAsia="FangSong" w:cs="Times New Roman"/>
        </w:rPr>
        <w:t>或三次反轴</w:t>
      </w:r>
      <w:r>
        <w:rPr>
          <w:rFonts w:hint="eastAsia" w:ascii="Times New Roman" w:hAnsi="Times New Roman" w:eastAsia="Times New Roman" w:cs="Times New Roman"/>
        </w:rPr>
        <w:t>(3),</w:t>
      </w:r>
      <w:r>
        <w:rPr>
          <w:rFonts w:hint="eastAsia" w:ascii="Times New Roman" w:hAnsi="Times New Roman" w:eastAsia="FangSong" w:cs="Times New Roman"/>
        </w:rPr>
        <w:t>晶体属于三方晶系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要理解三方晶系和六方晶系</w:t>
      </w:r>
      <w:r>
        <w:rPr>
          <w:rFonts w:hint="eastAsia" w:ascii="Times New Roman" w:hAnsi="Times New Roman" w:eastAsia="Times New Roman" w:cs="Times New Roman"/>
        </w:rPr>
        <w:t>，</w:t>
      </w:r>
      <w:r>
        <w:rPr>
          <w:rFonts w:hint="eastAsia" w:ascii="Times New Roman" w:hAnsi="Times New Roman" w:eastAsia="FangSong" w:cs="Times New Roman"/>
        </w:rPr>
        <w:t>都可以用六方晶胞</w:t>
      </w:r>
      <w:r>
        <w:rPr>
          <w:rFonts w:hint="eastAsia" w:ascii="Times New Roman" w:hAnsi="Times New Roman" w:eastAsia="Times New Roman" w:cs="Times New Roman"/>
        </w:rPr>
        <w:t>。</w:t>
      </w:r>
      <w:r>
        <w:rPr>
          <w:rFonts w:hint="eastAsia" w:ascii="Times New Roman" w:hAnsi="Times New Roman" w:eastAsia="FangSong" w:cs="Times New Roman"/>
        </w:rPr>
        <w:t>由于名称上容易产生混乱</w:t>
      </w:r>
      <w:r>
        <w:rPr>
          <w:rFonts w:hint="eastAsia" w:ascii="Times New Roman" w:hAnsi="Times New Roman" w:eastAsia="Times New Roman" w:cs="Times New Roman"/>
        </w:rPr>
        <w:t>，</w:t>
      </w:r>
      <w:r>
        <w:rPr>
          <w:rFonts w:hint="eastAsia" w:ascii="Times New Roman" w:hAnsi="Times New Roman" w:eastAsia="FangSong" w:cs="Times New Roman"/>
        </w:rPr>
        <w:t>具有权威性的</w:t>
      </w:r>
      <w:r>
        <w:rPr>
          <w:rFonts w:hint="eastAsia" w:ascii="Times New Roman" w:hAnsi="Times New Roman" w:eastAsia="Times New Roman" w:cs="Times New Roman"/>
        </w:rPr>
        <w:t>《</w:t>
      </w:r>
      <w:r>
        <w:rPr>
          <w:rFonts w:hint="eastAsia" w:ascii="Times New Roman" w:hAnsi="Times New Roman" w:eastAsia="FangSong" w:cs="Times New Roman"/>
        </w:rPr>
        <w:t>晶体学国际表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1983</w:t>
      </w:r>
      <w:r>
        <w:rPr>
          <w:rFonts w:hint="eastAsia" w:ascii="Times New Roman" w:hAnsi="Times New Roman" w:eastAsia="FangSong" w:cs="Times New Roman"/>
        </w:rPr>
        <w:t>年起引进晶族的概念</w:t>
      </w:r>
      <w:r>
        <w:rPr>
          <w:rFonts w:hint="eastAsia" w:ascii="Times New Roman" w:hAnsi="Times New Roman" w:eastAsia="Times New Roman" w:cs="Times New Roman"/>
        </w:rPr>
        <w:t>，</w:t>
      </w:r>
      <w:r>
        <w:rPr>
          <w:rFonts w:hint="eastAsia" w:ascii="Times New Roman" w:hAnsi="Times New Roman" w:eastAsia="FangSong" w:cs="Times New Roman"/>
        </w:rPr>
        <w:t>将三方晶系和六方晶系合并为六方晶族</w:t>
      </w:r>
      <w:r>
        <w:rPr>
          <w:rFonts w:hint="eastAsia" w:ascii="Times New Roman" w:hAnsi="Times New Roman" w:eastAsia="Times New Roman" w:cs="Times New Roman"/>
        </w:rPr>
        <w:t>，</w:t>
      </w:r>
      <w:r>
        <w:rPr>
          <w:rFonts w:hint="eastAsia" w:ascii="Times New Roman" w:hAnsi="Times New Roman" w:eastAsia="FangSong" w:cs="Times New Roman"/>
        </w:rPr>
        <w:t>采用六方晶胞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实际晶体结构的对称性是晶体具有的真实对称性</w:t>
      </w:r>
      <w:r>
        <w:rPr>
          <w:rFonts w:hint="eastAsia" w:ascii="Times New Roman" w:hAnsi="Times New Roman" w:eastAsia="Times New Roman" w:cs="Times New Roman"/>
        </w:rPr>
        <w:t>。</w:t>
      </w:r>
      <w:r>
        <w:rPr>
          <w:rFonts w:hint="eastAsia" w:ascii="Times New Roman" w:hAnsi="Times New Roman" w:eastAsia="FangSong" w:cs="Times New Roman"/>
        </w:rPr>
        <w:t>将晶体的一个结构基元或一个素晶胞的内容抽象为一个点阵点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而且又将这个点看作一个小圆球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这个点阵单位的对称性要比晶体结构的真实对称性高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这是完全可以理解的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硒结构就是一个例子</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晶体所属的晶系不会因为点阵的抽象提高了点阵对称性而改变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心六方点阵型式中</w:t>
      </w:r>
      <w:r>
        <w:rPr>
          <w:rFonts w:hint="eastAsia" w:ascii="Times New Roman" w:hAnsi="Times New Roman" w:eastAsia="Times New Roman" w:cs="Times New Roman"/>
        </w:rPr>
        <w:t>，</w:t>
      </w:r>
      <w:r>
        <w:rPr>
          <w:rFonts w:hint="eastAsia" w:ascii="Times New Roman" w:hAnsi="Times New Roman" w:eastAsia="FangSong" w:cs="Times New Roman"/>
        </w:rPr>
        <w:t>点阵点的排布使它不具有六次对称轴的对称性</w:t>
      </w:r>
      <w:r>
        <w:rPr>
          <w:rFonts w:hint="eastAsia" w:ascii="Times New Roman" w:hAnsi="Times New Roman" w:eastAsia="Times New Roman" w:cs="Times New Roman"/>
        </w:rPr>
        <w:t>，</w:t>
      </w:r>
      <w:r>
        <w:rPr>
          <w:rFonts w:hint="eastAsia" w:ascii="Times New Roman" w:hAnsi="Times New Roman" w:eastAsia="FangSong" w:cs="Times New Roman"/>
        </w:rPr>
        <w:t>因为平行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轴的三次轴没有垂直于它的镜面</w:t>
      </w:r>
      <w:r>
        <w:rPr>
          <w:rFonts w:hint="eastAsia" w:ascii="Times New Roman" w:hAnsi="Times New Roman" w:eastAsia="Times New Roman" w:cs="Times New Roman"/>
        </w:rPr>
        <w:t>。</w:t>
      </w:r>
      <w:r>
        <w:rPr>
          <w:rFonts w:hint="eastAsia" w:ascii="Times New Roman" w:hAnsi="Times New Roman" w:eastAsia="FangSong" w:cs="Times New Roman"/>
        </w:rPr>
        <w:t>它只具有三方晶系特征的对称元素</w:t>
      </w:r>
      <w:r>
        <w:rPr>
          <w:rFonts w:hint="eastAsia" w:ascii="Times New Roman" w:hAnsi="Times New Roman" w:eastAsia="Times New Roman" w:cs="Times New Roman"/>
        </w:rPr>
        <w:t>。</w:t>
      </w:r>
      <w:r>
        <w:rPr>
          <w:rFonts w:hint="eastAsia" w:ascii="Times New Roman" w:hAnsi="Times New Roman" w:eastAsia="FangSong" w:cs="Times New Roman"/>
        </w:rPr>
        <w:t>六方晶族晶体的点阵单位为六方晶胞</w:t>
      </w:r>
      <w:r>
        <w:rPr>
          <w:rFonts w:hint="eastAsia" w:ascii="Times New Roman" w:hAnsi="Times New Roman" w:eastAsia="Times New Roman" w:cs="Times New Roman"/>
        </w:rPr>
        <w:t>。</w:t>
      </w:r>
      <w:r>
        <w:rPr>
          <w:rFonts w:hint="eastAsia" w:ascii="Times New Roman" w:hAnsi="Times New Roman" w:eastAsia="FangSong" w:cs="Times New Roman"/>
        </w:rPr>
        <w:t>而三方晶系晶体分属于简单六方点阵型式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就很容易理解了</w:t>
      </w:r>
      <w:r>
        <w:rPr>
          <w:rFonts w:hint="eastAsia" w:ascii="Times New Roman" w:hAnsi="Times New Roman" w:eastAsia="Times New Roman" w:cs="Times New Roman"/>
        </w:rPr>
        <w:t>。</w:t>
      </w:r>
      <w:r>
        <w:rPr>
          <w:rFonts w:hint="eastAsia" w:ascii="Times New Roman" w:hAnsi="Times New Roman" w:eastAsia="FangSong" w:cs="Times New Roman"/>
        </w:rPr>
        <w:t>不论文献中怎样标记</w:t>
      </w:r>
      <w:r>
        <w:rPr>
          <w:rFonts w:ascii="Times New Roman" w:hAnsi="Times New Roman" w:eastAsia="Times New Roman" w:cs="Times New Roman"/>
        </w:rPr>
        <w:t xml:space="preserve"> </w:t>
      </w:r>
      <m:oMath>
        <m:r>
          <m:t>h</m:t>
        </m:r>
        <m:r>
          <m:t>R</m:t>
        </m:r>
      </m:oMath>
      <w:r>
        <w:rPr>
          <w:rFonts w:ascii="Times New Roman" w:hAnsi="Times New Roman" w:eastAsia="Times New Roman" w:cs="Times New Roman"/>
        </w:rPr>
        <w:t xml:space="preserve"> </w:t>
      </w:r>
      <w:r>
        <w:rPr>
          <w:rFonts w:hint="eastAsia" w:ascii="Times New Roman" w:hAnsi="Times New Roman" w:eastAsia="FangSong" w:cs="Times New Roman"/>
        </w:rPr>
        <w:t>这种点阵型式</w:t>
      </w:r>
      <w:r>
        <w:rPr>
          <w:rFonts w:hint="eastAsia" w:ascii="Times New Roman" w:hAnsi="Times New Roman" w:eastAsia="Times New Roman" w:cs="Times New Roman"/>
        </w:rPr>
        <w:t>，</w:t>
      </w:r>
      <w:r>
        <w:rPr>
          <w:rFonts w:hint="eastAsia" w:ascii="Times New Roman" w:hAnsi="Times New Roman" w:eastAsia="FangSong" w:cs="Times New Roman"/>
        </w:rPr>
        <w:t>都不会引起混乱了</w:t>
      </w:r>
      <w:r>
        <w:rPr>
          <w:rFonts w:hint="eastAsia" w:ascii="Times New Roman" w:hAnsi="Times New Roman" w:eastAsia="Times New Roman" w:cs="Times New Roman"/>
        </w:rPr>
        <w:t>。</w:t>
      </w:r>
    </w:p>
    <w:p>
      <w:pPr>
        <w:spacing w:before="160" w:after="80"/>
      </w:pPr>
      <w:r>
        <w:pict>
          <v:rect style="width:0;height:1.5pt" o:hralign="center" o:hrstd="t" o:hr="t"/>
        </w:pict>
      </w:r>
    </w:p>
    <w:bookmarkEnd w:id="1370"/>
    <w:bookmarkStart w:id="1371" w:name="晶胞-50"/>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0.31</m:t>
                  </m:r>
                  <m:r>
                    <m:t>a</m:t>
                  </m:r>
                  <m:sSup>
                    <m:e>
                      <m:r>
                        <m:rPr>
                          <m:sty m:val="p"/>
                        </m:rPr>
                        <m:t>)</m:t>
                      </m:r>
                    </m:e>
                    <m:sup>
                      <m:r>
                        <m:t>2</m:t>
                      </m:r>
                    </m:sup>
                  </m:sSup>
                  <m:r>
                    <m:rPr>
                      <m:sty m:val="p"/>
                    </m:rPr>
                    <m:t>+</m:t>
                  </m:r>
                  <m:r>
                    <m:rPr>
                      <m:sty m:val="p"/>
                    </m:rPr>
                    <m:t>(</m:t>
                  </m:r>
                  <m:r>
                    <m:t>0.31</m:t>
                  </m:r>
                  <m:r>
                    <m:t>a</m:t>
                  </m:r>
                  <m:sSup>
                    <m:e>
                      <m:r>
                        <m:rPr>
                          <m:sty m:val="p"/>
                        </m:rPr>
                        <m:t>)</m:t>
                      </m:r>
                    </m:e>
                    <m:sup>
                      <m:r>
                        <m:t>2</m:t>
                      </m:r>
                    </m:sup>
                  </m:sSup>
                </m:e>
              </m:rad>
            </m:e>
            <m:e>
              <m:r>
                <m:t>&amp;</m:t>
              </m:r>
              <m:r>
                <m:rPr>
                  <m:sty m:val="p"/>
                </m:rPr>
                <m:t>=</m:t>
              </m:r>
              <m:r>
                <m:t>0.438</m:t>
              </m:r>
              <m:r>
                <m:t>a</m:t>
              </m:r>
            </m:e>
            <m:e>
              <m:r>
                <m:t>&amp;</m:t>
              </m:r>
              <m:r>
                <m:rPr>
                  <m:sty m:val="p"/>
                </m:rPr>
                <m:t>=</m:t>
              </m:r>
              <m:r>
                <m:t>0.438</m:t>
              </m:r>
              <m:r>
                <m:rPr>
                  <m:sty m:val="p"/>
                </m:rPr>
                <m:t>×</m:t>
              </m:r>
              <m:r>
                <m:t>458</m:t>
              </m:r>
              <m:r>
                <m:rPr>
                  <m:sty m:val="p"/>
                </m:rPr>
                <m:t>p</m:t>
              </m:r>
              <m:r>
                <m:rPr>
                  <m:sty m:val="p"/>
                </m:rPr>
                <m:t>m</m:t>
              </m:r>
            </m:e>
            <m:e>
              <m:r>
                <m:t>&amp;</m:t>
              </m:r>
              <m:r>
                <m:rPr>
                  <m:sty m:val="p"/>
                </m:rPr>
                <m:t>=</m:t>
              </m:r>
              <m:r>
                <m:t>201</m:t>
              </m:r>
              <m:r>
                <m:rPr>
                  <m:sty m:val="p"/>
                </m:rPr>
                <m:t>p</m:t>
              </m:r>
              <m:r>
                <m:rPr>
                  <m:sty m:val="p"/>
                </m:rPr>
                <m:t>m</m:t>
              </m:r>
            </m:e>
          </m:eqArr>
        </m:oMath>
      </m:oMathPara>
    </w:p>
    <w:p>
      <w:pPr>
        <w:spacing w:before="160" w:after="80"/>
      </w:pPr>
      <w:r>
        <w:pict>
          <v:rect style="width:0;height:1.5pt" o:hralign="center" o:hrstd="t" o:hr="t"/>
        </w:pict>
      </w:r>
    </w:p>
    <w:bookmarkEnd w:id="1371"/>
    <w:bookmarkStart w:id="1375" w:name="对称性-4"/>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在空间群记号</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2</m:t>
            </m:r>
            <m:r>
              <m:t>h</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为该点群的第</w:t>
      </w:r>
      <w:r>
        <w:rPr>
          <w:rFonts w:ascii="Times New Roman" w:hAnsi="Times New Roman" w:eastAsia="Times New Roman" w:cs="Times New Roman"/>
        </w:rPr>
        <w:t xml:space="preserve"> 5 </w:t>
      </w:r>
      <w:r>
        <w:rPr>
          <w:rFonts w:hint="eastAsia" w:ascii="Times New Roman" w:hAnsi="Times New Roman" w:eastAsia="FangSong" w:cs="Times New Roman"/>
        </w:rPr>
        <w:t>号空间群</w:t>
      </w:r>
      <w:r>
        <w:rPr>
          <w:rFonts w:hint="eastAsia" w:ascii="Times New Roman" w:hAnsi="Times New Roman" w:eastAsia="Times New Roman" w:cs="Times New Roman"/>
        </w:rPr>
        <w:t>，“-”</w:t>
      </w:r>
      <w:r>
        <w:rPr>
          <w:rFonts w:hint="eastAsia" w:ascii="Times New Roman" w:hAnsi="Times New Roman" w:eastAsia="FangSong" w:cs="Times New Roman"/>
        </w:rPr>
        <w:t>记号后是空间群的国际记号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w:t>
      </w:r>
      <w:r>
        <w:rPr>
          <w:rFonts w:hint="eastAsia" w:ascii="Times New Roman" w:hAnsi="Times New Roman" w:eastAsia="Times New Roman" w:cs="Times New Roman"/>
        </w:rPr>
        <w:t>，</w:t>
      </w:r>
      <w:r>
        <w:rPr>
          <w:rFonts w:hint="eastAsia" w:ascii="Times New Roman" w:hAnsi="Times New Roman" w:eastAsia="FangSong" w:cs="Times New Roman"/>
        </w:rPr>
        <w:t>对单斜晶系平行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该空间群对称元素分布如图</w:t>
      </w:r>
      <w:r>
        <w:rPr>
          <w:rFonts w:ascii="Times New Roman" w:hAnsi="Times New Roman" w:eastAsia="Times New Roman" w:cs="Times New Roman"/>
        </w:rPr>
        <w:t xml:space="preserve"> 7.17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624"/>
            <wp:effectExtent b="0" l="0" r="0" t="0"/>
            <wp:docPr descr="" title="" id="1373" name="Picture"/>
            <a:graphic>
              <a:graphicData uri="http://schemas.openxmlformats.org/drawingml/2006/picture">
                <pic:pic>
                  <pic:nvPicPr>
                    <pic:cNvPr descr="4fcfeada123dbec688679d599eea2536ae14e19241dd87644eebed8980b43f87.jpg" id="1374" name="Picture"/>
                    <pic:cNvPicPr>
                      <a:picLocks noChangeArrowheads="1" noChangeAspect="1"/>
                    </pic:cNvPicPr>
                  </pic:nvPicPr>
                  <pic:blipFill>
                    <a:blip r:embed="rId1372"/>
                    <a:stretch>
                      <a:fillRect/>
                    </a:stretch>
                  </pic:blipFill>
                  <pic:spPr bwMode="auto">
                    <a:xfrm>
                      <a:off x="0" y="0"/>
                      <a:ext cx="3600000" cy="12656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7.17</w:t>
      </w:r>
    </w:p>
    <w:p>
      <w:pPr>
        <w:spacing w:before="160" w:after="80"/>
      </w:pPr>
      <w:r>
        <w:pict>
          <v:rect style="width:0;height:1.5pt" o:hralign="center" o:hrstd="t" o:hr="t"/>
        </w:pict>
      </w:r>
    </w:p>
    <w:bookmarkEnd w:id="1375"/>
    <w:bookmarkStart w:id="1376" w:name="晶体衍射"/>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3 </w:t>
      </w:r>
      <w:r>
        <w:rPr>
          <w:rFonts w:hint="eastAsia" w:ascii="Times New Roman" w:hAnsi="Times New Roman" w:eastAsia="FangSong" w:cs="Times New Roman"/>
        </w:rPr>
        <w:t>个轴上截数倒数的互质整数之比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rPr>
                    <m:sty m:val="p"/>
                  </m:rPr>
                  <m:t>−</m:t>
                </m:r>
                <m:r>
                  <m:t>3</m:t>
                </m:r>
              </m:den>
            </m:f>
            <m:r>
              <m:rPr>
                <m:sty m:val="p"/>
              </m:rPr>
              <m:t>:</m:t>
            </m:r>
            <m:f>
              <m:fPr>
                <m:type m:val="bar"/>
              </m:fPr>
              <m:num>
                <m:r>
                  <m:t>1</m:t>
                </m:r>
              </m:num>
              <m:den>
                <m:r>
                  <m:rPr>
                    <m:sty m:val="p"/>
                  </m:rPr>
                  <m:t>−</m:t>
                </m:r>
                <m:r>
                  <m:t>3</m:t>
                </m:r>
              </m:den>
            </m:f>
          </m:e>
        </m:d>
        <m:r>
          <m:rPr>
            <m:sty m:val="p"/>
          </m:rPr>
          <m:t>=</m:t>
        </m:r>
        <m:r>
          <m:rPr>
            <m:sty m:val="p"/>
          </m:rPr>
          <m:t>(</m:t>
        </m:r>
        <m:r>
          <m:t>3</m:t>
        </m:r>
        <m:r>
          <m:rPr>
            <m:sty m:val="p"/>
          </m:rPr>
          <m:t>:</m:t>
        </m:r>
        <m:bar>
          <m:barPr>
            <m:pos m:val="top"/>
          </m:barPr>
          <m:e>
            <m:r>
              <m:t>2</m:t>
            </m:r>
          </m:e>
        </m:bar>
        <m:r>
          <m:rPr>
            <m:sty m:val="p"/>
          </m:rPr>
          <m:t>:</m:t>
        </m:r>
        <m:bar>
          <m:barPr>
            <m:pos m:val="top"/>
          </m:barPr>
          <m:e>
            <m:r>
              <m:t>2</m:t>
            </m:r>
          </m:e>
        </m:ba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w:t>
      </w:r>
      <m:oMath>
        <m:r>
          <m:rPr>
            <m:sty m:val="p"/>
          </m:rPr>
          <m:t>(</m:t>
        </m:r>
        <m:r>
          <m:t>3</m:t>
        </m:r>
        <m:bar>
          <m:barPr>
            <m:pos m:val="top"/>
          </m:barPr>
          <m:e>
            <m:r>
              <m:t>22</m:t>
            </m:r>
          </m:e>
        </m:ba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bar>
          <m:barPr>
            <m:pos m:val="top"/>
          </m:barPr>
          <m:e>
            <m:r>
              <m:t>3</m:t>
            </m:r>
          </m:e>
        </m:bar>
        <m:r>
          <m:t>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指标为</w:t>
      </w: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个轴上的截距之比为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t>6</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6"/>
    <w:bookmarkStart w:id="1380" w:name="晶体衍射-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题解如图</w:t>
      </w:r>
      <w:r>
        <w:rPr>
          <w:rFonts w:ascii="Times New Roman" w:hAnsi="Times New Roman" w:eastAsia="Times New Roman" w:cs="Times New Roman"/>
        </w:rPr>
        <w:t xml:space="preserve"> 7.19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581"/>
            <wp:effectExtent b="0" l="0" r="0" t="0"/>
            <wp:docPr descr="" title="" id="1378" name="Picture"/>
            <a:graphic>
              <a:graphicData uri="http://schemas.openxmlformats.org/drawingml/2006/picture">
                <pic:pic>
                  <pic:nvPicPr>
                    <pic:cNvPr descr="2e0a65f971cb1514250f086a552dc0a16faf540a6ccf4de1b8fb5d1cc7e6dfa0.jpg" id="1379" name="Picture"/>
                    <pic:cNvPicPr>
                      <a:picLocks noChangeArrowheads="1" noChangeAspect="1"/>
                    </pic:cNvPicPr>
                  </pic:nvPicPr>
                  <pic:blipFill>
                    <a:blip r:embed="rId1377"/>
                    <a:stretch>
                      <a:fillRect/>
                    </a:stretch>
                  </pic:blipFill>
                  <pic:spPr bwMode="auto">
                    <a:xfrm>
                      <a:off x="0" y="0"/>
                      <a:ext cx="3600000" cy="16835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7.19</w:t>
      </w:r>
    </w:p>
    <w:p>
      <w:pPr>
        <w:spacing w:before="160" w:after="80"/>
      </w:pPr>
      <w:r>
        <w:pict>
          <v:rect style="width:0;height:1.5pt" o:hralign="center" o:hrstd="t" o:hr="t"/>
        </w:pict>
      </w:r>
    </w:p>
    <w:bookmarkEnd w:id="1380"/>
    <w:bookmarkStart w:id="1381" w:name="晶体衍射-2"/>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立方晶系的衍射指标</w:t>
      </w:r>
      <w:r>
        <w:rPr>
          <w:rFonts w:ascii="Times New Roman" w:hAnsi="Times New Roman" w:eastAsia="Times New Roman" w:cs="Times New Roman"/>
        </w:rPr>
        <w:t xml:space="preserve"> hkl </w:t>
      </w:r>
      <w:r>
        <w:rPr>
          <w:rFonts w:hint="eastAsia" w:ascii="Times New Roman" w:hAnsi="Times New Roman" w:eastAsia="FangSong" w:cs="Times New Roman"/>
        </w:rPr>
        <w:t xml:space="preserve">和衍射面间距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d</m:t>
              </m:r>
            </m:e>
            <m:sub>
              <m:r>
                <m:t>200</m:t>
              </m:r>
            </m:sub>
          </m:sSub>
          <m:r>
            <m:rPr>
              <m:sty m:val="p"/>
            </m:rPr>
            <m:t>=</m:t>
          </m:r>
          <m:r>
            <m:t>a</m:t>
          </m:r>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f>
            <m:fPr>
              <m:type m:val="bar"/>
            </m:fPr>
            <m:num>
              <m:r>
                <m:t>1</m:t>
              </m:r>
            </m:num>
            <m:den>
              <m:r>
                <m:t>2</m:t>
              </m:r>
            </m:den>
          </m:f>
          <m:r>
            <m:t>a</m:t>
          </m:r>
          <m:r>
            <m:rPr>
              <m:sty m:val="p"/>
            </m:rPr>
            <m:t>=</m:t>
          </m:r>
          <m:r>
            <m:t>176.2</m:t>
          </m:r>
          <m:r>
            <m:rPr>
              <m:sty m:val="p"/>
            </m:rPr>
            <m:t>p</m:t>
          </m:r>
          <m:r>
            <m:rPr>
              <m:sty m:val="p"/>
            </m:rPr>
            <m:t>m</m:t>
          </m:r>
        </m:oMath>
      </m:oMathPara>
    </w:p>
    <w:p>
      <w:pPr>
        <w:pStyle w:val="FirstParagraph"/>
      </w:pPr>
      <m:oMathPara>
        <m:oMathParaPr>
          <m:jc m:val="center"/>
          <m:ctrlPr>
            <w:rPr>
              <w:sz w:val="28"/>
              <w:szCs w:val="28"/>
            </w:rPr>
          </m:ctrlPr>
        </m:oMathParaPr>
        <m:oMath>
          <m:sSub>
            <m:e>
              <m:r>
                <m:t>d</m:t>
              </m:r>
            </m:e>
            <m:sub>
              <m:r>
                <m:t>111</m:t>
              </m:r>
            </m:sub>
          </m:sSub>
          <m:r>
            <m:rPr>
              <m:sty m:val="p"/>
            </m:rPr>
            <m:t>=</m:t>
          </m:r>
          <m:r>
            <m:t>a</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3</m:t>
              </m:r>
            </m:e>
          </m:rad>
          <m:r>
            <m:rPr>
              <m:sty m:val="p"/>
            </m:rPr>
            <m:t>=</m:t>
          </m:r>
          <m:r>
            <m:t>203.5</m:t>
          </m:r>
          <m:r>
            <m:rPr>
              <m:sty m:val="p"/>
            </m:rPr>
            <m:t>p</m:t>
          </m:r>
          <m:r>
            <m:rPr>
              <m:sty m:val="p"/>
            </m:rPr>
            <m:t>m</m:t>
          </m:r>
        </m:oMath>
      </m:oMathPara>
    </w:p>
    <w:p>
      <w:pPr>
        <w:pStyle w:val="FirstParagraph"/>
      </w:pPr>
      <m:oMathPara>
        <m:oMathParaPr>
          <m:jc m:val="center"/>
          <m:ctrlPr>
            <w:rPr>
              <w:sz w:val="28"/>
              <w:szCs w:val="28"/>
            </w:rPr>
          </m:ctrlPr>
        </m:oMathParaPr>
        <m:oMath>
          <m:sSub>
            <m:e>
              <m:r>
                <m:t>d</m:t>
              </m:r>
            </m:e>
            <m:sub>
              <m:r>
                <m:t>220</m:t>
              </m:r>
            </m:sub>
          </m:sSub>
          <m:r>
            <m:rPr>
              <m:sty m:val="p"/>
            </m:rPr>
            <m:t>=</m:t>
          </m:r>
          <m:r>
            <m:t>a</m:t>
          </m:r>
          <m:r>
            <m:rPr>
              <m:sty m:val="p"/>
            </m:rPr>
            <m:t>(</m:t>
          </m:r>
          <m:sSup>
            <m:e>
              <m:r>
                <m:t>2</m:t>
              </m:r>
            </m:e>
            <m:sup>
              <m:r>
                <m:t>2</m:t>
              </m:r>
            </m:sup>
          </m:sSup>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8</m:t>
              </m:r>
            </m:e>
          </m:rad>
          <m:r>
            <m:rPr>
              <m:sty m:val="p"/>
            </m:rPr>
            <m:t>=</m:t>
          </m:r>
          <m:r>
            <m:t>124.6</m:t>
          </m:r>
          <m:r>
            <m:rPr>
              <m:sty m:val="p"/>
            </m:rPr>
            <m:t>p</m:t>
          </m:r>
          <m:r>
            <m:rPr>
              <m:sty m:val="p"/>
            </m:rPr>
            <m:t>m</m:t>
          </m:r>
        </m:oMath>
      </m:oMathPara>
    </w:p>
    <w:p>
      <w:pPr>
        <w:spacing w:before="160" w:after="80"/>
      </w:pPr>
      <w:r>
        <w:pict>
          <v:rect style="width:0;height:1.5pt" o:hralign="center" o:hrstd="t" o:hr="t"/>
        </w:pict>
      </w:r>
    </w:p>
    <w:bookmarkEnd w:id="1381"/>
    <w:bookmarkStart w:id="1382" w:name="晶体衍射-3"/>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晶体衍射的两个要素是</w:t>
      </w:r>
      <w:r>
        <w:rPr>
          <w:rFonts w:hint="eastAsia" w:ascii="Times New Roman" w:hAnsi="Times New Roman" w:eastAsia="Times New Roman" w:cs="Times New Roman"/>
        </w:rPr>
        <w:t>：</w:t>
      </w:r>
      <w:r>
        <w:rPr>
          <w:rFonts w:hint="eastAsia" w:ascii="Times New Roman" w:hAnsi="Times New Roman" w:eastAsia="FangSong" w:cs="Times New Roman"/>
        </w:rPr>
        <w:t>衍射方向和衍射强度</w:t>
      </w:r>
      <w:r>
        <w:rPr>
          <w:rFonts w:hint="eastAsia" w:ascii="Times New Roman" w:hAnsi="Times New Roman" w:eastAsia="Times New Roman" w:cs="Times New Roman"/>
        </w:rPr>
        <w:t>，</w:t>
      </w:r>
      <w:r>
        <w:rPr>
          <w:rFonts w:hint="eastAsia" w:ascii="Times New Roman" w:hAnsi="Times New Roman" w:eastAsia="FangSong" w:cs="Times New Roman"/>
        </w:rPr>
        <w:t>它们和晶胞的两要素相对应</w:t>
      </w:r>
      <w:r>
        <w:rPr>
          <w:rFonts w:hint="eastAsia" w:ascii="Times New Roman" w:hAnsi="Times New Roman" w:eastAsia="Times New Roman" w:cs="Times New Roman"/>
        </w:rPr>
        <w:t>。</w:t>
      </w:r>
      <w:r>
        <w:rPr>
          <w:rFonts w:hint="eastAsia" w:ascii="Times New Roman" w:hAnsi="Times New Roman" w:eastAsia="FangSong" w:cs="Times New Roman"/>
        </w:rPr>
        <w:t>衍射方向和晶胞参数相对应</w:t>
      </w:r>
      <w:r>
        <w:rPr>
          <w:rFonts w:hint="eastAsia" w:ascii="Times New Roman" w:hAnsi="Times New Roman" w:eastAsia="Times New Roman" w:cs="Times New Roman"/>
        </w:rPr>
        <w:t>，</w:t>
      </w:r>
      <w:r>
        <w:rPr>
          <w:rFonts w:hint="eastAsia" w:ascii="Times New Roman" w:hAnsi="Times New Roman" w:eastAsia="FangSong" w:cs="Times New Roman"/>
        </w:rPr>
        <w:t>衍射强度和晶胞中原子坐标参数相对应</w:t>
      </w:r>
      <w:r>
        <w:rPr>
          <w:rFonts w:hint="eastAsia" w:ascii="Times New Roman" w:hAnsi="Times New Roman" w:eastAsia="Times New Roman" w:cs="Times New Roman"/>
        </w:rPr>
        <w:t>，</w:t>
      </w:r>
      <w:r>
        <w:rPr>
          <w:rFonts w:hint="eastAsia" w:ascii="Times New Roman" w:hAnsi="Times New Roman" w:eastAsia="FangSong" w:cs="Times New Roman"/>
        </w:rPr>
        <w:t>前者可用</w:t>
      </w:r>
      <w:r>
        <w:rPr>
          <w:rFonts w:ascii="Times New Roman" w:hAnsi="Times New Roman" w:eastAsia="Times New Roman" w:cs="Times New Roman"/>
        </w:rPr>
        <w:t xml:space="preserve"> Laue </w:t>
      </w:r>
      <w:r>
        <w:rPr>
          <w:rFonts w:hint="eastAsia" w:ascii="Times New Roman" w:hAnsi="Times New Roman" w:eastAsia="FangSong" w:cs="Times New Roman"/>
        </w:rPr>
        <w:t>方程表达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后者可用结构因子表达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Laue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m:t>
                </m:r>
                <m:r>
                  <m:rPr>
                    <m:sty m:val="bi"/>
                  </m:rPr>
                  <m:t>s</m:t>
                </m:r>
                <m:r>
                  <m:rPr>
                    <m:sty m:val="p"/>
                  </m:rPr>
                  <m:t>−</m:t>
                </m:r>
                <m:sSub>
                  <m:e>
                    <m:r>
                      <m:rPr>
                        <m:sty m:val="bi"/>
                      </m:rPr>
                      <m:t>s</m:t>
                    </m:r>
                  </m:e>
                  <m:sub>
                    <m:r>
                      <m:t>0</m:t>
                    </m:r>
                  </m:sub>
                </m:sSub>
                <m:r>
                  <m:rPr>
                    <m:sty m:val="p"/>
                  </m:rPr>
                  <m:t>)</m:t>
                </m:r>
                <m:r>
                  <m:rPr>
                    <m:sty m:val="p"/>
                  </m:rPr>
                  <m:t>=</m:t>
                </m:r>
                <m:r>
                  <m:t>h</m:t>
                </m:r>
                <m:r>
                  <m:t>λ</m:t>
                </m:r>
              </m:e>
            </m:mr>
            <m:mr>
              <m:e>
                <m:r>
                  <m:rPr>
                    <m:sty m:val="bi"/>
                  </m:rPr>
                  <m:t>b</m:t>
                </m:r>
                <m:r>
                  <m:rPr>
                    <m:sty m:val="p"/>
                  </m:rPr>
                  <m:t>⋅</m:t>
                </m:r>
                <m:r>
                  <m:rPr>
                    <m:sty m:val="p"/>
                  </m:rPr>
                  <m:t>(</m:t>
                </m:r>
                <m:r>
                  <m:rPr>
                    <m:sty m:val="bi"/>
                  </m:rPr>
                  <m:t>s</m:t>
                </m:r>
                <m:r>
                  <m:rPr>
                    <m:sty m:val="p"/>
                  </m:rPr>
                  <m:t>−</m:t>
                </m:r>
                <m:sSub>
                  <m:e>
                    <m:r>
                      <m:rPr>
                        <m:sty m:val="bi"/>
                      </m:rPr>
                      <m:t>s</m:t>
                    </m:r>
                  </m:e>
                  <m:sub>
                    <m:r>
                      <m:t>0</m:t>
                    </m:r>
                  </m:sub>
                </m:sSub>
                <m:r>
                  <m:rPr>
                    <m:sty m:val="p"/>
                  </m:rPr>
                  <m:t>)</m:t>
                </m:r>
                <m:r>
                  <m:rPr>
                    <m:sty m:val="p"/>
                  </m:rPr>
                  <m:t>=</m:t>
                </m:r>
                <m:r>
                  <m:t>k</m:t>
                </m:r>
                <m:r>
                  <m:t>λ</m:t>
                </m:r>
              </m:e>
            </m:mr>
            <m:mr>
              <m:e>
                <m:r>
                  <m:rPr>
                    <m:sty m:val="bi"/>
                  </m:rPr>
                  <m:t>c</m:t>
                </m:r>
                <m:r>
                  <m:rPr>
                    <m:sty m:val="p"/>
                  </m:rPr>
                  <m:t>⋅</m:t>
                </m:r>
                <m:r>
                  <m:rPr>
                    <m:sty m:val="p"/>
                  </m:rPr>
                  <m:t>(</m:t>
                </m:r>
                <m:r>
                  <m:rPr>
                    <m:sty m:val="bi"/>
                  </m:rPr>
                  <m:t>s</m:t>
                </m:r>
                <m:r>
                  <m:rPr>
                    <m:sty m:val="p"/>
                  </m:rPr>
                  <m:t>−</m:t>
                </m:r>
                <m:sSub>
                  <m:e>
                    <m:r>
                      <m:rPr>
                        <m:sty m:val="bi"/>
                      </m:rPr>
                      <m:t>s</m:t>
                    </m:r>
                  </m:e>
                  <m:sub>
                    <m:r>
                      <m:t>0</m:t>
                    </m:r>
                  </m:sub>
                </m:sSub>
                <m:r>
                  <m:rPr>
                    <m:sty m:val="p"/>
                  </m:rPr>
                  <m:t>)</m:t>
                </m:r>
                <m:r>
                  <m:rPr>
                    <m:sty m:val="p"/>
                  </m:rPr>
                  <m:t>=</m:t>
                </m:r>
                <m:r>
                  <m:t>l</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a, b, c </w:t>
      </w:r>
      <w:r>
        <w:rPr>
          <w:rFonts w:hint="eastAsia" w:ascii="Times New Roman" w:hAnsi="Times New Roman" w:eastAsia="FangSong" w:cs="Times New Roman"/>
        </w:rPr>
        <w:t>反映了晶胞大小形状和空间取向</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反映了衍射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射线和入射</w:t>
      </w:r>
      <w:r>
        <w:rPr>
          <w:rFonts w:ascii="Times New Roman" w:hAnsi="Times New Roman" w:eastAsia="Times New Roman" w:cs="Times New Roman"/>
        </w:rPr>
        <w:t xml:space="preserve"> X </w:t>
      </w:r>
      <w:r>
        <w:rPr>
          <w:rFonts w:hint="eastAsia" w:ascii="Times New Roman" w:hAnsi="Times New Roman" w:eastAsia="FangSong" w:cs="Times New Roman"/>
        </w:rPr>
        <w:t>射线的方向</w:t>
      </w:r>
      <w:r>
        <w:rPr>
          <w:rFonts w:hint="eastAsia" w:ascii="Times New Roman" w:hAnsi="Times New Roman" w:eastAsia="Times New Roman" w:cs="Times New Roman"/>
        </w:rPr>
        <w:t>；h,</w:t>
      </w:r>
      <w:r>
        <w:rPr>
          <w:rFonts w:ascii="Times New Roman" w:hAnsi="Times New Roman" w:eastAsia="Times New Roman" w:cs="Times New Roman"/>
        </w:rPr>
        <w:t xml:space="preserve"> k, l </w:t>
      </w:r>
      <w:r>
        <w:rPr>
          <w:rFonts w:hint="eastAsia" w:ascii="Times New Roman" w:hAnsi="Times New Roman" w:eastAsia="FangSong" w:cs="Times New Roman"/>
        </w:rPr>
        <w:t>为衍射指标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FangSong" w:cs="Times New Roman"/>
        </w:rPr>
        <w:t>射线波长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衍射强度</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的平方成正比</w:t>
      </w:r>
      <w:r>
        <w:rPr>
          <w:rFonts w:hint="eastAsia" w:ascii="Times New Roman" w:hAnsi="Times New Roman" w:eastAsia="Times New Roman" w:cs="Times New Roman"/>
        </w:rPr>
        <w:t>，</w:t>
      </w:r>
      <w:r>
        <w:rPr>
          <w:rFonts w:hint="eastAsia" w:ascii="Times New Roman" w:hAnsi="Times New Roman" w:eastAsia="FangSong" w:cs="Times New Roman"/>
        </w:rPr>
        <w:t>而结构因子和晶胞中原子种类</w:t>
      </w:r>
      <w:r>
        <w:rPr>
          <w:rFonts w:hint="eastAsia" w:ascii="Times New Roman" w:hAnsi="Times New Roman" w:eastAsia="Times New Roman" w:cs="Times New Roman"/>
        </w:rPr>
        <w:t>（</w:t>
      </w:r>
      <w:r>
        <w:rPr>
          <w:rFonts w:hint="eastAsia" w:ascii="Times New Roman" w:hAnsi="Times New Roman" w:eastAsia="FangSong" w:cs="Times New Roman"/>
        </w:rPr>
        <w:t>用原子散射因子</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及其坐标参数</w:t>
      </w:r>
      <w:r>
        <w:rPr>
          <w:rFonts w:ascii="Times New Roman" w:hAnsi="Times New Roman" w:eastAsia="Times New Roman" w:cs="Times New Roman"/>
        </w:rPr>
        <w:t xml:space="preserve"> x, y, z </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粉末衍射图上衍射角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即衍射方向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衍射强度由计数器或感光胶片记录下来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82"/>
    <w:bookmarkStart w:id="1383" w:name="晶体衍射-4"/>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方程的两种表达形式为</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t>d</m:t>
                    </m:r>
                  </m:e>
                  <m:sub>
                    <m:r>
                      <m:rPr>
                        <m:sty m:val="p"/>
                      </m:rPr>
                      <m:t>(</m:t>
                    </m:r>
                    <m:r>
                      <m:t>h</m:t>
                    </m:r>
                    <m:r>
                      <m:t>k</m:t>
                    </m:r>
                    <m:r>
                      <m:t>l</m:t>
                    </m:r>
                    <m:r>
                      <m:rPr>
                        <m:sty m:val="p"/>
                      </m:rPr>
                      <m:t>)</m:t>
                    </m:r>
                  </m:sub>
                </m:sSub>
                <m:r>
                  <m:rPr>
                    <m:sty m:val="p"/>
                  </m:rPr>
                  <m:t>sin</m:t>
                </m:r>
                <m:sSub>
                  <m:e>
                    <m:r>
                      <m:t>θ</m:t>
                    </m:r>
                  </m:e>
                  <m:sub>
                    <m:r>
                      <m:t>n</m:t>
                    </m:r>
                  </m:sub>
                </m:sSub>
                <m:r>
                  <m:rPr>
                    <m:sty m:val="p"/>
                  </m:rPr>
                  <m:t>=</m:t>
                </m:r>
                <m:r>
                  <m:t>n</m:t>
                </m:r>
                <m:r>
                  <m:t>λ</m:t>
                </m:r>
              </m:e>
            </m:mr>
            <m:mr>
              <m:e>
                <m:r>
                  <m:t>2</m:t>
                </m:r>
                <m:sSub>
                  <m:e>
                    <m:r>
                      <m:t>d</m:t>
                    </m:r>
                  </m:e>
                  <m:sub>
                    <m:r>
                      <m:t>h</m:t>
                    </m:r>
                    <m:r>
                      <m:t>k</m:t>
                    </m:r>
                    <m:r>
                      <m:t>l</m:t>
                    </m:r>
                  </m:sub>
                </m:sSub>
                <m:r>
                  <m:rPr>
                    <m:sty m:val="p"/>
                  </m:rPr>
                  <m:t>sin</m:t>
                </m:r>
                <m:r>
                  <m:t>θ</m:t>
                </m:r>
                <m:r>
                  <m:rPr>
                    <m:sty m:val="p"/>
                  </m:rPr>
                  <m:t>=</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为点阵面指标</w:t>
      </w:r>
      <w:r>
        <w:rPr>
          <w:rFonts w:hint="eastAsia" w:ascii="Times New Roman" w:hAnsi="Times New Roman" w:eastAsia="Times New Roman" w:cs="Times New Roman"/>
        </w:rPr>
        <w:t>，3</w:t>
      </w:r>
      <w:r>
        <w:rPr>
          <w:rFonts w:hint="eastAsia" w:ascii="Times New Roman" w:hAnsi="Times New Roman" w:eastAsia="FangSong" w:cs="Times New Roman"/>
        </w:rPr>
        <w:t>个数互质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hkl</w:t>
      </w:r>
      <w:r>
        <w:rPr>
          <w:rFonts w:hint="eastAsia" w:ascii="Times New Roman" w:hAnsi="Times New Roman" w:eastAsia="FangSong" w:cs="Times New Roman"/>
        </w:rPr>
        <w:t>为衍射指标</w:t>
      </w:r>
      <w:r>
        <w:rPr>
          <w:rFonts w:hint="eastAsia" w:ascii="Times New Roman" w:hAnsi="Times New Roman" w:eastAsia="Times New Roman" w:cs="Times New Roman"/>
        </w:rPr>
        <w:t>，3</w:t>
      </w:r>
      <w:r>
        <w:rPr>
          <w:rFonts w:hint="eastAsia" w:ascii="Times New Roman" w:hAnsi="Times New Roman" w:eastAsia="FangSong" w:cs="Times New Roman"/>
        </w:rPr>
        <w:t>个数不要求互质</w:t>
      </w:r>
      <w:r>
        <w:rPr>
          <w:rFonts w:hint="eastAsia" w:ascii="Times New Roman" w:hAnsi="Times New Roman" w:eastAsia="Times New Roman" w:cs="Times New Roman"/>
        </w:rPr>
        <w:t>，</w:t>
      </w:r>
      <w:r>
        <w:rPr>
          <w:rFonts w:hint="eastAsia" w:ascii="Times New Roman" w:hAnsi="Times New Roman" w:eastAsia="FangSong" w:cs="Times New Roman"/>
        </w:rPr>
        <w:t>可以有公因子</w:t>
      </w:r>
      <w:r>
        <w:rPr>
          <w:rFonts w:hint="eastAsia" w:ascii="Times New Roman" w:hAnsi="Times New Roman" w:eastAsia="Times New Roman" w:cs="Times New Roman"/>
        </w:rPr>
        <w:t>n，</w:t>
      </w:r>
      <w:r>
        <w:rPr>
          <w:rFonts w:hint="eastAsia" w:ascii="Times New Roman" w:hAnsi="Times New Roman" w:eastAsia="FangSong" w:cs="Times New Roman"/>
        </w:rPr>
        <w:t>如</w:t>
      </w:r>
      <w:r>
        <w:rPr>
          <w:rFonts w:hint="eastAsia" w:ascii="Times New Roman" w:hAnsi="Times New Roman" w:eastAsia="Times New Roman" w:cs="Times New Roman"/>
        </w:rPr>
        <w:t>123,246,369</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为点阵面间距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为衍射面间距</w:t>
      </w:r>
      <w:r>
        <w:rPr>
          <w:rFonts w:hint="eastAsia" w:ascii="Times New Roman" w:hAnsi="Times New Roman" w:eastAsia="Times New Roman" w:cs="Times New Roman"/>
        </w:rPr>
        <w:t>，</w:t>
      </w:r>
      <w:r>
        <w:rPr>
          <w:rFonts w:hint="eastAsia" w:ascii="Times New Roman" w:hAnsi="Times New Roman" w:eastAsia="FangSong" w:cs="Times New Roman"/>
        </w:rPr>
        <w:t>它和衍射指标中的公因子</w:t>
      </w:r>
      <w:r>
        <w:rPr>
          <w:rFonts w:hint="eastAsia" w:ascii="Times New Roman" w:hAnsi="Times New Roman" w:eastAsia="Times New Roman" w:cs="Times New Roman"/>
        </w:rPr>
        <w:t>n</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sSub>
          <m:e>
            <m:r>
              <m:t>d</m:t>
            </m:r>
          </m:e>
          <m:sub>
            <m:r>
              <m:rPr>
                <m:sty m:val="p"/>
              </m:rPr>
              <m:t>(</m:t>
            </m:r>
            <m:r>
              <m:t>h</m:t>
            </m:r>
            <m:r>
              <m:t>k</m:t>
            </m:r>
            <m:r>
              <m:t>l</m:t>
            </m:r>
            <m:r>
              <m:rPr>
                <m:sty m:val="p"/>
              </m:rPr>
              <m:t>)</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按前一公式</w:t>
      </w:r>
      <w:r>
        <w:rPr>
          <w:rFonts w:hint="eastAsia" w:ascii="Times New Roman" w:hAnsi="Times New Roman" w:eastAsia="Times New Roman" w:cs="Times New Roman"/>
        </w:rPr>
        <w:t>，</w:t>
      </w:r>
      <w:r>
        <w:rPr>
          <w:rFonts w:hint="eastAsia" w:ascii="Times New Roman" w:hAnsi="Times New Roman" w:eastAsia="FangSong" w:cs="Times New Roman"/>
        </w:rPr>
        <w:t>对于同一族点阵面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可以有</w:t>
      </w:r>
      <w:r>
        <w:rPr>
          <w:rFonts w:hint="eastAsia" w:ascii="Times New Roman" w:hAnsi="Times New Roman" w:eastAsia="Times New Roman" w:cs="Times New Roman"/>
        </w:rPr>
        <w:t>n</w:t>
      </w:r>
      <w:r>
        <w:rPr>
          <w:rFonts w:hint="eastAsia" w:ascii="Times New Roman" w:hAnsi="Times New Roman" w:eastAsia="FangSong" w:cs="Times New Roman"/>
        </w:rPr>
        <w:t>个不同级别的衍射</w:t>
      </w:r>
      <w:r>
        <w:rPr>
          <w:rFonts w:hint="eastAsia" w:ascii="Times New Roman" w:hAnsi="Times New Roman" w:eastAsia="Times New Roman" w:cs="Times New Roman"/>
        </w:rPr>
        <w:t>，</w:t>
      </w:r>
      <w:r>
        <w:rPr>
          <w:rFonts w:hint="eastAsia" w:ascii="Times New Roman" w:hAnsi="Times New Roman" w:eastAsia="FangSong" w:cs="Times New Roman"/>
        </w:rPr>
        <w:t>即相邻两个面之间的波程差可为</w:t>
      </w:r>
      <w:r>
        <w:rPr>
          <w:rFonts w:ascii="Times New Roman" w:hAnsi="Times New Roman" w:eastAsia="Times New Roman" w:cs="Times New Roman"/>
        </w:rPr>
        <w:t xml:space="preserve"> </w:t>
      </w:r>
      <m:oMath>
        <m:oMathPr>
          <m:ctrlPr>
            <w:rPr>
              <w:sz w:val="28"/>
              <w:szCs w:val="28"/>
            </w:rPr>
          </m:ctrlPr>
        </m:oMathPr>
        <m:r>
          <m:t>1</m:t>
        </m:r>
        <m:r>
          <m:t>λ</m:t>
        </m:r>
        <m:r>
          <m:rPr>
            <m:sty m:val="p"/>
          </m:rPr>
          <m:t>,</m:t>
        </m:r>
        <m:r>
          <m:t>2</m:t>
        </m:r>
        <m:r>
          <m:t>λ</m:t>
        </m:r>
        <m:r>
          <m:rPr>
            <m:sty m:val="p"/>
          </m:rPr>
          <m:t>,</m:t>
        </m:r>
        <m:r>
          <m:t>3</m:t>
        </m:r>
        <m:r>
          <m:t>λ</m:t>
        </m:r>
        <m:r>
          <m:rPr>
            <m:sty m:val="p"/>
          </m:rPr>
          <m:t>,</m:t>
        </m:r>
        <m:r>
          <m:rPr>
            <m:sty m:val="p"/>
          </m:rPr>
          <m:t>⋯</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而相应的衍射角为</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sSub>
          <m:e>
            <m:r>
              <m:t>θ</m:t>
            </m:r>
          </m:e>
          <m:sub>
            <m:r>
              <m:t>2</m:t>
            </m:r>
          </m:sub>
        </m:sSub>
        <m:r>
          <m:rPr>
            <m:sty m:val="p"/>
          </m:rPr>
          <m:t>,</m:t>
        </m:r>
        <m:sSub>
          <m:e>
            <m:r>
              <m:t>θ</m:t>
            </m:r>
          </m:e>
          <m:sub>
            <m:r>
              <m:t>3</m:t>
            </m:r>
          </m:sub>
        </m:sSub>
        <m:r>
          <m:rPr>
            <m:sty m:val="p"/>
          </m:rPr>
          <m:t>,</m:t>
        </m:r>
        <m:r>
          <m:rPr>
            <m:sty m:val="p"/>
          </m:rPr>
          <m:t>⋯</m:t>
        </m:r>
        <m:r>
          <m:rPr>
            <m:sty m:val="p"/>
          </m:rPr>
          <m:t>,</m:t>
        </m:r>
        <m:sSub>
          <m:e>
            <m:r>
              <m:t>θ</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3"/>
    <w:bookmarkStart w:id="1387" w:name="晶体衍射-5"/>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rPr>
            <m:sty m:val="p"/>
          </m:rPr>
          <m:t>,</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它们的大小可按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）(7.6.6)</w:t>
      </w:r>
      <w:r>
        <w:rPr>
          <w:rFonts w:hint="eastAsia" w:ascii="Times New Roman" w:hAnsi="Times New Roman" w:eastAsia="FangSong" w:cs="Times New Roman"/>
        </w:rPr>
        <w:t>式计算如下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12559"/>
            <wp:effectExtent b="0" l="0" r="0" t="0"/>
            <wp:docPr descr="" title="" id="1385" name="Picture"/>
            <a:graphic>
              <a:graphicData uri="http://schemas.openxmlformats.org/drawingml/2006/picture">
                <pic:pic>
                  <pic:nvPicPr>
                    <pic:cNvPr descr="57ca8ae0dbda67c07e77ca1dee9b7fc590ed4d7a33d934868e44849ebdec0c9a.jpg" id="1386" name="Picture"/>
                    <pic:cNvPicPr>
                      <a:picLocks noChangeArrowheads="1" noChangeAspect="1"/>
                    </pic:cNvPicPr>
                  </pic:nvPicPr>
                  <pic:blipFill>
                    <a:blip r:embed="rId1384"/>
                    <a:stretch>
                      <a:fillRect/>
                    </a:stretch>
                  </pic:blipFill>
                  <pic:spPr bwMode="auto">
                    <a:xfrm>
                      <a:off x="0" y="0"/>
                      <a:ext cx="3600000" cy="2312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7.23 </w:t>
      </w:r>
      <w:r>
        <w:rPr>
          <w:rFonts w:hint="eastAsia" w:ascii="Times New Roman" w:hAnsi="Times New Roman" w:eastAsia="FangSong" w:cs="Times New Roman"/>
          <w:b w:val="0"/>
          <w:i w:val="0"/>
          <w:sz w:val="21"/>
        </w:rPr>
        <w:t>二水合草酸晶体的点阵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实线</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和倒易点阵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虚线</w:t>
      </w:r>
      <w:r>
        <w:rPr>
          <w:rFonts w:hint="eastAsia" w:ascii="Times New Roman" w:hAnsi="Times New Roman" w:eastAsia="FangSong" w:cs="Times New Roman"/>
          <w:b w:val="0"/>
          <w:i w:val="0"/>
          <w:sz w:val="21"/>
        </w:rPr>
        <w:t>)</w:t>
      </w:r>
    </w:p>
    <w:p>
      <w:pPr>
        <w:pStyle w:val="BodyText"/>
      </w:pPr>
      <m:oMathPara>
        <m:oMathParaPr>
          <m:jc m:val="center"/>
          <m:ctrlPr>
            <w:rPr>
              <w:sz w:val="28"/>
              <w:szCs w:val="28"/>
            </w:rPr>
          </m:ctrlPr>
        </m:oMathParaPr>
        <m:oMath>
          <m:eqArr>
            <m:e>
              <m:sSup>
                <m:e>
                  <m:r>
                    <m:t>a</m:t>
                  </m:r>
                </m:e>
                <m:sup>
                  <m:r>
                    <m:rPr>
                      <m:sty m:val="p"/>
                    </m:rPr>
                    <m:t>*</m:t>
                  </m:r>
                </m:sup>
              </m:sSup>
              <m:r>
                <m:t>&amp;</m:t>
              </m:r>
              <m:r>
                <m:rPr>
                  <m:sty m:val="p"/>
                </m:rPr>
                <m:t>=</m:t>
              </m:r>
              <m:r>
                <m:t>1</m:t>
              </m:r>
              <m:r>
                <m:rPr>
                  <m:sty m:val="p"/>
                </m:rPr>
                <m:t>/</m:t>
              </m:r>
              <m:sSub>
                <m:e>
                  <m:r>
                    <m:t>d</m:t>
                  </m:r>
                </m:e>
                <m:sub>
                  <m:r>
                    <m:t>100</m:t>
                  </m:r>
                </m:sub>
              </m:sSub>
              <m:r>
                <m:rPr>
                  <m:sty m:val="p"/>
                </m:rPr>
                <m:t>=</m:t>
              </m:r>
              <m:r>
                <m:t>1</m:t>
              </m:r>
              <m:r>
                <m:rPr>
                  <m:sty m:val="p"/>
                </m:rPr>
                <m:t>/</m:t>
              </m:r>
              <m:r>
                <m:t>a</m:t>
              </m:r>
              <m:r>
                <m:rPr>
                  <m:sty m:val="p"/>
                </m:rPr>
                <m:t>cos</m:t>
              </m:r>
              <m:r>
                <m:rPr>
                  <m:sty m:val="p"/>
                </m:rPr>
                <m:t>(</m:t>
              </m:r>
              <m:sSup>
                <m:e>
                  <m:r>
                    <m:t>105.78</m:t>
                  </m:r>
                </m:e>
                <m:sup>
                  <m:r>
                    <m:rPr>
                      <m:sty m:val="p"/>
                    </m:rPr>
                    <m:t>∘</m:t>
                  </m:r>
                </m:sup>
              </m:sSup>
              <m:r>
                <m:rPr>
                  <m:sty m:val="p"/>
                </m:rPr>
                <m:t>−</m:t>
              </m:r>
              <m:sSup>
                <m:e>
                  <m:r>
                    <m:t>90</m:t>
                  </m:r>
                </m:e>
                <m:sup>
                  <m:r>
                    <m:rPr>
                      <m:sty m:val="p"/>
                    </m:rPr>
                    <m:t>∘</m:t>
                  </m:r>
                </m:sup>
              </m:sSup>
              <m:r>
                <m:rPr>
                  <m:sty m:val="p"/>
                </m:rPr>
                <m:t>)</m:t>
              </m:r>
            </m:e>
            <m:e>
              <m:r>
                <m:t>&amp;</m:t>
              </m:r>
              <m:r>
                <m:rPr>
                  <m:sty m:val="p"/>
                </m:rPr>
                <m:t>=</m:t>
              </m:r>
              <m:r>
                <m:t>1</m:t>
              </m:r>
              <m:r>
                <m:rPr>
                  <m:sty m:val="p"/>
                </m:rPr>
                <m:t>/</m:t>
              </m:r>
              <m:r>
                <m:t>0.60968</m:t>
              </m:r>
              <m:r>
                <m:rPr>
                  <m:sty m:val="p"/>
                </m:rPr>
                <m:t>n</m:t>
              </m:r>
              <m:r>
                <m:rPr>
                  <m:sty m:val="p"/>
                </m:rPr>
                <m:t>m</m:t>
              </m:r>
              <m:r>
                <m:rPr>
                  <m:sty m:val="p"/>
                </m:rPr>
                <m:t>×</m:t>
              </m:r>
              <m:r>
                <m:rPr>
                  <m:sty m:val="p"/>
                </m:rPr>
                <m:t>cos</m:t>
              </m:r>
              <m:sSup>
                <m:e>
                  <m:r>
                    <m:t>15.78</m:t>
                  </m:r>
                </m:e>
                <m:sup>
                  <m:r>
                    <m:rPr>
                      <m:sty m:val="p"/>
                    </m:rPr>
                    <m:t>∘</m:t>
                  </m:r>
                </m:sup>
              </m:sSup>
            </m:e>
            <m:e>
              <m:r>
                <m:t>&amp;</m:t>
              </m:r>
              <m:r>
                <m:rPr>
                  <m:sty m:val="p"/>
                </m:rPr>
                <m:t>=</m:t>
              </m:r>
              <m:r>
                <m:t>1.704</m:t>
              </m:r>
              <m:sSup>
                <m:e>
                  <m:r>
                    <m:rPr>
                      <m:sty m:val="p"/>
                    </m:rPr>
                    <m:t>n</m:t>
                  </m:r>
                  <m:r>
                    <m:rPr>
                      <m:sty m:val="p"/>
                    </m:rPr>
                    <m:t>m</m:t>
                  </m:r>
                </m:e>
                <m:sup>
                  <m:r>
                    <m:rPr>
                      <m:sty m:val="p"/>
                    </m:rPr>
                    <m:t>−</m:t>
                  </m:r>
                  <m:r>
                    <m:t>1</m:t>
                  </m:r>
                </m:sup>
              </m:sSup>
            </m:e>
            <m:e>
              <m:sSup>
                <m:e>
                  <m:r>
                    <m:t>b</m:t>
                  </m:r>
                </m:e>
                <m:sup>
                  <m:r>
                    <m:rPr>
                      <m:sty m:val="p"/>
                    </m:rPr>
                    <m:t>*</m:t>
                  </m:r>
                </m:sup>
              </m:sSup>
              <m:r>
                <m:t>&amp;</m:t>
              </m:r>
              <m:r>
                <m:rPr>
                  <m:sty m:val="p"/>
                </m:rPr>
                <m:t>=</m:t>
              </m:r>
              <m:r>
                <m:t>1</m:t>
              </m:r>
              <m:r>
                <m:rPr>
                  <m:sty m:val="p"/>
                </m:rPr>
                <m:t>/</m:t>
              </m:r>
              <m:sSub>
                <m:e>
                  <m:r>
                    <m:t>d</m:t>
                  </m:r>
                </m:e>
                <m:sub>
                  <m:r>
                    <m:t>010</m:t>
                  </m:r>
                </m:sub>
              </m:sSub>
              <m:r>
                <m:rPr>
                  <m:sty m:val="p"/>
                </m:rPr>
                <m:t>=</m:t>
              </m:r>
              <m:r>
                <m:t>1</m:t>
              </m:r>
              <m:r>
                <m:rPr>
                  <m:sty m:val="p"/>
                </m:rPr>
                <m:t>/</m:t>
              </m:r>
              <m:r>
                <m:t>0.34975</m:t>
              </m:r>
              <m:r>
                <m:rPr>
                  <m:sty m:val="p"/>
                </m:rPr>
                <m:t>n</m:t>
              </m:r>
              <m:r>
                <m:rPr>
                  <m:sty m:val="p"/>
                </m:rPr>
                <m:t>m</m:t>
              </m:r>
              <m:r>
                <m:rPr>
                  <m:sty m:val="p"/>
                </m:rPr>
                <m:t>×</m:t>
              </m:r>
              <m:r>
                <m:rPr>
                  <m:sty m:val="p"/>
                </m:rPr>
                <m:t>cos</m:t>
              </m:r>
              <m:sSup>
                <m:e>
                  <m:r>
                    <m:t>0</m:t>
                  </m:r>
                </m:e>
                <m:sup>
                  <m:r>
                    <m:rPr>
                      <m:sty m:val="p"/>
                    </m:rPr>
                    <m:t>∘</m:t>
                  </m:r>
                </m:sup>
              </m:sSup>
            </m:e>
            <m:e>
              <m:r>
                <m:t>&amp;</m:t>
              </m:r>
              <m:r>
                <m:rPr>
                  <m:sty m:val="p"/>
                </m:rPr>
                <m:t>=</m:t>
              </m:r>
              <m:r>
                <m:t>2.86</m:t>
              </m:r>
              <m:sSup>
                <m:e>
                  <m:r>
                    <m:rPr>
                      <m:sty m:val="p"/>
                    </m:rPr>
                    <m:t>n</m:t>
                  </m:r>
                  <m:r>
                    <m:rPr>
                      <m:sty m:val="p"/>
                    </m:rPr>
                    <m:t>m</m:t>
                  </m:r>
                </m:e>
                <m:sup>
                  <m:r>
                    <m:rPr>
                      <m:sty m:val="p"/>
                    </m:rPr>
                    <m:t>−</m:t>
                  </m:r>
                  <m:r>
                    <m:t>1</m:t>
                  </m:r>
                </m:sup>
              </m:sSup>
            </m:e>
            <m:e>
              <m:sSup>
                <m:e>
                  <m:r>
                    <m:t>c</m:t>
                  </m:r>
                </m:e>
                <m:sup>
                  <m:r>
                    <m:rPr>
                      <m:sty m:val="p"/>
                    </m:rPr>
                    <m:t>*</m:t>
                  </m:r>
                </m:sup>
              </m:sSup>
              <m:r>
                <m:t>&amp;</m:t>
              </m:r>
              <m:r>
                <m:rPr>
                  <m:sty m:val="p"/>
                </m:rPr>
                <m:t>=</m:t>
              </m:r>
              <m:r>
                <m:t>1</m:t>
              </m:r>
              <m:r>
                <m:rPr>
                  <m:sty m:val="p"/>
                </m:rPr>
                <m:t>/</m:t>
              </m:r>
              <m:sSub>
                <m:e>
                  <m:r>
                    <m:t>d</m:t>
                  </m:r>
                </m:e>
                <m:sub>
                  <m:r>
                    <m:t>001</m:t>
                  </m:r>
                </m:sub>
              </m:sSub>
              <m:r>
                <m:rPr>
                  <m:sty m:val="p"/>
                </m:rPr>
                <m:t>=</m:t>
              </m:r>
              <m:r>
                <m:t>1</m:t>
              </m:r>
              <m:r>
                <m:rPr>
                  <m:sty m:val="p"/>
                </m:rPr>
                <m:t>/</m:t>
              </m:r>
              <m:r>
                <m:t>1.1946</m:t>
              </m:r>
              <m:r>
                <m:rPr>
                  <m:sty m:val="p"/>
                </m:rPr>
                <m:t>n</m:t>
              </m:r>
              <m:r>
                <m:rPr>
                  <m:sty m:val="p"/>
                </m:rPr>
                <m:t>m</m:t>
              </m:r>
              <m:r>
                <m:rPr>
                  <m:sty m:val="p"/>
                </m:rPr>
                <m:t>×</m:t>
              </m:r>
              <m:r>
                <m:rPr>
                  <m:sty m:val="p"/>
                </m:rPr>
                <m:t>cos</m:t>
              </m:r>
              <m:r>
                <m:rPr>
                  <m:sty m:val="p"/>
                </m:rPr>
                <m:t>(</m:t>
              </m:r>
              <m:sSup>
                <m:e>
                  <m:r>
                    <m:t>105.78</m:t>
                  </m:r>
                </m:e>
                <m:sup>
                  <m:r>
                    <m:rPr>
                      <m:sty m:val="p"/>
                    </m:rPr>
                    <m:t>∘</m:t>
                  </m:r>
                </m:sup>
              </m:sSup>
              <m:r>
                <m:rPr>
                  <m:sty m:val="p"/>
                </m:rPr>
                <m:t>−</m:t>
              </m:r>
              <m:sSup>
                <m:e>
                  <m:r>
                    <m:t>90</m:t>
                  </m:r>
                </m:e>
                <m:sup>
                  <m:r>
                    <m:rPr>
                      <m:sty m:val="p"/>
                    </m:rPr>
                    <m:t>∘</m:t>
                  </m:r>
                </m:sup>
              </m:sSup>
              <m:r>
                <m:rPr>
                  <m:sty m:val="p"/>
                </m:rPr>
                <m:t>)</m:t>
              </m:r>
            </m:e>
            <m:e>
              <m:r>
                <m:t>&amp;</m:t>
              </m:r>
              <m:r>
                <m:rPr>
                  <m:sty m:val="p"/>
                </m:rPr>
                <m:t>=</m:t>
              </m:r>
              <m:r>
                <m:t>0.870</m:t>
              </m:r>
              <m:sSup>
                <m:e>
                  <m:r>
                    <m:rPr>
                      <m:sty m:val="p"/>
                    </m:rPr>
                    <m:t>n</m:t>
                  </m:r>
                  <m:r>
                    <m:rPr>
                      <m:sty m:val="p"/>
                    </m:rPr>
                    <m:t>m</m:t>
                  </m:r>
                </m:e>
                <m:sup>
                  <m:r>
                    <m:rPr>
                      <m:sty m:val="p"/>
                    </m:rPr>
                    <m:t>−</m:t>
                  </m:r>
                  <m:r>
                    <m:t>1</m:t>
                  </m:r>
                </m:sup>
              </m:sSup>
            </m:e>
            <m:e>
              <m:sSup>
                <m:e>
                  <m:r>
                    <m:t>α</m:t>
                  </m:r>
                </m:e>
                <m:sup>
                  <m:r>
                    <m:rPr>
                      <m:sty m:val="p"/>
                    </m:rPr>
                    <m:t>*</m:t>
                  </m:r>
                </m:sup>
              </m:sSup>
              <m:r>
                <m:t>&amp;</m:t>
              </m:r>
              <m:r>
                <m:rPr>
                  <m:sty m:val="p"/>
                </m:rPr>
                <m:t>=</m:t>
              </m:r>
              <m:sSup>
                <m:e>
                  <m:r>
                    <m:t>γ</m:t>
                  </m:r>
                </m:e>
                <m:sup>
                  <m:r>
                    <m:rPr>
                      <m:sty m:val="p"/>
                    </m:rPr>
                    <m:t>*</m:t>
                  </m:r>
                </m:sup>
              </m:sSup>
              <m:r>
                <m:rPr>
                  <m:sty m:val="p"/>
                </m:rPr>
                <m:t>=</m:t>
              </m:r>
              <m:sSup>
                <m:e>
                  <m:r>
                    <m:t>90</m:t>
                  </m:r>
                </m:e>
                <m:sup>
                  <m:r>
                    <m:rPr>
                      <m:sty m:val="p"/>
                    </m:rPr>
                    <m:t>∘</m:t>
                  </m:r>
                </m:sup>
              </m:sSup>
            </m:e>
            <m:e>
              <m:sSup>
                <m:e>
                  <m:r>
                    <m:t>β</m:t>
                  </m:r>
                </m:e>
                <m:sup>
                  <m:r>
                    <m:rPr>
                      <m:sty m:val="p"/>
                    </m:rPr>
                    <m:t>*</m:t>
                  </m:r>
                </m:sup>
              </m:sSup>
              <m:r>
                <m:t>&amp;</m:t>
              </m:r>
              <m:r>
                <m:rPr>
                  <m:sty m:val="p"/>
                </m:rPr>
                <m:t>=</m:t>
              </m:r>
              <m:sSup>
                <m:e>
                  <m:r>
                    <m:t>180</m:t>
                  </m:r>
                </m:e>
                <m:sup>
                  <m:r>
                    <m:rPr>
                      <m:sty m:val="p"/>
                    </m:rPr>
                    <m:t>∘</m:t>
                  </m:r>
                </m:sup>
              </m:sSup>
              <m:r>
                <m:rPr>
                  <m:sty m:val="p"/>
                </m:rPr>
                <m:t>−</m:t>
              </m:r>
              <m:sSup>
                <m:e>
                  <m:r>
                    <m:t>105.78</m:t>
                  </m:r>
                </m:e>
                <m:sup>
                  <m:r>
                    <m:rPr>
                      <m:sty m:val="p"/>
                    </m:rPr>
                    <m:t>∘</m:t>
                  </m:r>
                </m:sup>
              </m:sSup>
              <m:r>
                <m:rPr>
                  <m:sty m:val="p"/>
                </m:rPr>
                <m:t>=</m:t>
              </m:r>
              <m:sSup>
                <m:e>
                  <m:r>
                    <m:t>74.22</m:t>
                  </m:r>
                </m:e>
                <m:sup>
                  <m:r>
                    <m:rPr>
                      <m:sty m:val="p"/>
                    </m:rPr>
                    <m:t>∘</m:t>
                  </m:r>
                </m:sup>
              </m:sSup>
            </m:e>
          </m:eqArr>
        </m:oMath>
      </m:oMathPara>
    </w:p>
    <w:p>
      <w:pPr>
        <w:spacing w:before="160" w:after="80"/>
      </w:pPr>
      <w:r>
        <w:pict>
          <v:rect style="width:0;height:1.5pt" o:hralign="center" o:hrstd="t" o:hr="t"/>
        </w:pict>
      </w:r>
    </w:p>
    <w:bookmarkEnd w:id="1387"/>
    <w:bookmarkStart w:id="1391" w:name="晶体衍射-6"/>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6.485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12.97</m:t>
              </m:r>
              <m:sSup>
                <m:e>
                  <m:r>
                    <m:rPr>
                      <m:sty m:val="p"/>
                    </m:rPr>
                    <m:t>n</m:t>
                  </m:r>
                  <m:r>
                    <m:rPr>
                      <m:sty m:val="p"/>
                    </m:rPr>
                    <m:t>m</m:t>
                  </m:r>
                </m:e>
                <m:sup>
                  <m:r>
                    <m:rPr>
                      <m:sty m:val="p"/>
                    </m:rPr>
                    <m:t>−</m:t>
                  </m:r>
                  <m:r>
                    <m:t>1</m:t>
                  </m:r>
                </m:sup>
              </m:sSup>
            </m:e>
            <m:e>
              <m:r>
                <m:t>&amp;</m:t>
              </m:r>
              <m:sSub>
                <m:e>
                  <m:r>
                    <m:t>H</m:t>
                  </m:r>
                </m:e>
                <m:sub>
                  <m:r>
                    <m:t>200</m:t>
                  </m:r>
                </m:sub>
              </m:sSub>
              <m:r>
                <m:rPr>
                  <m:sty m:val="p"/>
                </m:rPr>
                <m:t>=</m:t>
              </m:r>
              <m:r>
                <m:t>2</m:t>
              </m:r>
              <m:sSup>
                <m:e>
                  <m:r>
                    <m:t>a</m:t>
                  </m:r>
                </m:e>
                <m:sup>
                  <m:r>
                    <m:rPr>
                      <m:sty m:val="p"/>
                    </m:rPr>
                    <m:t>*</m:t>
                  </m:r>
                </m:sup>
              </m:sSup>
              <m:r>
                <m:rPr>
                  <m:sty m:val="p"/>
                </m:rPr>
                <m:t>=</m:t>
              </m:r>
              <m:r>
                <m:t>2</m:t>
              </m:r>
              <m:r>
                <m:rPr>
                  <m:sty m:val="p"/>
                </m:rPr>
                <m:t>×</m:t>
              </m:r>
              <m:r>
                <m:t>1.704</m:t>
              </m:r>
              <m:sSup>
                <m:e>
                  <m:r>
                    <m:rPr>
                      <m:sty m:val="p"/>
                    </m:rPr>
                    <m:t>n</m:t>
                  </m:r>
                  <m:r>
                    <m:rPr>
                      <m:sty m:val="p"/>
                    </m:rPr>
                    <m:t>m</m:t>
                  </m:r>
                </m:e>
                <m:sup>
                  <m:r>
                    <m:rPr>
                      <m:sty m:val="p"/>
                    </m:rPr>
                    <m:t>−</m:t>
                  </m:r>
                  <m:r>
                    <m:t>1</m:t>
                  </m:r>
                </m:sup>
              </m:sSup>
              <m:r>
                <m:rPr>
                  <m:sty m:val="p"/>
                </m:rPr>
                <m:t>=</m:t>
              </m:r>
              <m:r>
                <m:t>3.408</m:t>
              </m:r>
              <m:sSup>
                <m:e>
                  <m:r>
                    <m:rPr>
                      <m:sty m:val="p"/>
                    </m:rPr>
                    <m:t>n</m:t>
                  </m:r>
                  <m:r>
                    <m:rPr>
                      <m:sty m:val="p"/>
                    </m:rPr>
                    <m:t>m</m:t>
                  </m:r>
                </m:e>
                <m:sup>
                  <m:r>
                    <m:rPr>
                      <m:sty m:val="p"/>
                    </m:rPr>
                    <m:t>−</m:t>
                  </m:r>
                  <m:r>
                    <m:t>1</m:t>
                  </m:r>
                </m:sup>
              </m:sSup>
            </m:e>
            <m:e>
              <m:r>
                <m:t>&amp;</m:t>
              </m:r>
              <m:sSub>
                <m:e>
                  <m:r>
                    <m:t>H</m:t>
                  </m:r>
                </m:e>
                <m:sub>
                  <m:r>
                    <m:t>202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sSup>
                    <m:e>
                      <m:r>
                        <m:t>180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sSup>
                    <m:e>
                      <m:r>
                        <m:t>1.704</m:t>
                      </m:r>
                    </m:e>
                    <m:sup>
                      <m:r>
                        <m:t>2</m:t>
                      </m:r>
                    </m:sup>
                  </m:sSup>
                  <m:r>
                    <m:rPr>
                      <m:sty m:val="p"/>
                    </m:rPr>
                    <m:t>+</m:t>
                  </m:r>
                  <m:sSup>
                    <m:e>
                      <m:r>
                        <m:t>0.870</m:t>
                      </m:r>
                    </m:e>
                    <m:sup>
                      <m:r>
                        <m:t>2</m:t>
                      </m:r>
                    </m:sup>
                  </m:sSup>
                  <m:r>
                    <m:rPr>
                      <m:sty m:val="p"/>
                    </m:rPr>
                    <m:t>−</m:t>
                  </m:r>
                  <m:r>
                    <m:t>2</m:t>
                  </m:r>
                  <m:r>
                    <m:rPr>
                      <m:sty m:val="p"/>
                    </m:rPr>
                    <m:t>×</m:t>
                  </m:r>
                  <m:r>
                    <m:t>1.704</m:t>
                  </m:r>
                  <m:r>
                    <m:rPr>
                      <m:sty m:val="p"/>
                    </m:rPr>
                    <m:t>×</m:t>
                  </m:r>
                  <m:r>
                    <m:t>0.870</m:t>
                  </m:r>
                  <m:r>
                    <m:rPr>
                      <m:sty m:val="p"/>
                    </m:rPr>
                    <m:t>×</m:t>
                  </m:r>
                  <m:r>
                    <m:rPr>
                      <m:sty m:val="p"/>
                    </m:rPr>
                    <m:t>cos</m:t>
                  </m:r>
                  <m:sSup>
                    <m:e>
                      <m:r>
                        <m:t>105.78</m:t>
                      </m:r>
                    </m:e>
                    <m:sup>
                      <m:r>
                        <m:rPr>
                          <m:sty m:val="p"/>
                        </m:rPr>
                        <m:t>∘</m:t>
                      </m:r>
                    </m:sup>
                  </m:sSup>
                </m:e>
              </m:rad>
            </m:e>
            <m:e>
              <m:r>
                <m:t>&amp;</m:t>
              </m:r>
              <m:r>
                <m:rPr>
                  <m:sty m:val="p"/>
                </m:rPr>
                <m:t>=</m:t>
              </m:r>
              <m:r>
                <m:t>4.227</m:t>
              </m:r>
              <m:sSup>
                <m:e>
                  <m:r>
                    <m:rPr>
                      <m:sty m:val="p"/>
                    </m:rPr>
                    <m:t>n</m:t>
                  </m:r>
                  <m:r>
                    <m:rPr>
                      <m:sty m:val="p"/>
                    </m:rPr>
                    <m:t>m</m:t>
                  </m:r>
                </m:e>
                <m:sup>
                  <m:r>
                    <m:rPr>
                      <m:sty m:val="p"/>
                    </m:rPr>
                    <m:t>−</m:t>
                  </m:r>
                  <m:r>
                    <m:t>1</m:t>
                  </m:r>
                </m:sup>
              </m:sSup>
            </m:e>
          </m:eqArr>
        </m:oMath>
      </m:oMathPara>
    </w:p>
    <w:p>
      <w:pPr>
        <w:pStyle w:val="Compact"/>
        <w:numPr>
          <w:ilvl w:val="0"/>
          <w:numId w:val="1234"/>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200</m:t>
                  </m:r>
                </m:sub>
              </m:sSub>
              <m:r>
                <m:rPr>
                  <m:sty m:val="p"/>
                </m:rPr>
                <m:t>=</m:t>
              </m:r>
              <m:r>
                <m:t>3.408</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0.2627</m:t>
              </m:r>
            </m:e>
            <m:e>
              <m:r>
                <m:t>&amp;</m:t>
              </m:r>
              <m:r>
                <m:t>  </m:t>
              </m:r>
              <m:sSub>
                <m:e>
                  <m:r>
                    <m:t>θ</m:t>
                  </m:r>
                </m:e>
                <m:sub>
                  <m:r>
                    <m:t>200</m:t>
                  </m:r>
                </m:sub>
              </m:sSub>
              <m:r>
                <m:rPr>
                  <m:sty m:val="p"/>
                </m:rPr>
                <m:t>=</m:t>
              </m:r>
              <m:sSup>
                <m:e>
                  <m:r>
                    <m:t>15.23</m:t>
                  </m:r>
                </m:e>
                <m:sup>
                  <m:r>
                    <m:rPr>
                      <m:sty m:val="p"/>
                    </m:rPr>
                    <m:t>∘</m:t>
                  </m:r>
                </m:sup>
              </m:sSup>
            </m:e>
            <m:e>
              <m:r>
                <m:t>&amp;</m:t>
              </m:r>
              <m:r>
                <m:t>  </m:t>
              </m:r>
              <m:r>
                <m:t>2</m:t>
              </m:r>
              <m:sSub>
                <m:e>
                  <m:r>
                    <m:t>θ</m:t>
                  </m:r>
                </m:e>
                <m:sub>
                  <m:r>
                    <m:t>200</m:t>
                  </m:r>
                </m:sub>
              </m:sSub>
              <m:r>
                <m:rPr>
                  <m:sty m:val="p"/>
                </m:rPr>
                <m:t>=</m:t>
              </m:r>
              <m:sSup>
                <m:e>
                  <m:r>
                    <m:t>30.46</m:t>
                  </m:r>
                </m:e>
                <m:sup>
                  <m:r>
                    <m:rPr>
                      <m:sty m:val="p"/>
                    </m:rPr>
                    <m:t>∘</m:t>
                  </m:r>
                </m:sup>
              </m:sSup>
            </m:e>
            <m:e>
              <m:r>
                <m:t>&amp;</m:t>
              </m:r>
              <m:r>
                <m:rPr>
                  <m:sty m:val="p"/>
                </m:rPr>
                <m:t>sin</m:t>
              </m:r>
              <m:sSub>
                <m:e>
                  <m:r>
                    <m:t>θ</m:t>
                  </m:r>
                </m:e>
                <m:sub>
                  <m:r>
                    <m:t>202</m:t>
                  </m:r>
                </m:sub>
              </m:sSub>
              <m:r>
                <m:rPr>
                  <m:sty m:val="p"/>
                </m:rPr>
                <m:t>=</m:t>
              </m:r>
              <m:r>
                <m:t>4.227</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0.3259</m:t>
              </m:r>
            </m:e>
            <m:e>
              <m:r>
                <m:t>&amp;</m:t>
              </m:r>
              <m:r>
                <m:t>  </m:t>
              </m:r>
              <m:sSub>
                <m:e>
                  <m:r>
                    <m:t>θ</m:t>
                  </m:r>
                </m:e>
                <m:sub>
                  <m:r>
                    <m:t>202</m:t>
                  </m:r>
                </m:sub>
              </m:sSub>
              <m:r>
                <m:rPr>
                  <m:sty m:val="p"/>
                </m:rPr>
                <m:t>=</m:t>
              </m:r>
              <m:sSup>
                <m:e>
                  <m:r>
                    <m:t>19.02</m:t>
                  </m:r>
                </m:e>
                <m:sup>
                  <m:r>
                    <m:rPr>
                      <m:sty m:val="p"/>
                    </m:rPr>
                    <m:t>∘</m:t>
                  </m:r>
                </m:sup>
              </m:sSup>
            </m:e>
            <m:e>
              <m:r>
                <m:t>&amp;</m:t>
              </m:r>
              <m:r>
                <m:t>  </m:t>
              </m:r>
              <m:r>
                <m:t>2</m:t>
              </m:r>
              <m:sSub>
                <m:e>
                  <m:r>
                    <m:t>θ</m:t>
                  </m:r>
                </m:e>
                <m:sub>
                  <m:r>
                    <m:t>202</m:t>
                  </m:r>
                </m:sub>
              </m:sSub>
              <m:r>
                <m:rPr>
                  <m:sty m:val="p"/>
                </m:rPr>
                <m:t>=</m:t>
              </m:r>
              <m:sSup>
                <m:e>
                  <m:r>
                    <m:t>38.04</m:t>
                  </m:r>
                </m:e>
                <m:sup>
                  <m:r>
                    <m:rPr>
                      <m:sty m:val="p"/>
                    </m:rPr>
                    <m:t>∘</m:t>
                  </m:r>
                </m:sup>
              </m:sSup>
            </m:e>
          </m:eqArr>
        </m:oMath>
      </m:oMathPara>
    </w:p>
    <w:p>
      <w:pPr>
        <w:pStyle w:val="Compact"/>
        <w:numPr>
          <w:ilvl w:val="0"/>
          <w:numId w:val="1235"/>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spacing w:before="160" w:after="80"/>
        <w:jc w:val="center"/>
      </w:pPr>
      <w:r>
        <w:rPr>
          <w:rFonts w:ascii="Times New Roman" w:hAnsi="Times New Roman" w:eastAsia="Times New Roman" w:cs="Times New Roman"/>
        </w:rPr>
        <w:drawing>
          <wp:inline>
            <wp:extent cx="3600000" cy="2593609"/>
            <wp:effectExtent b="0" l="0" r="0" t="0"/>
            <wp:docPr descr="" title="" id="1389" name="Picture"/>
            <a:graphic>
              <a:graphicData uri="http://schemas.openxmlformats.org/drawingml/2006/picture">
                <pic:pic>
                  <pic:nvPicPr>
                    <pic:cNvPr descr="b5b2a699e55b54913fb2b8719121dcf1d8f3e17d015356243ec4ace5e3af3203.jpg" id="1390" name="Picture"/>
                    <pic:cNvPicPr>
                      <a:picLocks noChangeArrowheads="1" noChangeAspect="1"/>
                    </pic:cNvPicPr>
                  </pic:nvPicPr>
                  <pic:blipFill>
                    <a:blip r:embed="rId1388"/>
                    <a:stretch>
                      <a:fillRect/>
                    </a:stretch>
                  </pic:blipFill>
                  <pic:spPr bwMode="auto">
                    <a:xfrm>
                      <a:off x="0" y="0"/>
                      <a:ext cx="3600000" cy="25936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w:t>
      </w:r>
      <m:oMath>
        <m:r>
          <m:t>p</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91"/>
    <w:bookmarkStart w:id="1392" w:name="晶体衍射-7"/>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按晶面间距的相对误差公式</w:t>
      </w:r>
      <w:r>
        <w:rPr>
          <w:rFonts w:ascii="Times New Roman" w:hAnsi="Times New Roman" w:eastAsia="Times New Roman" w:cs="Times New Roman"/>
        </w:rPr>
        <w:t xml:space="preserve"> </w:t>
      </w:r>
      <m:oMath>
        <m:oMathPr>
          <m:ctrlPr>
            <w:rPr>
              <w:sz w:val="28"/>
              <w:szCs w:val="28"/>
            </w:rPr>
          </m:ctrlPr>
        </m:oMathPr>
        <m:r>
          <m:rPr>
            <m:sty m:val="p"/>
          </m:rPr>
          <m:t>Δ</m:t>
        </m:r>
        <m:r>
          <m:t>d</m:t>
        </m:r>
        <m:r>
          <m:rPr>
            <m:sty m:val="p"/>
          </m:rPr>
          <m:t>/</m:t>
        </m:r>
        <m:r>
          <m:t>d</m:t>
        </m:r>
        <m:r>
          <m:rPr>
            <m:sty m:val="p"/>
          </m:rPr>
          <m:t>=</m:t>
        </m:r>
        <m:r>
          <m:rPr>
            <m:sty m:val="p"/>
          </m:rPr>
          <m:t>−</m:t>
        </m:r>
        <m:r>
          <m:rPr>
            <m:sty m:val="p"/>
          </m:rPr>
          <m:t>cot</m:t>
        </m:r>
        <m:r>
          <m:t>θ</m:t>
        </m:r>
        <m:r>
          <m:rPr>
            <m:sty m:val="p"/>
          </m:rPr>
          <m:t>⋅</m:t>
        </m:r>
        <m:r>
          <m:rPr>
            <m:sty m:val="p"/>
          </m:rPr>
          <m:t>Δ</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cot</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测量衍射角的偏差</w:t>
      </w:r>
      <w:r>
        <w:rPr>
          <w:rFonts w:ascii="Times New Roman" w:hAnsi="Times New Roman" w:eastAsia="Times New Roman" w:cs="Times New Roman"/>
        </w:rPr>
        <w:t xml:space="preserve"> </w:t>
      </w:r>
      <m:oMath>
        <m:r>
          <m:rPr>
            <m:sty m:val="p"/>
          </m:rPr>
          <m:t>Δ</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对晶面间距或晶胞参数的影响减小</w:t>
      </w:r>
      <w:r>
        <w:rPr>
          <w:rFonts w:hint="eastAsia" w:ascii="Times New Roman" w:hAnsi="Times New Roman" w:eastAsia="Times New Roman" w:cs="Times New Roman"/>
        </w:rPr>
        <w:t>，</w:t>
      </w:r>
      <w:r>
        <w:rPr>
          <w:rFonts w:hint="eastAsia" w:ascii="Times New Roman" w:hAnsi="Times New Roman" w:eastAsia="FangSong" w:cs="Times New Roman"/>
        </w:rPr>
        <w:t>故用高角度数据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小晶粒衍射线变宽</w:t>
      </w:r>
      <w:r>
        <w:rPr>
          <w:rFonts w:hint="eastAsia" w:ascii="Times New Roman" w:hAnsi="Times New Roman" w:eastAsia="Times New Roman" w:cs="Times New Roman"/>
        </w:rPr>
        <w:t>，</w:t>
      </w:r>
      <w:r>
        <w:rPr>
          <w:rFonts w:hint="eastAsia" w:ascii="Times New Roman" w:hAnsi="Times New Roman" w:eastAsia="FangSong" w:cs="Times New Roman"/>
        </w:rPr>
        <w:t>利用求粒径</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m:oMathPara>
    </w:p>
    <w:p>
      <w:pPr>
        <w:pStyle w:val="FirstParagraph"/>
      </w:pPr>
      <w:r>
        <w:rPr>
          <w:rFonts w:hint="eastAsia" w:ascii="Times New Roman" w:hAnsi="Times New Roman" w:eastAsia="FangSong" w:cs="Times New Roman"/>
        </w:rPr>
        <w:t xml:space="preserve">超细晶粒</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宽化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B</m:t>
        </m:r>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故要用低角度数据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原子的散射因子</w:t>
      </w:r>
      <w:r>
        <w:rPr>
          <w:rFonts w:ascii="Times New Roman" w:hAnsi="Times New Roman" w:eastAsia="Times New Roman" w:cs="Times New Roman"/>
        </w:rPr>
        <w:t xml:space="preserve"> f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细晶粒衍射能力已很弱了</w:t>
      </w:r>
      <w:r>
        <w:rPr>
          <w:rFonts w:hint="eastAsia" w:ascii="Times New Roman" w:hAnsi="Times New Roman" w:eastAsia="Times New Roman" w:cs="Times New Roman"/>
        </w:rPr>
        <w:t>。</w:t>
      </w:r>
      <w:r>
        <w:rPr>
          <w:rFonts w:hint="eastAsia" w:ascii="Times New Roman" w:hAnsi="Times New Roman" w:eastAsia="FangSong" w:cs="Times New Roman"/>
        </w:rPr>
        <w:t>为了不使衍射能力降低</w:t>
      </w:r>
      <w:r>
        <w:rPr>
          <w:rFonts w:hint="eastAsia" w:ascii="Times New Roman" w:hAnsi="Times New Roman" w:eastAsia="Times New Roman" w:cs="Times New Roman"/>
        </w:rPr>
        <w:t>，</w:t>
      </w:r>
      <w:r>
        <w:rPr>
          <w:rFonts w:hint="eastAsia" w:ascii="Times New Roman" w:hAnsi="Times New Roman" w:eastAsia="FangSong" w:cs="Times New Roman"/>
        </w:rPr>
        <w:t>应在小角度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下收集数据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392"/>
    <w:bookmarkStart w:id="1396" w:name="晶体衍射-8"/>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100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其原因可从图</w:t>
      </w:r>
      <w:r>
        <w:rPr>
          <w:rFonts w:ascii="Times New Roman" w:hAnsi="Times New Roman" w:eastAsia="Times New Roman" w:cs="Times New Roman"/>
        </w:rPr>
        <w:t xml:space="preserve"> 7.26 </w:t>
      </w:r>
      <w:r>
        <w:rPr>
          <w:rFonts w:hint="eastAsia" w:ascii="Times New Roman" w:hAnsi="Times New Roman" w:eastAsia="FangSong" w:cs="Times New Roman"/>
        </w:rPr>
        <w:t>看出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7.26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CsCl </w:t>
      </w:r>
      <w:r>
        <w:rPr>
          <w:rFonts w:hint="eastAsia" w:ascii="Times New Roman" w:hAnsi="Times New Roman" w:eastAsia="FangSong" w:cs="Times New Roman"/>
        </w:rPr>
        <w:t>立方晶胞投影图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ascii="Times New Roman" w:hAnsi="Times New Roman" w:eastAsia="Times New Roman" w:cs="Times New Roman"/>
        </w:rPr>
        <w:t xml:space="preserve"> 100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相差半个波长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强度互相抵消减弱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在衍射</w:t>
      </w:r>
      <w:r>
        <w:rPr>
          <w:rFonts w:ascii="Times New Roman" w:hAnsi="Times New Roman" w:eastAsia="Times New Roman" w:cs="Times New Roman"/>
        </w:rPr>
        <w:t xml:space="preserve"> 200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1 </w:t>
      </w:r>
      <w:r>
        <w:rPr>
          <w:rFonts w:hint="eastAsia" w:ascii="Times New Roman" w:hAnsi="Times New Roman" w:eastAsia="FangSong" w:cs="Times New Roman"/>
        </w:rPr>
        <w:t>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互相加强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结构中因</w:t>
      </w:r>
      <w:r>
        <w:rPr>
          <w:rFonts w:ascii="Times New Roman" w:hAnsi="Times New Roman" w:eastAsia="Times New Roman" w:cs="Times New Roman"/>
        </w:rPr>
        <w:t xml:space="preserve"> </w:t>
      </w:r>
      <m:oMath>
        <m:sSub>
          <m:e>
            <m:r>
              <m:t>f</m:t>
            </m:r>
          </m:e>
          <m:sub>
            <m:r>
              <m:t>C</m:t>
            </m:r>
            <m:sSup>
              <m:e>
                <m: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强度抵消减弱</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强度不为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是简单立方结构</w:t>
      </w:r>
      <w:r>
        <w:rPr>
          <w:rFonts w:hint="eastAsia" w:ascii="Times New Roman" w:hAnsi="Times New Roman" w:eastAsia="Times New Roman" w:cs="Times New Roman"/>
        </w:rPr>
        <w:t>。</w:t>
      </w:r>
      <w:r>
        <w:rPr>
          <w:rFonts w:hint="eastAsia" w:ascii="Times New Roman" w:hAnsi="Times New Roman" w:eastAsia="FangSong" w:cs="Times New Roman"/>
        </w:rPr>
        <w:t>对于金属钠等体心立方结构</w:t>
      </w:r>
      <w:r>
        <w:rPr>
          <w:rFonts w:hint="eastAsia" w:ascii="Times New Roman" w:hAnsi="Times New Roman" w:eastAsia="Times New Roman" w:cs="Times New Roman"/>
        </w:rPr>
        <w:t>，</w:t>
      </w:r>
      <w:r>
        <w:rPr>
          <w:rFonts w:hint="eastAsia" w:ascii="Times New Roman" w:hAnsi="Times New Roman" w:eastAsia="FangSong" w:cs="Times New Roman"/>
        </w:rPr>
        <w:t>顶角上的原子和体心上的原</w:t>
      </w:r>
    </w:p>
    <w:p>
      <w:pPr>
        <w:pStyle w:val="BodyText"/>
        <w:spacing w:before="160" w:after="80"/>
        <w:jc w:val="center"/>
      </w:pPr>
      <w:r>
        <w:rPr>
          <w:rFonts w:ascii="Times New Roman" w:hAnsi="Times New Roman" w:eastAsia="Times New Roman" w:cs="Times New Roman"/>
        </w:rPr>
        <w:drawing>
          <wp:inline>
            <wp:extent cx="3600000" cy="2364377"/>
            <wp:effectExtent b="0" l="0" r="0" t="0"/>
            <wp:docPr descr="" title="" id="1394" name="Picture"/>
            <a:graphic>
              <a:graphicData uri="http://schemas.openxmlformats.org/drawingml/2006/picture">
                <pic:pic>
                  <pic:nvPicPr>
                    <pic:cNvPr descr="6add776c37021a2e87a3805bc6138fedfcdef785362aec86bd2b054c99f98983.jpg" id="1395" name="Picture"/>
                    <pic:cNvPicPr>
                      <a:picLocks noChangeArrowheads="1" noChangeAspect="1"/>
                    </pic:cNvPicPr>
                  </pic:nvPicPr>
                  <pic:blipFill>
                    <a:blip r:embed="rId1393"/>
                    <a:stretch>
                      <a:fillRect/>
                    </a:stretch>
                  </pic:blipFill>
                  <pic:spPr bwMode="auto">
                    <a:xfrm>
                      <a:off x="0" y="0"/>
                      <a:ext cx="3600000" cy="23643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7.26</w:t>
      </w:r>
    </w:p>
    <w:p>
      <w:pPr>
        <w:pStyle w:val="BodyText"/>
      </w:pPr>
      <w:r>
        <w:rPr>
          <w:rFonts w:hint="eastAsia" w:ascii="Times New Roman" w:hAnsi="Times New Roman" w:eastAsia="FangSong" w:cs="Times New Roman"/>
        </w:rPr>
        <w:t>子是相同的</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hint="eastAsia" w:ascii="Times New Roman" w:hAnsi="Times New Roman" w:eastAsia="Times New Roman" w:cs="Times New Roman"/>
        </w:rPr>
        <w:t>100</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这两个原子相差半个波</w:t>
      </w:r>
      <w:r>
        <w:rPr>
          <w:rFonts w:hint="eastAsia" w:ascii="Times New Roman" w:hAnsi="Times New Roman" w:eastAsia="Times New Roman" w:cs="Times New Roman"/>
        </w:rPr>
        <w:t>，</w:t>
      </w:r>
      <w:r>
        <w:rPr>
          <w:rFonts w:hint="eastAsia" w:ascii="Times New Roman" w:hAnsi="Times New Roman" w:eastAsia="FangSong" w:cs="Times New Roman"/>
        </w:rPr>
        <w:t>强度正好互相抵消为</w:t>
      </w:r>
      <w:r>
        <w:rPr>
          <w:rFonts w:hint="eastAsia" w:ascii="Times New Roman" w:hAnsi="Times New Roman" w:eastAsia="Times New Roman" w:cs="Times New Roman"/>
        </w:rPr>
        <w:t>0，</w:t>
      </w:r>
      <w:r>
        <w:rPr>
          <w:rFonts w:hint="eastAsia" w:ascii="Times New Roman" w:hAnsi="Times New Roman" w:eastAsia="FangSong" w:cs="Times New Roman"/>
        </w:rPr>
        <w:t>出现系统消光</w:t>
      </w:r>
      <w:r>
        <w:rPr>
          <w:rFonts w:hint="eastAsia" w:ascii="Times New Roman" w:hAnsi="Times New Roman" w:eastAsia="Times New Roman" w:cs="Times New Roman"/>
        </w:rPr>
        <w:t>。</w:t>
      </w:r>
    </w:p>
    <w:p>
      <w:pPr>
        <w:spacing w:before="160" w:after="80"/>
      </w:pPr>
      <w:r>
        <w:pict>
          <v:rect style="width:0;height:1.5pt" o:hralign="center" o:hrstd="t" o:hr="t"/>
        </w:pict>
      </w:r>
    </w:p>
    <w:bookmarkEnd w:id="1396"/>
    <w:bookmarkStart w:id="1397" w:name="晶体衍射-9"/>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d>
                <m:dPr>
                  <m:begChr m:val="("/>
                  <m:sepChr m:val=""/>
                  <m:endChr m:val=")"/>
                  <m:grow/>
                </m:dPr>
                <m:e>
                  <m:sSup>
                    <m:e>
                      <m:r>
                        <m:t>h</m:t>
                      </m:r>
                    </m:e>
                    <m:sup>
                      <m:r>
                        <m:t>2</m:t>
                      </m:r>
                    </m:sup>
                  </m:sSup>
                  <m:r>
                    <m:rPr>
                      <m:sty m:val="p"/>
                    </m:rPr>
                    <m:t>+</m:t>
                  </m:r>
                  <m:sSup>
                    <m:e>
                      <m:r>
                        <m:t>k</m:t>
                      </m:r>
                    </m:e>
                    <m:sup>
                      <m:r>
                        <m:t>2</m:t>
                      </m:r>
                    </m:sup>
                  </m:sSup>
                  <m:r>
                    <m:rPr>
                      <m:sty m:val="p"/>
                    </m:rPr>
                    <m:t>+</m:t>
                  </m:r>
                  <m:sSup>
                    <m:e>
                      <m:r>
                        <m:t>l</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d</m:t>
                  </m:r>
                </m:e>
                <m:sub>
                  <m:r>
                    <m:t>333</m:t>
                  </m:r>
                </m:sub>
              </m:sSub>
              <m:r>
                <m:t>&amp;</m:t>
              </m:r>
              <m:r>
                <m:rPr>
                  <m:sty m:val="p"/>
                </m:rPr>
                <m:t>=</m:t>
              </m:r>
              <m:r>
                <m:t>λ</m:t>
              </m:r>
              <m:r>
                <m:rPr>
                  <m:sty m:val="p"/>
                </m:rPr>
                <m:t>/</m:t>
              </m:r>
              <m:r>
                <m:t>2</m:t>
              </m:r>
              <m:r>
                <m:rPr>
                  <m:sty m:val="p"/>
                </m:rPr>
                <m:t>sin</m:t>
              </m:r>
              <m:r>
                <m:rPr>
                  <m:sty m:val="p"/>
                </m:rPr>
                <m:t>(</m:t>
              </m:r>
              <m:sSup>
                <m:e>
                  <m:r>
                    <m:t>81</m:t>
                  </m:r>
                </m:e>
                <m:sup>
                  <m:r>
                    <m:rPr>
                      <m:sty m:val="p"/>
                    </m:rPr>
                    <m:t>∘</m:t>
                  </m:r>
                </m:sup>
              </m:sSup>
              <m:sSup>
                <m:e>
                  <m:r>
                    <m:t>17</m:t>
                  </m:r>
                </m:e>
                <m:sup>
                  <m:r>
                    <m:rPr>
                      <m:sty m:val="p"/>
                    </m:rPr>
                    <m:t>′</m:t>
                  </m:r>
                </m:sup>
              </m:sSup>
              <m:r>
                <m:rPr>
                  <m:sty m:val="p"/>
                </m:rPr>
                <m:t>)</m:t>
              </m:r>
              <m:r>
                <m:rPr>
                  <m:sty m:val="p"/>
                </m:rPr>
                <m:t>=</m:t>
              </m:r>
              <m:r>
                <m:t>154.2</m:t>
              </m:r>
              <m:r>
                <m:rPr>
                  <m:sty m:val="p"/>
                </m:rPr>
                <m:t>p</m:t>
              </m:r>
              <m:r>
                <m:rPr>
                  <m:sty m:val="p"/>
                </m:rPr>
                <m:t>m</m:t>
              </m:r>
              <m:r>
                <m:rPr>
                  <m:sty m:val="p"/>
                </m:rPr>
                <m:t>/</m:t>
              </m:r>
              <m:r>
                <m:t>2</m:t>
              </m:r>
              <m:r>
                <m:rPr>
                  <m:sty m:val="p"/>
                </m:rPr>
                <m:t>×</m:t>
              </m:r>
              <m:r>
                <m:t>0.9884</m:t>
              </m:r>
            </m:e>
            <m:e>
              <m:r>
                <m:t>&amp;</m:t>
              </m:r>
              <m:r>
                <m:rPr>
                  <m:sty m:val="p"/>
                </m:rPr>
                <m:t>=</m:t>
              </m:r>
              <m:r>
                <m:t>78.00</m:t>
              </m:r>
              <m:r>
                <m:rPr>
                  <m:sty m:val="p"/>
                </m:rPr>
                <m:t>p</m:t>
              </m:r>
              <m:r>
                <m:rPr>
                  <m:sty m:val="p"/>
                </m:rPr>
                <m:t>m</m:t>
              </m:r>
            </m:e>
            <m:e>
              <m:r>
                <m:t>a</m:t>
              </m:r>
              <m:r>
                <m:t>&amp;</m:t>
              </m:r>
              <m:r>
                <m:rPr>
                  <m:sty m:val="p"/>
                </m:rPr>
                <m:t>=</m:t>
              </m:r>
              <m:sSub>
                <m:e>
                  <m:r>
                    <m:t>d</m:t>
                  </m:r>
                </m:e>
                <m:sub>
                  <m:r>
                    <m:t>333</m:t>
                  </m:r>
                </m:sub>
              </m:sSub>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r>
                <m:rPr>
                  <m:sty m:val="p"/>
                </m:rPr>
                <m:t>=</m:t>
              </m:r>
              <m:r>
                <m:t>78.00</m:t>
              </m:r>
              <m:r>
                <m:rPr>
                  <m:sty m:val="p"/>
                </m:rPr>
                <m:t>p</m:t>
              </m:r>
              <m:r>
                <m:rPr>
                  <m:sty m:val="p"/>
                </m:rPr>
                <m:t>m</m:t>
              </m:r>
              <m:r>
                <m:rPr>
                  <m:sty m:val="p"/>
                </m:rPr>
                <m:t>×</m:t>
              </m:r>
              <m:r>
                <m:t>5.196</m:t>
              </m:r>
            </m:e>
            <m:e>
              <m:r>
                <m:t>&amp;</m:t>
              </m:r>
              <m:r>
                <m:rPr>
                  <m:sty m:val="p"/>
                </m:rPr>
                <m:t>=</m:t>
              </m:r>
              <m:r>
                <m:t>405.3</m:t>
              </m:r>
              <m:r>
                <m:rPr>
                  <m:sty m:val="p"/>
                </m:rPr>
                <m:t>p</m:t>
              </m:r>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对高角度应考虑用</w:t>
      </w:r>
      <w:r>
        <w:rPr>
          <w:rFonts w:ascii="Times New Roman" w:hAnsi="Times New Roman" w:eastAsia="Times New Roman" w:cs="Times New Roman"/>
        </w:rPr>
        <w:t xml:space="preserve"> </w:t>
      </w:r>
      <m:oMath>
        <m:oMathPr>
          <m:ctrlPr>
            <w:rPr>
              <w:sz w:val="28"/>
              <w:szCs w:val="28"/>
            </w:rPr>
          </m:ctrlPr>
        </m:oMathPr>
        <m:r>
          <m:t>C</m:t>
        </m:r>
        <m:r>
          <m:t>u</m:t>
        </m:r>
        <m:sSub>
          <m:e>
            <m:r>
              <m:t>K</m:t>
            </m:r>
          </m:e>
          <m:sub>
            <m:sSub>
              <m:e>
                <m:r>
                  <m:t>α</m:t>
                </m:r>
              </m:e>
              <m:sub>
                <m:r>
                  <m:t>1</m:t>
                </m:r>
              </m:sub>
            </m:sSub>
          </m:sub>
        </m:sSub>
        <m:r>
          <m:rPr>
            <m:sty m:val="p"/>
          </m:rPr>
          <m:t>=</m:t>
        </m:r>
        <m:r>
          <m:t>154.056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a=404.9 pm。</w:t>
      </w:r>
    </w:p>
    <w:p>
      <w:pPr>
        <w:spacing w:before="160" w:after="80"/>
      </w:pPr>
      <w:r>
        <w:pict>
          <v:rect style="width:0;height:1.5pt" o:hralign="center" o:hrstd="t" o:hr="t"/>
        </w:pict>
      </w:r>
    </w:p>
    <w:bookmarkEnd w:id="1397"/>
    <w:bookmarkStart w:id="1398" w:name="晶体衍射-10"/>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237"/>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7"/>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按求晶胞中分子数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Z</m:t>
              </m:r>
              <m:r>
                <m:t>&amp;</m:t>
              </m:r>
              <m:r>
                <m:rPr>
                  <m:sty m:val="p"/>
                </m:rPr>
                <m:t>=</m:t>
              </m:r>
              <m:sSub>
                <m:e>
                  <m:r>
                    <m:t>N</m:t>
                  </m:r>
                </m:e>
                <m:sub>
                  <m:r>
                    <m:rPr>
                      <m:sty m:val="p"/>
                    </m:rPr>
                    <m:t>A</m:t>
                  </m:r>
                </m:sub>
              </m:sSub>
              <m:r>
                <m:t>V</m:t>
              </m:r>
              <m:r>
                <m:t>D</m:t>
              </m:r>
              <m:r>
                <m:rPr>
                  <m:sty m:val="p"/>
                </m:rPr>
                <m:t>/</m:t>
              </m:r>
              <m:r>
                <m:t>M</m:t>
              </m:r>
            </m:e>
            <m:e>
              <m:r>
                <m:t>&amp;</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1048</m:t>
              </m:r>
              <m:r>
                <m:rPr>
                  <m:sty m:val="p"/>
                </m:rPr>
                <m:t>×</m:t>
              </m:r>
              <m:r>
                <m:t>1292</m:t>
              </m:r>
              <m:r>
                <m:rPr>
                  <m:sty m:val="p"/>
                </m:rPr>
                <m:t>×</m:t>
              </m:r>
              <m:r>
                <m:t>2455</m:t>
              </m:r>
              <m:r>
                <m:rPr>
                  <m:sty m:val="p"/>
                </m:rPr>
                <m:t>)</m:t>
              </m:r>
              <m:sSup>
                <m:e>
                  <m:r>
                    <m:rPr>
                      <m:sty m:val="p"/>
                    </m:rPr>
                    <m:t>p</m:t>
                  </m:r>
                  <m:r>
                    <m:rPr>
                      <m:sty m:val="p"/>
                    </m:rPr>
                    <m:t>m</m:t>
                  </m:r>
                </m:e>
                <m:sup>
                  <m:r>
                    <m:t>3</m:t>
                  </m:r>
                </m:sup>
              </m:sSup>
            </m:e>
            <m:e>
              <m:r>
                <m:t>&amp;</m:t>
              </m:r>
              <m:r>
                <m:t> </m:t>
              </m:r>
              <m:r>
                <m:rPr>
                  <m:sty m:val="p"/>
                </m:rPr>
                <m:t>×</m:t>
              </m:r>
              <m:sSup>
                <m:e>
                  <m:r>
                    <m:t>10</m:t>
                  </m:r>
                </m:e>
                <m:sup>
                  <m:r>
                    <m:rPr>
                      <m:sty m:val="p"/>
                    </m:rPr>
                    <m:t>−</m:t>
                  </m:r>
                  <m:r>
                    <m:t>30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t>2.07</m:t>
              </m:r>
              <m:r>
                <m:rPr>
                  <m:sty m:val="p"/>
                </m:rPr>
                <m:t>(</m:t>
              </m:r>
              <m:sSup>
                <m:e>
                  <m:r>
                    <m:rPr>
                      <m:sty m:val="p"/>
                    </m:rPr>
                    <m:t>g</m:t>
                  </m:r>
                  <m:r>
                    <m:rPr>
                      <m:sty m:val="p"/>
                    </m:rPr>
                    <m:t>c</m:t>
                  </m:r>
                  <m:r>
                    <m:rPr>
                      <m:sty m:val="p"/>
                    </m:rPr>
                    <m:t>m</m:t>
                  </m:r>
                </m:e>
                <m:sup>
                  <m:r>
                    <m:rPr>
                      <m:sty m:val="p"/>
                    </m:rPr>
                    <m:t>−</m:t>
                  </m:r>
                  <m:r>
                    <m:t>3</m:t>
                  </m:r>
                </m:sup>
              </m:sSup>
              <m:r>
                <m:rPr>
                  <m:sty m:val="p"/>
                </m:rPr>
                <m:t>)</m:t>
              </m:r>
              <m:r>
                <m:rPr>
                  <m:sty m:val="p"/>
                </m:rPr>
                <m:t>/</m:t>
              </m:r>
              <m:r>
                <m:t>8</m:t>
              </m:r>
              <m:r>
                <m:rPr>
                  <m:sty m:val="p"/>
                </m:rPr>
                <m:t>×</m:t>
              </m:r>
              <m:r>
                <m:t>32.06</m:t>
              </m:r>
              <m:sSup>
                <m:e>
                  <m:r>
                    <m:rPr>
                      <m:sty m:val="p"/>
                    </m:rPr>
                    <m:t>g</m:t>
                  </m:r>
                  <m:r>
                    <m:rPr>
                      <m:sty m:val="p"/>
                    </m:rPr>
                    <m:t>m</m:t>
                  </m:r>
                  <m:r>
                    <m:rPr>
                      <m:sty m:val="p"/>
                    </m:rPr>
                    <m:t>o</m:t>
                  </m:r>
                  <m:r>
                    <m:rPr>
                      <m:sty m:val="p"/>
                    </m:rPr>
                    <m:t>l</m:t>
                  </m:r>
                </m:e>
                <m:sup>
                  <m:r>
                    <m:rPr>
                      <m:sty m:val="p"/>
                    </m:rPr>
                    <m:t>−</m:t>
                  </m:r>
                  <m:r>
                    <m:t>1</m:t>
                  </m:r>
                </m:sup>
              </m:sSup>
            </m:e>
            <m:e>
              <m:r>
                <m:t>&amp;</m:t>
              </m:r>
              <m:r>
                <m:rPr>
                  <m:sty m:val="p"/>
                </m:rPr>
                <m:t>≈</m:t>
              </m:r>
              <m:r>
                <m:t>16</m:t>
              </m:r>
            </m:e>
          </m:eqArr>
        </m:oMath>
      </m:oMathPara>
    </w:p>
    <w:p>
      <w:pPr>
        <w:pStyle w:val="Compact"/>
        <w:numPr>
          <w:ilvl w:val="0"/>
          <w:numId w:val="1238"/>
        </w:numPr>
      </w:pPr>
      <w:r>
        <w:rPr>
          <w:rFonts w:hint="eastAsia" w:ascii="Times New Roman" w:hAnsi="Times New Roman" w:eastAsia="FangSong" w:cs="Times New Roman"/>
        </w:rPr>
        <w:t>按正交晶系公式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num>
                    <m:den>
                      <m:sSup>
                        <m:e>
                          <m:r>
                            <m:t>a</m:t>
                          </m:r>
                        </m:e>
                        <m:sup>
                          <m:r>
                            <m:t>2</m:t>
                          </m:r>
                        </m:sup>
                      </m:sSup>
                    </m:den>
                  </m:f>
                  <m:r>
                    <m:rPr>
                      <m:sty m:val="p"/>
                    </m:rPr>
                    <m:t>+</m:t>
                  </m:r>
                  <m:f>
                    <m:fPr>
                      <m:type m:val="bar"/>
                    </m:fPr>
                    <m:num>
                      <m:sSup>
                        <m:e>
                          <m:r>
                            <m:t>k</m:t>
                          </m:r>
                        </m:e>
                        <m:sup>
                          <m:r>
                            <m:t>2</m:t>
                          </m:r>
                        </m:sup>
                      </m:sSup>
                    </m:num>
                    <m:den>
                      <m:sSup>
                        <m:e>
                          <m:r>
                            <m:t>b</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代入有关数据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t>d</m:t>
                  </m:r>
                </m:e>
                <m:sub>
                  <m:r>
                    <m:t>224</m:t>
                  </m:r>
                </m:sub>
              </m:sSub>
              <m:r>
                <m:t>&amp;</m:t>
              </m:r>
              <m:r>
                <m:rPr>
                  <m:sty m:val="p"/>
                </m:rPr>
                <m:t>=</m:t>
              </m:r>
              <m:sSup>
                <m:e>
                  <m:d>
                    <m:dPr>
                      <m:begChr m:val="["/>
                      <m:sepChr m:val=""/>
                      <m:endChr m:val="]"/>
                      <m:grow/>
                    </m:dPr>
                    <m:e>
                      <m:d>
                        <m:dPr>
                          <m:begChr m:val="("/>
                          <m:sepChr m:val=""/>
                          <m:endChr m:val=")"/>
                          <m:grow/>
                        </m:dPr>
                        <m:e>
                          <m:f>
                            <m:fPr>
                              <m:type m:val="bar"/>
                            </m:fPr>
                            <m:num>
                              <m:sSup>
                                <m:e>
                                  <m:r>
                                    <m:t>2</m:t>
                                  </m:r>
                                </m:e>
                                <m:sup>
                                  <m:r>
                                    <m:t>2</m:t>
                                  </m:r>
                                </m:sup>
                              </m:sSup>
                            </m:num>
                            <m:den>
                              <m:sSup>
                                <m:e>
                                  <m:r>
                                    <m:t>1.048</m:t>
                                  </m:r>
                                </m:e>
                                <m:sup>
                                  <m:r>
                                    <m:t>2</m:t>
                                  </m:r>
                                </m:sup>
                              </m:sSup>
                            </m:den>
                          </m:f>
                          <m:r>
                            <m:rPr>
                              <m:sty m:val="p"/>
                            </m:rPr>
                            <m:t>+</m:t>
                          </m:r>
                          <m:f>
                            <m:fPr>
                              <m:type m:val="bar"/>
                            </m:fPr>
                            <m:num>
                              <m:sSup>
                                <m:e>
                                  <m:r>
                                    <m:t>2</m:t>
                                  </m:r>
                                </m:e>
                                <m:sup>
                                  <m:r>
                                    <m:t>2</m:t>
                                  </m:r>
                                </m:sup>
                              </m:sSup>
                            </m:num>
                            <m:den>
                              <m:sSup>
                                <m:e>
                                  <m:r>
                                    <m:t>1.292</m:t>
                                  </m:r>
                                </m:e>
                                <m:sup>
                                  <m:r>
                                    <m:t>2</m:t>
                                  </m:r>
                                </m:sup>
                              </m:sSup>
                            </m:den>
                          </m:f>
                          <m:r>
                            <m:rPr>
                              <m:sty m:val="p"/>
                            </m:rPr>
                            <m:t>+</m:t>
                          </m:r>
                          <m:f>
                            <m:fPr>
                              <m:type m:val="bar"/>
                            </m:fPr>
                            <m:num>
                              <m:sSup>
                                <m:e>
                                  <m:r>
                                    <m:t>4</m:t>
                                  </m:r>
                                </m:e>
                                <m:sup>
                                  <m:r>
                                    <m:t>2</m:t>
                                  </m:r>
                                </m:sup>
                              </m:sSup>
                            </m:num>
                            <m:den>
                              <m:sSup>
                                <m:e>
                                  <m:r>
                                    <m:t>2.455</m:t>
                                  </m:r>
                                </m:e>
                                <m:sup>
                                  <m:r>
                                    <m:t>2</m:t>
                                  </m:r>
                                </m:sup>
                              </m:sSup>
                            </m:den>
                          </m:f>
                        </m:e>
                      </m:d>
                      <m:r>
                        <m:rPr>
                          <m:sty m:val="p"/>
                        </m:rPr>
                        <m:t>×</m:t>
                      </m:r>
                      <m:f>
                        <m:fPr>
                          <m:type m:val="bar"/>
                        </m:fPr>
                        <m:num>
                          <m:r>
                            <m:t>1</m:t>
                          </m:r>
                        </m:num>
                        <m:den>
                          <m:sSup>
                            <m:e>
                              <m:r>
                                <m:t>10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sSup>
                <m:e>
                  <m:d>
                    <m:dPr>
                      <m:begChr m:val="["/>
                      <m:sepChr m:val=""/>
                      <m:endChr m:val="]"/>
                      <m:grow/>
                    </m:dPr>
                    <m:e>
                      <m:r>
                        <m:rPr>
                          <m:sty m:val="p"/>
                        </m:rPr>
                        <m:t>(</m:t>
                      </m:r>
                      <m:r>
                        <m:t>3.642</m:t>
                      </m:r>
                      <m:r>
                        <m:rPr>
                          <m:sty m:val="p"/>
                        </m:rPr>
                        <m:t>+</m:t>
                      </m:r>
                      <m:r>
                        <m:t>2.396</m:t>
                      </m:r>
                      <m:r>
                        <m:rPr>
                          <m:sty m:val="p"/>
                        </m:rPr>
                        <m:t>+</m:t>
                      </m:r>
                      <m:r>
                        <m:t>2.655</m:t>
                      </m:r>
                      <m:r>
                        <m:rPr>
                          <m:sty m:val="p"/>
                        </m:rPr>
                        <m:t>)</m:t>
                      </m:r>
                      <m:r>
                        <m:rPr>
                          <m:sty m:val="p"/>
                        </m:rPr>
                        <m:t>×</m:t>
                      </m:r>
                      <m:f>
                        <m:fPr>
                          <m:type m:val="bar"/>
                        </m:fPr>
                        <m:num>
                          <m:r>
                            <m:t>1</m:t>
                          </m:r>
                        </m:num>
                        <m:den>
                          <m:sSup>
                            <m:e>
                              <m:r>
                                <m:t>10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r>
                <m:t>339.2</m:t>
              </m:r>
              <m:r>
                <m:rPr>
                  <m:sty m:val="p"/>
                </m:rPr>
                <m:t>p</m:t>
              </m:r>
              <m:r>
                <m:rPr>
                  <m:sty m:val="p"/>
                </m:rPr>
                <m:t>m</m:t>
              </m:r>
            </m:e>
            <m:e>
              <m:r>
                <m:t>θ</m:t>
              </m:r>
              <m:r>
                <m:t>&amp;</m:t>
              </m:r>
              <m:r>
                <m:rPr>
                  <m:sty m:val="p"/>
                </m:rPr>
                <m:t>=</m:t>
              </m:r>
              <m:r>
                <m:rPr>
                  <m:sty m:val="p"/>
                </m:rPr>
                <m:t>arcsin</m:t>
              </m:r>
              <m:d>
                <m:dPr>
                  <m:begChr m:val="("/>
                  <m:sepChr m:val=""/>
                  <m:endChr m:val=")"/>
                  <m:grow/>
                </m:dPr>
                <m:e>
                  <m:f>
                    <m:fPr>
                      <m:type m:val="bar"/>
                    </m:fPr>
                    <m:num>
                      <m:r>
                        <m:t>154.2</m:t>
                      </m:r>
                      <m:r>
                        <m:rPr>
                          <m:sty m:val="p"/>
                        </m:rPr>
                        <m:t>p</m:t>
                      </m:r>
                      <m:r>
                        <m:rPr>
                          <m:sty m:val="p"/>
                        </m:rPr>
                        <m:t>m</m:t>
                      </m:r>
                    </m:num>
                    <m:den>
                      <m:r>
                        <m:t>2</m:t>
                      </m:r>
                      <m:r>
                        <m:rPr>
                          <m:sty m:val="p"/>
                        </m:rPr>
                        <m:t>×</m:t>
                      </m:r>
                      <m:r>
                        <m:t>339.2</m:t>
                      </m:r>
                      <m:r>
                        <m:rPr>
                          <m:sty m:val="p"/>
                        </m:rPr>
                        <m:t>p</m:t>
                      </m:r>
                      <m:r>
                        <m:rPr>
                          <m:sty m:val="p"/>
                        </m:rPr>
                        <m:t>m</m:t>
                      </m:r>
                    </m:den>
                  </m:f>
                </m:e>
              </m:d>
              <m:r>
                <m:rPr>
                  <m:sty m:val="p"/>
                </m:rPr>
                <m:t>=</m:t>
              </m:r>
              <m:sSup>
                <m:e>
                  <m:r>
                    <m:t>13.14</m:t>
                  </m:r>
                </m:e>
                <m:sup>
                  <m:r>
                    <m:rPr>
                      <m:sty m:val="p"/>
                    </m:rPr>
                    <m:t>∘</m:t>
                  </m:r>
                </m:sup>
              </m:sSup>
            </m:e>
          </m:eqArr>
        </m:oMath>
      </m:oMathPara>
    </w:p>
    <w:p>
      <w:pPr>
        <w:pStyle w:val="Compact"/>
        <w:numPr>
          <w:ilvl w:val="0"/>
          <w:numId w:val="1239"/>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分子属于点群</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独立的对称元素有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8</m:t>
            </m:r>
          </m:sub>
        </m:sSub>
        <m:r>
          <m:rPr>
            <m:sty m:val="p"/>
          </m:rPr>
          <m:t>,</m:t>
        </m:r>
        <m:r>
          <m:t>4</m:t>
        </m:r>
        <m:sSub>
          <m:e>
            <m:r>
              <m:t>C</m:t>
            </m:r>
          </m:e>
          <m:sub>
            <m:r>
              <m:t>2</m:t>
            </m:r>
          </m:sub>
        </m:sSub>
        <m:r>
          <m:rPr>
            <m:sty m:val="p"/>
          </m:rPr>
          <m:t>,</m:t>
        </m:r>
        <m:r>
          <m:t>4</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8"/>
    <w:bookmarkStart w:id="1399" w:name="晶胞-51"/>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按求</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sty m:val="p"/>
                    </m:rPr>
                    <m:t>A</m:t>
                  </m:r>
                </m:sub>
              </m:sSub>
              <m:r>
                <m:t>&amp;</m:t>
              </m:r>
              <m:r>
                <m:rPr>
                  <m:sty m:val="p"/>
                </m:rPr>
                <m:t>=</m:t>
              </m:r>
              <m:r>
                <m:t>Z</m:t>
              </m:r>
              <m:r>
                <m:t>M</m:t>
              </m:r>
              <m:r>
                <m:rPr>
                  <m:sty m:val="p"/>
                </m:rPr>
                <m:t>/</m:t>
              </m:r>
              <m:r>
                <m:t>V</m:t>
              </m:r>
              <m:r>
                <m:t>D</m:t>
              </m:r>
            </m:e>
            <m:e>
              <m:r>
                <m:t>&amp;</m:t>
              </m:r>
              <m:r>
                <m:rPr>
                  <m:sty m:val="p"/>
                </m:rPr>
                <m:t>=</m:t>
              </m:r>
              <m:f>
                <m:fPr>
                  <m:type m:val="bar"/>
                </m:fPr>
                <m:num>
                  <m:r>
                    <m:t>8</m:t>
                  </m:r>
                  <m:r>
                    <m:rPr>
                      <m:sty m:val="p"/>
                    </m:rPr>
                    <m:t>×</m:t>
                  </m:r>
                  <m:r>
                    <m:t>28.085</m:t>
                  </m:r>
                  <m:sSup>
                    <m:e>
                      <m:r>
                        <m:rPr>
                          <m:sty m:val="p"/>
                        </m:rPr>
                        <m:t>g</m:t>
                      </m:r>
                      <m:r>
                        <m:rPr>
                          <m:sty m:val="p"/>
                        </m:rPr>
                        <m:t>m</m:t>
                      </m:r>
                      <m:r>
                        <m:rPr>
                          <m:sty m:val="p"/>
                        </m:rPr>
                        <m:t>o</m:t>
                      </m:r>
                      <m:r>
                        <m:rPr>
                          <m:sty m:val="p"/>
                        </m:rPr>
                        <m:t>l</m:t>
                      </m:r>
                    </m:e>
                    <m:sup>
                      <m:r>
                        <m:rPr>
                          <m:sty m:val="p"/>
                        </m:rPr>
                        <m:t>−</m:t>
                      </m:r>
                      <m:r>
                        <m:t>1</m:t>
                      </m:r>
                    </m:sup>
                  </m:sSup>
                </m:num>
                <m:den>
                  <m:r>
                    <m:rPr>
                      <m:sty m:val="p"/>
                    </m:rPr>
                    <m:t>(</m:t>
                  </m:r>
                  <m:r>
                    <m:t>543.089</m:t>
                  </m:r>
                  <m:r>
                    <m:rPr>
                      <m:sty m:val="p"/>
                    </m:rPr>
                    <m:t>p</m:t>
                  </m:r>
                  <m:r>
                    <m:rPr>
                      <m:sty m:val="p"/>
                    </m:rPr>
                    <m:t>m</m:t>
                  </m:r>
                  <m:sSup>
                    <m:e>
                      <m:r>
                        <m:rPr>
                          <m:sty m:val="p"/>
                        </m:rPr>
                        <m:t>)</m:t>
                      </m:r>
                    </m:e>
                    <m:sup>
                      <m:r>
                        <m:t>3</m:t>
                      </m:r>
                    </m:sup>
                  </m:sSup>
                  <m:r>
                    <m:rPr>
                      <m:sty m:val="p"/>
                    </m:rPr>
                    <m:t>×</m:t>
                  </m:r>
                  <m:r>
                    <m:rPr>
                      <m:sty m:val="p"/>
                    </m:rPr>
                    <m:t>(</m:t>
                  </m:r>
                  <m:sSup>
                    <m:e>
                      <m:r>
                        <m:t>10</m:t>
                      </m:r>
                    </m:e>
                    <m:sup>
                      <m:r>
                        <m:rPr>
                          <m:sty m:val="p"/>
                        </m:rPr>
                        <m:t>−</m:t>
                      </m:r>
                      <m:r>
                        <m:t>30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rPr>
                      <m:sty m:val="p"/>
                    </m:rPr>
                    <m:t>×</m:t>
                  </m:r>
                  <m:r>
                    <m:t>2.3283</m:t>
                  </m:r>
                  <m:sSup>
                    <m:e>
                      <m:r>
                        <m:rPr>
                          <m:sty m:val="p"/>
                        </m:rPr>
                        <m:t>g</m:t>
                      </m:r>
                      <m:r>
                        <m:rPr>
                          <m:sty m:val="p"/>
                        </m:rPr>
                        <m:t>c</m:t>
                      </m:r>
                      <m:r>
                        <m:rPr>
                          <m:sty m:val="p"/>
                        </m:rPr>
                        <m:t>m</m:t>
                      </m:r>
                    </m:e>
                    <m:sup>
                      <m:r>
                        <m:rPr>
                          <m:sty m:val="p"/>
                        </m:rPr>
                        <m:t>−</m:t>
                      </m:r>
                      <m:r>
                        <m:t>3</m:t>
                      </m:r>
                    </m:sup>
                  </m:sSup>
                </m:den>
              </m:f>
            </m:e>
            <m:e>
              <m:r>
                <m:t>&amp;</m:t>
              </m:r>
              <m:r>
                <m:rPr>
                  <m:sty m:val="p"/>
                </m:rPr>
                <m:t>=</m:t>
              </m:r>
              <m:r>
                <m:t>6.0245</m:t>
              </m:r>
              <m:r>
                <m:rPr>
                  <m:sty m:val="p"/>
                </m:rPr>
                <m:t>×</m:t>
              </m:r>
              <m:sSup>
                <m:e>
                  <m:r>
                    <m:t>10</m:t>
                  </m:r>
                </m:e>
                <m:sup>
                  <m:r>
                    <m:t>23</m:t>
                  </m:r>
                </m:sup>
              </m:sSup>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399"/>
    <w:bookmarkStart w:id="1400" w:name="晶体衍射-11"/>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用下面公式由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值可求得</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θ</m:t>
              </m:r>
              <m:r>
                <m:rPr>
                  <m:sty m:val="p"/>
                </m:rPr>
                <m:t>=</m:t>
              </m:r>
              <m:sSup>
                <m:e>
                  <m:r>
                    <m:t>180</m:t>
                  </m:r>
                </m:e>
                <m:sup>
                  <m:r>
                    <m:rPr>
                      <m:sty m:val="p"/>
                    </m:rPr>
                    <m:t>∘</m:t>
                  </m:r>
                </m:sup>
              </m:sSup>
              <m:r>
                <m:rPr>
                  <m:sty m:val="p"/>
                </m:rPr>
                <m:t>×</m:t>
              </m:r>
              <m:r>
                <m:t>2</m:t>
              </m:r>
              <m:r>
                <m:t>L</m:t>
              </m:r>
              <m:r>
                <m:rPr>
                  <m:sty m:val="p"/>
                </m:rPr>
                <m:t>/</m:t>
              </m:r>
              <m:r>
                <m:t>4</m:t>
              </m:r>
              <m:r>
                <m:t>π</m:t>
              </m:r>
              <m:r>
                <m:t>R</m:t>
              </m:r>
              <m:r>
                <m:rPr>
                  <m:sty m:val="p"/>
                </m:rPr>
                <m:t>=</m:t>
              </m:r>
              <m:sSup>
                <m:e>
                  <m:r>
                    <m:t>180</m:t>
                  </m:r>
                </m:e>
                <m:sup>
                  <m:r>
                    <m:rPr>
                      <m:sty m:val="p"/>
                    </m:rPr>
                    <m:t>∘</m:t>
                  </m:r>
                </m:sup>
              </m:sSup>
              <m:r>
                <m:rPr>
                  <m:sty m:val="p"/>
                </m:rPr>
                <m:t>×</m:t>
              </m:r>
              <m:r>
                <m:t>22.3</m:t>
              </m:r>
              <m:r>
                <m:rPr>
                  <m:sty m:val="p"/>
                </m:rPr>
                <m:t>m</m:t>
              </m:r>
              <m:r>
                <m:rPr>
                  <m:sty m:val="p"/>
                </m:rPr>
                <m:t>m</m:t>
              </m:r>
              <m:r>
                <m:rPr>
                  <m:sty m:val="p"/>
                </m:rPr>
                <m:t>/</m:t>
              </m:r>
              <m:r>
                <m:t>2</m:t>
              </m:r>
              <m:r>
                <m:t>π</m:t>
              </m:r>
              <m:r>
                <m:rPr>
                  <m:sty m:val="p"/>
                </m:rPr>
                <m:t>×</m:t>
              </m:r>
              <m:r>
                <m:t>57.3</m:t>
              </m:r>
              <m:r>
                <m:rPr>
                  <m:sty m:val="p"/>
                </m:rPr>
                <m:t>m</m:t>
              </m:r>
              <m:r>
                <m:rPr>
                  <m:sty m:val="p"/>
                </m:rPr>
                <m:t>m</m:t>
              </m:r>
            </m:e>
            <m:e>
              <m:r>
                <m:t>&amp;</m:t>
              </m:r>
              <m:r>
                <m:rPr>
                  <m:sty m:val="p"/>
                </m:rPr>
                <m:t>=</m:t>
              </m:r>
              <m:sSup>
                <m:e>
                  <m:r>
                    <m:t>11.15</m:t>
                  </m:r>
                </m:e>
                <m:sup>
                  <m:r>
                    <m:rPr>
                      <m:sty m:val="p"/>
                    </m:rPr>
                    <m:t>∘</m:t>
                  </m:r>
                </m:sup>
              </m:sSup>
            </m:e>
            <m:e>
              <m:sSub>
                <m:e>
                  <m:r>
                    <m:t>d</m:t>
                  </m:r>
                </m:e>
                <m:sub>
                  <m:r>
                    <m:t>220</m:t>
                  </m:r>
                </m:sub>
              </m:sSub>
              <m:r>
                <m:rPr>
                  <m:sty m:val="p"/>
                </m:rPr>
                <m:t>=</m:t>
              </m:r>
              <m:r>
                <m:t>λ</m:t>
              </m:r>
              <m:r>
                <m:rPr>
                  <m:sty m:val="p"/>
                </m:rPr>
                <m:t>/</m:t>
              </m:r>
              <m:r>
                <m:t>2</m:t>
              </m:r>
              <m:r>
                <m:rPr>
                  <m:sty m:val="p"/>
                </m:rPr>
                <m:t>sin</m:t>
              </m:r>
              <m:r>
                <m:t>θ</m:t>
              </m:r>
              <m:r>
                <m:rPr>
                  <m:sty m:val="p"/>
                </m:rPr>
                <m:t>=</m:t>
              </m:r>
              <m:r>
                <m:t>154.2</m:t>
              </m:r>
              <m:r>
                <m:rPr>
                  <m:sty m:val="p"/>
                </m:rPr>
                <m:t>p</m:t>
              </m:r>
              <m:r>
                <m:rPr>
                  <m:sty m:val="p"/>
                </m:rPr>
                <m:t>m</m:t>
              </m:r>
              <m:r>
                <m:rPr>
                  <m:sty m:val="p"/>
                </m:rPr>
                <m:t>/</m:t>
              </m:r>
              <m:r>
                <m:t>2</m:t>
              </m:r>
              <m:r>
                <m:rPr>
                  <m:sty m:val="p"/>
                </m:rPr>
                <m:t>×</m:t>
              </m:r>
              <m:r>
                <m:t>0.1934</m:t>
              </m:r>
            </m:e>
            <m:e>
              <m:r>
                <m:t>&amp;</m:t>
              </m:r>
              <m:r>
                <m:rPr>
                  <m:sty m:val="p"/>
                </m:rPr>
                <m:t>=</m:t>
              </m:r>
              <m:r>
                <m:t>398.7</m:t>
              </m:r>
              <m:r>
                <m:rPr>
                  <m:sty m:val="p"/>
                </m:rPr>
                <m:t>p</m:t>
              </m:r>
              <m:r>
                <m:rPr>
                  <m:sty m:val="p"/>
                </m:rPr>
                <m:t>m</m:t>
              </m:r>
            </m:e>
            <m:e>
              <m:r>
                <m:t>a</m:t>
              </m:r>
              <m:r>
                <m:rPr>
                  <m:sty m:val="p"/>
                </m:rPr>
                <m:t>=</m:t>
              </m:r>
              <m:sSub>
                <m:e>
                  <m:r>
                    <m:t>d</m:t>
                  </m:r>
                </m:e>
                <m:sub>
                  <m:r>
                    <m:t>220</m:t>
                  </m:r>
                </m:sub>
              </m:sSub>
              <m:r>
                <m:rPr>
                  <m:sty m:val="p"/>
                </m:rPr>
                <m:t>(</m:t>
              </m:r>
              <m:sSup>
                <m:e>
                  <m:r>
                    <m:t>2</m:t>
                  </m:r>
                </m:e>
                <m:sup>
                  <m:r>
                    <m:t>2</m:t>
                  </m:r>
                </m:sup>
              </m:sSup>
              <m:r>
                <m:rPr>
                  <m:sty m:val="p"/>
                </m:rPr>
                <m:t>+</m:t>
              </m:r>
              <m:sSup>
                <m:e>
                  <m:r>
                    <m:t>2</m:t>
                  </m:r>
                </m:e>
                <m:sup>
                  <m:r>
                    <m:t>2</m:t>
                  </m:r>
                </m:sup>
              </m:sSup>
              <m:sSup>
                <m:e>
                  <m:r>
                    <m:rPr>
                      <m:sty m:val="p"/>
                    </m:rPr>
                    <m:t>)</m:t>
                  </m:r>
                </m:e>
                <m:sup>
                  <m:f>
                    <m:fPr>
                      <m:type m:val="bar"/>
                    </m:fPr>
                    <m:num>
                      <m:r>
                        <m:t>1</m:t>
                      </m:r>
                    </m:num>
                    <m:den>
                      <m:r>
                        <m:t>2</m:t>
                      </m:r>
                    </m:den>
                  </m:f>
                </m:sup>
              </m:sSup>
            </m:e>
            <m:e>
              <m:r>
                <m:t>&amp;</m:t>
              </m:r>
              <m:r>
                <m:rPr>
                  <m:sty m:val="p"/>
                </m:rPr>
                <m:t>=</m:t>
              </m:r>
              <m:r>
                <m:t>1127.6</m:t>
              </m:r>
              <m:r>
                <m:rPr>
                  <m:sty m:val="p"/>
                </m:rPr>
                <m:t>p</m:t>
              </m:r>
              <m:r>
                <m:rPr>
                  <m:sty m:val="p"/>
                </m:rPr>
                <m:t>m</m:t>
              </m:r>
            </m:e>
            <m:e>
              <m:r>
                <m:t>Z</m:t>
              </m:r>
              <m:r>
                <m:rPr>
                  <m:sty m:val="p"/>
                </m:rPr>
                <m:t>=</m:t>
              </m:r>
              <m:sSub>
                <m:e>
                  <m:r>
                    <m:t>N</m:t>
                  </m:r>
                </m:e>
                <m:sub>
                  <m:r>
                    <m:rPr>
                      <m:sty m:val="p"/>
                    </m:rPr>
                    <m:t>A</m:t>
                  </m:r>
                </m:sub>
              </m:sSub>
              <m:r>
                <m:t>V</m:t>
              </m:r>
              <m:r>
                <m:t>D</m:t>
              </m:r>
              <m:r>
                <m:rPr>
                  <m:sty m:val="p"/>
                </m:rPr>
                <m:t>/</m:t>
              </m:r>
              <m:r>
                <m:t>M</m:t>
              </m:r>
            </m:e>
            <m:e>
              <m:r>
                <m:t>&amp;</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1127.6</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2.16</m:t>
              </m:r>
              <m:sSup>
                <m:e>
                  <m:r>
                    <m:rPr>
                      <m:sty m:val="p"/>
                    </m:rPr>
                    <m:t>g</m:t>
                  </m:r>
                  <m:r>
                    <m:rPr>
                      <m:sty m:val="p"/>
                    </m:rPr>
                    <m:t>c</m:t>
                  </m:r>
                  <m:r>
                    <m:rPr>
                      <m:sty m:val="p"/>
                    </m:rPr>
                    <m:t>m</m:t>
                  </m:r>
                </m:e>
                <m:sup>
                  <m:r>
                    <m:rPr>
                      <m:sty m:val="p"/>
                    </m:rPr>
                    <m:t>−</m:t>
                  </m:r>
                  <m:r>
                    <m:t>3</m:t>
                  </m:r>
                </m:sup>
              </m:sSup>
              <m:r>
                <m:rPr>
                  <m:sty m:val="p"/>
                </m:rPr>
                <m:t>/</m:t>
              </m:r>
              <m:r>
                <m:t>234</m:t>
              </m:r>
              <m:sSup>
                <m:e>
                  <m:r>
                    <m:rPr>
                      <m:sty m:val="p"/>
                    </m:rPr>
                    <m:t>g</m:t>
                  </m:r>
                  <m:r>
                    <m:rPr>
                      <m:sty m:val="p"/>
                    </m:rPr>
                    <m:t>m</m:t>
                  </m:r>
                  <m:r>
                    <m:rPr>
                      <m:sty m:val="p"/>
                    </m:rPr>
                    <m:t>o</m:t>
                  </m:r>
                  <m:r>
                    <m:rPr>
                      <m:sty m:val="p"/>
                    </m:rPr>
                    <m:t>l</m:t>
                  </m:r>
                </m:e>
                <m:sup>
                  <m:r>
                    <m:rPr>
                      <m:sty m:val="p"/>
                    </m:rPr>
                    <m:t>−</m:t>
                  </m:r>
                  <m:r>
                    <m:t>1</m:t>
                  </m:r>
                </m:sup>
              </m:sSup>
            </m:e>
            <m:e>
              <m:r>
                <m:t>&amp;</m:t>
              </m:r>
              <m:r>
                <m:rPr>
                  <m:sty m:val="p"/>
                </m:rPr>
                <m:t>≈</m:t>
              </m:r>
              <m:r>
                <m:t>8</m:t>
              </m:r>
            </m:e>
          </m:eqArr>
        </m:oMath>
      </m:oMathPara>
    </w:p>
    <w:p>
      <w:pPr>
        <w:spacing w:before="160" w:after="80"/>
      </w:pPr>
      <w:r>
        <w:pict>
          <v:rect style="width:0;height:1.5pt" o:hralign="center" o:hrstd="t" o:hr="t"/>
        </w:pict>
      </w:r>
    </w:p>
    <w:bookmarkEnd w:id="1400"/>
    <w:bookmarkStart w:id="1401" w:name="晶胞-52"/>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167</m:t>
              </m:r>
              <m:r>
                <m:rPr>
                  <m:sty m:val="p"/>
                </m:rPr>
                <m:t>×</m:t>
              </m:r>
              <m:sSup>
                <m:e>
                  <m:r>
                    <m:t>10</m:t>
                  </m:r>
                </m:e>
                <m:sup>
                  <m:r>
                    <m:rPr>
                      <m:sty m:val="p"/>
                    </m:rPr>
                    <m:t>−</m:t>
                  </m:r>
                  <m:r>
                    <m:t>21</m:t>
                  </m:r>
                </m:sup>
              </m:sSup>
              <m:sSup>
                <m:e>
                  <m:r>
                    <m:rPr>
                      <m:sty m:val="p"/>
                    </m:rPr>
                    <m:t>c</m:t>
                  </m:r>
                  <m:r>
                    <m:rPr>
                      <m:sty m:val="p"/>
                    </m:rPr>
                    <m:t>m</m:t>
                  </m:r>
                </m:e>
                <m:sup>
                  <m:r>
                    <m:t>3</m:t>
                  </m:r>
                </m:sup>
              </m:sSup>
              <m:r>
                <m:rPr>
                  <m:sty m:val="p"/>
                </m:rPr>
                <m:t>×</m:t>
              </m:r>
              <m:r>
                <m:t>1.282</m:t>
              </m:r>
              <m:sSup>
                <m:e>
                  <m:r>
                    <m:rPr>
                      <m:sty m:val="p"/>
                    </m:rPr>
                    <m:t>g</m:t>
                  </m:r>
                  <m:r>
                    <m:rPr>
                      <m:sty m:val="p"/>
                    </m:rPr>
                    <m:t>c</m:t>
                  </m:r>
                  <m:r>
                    <m:rPr>
                      <m:sty m:val="p"/>
                    </m:rPr>
                    <m:t>m</m:t>
                  </m:r>
                </m:e>
                <m:sup>
                  <m:r>
                    <m:rPr>
                      <m:sty m:val="p"/>
                    </m:rPr>
                    <m:t>−</m:t>
                  </m:r>
                  <m:r>
                    <m:t>3</m:t>
                  </m:r>
                </m:sup>
              </m:sSup>
              <m:r>
                <m:rPr>
                  <m:sty m:val="p"/>
                </m:rPr>
                <m:t>×</m:t>
              </m:r>
              <m:r>
                <m:t>0.68</m:t>
              </m:r>
              <m:r>
                <m:rPr>
                  <m:sty m:val="p"/>
                </m:rPr>
                <m:t>/</m:t>
              </m:r>
              <m:r>
                <m:t>6</m:t>
              </m:r>
            </m:e>
            <m:e>
              <m:r>
                <m:t>&amp;</m:t>
              </m:r>
              <m:r>
                <m:rPr>
                  <m:sty m:val="p"/>
                </m:rPr>
                <m:t>=</m:t>
              </m:r>
              <m:r>
                <m:t>14612</m:t>
              </m:r>
            </m:e>
          </m:eqArr>
        </m:oMath>
      </m:oMathPara>
    </w:p>
    <w:p>
      <w:pPr>
        <w:spacing w:before="160" w:after="80"/>
      </w:pPr>
      <w:r>
        <w:pict>
          <v:rect style="width:0;height:1.5pt" o:hralign="center" o:hrstd="t" o:hr="t"/>
        </w:pict>
      </w:r>
    </w:p>
    <w:bookmarkEnd w:id="1401"/>
    <w:bookmarkStart w:id="1403" w:name="晶体衍射-12"/>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24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02"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40.08</m:t>
                  </m:r>
                  <m:r>
                    <m:rPr>
                      <m:sty m:val="p"/>
                    </m:rPr>
                    <m:t>+</m:t>
                  </m:r>
                  <m:r>
                    <m:t>32.06</m:t>
                  </m:r>
                  <m:r>
                    <m:rPr>
                      <m:sty m:val="p"/>
                    </m:rPr>
                    <m:t>)</m:t>
                  </m:r>
                  <m:r>
                    <m:rPr>
                      <m:sty m:val="p"/>
                    </m:rPr>
                    <m:t>g</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2.581</m:t>
                  </m:r>
                  <m:r>
                    <m:rPr>
                      <m:sty m:val="p"/>
                    </m:rPr>
                    <m:t>g</m:t>
                  </m:r>
                  <m:sSup>
                    <m:e>
                      <m:r>
                        <m:rPr>
                          <m:sty m:val="p"/>
                        </m:rPr>
                        <m:t>c</m:t>
                      </m:r>
                      <m:r>
                        <m:rPr>
                          <m:sty m:val="p"/>
                        </m:rPr>
                        <m:t>m</m:t>
                      </m:r>
                    </m:e>
                    <m:sup>
                      <m:r>
                        <m:rPr>
                          <m:sty m:val="p"/>
                        </m:rPr>
                        <m:t>−</m:t>
                      </m:r>
                      <m:r>
                        <m:t>3</m:t>
                      </m:r>
                    </m:sup>
                  </m:sSup>
                </m:den>
              </m:f>
            </m:e>
            <m:e>
              <m:r>
                <m:t>&amp;</m:t>
              </m:r>
              <m:r>
                <m:rPr>
                  <m:sty m:val="p"/>
                </m:rPr>
                <m:t>=</m:t>
              </m:r>
              <m:r>
                <m:t>1.857</m:t>
              </m:r>
              <m:r>
                <m:rPr>
                  <m:sty m:val="p"/>
                </m:rPr>
                <m:t>×</m:t>
              </m:r>
              <m:sSup>
                <m:e>
                  <m:r>
                    <m:t>10</m:t>
                  </m:r>
                </m:e>
                <m:sup>
                  <m:r>
                    <m:rPr>
                      <m:sty m:val="p"/>
                    </m:rPr>
                    <m:t>−</m:t>
                  </m:r>
                  <m:r>
                    <m:t>22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185.7</m:t>
              </m:r>
              <m:r>
                <m:rPr>
                  <m:sty m:val="p"/>
                </m:rPr>
                <m:t>×</m:t>
              </m:r>
              <m:sSup>
                <m:e>
                  <m:r>
                    <m:t>10</m:t>
                  </m:r>
                </m:e>
                <m:sup>
                  <m:r>
                    <m:rPr>
                      <m:sty m:val="p"/>
                    </m:rPr>
                    <m:t>−</m:t>
                  </m:r>
                  <m:r>
                    <m:t>24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5.705</m:t>
              </m:r>
              <m:r>
                <m:rPr>
                  <m:sty m:val="p"/>
                </m:rPr>
                <m:t>×</m:t>
              </m:r>
              <m:sSup>
                <m:e>
                  <m:r>
                    <m:t>10</m:t>
                  </m:r>
                </m:e>
                <m:sup>
                  <m:r>
                    <m:rPr>
                      <m:sty m:val="p"/>
                    </m:rPr>
                    <m:t>−</m:t>
                  </m:r>
                  <m:r>
                    <m:t>8</m:t>
                  </m:r>
                </m:sup>
              </m:sSup>
              <m:r>
                <m:rPr>
                  <m:sty m:val="p"/>
                </m:rPr>
                <m:t>c</m:t>
              </m:r>
              <m:r>
                <m:rPr>
                  <m:sty m:val="p"/>
                </m:rPr>
                <m:t>m</m:t>
              </m:r>
              <m:r>
                <m:rPr>
                  <m:sty m:val="p"/>
                </m:rPr>
                <m:t>=</m:t>
              </m:r>
              <m:r>
                <m:t>570.5</m:t>
              </m:r>
              <m:r>
                <m:rPr>
                  <m:sty m:val="p"/>
                </m:rPr>
                <m:t>p</m:t>
              </m:r>
              <m:r>
                <m:rPr>
                  <m:sty m:val="p"/>
                </m:rPr>
                <m:t>m</m:t>
              </m:r>
            </m:e>
          </m:eqArr>
        </m:oMath>
      </m:oMathPara>
    </w:p>
    <w:p>
      <w:pPr>
        <w:pStyle w:val="Compact"/>
        <w:numPr>
          <w:ilvl w:val="0"/>
          <w:numId w:val="1242"/>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111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570.5</m:t>
              </m:r>
              <m:r>
                <m:rPr>
                  <m:sty m:val="p"/>
                </m:rPr>
                <m:t>p</m:t>
              </m:r>
              <m:r>
                <m:rPr>
                  <m:sty m:val="p"/>
                </m:rPr>
                <m:t>m</m:t>
              </m:r>
              <m:r>
                <m:rPr>
                  <m:sty m:val="p"/>
                </m:rPr>
                <m:t>/</m:t>
              </m:r>
              <m:rad>
                <m:radPr>
                  <m:degHide m:val="on"/>
                </m:radPr>
                <m:deg/>
                <m:e>
                  <m:r>
                    <m:t>3</m:t>
                  </m:r>
                </m:e>
              </m:rad>
            </m:e>
            <m:e>
              <m:r>
                <m:t>&amp;</m:t>
              </m:r>
              <m:r>
                <m:rPr>
                  <m:sty m:val="p"/>
                </m:rPr>
                <m:t>=</m:t>
              </m:r>
              <m:r>
                <m:t>329.4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154.2</m:t>
              </m:r>
              <m:r>
                <m:rPr>
                  <m:sty m:val="p"/>
                </m:rPr>
                <m:t>p</m:t>
              </m:r>
              <m:r>
                <m:rPr>
                  <m:sty m:val="p"/>
                </m:rPr>
                <m:t>m</m:t>
              </m:r>
              <m:r>
                <m:rPr>
                  <m:sty m:val="p"/>
                </m:rPr>
                <m:t>/</m:t>
              </m:r>
              <m:r>
                <m:t>2</m:t>
              </m:r>
              <m:r>
                <m:rPr>
                  <m:sty m:val="p"/>
                </m:rPr>
                <m:t>×</m:t>
              </m:r>
              <m:r>
                <m:t>329.4</m:t>
              </m:r>
              <m:r>
                <m:rPr>
                  <m:sty m:val="p"/>
                </m:rPr>
                <m:t>p</m:t>
              </m:r>
              <m:r>
                <m:rPr>
                  <m:sty m:val="p"/>
                </m:rPr>
                <m:t>m</m:t>
              </m:r>
              <m:r>
                <m:rPr>
                  <m:sty m:val="p"/>
                </m:rPr>
                <m:t>)</m:t>
              </m:r>
            </m:e>
            <m:e>
              <m:r>
                <m:t>&amp;</m:t>
              </m:r>
              <m:r>
                <m:rPr>
                  <m:sty m:val="p"/>
                </m:rPr>
                <m:t>=</m:t>
              </m:r>
              <m:sSup>
                <m:e>
                  <m:r>
                    <m:t>13.54</m:t>
                  </m:r>
                </m:e>
                <m:sup>
                  <m:r>
                    <m:rPr>
                      <m:sty m:val="p"/>
                    </m:rPr>
                    <m:t>∘</m:t>
                  </m:r>
                </m:sup>
              </m:sSup>
            </m:e>
          </m:eqArr>
        </m:oMath>
      </m:oMathPara>
    </w:p>
    <w:p>
      <w:pPr>
        <w:spacing w:before="160" w:after="80"/>
      </w:pPr>
      <w:r>
        <w:pict>
          <v:rect style="width:0;height:1.5pt" o:hralign="center" o:hrstd="t" o:hr="t"/>
        </w:pict>
      </w:r>
    </w:p>
    <w:bookmarkEnd w:id="1402"/>
    <w:bookmarkEnd w:id="1403"/>
    <w:bookmarkStart w:id="1404" w:name="晶体衍射-13"/>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1.3</m:t>
                  </m:r>
                </m:e>
                <m:sup>
                  <m:r>
                    <m:rPr>
                      <m:sty m:val="p"/>
                    </m:rPr>
                    <m:t>∘</m:t>
                  </m:r>
                </m:sup>
              </m:sSup>
              <m:r>
                <m:rPr>
                  <m:sty m:val="p"/>
                </m:rPr>
                <m:t>−</m:t>
              </m:r>
              <m:sSup>
                <m:e>
                  <m:r>
                    <m:t>0.40</m:t>
                  </m:r>
                </m:e>
                <m:sup>
                  <m:r>
                    <m:rPr>
                      <m:sty m:val="p"/>
                    </m:rPr>
                    <m:t>∘</m:t>
                  </m:r>
                </m:sup>
              </m:sSup>
              <m:r>
                <m:rPr>
                  <m:sty m:val="p"/>
                </m:rPr>
                <m:t>=</m:t>
              </m:r>
              <m:sSup>
                <m:e>
                  <m:r>
                    <m:t>0.9</m:t>
                  </m:r>
                </m:e>
                <m:sup>
                  <m:r>
                    <m:rPr>
                      <m:sty m:val="p"/>
                    </m:rPr>
                    <m:t>∘</m:t>
                  </m:r>
                </m:sup>
              </m:sSup>
              <m:r>
                <m:rPr>
                  <m:sty m:val="p"/>
                </m:rPr>
                <m:t>=</m:t>
              </m:r>
              <m:r>
                <m:t>0.0157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0.0157</m:t>
              </m:r>
              <m:r>
                <m:rPr>
                  <m:sty m:val="p"/>
                </m:rPr>
                <m:t>×</m:t>
              </m:r>
              <m:r>
                <m:rPr>
                  <m:sty m:val="p"/>
                </m:rPr>
                <m:t>cos</m:t>
              </m:r>
              <m:sSup>
                <m:e>
                  <m:r>
                    <m:t>7.55</m:t>
                  </m:r>
                </m:e>
                <m:sup>
                  <m:r>
                    <m:rPr>
                      <m:sty m:val="p"/>
                    </m:rPr>
                    <m:t>∘</m:t>
                  </m:r>
                </m:sup>
              </m:sSup>
            </m:e>
            <m:e>
              <m:r>
                <m:t>&amp;</m:t>
              </m:r>
              <m:r>
                <m:rPr>
                  <m:sty m:val="p"/>
                </m:rPr>
                <m:t>=</m:t>
              </m:r>
              <m:r>
                <m:t>8.9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1.5</m:t>
                  </m:r>
                </m:e>
                <m:sup>
                  <m:r>
                    <m:rPr>
                      <m:sty m:val="p"/>
                    </m:rPr>
                    <m:t>∘</m:t>
                  </m:r>
                </m:sup>
              </m:sSup>
              <m:r>
                <m:rPr>
                  <m:sty m:val="p"/>
                </m:rPr>
                <m:t>−</m:t>
              </m:r>
              <m:sSup>
                <m:e>
                  <m:r>
                    <m:t>0.55</m:t>
                  </m:r>
                </m:e>
                <m:sup>
                  <m:r>
                    <m:rPr>
                      <m:sty m:val="p"/>
                    </m:rPr>
                    <m:t>∘</m:t>
                  </m:r>
                </m:sup>
              </m:sSup>
              <m:r>
                <m:rPr>
                  <m:sty m:val="p"/>
                </m:rPr>
                <m:t>=</m:t>
              </m:r>
              <m:sSup>
                <m:e>
                  <m:r>
                    <m:t>0.95</m:t>
                  </m:r>
                </m:e>
                <m:sup>
                  <m:r>
                    <m:rPr>
                      <m:sty m:val="p"/>
                    </m:rPr>
                    <m:t>∘</m:t>
                  </m:r>
                </m:sup>
              </m:sSup>
              <m:r>
                <m:rPr>
                  <m:sty m:val="p"/>
                </m:rPr>
                <m:t>=</m:t>
              </m:r>
              <m:r>
                <m:t>0.01658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0.01658</m:t>
              </m:r>
              <m:r>
                <m:rPr>
                  <m:sty m:val="p"/>
                </m:rPr>
                <m:t>×</m:t>
              </m:r>
              <m:r>
                <m:rPr>
                  <m:sty m:val="p"/>
                </m:rPr>
                <m:t>cos</m:t>
              </m:r>
              <m:sSup>
                <m:e>
                  <m:r>
                    <m:t>26</m:t>
                  </m:r>
                </m:e>
                <m:sup>
                  <m:r>
                    <m:rPr>
                      <m:sty m:val="p"/>
                    </m:rPr>
                    <m:t>∘</m:t>
                  </m:r>
                </m:sup>
              </m:sSup>
            </m:e>
            <m:e>
              <m:r>
                <m:t>&amp;</m:t>
              </m:r>
              <m:r>
                <m:rPr>
                  <m:sty m:val="p"/>
                </m:rPr>
                <m:t>=</m:t>
              </m:r>
              <m:r>
                <m:t>9.3</m:t>
              </m:r>
              <m:r>
                <m:rPr>
                  <m:sty m:val="p"/>
                </m:rPr>
                <m:t>n</m:t>
              </m:r>
              <m:r>
                <m:rPr>
                  <m:sty m:val="p"/>
                </m:rPr>
                <m:t>m</m:t>
              </m:r>
            </m:e>
          </m:eqArr>
        </m:oMath>
      </m:oMathPara>
    </w:p>
    <w:p>
      <w:pPr>
        <w:spacing w:before="160" w:after="80"/>
      </w:pPr>
      <w:r>
        <w:pict>
          <v:rect style="width:0;height:1.5pt" o:hralign="center" o:hrstd="t" o:hr="t"/>
        </w:pict>
      </w:r>
    </w:p>
    <w:bookmarkEnd w:id="1404"/>
    <w:bookmarkStart w:id="1405" w:name="晶胞-53"/>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nor/>
                  <m:sty m:val="p"/>
                </m:rPr>
                <m:t>密度</m:t>
              </m:r>
              <m:r>
                <m:t>D</m:t>
              </m:r>
              <m:r>
                <m:rPr>
                  <m:sty m:val="p"/>
                </m:rPr>
                <m:t>=</m:t>
              </m:r>
              <m:r>
                <m:t>Z</m:t>
              </m:r>
              <m:r>
                <m:t>M</m:t>
              </m:r>
              <m:r>
                <m:rPr>
                  <m:sty m:val="p"/>
                </m:rPr>
                <m:t>/</m:t>
              </m:r>
              <m:sSub>
                <m:e>
                  <m:r>
                    <m:t>N</m:t>
                  </m:r>
                </m:e>
                <m:sub>
                  <m:r>
                    <m:rPr>
                      <m:sty m:val="p"/>
                    </m:rPr>
                    <m:t>A</m:t>
                  </m:r>
                </m:sub>
              </m:sSub>
              <m:r>
                <m:t>V</m:t>
              </m:r>
            </m:e>
            <m:e>
              <m:r>
                <m:t>&amp;</m:t>
              </m:r>
              <m:r>
                <m:t> </m:t>
              </m:r>
              <m:r>
                <m:t>V</m:t>
              </m:r>
              <m:r>
                <m:rPr>
                  <m:sty m:val="p"/>
                </m:rPr>
                <m:t>=</m:t>
              </m:r>
              <m:r>
                <m:rPr>
                  <m:sty m:val="p"/>
                </m:rPr>
                <m:t>(</m:t>
              </m:r>
              <m:r>
                <m:t>452.27</m:t>
              </m:r>
              <m:r>
                <m:rPr>
                  <m:sty m:val="p"/>
                </m:rPr>
                <m:t>p</m:t>
              </m:r>
              <m:r>
                <m:rPr>
                  <m:sty m:val="p"/>
                </m:rPr>
                <m:t>m</m:t>
              </m:r>
              <m:sSup>
                <m:e>
                  <m:r>
                    <m:rPr>
                      <m:sty m:val="p"/>
                    </m:rPr>
                    <m:t>)</m:t>
                  </m:r>
                </m:e>
                <m:sup>
                  <m:r>
                    <m:t>2</m:t>
                  </m:r>
                </m:sup>
              </m:sSup>
              <m:r>
                <m:rPr>
                  <m:sty m:val="p"/>
                </m:rPr>
                <m:t>sin</m:t>
              </m:r>
              <m:sSup>
                <m:e>
                  <m:r>
                    <m:t>60</m:t>
                  </m:r>
                </m:e>
                <m:sup>
                  <m:r>
                    <m:rPr>
                      <m:sty m:val="p"/>
                    </m:rPr>
                    <m:t>∘</m:t>
                  </m:r>
                </m:sup>
              </m:sSup>
              <m:r>
                <m:rPr>
                  <m:sty m:val="p"/>
                </m:rPr>
                <m:t>×</m:t>
              </m:r>
              <m:r>
                <m:t>736.71</m:t>
              </m:r>
              <m:r>
                <m:rPr>
                  <m:sty m:val="p"/>
                </m:rPr>
                <m:t>p</m:t>
              </m:r>
              <m:r>
                <m:rPr>
                  <m:sty m:val="p"/>
                </m:rPr>
                <m:t>m</m:t>
              </m:r>
              <m:r>
                <m:rPr>
                  <m:sty m:val="p"/>
                </m:rPr>
                <m:t>=</m:t>
              </m:r>
              <m:r>
                <m:t>1.305</m:t>
              </m:r>
              <m:r>
                <m:rPr>
                  <m:sty m:val="p"/>
                </m:rPr>
                <m:t>×</m:t>
              </m:r>
              <m:sSup>
                <m:e>
                  <m:r>
                    <m:t>10</m:t>
                  </m:r>
                </m:e>
                <m:sup>
                  <m:r>
                    <m:t>8</m:t>
                  </m:r>
                </m:sup>
              </m:sSup>
              <m:sSup>
                <m:e>
                  <m:r>
                    <m:rPr>
                      <m:sty m:val="p"/>
                    </m:rPr>
                    <m:t>p</m:t>
                  </m:r>
                  <m:r>
                    <m:rPr>
                      <m:sty m:val="p"/>
                    </m:rPr>
                    <m:t>m</m:t>
                  </m:r>
                </m:e>
                <m:sup>
                  <m:r>
                    <m:t>3</m:t>
                  </m:r>
                </m:sup>
              </m:sSup>
            </m:e>
            <m:e>
              <m:r>
                <m:t>&amp;</m:t>
              </m:r>
              <m:r>
                <m:t>  </m:t>
              </m:r>
              <m:r>
                <m:rPr>
                  <m:sty m:val="p"/>
                </m:rPr>
                <m:t>=</m:t>
              </m:r>
              <m:r>
                <m:t>1.305</m:t>
              </m:r>
              <m:r>
                <m:rPr>
                  <m:sty m:val="p"/>
                </m:rPr>
                <m:t>×</m:t>
              </m:r>
              <m:sSup>
                <m:e>
                  <m:r>
                    <m:t>10</m:t>
                  </m:r>
                </m:e>
                <m:sup>
                  <m:r>
                    <m:rPr>
                      <m:sty m:val="p"/>
                    </m:rPr>
                    <m:t>−</m:t>
                  </m:r>
                  <m:r>
                    <m:t>22</m:t>
                  </m:r>
                </m:sup>
              </m:sSup>
              <m:sSup>
                <m:e>
                  <m:r>
                    <m:rPr>
                      <m:sty m:val="p"/>
                    </m:rPr>
                    <m:t>c</m:t>
                  </m:r>
                  <m:r>
                    <m:rPr>
                      <m:sty m:val="p"/>
                    </m:rPr>
                    <m:t>m</m:t>
                  </m:r>
                </m:e>
                <m:sup>
                  <m:r>
                    <m:t>3</m:t>
                  </m:r>
                </m:sup>
              </m:sSup>
            </m:e>
            <m:e>
              <m:r>
                <m:t>&amp;</m:t>
              </m:r>
              <m:r>
                <m:t> </m:t>
              </m:r>
              <m:r>
                <m:t>D</m:t>
              </m:r>
              <m:r>
                <m:rPr>
                  <m:sty m:val="p"/>
                </m:rPr>
                <m:t>=</m:t>
              </m:r>
              <m:r>
                <m:t>4</m:t>
              </m:r>
              <m:r>
                <m:rPr>
                  <m:sty m:val="p"/>
                </m:rPr>
                <m:t>(</m:t>
              </m:r>
              <m:r>
                <m:t>2</m:t>
              </m:r>
              <m:r>
                <m:rPr>
                  <m:sty m:val="p"/>
                </m:rPr>
                <m:t>×</m:t>
              </m:r>
              <m:r>
                <m:t>1.008</m:t>
              </m:r>
              <m:r>
                <m:rPr>
                  <m:sty m:val="p"/>
                </m:rPr>
                <m:t>+</m:t>
              </m:r>
              <m:r>
                <m:t>16.00</m:t>
              </m:r>
              <m:r>
                <m:rPr>
                  <m:sty m:val="p"/>
                </m:rPr>
                <m:t>)</m:t>
              </m:r>
              <m:r>
                <m:rPr>
                  <m:sty m:val="p"/>
                </m:rPr>
                <m:t>g</m:t>
              </m:r>
              <m:sSup>
                <m:e>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1.305</m:t>
              </m:r>
              <m:r>
                <m:rPr>
                  <m:sty m:val="p"/>
                </m:rPr>
                <m:t>×</m:t>
              </m:r>
              <m:sSup>
                <m:e>
                  <m:r>
                    <m:t>10</m:t>
                  </m:r>
                </m:e>
                <m:sup>
                  <m:r>
                    <m:rPr>
                      <m:sty m:val="p"/>
                    </m:rPr>
                    <m:t>−</m:t>
                  </m:r>
                  <m:r>
                    <m:t>22</m:t>
                  </m:r>
                </m:sup>
              </m:sSup>
              <m:sSup>
                <m:e>
                  <m:r>
                    <m:rPr>
                      <m:sty m:val="p"/>
                    </m:rPr>
                    <m:t>c</m:t>
                  </m:r>
                  <m:r>
                    <m:rPr>
                      <m:sty m:val="p"/>
                    </m:rPr>
                    <m:t>m</m:t>
                  </m:r>
                </m:e>
                <m:sup>
                  <m:r>
                    <m:t>3</m:t>
                  </m:r>
                </m:sup>
              </m:sSup>
            </m:e>
            <m:e>
              <m:r>
                <m:t>&amp;</m:t>
              </m:r>
              <m:r>
                <m:t>  </m:t>
              </m:r>
              <m:r>
                <m:rPr>
                  <m:sty m:val="p"/>
                </m:rPr>
                <m:t>=</m:t>
              </m:r>
              <m:r>
                <m:t>0.917</m:t>
              </m:r>
              <m:r>
                <m:rPr>
                  <m:sty m:val="p"/>
                </m:rPr>
                <m:t>g</m:t>
              </m:r>
              <m:sSup>
                <m:e>
                  <m:r>
                    <m:rPr>
                      <m:sty m:val="p"/>
                    </m:rPr>
                    <m:t>c</m:t>
                  </m:r>
                  <m:r>
                    <m:rPr>
                      <m:sty m:val="p"/>
                    </m:rPr>
                    <m:t>m</m:t>
                  </m:r>
                </m:e>
                <m:sup>
                  <m:r>
                    <m:rPr>
                      <m:sty m:val="p"/>
                    </m:rPr>
                    <m:t>−</m:t>
                  </m:r>
                  <m:r>
                    <m:t>3</m:t>
                  </m:r>
                </m:sup>
              </m:sSup>
            </m:e>
          </m:eqArr>
        </m:oMath>
      </m:oMathPara>
    </w:p>
    <w:p>
      <w:pPr>
        <w:numPr>
          <w:ilvl w:val="0"/>
          <w:numId w:val="1244"/>
        </w:numPr>
      </w:pP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0.375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原子间的距离即为氢键键长</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0.375</m:t>
        </m:r>
        <m:r>
          <m:rPr>
            <m:sty m:val="p"/>
          </m:rPr>
          <m:t>−</m:t>
        </m:r>
        <m:r>
          <m:t>0</m:t>
        </m:r>
        <m:r>
          <m:rPr>
            <m:sty m:val="p"/>
          </m:rPr>
          <m:t>)</m:t>
        </m:r>
        <m:r>
          <m:rPr>
            <m:sty m:val="p"/>
          </m:rPr>
          <m:t>×</m:t>
        </m:r>
        <m:r>
          <m:t>736.71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=276.3pm</w:t>
      </w:r>
    </w:p>
    <w:p>
      <w:pPr>
        <w:numPr>
          <w:ilvl w:val="0"/>
          <w:numId w:val="1244"/>
        </w:numPr>
      </w:pPr>
      <w:r>
        <w:rPr>
          <w:rFonts w:hint="eastAsia" w:ascii="Times New Roman" w:hAnsi="Times New Roman" w:eastAsia="FangSong" w:cs="Times New Roman"/>
        </w:rPr>
        <w:t xml:space="preserve">冰的点阵型式是简单六方点阵</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整个晶胞包含的内容即</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晶胞中处在坐标位置为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两点上的原子间的距离</w:t>
      </w:r>
      <w:r>
        <w:rPr>
          <w:rFonts w:ascii="Times New Roman" w:hAnsi="Times New Roman" w:eastAsia="Times New Roman" w:cs="Times New Roman"/>
        </w:rPr>
        <w:t xml:space="preserve"> </w:t>
      </w:r>
      <m:oMath>
        <m:sSub>
          <m:e>
            <m:r>
              <m:t>r</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即为键长值</w:t>
      </w:r>
      <w:r>
        <w:rPr>
          <w:rFonts w:hint="eastAsia" w:ascii="Times New Roman" w:hAnsi="Times New Roman" w:eastAsia="Times New Roman" w:cs="Times New Roman"/>
        </w:rPr>
        <w:t>。</w:t>
      </w:r>
      <w:r>
        <w:rPr>
          <w:rFonts w:hint="eastAsia" w:ascii="Times New Roman" w:hAnsi="Times New Roman" w:eastAsia="FangSong" w:cs="Times New Roman"/>
        </w:rPr>
        <w:t>可按下面三斜晶系计算公式简化算出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d>
            </m:e>
            <m:sup>
              <m:r>
                <m:t>1</m:t>
              </m:r>
              <m:r>
                <m:rPr>
                  <m:sty m:val="p"/>
                </m:rPr>
                <m:t>/</m:t>
              </m:r>
              <m:r>
                <m:t>2</m:t>
              </m:r>
            </m:sup>
          </m:sSup>
        </m:oMath>
      </m:oMathPara>
    </w:p>
    <w:p>
      <w:pPr>
        <w:pStyle w:val="FirstParagraph"/>
      </w:pPr>
      <w:r>
        <w:rPr>
          <w:rFonts w:hint="eastAsia" w:ascii="Times New Roman" w:hAnsi="Times New Roman" w:eastAsia="FangSong" w:cs="Times New Roman"/>
        </w:rPr>
        <w:t xml:space="preserve">六方晶系</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将这些数据代入三斜晶系计算</w:t>
      </w:r>
      <w:r>
        <w:rPr>
          <w:rFonts w:ascii="Times New Roman" w:hAnsi="Times New Roman" w:eastAsia="Times New Roman" w:cs="Times New Roman"/>
        </w:rPr>
        <w:t xml:space="preserve"> </w:t>
      </w:r>
      <m:oMath>
        <m:sSub>
          <m:e>
            <m:r>
              <m:t>r</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公式化简</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rPr>
                      <m:sty m:val="p"/>
                    </m:rPr>
                    <m:t>Δ</m:t>
                  </m:r>
                  <m:r>
                    <m:t>x</m:t>
                  </m:r>
                  <m:r>
                    <m:rPr>
                      <m:sty m:val="p"/>
                    </m:rPr>
                    <m:t>Δ</m:t>
                  </m:r>
                  <m:r>
                    <m:t>y</m:t>
                  </m:r>
                  <m:sSup>
                    <m:e>
                      <m:r>
                        <m:t>a</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在本题中坐标为</w:t>
      </w:r>
      <w:r>
        <w:rPr>
          <w:rFonts w:hint="eastAsia" w:ascii="Times New Roman" w:hAnsi="Times New Roman" w:eastAsia="Times New Roman" w:cs="Times New Roman"/>
        </w:rPr>
        <w:t>(1,0,0.375)</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原子间的距离为另外一种长度的</w:t>
      </w:r>
      <w:r>
        <w:rPr>
          <w:rFonts w:hint="eastAsia" w:ascii="Times New Roman" w:hAnsi="Times New Roman" w:eastAsia="Times New Roman" w:cs="Times New Roman"/>
        </w:rPr>
        <w:t>O—H…O</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其键长为</w:t>
      </w:r>
    </w:p>
    <w:p>
      <w:pPr>
        <w:pStyle w:val="BodyText"/>
      </w:pPr>
      <m:oMathPara>
        <m:oMathParaPr>
          <m:jc m:val="center"/>
          <m:ctrlPr>
            <w:rPr>
              <w:sz w:val="28"/>
              <w:szCs w:val="28"/>
            </w:rPr>
          </m:ctrlPr>
        </m:oMathParaPr>
        <m:oMath>
          <m:eqArr>
            <m:e>
              <m:r>
                <m:t>r</m:t>
              </m:r>
              <m:r>
                <m:t>&amp;</m:t>
              </m:r>
              <m:r>
                <m:rPr>
                  <m:sty m:val="p"/>
                </m:rPr>
                <m:t>=</m:t>
              </m:r>
              <m:sSup>
                <m:e>
                  <m:d>
                    <m:dPr>
                      <m:begChr m:val="{"/>
                      <m:sepChr m:val=""/>
                      <m:endChr m:val="}"/>
                      <m:grow/>
                    </m:dPr>
                    <m:e>
                      <m:d>
                        <m:dPr>
                          <m:begChr m:val="["/>
                          <m:sepChr m:val=""/>
                          <m:endChr m:val="]"/>
                          <m:grow/>
                        </m:dPr>
                        <m:e>
                          <m:sSup>
                            <m:e>
                              <m:d>
                                <m:dPr>
                                  <m:begChr m:val="("/>
                                  <m:sepChr m:val=""/>
                                  <m:endChr m:val=")"/>
                                  <m:grow/>
                                </m:dPr>
                                <m:e>
                                  <m:f>
                                    <m:fPr>
                                      <m:type m:val="bar"/>
                                    </m:fPr>
                                    <m:num>
                                      <m:r>
                                        <m:t>1</m:t>
                                      </m:r>
                                    </m:num>
                                    <m:den>
                                      <m:r>
                                        <m:t>3</m:t>
                                      </m:r>
                                    </m:den>
                                  </m:f>
                                </m:e>
                              </m:d>
                            </m:e>
                            <m:sup>
                              <m:r>
                                <m:t>2</m:t>
                              </m:r>
                            </m:sup>
                          </m:sSup>
                          <m:r>
                            <m:rPr>
                              <m:sty m:val="p"/>
                            </m:rPr>
                            <m:t>+</m:t>
                          </m:r>
                          <m:sSup>
                            <m:e>
                              <m:d>
                                <m:dPr>
                                  <m:begChr m:val="("/>
                                  <m:sepChr m:val=""/>
                                  <m:endChr m:val=")"/>
                                  <m:grow/>
                                </m:dPr>
                                <m:e>
                                  <m:f>
                                    <m:fPr>
                                      <m:type m:val="bar"/>
                                    </m:fPr>
                                    <m:num>
                                      <m:r>
                                        <m:t>1</m:t>
                                      </m:r>
                                    </m:num>
                                    <m:den>
                                      <m:r>
                                        <m:t>3</m:t>
                                      </m:r>
                                    </m:den>
                                  </m:f>
                                </m:e>
                              </m:d>
                            </m:e>
                            <m:sup>
                              <m:r>
                                <m:t>2</m:t>
                              </m:r>
                            </m:sup>
                          </m:sSup>
                          <m:r>
                            <m:rPr>
                              <m:sty m:val="p"/>
                            </m:rPr>
                            <m:t>+</m:t>
                          </m:r>
                          <m:d>
                            <m:dPr>
                              <m:begChr m:val="("/>
                              <m:sepChr m:val=""/>
                              <m:endChr m:val=")"/>
                              <m:grow/>
                            </m:dPr>
                            <m:e>
                              <m:f>
                                <m:fPr>
                                  <m:type m:val="bar"/>
                                </m:fPr>
                                <m:num>
                                  <m:r>
                                    <m:t>1</m:t>
                                  </m:r>
                                </m:num>
                                <m:den>
                                  <m:r>
                                    <m:t>3</m:t>
                                  </m:r>
                                </m:den>
                              </m:f>
                              <m:r>
                                <m:rPr>
                                  <m:sty m:val="p"/>
                                </m:rPr>
                                <m:t>×</m:t>
                              </m:r>
                              <m:f>
                                <m:fPr>
                                  <m:type m:val="bar"/>
                                </m:fPr>
                                <m:num>
                                  <m:r>
                                    <m:t>1</m:t>
                                  </m:r>
                                </m:num>
                                <m:den>
                                  <m:r>
                                    <m:t>3</m:t>
                                  </m:r>
                                </m:den>
                              </m:f>
                            </m:e>
                          </m:d>
                        </m:e>
                      </m:d>
                      <m:sSup>
                        <m:e>
                          <m:r>
                            <m:t>a</m:t>
                          </m:r>
                        </m:e>
                        <m:sup>
                          <m:r>
                            <m:t>2</m:t>
                          </m:r>
                        </m:sup>
                      </m:sSup>
                      <m:r>
                        <m:rPr>
                          <m:sty m:val="p"/>
                        </m:rPr>
                        <m:t>+</m:t>
                      </m:r>
                      <m:sSup>
                        <m:e>
                          <m:d>
                            <m:dPr>
                              <m:begChr m:val="("/>
                              <m:sepChr m:val=""/>
                              <m:endChr m:val=")"/>
                              <m:grow/>
                            </m:dPr>
                            <m:e>
                              <m:f>
                                <m:fPr>
                                  <m:type m:val="bar"/>
                                </m:fPr>
                                <m:num>
                                  <m:r>
                                    <m:t>1</m:t>
                                  </m:r>
                                </m:num>
                                <m:den>
                                  <m:r>
                                    <m:t>2</m:t>
                                  </m:r>
                                </m:den>
                              </m:f>
                              <m:r>
                                <m:rPr>
                                  <m:sty m:val="p"/>
                                </m:rPr>
                                <m:t>−</m:t>
                              </m:r>
                              <m:r>
                                <m:t>0.375</m:t>
                              </m:r>
                            </m:e>
                          </m:d>
                        </m:e>
                        <m:sup>
                          <m:r>
                            <m:t>2</m:t>
                          </m:r>
                        </m:sup>
                      </m:sSup>
                      <m:sSup>
                        <m:e>
                          <m:r>
                            <m:t>c</m:t>
                          </m:r>
                        </m:e>
                        <m:sup>
                          <m:r>
                            <m:t>2</m:t>
                          </m:r>
                        </m:sup>
                      </m:sSup>
                    </m:e>
                  </m:d>
                </m:e>
                <m:sup>
                  <m:f>
                    <m:fPr>
                      <m:type m:val="bar"/>
                    </m:fPr>
                    <m:num>
                      <m:r>
                        <m:t>1</m:t>
                      </m:r>
                    </m:num>
                    <m:den>
                      <m:r>
                        <m:t>2</m:t>
                      </m:r>
                    </m:den>
                  </m:f>
                </m:sup>
              </m:sSup>
            </m:e>
            <m:e>
              <m:r>
                <m:t>&amp;</m:t>
              </m:r>
              <m:r>
                <m:rPr>
                  <m:sty m:val="p"/>
                </m:rPr>
                <m:t>=</m:t>
              </m:r>
              <m:r>
                <m:rPr>
                  <m:sty m:val="p"/>
                </m:rPr>
                <m:t>(</m:t>
              </m:r>
              <m:r>
                <m:t>0.3333</m:t>
              </m:r>
              <m:sSup>
                <m:e>
                  <m:r>
                    <m:t>a</m:t>
                  </m:r>
                </m:e>
                <m:sup>
                  <m:r>
                    <m:t>2</m:t>
                  </m:r>
                </m:sup>
              </m:sSup>
              <m:r>
                <m:rPr>
                  <m:sty m:val="p"/>
                </m:rPr>
                <m:t>+</m:t>
              </m:r>
              <m:r>
                <m:t>0.0156</m:t>
              </m:r>
              <m:sSup>
                <m:e>
                  <m:r>
                    <m:t>c</m:t>
                  </m:r>
                </m:e>
                <m:sup>
                  <m:r>
                    <m:t>2</m:t>
                  </m:r>
                </m:sup>
              </m:sSup>
              <m:sSup>
                <m:e>
                  <m:r>
                    <m:rPr>
                      <m:sty m:val="p"/>
                    </m:rPr>
                    <m:t>)</m:t>
                  </m:r>
                </m:e>
                <m:sup>
                  <m:f>
                    <m:fPr>
                      <m:type m:val="bar"/>
                    </m:fPr>
                    <m:num>
                      <m:r>
                        <m:t>1</m:t>
                      </m:r>
                    </m:num>
                    <m:den>
                      <m:r>
                        <m:t>2</m:t>
                      </m:r>
                    </m:den>
                  </m:f>
                </m:sup>
              </m:sSup>
            </m:e>
            <m:e>
              <m:r>
                <m:t>&amp;</m:t>
              </m:r>
              <m:r>
                <m:rPr>
                  <m:sty m:val="p"/>
                </m:rPr>
                <m:t>=</m:t>
              </m:r>
              <m:r>
                <m:t>276.8</m:t>
              </m:r>
              <m:r>
                <m:rPr>
                  <m:sty m:val="p"/>
                </m:rPr>
                <m:t>p</m:t>
              </m:r>
              <m:r>
                <m:rPr>
                  <m:sty m:val="p"/>
                </m:rPr>
                <m:t>m</m:t>
              </m:r>
            </m:e>
          </m:eqArr>
        </m:oMath>
      </m:oMathPara>
    </w:p>
    <w:p>
      <w:pPr>
        <w:pStyle w:val="FirstParagraph"/>
      </w:pPr>
      <w:r>
        <w:rPr>
          <w:rFonts w:hint="eastAsia" w:ascii="Times New Roman" w:hAnsi="Times New Roman" w:eastAsia="FangSong" w:cs="Times New Roman"/>
        </w:rPr>
        <w:t xml:space="preserve">上述两个键长值</w:t>
      </w:r>
      <w:r>
        <w:rPr>
          <w:rFonts w:ascii="Times New Roman" w:hAnsi="Times New Roman" w:eastAsia="Times New Roman" w:cs="Times New Roman"/>
        </w:rPr>
        <w:t xml:space="preserve"> 276.3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276.8 pm </w:t>
      </w:r>
      <w:r>
        <w:rPr>
          <w:rFonts w:hint="eastAsia" w:ascii="Times New Roman" w:hAnsi="Times New Roman" w:eastAsia="FangSong" w:cs="Times New Roman"/>
        </w:rPr>
        <w:t>应用时可取短值或平均值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05"/>
    <w:bookmarkStart w:id="1406" w:name="晶体衍射-14"/>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按下表从左到右次序计算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m:oMath>
              <m:r>
                <m:t>θ</m:t>
              </m:r>
            </m:oMath>
            <w:r>
              <w:rPr>
                <w:rFonts w:hint="eastAsia" w:ascii="Times New Roman" w:hAnsi="Times New Roman" w:eastAsia="Times New Roman" w:cs="Times New Roman"/>
                <w:b/>
              </w:rPr>
              <w:t>/</w:t>
            </w:r>
            <w:r>
              <w:rPr>
                <w:rFonts w:hint="eastAsia" w:ascii="Times New Roman" w:hAnsi="Times New Roman" w:eastAsia="SimHei" w:cs="Times New Roman"/>
                <w:b/>
              </w:rPr>
              <w:t>度</w:t>
            </w:r>
          </w:p>
        </w:tc>
        <w:tc>
          <w:tcPr/>
          <w:p>
            <w:pPr>
              <w:pStyle w:val="Compact"/>
              <w:jc w:val="center"/>
            </w:pPr>
            <m:oMath>
              <m:r>
                <m:rPr>
                  <m:sty m:val="p"/>
                </m:rPr>
                <m:t>sin</m:t>
              </m:r>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r>
                <m:rPr>
                  <m:sty m:val="p"/>
                </m:rPr>
                <m:t>/</m:t>
              </m:r>
              <m:r>
                <m:t>0.1007</m:t>
              </m:r>
            </m:oMath>
            <w:r>
              <w:rPr>
                <w:rFonts w:ascii="Times New Roman" w:hAnsi="Times New Roman" w:eastAsia="Times New Roman" w:cs="Times New Roman"/>
                <w:b/>
              </w:rPr>
              <w:t xml:space="preserve">​</w:t>
            </w:r>
          </w:p>
        </w:tc>
        <w:tc>
          <w:tcPr/>
          <w:p>
            <w:pPr>
              <w:pStyle w:val="Compact"/>
              <w:jc w:val="center"/>
            </w:pP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18.5</w:t>
            </w:r>
          </w:p>
        </w:tc>
        <w:tc>
          <w:tcPr/>
          <w:p>
            <w:pPr>
              <w:pStyle w:val="Compact"/>
              <w:jc w:val="center"/>
            </w:pPr>
            <w:r>
              <w:rPr>
                <w:rFonts w:ascii="Times New Roman" w:hAnsi="Times New Roman" w:eastAsia="Times New Roman" w:cs="Times New Roman"/>
              </w:rPr>
              <w:t xml:space="preserve">0.3173</w:t>
            </w:r>
          </w:p>
        </w:tc>
        <w:tc>
          <w:tcPr/>
          <w:p>
            <w:pPr>
              <w:pStyle w:val="Compact"/>
              <w:jc w:val="center"/>
            </w:pPr>
            <w:r>
              <w:rPr>
                <w:rFonts w:ascii="Times New Roman" w:hAnsi="Times New Roman" w:eastAsia="Times New Roman" w:cs="Times New Roman"/>
              </w:rPr>
              <w:t xml:space="preserve">0.1007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0.3665</w:t>
            </w:r>
          </w:p>
        </w:tc>
        <w:tc>
          <w:tcPr/>
          <w:p>
            <w:pPr>
              <w:pStyle w:val="Compact"/>
              <w:jc w:val="center"/>
            </w:pPr>
            <w:r>
              <w:rPr>
                <w:rFonts w:ascii="Times New Roman" w:hAnsi="Times New Roman" w:eastAsia="Times New Roman" w:cs="Times New Roman"/>
              </w:rPr>
              <w:t xml:space="preserve">0.1343</w:t>
            </w:r>
          </w:p>
        </w:tc>
        <w:tc>
          <w:tcPr/>
          <w:p>
            <w:pPr>
              <w:pStyle w:val="Compact"/>
              <w:jc w:val="center"/>
            </w:pPr>
            <w:r>
              <w:rPr>
                <w:rFonts w:ascii="Times New Roman" w:hAnsi="Times New Roman" w:eastAsia="Times New Roman" w:cs="Times New Roman"/>
              </w:rPr>
              <w:t xml:space="preserve">1.334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31.2</w:t>
            </w:r>
          </w:p>
        </w:tc>
        <w:tc>
          <w:tcPr/>
          <w:p>
            <w:pPr>
              <w:pStyle w:val="Compact"/>
              <w:jc w:val="center"/>
            </w:pPr>
            <w:r>
              <w:rPr>
                <w:rFonts w:ascii="Times New Roman" w:hAnsi="Times New Roman" w:eastAsia="Times New Roman" w:cs="Times New Roman"/>
              </w:rPr>
              <w:t xml:space="preserve">0.5180</w:t>
            </w:r>
          </w:p>
        </w:tc>
        <w:tc>
          <w:tcPr/>
          <w:p>
            <w:pPr>
              <w:pStyle w:val="Compact"/>
              <w:jc w:val="center"/>
            </w:pPr>
            <w:r>
              <w:rPr>
                <w:rFonts w:ascii="Times New Roman" w:hAnsi="Times New Roman" w:eastAsia="Times New Roman" w:cs="Times New Roman"/>
              </w:rPr>
              <w:t xml:space="preserve">0.2684</w:t>
            </w:r>
          </w:p>
        </w:tc>
        <w:tc>
          <w:tcPr/>
          <w:p>
            <w:pPr>
              <w:pStyle w:val="Compact"/>
              <w:jc w:val="center"/>
            </w:pPr>
            <w:r>
              <w:rPr>
                <w:rFonts w:ascii="Times New Roman" w:hAnsi="Times New Roman" w:eastAsia="Times New Roman" w:cs="Times New Roman"/>
              </w:rPr>
              <w:t xml:space="preserve">2.665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0.6074</w:t>
            </w:r>
          </w:p>
        </w:tc>
        <w:tc>
          <w:tcPr/>
          <w:p>
            <w:pPr>
              <w:pStyle w:val="Compact"/>
              <w:jc w:val="center"/>
            </w:pPr>
            <w:r>
              <w:rPr>
                <w:rFonts w:ascii="Times New Roman" w:hAnsi="Times New Roman" w:eastAsia="Times New Roman" w:cs="Times New Roman"/>
              </w:rPr>
              <w:t xml:space="preserve">0.3689</w:t>
            </w:r>
          </w:p>
        </w:tc>
        <w:tc>
          <w:tcPr/>
          <w:p>
            <w:pPr>
              <w:pStyle w:val="Compact"/>
              <w:jc w:val="center"/>
            </w:pPr>
            <w:r>
              <w:rPr>
                <w:rFonts w:ascii="Times New Roman" w:hAnsi="Times New Roman" w:eastAsia="Times New Roman" w:cs="Times New Roman"/>
              </w:rPr>
              <w:t xml:space="preserve">3.663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ascii="Times New Roman" w:hAnsi="Times New Roman" w:eastAsia="Times New Roman" w:cs="Times New Roman"/>
              </w:rPr>
              <w:t xml:space="preserve">0.6347</w:t>
            </w:r>
          </w:p>
        </w:tc>
        <w:tc>
          <w:tcPr/>
          <w:p>
            <w:pPr>
              <w:pStyle w:val="Compact"/>
              <w:jc w:val="center"/>
            </w:pPr>
            <w:r>
              <w:rPr>
                <w:rFonts w:ascii="Times New Roman" w:hAnsi="Times New Roman" w:eastAsia="Times New Roman" w:cs="Times New Roman"/>
              </w:rPr>
              <w:t xml:space="preserve">0.4029</w:t>
            </w:r>
          </w:p>
        </w:tc>
        <w:tc>
          <w:tcPr/>
          <w:p>
            <w:pPr>
              <w:pStyle w:val="Compact"/>
              <w:jc w:val="center"/>
            </w:pPr>
            <w:r>
              <w:rPr>
                <w:rFonts w:ascii="Times New Roman" w:hAnsi="Times New Roman" w:eastAsia="Times New Roman" w:cs="Times New Roman"/>
              </w:rPr>
              <w:t xml:space="preserve">4.001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0.7325</w:t>
            </w:r>
          </w:p>
        </w:tc>
        <w:tc>
          <w:tcPr/>
          <w:p>
            <w:pPr>
              <w:pStyle w:val="Compact"/>
              <w:jc w:val="center"/>
            </w:pPr>
            <w:r>
              <w:rPr>
                <w:rFonts w:ascii="Times New Roman" w:hAnsi="Times New Roman" w:eastAsia="Times New Roman" w:cs="Times New Roman"/>
              </w:rPr>
              <w:t xml:space="preserve">0.5366</w:t>
            </w:r>
          </w:p>
        </w:tc>
        <w:tc>
          <w:tcPr/>
          <w:p>
            <w:pPr>
              <w:pStyle w:val="Compact"/>
              <w:jc w:val="center"/>
            </w:pPr>
            <w:r>
              <w:rPr>
                <w:rFonts w:ascii="Times New Roman" w:hAnsi="Times New Roman" w:eastAsia="Times New Roman" w:cs="Times New Roman"/>
              </w:rPr>
              <w:t xml:space="preserve">5.329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52.9</w:t>
            </w:r>
          </w:p>
        </w:tc>
        <w:tc>
          <w:tcPr/>
          <w:p>
            <w:pPr>
              <w:pStyle w:val="Compact"/>
              <w:jc w:val="center"/>
            </w:pPr>
            <w:r>
              <w:rPr>
                <w:rFonts w:ascii="Times New Roman" w:hAnsi="Times New Roman" w:eastAsia="Times New Roman" w:cs="Times New Roman"/>
              </w:rPr>
              <w:t xml:space="preserve">0.7976</w:t>
            </w:r>
          </w:p>
        </w:tc>
        <w:tc>
          <w:tcPr/>
          <w:p>
            <w:pPr>
              <w:pStyle w:val="Compact"/>
              <w:jc w:val="center"/>
            </w:pPr>
            <w:r>
              <w:rPr>
                <w:rFonts w:ascii="Times New Roman" w:hAnsi="Times New Roman" w:eastAsia="Times New Roman" w:cs="Times New Roman"/>
              </w:rPr>
              <w:t xml:space="preserve">0.6361</w:t>
            </w:r>
          </w:p>
        </w:tc>
        <w:tc>
          <w:tcPr/>
          <w:p>
            <w:pPr>
              <w:pStyle w:val="Compact"/>
              <w:jc w:val="center"/>
            </w:pPr>
            <w:r>
              <w:rPr>
                <w:rFonts w:ascii="Times New Roman" w:hAnsi="Times New Roman" w:eastAsia="Times New Roman" w:cs="Times New Roman"/>
              </w:rPr>
              <w:t xml:space="preserve">0.6317</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331</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54.9</w:t>
            </w:r>
          </w:p>
        </w:tc>
        <w:tc>
          <w:tcPr/>
          <w:p>
            <w:pPr>
              <w:pStyle w:val="Compact"/>
              <w:jc w:val="center"/>
            </w:pPr>
            <w:r>
              <w:rPr>
                <w:rFonts w:ascii="Times New Roman" w:hAnsi="Times New Roman" w:eastAsia="Times New Roman" w:cs="Times New Roman"/>
              </w:rPr>
              <w:t xml:space="preserve">0.8181</w:t>
            </w:r>
          </w:p>
        </w:tc>
        <w:tc>
          <w:tcPr/>
          <w:p>
            <w:pPr>
              <w:pStyle w:val="Compact"/>
              <w:jc w:val="center"/>
            </w:pPr>
            <w:r>
              <w:rPr>
                <w:rFonts w:ascii="Times New Roman" w:hAnsi="Times New Roman" w:eastAsia="Times New Roman" w:cs="Times New Roman"/>
              </w:rPr>
              <w:t xml:space="preserve">0.6694</w:t>
            </w:r>
          </w:p>
        </w:tc>
        <w:tc>
          <w:tcPr/>
          <w:p>
            <w:pPr>
              <w:pStyle w:val="Compact"/>
              <w:jc w:val="center"/>
            </w:pPr>
            <w:r>
              <w:rPr>
                <w:rFonts w:ascii="Times New Roman" w:hAnsi="Times New Roman" w:eastAsia="Times New Roman" w:cs="Times New Roman"/>
              </w:rPr>
              <w:t xml:space="preserve">6.647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bl>
    <w:p>
      <w:pPr>
        <w:numPr>
          <w:ilvl w:val="0"/>
          <w:numId w:val="1246"/>
        </w:numPr>
        <w:spacing w:before="120"/>
      </w:pPr>
      <w:r>
        <w:rPr>
          <w:rFonts w:hint="eastAsia" w:ascii="Times New Roman" w:hAnsi="Times New Roman" w:eastAsia="FangSong" w:cs="Times New Roman"/>
        </w:rPr>
        <w:t>晶体衍射全奇或全偶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p>
    <w:p>
      <w:pPr>
        <w:numPr>
          <w:ilvl w:val="0"/>
          <w:numId w:val="1246"/>
        </w:numPr>
      </w:pPr>
      <m:oMath>
        <m:oMathPr>
          <m:ctrlPr>
            <w:rPr>
              <w:sz w:val="28"/>
              <w:szCs w:val="28"/>
            </w:rPr>
          </m:ctrlPr>
        </m:oMathPr>
        <m:sSub>
          <m:e>
            <m:r>
              <m:t>d</m:t>
            </m:r>
          </m:e>
          <m:sub>
            <m:r>
              <m:t>400</m:t>
            </m:r>
          </m:sub>
        </m:sSub>
        <m:r>
          <m:rPr>
            <m:sty m:val="p"/>
          </m:rPr>
          <m:t>=</m:t>
        </m:r>
        <m:r>
          <m:t>154.2</m:t>
        </m:r>
        <m:r>
          <m:t> </m:t>
        </m:r>
        <m:r>
          <m:rPr>
            <m:nor/>
            <m:sty m:val="p"/>
          </m:rPr>
          <m:t>pm</m:t>
        </m:r>
        <m:r>
          <m:rPr>
            <m:sty m:val="p"/>
          </m:rPr>
          <m:t>/</m:t>
        </m:r>
        <m:r>
          <m:t>2</m:t>
        </m:r>
        <m:r>
          <m:rPr>
            <m:sty m:val="p"/>
          </m:rPr>
          <m:t>×</m:t>
        </m:r>
        <m:r>
          <m:t>0.7325</m:t>
        </m:r>
        <m:r>
          <m:rPr>
            <m:sty m:val="p"/>
          </m:rPr>
          <m:t>=</m:t>
        </m:r>
        <m:r>
          <m:t>105.26</m:t>
        </m:r>
        <m:r>
          <m:t> </m:t>
        </m:r>
        <m:r>
          <m:rPr>
            <m:nor/>
            <m:sty m:val="p"/>
          </m:rPr>
          <m:t>pm</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sSub>
            <m:e>
              <m:r>
                <m:t>d</m:t>
              </m:r>
            </m:e>
            <m:sub>
              <m:r>
                <m:t>400</m:t>
              </m:r>
            </m:sub>
          </m:sSub>
          <m:sSup>
            <m:e>
              <m:d>
                <m:dPr>
                  <m:begChr m:val="("/>
                  <m:sepChr m:val=""/>
                  <m:endChr m:val=")"/>
                  <m:grow/>
                </m:dPr>
                <m:e>
                  <m:sSup>
                    <m:e>
                      <m:r>
                        <m:t>4</m:t>
                      </m:r>
                    </m:e>
                    <m:sup>
                      <m:r>
                        <m:t>2</m:t>
                      </m:r>
                    </m:sup>
                  </m:sSup>
                </m:e>
              </m:d>
            </m:e>
            <m:sup>
              <m:f>
                <m:fPr>
                  <m:type m:val="bar"/>
                </m:fPr>
                <m:num>
                  <m:r>
                    <m:t>1</m:t>
                  </m:r>
                </m:num>
                <m:den>
                  <m:r>
                    <m:t>2</m:t>
                  </m:r>
                </m:den>
              </m:f>
            </m:sup>
          </m:sSup>
          <m:r>
            <m:rPr>
              <m:sty m:val="p"/>
            </m:rPr>
            <m:t>=</m:t>
          </m:r>
          <m:r>
            <m:t>4</m:t>
          </m:r>
          <m:r>
            <m:rPr>
              <m:sty m:val="p"/>
            </m:rPr>
            <m:t>×</m:t>
          </m:r>
          <m:r>
            <m:t>105.26</m:t>
          </m:r>
          <m:r>
            <m:rPr>
              <m:sty m:val="p"/>
            </m:rPr>
            <m:t>p</m:t>
          </m:r>
          <m:r>
            <m:rPr>
              <m:sty m:val="p"/>
            </m:rPr>
            <m:t>m</m:t>
          </m:r>
          <m:r>
            <m:rPr>
              <m:sty m:val="p"/>
            </m:rPr>
            <m:t>=</m:t>
          </m:r>
          <m:r>
            <m:t>421</m:t>
          </m:r>
          <m:r>
            <m:rPr>
              <m:sty m:val="p"/>
            </m:rPr>
            <m:t>p</m:t>
          </m:r>
          <m:r>
            <m:rPr>
              <m:sty m:val="p"/>
            </m:rPr>
            <m:t>m</m:t>
          </m:r>
        </m:oMath>
      </m:oMathPara>
    </w:p>
    <w:p>
      <w:pPr>
        <w:pStyle w:val="FirstParagraph"/>
      </w:pPr>
      <w:r>
        <w:rPr>
          <w:rFonts w:hint="eastAsia" w:ascii="Times New Roman" w:hAnsi="Times New Roman" w:eastAsia="FangSong" w:cs="Times New Roman"/>
        </w:rPr>
        <w:t>在此正当晶胞中</w:t>
      </w:r>
      <w:r>
        <w:rPr>
          <w:rFonts w:hint="eastAsia" w:ascii="Times New Roman" w:hAnsi="Times New Roman" w:eastAsia="Times New Roman" w:cs="Times New Roman"/>
        </w:rPr>
        <w:t>，</w:t>
      </w:r>
      <w:r>
        <w:rPr>
          <w:rFonts w:hint="eastAsia" w:ascii="Times New Roman" w:hAnsi="Times New Roman" w:eastAsia="FangSong" w:cs="Times New Roman"/>
        </w:rPr>
        <w:t>一个晶胞对应</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hint="eastAsia" w:ascii="Times New Roman" w:hAnsi="Times New Roman" w:eastAsia="Times New Roman" w:cs="Times New Roman"/>
        </w:rPr>
        <w:t>4</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按公式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421.04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3.581</m:t>
              </m:r>
              <m:sSup>
                <m:e>
                  <m:r>
                    <m:rPr>
                      <m:sty m:val="p"/>
                    </m:rPr>
                    <m:t>g</m:t>
                  </m:r>
                  <m:r>
                    <m:rPr>
                      <m:sty m:val="p"/>
                    </m:rPr>
                    <m:t>c</m:t>
                  </m:r>
                  <m:r>
                    <m:rPr>
                      <m:sty m:val="p"/>
                    </m:rPr>
                    <m:t>m</m:t>
                  </m:r>
                </m:e>
                <m:sup>
                  <m:r>
                    <m:rPr>
                      <m:sty m:val="p"/>
                    </m:rPr>
                    <m:t>−</m:t>
                  </m:r>
                  <m:r>
                    <m:t>3</m:t>
                  </m:r>
                </m:sup>
              </m:sSup>
              <m:r>
                <m:rPr>
                  <m:sty m:val="p"/>
                </m:rPr>
                <m:t>/</m:t>
              </m:r>
              <m:r>
                <m:t>4</m:t>
              </m:r>
            </m:e>
            <m:e>
              <m:r>
                <m:t>&amp;</m:t>
              </m:r>
              <m:r>
                <m:rPr>
                  <m:sty m:val="p"/>
                </m:rPr>
                <m:t>=</m:t>
              </m:r>
              <m:r>
                <m:t>40.24</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的相对化学式量为</w:t>
      </w:r>
      <w:r>
        <w:rPr>
          <w:rFonts w:ascii="Times New Roman" w:hAnsi="Times New Roman" w:eastAsia="Times New Roman" w:cs="Times New Roman"/>
        </w:rPr>
        <w:t xml:space="preserve"> 40.24, M </w:t>
      </w:r>
      <w:r>
        <w:rPr>
          <w:rFonts w:hint="eastAsia" w:ascii="Times New Roman" w:hAnsi="Times New Roman" w:eastAsia="FangSong" w:cs="Times New Roman"/>
        </w:rPr>
        <w:t>的相对原子质量为</w:t>
      </w:r>
      <w:r>
        <w:rPr>
          <w:rFonts w:hint="eastAsia" w:ascii="Times New Roman" w:hAnsi="Times New Roman" w:eastAsia="Times New Roman" w:cs="Times New Roman"/>
        </w:rPr>
        <w:t>:</w:t>
      </w:r>
      <w:r>
        <w:rPr>
          <w:rFonts w:ascii="Times New Roman" w:hAnsi="Times New Roman" w:eastAsia="Times New Roman" w:cs="Times New Roman"/>
        </w:rPr>
        <w:t xml:space="preserve"> 40.24 - 16.00 = 24.24, </w:t>
      </w:r>
      <w:r>
        <w:rPr>
          <w:rFonts w:hint="eastAsia" w:ascii="Times New Roman" w:hAnsi="Times New Roman" w:eastAsia="FangSong" w:cs="Times New Roman"/>
        </w:rPr>
        <w:t xml:space="preserve">该原子应为</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1406"/>
    <w:bookmarkStart w:id="1410" w:name="对称性-5"/>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因不对称单位相当于半个分子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分子只能坐在二次轴上</w:t>
      </w:r>
      <w:r>
        <w:rPr>
          <w:rFonts w:hint="eastAsia" w:ascii="Times New Roman" w:hAnsi="Times New Roman" w:eastAsia="Times New Roman" w:cs="Times New Roman"/>
        </w:rPr>
        <w:t>(</w:t>
      </w:r>
      <w:r>
        <w:rPr>
          <w:rFonts w:hint="eastAsia" w:ascii="Times New Roman" w:hAnsi="Times New Roman" w:eastAsia="FangSong" w:cs="Times New Roman"/>
        </w:rPr>
        <w:t>该二次轴和</w:t>
      </w:r>
      <w:r>
        <w:rPr>
          <w:rFonts w:ascii="Times New Roman" w:hAnsi="Times New Roman" w:eastAsia="Times New Roman" w:cs="Times New Roman"/>
        </w:rPr>
        <w:t xml:space="preserve"> b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二次轴通过</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因晶胞中只含有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分子呈反式构型</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原子按平面四方形成键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原子处于对位位置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才能保证有二次轴</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分子的结构式为</w:t>
      </w:r>
    </w:p>
    <w:p>
      <w:pPr>
        <w:pStyle w:val="BodyText"/>
        <w:spacing w:before="160" w:after="80"/>
        <w:jc w:val="center"/>
      </w:pPr>
      <w:r>
        <w:rPr>
          <w:rFonts w:ascii="Times New Roman" w:hAnsi="Times New Roman" w:eastAsia="Times New Roman" w:cs="Times New Roman"/>
        </w:rPr>
        <w:drawing>
          <wp:inline>
            <wp:extent cx="3600000" cy="1585160"/>
            <wp:effectExtent b="0" l="0" r="0" t="0"/>
            <wp:docPr descr="" title="" id="1408" name="Picture"/>
            <a:graphic>
              <a:graphicData uri="http://schemas.openxmlformats.org/drawingml/2006/picture">
                <pic:pic>
                  <pic:nvPicPr>
                    <pic:cNvPr descr="9f1023f9e46e161db7148f70155c36840c6f4a3db09a619969b2423d076ed7fb.jpg" id="1409" name="Picture"/>
                    <pic:cNvPicPr>
                      <a:picLocks noChangeArrowheads="1" noChangeAspect="1"/>
                    </pic:cNvPicPr>
                  </pic:nvPicPr>
                  <pic:blipFill>
                    <a:blip r:embed="rId1407"/>
                    <a:stretch>
                      <a:fillRect/>
                    </a:stretch>
                  </pic:blipFill>
                  <pic:spPr bwMode="auto">
                    <a:xfrm>
                      <a:off x="0" y="0"/>
                      <a:ext cx="3600000" cy="1585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10"/>
    <w:bookmarkStart w:id="1420" w:name="金属晶体-13"/>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26536"/>
            <wp:effectExtent b="0" l="0" r="0" t="0"/>
            <wp:docPr descr="" title="" id="1412" name="Picture"/>
            <a:graphic>
              <a:graphicData uri="http://schemas.openxmlformats.org/drawingml/2006/picture">
                <pic:pic>
                  <pic:nvPicPr>
                    <pic:cNvPr descr="f43157c0b3fe1cfaf8617a0668941483ad1f0b168c5688b8f63b609b6f30aedf.jpg" id="1413" name="Picture"/>
                    <pic:cNvPicPr>
                      <a:picLocks noChangeArrowheads="1" noChangeAspect="1"/>
                    </pic:cNvPicPr>
                  </pic:nvPicPr>
                  <pic:blipFill>
                    <a:blip r:embed="rId1411"/>
                    <a:stretch>
                      <a:fillRect/>
                    </a:stretch>
                  </pic:blipFill>
                  <pic:spPr bwMode="auto">
                    <a:xfrm>
                      <a:off x="0" y="0"/>
                      <a:ext cx="3240000" cy="31265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87700" cy="3162300"/>
            <wp:effectExtent b="0" l="0" r="0" t="0"/>
            <wp:docPr descr="" title="" id="1415" name="Picture"/>
            <a:graphic>
              <a:graphicData uri="http://schemas.openxmlformats.org/drawingml/2006/picture">
                <pic:pic>
                  <pic:nvPicPr>
                    <pic:cNvPr descr="7f962b134653beb16276098c6bfc77cce48907aadebd38d2421e4a42eda6f593.jpg" id="1416" name="Picture"/>
                    <pic:cNvPicPr>
                      <a:picLocks noChangeArrowheads="1" noChangeAspect="1"/>
                    </pic:cNvPicPr>
                  </pic:nvPicPr>
                  <pic:blipFill>
                    <a:blip r:embed="rId1414"/>
                    <a:stretch>
                      <a:fillRect/>
                    </a:stretch>
                  </pic:blipFill>
                  <pic:spPr bwMode="auto">
                    <a:xfrm>
                      <a:off x="0" y="0"/>
                      <a:ext cx="3187700" cy="3162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8.1</w:t>
      </w:r>
    </w:p>
    <w:p>
      <w:pPr>
        <w:pStyle w:val="BodyText"/>
        <w:spacing w:before="160" w:after="80"/>
        <w:jc w:val="center"/>
      </w:pPr>
      <w:r>
        <w:rPr>
          <w:rFonts w:ascii="Times New Roman" w:hAnsi="Times New Roman" w:eastAsia="Times New Roman" w:cs="Times New Roman"/>
        </w:rPr>
        <w:drawing>
          <wp:inline>
            <wp:extent cx="3240000" cy="3185637"/>
            <wp:effectExtent b="0" l="0" r="0" t="0"/>
            <wp:docPr descr="" title="" id="1418" name="Picture"/>
            <a:graphic>
              <a:graphicData uri="http://schemas.openxmlformats.org/drawingml/2006/picture">
                <pic:pic>
                  <pic:nvPicPr>
                    <pic:cNvPr descr="78cca8a2b2e1f023e321e62c7243b8e241096ce72e38f1f3df4b578db830d5a5.jpg" id="1419" name="Picture"/>
                    <pic:cNvPicPr>
                      <a:picLocks noChangeArrowheads="1" noChangeAspect="1"/>
                    </pic:cNvPicPr>
                  </pic:nvPicPr>
                  <pic:blipFill>
                    <a:blip r:embed="rId1417"/>
                    <a:stretch>
                      <a:fillRect/>
                    </a:stretch>
                  </pic:blipFill>
                  <pic:spPr bwMode="auto">
                    <a:xfrm>
                      <a:off x="0" y="0"/>
                      <a:ext cx="3240000" cy="31856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个等径圆球作紧密堆积的情形示于图</w:t>
      </w:r>
      <w:r>
        <w:rPr>
          <w:rFonts w:ascii="Times New Roman" w:hAnsi="Times New Roman" w:eastAsia="Times New Roman" w:cs="Times New Roman"/>
        </w:rPr>
        <w:t xml:space="preserve"> 8.1(a)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图</w:t>
      </w:r>
      <w:r>
        <w:rPr>
          <w:rFonts w:ascii="Times New Roman" w:hAnsi="Times New Roman" w:eastAsia="Times New Roman" w:cs="Times New Roman"/>
        </w:rPr>
        <w:t xml:space="preserve"> 8.1(c) </w:t>
      </w:r>
      <w:r>
        <w:rPr>
          <w:rFonts w:hint="eastAsia" w:ascii="Times New Roman" w:hAnsi="Times New Roman" w:eastAsia="FangSong" w:cs="Times New Roman"/>
        </w:rPr>
        <w:t>示出堆积所形成的正四面体空隙</w:t>
      </w:r>
      <w:r>
        <w:rPr>
          <w:rFonts w:hint="eastAsia" w:ascii="Times New Roman" w:hAnsi="Times New Roman" w:eastAsia="Times New Roman" w:cs="Times New Roman"/>
        </w:rPr>
        <w:t>，</w:t>
      </w:r>
      <w:r>
        <w:rPr>
          <w:rFonts w:hint="eastAsia" w:ascii="Times New Roman" w:hAnsi="Times New Roman" w:eastAsia="FangSong" w:cs="Times New Roman"/>
        </w:rPr>
        <w:t>该正四面体的顶点即球心位置</w:t>
      </w:r>
      <w:r>
        <w:rPr>
          <w:rFonts w:hint="eastAsia" w:ascii="Times New Roman" w:hAnsi="Times New Roman" w:eastAsia="Times New Roman" w:cs="Times New Roman"/>
        </w:rPr>
        <w:t>，</w:t>
      </w:r>
      <w:r>
        <w:rPr>
          <w:rFonts w:hint="eastAsia" w:ascii="Times New Roman" w:hAnsi="Times New Roman" w:eastAsia="FangSong" w:cs="Times New Roman"/>
        </w:rPr>
        <w:t>边长为圆球半径的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由图和正四面体的立体几何知识可知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边长</w:t>
      </w:r>
      <w:r>
        <w:rPr>
          <w:rFonts w:ascii="Times New Roman" w:hAnsi="Times New Roman" w:eastAsia="Times New Roman" w:cs="Times New Roman"/>
        </w:rPr>
        <w:t xml:space="preserve"> AB=2R</w:t>
      </w:r>
    </w:p>
    <w:p>
      <w:pPr>
        <w:pStyle w:val="BodyText"/>
      </w:pPr>
      <m:oMathPara>
        <m:oMathParaPr>
          <m:jc m:val="center"/>
          <m:ctrlPr>
            <w:rPr>
              <w:sz w:val="28"/>
              <w:szCs w:val="28"/>
            </w:rPr>
          </m:ctrlPr>
        </m:oMathParaPr>
        <m:oMath>
          <m:eqArr>
            <m:e>
              <m:r>
                <m:rPr>
                  <m:sty m:val="p"/>
                </m:rPr>
                <m:t>A</m:t>
              </m:r>
              <m:r>
                <m:rPr>
                  <m:sty m:val="p"/>
                </m:rPr>
                <m:t>M</m:t>
              </m:r>
              <m:r>
                <m:t>&amp;</m:t>
              </m:r>
              <m:r>
                <m:rPr>
                  <m:sty m:val="p"/>
                </m:rPr>
                <m:t>=</m:t>
              </m:r>
              <m:r>
                <m:rPr>
                  <m:sty m:val="p"/>
                </m:rPr>
                <m:t>(</m:t>
              </m:r>
              <m:sSup>
                <m:e>
                  <m:r>
                    <m:rPr>
                      <m:sty m:val="p"/>
                    </m:rPr>
                    <m:t>A</m:t>
                  </m:r>
                  <m:r>
                    <m:rPr>
                      <m:sty m:val="p"/>
                    </m:rPr>
                    <m:t>E</m:t>
                  </m:r>
                </m:e>
                <m:sup>
                  <m:r>
                    <m:t>2</m:t>
                  </m:r>
                </m:sup>
              </m:sSup>
              <m:r>
                <m:rPr>
                  <m:sty m:val="p"/>
                </m:rPr>
                <m:t>−</m:t>
              </m:r>
              <m:sSup>
                <m:e>
                  <m:r>
                    <m:rPr>
                      <m:sty m:val="p"/>
                    </m:rPr>
                    <m:t>E</m:t>
                  </m:r>
                  <m:r>
                    <m:rPr>
                      <m:sty m:val="p"/>
                    </m:rPr>
                    <m:t>M</m:t>
                  </m:r>
                </m:e>
                <m:sup>
                  <m:r>
                    <m:t>2</m:t>
                  </m:r>
                </m:sup>
              </m:sSup>
              <m:sSup>
                <m:e>
                  <m:r>
                    <m:rPr>
                      <m:sty m:val="p"/>
                    </m:rPr>
                    <m:t>)</m:t>
                  </m:r>
                </m:e>
                <m:sup>
                  <m:f>
                    <m:fPr>
                      <m:type m:val="bar"/>
                    </m:fPr>
                    <m:num>
                      <m:r>
                        <m:t>1</m:t>
                      </m:r>
                    </m:num>
                    <m:den>
                      <m:r>
                        <m:t>2</m:t>
                      </m:r>
                    </m:den>
                  </m:f>
                </m:sup>
              </m:sSup>
              <m:r>
                <m:rPr>
                  <m:sty m:val="p"/>
                </m:rPr>
                <m:t>=</m:t>
              </m:r>
              <m:sSup>
                <m:e>
                  <m:d>
                    <m:dPr>
                      <m:begChr m:val="["/>
                      <m:sepChr m:val=""/>
                      <m:endChr m:val="]"/>
                      <m:grow/>
                    </m:dPr>
                    <m:e>
                      <m:sSup>
                        <m:e>
                          <m:r>
                            <m:rPr>
                              <m:sty m:val="p"/>
                            </m:rPr>
                            <m:t>A</m:t>
                          </m:r>
                          <m:r>
                            <m:rPr>
                              <m:sty m:val="p"/>
                            </m:rPr>
                            <m:t>B</m:t>
                          </m:r>
                        </m:e>
                        <m:sup>
                          <m:r>
                            <m:t>2</m:t>
                          </m:r>
                        </m:sup>
                      </m:sSup>
                      <m:r>
                        <m:rPr>
                          <m:sty m:val="p"/>
                        </m:rPr>
                        <m:t>−</m:t>
                      </m:r>
                      <m:sSup>
                        <m:e>
                          <m:r>
                            <m:rPr>
                              <m:sty m:val="p"/>
                            </m:rPr>
                            <m:t>B</m:t>
                          </m:r>
                          <m:r>
                            <m:rPr>
                              <m:sty m:val="p"/>
                            </m:rPr>
                            <m:t>E</m:t>
                          </m:r>
                        </m:e>
                        <m:sup>
                          <m:r>
                            <m:t>2</m:t>
                          </m:r>
                        </m:sup>
                      </m:sSup>
                      <m:r>
                        <m:rPr>
                          <m:sty m:val="p"/>
                        </m:rPr>
                        <m:t>−</m:t>
                      </m:r>
                      <m:sSup>
                        <m:e>
                          <m:d>
                            <m:dPr>
                              <m:begChr m:val="("/>
                              <m:sepChr m:val=""/>
                              <m:endChr m:val=")"/>
                              <m:grow/>
                            </m:dPr>
                            <m:e>
                              <m:f>
                                <m:fPr>
                                  <m:type m:val="bar"/>
                                </m:fPr>
                                <m:num>
                                  <m:r>
                                    <m:t>1</m:t>
                                  </m:r>
                                </m:num>
                                <m:den>
                                  <m:r>
                                    <m:t>3</m:t>
                                  </m:r>
                                </m:den>
                              </m:f>
                              <m:r>
                                <m:rPr>
                                  <m:sty m:val="p"/>
                                </m:rPr>
                                <m:t>D</m:t>
                              </m:r>
                              <m:r>
                                <m:rPr>
                                  <m:sty m:val="p"/>
                                </m:rPr>
                                <m:t>E</m:t>
                              </m:r>
                            </m:e>
                          </m:d>
                        </m:e>
                        <m:sup>
                          <m:r>
                            <m:t>2</m:t>
                          </m:r>
                        </m:sup>
                      </m:sSup>
                    </m:e>
                  </m:d>
                </m:e>
                <m:sup>
                  <m:f>
                    <m:fPr>
                      <m:type m:val="bar"/>
                    </m:fPr>
                    <m:num>
                      <m:r>
                        <m:t>1</m:t>
                      </m:r>
                    </m:num>
                    <m:den>
                      <m:r>
                        <m:t>2</m:t>
                      </m:r>
                    </m:den>
                  </m:f>
                </m:sup>
              </m:sSup>
            </m:e>
            <m:e>
              <m:r>
                <m:t>&amp;</m:t>
              </m:r>
              <m:r>
                <m:rPr>
                  <m:sty m:val="p"/>
                </m:rPr>
                <m:t>=</m:t>
              </m:r>
              <m:sSup>
                <m:e>
                  <m:d>
                    <m:dPr>
                      <m:begChr m:val="["/>
                      <m:sepChr m:val=""/>
                      <m:endChr m:val="]"/>
                      <m:grow/>
                    </m:dPr>
                    <m:e>
                      <m:sSup>
                        <m:e>
                          <m:r>
                            <m:rPr>
                              <m:sty m:val="p"/>
                            </m:rPr>
                            <m:t>A</m:t>
                          </m:r>
                          <m:r>
                            <m:rPr>
                              <m:sty m:val="p"/>
                            </m:rPr>
                            <m:t>B</m:t>
                          </m:r>
                        </m:e>
                        <m:sup>
                          <m:r>
                            <m:t>2</m:t>
                          </m:r>
                        </m:sup>
                      </m:sSup>
                      <m:r>
                        <m:rPr>
                          <m:sty m:val="p"/>
                        </m:rPr>
                        <m:t>−</m:t>
                      </m:r>
                      <m:sSup>
                        <m:e>
                          <m:d>
                            <m:dPr>
                              <m:begChr m:val="("/>
                              <m:sepChr m:val=""/>
                              <m:endChr m:val=")"/>
                              <m:grow/>
                            </m:dPr>
                            <m:e>
                              <m:f>
                                <m:fPr>
                                  <m:type m:val="bar"/>
                                </m:fPr>
                                <m:num>
                                  <m:r>
                                    <m:t>1</m:t>
                                  </m:r>
                                </m:num>
                                <m:den>
                                  <m:r>
                                    <m:t>2</m:t>
                                  </m:r>
                                </m:den>
                              </m:f>
                              <m:r>
                                <m:rPr>
                                  <m:sty m:val="p"/>
                                </m:rPr>
                                <m:t>A</m:t>
                              </m:r>
                              <m:r>
                                <m:rPr>
                                  <m:sty m:val="p"/>
                                </m:rPr>
                                <m:t>B</m:t>
                              </m:r>
                            </m:e>
                          </m:d>
                        </m:e>
                        <m:sup>
                          <m:r>
                            <m:t>2</m:t>
                          </m:r>
                        </m:sup>
                      </m:sSup>
                      <m:r>
                        <m:rPr>
                          <m:sty m:val="p"/>
                        </m:rPr>
                        <m:t>−</m:t>
                      </m:r>
                      <m:sSup>
                        <m:e>
                          <m:d>
                            <m:dPr>
                              <m:begChr m:val="("/>
                              <m:sepChr m:val=""/>
                              <m:endChr m:val=")"/>
                              <m:grow/>
                            </m:dPr>
                            <m:e>
                              <m:f>
                                <m:fPr>
                                  <m:type m:val="bar"/>
                                </m:fPr>
                                <m:num>
                                  <m:r>
                                    <m:t>1</m:t>
                                  </m:r>
                                </m:num>
                                <m:den>
                                  <m:r>
                                    <m:t>3</m:t>
                                  </m:r>
                                </m:den>
                              </m:f>
                              <m:r>
                                <m:rPr>
                                  <m:sty m:val="p"/>
                                </m:rPr>
                                <m:t>A</m:t>
                              </m:r>
                              <m:r>
                                <m:rPr>
                                  <m:sty m:val="p"/>
                                </m:rPr>
                                <m:t>E</m:t>
                              </m:r>
                            </m:e>
                          </m:d>
                        </m:e>
                        <m:sup>
                          <m:r>
                            <m:t>2</m:t>
                          </m:r>
                        </m:sup>
                      </m:sSup>
                    </m:e>
                  </m:d>
                </m:e>
                <m:sup>
                  <m:f>
                    <m:fPr>
                      <m:type m:val="bar"/>
                    </m:fPr>
                    <m:num>
                      <m:r>
                        <m:t>1</m:t>
                      </m:r>
                    </m:num>
                    <m:den>
                      <m:r>
                        <m:t>2</m:t>
                      </m:r>
                    </m:den>
                  </m:f>
                </m:sup>
              </m:sSup>
              <m:r>
                <m:rPr>
                  <m:sty m:val="p"/>
                </m:rPr>
                <m:t>=</m:t>
              </m:r>
              <m:sSup>
                <m:e>
                  <m:d>
                    <m:dPr>
                      <m:begChr m:val="["/>
                      <m:sepChr m:val=""/>
                      <m:endChr m:val="]"/>
                      <m:grow/>
                    </m:dPr>
                    <m:e>
                      <m:r>
                        <m:rPr>
                          <m:sty m:val="p"/>
                        </m:rPr>
                        <m:t>(</m:t>
                      </m:r>
                      <m:r>
                        <m:t>2</m:t>
                      </m:r>
                      <m:r>
                        <m:t>R</m:t>
                      </m:r>
                      <m:sSup>
                        <m:e>
                          <m:r>
                            <m:rPr>
                              <m:sty m:val="p"/>
                            </m:rPr>
                            <m:t>)</m:t>
                          </m:r>
                        </m:e>
                        <m:sup>
                          <m:r>
                            <m:t>2</m:t>
                          </m:r>
                        </m:sup>
                      </m:sSup>
                      <m:r>
                        <m:rPr>
                          <m:sty m:val="p"/>
                        </m:rPr>
                        <m:t>−</m:t>
                      </m:r>
                      <m:sSup>
                        <m:e>
                          <m:r>
                            <m:t>R</m:t>
                          </m:r>
                        </m:e>
                        <m:sup>
                          <m:r>
                            <m:t>2</m:t>
                          </m:r>
                        </m:sup>
                      </m:sSup>
                      <m:r>
                        <m:rPr>
                          <m:sty m:val="p"/>
                        </m:rPr>
                        <m:t>−</m:t>
                      </m:r>
                      <m:sSup>
                        <m:e>
                          <m:d>
                            <m:dPr>
                              <m:begChr m:val="("/>
                              <m:sepChr m:val=""/>
                              <m:endChr m:val=")"/>
                              <m:grow/>
                            </m:dPr>
                            <m:e>
                              <m:f>
                                <m:fPr>
                                  <m:type m:val="bar"/>
                                </m:fPr>
                                <m:num>
                                  <m:rad>
                                    <m:radPr>
                                      <m:degHide m:val="on"/>
                                    </m:radPr>
                                    <m:deg/>
                                    <m:e>
                                      <m:r>
                                        <m:t>3</m:t>
                                      </m:r>
                                    </m:e>
                                  </m:rad>
                                </m:num>
                                <m:den>
                                  <m:r>
                                    <m:t>3</m:t>
                                  </m:r>
                                </m:den>
                              </m:f>
                              <m:r>
                                <m:t>R</m:t>
                              </m:r>
                            </m:e>
                          </m:d>
                        </m:e>
                        <m:sup>
                          <m:r>
                            <m:t>2</m:t>
                          </m:r>
                        </m:sup>
                      </m:sSup>
                    </m:e>
                  </m:d>
                </m:e>
                <m:sup>
                  <m:f>
                    <m:fPr>
                      <m:type m:val="bar"/>
                    </m:fPr>
                    <m:num>
                      <m:r>
                        <m:t>1</m:t>
                      </m:r>
                    </m:num>
                    <m:den>
                      <m:r>
                        <m:t>2</m:t>
                      </m:r>
                    </m:den>
                  </m:f>
                </m:sup>
              </m:sSup>
            </m:e>
            <m:e>
              <m:r>
                <m:t>&amp;</m:t>
              </m:r>
              <m:r>
                <m:rPr>
                  <m:sty m:val="p"/>
                </m:rPr>
                <m:t>=</m:t>
              </m:r>
              <m:f>
                <m:fPr>
                  <m:type m:val="bar"/>
                </m:fPr>
                <m:num>
                  <m:r>
                    <m:t>2</m:t>
                  </m:r>
                </m:num>
                <m:den>
                  <m:r>
                    <m:t>3</m:t>
                  </m:r>
                </m:den>
              </m:f>
              <m:rad>
                <m:radPr>
                  <m:degHide m:val="on"/>
                </m:radPr>
                <m:deg/>
                <m:e>
                  <m:r>
                    <m:t>6</m:t>
                  </m:r>
                </m:e>
              </m:rad>
              <m:r>
                <m:t>R</m:t>
              </m:r>
              <m:r>
                <m:rPr>
                  <m:sty m:val="p"/>
                </m:rPr>
                <m:t>≈</m:t>
              </m:r>
              <m:r>
                <m:t>1.633</m:t>
              </m:r>
              <m:r>
                <m:t>R</m:t>
              </m:r>
            </m:e>
          </m:eqArr>
        </m:oMath>
      </m:oMathPara>
    </w:p>
    <w:p>
      <w:pPr>
        <w:pStyle w:val="FirstParagraph"/>
      </w:pPr>
      <w:r>
        <w:rPr>
          <w:rFonts w:hint="eastAsia" w:ascii="Times New Roman" w:hAnsi="Times New Roman" w:eastAsia="FangSong" w:cs="Times New Roman"/>
        </w:rPr>
        <w:t>中心到顶点的距离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A</m:t>
        </m:r>
        <m:r>
          <m:rPr>
            <m:sty m:val="p"/>
          </m:rPr>
          <m:t>=</m:t>
        </m:r>
        <m:f>
          <m:fPr>
            <m:type m:val="bar"/>
          </m:fPr>
          <m:num>
            <m:r>
              <m:t>3</m:t>
            </m:r>
          </m:num>
          <m:den>
            <m:r>
              <m:t>4</m:t>
            </m:r>
          </m:den>
        </m:f>
        <m:r>
          <m:rPr>
            <m:sty m:val="p"/>
          </m:rPr>
          <m:t>A</m:t>
        </m:r>
        <m:r>
          <m:rPr>
            <m:sty m:val="p"/>
          </m:rPr>
          <m:t>M</m:t>
        </m:r>
        <m:r>
          <m:rPr>
            <m:sty m:val="p"/>
          </m:rPr>
          <m:t>=</m:t>
        </m:r>
        <m:f>
          <m:fPr>
            <m:type m:val="bar"/>
          </m:fPr>
          <m:num>
            <m:rad>
              <m:radPr>
                <m:degHide m:val="on"/>
              </m:radPr>
              <m:deg/>
              <m:e>
                <m:r>
                  <m:t>6</m:t>
                </m:r>
              </m:e>
            </m:rad>
          </m:num>
          <m:den>
            <m:r>
              <m:t>2</m:t>
            </m:r>
          </m:den>
        </m:f>
        <m:r>
          <m:t>R</m:t>
        </m:r>
        <m:r>
          <m:rPr>
            <m:sty m:val="p"/>
          </m:rPr>
          <m:t>≈</m:t>
        </m:r>
        <m:r>
          <m:t>1.225</m:t>
        </m:r>
        <m:r>
          <m:t>R</m:t>
        </m:r>
      </m:oMath>
    </w:p>
    <w:p>
      <w:pPr>
        <w:pStyle w:val="BodyText"/>
      </w:pPr>
      <w:r>
        <w:rPr>
          <w:rFonts w:hint="eastAsia" w:ascii="Times New Roman" w:hAnsi="Times New Roman" w:eastAsia="FangSong" w:cs="Times New Roman"/>
        </w:rPr>
        <w:t>中心到底面的高度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m:t>
        </m:r>
        <m:r>
          <m:rPr>
            <m:sty m:val="p"/>
          </m:rPr>
          <m:t>=</m:t>
        </m:r>
        <m:f>
          <m:fPr>
            <m:type m:val="bar"/>
          </m:fPr>
          <m:num>
            <m:r>
              <m:t>1</m:t>
            </m:r>
          </m:num>
          <m:den>
            <m:r>
              <m:t>4</m:t>
            </m:r>
          </m:den>
        </m:f>
        <m:r>
          <m:rPr>
            <m:sty m:val="p"/>
          </m:rPr>
          <m:t>A</m:t>
        </m:r>
        <m:r>
          <m:rPr>
            <m:sty m:val="p"/>
          </m:rPr>
          <m:t>M</m:t>
        </m:r>
        <m:r>
          <m:rPr>
            <m:sty m:val="p"/>
          </m:rPr>
          <m:t>=</m:t>
        </m:r>
        <m:f>
          <m:fPr>
            <m:type m:val="bar"/>
          </m:fPr>
          <m:num>
            <m:rad>
              <m:radPr>
                <m:degHide m:val="on"/>
              </m:radPr>
              <m:deg/>
              <m:e>
                <m:r>
                  <m:t>6</m:t>
                </m:r>
              </m:e>
            </m:rad>
          </m:num>
          <m:den>
            <m:r>
              <m:t>6</m:t>
            </m:r>
          </m:den>
        </m:f>
        <m:r>
          <m:t>R</m:t>
        </m:r>
        <m:r>
          <m:rPr>
            <m:sty m:val="p"/>
          </m:rPr>
          <m:t>≈</m:t>
        </m:r>
        <m:r>
          <m:t>0.408</m:t>
        </m:r>
        <m:r>
          <m:t>R</m:t>
        </m:r>
      </m:oMath>
    </w:p>
    <w:p>
      <w:pPr>
        <w:pStyle w:val="BodyText"/>
      </w:pPr>
      <w:r>
        <w:rPr>
          <w:rFonts w:hint="eastAsia" w:ascii="Times New Roman" w:hAnsi="Times New Roman" w:eastAsia="FangSong" w:cs="Times New Roman"/>
        </w:rPr>
        <w:t>中心到两顶点连线的夹角为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m:t>
        </m:r>
        <m:r>
          <m:t>A</m:t>
        </m:r>
        <m:r>
          <m:t>O</m:t>
        </m:r>
        <m:r>
          <m:t>B</m:t>
        </m:r>
      </m:oMath>
    </w:p>
    <w:p>
      <w:pPr>
        <w:pStyle w:val="BodyText"/>
      </w:pPr>
      <m:oMathPara>
        <m:oMathParaPr>
          <m:jc m:val="center"/>
          <m:ctrlPr>
            <w:rPr>
              <w:sz w:val="28"/>
              <w:szCs w:val="28"/>
            </w:rPr>
          </m:ctrlPr>
        </m:oMathParaPr>
        <m:oMath>
          <m:eqArr>
            <m:e>
              <m:r>
                <m:t>θ</m:t>
              </m:r>
              <m:r>
                <m:t>&amp;</m:t>
              </m:r>
              <m:r>
                <m:rPr>
                  <m:sty m:val="p"/>
                </m:rPr>
                <m:t>=</m:t>
              </m:r>
              <m:r>
                <m:rPr>
                  <m:sty m:val="p"/>
                </m:rPr>
                <m:t>arccos</m:t>
              </m:r>
              <m:d>
                <m:dPr>
                  <m:begChr m:val="["/>
                  <m:sepChr m:val=""/>
                  <m:endChr m:val="]"/>
                  <m:grow/>
                </m:dPr>
                <m:e>
                  <m:f>
                    <m:fPr>
                      <m:type m:val="bar"/>
                    </m:fPr>
                    <m:num>
                      <m:sSup>
                        <m:e>
                          <m:r>
                            <m:rPr>
                              <m:sty m:val="p"/>
                            </m:rPr>
                            <m:t>O</m:t>
                          </m:r>
                          <m:r>
                            <m:rPr>
                              <m:sty m:val="p"/>
                            </m:rPr>
                            <m:t>A</m:t>
                          </m:r>
                        </m:e>
                        <m:sup>
                          <m:r>
                            <m:t>2</m:t>
                          </m:r>
                        </m:sup>
                      </m:sSup>
                      <m:r>
                        <m:rPr>
                          <m:sty m:val="p"/>
                        </m:rPr>
                        <m:t>+</m:t>
                      </m:r>
                      <m:sSup>
                        <m:e>
                          <m:r>
                            <m:rPr>
                              <m:sty m:val="p"/>
                            </m:rPr>
                            <m:t>O</m:t>
                          </m:r>
                          <m:r>
                            <m:rPr>
                              <m:sty m:val="p"/>
                            </m:rPr>
                            <m:t>B</m:t>
                          </m:r>
                        </m:e>
                        <m:sup>
                          <m:r>
                            <m:t>2</m:t>
                          </m:r>
                        </m:sup>
                      </m:sSup>
                      <m:r>
                        <m:rPr>
                          <m:sty m:val="p"/>
                        </m:rPr>
                        <m:t>−</m:t>
                      </m:r>
                      <m:sSup>
                        <m:e>
                          <m:r>
                            <m:rPr>
                              <m:sty m:val="p"/>
                            </m:rPr>
                            <m:t>A</m:t>
                          </m:r>
                          <m:r>
                            <m:rPr>
                              <m:sty m:val="p"/>
                            </m:rPr>
                            <m:t>B</m:t>
                          </m:r>
                        </m:e>
                        <m:sup>
                          <m:r>
                            <m:t>2</m:t>
                          </m:r>
                        </m:sup>
                      </m:sSup>
                    </m:num>
                    <m:den>
                      <m:r>
                        <m:t>2</m:t>
                      </m:r>
                      <m:r>
                        <m:rPr>
                          <m:sty m:val="p"/>
                        </m:rPr>
                        <m:t>(</m:t>
                      </m:r>
                      <m:r>
                        <m:rPr>
                          <m:sty m:val="p"/>
                        </m:rPr>
                        <m:t>O</m:t>
                      </m:r>
                      <m:r>
                        <m:rPr>
                          <m:sty m:val="p"/>
                        </m:rPr>
                        <m:t>A</m:t>
                      </m:r>
                      <m:r>
                        <m:rPr>
                          <m:sty m:val="p"/>
                        </m:rPr>
                        <m:t>)</m:t>
                      </m:r>
                      <m:r>
                        <m:rPr>
                          <m:sty m:val="p"/>
                        </m:rPr>
                        <m:t>(</m:t>
                      </m:r>
                      <m:r>
                        <m:rPr>
                          <m:sty m:val="p"/>
                        </m:rPr>
                        <m:t>O</m:t>
                      </m:r>
                      <m:r>
                        <m:rPr>
                          <m:sty m:val="p"/>
                        </m:rPr>
                        <m:t>B</m:t>
                      </m:r>
                      <m:r>
                        <m:rPr>
                          <m:sty m:val="p"/>
                        </m:rPr>
                        <m:t>)</m:t>
                      </m:r>
                    </m:den>
                  </m:f>
                </m:e>
              </m:d>
              <m:r>
                <m:rPr>
                  <m:sty m:val="p"/>
                </m:rPr>
                <m:t>=</m:t>
              </m:r>
              <m:r>
                <m:rPr>
                  <m:sty m:val="p"/>
                </m:rPr>
                <m:t>arccos</m:t>
              </m:r>
              <m:d>
                <m:dPr>
                  <m:begChr m:val="["/>
                  <m:sepChr m:val=""/>
                  <m:endChr m:val="]"/>
                  <m:grow/>
                </m:dPr>
                <m:e>
                  <m:f>
                    <m:fPr>
                      <m:type m:val="bar"/>
                    </m:fPr>
                    <m:num>
                      <m:r>
                        <m:t>2</m:t>
                      </m:r>
                      <m:r>
                        <m:rPr>
                          <m:sty m:val="p"/>
                        </m:rPr>
                        <m:t>(</m:t>
                      </m:r>
                      <m:rad>
                        <m:radPr>
                          <m:degHide m:val="on"/>
                        </m:radPr>
                        <m:deg/>
                        <m:e>
                          <m:r>
                            <m:t>6</m:t>
                          </m:r>
                        </m:e>
                      </m:rad>
                      <m:r>
                        <m:t>R</m:t>
                      </m:r>
                      <m:r>
                        <m:rPr>
                          <m:sty m:val="p"/>
                        </m:rPr>
                        <m:t>/</m:t>
                      </m:r>
                      <m:r>
                        <m:t>2</m:t>
                      </m:r>
                      <m:sSup>
                        <m:e>
                          <m:r>
                            <m:rPr>
                              <m:sty m:val="p"/>
                            </m:rPr>
                            <m:t>)</m:t>
                          </m:r>
                        </m:e>
                        <m:sup>
                          <m:r>
                            <m:t>2</m:t>
                          </m:r>
                        </m:sup>
                      </m:sSup>
                      <m:r>
                        <m:rPr>
                          <m:sty m:val="p"/>
                        </m:rPr>
                        <m:t>−</m:t>
                      </m:r>
                      <m:r>
                        <m:rPr>
                          <m:sty m:val="p"/>
                        </m:rPr>
                        <m:t>(</m:t>
                      </m:r>
                      <m:r>
                        <m:t>2</m:t>
                      </m:r>
                      <m:r>
                        <m:t>R</m:t>
                      </m:r>
                      <m:sSup>
                        <m:e>
                          <m:r>
                            <m:rPr>
                              <m:sty m:val="p"/>
                            </m:rPr>
                            <m:t>)</m:t>
                          </m:r>
                        </m:e>
                        <m:sup>
                          <m:r>
                            <m:t>2</m:t>
                          </m:r>
                        </m:sup>
                      </m:sSup>
                    </m:num>
                    <m:den>
                      <m:r>
                        <m:t>2</m:t>
                      </m:r>
                      <m:r>
                        <m:rPr>
                          <m:sty m:val="p"/>
                        </m:rPr>
                        <m:t>(</m:t>
                      </m:r>
                      <m:rad>
                        <m:radPr>
                          <m:degHide m:val="on"/>
                        </m:radPr>
                        <m:deg/>
                        <m:e>
                          <m:r>
                            <m:t>6</m:t>
                          </m:r>
                        </m:e>
                      </m:rad>
                      <m:r>
                        <m:t>R</m:t>
                      </m:r>
                      <m:r>
                        <m:rPr>
                          <m:sty m:val="p"/>
                        </m:rPr>
                        <m:t>/</m:t>
                      </m:r>
                      <m:r>
                        <m:t>2</m:t>
                      </m:r>
                      <m:sSup>
                        <m:e>
                          <m:r>
                            <m:rPr>
                              <m:sty m:val="p"/>
                            </m:rPr>
                            <m:t>)</m:t>
                          </m:r>
                        </m:e>
                        <m:sup>
                          <m:r>
                            <m:t>2</m:t>
                          </m:r>
                        </m:sup>
                      </m:sSup>
                    </m:den>
                  </m:f>
                </m:e>
              </m:d>
            </m:e>
            <m:e>
              <m:r>
                <m:t>&amp;</m:t>
              </m:r>
              <m:r>
                <m:rPr>
                  <m:sty m:val="p"/>
                </m:rPr>
                <m:t>=</m:t>
              </m:r>
              <m:r>
                <m:rPr>
                  <m:sty m:val="p"/>
                </m:rPr>
                <m:t>arccos</m:t>
              </m:r>
              <m:r>
                <m:rPr>
                  <m:sty m:val="p"/>
                </m:rPr>
                <m:t>(</m:t>
              </m:r>
              <m:r>
                <m:rPr>
                  <m:sty m:val="p"/>
                </m:rPr>
                <m:t>−</m:t>
              </m:r>
              <m:r>
                <m:t>1</m:t>
              </m:r>
              <m:r>
                <m:rPr>
                  <m:sty m:val="p"/>
                </m:rPr>
                <m:t>/</m:t>
              </m:r>
              <m:r>
                <m:t>3</m:t>
              </m:r>
              <m:r>
                <m:rPr>
                  <m:sty m:val="p"/>
                </m:rPr>
                <m:t>)</m:t>
              </m:r>
              <m:r>
                <m:rPr>
                  <m:sty m:val="p"/>
                </m:rPr>
                <m:t>=</m:t>
              </m:r>
              <m:sSup>
                <m:e>
                  <m:r>
                    <m:t>109.47</m:t>
                  </m:r>
                </m:e>
                <m:sup>
                  <m:r>
                    <m:rPr>
                      <m:sty m:val="p"/>
                    </m:rPr>
                    <m:t>∘</m:t>
                  </m:r>
                </m:sup>
              </m:sSup>
            </m:e>
          </m:eqArr>
        </m:oMath>
      </m:oMathPara>
    </w:p>
    <w:p>
      <w:pPr>
        <w:pStyle w:val="FirstParagraph"/>
      </w:pPr>
      <w:r>
        <w:rPr>
          <w:rFonts w:hint="eastAsia" w:ascii="Times New Roman" w:hAnsi="Times New Roman" w:eastAsia="FangSong" w:cs="Times New Roman"/>
        </w:rPr>
        <w:t xml:space="preserve">中心到球面的最短距离</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A</m:t>
        </m:r>
        <m:r>
          <m:rPr>
            <m:sty m:val="p"/>
          </m:rPr>
          <m:t>−</m:t>
        </m:r>
        <m:r>
          <m:t>R</m:t>
        </m:r>
        <m:r>
          <m:rPr>
            <m:sty m:val="p"/>
          </m:rPr>
          <m:t>≈</m:t>
        </m:r>
        <m:r>
          <m:t>0.225</m:t>
        </m:r>
        <m:r>
          <m:t>R</m:t>
        </m:r>
      </m:oMath>
    </w:p>
    <w:p>
      <w:pPr>
        <w:pStyle w:val="BodyText"/>
      </w:pPr>
      <w:r>
        <w:rPr>
          <w:rFonts w:hint="eastAsia" w:ascii="Times New Roman" w:hAnsi="Times New Roman" w:eastAsia="FangSong" w:cs="Times New Roman"/>
        </w:rPr>
        <w:t>本题的计算结果很重要</w:t>
      </w:r>
      <w:r>
        <w:rPr>
          <w:rFonts w:hint="eastAsia" w:ascii="Times New Roman" w:hAnsi="Times New Roman" w:eastAsia="Times New Roman" w:cs="Times New Roman"/>
        </w:rPr>
        <w:t>。</w:t>
      </w: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的等径圆球最密堆积结构中四面体空隙所能容纳的小球的最大半径为</w:t>
      </w:r>
      <w:r>
        <w:rPr>
          <w:rFonts w:ascii="Times New Roman" w:hAnsi="Times New Roman" w:eastAsia="Times New Roman" w:cs="Times New Roman"/>
        </w:rPr>
        <w:t xml:space="preserve"> </w:t>
      </w:r>
      <w:r>
        <w:rPr>
          <w:rFonts w:hint="eastAsia" w:ascii="Times New Roman" w:hAnsi="Times New Roman" w:eastAsia="Times New Roman" w:cs="Times New Roman"/>
        </w:rPr>
        <w:t>0.225R。</w:t>
      </w:r>
      <w:r>
        <w:rPr>
          <w:rFonts w:hint="eastAsia" w:ascii="Times New Roman" w:hAnsi="Times New Roman" w:eastAsia="FangSong" w:cs="Times New Roman"/>
        </w:rPr>
        <w:t>而</w:t>
      </w:r>
      <w:r>
        <w:rPr>
          <w:rFonts w:ascii="Times New Roman" w:hAnsi="Times New Roman" w:eastAsia="Times New Roman" w:cs="Times New Roman"/>
        </w:rPr>
        <w:t xml:space="preserve"> 0.225 </w:t>
      </w:r>
      <w:r>
        <w:rPr>
          <w:rFonts w:hint="eastAsia" w:ascii="Times New Roman" w:hAnsi="Times New Roman" w:eastAsia="FangSong" w:cs="Times New Roman"/>
        </w:rPr>
        <w:t>正是典型的二元离子晶体中正离子的配位多面体为正四面体时正</w:t>
      </w:r>
      <w:r>
        <w:rPr>
          <w:rFonts w:hint="eastAsia" w:ascii="Times New Roman" w:hAnsi="Times New Roman" w:eastAsia="Times New Roman" w:cs="Times New Roman"/>
        </w:rPr>
        <w:t>、</w:t>
      </w:r>
      <w:r>
        <w:rPr>
          <w:rFonts w:hint="eastAsia" w:ascii="Times New Roman" w:hAnsi="Times New Roman" w:eastAsia="FangSong" w:cs="Times New Roman"/>
        </w:rPr>
        <w:t>负离子半径比的下限</w:t>
      </w:r>
      <w:r>
        <w:rPr>
          <w:rFonts w:hint="eastAsia" w:ascii="Times New Roman" w:hAnsi="Times New Roman" w:eastAsia="Times New Roman" w:cs="Times New Roman"/>
        </w:rPr>
        <w:t>。</w:t>
      </w:r>
      <w:r>
        <w:rPr>
          <w:rFonts w:hint="eastAsia" w:ascii="Times New Roman" w:hAnsi="Times New Roman" w:eastAsia="FangSong" w:cs="Times New Roman"/>
        </w:rPr>
        <w:t>此题的结果也是了解</w:t>
      </w:r>
      <w:r>
        <w:rPr>
          <w:rFonts w:ascii="Times New Roman" w:hAnsi="Times New Roman" w:eastAsia="Times New Roman" w:cs="Times New Roman"/>
        </w:rPr>
        <w:t xml:space="preserve"> hcp </w:t>
      </w:r>
      <w:r>
        <w:rPr>
          <w:rFonts w:hint="eastAsia" w:ascii="Times New Roman" w:hAnsi="Times New Roman" w:eastAsia="FangSong" w:cs="Times New Roman"/>
        </w:rPr>
        <w:t>结构中晶胞参数的基础</w:t>
      </w:r>
      <w:r>
        <w:rPr>
          <w:rFonts w:hint="eastAsia" w:ascii="Times New Roman" w:hAnsi="Times New Roman" w:eastAsia="Times New Roman" w:cs="Times New Roman"/>
        </w:rPr>
        <w:t>（</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8.4）。</w:t>
      </w:r>
    </w:p>
    <w:p>
      <w:pPr>
        <w:spacing w:before="160" w:after="80"/>
      </w:pPr>
      <w:r>
        <w:pict>
          <v:rect style="width:0;height:1.5pt" o:hralign="center" o:hrstd="t" o:hr="t"/>
        </w:pict>
      </w:r>
    </w:p>
    <w:bookmarkEnd w:id="1420"/>
    <w:bookmarkStart w:id="1430" w:name="金属晶体-14"/>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606800"/>
            <wp:effectExtent b="0" l="0" r="0" t="0"/>
            <wp:docPr descr="" title="" id="1422" name="Picture"/>
            <a:graphic>
              <a:graphicData uri="http://schemas.openxmlformats.org/drawingml/2006/picture">
                <pic:pic>
                  <pic:nvPicPr>
                    <pic:cNvPr descr="461f0b09751530b96c3a0b9f030111db323241ea2059bec63bdf0ce944d490ed.jpg" id="1423" name="Picture"/>
                    <pic:cNvPicPr>
                      <a:picLocks noChangeArrowheads="1" noChangeAspect="1"/>
                    </pic:cNvPicPr>
                  </pic:nvPicPr>
                  <pic:blipFill>
                    <a:blip r:embed="rId1421"/>
                    <a:stretch>
                      <a:fillRect/>
                    </a:stretch>
                  </pic:blipFill>
                  <pic:spPr bwMode="auto">
                    <a:xfrm>
                      <a:off x="0" y="0"/>
                      <a:ext cx="3225800" cy="360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68672"/>
            <wp:effectExtent b="0" l="0" r="0" t="0"/>
            <wp:docPr descr="" title="" id="1425" name="Picture"/>
            <a:graphic>
              <a:graphicData uri="http://schemas.openxmlformats.org/drawingml/2006/picture">
                <pic:pic>
                  <pic:nvPicPr>
                    <pic:cNvPr descr="86ba0e7aa6978f7886d84ca0f32f6202bd7465a497272682e7914fa9bf4643a2.jpg" id="1426" name="Picture"/>
                    <pic:cNvPicPr>
                      <a:picLocks noChangeArrowheads="1" noChangeAspect="1"/>
                    </pic:cNvPicPr>
                  </pic:nvPicPr>
                  <pic:blipFill>
                    <a:blip r:embed="rId1424"/>
                    <a:stretch>
                      <a:fillRect/>
                    </a:stretch>
                  </pic:blipFill>
                  <pic:spPr bwMode="auto">
                    <a:xfrm>
                      <a:off x="0" y="0"/>
                      <a:ext cx="3240000" cy="326867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BodyText"/>
        <w:spacing w:before="160" w:after="80"/>
        <w:jc w:val="center"/>
      </w:pPr>
      <w:r>
        <w:rPr>
          <w:rFonts w:ascii="Times New Roman" w:hAnsi="Times New Roman" w:eastAsia="Times New Roman" w:cs="Times New Roman"/>
        </w:rPr>
        <w:drawing>
          <wp:inline>
            <wp:extent cx="3240000" cy="3222992"/>
            <wp:effectExtent b="0" l="0" r="0" t="0"/>
            <wp:docPr descr="" title="" id="1428" name="Picture"/>
            <a:graphic>
              <a:graphicData uri="http://schemas.openxmlformats.org/drawingml/2006/picture">
                <pic:pic>
                  <pic:nvPicPr>
                    <pic:cNvPr descr="3aef93a4ca01c5f26f34d7bc6bbbd696c083a6afcac0e529611795084cbc2fca.jpg" id="1429" name="Picture"/>
                    <pic:cNvPicPr>
                      <a:picLocks noChangeArrowheads="1" noChangeAspect="1"/>
                    </pic:cNvPicPr>
                  </pic:nvPicPr>
                  <pic:blipFill>
                    <a:blip r:embed="rId1427"/>
                    <a:stretch>
                      <a:fillRect/>
                    </a:stretch>
                  </pic:blipFill>
                  <pic:spPr bwMode="auto">
                    <a:xfrm>
                      <a:off x="0" y="0"/>
                      <a:ext cx="3240000" cy="32229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0.414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30"/>
    <w:bookmarkStart w:id="1434" w:name="金属晶体-15"/>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39845"/>
            <wp:effectExtent b="0" l="0" r="0" t="0"/>
            <wp:docPr descr="" title="" id="1432" name="Picture"/>
            <a:graphic>
              <a:graphicData uri="http://schemas.openxmlformats.org/drawingml/2006/picture">
                <pic:pic>
                  <pic:nvPicPr>
                    <pic:cNvPr descr="bcabf32ebe264b2cefad336323387334ff5ddecea1d5a0ab5ba325e28da75726.jpg" id="1433" name="Picture"/>
                    <pic:cNvPicPr>
                      <a:picLocks noChangeArrowheads="1" noChangeAspect="1"/>
                    </pic:cNvPicPr>
                  </pic:nvPicPr>
                  <pic:blipFill>
                    <a:blip r:embed="rId1431"/>
                    <a:stretch>
                      <a:fillRect/>
                    </a:stretch>
                  </pic:blipFill>
                  <pic:spPr bwMode="auto">
                    <a:xfrm>
                      <a:off x="0" y="0"/>
                      <a:ext cx="3240000" cy="30398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8.3</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8.3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三角形空隙中心到顶点</w:t>
      </w:r>
      <w:r>
        <w:rPr>
          <w:rFonts w:hint="eastAsia" w:ascii="Times New Roman" w:hAnsi="Times New Roman" w:eastAsia="Times New Roman" w:cs="Times New Roman"/>
        </w:rPr>
        <w:t>(</w:t>
      </w:r>
      <w:r>
        <w:rPr>
          <w:rFonts w:hint="eastAsia" w:ascii="Times New Roman" w:hAnsi="Times New Roman" w:eastAsia="FangSong" w:cs="Times New Roman"/>
        </w:rPr>
        <w:t>球心</w:t>
      </w:r>
      <w:r>
        <w:rPr>
          <w:rFonts w:hint="eastAsia" w:ascii="Times New Roman" w:hAnsi="Times New Roman" w:eastAsia="Times New Roman" w:cs="Times New Roman"/>
        </w:rPr>
        <w:t>)</w:t>
      </w:r>
      <w:r>
        <w:rPr>
          <w:rFonts w:hint="eastAsia" w:ascii="Times New Roman" w:hAnsi="Times New Roman" w:eastAsia="FangSong" w:cs="Times New Roman"/>
        </w:rPr>
        <w:t>的距离为</w:t>
      </w:r>
    </w:p>
    <w:p>
      <w:pPr>
        <w:pStyle w:val="BodyText"/>
      </w:pPr>
      <m:oMathPara>
        <m:oMathParaPr>
          <m:jc m:val="center"/>
          <m:ctrlPr>
            <w:rPr>
              <w:sz w:val="28"/>
              <w:szCs w:val="28"/>
            </w:rPr>
          </m:ctrlPr>
        </m:oMathParaPr>
        <m:oMath>
          <m:r>
            <m:rPr>
              <m:sty m:val="p"/>
            </m:rPr>
            <m:t>O</m:t>
          </m:r>
          <m:r>
            <m:rPr>
              <m:sty m:val="p"/>
            </m:rPr>
            <m:t>A</m:t>
          </m:r>
          <m:r>
            <m:rPr>
              <m:sty m:val="p"/>
            </m:rPr>
            <m:t>=</m:t>
          </m:r>
          <m:f>
            <m:fPr>
              <m:type m:val="bar"/>
            </m:fPr>
            <m:num>
              <m:r>
                <m:t>2</m:t>
              </m:r>
            </m:num>
            <m:den>
              <m:r>
                <m:t>3</m:t>
              </m:r>
            </m:den>
          </m:f>
          <m:r>
            <m:rPr>
              <m:sty m:val="p"/>
            </m:rPr>
            <m:t>A</m:t>
          </m:r>
          <m:r>
            <m:rPr>
              <m:sty m:val="p"/>
            </m:rPr>
            <m:t>D</m:t>
          </m:r>
          <m:r>
            <m:rPr>
              <m:sty m:val="p"/>
            </m:rPr>
            <m:t>=</m:t>
          </m:r>
          <m:f>
            <m:fPr>
              <m:type m:val="bar"/>
            </m:fPr>
            <m:num>
              <m:r>
                <m:t>2</m:t>
              </m:r>
            </m:num>
            <m:den>
              <m:r>
                <m:t>3</m:t>
              </m:r>
            </m:den>
          </m:f>
          <m:rad>
            <m:radPr>
              <m:degHide m:val="on"/>
            </m:radPr>
            <m:deg/>
            <m:e>
              <m:r>
                <m:t>3</m:t>
              </m:r>
            </m:e>
          </m:rad>
          <m:r>
            <m:t>R</m:t>
          </m:r>
          <m:r>
            <m:rPr>
              <m:sty m:val="p"/>
            </m:rPr>
            <m:t>≈</m:t>
          </m:r>
          <m:r>
            <m:t>1.155</m:t>
          </m:r>
          <m:r>
            <m:t>R</m:t>
          </m:r>
        </m:oMath>
      </m:oMathPara>
    </w:p>
    <w:p>
      <w:pPr>
        <w:pStyle w:val="FirstParagraph"/>
      </w:pPr>
      <w:r>
        <w:rPr>
          <w:rFonts w:hint="eastAsia" w:ascii="Times New Roman" w:hAnsi="Times New Roman" w:eastAsia="FangSong" w:cs="Times New Roman"/>
        </w:rPr>
        <w:t xml:space="preserve">三角形空隙中心到球面的距离为</w:t>
      </w:r>
    </w:p>
    <w:p>
      <w:pPr>
        <w:pStyle w:val="BodyText"/>
      </w:pPr>
      <m:oMathPara>
        <m:oMathParaPr>
          <m:jc m:val="center"/>
          <m:ctrlPr>
            <w:rPr>
              <w:sz w:val="28"/>
              <w:szCs w:val="28"/>
            </w:rPr>
          </m:ctrlPr>
        </m:oMathParaPr>
        <m:oMath>
          <m:r>
            <m:rPr>
              <m:sty m:val="p"/>
            </m:rPr>
            <m:t>O</m:t>
          </m:r>
          <m:r>
            <m:rPr>
              <m:sty m:val="p"/>
            </m:rPr>
            <m:t>A</m:t>
          </m:r>
          <m:r>
            <m:rPr>
              <m:sty m:val="p"/>
            </m:rPr>
            <m:t>−</m:t>
          </m:r>
          <m:r>
            <m:t>R</m:t>
          </m:r>
          <m:r>
            <m:rPr>
              <m:sty m:val="p"/>
            </m:rPr>
            <m:t>≈</m:t>
          </m:r>
          <m:r>
            <m:t>1.155</m:t>
          </m:r>
          <m:r>
            <m:t>R</m:t>
          </m:r>
          <m:r>
            <m:rPr>
              <m:sty m:val="p"/>
            </m:rPr>
            <m:t>−</m:t>
          </m:r>
          <m:r>
            <m:t>R</m:t>
          </m:r>
          <m:r>
            <m:rPr>
              <m:sty m:val="p"/>
            </m:rPr>
            <m:t>=</m:t>
          </m:r>
          <m:r>
            <m:t>0.155</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的圆球作紧密堆积形成的三角形空隙所能容纳的小球的</w:t>
      </w:r>
    </w:p>
    <w:p>
      <w:pPr>
        <w:pStyle w:val="BodyText"/>
      </w:pPr>
      <w:r>
        <w:rPr>
          <w:rFonts w:hint="eastAsia" w:ascii="Times New Roman" w:hAnsi="Times New Roman" w:eastAsia="FangSong" w:cs="Times New Roman"/>
        </w:rPr>
        <w:t>最大半径</w:t>
      </w:r>
      <w:r>
        <w:rPr>
          <w:rFonts w:hint="eastAsia" w:ascii="Times New Roman" w:hAnsi="Times New Roman" w:eastAsia="Times New Roman" w:cs="Times New Roman"/>
        </w:rPr>
        <w:t>，0.155</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三角形离子配位多面体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8.1～8.3</w:t>
      </w:r>
      <w:r>
        <w:rPr>
          <w:rFonts w:ascii="Times New Roman" w:hAnsi="Times New Roman" w:eastAsia="Times New Roman" w:cs="Times New Roman"/>
        </w:rPr>
        <w:t xml:space="preserve"> </w:t>
      </w:r>
      <w:r>
        <w:rPr>
          <w:rFonts w:hint="eastAsia" w:ascii="Times New Roman" w:hAnsi="Times New Roman" w:eastAsia="FangSong" w:cs="Times New Roman"/>
        </w:rPr>
        <w:t>三题计算了有关四面体</w:t>
      </w:r>
      <w:r>
        <w:rPr>
          <w:rFonts w:hint="eastAsia" w:ascii="Times New Roman" w:hAnsi="Times New Roman" w:eastAsia="Times New Roman" w:cs="Times New Roman"/>
        </w:rPr>
        <w:t>、</w:t>
      </w:r>
      <w:r>
        <w:rPr>
          <w:rFonts w:hint="eastAsia" w:ascii="Times New Roman" w:hAnsi="Times New Roman" w:eastAsia="FangSong" w:cs="Times New Roman"/>
        </w:rPr>
        <w:t>八面体和三角形体等</w:t>
      </w:r>
      <w:r>
        <w:rPr>
          <w:rFonts w:ascii="Times New Roman" w:hAnsi="Times New Roman" w:eastAsia="Times New Roman" w:cs="Times New Roman"/>
        </w:rPr>
        <w:t xml:space="preserve"> 3 </w:t>
      </w:r>
      <w:r>
        <w:rPr>
          <w:rFonts w:hint="eastAsia" w:ascii="Times New Roman" w:hAnsi="Times New Roman" w:eastAsia="FangSong" w:cs="Times New Roman"/>
        </w:rPr>
        <w:t>种空隙的几何学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这对于深入了解物质的结构和性质是极重要的基础内容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读者通过解题熟练地掌握其中的几何关系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并逐步建立起有关化学中三维立体的知识</w:t>
      </w:r>
      <w:r>
        <w:rPr>
          <w:rFonts w:hint="eastAsia" w:ascii="Times New Roman" w:hAnsi="Times New Roman" w:eastAsia="Times New Roman" w:cs="Times New Roman"/>
        </w:rPr>
        <w:t>。</w:t>
      </w:r>
    </w:p>
    <w:p>
      <w:pPr>
        <w:spacing w:before="160" w:after="80"/>
      </w:pPr>
      <w:r>
        <w:pict>
          <v:rect style="width:0;height:1.5pt" o:hralign="center" o:hrstd="t" o:hr="t"/>
        </w:pict>
      </w:r>
    </w:p>
    <w:bookmarkEnd w:id="1434"/>
    <w:bookmarkStart w:id="1438" w:name="金属晶体-16"/>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8.4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A3 </w:t>
      </w:r>
      <w:r>
        <w:rPr>
          <w:rFonts w:hint="eastAsia" w:ascii="Times New Roman" w:hAnsi="Times New Roman" w:eastAsia="FangSong" w:cs="Times New Roman"/>
        </w:rPr>
        <w:t>型结构的一个六方晶胞</w:t>
      </w:r>
      <w:r>
        <w:rPr>
          <w:rFonts w:hint="eastAsia" w:ascii="Times New Roman" w:hAnsi="Times New Roman" w:eastAsia="Times New Roman" w:cs="Times New Roman"/>
        </w:rPr>
        <w:t>。</w:t>
      </w:r>
      <w:r>
        <w:rPr>
          <w:rFonts w:hint="eastAsia" w:ascii="Times New Roman" w:hAnsi="Times New Roman" w:eastAsia="FangSong" w:cs="Times New Roman"/>
        </w:rPr>
        <w:t>该晶胞中有两个圆球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个正四面体空隙和</w:t>
      </w:r>
    </w:p>
    <w:p>
      <w:pPr>
        <w:pStyle w:val="BodyText"/>
      </w:pPr>
      <w:r>
        <w:rPr>
          <w:rFonts w:hint="eastAsia" w:ascii="Times New Roman" w:hAnsi="Times New Roman" w:eastAsia="FangSong" w:cs="Times New Roman"/>
        </w:rPr>
        <w:t>两个正八面体空隙</w:t>
      </w:r>
      <w:r>
        <w:rPr>
          <w:rFonts w:hint="eastAsia" w:ascii="Times New Roman" w:hAnsi="Times New Roman" w:eastAsia="Times New Roman" w:cs="Times New Roman"/>
        </w:rPr>
        <w:t>。</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两个正四面体空隙共用一个顶点</w:t>
      </w:r>
      <w:r>
        <w:rPr>
          <w:rFonts w:hint="eastAsia" w:ascii="Times New Roman" w:hAnsi="Times New Roman" w:eastAsia="Times New Roman" w:cs="Times New Roman"/>
        </w:rPr>
        <w:t>，</w:t>
      </w:r>
      <w:r>
        <w:rPr>
          <w:rFonts w:hint="eastAsia" w:ascii="Times New Roman" w:hAnsi="Times New Roman" w:eastAsia="FangSong" w:cs="Times New Roman"/>
        </w:rPr>
        <w:t>正四面体高的两倍即晶胞参数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而正四面体的棱长即为晶胞参数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8.1</w:t>
      </w:r>
      <w:r>
        <w:rPr>
          <w:rFonts w:hint="eastAsia" w:ascii="Times New Roman" w:hAnsi="Times New Roman" w:eastAsia="FangSong" w:cs="Times New Roman"/>
        </w:rPr>
        <w:t>题的结果</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eqArr>
            <m:e>
              <m:r>
                <m:t>&amp;</m:t>
              </m:r>
              <m:r>
                <m:t>a</m:t>
              </m:r>
              <m:r>
                <m:rPr>
                  <m:sty m:val="p"/>
                </m:rPr>
                <m:t>=</m:t>
              </m:r>
              <m:r>
                <m:t>b</m:t>
              </m:r>
              <m:r>
                <m:rPr>
                  <m:sty m:val="p"/>
                </m:rPr>
                <m:t>=</m:t>
              </m:r>
              <m:r>
                <m:t>2</m:t>
              </m:r>
              <m:r>
                <m:t>R</m:t>
              </m:r>
            </m:e>
            <m:e>
              <m:r>
                <m:t>&amp;</m:t>
              </m:r>
              <m:r>
                <m:t>c</m:t>
              </m:r>
              <m:r>
                <m:rPr>
                  <m:sty m:val="p"/>
                </m:rPr>
                <m:t>=</m:t>
              </m:r>
              <m:f>
                <m:fPr>
                  <m:type m:val="bar"/>
                </m:fPr>
                <m:num>
                  <m:r>
                    <m:t>2</m:t>
                  </m:r>
                </m:num>
                <m:den>
                  <m:r>
                    <m:t>3</m:t>
                  </m:r>
                </m:den>
              </m:f>
              <m:rad>
                <m:radPr>
                  <m:degHide m:val="on"/>
                </m:radPr>
                <m:deg/>
                <m:e>
                  <m:r>
                    <m:t>6</m:t>
                  </m:r>
                </m:e>
              </m:rad>
              <m:r>
                <m:t>R</m:t>
              </m:r>
              <m:r>
                <m:rPr>
                  <m:sty m:val="p"/>
                </m:rPr>
                <m:t>×</m:t>
              </m:r>
              <m:r>
                <m:t>2</m:t>
              </m:r>
              <m:r>
                <m:rPr>
                  <m:sty m:val="p"/>
                </m:rPr>
                <m:t>=</m:t>
              </m:r>
              <m:f>
                <m:fPr>
                  <m:type m:val="bar"/>
                </m:fPr>
                <m:num>
                  <m:r>
                    <m:t>4</m:t>
                  </m:r>
                </m:num>
                <m:den>
                  <m:r>
                    <m:t>3</m:t>
                  </m:r>
                </m:den>
              </m:f>
              <m:rad>
                <m:radPr>
                  <m:degHide m:val="on"/>
                </m:radPr>
                <m:deg/>
                <m:e>
                  <m:r>
                    <m:t>6</m:t>
                  </m:r>
                </m:e>
              </m:rad>
              <m:r>
                <m:t>R</m:t>
              </m:r>
            </m:e>
            <m:e>
              <m:r>
                <m:t>&amp;</m:t>
              </m:r>
              <m:r>
                <m:t>c</m:t>
              </m:r>
              <m:r>
                <m:rPr>
                  <m:sty m:val="p"/>
                </m:rPr>
                <m:t>/</m:t>
              </m:r>
              <m:r>
                <m:t>a</m:t>
              </m:r>
              <m:r>
                <m:rPr>
                  <m:sty m:val="p"/>
                </m:rPr>
                <m:t>=</m:t>
              </m:r>
              <m:f>
                <m:fPr>
                  <m:type m:val="bar"/>
                </m:fPr>
                <m:num>
                  <m:r>
                    <m:t>2</m:t>
                  </m:r>
                </m:num>
                <m:den>
                  <m:r>
                    <m:t>3</m:t>
                  </m:r>
                </m:den>
              </m:f>
              <m:rad>
                <m:radPr>
                  <m:degHide m:val="on"/>
                </m:radPr>
                <m:deg/>
                <m:e>
                  <m:r>
                    <m:t>6</m:t>
                  </m:r>
                </m:e>
              </m:rad>
              <m:r>
                <m:rPr>
                  <m:sty m:val="p"/>
                </m:rPr>
                <m:t>≈</m:t>
              </m:r>
              <m:r>
                <m:t>1.633</m:t>
              </m:r>
            </m:e>
          </m:eqArr>
        </m:oMath>
      </m:oMathPara>
    </w:p>
    <w:p>
      <w:pPr>
        <w:pStyle w:val="FirstParagraph"/>
        <w:spacing w:before="160" w:after="80"/>
        <w:jc w:val="center"/>
      </w:pPr>
      <w:r>
        <w:rPr>
          <w:rFonts w:ascii="Times New Roman" w:hAnsi="Times New Roman" w:eastAsia="Times New Roman" w:cs="Times New Roman"/>
        </w:rPr>
        <w:drawing>
          <wp:inline>
            <wp:extent cx="3240000" cy="2943658"/>
            <wp:effectExtent b="0" l="0" r="0" t="0"/>
            <wp:docPr descr="" title="" id="1436" name="Picture"/>
            <a:graphic>
              <a:graphicData uri="http://schemas.openxmlformats.org/drawingml/2006/picture">
                <pic:pic>
                  <pic:nvPicPr>
                    <pic:cNvPr descr="6bb7bd81a436c43b247ab52b23d29f23e18cd763fc318824189125f8894fc71b.jpg" id="1437" name="Picture"/>
                    <pic:cNvPicPr>
                      <a:picLocks noChangeArrowheads="1" noChangeAspect="1"/>
                    </pic:cNvPicPr>
                  </pic:nvPicPr>
                  <pic:blipFill>
                    <a:blip r:embed="rId1435"/>
                    <a:stretch>
                      <a:fillRect/>
                    </a:stretch>
                  </pic:blipFill>
                  <pic:spPr bwMode="auto">
                    <a:xfrm>
                      <a:off x="0" y="0"/>
                      <a:ext cx="3240000" cy="29436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A3 </w:t>
      </w:r>
      <w:r>
        <w:rPr>
          <w:rFonts w:hint="eastAsia" w:ascii="Times New Roman" w:hAnsi="Times New Roman" w:eastAsia="FangSong" w:cs="Times New Roman"/>
        </w:rPr>
        <w:t>型结构的轴率或轴比</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A3 </w:t>
      </w:r>
      <w:r>
        <w:rPr>
          <w:rFonts w:hint="eastAsia" w:ascii="Times New Roman" w:hAnsi="Times New Roman" w:eastAsia="FangSong" w:cs="Times New Roman"/>
        </w:rPr>
        <w:t>型结构的金属单质的轴率都与理论值</w:t>
      </w:r>
      <w:r>
        <w:rPr>
          <w:rFonts w:hint="eastAsia" w:ascii="Times New Roman" w:hAnsi="Times New Roman" w:eastAsia="Times New Roman" w:cs="Times New Roman"/>
        </w:rPr>
        <w:t>(1.633)</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轴率在结构化学中很有用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分子呈圆球形</w:t>
      </w:r>
      <w:r>
        <w:rPr>
          <w:rFonts w:hint="eastAsia" w:ascii="Times New Roman" w:hAnsi="Times New Roman" w:eastAsia="Times New Roman" w:cs="Times New Roman"/>
        </w:rPr>
        <w:t>，</w:t>
      </w:r>
      <w:r>
        <w:rPr>
          <w:rFonts w:hint="eastAsia" w:ascii="Times New Roman" w:hAnsi="Times New Roman" w:eastAsia="FangSong" w:cs="Times New Roman"/>
        </w:rPr>
        <w:t>这可直接从</w:t>
      </w:r>
      <w:r>
        <w:rPr>
          <w:rFonts w:hint="eastAsia" w:ascii="Times New Roman" w:hAnsi="Times New Roman" w:eastAsia="Times New Roman" w:cs="Times New Roman"/>
        </w:rPr>
        <w:t>NMR</w:t>
      </w:r>
      <w:r>
        <w:rPr>
          <w:rFonts w:hint="eastAsia" w:ascii="Times New Roman" w:hAnsi="Times New Roman" w:eastAsia="FangSong" w:cs="Times New Roman"/>
        </w:rPr>
        <w:t>等表征结果推断出来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只出现一个峰</w:t>
      </w:r>
      <w:r>
        <w:rPr>
          <w:rFonts w:hint="eastAsia" w:ascii="Times New Roman" w:hAnsi="Times New Roman" w:eastAsia="Times New Roman" w:cs="Times New Roman"/>
        </w:rPr>
        <w:t>，</w:t>
      </w:r>
      <w:r>
        <w:rPr>
          <w:rFonts w:hint="eastAsia" w:ascii="Times New Roman" w:hAnsi="Times New Roman" w:eastAsia="FangSong" w:cs="Times New Roman"/>
        </w:rPr>
        <w:t>说明所有</w:t>
      </w:r>
      <w:r>
        <w:rPr>
          <w:rFonts w:hint="eastAsia" w:ascii="Times New Roman" w:hAnsi="Times New Roman" w:eastAsia="Times New Roman" w:cs="Times New Roman"/>
        </w:rPr>
        <w:t>C</w:t>
      </w:r>
      <w:r>
        <w:rPr>
          <w:rFonts w:hint="eastAsia" w:ascii="Times New Roman" w:hAnsi="Times New Roman" w:eastAsia="FangSong" w:cs="Times New Roman"/>
        </w:rPr>
        <w:t>原子具有完全相同的周围环境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符合此条件的原子只能排布在一个圆球面上</w:t>
      </w:r>
      <w:r>
        <w:rPr>
          <w:rFonts w:hint="eastAsia" w:ascii="Times New Roman" w:hAnsi="Times New Roman" w:eastAsia="Times New Roman" w:cs="Times New Roman"/>
        </w:rPr>
        <w:t>），</w:t>
      </w:r>
      <w:r>
        <w:rPr>
          <w:rFonts w:hint="eastAsia" w:ascii="Times New Roman" w:hAnsi="Times New Roman" w:eastAsia="FangSong" w:cs="Times New Roman"/>
        </w:rPr>
        <w:t>并可用轴率这一概念加以旁证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分子在低温下可形成六方最密堆积结构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其六方晶胞的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1639</m:t>
        </m:r>
        <m:r>
          <m:rPr>
            <m:sty m:val="p"/>
          </m:rPr>
          <m:t>p</m:t>
        </m:r>
        <m:r>
          <m:rPr>
            <m:sty m:val="p"/>
          </m:rPr>
          <m:t>m</m:t>
        </m:r>
        <m:r>
          <m:rPr>
            <m:sty m:val="p"/>
          </m:rPr>
          <m:t>/</m:t>
        </m:r>
        <m:r>
          <m:t>1002</m:t>
        </m:r>
        <m:r>
          <m:rPr>
            <m:sty m:val="p"/>
          </m:rPr>
          <m:t>p</m:t>
        </m:r>
        <m:r>
          <m:rPr>
            <m:sty m:val="p"/>
          </m:rPr>
          <m:t>m</m:t>
        </m:r>
        <m:r>
          <m:rPr>
            <m:sty m:val="p"/>
          </m:rPr>
          <m:t>=</m:t>
        </m:r>
        <m:r>
          <m:t>1.635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只有等径圆球形成的六方最密堆积结构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才有这样的轴比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分子是圆球形的</w:t>
      </w:r>
      <w:r>
        <w:rPr>
          <w:rFonts w:hint="eastAsia" w:ascii="Times New Roman" w:hAnsi="Times New Roman" w:eastAsia="Times New Roman" w:cs="Times New Roman"/>
        </w:rPr>
        <w:t>。</w:t>
      </w:r>
    </w:p>
    <w:p>
      <w:pPr>
        <w:spacing w:before="160" w:after="80"/>
      </w:pPr>
      <w:r>
        <w:pict>
          <v:rect style="width:0;height:1.5pt" o:hralign="center" o:hrstd="t" o:hr="t"/>
        </w:pict>
      </w:r>
    </w:p>
    <w:bookmarkEnd w:id="1438"/>
    <w:bookmarkStart w:id="1445" w:name="金属晶体-17"/>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等径圆球体心立方堆积结构的晶胞示于图</w:t>
      </w:r>
      <w:r>
        <w:rPr>
          <w:rFonts w:ascii="Times New Roman" w:hAnsi="Times New Roman" w:eastAsia="Times New Roman" w:cs="Times New Roman"/>
        </w:rPr>
        <w:t xml:space="preserve"> 8.5(a)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由图</w:t>
      </w:r>
      <w:r>
        <w:rPr>
          <w:rFonts w:ascii="Times New Roman" w:hAnsi="Times New Roman" w:eastAsia="Times New Roman" w:cs="Times New Roman"/>
        </w:rPr>
        <w:t xml:space="preserve"> 8.5(a)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八面体空隙中心分别分布在晶胞的面心和棱心上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个八面体空隙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f>
              <m:fPr>
                <m:type m:val="bar"/>
              </m:fPr>
              <m:num>
                <m:r>
                  <m:t>1</m:t>
                </m:r>
              </m:num>
              <m:den>
                <m:r>
                  <m:t>2</m:t>
                </m:r>
              </m:den>
            </m:f>
            <m:r>
              <m:rPr>
                <m:sty m:val="p"/>
              </m:rPr>
              <m:t>+</m:t>
            </m:r>
            <m:r>
              <m:t>12</m:t>
            </m:r>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而每个晶胞中含</w:t>
      </w:r>
      <w:r>
        <w:rPr>
          <w:rFonts w:hint="eastAsia" w:ascii="Times New Roman" w:hAnsi="Times New Roman" w:eastAsia="Times New Roman" w:cs="Times New Roman"/>
        </w:rPr>
        <w:t>2</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这些八面体空隙是沿着一个轴被压扁了的变形八面体</w:t>
      </w:r>
      <w:r>
        <w:rPr>
          <w:rFonts w:hint="eastAsia" w:ascii="Times New Roman" w:hAnsi="Times New Roman" w:eastAsia="Times New Roman" w:cs="Times New Roman"/>
        </w:rPr>
        <w:t>，</w:t>
      </w:r>
      <w:r>
        <w:rPr>
          <w:rFonts w:hint="eastAsia" w:ascii="Times New Roman" w:hAnsi="Times New Roman" w:eastAsia="FangSong" w:cs="Times New Roman"/>
        </w:rPr>
        <w:t>长轴为</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短轴为</w:t>
      </w:r>
      <w:r>
        <w:rPr>
          <w:rFonts w:hint="eastAsia" w:ascii="Times New Roman" w:hAnsi="Times New Roman" w:eastAsia="Times New Roman" w:cs="Times New Roman"/>
        </w:rPr>
        <w:t>a(a</w:t>
      </w:r>
      <w:r>
        <w:rPr>
          <w:rFonts w:hint="eastAsia" w:ascii="Times New Roman" w:hAnsi="Times New Roman" w:eastAsia="FangSong" w:cs="Times New Roman"/>
        </w:rPr>
        <w:t>是晶胞参数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0120"/>
            <wp:effectExtent b="0" l="0" r="0" t="0"/>
            <wp:docPr descr="" title="" id="1440" name="Picture"/>
            <a:graphic>
              <a:graphicData uri="http://schemas.openxmlformats.org/drawingml/2006/picture">
                <pic:pic>
                  <pic:nvPicPr>
                    <pic:cNvPr descr="543f8e98ab5819b6f3e7ba2e440088a88f47e29c61c39c42c504464cb9de7c40.jpg" id="1441" name="Picture"/>
                    <pic:cNvPicPr>
                      <a:picLocks noChangeArrowheads="1" noChangeAspect="1"/>
                    </pic:cNvPicPr>
                  </pic:nvPicPr>
                  <pic:blipFill>
                    <a:blip r:embed="rId1439"/>
                    <a:stretch>
                      <a:fillRect/>
                    </a:stretch>
                  </pic:blipFill>
                  <pic:spPr bwMode="auto">
                    <a:xfrm>
                      <a:off x="0" y="0"/>
                      <a:ext cx="3240000" cy="36401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59638"/>
            <wp:effectExtent b="0" l="0" r="0" t="0"/>
            <wp:docPr descr="" title="" id="1443" name="Picture"/>
            <a:graphic>
              <a:graphicData uri="http://schemas.openxmlformats.org/drawingml/2006/picture">
                <pic:pic>
                  <pic:nvPicPr>
                    <pic:cNvPr descr="898601921e76e962fe9d81cbaf1e4ed1f71c329f3a85d026a9e2bfca6ac3e500.jpg" id="1444" name="Picture"/>
                    <pic:cNvPicPr>
                      <a:picLocks noChangeArrowheads="1" noChangeAspect="1"/>
                    </pic:cNvPicPr>
                  </pic:nvPicPr>
                  <pic:blipFill>
                    <a:blip r:embed="rId1442"/>
                    <a:stretch>
                      <a:fillRect/>
                    </a:stretch>
                  </pic:blipFill>
                  <pic:spPr bwMode="auto">
                    <a:xfrm>
                      <a:off x="0" y="0"/>
                      <a:ext cx="3240000" cy="36596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8.5</w:t>
      </w:r>
    </w:p>
    <w:p>
      <w:pPr>
        <w:pStyle w:val="BodyText"/>
      </w:pPr>
      <w:r>
        <w:rPr>
          <w:rFonts w:hint="eastAsia" w:ascii="Times New Roman" w:hAnsi="Times New Roman" w:eastAsia="FangSong" w:cs="Times New Roman"/>
        </w:rPr>
        <w:t xml:space="preserve">八面体空隙所能容纳的小球的最大半径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即从空隙中心</w:t>
      </w:r>
      <w:r>
        <w:rPr>
          <w:rFonts w:hint="eastAsia" w:ascii="Times New Roman" w:hAnsi="Times New Roman" w:eastAsia="Times New Roman" w:cs="Times New Roman"/>
        </w:rPr>
        <w:t>(</w:t>
      </w:r>
      <w:r>
        <w:rPr>
          <w:rFonts w:hint="eastAsia" w:ascii="Times New Roman" w:hAnsi="Times New Roman" w:eastAsia="FangSong" w:cs="Times New Roman"/>
        </w:rPr>
        <w:t>沿短轴</w:t>
      </w:r>
      <w:r>
        <w:rPr>
          <w:rFonts w:hint="eastAsia" w:ascii="Times New Roman" w:hAnsi="Times New Roman" w:eastAsia="Times New Roman" w:cs="Times New Roman"/>
        </w:rPr>
        <w:t>)</w:t>
      </w:r>
      <w:r>
        <w:rPr>
          <w:rFonts w:hint="eastAsia" w:ascii="Times New Roman" w:hAnsi="Times New Roman" w:eastAsia="FangSong" w:cs="Times New Roman"/>
        </w:rPr>
        <w:t>到球面的距离</w:t>
      </w:r>
      <w:r>
        <w:rPr>
          <w:rFonts w:hint="eastAsia" w:ascii="Times New Roman" w:hAnsi="Times New Roman" w:eastAsia="Times New Roman" w:cs="Times New Roman"/>
        </w:rPr>
        <w:t>，</w:t>
      </w:r>
      <w:r>
        <w:rPr>
          <w:rFonts w:hint="eastAsia" w:ascii="Times New Roman" w:hAnsi="Times New Roman" w:eastAsia="FangSong" w:cs="Times New Roman"/>
        </w:rPr>
        <w:t>该距离为</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体心立方堆积是一种非最密堆积</w:t>
      </w:r>
      <w:r>
        <w:rPr>
          <w:rFonts w:hint="eastAsia" w:ascii="Times New Roman" w:hAnsi="Times New Roman" w:eastAsia="Times New Roman" w:cs="Times New Roman"/>
        </w:rPr>
        <w:t>，</w:t>
      </w:r>
      <w:r>
        <w:rPr>
          <w:rFonts w:hint="eastAsia" w:ascii="Times New Roman" w:hAnsi="Times New Roman" w:eastAsia="FangSong" w:cs="Times New Roman"/>
        </w:rPr>
        <w:t>圆球只在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轴方向上相互接触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d>
          <m:dPr>
            <m:begChr m:val="("/>
            <m:sepChr m:val=""/>
            <m:endChr m:val=")"/>
            <m:grow/>
          </m:dPr>
          <m:e>
            <m:f>
              <m:fPr>
                <m:type m:val="bar"/>
              </m:fPr>
              <m:num>
                <m:r>
                  <m:t>2</m:t>
                </m:r>
              </m:num>
              <m:den>
                <m:rad>
                  <m:radPr>
                    <m:degHide m:val="on"/>
                  </m:radPr>
                  <m:deg/>
                  <m:e>
                    <m:r>
                      <m:t>3</m:t>
                    </m:r>
                  </m:e>
                </m:rad>
              </m:den>
            </m:f>
            <m:r>
              <m:rPr>
                <m:sty m:val="p"/>
              </m:rPr>
              <m:t>−</m:t>
            </m:r>
            <m:r>
              <m:t>1</m:t>
            </m:r>
          </m:e>
        </m:d>
        <m:r>
          <m:t>R</m:t>
        </m:r>
        <m:r>
          <m:rPr>
            <m:sty m:val="p"/>
          </m:rPr>
          <m:t>≈</m:t>
        </m:r>
        <m:r>
          <m:t>0.154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8.5(b)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四面体空隙中心分布在立方晶胞的面上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每个面有</w:t>
      </w:r>
      <w:r>
        <w:rPr>
          <w:rFonts w:ascii="Times New Roman" w:hAnsi="Times New Roman" w:eastAsia="Times New Roman" w:cs="Times New Roman"/>
        </w:rPr>
        <w:t xml:space="preserve"> 4 </w:t>
      </w:r>
      <w:r>
        <w:rPr>
          <w:rFonts w:hint="eastAsia" w:ascii="Times New Roman" w:hAnsi="Times New Roman" w:eastAsia="FangSong" w:cs="Times New Roman"/>
        </w:rPr>
        <w:t>个四面体中心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因此每个晶胞有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r>
              <m:t>4</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所以每个球平均摊到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这些四面体空隙也是变形的</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条长棱皆为</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条短棱皆为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四面体空隙所能容纳的小球的最大半径</w:t>
      </w:r>
      <w:r>
        <w:rPr>
          <w:rFonts w:ascii="Times New Roman" w:hAnsi="Times New Roman" w:eastAsia="Times New Roman" w:cs="Times New Roman"/>
        </w:rPr>
        <w:t xml:space="preserve"> </w:t>
      </w:r>
      <m:oMath>
        <m:sSub>
          <m:e>
            <m:r>
              <m:t>r</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等于从四面体空隙中心到顶点的距离减去球的半径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而从空隙中心到顶点的距离为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4</m:t>
                            </m:r>
                          </m:den>
                        </m:f>
                      </m:e>
                    </m:d>
                  </m:e>
                  <m:sup>
                    <m:r>
                      <m:t>2</m:t>
                    </m:r>
                  </m:sup>
                </m:sSup>
              </m:e>
            </m:d>
          </m:e>
          <m:sup>
            <m:f>
              <m:fPr>
                <m:type m:val="bar"/>
              </m:fPr>
              <m:num>
                <m:r>
                  <m:t>1</m:t>
                </m:r>
              </m:num>
              <m:den>
                <m:r>
                  <m:t>2</m:t>
                </m:r>
              </m:den>
            </m:f>
          </m:sup>
        </m:sSup>
        <m:r>
          <m:rPr>
            <m:sty m:val="p"/>
          </m:rPr>
          <m:t>=</m:t>
        </m:r>
        <m:f>
          <m:fPr>
            <m:type m:val="bar"/>
          </m:fPr>
          <m:num>
            <m:rad>
              <m:radPr>
                <m:degHide m:val="on"/>
              </m:radPr>
              <m:deg/>
              <m:e>
                <m:r>
                  <m:t>5</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所以小球的最大半径为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R</m:t>
        </m:r>
        <m:r>
          <m:rPr>
            <m:sty m:val="p"/>
          </m:rPr>
          <m:t>=</m:t>
        </m:r>
        <m:f>
          <m:fPr>
            <m:type m:val="bar"/>
          </m:fPr>
          <m:num>
            <m:rad>
              <m:radPr>
                <m:degHide m:val="on"/>
              </m:radPr>
              <m:deg/>
              <m:e>
                <m:r>
                  <m:t>5</m:t>
                </m:r>
              </m:e>
            </m:rad>
          </m:num>
          <m:den>
            <m:r>
              <m:t>4</m:t>
            </m:r>
          </m:den>
        </m:f>
        <m:r>
          <m:rPr>
            <m:sty m:val="p"/>
          </m:rPr>
          <m:t>×</m:t>
        </m:r>
        <m:f>
          <m:fPr>
            <m:type m:val="bar"/>
          </m:fPr>
          <m:num>
            <m:r>
              <m:t>4</m:t>
            </m:r>
          </m:num>
          <m:den>
            <m:rad>
              <m:radPr>
                <m:degHide m:val="on"/>
              </m:radPr>
              <m:deg/>
              <m:e>
                <m:r>
                  <m:t>3</m:t>
                </m:r>
              </m:e>
            </m:rad>
          </m:den>
        </m:f>
        <m:r>
          <m:t>R</m:t>
        </m:r>
        <m:r>
          <m:rPr>
            <m:sty m:val="p"/>
          </m:rPr>
          <m:t>−</m:t>
        </m:r>
        <m:r>
          <m:t>R</m:t>
        </m:r>
        <m:r>
          <m:rPr>
            <m:sty m:val="p"/>
          </m:rPr>
          <m:t>=</m:t>
        </m:r>
        <m:r>
          <m:t>0.291</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5"/>
    <w:bookmarkStart w:id="1449" w:name="金属晶体-18"/>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spacing w:before="160" w:after="80"/>
        <w:jc w:val="center"/>
      </w:pPr>
      <w:r>
        <w:rPr>
          <w:rFonts w:ascii="Times New Roman" w:hAnsi="Times New Roman" w:eastAsia="Times New Roman" w:cs="Times New Roman"/>
        </w:rPr>
        <w:drawing>
          <wp:inline>
            <wp:extent cx="3600000" cy="2533333"/>
            <wp:effectExtent b="0" l="0" r="0" t="0"/>
            <wp:docPr descr="" title="" id="1447" name="Picture"/>
            <a:graphic>
              <a:graphicData uri="http://schemas.openxmlformats.org/drawingml/2006/picture">
                <pic:pic>
                  <pic:nvPicPr>
                    <pic:cNvPr descr="f0638344d9e39a1ee1ffd173316c461207c98d3f0b6444b4a8f431729ecf5aad.jpg" id="1448" name="Picture"/>
                    <pic:cNvPicPr>
                      <a:picLocks noChangeArrowheads="1" noChangeAspect="1"/>
                    </pic:cNvPicPr>
                  </pic:nvPicPr>
                  <pic:blipFill>
                    <a:blip r:embed="rId1446"/>
                    <a:stretch>
                      <a:fillRect/>
                    </a:stretch>
                  </pic:blipFill>
                  <pic:spPr bwMode="auto">
                    <a:xfrm>
                      <a:off x="0" y="0"/>
                      <a:ext cx="3600000" cy="253333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0.906</m:t>
          </m:r>
        </m:oMath>
      </m:oMathPara>
    </w:p>
    <w:p>
      <w:pPr>
        <w:spacing w:before="160" w:after="80"/>
      </w:pPr>
      <w:r>
        <w:pict>
          <v:rect style="width:0;height:1.5pt" o:hralign="center" o:hrstd="t" o:hr="t"/>
        </w:pict>
      </w:r>
    </w:p>
    <w:bookmarkEnd w:id="1449"/>
    <w:bookmarkStart w:id="1456" w:name="金属晶体-19"/>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A1 </w:t>
      </w:r>
      <w:r>
        <w:rPr>
          <w:rFonts w:hint="eastAsia" w:ascii="Times New Roman" w:hAnsi="Times New Roman" w:eastAsia="FangSong" w:cs="Times New Roman"/>
        </w:rPr>
        <w:t>型等径圆球密堆积晶胞中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密置层的方向与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(111) </w:t>
      </w:r>
      <w:r>
        <w:rPr>
          <w:rFonts w:hint="eastAsia" w:ascii="Times New Roman" w:hAnsi="Times New Roman" w:eastAsia="FangSong" w:cs="Times New Roman"/>
        </w:rPr>
        <w:t>面平行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型等径圆球密堆积中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密置层的方向与六次轴垂直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(001) </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hint="eastAsia" w:ascii="Times New Roman" w:hAnsi="Times New Roman" w:eastAsia="FangSong" w:cs="Times New Roman"/>
        </w:rPr>
        <w:t>下面将通过两种密堆积型式划分出来的晶胞进一步说明密置层的方向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A1</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8.7(a)</w:t>
      </w:r>
      <w:r>
        <w:rPr>
          <w:rFonts w:hint="eastAsia" w:ascii="Times New Roman" w:hAnsi="Times New Roman" w:eastAsia="FangSong" w:cs="Times New Roman"/>
        </w:rPr>
        <w:t>所示的立方面心晶胞</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w:t>
      </w:r>
      <w:r>
        <w:rPr>
          <w:rFonts w:hint="eastAsia" w:ascii="Times New Roman" w:hAnsi="Times New Roman" w:eastAsia="FangSong" w:cs="Times New Roman"/>
        </w:rPr>
        <w:t>由虚线连接的圆球所处的平面即密置层面</w:t>
      </w:r>
      <w:r>
        <w:rPr>
          <w:rFonts w:hint="eastAsia" w:ascii="Times New Roman" w:hAnsi="Times New Roman" w:eastAsia="Times New Roman" w:cs="Times New Roman"/>
        </w:rPr>
        <w:t>，</w:t>
      </w:r>
      <w:r>
        <w:rPr>
          <w:rFonts w:hint="eastAsia" w:ascii="Times New Roman" w:hAnsi="Times New Roman" w:eastAsia="FangSong" w:cs="Times New Roman"/>
        </w:rPr>
        <w:t>该层面垂直于立方晶胞的体对角线即</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每一晶胞有</w:t>
      </w:r>
      <w:r>
        <w:rPr>
          <w:rFonts w:hint="eastAsia" w:ascii="Times New Roman" w:hAnsi="Times New Roman" w:eastAsia="Times New Roman" w:cs="Times New Roman"/>
        </w:rPr>
        <w:t>4</w:t>
      </w:r>
      <w:r>
        <w:rPr>
          <w:rFonts w:hint="eastAsia" w:ascii="Times New Roman" w:hAnsi="Times New Roman" w:eastAsia="FangSong" w:cs="Times New Roman"/>
        </w:rPr>
        <w:t>条体对角线</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hint="eastAsia" w:ascii="Times New Roman" w:hAnsi="Times New Roman" w:eastAsia="Times New Roman" w:cs="Times New Roman"/>
        </w:rPr>
        <w:t>4</w:t>
      </w:r>
      <w:r>
        <w:rPr>
          <w:rFonts w:hint="eastAsia" w:ascii="Times New Roman" w:hAnsi="Times New Roman" w:eastAsia="FangSong" w:cs="Times New Roman"/>
        </w:rPr>
        <w:t>个方向上都有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与这</w:t>
      </w:r>
      <w:r>
        <w:rPr>
          <w:rFonts w:hint="eastAsia" w:ascii="Times New Roman" w:hAnsi="Times New Roman" w:eastAsia="Times New Roman" w:cs="Times New Roman"/>
        </w:rPr>
        <w:t>4</w:t>
      </w:r>
      <w:r>
        <w:rPr>
          <w:rFonts w:hint="eastAsia" w:ascii="Times New Roman" w:hAnsi="Times New Roman" w:eastAsia="FangSong" w:cs="Times New Roman"/>
        </w:rPr>
        <w:t>个方向垂直的层面都是密置层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A3</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8.7(b)</w:t>
      </w:r>
      <w:r>
        <w:rPr>
          <w:rFonts w:hint="eastAsia" w:ascii="Times New Roman" w:hAnsi="Times New Roman" w:eastAsia="FangSong" w:cs="Times New Roman"/>
        </w:rPr>
        <w:t>所示的六方晶胞</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A</w:t>
      </w:r>
      <w:r>
        <w:rPr>
          <w:rFonts w:hint="eastAsia" w:ascii="Times New Roman" w:hAnsi="Times New Roman" w:eastAsia="FangSong" w:cs="Times New Roman"/>
        </w:rPr>
        <w:t>和球</w:t>
      </w:r>
      <w:r>
        <w:rPr>
          <w:rFonts w:hint="eastAsia" w:ascii="Times New Roman" w:hAnsi="Times New Roman" w:eastAsia="Times New Roman" w:cs="Times New Roman"/>
        </w:rPr>
        <w:t>B</w:t>
      </w:r>
      <w:r>
        <w:rPr>
          <w:rFonts w:hint="eastAsia" w:ascii="Times New Roman" w:hAnsi="Times New Roman" w:eastAsia="FangSong" w:cs="Times New Roman"/>
        </w:rPr>
        <w:t>所在的堆积层都是密置层</w:t>
      </w:r>
      <w:r>
        <w:rPr>
          <w:rFonts w:hint="eastAsia" w:ascii="Times New Roman" w:hAnsi="Times New Roman" w:eastAsia="Times New Roman" w:cs="Times New Roman"/>
        </w:rPr>
        <w:t>，</w:t>
      </w:r>
      <w:r>
        <w:rPr>
          <w:rFonts w:hint="eastAsia" w:ascii="Times New Roman" w:hAnsi="Times New Roman" w:eastAsia="FangSong" w:cs="Times New Roman"/>
        </w:rPr>
        <w:t>这些层面平行于</w:t>
      </w:r>
      <w:r>
        <w:rPr>
          <w:rFonts w:hint="eastAsia" w:ascii="Times New Roman" w:hAnsi="Times New Roman" w:eastAsia="Times New Roman" w:cs="Times New Roman"/>
        </w:rPr>
        <w:t>(001)</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即垂直于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轴平行于六次轴</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77142"/>
            <wp:effectExtent b="0" l="0" r="0" t="0"/>
            <wp:docPr descr="" title="" id="1451" name="Picture"/>
            <a:graphic>
              <a:graphicData uri="http://schemas.openxmlformats.org/drawingml/2006/picture">
                <pic:pic>
                  <pic:nvPicPr>
                    <pic:cNvPr descr="bec7539f936a76b98e035b856e2b96fd8d81ccacf0bc0eadc2844254a514e07b.jpg" id="1452" name="Picture"/>
                    <pic:cNvPicPr>
                      <a:picLocks noChangeArrowheads="1" noChangeAspect="1"/>
                    </pic:cNvPicPr>
                  </pic:nvPicPr>
                  <pic:blipFill>
                    <a:blip r:embed="rId1450"/>
                    <a:stretch>
                      <a:fillRect/>
                    </a:stretch>
                  </pic:blipFill>
                  <pic:spPr bwMode="auto">
                    <a:xfrm>
                      <a:off x="0" y="0"/>
                      <a:ext cx="3240000" cy="27771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87881"/>
            <wp:effectExtent b="0" l="0" r="0" t="0"/>
            <wp:docPr descr="" title="" id="1454" name="Picture"/>
            <a:graphic>
              <a:graphicData uri="http://schemas.openxmlformats.org/drawingml/2006/picture">
                <pic:pic>
                  <pic:nvPicPr>
                    <pic:cNvPr descr="21e5a019b56504edf6e018404d8f4852b2c57076debe69bb7016c7ea87c93c0a.jpg" id="1455" name="Picture"/>
                    <pic:cNvPicPr>
                      <a:picLocks noChangeArrowheads="1" noChangeAspect="1"/>
                    </pic:cNvPicPr>
                  </pic:nvPicPr>
                  <pic:blipFill>
                    <a:blip r:embed="rId1453"/>
                    <a:stretch>
                      <a:fillRect/>
                    </a:stretch>
                  </pic:blipFill>
                  <pic:spPr bwMode="auto">
                    <a:xfrm>
                      <a:off x="0" y="0"/>
                      <a:ext cx="3240000" cy="32878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8.7</w:t>
      </w:r>
    </w:p>
    <w:p>
      <w:pPr>
        <w:spacing w:before="160" w:after="80"/>
      </w:pPr>
      <w:r>
        <w:pict>
          <v:rect style="width:0;height:1.5pt" o:hralign="center" o:hrstd="t" o:hr="t"/>
        </w:pict>
      </w:r>
    </w:p>
    <w:bookmarkEnd w:id="1456"/>
    <w:bookmarkStart w:id="1458" w:name="金属晶体-20"/>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57" w:name="解-1"/>
    <w:p>
      <w:pPr>
        <w:pStyle w:val="Heading3"/>
        <w:spacing w:before="280" w:after="120"/>
      </w:pPr>
      <w:r>
        <w:rPr>
          <w:rFonts w:hint="eastAsia" w:ascii="Times New Roman" w:hAnsi="Times New Roman" w:eastAsia="SimHei" w:cs="Times New Roman"/>
        </w:rPr>
        <w:t xml:space="preserve">解</w:t>
      </w:r>
    </w:p>
    <w:p>
      <w:pPr>
        <w:numPr>
          <w:ilvl w:val="0"/>
          <w:numId w:val="1249"/>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249"/>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金属的结构型式</w:t>
            </w:r>
          </w:p>
        </w:tc>
        <w:tc>
          <w:tcPr/>
          <w:p>
            <w:pPr>
              <w:pStyle w:val="Compact"/>
              <w:jc w:val="center"/>
            </w:pPr>
            <w:r>
              <w:rPr>
                <w:rFonts w:ascii="Times New Roman" w:hAnsi="Times New Roman" w:eastAsia="Times New Roman" w:cs="Times New Roman"/>
                <w:b/>
              </w:rPr>
              <w:t xml:space="preserve">A1</w:t>
            </w:r>
          </w:p>
        </w:tc>
        <w:tc>
          <w:tcPr/>
          <w:p>
            <w:pPr>
              <w:pStyle w:val="Compact"/>
              <w:jc w:val="center"/>
            </w:pPr>
            <w:r>
              <w:rPr>
                <w:rFonts w:ascii="Times New Roman" w:hAnsi="Times New Roman" w:eastAsia="Times New Roman" w:cs="Times New Roman"/>
                <w:b/>
              </w:rPr>
              <w:t xml:space="preserve">A2</w:t>
            </w:r>
          </w:p>
        </w:tc>
        <w:tc>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57"/>
    <w:bookmarkEnd w:id="1458"/>
    <w:bookmarkStart w:id="1462" w:name="金属晶体-21"/>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等径圆球的密置双层示于图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仔细观察和分析便发现</w:t>
      </w:r>
      <w:r>
        <w:rPr>
          <w:rFonts w:hint="eastAsia" w:ascii="Times New Roman" w:hAnsi="Times New Roman" w:eastAsia="Times New Roman" w:cs="Times New Roman"/>
        </w:rPr>
        <w:t>，</w:t>
      </w:r>
      <w:r>
        <w:rPr>
          <w:rFonts w:hint="eastAsia" w:ascii="Times New Roman" w:hAnsi="Times New Roman" w:eastAsia="FangSong" w:cs="Times New Roman"/>
        </w:rPr>
        <w:t>作周期性重复的最基本的结构单位包括</w:t>
      </w:r>
      <w:r>
        <w:rPr>
          <w:rFonts w:ascii="Times New Roman" w:hAnsi="Times New Roman" w:eastAsia="Times New Roman" w:cs="Times New Roman"/>
        </w:rPr>
        <w:t xml:space="preserve"> 2 </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个圆球构成一个结构基元</w:t>
      </w:r>
      <w:r>
        <w:rPr>
          <w:rFonts w:hint="eastAsia" w:ascii="Times New Roman" w:hAnsi="Times New Roman" w:eastAsia="Times New Roman" w:cs="Times New Roman"/>
        </w:rPr>
        <w:t>。</w:t>
      </w:r>
      <w:r>
        <w:rPr>
          <w:rFonts w:hint="eastAsia" w:ascii="Times New Roman" w:hAnsi="Times New Roman" w:eastAsia="FangSong" w:cs="Times New Roman"/>
        </w:rPr>
        <w:t>这两个球分布在两个密置层中</w:t>
      </w:r>
      <w:r>
        <w:rPr>
          <w:rFonts w:hint="eastAsia" w:ascii="Times New Roman" w:hAnsi="Times New Roman" w:eastAsia="Times New Roman" w:cs="Times New Roman"/>
        </w:rPr>
        <w:t>，</w:t>
      </w:r>
      <w:r>
        <w:rPr>
          <w:rFonts w:hint="eastAsia" w:ascii="Times New Roman" w:hAnsi="Times New Roman" w:eastAsia="FangSong" w:cs="Times New Roman"/>
        </w:rPr>
        <w:t>如球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和球</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240000" cy="2722749"/>
            <wp:effectExtent b="0" l="0" r="0" t="0"/>
            <wp:docPr descr="" title="" id="1460" name="Picture"/>
            <a:graphic>
              <a:graphicData uri="http://schemas.openxmlformats.org/drawingml/2006/picture">
                <pic:pic>
                  <pic:nvPicPr>
                    <pic:cNvPr descr="4e51bc07f6147701a0d1707965496ff6849176e6e9fc15d24a61517f2b566bc0.jpg" id="1461" name="Picture"/>
                    <pic:cNvPicPr>
                      <a:picLocks noChangeArrowheads="1" noChangeAspect="1"/>
                    </pic:cNvPicPr>
                  </pic:nvPicPr>
                  <pic:blipFill>
                    <a:blip r:embed="rId1459"/>
                    <a:stretch>
                      <a:fillRect/>
                    </a:stretch>
                  </pic:blipFill>
                  <pic:spPr bwMode="auto">
                    <a:xfrm>
                      <a:off x="0" y="0"/>
                      <a:ext cx="3240000" cy="27227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8.9</w:t>
      </w:r>
    </w:p>
    <w:p>
      <w:pPr>
        <w:pStyle w:val="BodyText"/>
      </w:pPr>
      <w:r>
        <w:rPr>
          <w:rFonts w:hint="eastAsia" w:ascii="Times New Roman" w:hAnsi="Times New Roman" w:eastAsia="FangSong" w:cs="Times New Roman"/>
        </w:rPr>
        <w:t>密置双层本身是个三维结构</w:t>
      </w:r>
      <w:r>
        <w:rPr>
          <w:rFonts w:hint="eastAsia" w:ascii="Times New Roman" w:hAnsi="Times New Roman" w:eastAsia="Times New Roman" w:cs="Times New Roman"/>
        </w:rPr>
        <w:t>，</w:t>
      </w:r>
      <w:r>
        <w:rPr>
          <w:rFonts w:hint="eastAsia" w:ascii="Times New Roman" w:hAnsi="Times New Roman" w:eastAsia="FangSong" w:cs="Times New Roman"/>
        </w:rPr>
        <w:t>但由它抽取出来的点阵却为平面点阵</w:t>
      </w:r>
      <w:r>
        <w:rPr>
          <w:rFonts w:hint="eastAsia" w:ascii="Times New Roman" w:hAnsi="Times New Roman" w:eastAsia="Times New Roman" w:cs="Times New Roman"/>
        </w:rPr>
        <w:t>。</w:t>
      </w:r>
      <w:r>
        <w:rPr>
          <w:rFonts w:hint="eastAsia" w:ascii="Times New Roman" w:hAnsi="Times New Roman" w:eastAsia="FangSong" w:cs="Times New Roman"/>
        </w:rPr>
        <w:t>即密置双层仍为二维点阵结构</w:t>
      </w:r>
      <w:r>
        <w:rPr>
          <w:rFonts w:hint="eastAsia" w:ascii="Times New Roman" w:hAnsi="Times New Roman" w:eastAsia="Times New Roman" w:cs="Times New Roman"/>
        </w:rPr>
        <w:t>。</w:t>
      </w:r>
      <w:r>
        <w:rPr>
          <w:rFonts w:hint="eastAsia" w:ascii="Times New Roman" w:hAnsi="Times New Roman" w:eastAsia="FangSong" w:cs="Times New Roman"/>
        </w:rPr>
        <w:t>图中画出平面点阵的素单位</w:t>
      </w:r>
      <w:r>
        <w:rPr>
          <w:rFonts w:hint="eastAsia" w:ascii="Times New Roman" w:hAnsi="Times New Roman" w:eastAsia="Times New Roman" w:cs="Times New Roman"/>
        </w:rPr>
        <w:t>，</w:t>
      </w:r>
      <w:r>
        <w:rPr>
          <w:rFonts w:hint="eastAsia" w:ascii="Times New Roman" w:hAnsi="Times New Roman" w:eastAsia="FangSong" w:cs="Times New Roman"/>
        </w:rPr>
        <w:t>该单位是平面六方单位</w:t>
      </w:r>
      <w:r>
        <w:rPr>
          <w:rFonts w:hint="eastAsia" w:ascii="Times New Roman" w:hAnsi="Times New Roman" w:eastAsia="Times New Roman" w:cs="Times New Roman"/>
        </w:rPr>
        <w:t>，</w:t>
      </w:r>
      <w:r>
        <w:rPr>
          <w:rFonts w:hint="eastAsia" w:ascii="Times New Roman" w:hAnsi="Times New Roman" w:eastAsia="FangSong" w:cs="Times New Roman"/>
        </w:rPr>
        <w:t>其形状与密置单层的点阵素单位一样</w:t>
      </w:r>
      <w:r>
        <w:rPr>
          <w:rFonts w:hint="eastAsia" w:ascii="Times New Roman" w:hAnsi="Times New Roman" w:eastAsia="Times New Roman" w:cs="Times New Roman"/>
        </w:rPr>
        <w:t>，</w:t>
      </w:r>
      <w:r>
        <w:rPr>
          <w:rFonts w:hint="eastAsia" w:ascii="Times New Roman" w:hAnsi="Times New Roman" w:eastAsia="FangSong" w:cs="Times New Roman"/>
        </w:rPr>
        <w:t>每个单位也只包含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但它代表</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等径圆球密置双层是两个密置层作最密堆积所得到的唯一的一种堆积方式</w:t>
      </w:r>
      <w:r>
        <w:rPr>
          <w:rFonts w:hint="eastAsia" w:ascii="Times New Roman" w:hAnsi="Times New Roman" w:eastAsia="Times New Roman" w:cs="Times New Roman"/>
        </w:rPr>
        <w:t>。</w:t>
      </w:r>
      <w:r>
        <w:rPr>
          <w:rFonts w:hint="eastAsia" w:ascii="Times New Roman" w:hAnsi="Times New Roman" w:eastAsia="FangSong" w:cs="Times New Roman"/>
        </w:rPr>
        <w:t>在密置双层结构中</w:t>
      </w:r>
      <w:r>
        <w:rPr>
          <w:rFonts w:hint="eastAsia" w:ascii="Times New Roman" w:hAnsi="Times New Roman" w:eastAsia="Times New Roman" w:cs="Times New Roman"/>
        </w:rPr>
        <w:t>，</w:t>
      </w:r>
      <w:r>
        <w:rPr>
          <w:rFonts w:hint="eastAsia" w:ascii="Times New Roman" w:hAnsi="Times New Roman" w:eastAsia="FangSong" w:cs="Times New Roman"/>
        </w:rPr>
        <w:t>圆球之间形成两种空隙</w:t>
      </w:r>
      <w:r>
        <w:rPr>
          <w:rFonts w:hint="eastAsia" w:ascii="Times New Roman" w:hAnsi="Times New Roman" w:eastAsia="Times New Roman" w:cs="Times New Roman"/>
        </w:rPr>
        <w:t>，</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前者由</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A</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球或</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B</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后者则</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球和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B </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2 : 2 : 1。</w:t>
      </w:r>
    </w:p>
    <w:p>
      <w:pPr>
        <w:spacing w:before="160" w:after="80"/>
      </w:pPr>
      <w:r>
        <w:pict>
          <v:rect style="width:0;height:1.5pt" o:hralign="center" o:hrstd="t" o:hr="t"/>
        </w:pict>
      </w:r>
    </w:p>
    <w:bookmarkEnd w:id="1462"/>
    <w:bookmarkStart w:id="1475" w:name="金属晶体-2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参照金属铜的面心立方晶胞</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3 </w:t>
      </w:r>
      <w:r>
        <w:rPr>
          <w:rFonts w:hint="eastAsia" w:ascii="Times New Roman" w:hAnsi="Times New Roman" w:eastAsia="FangSong" w:cs="Times New Roman"/>
        </w:rPr>
        <w:t>个晶面上原子的分布情况如下</w:t>
      </w:r>
      <w:r>
        <w:rPr>
          <w:rFonts w:hint="eastAsia" w:ascii="Times New Roman" w:hAnsi="Times New Roman" w:eastAsia="Times New Roman" w:cs="Times New Roman"/>
        </w:rPr>
        <w:t>(</w:t>
      </w:r>
      <w:r>
        <w:rPr>
          <w:rFonts w:hint="eastAsia" w:ascii="Times New Roman" w:hAnsi="Times New Roman" w:eastAsia="FangSong" w:cs="Times New Roman"/>
        </w:rPr>
        <w:t>图中未示出原子的接触情况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692400"/>
            <wp:effectExtent b="0" l="0" r="0" t="0"/>
            <wp:docPr descr="" title="" id="1464" name="Picture"/>
            <a:graphic>
              <a:graphicData uri="http://schemas.openxmlformats.org/drawingml/2006/picture">
                <pic:pic>
                  <pic:nvPicPr>
                    <pic:cNvPr descr="55427d086f46ed137b9daa83c0517c43f66acad990df4966c1b74002e7024ad2.jpg" id="1465" name="Picture"/>
                    <pic:cNvPicPr>
                      <a:picLocks noChangeArrowheads="1" noChangeAspect="1"/>
                    </pic:cNvPicPr>
                  </pic:nvPicPr>
                  <pic:blipFill>
                    <a:blip r:embed="rId1463"/>
                    <a:stretch>
                      <a:fillRect/>
                    </a:stretch>
                  </pic:blipFill>
                  <pic:spPr bwMode="auto">
                    <a:xfrm>
                      <a:off x="0" y="0"/>
                      <a:ext cx="30480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692400"/>
            <wp:effectExtent b="0" l="0" r="0" t="0"/>
            <wp:docPr descr="" title="" id="1467" name="Picture"/>
            <a:graphic>
              <a:graphicData uri="http://schemas.openxmlformats.org/drawingml/2006/picture">
                <pic:pic>
                  <pic:nvPicPr>
                    <pic:cNvPr descr="fea1d75fbd7be39c42469d96bc84d6e82ba3b7d4a762a217024e25bda8d8dbff.jpg" id="1468" name="Picture"/>
                    <pic:cNvPicPr>
                      <a:picLocks noChangeArrowheads="1" noChangeAspect="1"/>
                    </pic:cNvPicPr>
                  </pic:nvPicPr>
                  <pic:blipFill>
                    <a:blip r:embed="rId1466"/>
                    <a:stretch>
                      <a:fillRect/>
                    </a:stretch>
                  </pic:blipFill>
                  <pic:spPr bwMode="auto">
                    <a:xfrm>
                      <a:off x="0" y="0"/>
                      <a:ext cx="3086100" cy="269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pStyle w:val="BodyText"/>
        <w:spacing w:before="160" w:after="80"/>
        <w:jc w:val="center"/>
      </w:pPr>
      <w:r>
        <w:rPr>
          <w:rFonts w:ascii="Times New Roman" w:hAnsi="Times New Roman" w:eastAsia="Times New Roman" w:cs="Times New Roman"/>
        </w:rPr>
        <w:drawing>
          <wp:inline>
            <wp:extent cx="3124200" cy="2451100"/>
            <wp:effectExtent b="0" l="0" r="0" t="0"/>
            <wp:docPr descr="" title="" id="1470" name="Picture"/>
            <a:graphic>
              <a:graphicData uri="http://schemas.openxmlformats.org/drawingml/2006/picture">
                <pic:pic>
                  <pic:nvPicPr>
                    <pic:cNvPr descr="d45712d43f559e2ca18b62395adfb4a1da98904d8d17e7a0ac23b1567d96420f.jpg" id="1471" name="Picture"/>
                    <pic:cNvPicPr>
                      <a:picLocks noChangeArrowheads="1" noChangeAspect="1"/>
                    </pic:cNvPicPr>
                  </pic:nvPicPr>
                  <pic:blipFill>
                    <a:blip r:embed="rId1469"/>
                    <a:stretch>
                      <a:fillRect/>
                    </a:stretch>
                  </pic:blipFill>
                  <pic:spPr bwMode="auto">
                    <a:xfrm>
                      <a:off x="0" y="0"/>
                      <a:ext cx="31242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2336800" cy="2336800"/>
            <wp:effectExtent b="0" l="0" r="0" t="0"/>
            <wp:docPr descr="" title="" id="1473" name="Picture"/>
            <a:graphic>
              <a:graphicData uri="http://schemas.openxmlformats.org/drawingml/2006/picture">
                <pic:pic>
                  <pic:nvPicPr>
                    <pic:cNvPr descr="71f71db62ff1b3a1c1a68021063a63fc626e8780e5252b5cb9b500fba034331f.jpg" id="1474" name="Picture"/>
                    <pic:cNvPicPr>
                      <a:picLocks noChangeArrowheads="1" noChangeAspect="1"/>
                    </pic:cNvPicPr>
                  </pic:nvPicPr>
                  <pic:blipFill>
                    <a:blip r:embed="rId1472"/>
                    <a:stretch>
                      <a:fillRect/>
                    </a:stretch>
                  </pic:blipFill>
                  <pic:spPr bwMode="auto">
                    <a:xfrm>
                      <a:off x="0" y="0"/>
                      <a:ext cx="23368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pPr>
      <w:r>
        <w:rPr>
          <w:rFonts w:hint="eastAsia" w:ascii="Times New Roman" w:hAnsi="Times New Roman" w:eastAsia="Times New Roman" w:cs="Times New Roman"/>
        </w:rPr>
        <w:t>(111)</w:t>
      </w:r>
      <w:r>
        <w:rPr>
          <w:rFonts w:hint="eastAsia" w:ascii="Times New Roman" w:hAnsi="Times New Roman" w:eastAsia="FangSong" w:cs="Times New Roman"/>
        </w:rPr>
        <w:t>面是密置面</w:t>
      </w:r>
      <w:r>
        <w:rPr>
          <w:rFonts w:hint="eastAsia" w:ascii="Times New Roman" w:hAnsi="Times New Roman" w:eastAsia="Times New Roman" w:cs="Times New Roman"/>
        </w:rPr>
        <w:t>，</w:t>
      </w:r>
      <w:r>
        <w:rPr>
          <w:rFonts w:hint="eastAsia" w:ascii="Times New Roman" w:hAnsi="Times New Roman" w:eastAsia="FangSong" w:cs="Times New Roman"/>
        </w:rPr>
        <w:t>面上的所有原子作紧密排列</w:t>
      </w:r>
      <w:r>
        <w:rPr>
          <w:rFonts w:hint="eastAsia" w:ascii="Times New Roman" w:hAnsi="Times New Roman" w:eastAsia="Times New Roman" w:cs="Times New Roman"/>
        </w:rPr>
        <w:t>。</w:t>
      </w:r>
      <w:r>
        <w:rPr>
          <w:rFonts w:hint="eastAsia" w:ascii="Times New Roman" w:hAnsi="Times New Roman" w:eastAsia="FangSong" w:cs="Times New Roman"/>
        </w:rPr>
        <w:t>该面上的铜原子的堆积系数等于三角形单位中球的总最大截面积除以三角形的面积</w:t>
      </w:r>
      <w:r>
        <w:rPr>
          <w:rFonts w:hint="eastAsia" w:ascii="Times New Roman" w:hAnsi="Times New Roman" w:eastAsia="Times New Roman" w:cs="Times New Roman"/>
        </w:rPr>
        <w:t>。</w:t>
      </w:r>
      <w:r>
        <w:rPr>
          <w:rFonts w:hint="eastAsia" w:ascii="Times New Roman" w:hAnsi="Times New Roman" w:eastAsia="FangSong" w:cs="Times New Roman"/>
        </w:rPr>
        <w:t>三角形单位中包含两个半径为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3</m:t>
            </m:r>
            <m:r>
              <m:rPr>
                <m:sty m:val="p"/>
              </m:rPr>
              <m:t>×</m:t>
            </m:r>
            <m:f>
              <m:fPr>
                <m:type m:val="bar"/>
              </m:fPr>
              <m:num>
                <m:r>
                  <m:t>1</m:t>
                </m:r>
              </m:num>
              <m:den>
                <m:r>
                  <m:t>2</m:t>
                </m:r>
              </m:den>
            </m:f>
            <m:r>
              <m:rPr>
                <m:sty m:val="p"/>
              </m:rPr>
              <m:t>+</m:t>
            </m:r>
            <m:r>
              <m:t>3</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所以该面上原子的堆积系数为</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2</m:t>
              </m:r>
              <m:r>
                <m:t>R</m:t>
              </m:r>
              <m:r>
                <m:rPr>
                  <m:sty m:val="p"/>
                </m:rPr>
                <m:t>×</m:t>
              </m:r>
              <m:r>
                <m:t>2</m:t>
              </m:r>
              <m:rad>
                <m:radPr>
                  <m:degHide m:val="on"/>
                </m:radPr>
                <m:deg/>
                <m:e>
                  <m:r>
                    <m:t>3</m:t>
                  </m:r>
                </m:e>
              </m:rad>
              <m:r>
                <m:t>R</m:t>
              </m:r>
            </m:den>
          </m:f>
          <m:r>
            <m:rPr>
              <m:sty m:val="p"/>
            </m:rPr>
            <m:t>=</m:t>
          </m:r>
          <m:f>
            <m:fPr>
              <m:type m:val="bar"/>
            </m:fPr>
            <m:num>
              <m:r>
                <m:t>π</m:t>
              </m:r>
            </m:num>
            <m:den>
              <m:r>
                <m:t>2</m:t>
              </m:r>
              <m:rad>
                <m:radPr>
                  <m:degHide m:val="on"/>
                </m:radPr>
                <m:deg/>
                <m:e>
                  <m:r>
                    <m:t>3</m:t>
                  </m:r>
                </m:e>
              </m:rad>
            </m:den>
          </m:f>
          <m:r>
            <m:rPr>
              <m:sty m:val="p"/>
            </m:rPr>
            <m:t>=</m:t>
          </m:r>
          <m:r>
            <m:t>0.906</m:t>
          </m:r>
        </m:oMath>
      </m:oMathPara>
    </w:p>
    <w:p>
      <w:pPr>
        <w:pStyle w:val="FirstParagraph"/>
      </w:pP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面上原子的堆积系数可根据图中的矩形单位计算</w:t>
      </w:r>
      <w:r>
        <w:rPr>
          <w:rFonts w:hint="eastAsia" w:ascii="Times New Roman" w:hAnsi="Times New Roman" w:eastAsia="Times New Roman" w:cs="Times New Roman"/>
        </w:rPr>
        <w:t>。</w:t>
      </w:r>
      <w:r>
        <w:rPr>
          <w:rFonts w:hint="eastAsia" w:ascii="Times New Roman" w:hAnsi="Times New Roman" w:eastAsia="FangSong" w:cs="Times New Roman"/>
        </w:rPr>
        <w:t>此矩形单位中含两个半径为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4</m:t>
            </m:r>
            <m:r>
              <m:rPr>
                <m:sty m:val="p"/>
              </m:rPr>
              <m:t>×</m:t>
            </m:r>
            <m:f>
              <m:fPr>
                <m:type m:val="bar"/>
              </m:fPr>
              <m:num>
                <m:r>
                  <m:t>1</m:t>
                </m:r>
              </m:num>
              <m:den>
                <m:r>
                  <m:t>4</m:t>
                </m:r>
              </m:den>
            </m:f>
            <m:r>
              <m:rPr>
                <m:sty m:val="p"/>
              </m:rPr>
              <m:t>+</m:t>
            </m:r>
            <m:r>
              <m:t>2</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按照上述方法并注意到在矩形的长边</w:t>
      </w:r>
      <w:r>
        <w:rPr>
          <w:rFonts w:hint="eastAsia" w:ascii="Times New Roman" w:hAnsi="Times New Roman" w:eastAsia="Times New Roman" w:cs="Times New Roman"/>
        </w:rPr>
        <w:t>（</w:t>
      </w:r>
      <w:r>
        <w:rPr>
          <w:rFonts w:hint="eastAsia" w:ascii="Times New Roman" w:hAnsi="Times New Roman" w:eastAsia="FangSong" w:cs="Times New Roman"/>
        </w:rPr>
        <w:t>即晶胞的面对角线</w:t>
      </w:r>
      <w:r>
        <w:rPr>
          <w:rFonts w:hint="eastAsia" w:ascii="Times New Roman" w:hAnsi="Times New Roman" w:eastAsia="Times New Roman" w:cs="Times New Roman"/>
        </w:rPr>
        <w:t>）</w:t>
      </w:r>
      <w:r>
        <w:rPr>
          <w:rFonts w:hint="eastAsia" w:ascii="Times New Roman" w:hAnsi="Times New Roman" w:eastAsia="FangSong" w:cs="Times New Roman"/>
        </w:rPr>
        <w:t>上球是相互接触的</w:t>
      </w:r>
      <w:r>
        <w:rPr>
          <w:rFonts w:hint="eastAsia" w:ascii="Times New Roman" w:hAnsi="Times New Roman" w:eastAsia="Times New Roman" w:cs="Times New Roman"/>
        </w:rPr>
        <w:t>，</w:t>
      </w:r>
      <w:r>
        <w:rPr>
          <w:rFonts w:hint="eastAsia" w:ascii="Times New Roman" w:hAnsi="Times New Roman" w:eastAsia="FangSong" w:cs="Times New Roman"/>
        </w:rPr>
        <w:t>可计算</w:t>
      </w: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a</m:t>
              </m:r>
              <m:r>
                <m:rPr>
                  <m:sty m:val="p"/>
                </m:rPr>
                <m:t>×</m:t>
              </m:r>
              <m:r>
                <m:t>4</m:t>
              </m:r>
              <m:r>
                <m:t>R</m:t>
              </m:r>
            </m:den>
          </m:f>
          <m:r>
            <m:rPr>
              <m:sty m:val="p"/>
            </m:rPr>
            <m:t>=</m:t>
          </m:r>
          <m:f>
            <m:fPr>
              <m:type m:val="bar"/>
            </m:fPr>
            <m:num>
              <m:r>
                <m:t>2</m:t>
              </m:r>
              <m:r>
                <m:rPr>
                  <m:sty m:val="p"/>
                </m:rPr>
                <m:t>×</m:t>
              </m:r>
              <m:r>
                <m:t>π</m:t>
              </m:r>
              <m:sSup>
                <m:e>
                  <m:r>
                    <m:t>R</m:t>
                  </m:r>
                </m:e>
                <m:sup>
                  <m:r>
                    <m:t>2</m:t>
                  </m:r>
                </m:sup>
              </m:sSup>
            </m:num>
            <m:den>
              <m:r>
                <m:t>2</m:t>
              </m:r>
              <m:rad>
                <m:radPr>
                  <m:degHide m:val="on"/>
                </m:radPr>
                <m:deg/>
                <m:e>
                  <m:r>
                    <m:t>2</m:t>
                  </m:r>
                </m:e>
              </m:rad>
              <m:r>
                <m:t>R</m:t>
              </m:r>
              <m:r>
                <m:rPr>
                  <m:sty m:val="p"/>
                </m:rPr>
                <m:t>×</m:t>
              </m:r>
              <m:r>
                <m:t>4</m:t>
              </m:r>
              <m:r>
                <m:t>R</m:t>
              </m:r>
            </m:den>
          </m:f>
          <m:r>
            <m:rPr>
              <m:sty m:val="p"/>
            </m:rPr>
            <m:t>=</m:t>
          </m:r>
          <m:f>
            <m:fPr>
              <m:type m:val="bar"/>
            </m:fPr>
            <m:num>
              <m:r>
                <m:t>π</m:t>
              </m:r>
            </m:num>
            <m:den>
              <m:r>
                <m:t>4</m:t>
              </m:r>
              <m:rad>
                <m:radPr>
                  <m:degHide m:val="on"/>
                </m:radPr>
                <m:deg/>
                <m:e>
                  <m:r>
                    <m:t>2</m:t>
                  </m:r>
                </m:e>
              </m:rad>
            </m:den>
          </m:f>
          <m:r>
            <m:rPr>
              <m:sty m:val="p"/>
            </m:rPr>
            <m:t>=</m:t>
          </m:r>
          <m:r>
            <m:t>0.555</m:t>
          </m:r>
        </m:oMath>
      </m:oMathPara>
    </w:p>
    <w:p>
      <w:pPr>
        <w:pStyle w:val="FirstParagraph"/>
      </w:pPr>
      <w:r>
        <w:rPr>
          <w:rFonts w:hint="eastAsia" w:ascii="Times New Roman" w:hAnsi="Times New Roman" w:eastAsia="Times New Roman" w:cs="Times New Roman"/>
        </w:rPr>
        <w:t>(100)</w:t>
      </w:r>
      <w:r>
        <w:rPr>
          <w:rFonts w:hint="eastAsia" w:ascii="Times New Roman" w:hAnsi="Times New Roman" w:eastAsia="FangSong" w:cs="Times New Roman"/>
        </w:rPr>
        <w:t>面上原子的堆积系数可按同样的思路和方法根据图中的正方形单位计算如下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t>π</m:t>
              </m:r>
              <m:sSup>
                <m:e>
                  <m:r>
                    <m:t>R</m:t>
                  </m:r>
                </m:e>
                <m:sup>
                  <m:r>
                    <m:t>2</m:t>
                  </m:r>
                </m:sup>
              </m:sSup>
            </m:num>
            <m:den>
              <m:sSup>
                <m:e>
                  <m:r>
                    <m:t>a</m:t>
                  </m:r>
                </m:e>
                <m:sup>
                  <m:r>
                    <m:t>2</m:t>
                  </m:r>
                </m:sup>
              </m:sSup>
            </m:den>
          </m:f>
          <m:r>
            <m:rPr>
              <m:sty m:val="p"/>
            </m:rPr>
            <m:t>=</m:t>
          </m:r>
          <m:f>
            <m:fPr>
              <m:type m:val="bar"/>
            </m:fPr>
            <m:num>
              <m:r>
                <m:t>2</m:t>
              </m:r>
              <m:r>
                <m:t>π</m:t>
              </m:r>
              <m:sSup>
                <m:e>
                  <m:r>
                    <m:t>R</m:t>
                  </m:r>
                </m:e>
                <m:sup>
                  <m:r>
                    <m:t>2</m:t>
                  </m:r>
                </m:sup>
              </m:sSup>
            </m:num>
            <m:den>
              <m:r>
                <m:rPr>
                  <m:sty m:val="p"/>
                </m:rPr>
                <m:t>(</m:t>
              </m:r>
              <m:r>
                <m:t>2</m:t>
              </m:r>
              <m:rad>
                <m:radPr>
                  <m:degHide m:val="on"/>
                </m:radPr>
                <m:deg/>
                <m:e>
                  <m:r>
                    <m:t>2</m:t>
                  </m:r>
                </m:e>
              </m:rad>
              <m:r>
                <m:t>R</m:t>
              </m:r>
              <m:sSup>
                <m:e>
                  <m:r>
                    <m:rPr>
                      <m:sty m:val="p"/>
                    </m:rPr>
                    <m:t>)</m:t>
                  </m:r>
                </m:e>
                <m:sup>
                  <m:r>
                    <m:t>2</m:t>
                  </m:r>
                </m:sup>
              </m:sSup>
            </m:den>
          </m:f>
          <m:r>
            <m:rPr>
              <m:sty m:val="p"/>
            </m:rPr>
            <m:t>=</m:t>
          </m:r>
          <m:f>
            <m:fPr>
              <m:type m:val="bar"/>
            </m:fPr>
            <m:num>
              <m:r>
                <m:t>π</m:t>
              </m:r>
            </m:num>
            <m:den>
              <m:r>
                <m:t>4</m:t>
              </m:r>
            </m:den>
          </m:f>
          <m:r>
            <m:rPr>
              <m:sty m:val="p"/>
            </m:rPr>
            <m:t>=</m:t>
          </m:r>
          <m:r>
            <m:t>0.785</m:t>
          </m: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,3</w:t>
      </w:r>
      <w:r>
        <w:rPr>
          <w:rFonts w:hint="eastAsia" w:ascii="Times New Roman" w:hAnsi="Times New Roman" w:eastAsia="FangSong" w:cs="Times New Roman"/>
        </w:rPr>
        <w:t>个面上原子的堆积系数的大小次序为</w:t>
      </w:r>
      <w:r>
        <w:rPr>
          <w:rFonts w:hint="eastAsia" w:ascii="Times New Roman" w:hAnsi="Times New Roman" w:eastAsia="Times New Roman" w:cs="Times New Roman"/>
        </w:rPr>
        <w:t>:(111)&gt;(100)&gt;(110)。</w:t>
      </w:r>
    </w:p>
    <w:p>
      <w:pPr>
        <w:spacing w:before="160" w:after="80"/>
      </w:pPr>
      <w:r>
        <w:pict>
          <v:rect style="width:0;height:1.5pt" o:hralign="center" o:hrstd="t" o:hr="t"/>
        </w:pict>
      </w:r>
    </w:p>
    <w:bookmarkEnd w:id="1475"/>
    <w:bookmarkStart w:id="1476" w:name="金属晶体-23"/>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因为金属铂属于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因而其密度为</w:t>
      </w:r>
    </w:p>
    <w:p>
      <w:pPr>
        <w:pStyle w:val="BodyText"/>
      </w:pPr>
      <m:oMathPara>
        <m:oMathParaPr>
          <m:jc m:val="center"/>
          <m:ctrlPr>
            <w:rPr>
              <w:sz w:val="28"/>
              <w:szCs w:val="28"/>
            </w:rPr>
          </m:ctrlPr>
        </m:oMathParaPr>
        <m:oMath>
          <m:r>
            <m:t>D</m:t>
          </m:r>
          <m:r>
            <m:rPr>
              <m:sty m:val="p"/>
            </m:rPr>
            <m:t>=</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195.1</m:t>
              </m:r>
              <m:sSup>
                <m:e>
                  <m:r>
                    <m:rPr>
                      <m:sty m:val="p"/>
                    </m:rPr>
                    <m:t>g</m:t>
                  </m:r>
                  <m:r>
                    <m:rPr>
                      <m:sty m:val="p"/>
                    </m:rPr>
                    <m:t>m</m:t>
                  </m:r>
                  <m:r>
                    <m:rPr>
                      <m:sty m:val="p"/>
                    </m:rPr>
                    <m:t>o</m:t>
                  </m:r>
                  <m:r>
                    <m:rPr>
                      <m:sty m:val="p"/>
                    </m:rPr>
                    <m:t>l</m:t>
                  </m:r>
                </m:e>
                <m:sup>
                  <m:r>
                    <m:rPr>
                      <m:sty m:val="p"/>
                    </m:rPr>
                    <m:t>−</m:t>
                  </m:r>
                  <m:r>
                    <m:t>1</m:t>
                  </m:r>
                </m:sup>
              </m:sSup>
            </m:num>
            <m:den>
              <m:r>
                <m:rPr>
                  <m:sty m:val="p"/>
                </m:rPr>
                <m:t>(</m:t>
              </m:r>
              <m:r>
                <m:t>392.3</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r>
            <m:rPr>
              <m:sty m:val="p"/>
            </m:rPr>
            <m:t>=</m:t>
          </m:r>
          <m:r>
            <m:t>21.45</m:t>
          </m:r>
          <m:sSup>
            <m:e>
              <m:r>
                <m:rPr>
                  <m:sty m:val="p"/>
                </m:rPr>
                <m:t>g</m:t>
              </m:r>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rPr>
        <w:t>A1</w:t>
      </w:r>
      <w:r>
        <w:rPr>
          <w:rFonts w:hint="eastAsia" w:ascii="Times New Roman" w:hAnsi="Times New Roman" w:eastAsia="FangSong" w:cs="Times New Roman"/>
        </w:rPr>
        <w:t>型结构中原子在晶胞的面对角线方向上互相接触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因此晶胞参数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392.3</m:t>
              </m:r>
              <m:r>
                <m:rPr>
                  <m:sty m:val="p"/>
                </m:rPr>
                <m:t>p</m:t>
              </m:r>
              <m:r>
                <m:rPr>
                  <m:sty m:val="p"/>
                </m:rPr>
                <m:t>m</m:t>
              </m:r>
            </m:num>
            <m:den>
              <m:r>
                <m:t>2</m:t>
              </m:r>
              <m:rad>
                <m:radPr>
                  <m:degHide m:val="on"/>
                </m:radPr>
                <m:deg/>
                <m:e>
                  <m:r>
                    <m:t>2</m:t>
                  </m:r>
                </m:e>
              </m:rad>
            </m:den>
          </m:f>
          <m:r>
            <m:rPr>
              <m:sty m:val="p"/>
            </m:rPr>
            <m:t>=</m:t>
          </m:r>
          <m:r>
            <m:t>138.7</m:t>
          </m:r>
          <m:r>
            <m:rPr>
              <m:sty m:val="p"/>
            </m:rPr>
            <m:t>p</m:t>
          </m:r>
          <m:r>
            <m:rPr>
              <m:sty m:val="p"/>
            </m:rPr>
            <m:t>m</m:t>
          </m:r>
        </m:oMath>
      </m:oMathPara>
    </w:p>
    <w:p>
      <w:pPr>
        <w:spacing w:before="160" w:after="80"/>
      </w:pPr>
      <w:r>
        <w:pict>
          <v:rect style="width:0;height:1.5pt" o:hralign="center" o:hrstd="t" o:hr="t"/>
        </w:pict>
      </w:r>
    </w:p>
    <w:bookmarkEnd w:id="1476"/>
    <w:bookmarkStart w:id="1477" w:name="金属晶体-24"/>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硅的立方晶胞中含</w:t>
      </w:r>
      <w:r>
        <w:rPr>
          <w:rFonts w:ascii="Times New Roman" w:hAnsi="Times New Roman" w:eastAsia="Times New Roman" w:cs="Times New Roman"/>
        </w:rPr>
        <w:t xml:space="preserve"> 8 </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它们的坐标参数与金刚石立方晶胞中碳原子的坐标参数相同</w:t>
      </w:r>
      <w:r>
        <w:rPr>
          <w:rFonts w:hint="eastAsia" w:ascii="Times New Roman" w:hAnsi="Times New Roman" w:eastAsia="Times New Roman" w:cs="Times New Roman"/>
        </w:rPr>
        <w:t>。</w:t>
      </w:r>
      <w:r>
        <w:rPr>
          <w:rFonts w:hint="eastAsia" w:ascii="Times New Roman" w:hAnsi="Times New Roman" w:eastAsia="FangSong" w:cs="Times New Roman"/>
        </w:rPr>
        <w:t>硅的共价半径和晶胞参数的关系可通过晶胞对角线的长度推导出来</w:t>
      </w:r>
      <w:r>
        <w:rPr>
          <w:rFonts w:hint="eastAsia" w:ascii="Times New Roman" w:hAnsi="Times New Roman" w:eastAsia="Times New Roman" w:cs="Times New Roman"/>
        </w:rPr>
        <w:t>。</w:t>
      </w:r>
      <w:r>
        <w:rPr>
          <w:rFonts w:hint="eastAsia" w:ascii="Times New Roman" w:hAnsi="Times New Roman" w:eastAsia="FangSong" w:cs="Times New Roman"/>
        </w:rPr>
        <w:t>设硅的共价半径为</w:t>
      </w:r>
      <w:r>
        <w:rPr>
          <w:rFonts w:ascii="Times New Roman" w:hAnsi="Times New Roman" w:eastAsia="Times New Roman" w:cs="Times New Roman"/>
        </w:rPr>
        <w:t xml:space="preserve"> </w:t>
      </w:r>
      <m:oMath>
        <m:sSub>
          <m:e>
            <m:r>
              <m:t>r</m:t>
            </m:r>
          </m:e>
          <m:sub>
            <m:r>
              <m:rPr>
                <m:nor/>
                <m:sty m:val="p"/>
              </m:rPr>
              <m:t>Si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则根据硅原子的坐标参数可知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体对角线的长度为</w:t>
      </w:r>
      <w:r>
        <w:rPr>
          <w:rFonts w:ascii="Times New Roman" w:hAnsi="Times New Roman" w:eastAsia="Times New Roman" w:cs="Times New Roman"/>
        </w:rPr>
        <w:t xml:space="preserve"> </w:t>
      </w:r>
      <m:oMath>
        <m:r>
          <m:t>8</m:t>
        </m:r>
        <m:sSub>
          <m:e>
            <m:r>
              <m:t>r</m:t>
            </m:r>
          </m:e>
          <m:sub>
            <m:r>
              <m:rPr>
                <m:nor/>
                <m:sty m:val="p"/>
              </m:rPr>
              <m:t>Si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而体对角线的长度又等于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r>
        <w:rPr>
          <w:rFonts w:ascii="Times New Roman" w:hAnsi="Times New Roman" w:eastAsia="Times New Roman" w:cs="Times New Roman"/>
        </w:rPr>
        <w:t xml:space="preserve"> </w:t>
      </w:r>
      <m:oMath>
        <m:oMathPr>
          <m:ctrlPr>
            <w:rPr>
              <w:sz w:val="28"/>
              <w:szCs w:val="28"/>
            </w:rPr>
          </m:ctrlPr>
        </m:oMathPr>
        <m:r>
          <m:t>8</m:t>
        </m:r>
        <m:sSub>
          <m:e>
            <m:r>
              <m:t>r</m:t>
            </m:r>
          </m:e>
          <m:sub>
            <m:r>
              <m:rPr>
                <m:nor/>
                <m:sty m:val="p"/>
              </m:rPr>
              <m:t>Si</m:t>
            </m:r>
          </m:sub>
        </m:sSub>
        <m:r>
          <m:rPr>
            <m:sty m:val="p"/>
          </m:rPr>
          <m:t>=</m:t>
        </m:r>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a</m:t>
          </m:r>
          <m:r>
            <m:rPr>
              <m:sty m:val="p"/>
            </m:rPr>
            <m:t>=</m:t>
          </m:r>
          <m:f>
            <m:fPr>
              <m:type m:val="bar"/>
            </m:fPr>
            <m:num>
              <m:r>
                <m:t>8</m:t>
              </m:r>
            </m:num>
            <m:den>
              <m:rad>
                <m:radPr>
                  <m:degHide m:val="on"/>
                </m:radPr>
                <m:deg/>
                <m:e>
                  <m:r>
                    <m:t>3</m:t>
                  </m:r>
                </m:e>
              </m:rad>
            </m:den>
          </m:f>
          <m:sSub>
            <m:e>
              <m:r>
                <m:t>r</m:t>
              </m:r>
            </m:e>
            <m:sub>
              <m:r>
                <m:rPr>
                  <m:sty m:val="p"/>
                </m:rPr>
                <m:t>S</m:t>
              </m:r>
              <m:r>
                <m:rPr>
                  <m:sty m:val="p"/>
                </m:rPr>
                <m:t>i</m:t>
              </m:r>
            </m:sub>
          </m:sSub>
          <m:r>
            <m:rPr>
              <m:sty m:val="p"/>
            </m:rPr>
            <m:t>=</m:t>
          </m:r>
          <m:f>
            <m:fPr>
              <m:type m:val="bar"/>
            </m:fPr>
            <m:num>
              <m:r>
                <m:t>8</m:t>
              </m:r>
            </m:num>
            <m:den>
              <m:rad>
                <m:radPr>
                  <m:degHide m:val="on"/>
                </m:radPr>
                <m:deg/>
                <m:e>
                  <m:r>
                    <m:t>3</m:t>
                  </m:r>
                </m:e>
              </m:rad>
            </m:den>
          </m:f>
          <m:r>
            <m:rPr>
              <m:sty m:val="p"/>
            </m:rPr>
            <m:t>×</m:t>
          </m:r>
          <m:r>
            <m:t>117</m:t>
          </m:r>
          <m:r>
            <m:rPr>
              <m:sty m:val="p"/>
            </m:rPr>
            <m:t>p</m:t>
          </m:r>
          <m:r>
            <m:rPr>
              <m:sty m:val="p"/>
            </m:rPr>
            <m:t>m</m:t>
          </m:r>
          <m:r>
            <m:rPr>
              <m:sty m:val="p"/>
            </m:rPr>
            <m:t>=</m:t>
          </m:r>
          <m:r>
            <m:t>540</m:t>
          </m:r>
          <m:r>
            <m:rPr>
              <m:sty m:val="p"/>
            </m:rPr>
            <m:t>p</m:t>
          </m:r>
          <m:r>
            <m:rPr>
              <m:sty m:val="p"/>
            </m:rPr>
            <m:t>m</m:t>
          </m:r>
        </m:oMath>
      </m:oMathPara>
    </w:p>
    <w:p>
      <w:pPr>
        <w:pStyle w:val="FirstParagraph"/>
      </w:pPr>
      <w:r>
        <w:rPr>
          <w:rFonts w:hint="eastAsia" w:ascii="Times New Roman" w:hAnsi="Times New Roman" w:eastAsia="FangSong" w:cs="Times New Roman"/>
        </w:rPr>
        <w:t xml:space="preserve">晶胞体积为</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sSup>
            <m:e>
              <m:d>
                <m:dPr>
                  <m:begChr m:val="("/>
                  <m:sepChr m:val=""/>
                  <m:endChr m:val=")"/>
                  <m:grow/>
                </m:dPr>
                <m:e>
                  <m:f>
                    <m:fPr>
                      <m:type m:val="bar"/>
                    </m:fPr>
                    <m:num>
                      <m:r>
                        <m:t>8</m:t>
                      </m:r>
                    </m:num>
                    <m:den>
                      <m:rad>
                        <m:radPr>
                          <m:degHide m:val="on"/>
                        </m:radPr>
                        <m:deg/>
                        <m:e>
                          <m:r>
                            <m:t>3</m:t>
                          </m:r>
                        </m:e>
                      </m:rad>
                    </m:den>
                  </m:f>
                  <m:r>
                    <m:rPr>
                      <m:sty m:val="p"/>
                    </m:rPr>
                    <m:t>×</m:t>
                  </m:r>
                  <m:r>
                    <m:t>117</m:t>
                  </m:r>
                  <m:r>
                    <m:rPr>
                      <m:sty m:val="p"/>
                    </m:rPr>
                    <m:t>p</m:t>
                  </m:r>
                  <m:r>
                    <m:rPr>
                      <m:sty m:val="p"/>
                    </m:rPr>
                    <m:t>m</m:t>
                  </m:r>
                </m:e>
              </m:d>
            </m:e>
            <m:sup>
              <m:r>
                <m:t>3</m:t>
              </m:r>
            </m:sup>
          </m:sSup>
          <m:r>
            <m:rPr>
              <m:sty m:val="p"/>
            </m:rPr>
            <m:t>=</m:t>
          </m:r>
          <m:r>
            <m:t>1.58</m:t>
          </m:r>
          <m:r>
            <m:rPr>
              <m:sty m:val="p"/>
            </m:rPr>
            <m:t>×</m:t>
          </m:r>
          <m:sSup>
            <m:e>
              <m:r>
                <m:t>10</m:t>
              </m:r>
            </m:e>
            <m:sup>
              <m:r>
                <m:t>8</m:t>
              </m:r>
            </m:sup>
          </m:sSup>
          <m:sSup>
            <m:e>
              <m:r>
                <m:rPr>
                  <m:sty m:val="p"/>
                </m:rPr>
                <m:t>p</m:t>
              </m:r>
              <m:r>
                <m:rPr>
                  <m:sty m:val="p"/>
                </m:rPr>
                <m:t>m</m:t>
              </m:r>
            </m:e>
            <m:sup>
              <m:r>
                <m:t>3</m:t>
              </m:r>
            </m:sup>
          </m:sSup>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8</m:t>
                  </m:r>
                  <m:r>
                    <m:rPr>
                      <m:sty m:val="p"/>
                    </m:rPr>
                    <m:t>×</m:t>
                  </m:r>
                  <m:r>
                    <m:t>28.09</m:t>
                  </m:r>
                  <m:r>
                    <m:rPr>
                      <m:sty m:val="p"/>
                    </m:rPr>
                    <m:t>g</m:t>
                  </m:r>
                  <m:sSup>
                    <m:e>
                      <m:r>
                        <m:rPr>
                          <m:sty m:val="p"/>
                        </m:rPr>
                        <m:t>m</m:t>
                      </m:r>
                      <m:r>
                        <m:rPr>
                          <m:sty m:val="p"/>
                        </m:rPr>
                        <m:t>o</m:t>
                      </m:r>
                      <m:r>
                        <m:rPr>
                          <m:sty m:val="p"/>
                        </m:rPr>
                        <m:t>l</m:t>
                      </m:r>
                    </m:e>
                    <m:sup>
                      <m:r>
                        <m:rPr>
                          <m:sty m:val="p"/>
                        </m:rPr>
                        <m:t>−</m:t>
                      </m:r>
                      <m:r>
                        <m:t>1</m:t>
                      </m:r>
                    </m:sup>
                  </m:sSup>
                </m:num>
                <m:den>
                  <m:sSup>
                    <m:e>
                      <m:d>
                        <m:dPr>
                          <m:begChr m:val="("/>
                          <m:sepChr m:val=""/>
                          <m:endChr m:val=")"/>
                          <m:grow/>
                        </m:dPr>
                        <m:e>
                          <m:f>
                            <m:fPr>
                              <m:type m:val="bar"/>
                            </m:fPr>
                            <m:num>
                              <m:r>
                                <m:t>8</m:t>
                              </m:r>
                            </m:num>
                            <m:den>
                              <m:rad>
                                <m:radPr>
                                  <m:degHide m:val="on"/>
                                </m:radPr>
                                <m:deg/>
                                <m:e>
                                  <m:r>
                                    <m:t>3</m:t>
                                  </m:r>
                                </m:e>
                              </m:rad>
                            </m:den>
                          </m:f>
                          <m:r>
                            <m:rPr>
                              <m:sty m:val="p"/>
                            </m:rPr>
                            <m:t>×</m:t>
                          </m:r>
                          <m:r>
                            <m:t>117</m:t>
                          </m:r>
                          <m:r>
                            <m:rPr>
                              <m:sty m:val="p"/>
                            </m:rPr>
                            <m:t>×</m:t>
                          </m:r>
                          <m:sSup>
                            <m:e>
                              <m:r>
                                <m:t>10</m:t>
                              </m:r>
                            </m:e>
                            <m:sup>
                              <m:r>
                                <m:rPr>
                                  <m:sty m:val="p"/>
                                </m:rPr>
                                <m:t>−</m:t>
                              </m:r>
                              <m:r>
                                <m:t>10</m:t>
                              </m:r>
                            </m:sup>
                          </m:sSup>
                          <m:r>
                            <m:rPr>
                              <m:sty m:val="p"/>
                            </m:rPr>
                            <m:t>c</m:t>
                          </m:r>
                          <m:r>
                            <m:rPr>
                              <m:sty m:val="p"/>
                            </m:rPr>
                            <m:t>m</m:t>
                          </m:r>
                        </m:e>
                      </m:d>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2.37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硅和灰锡等单质的结构属立方金刚石型</w:t>
      </w:r>
      <w:r>
        <w:rPr>
          <w:rFonts w:hint="eastAsia" w:ascii="Times New Roman" w:hAnsi="Times New Roman" w:eastAsia="Times New Roman" w:cs="Times New Roman"/>
        </w:rPr>
        <w:t>(A4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这是一种空旷的结构型式</w:t>
      </w:r>
      <w:r>
        <w:rPr>
          <w:rFonts w:hint="eastAsia" w:ascii="Times New Roman" w:hAnsi="Times New Roman" w:eastAsia="Times New Roman" w:cs="Times New Roman"/>
        </w:rPr>
        <w:t>，</w:t>
      </w:r>
      <w:r>
        <w:rPr>
          <w:rFonts w:hint="eastAsia" w:ascii="Times New Roman" w:hAnsi="Times New Roman" w:eastAsia="FangSong" w:cs="Times New Roman"/>
        </w:rPr>
        <w:t>原子的空间占有率只有</w:t>
      </w:r>
      <w:r>
        <w:rPr>
          <w:rFonts w:hint="eastAsia" w:ascii="Times New Roman" w:hAnsi="Times New Roman" w:eastAsia="Times New Roman" w:cs="Times New Roman"/>
        </w:rPr>
        <w:t>34.01%。</w:t>
      </w:r>
    </w:p>
    <w:p>
      <w:pPr>
        <w:spacing w:before="160" w:after="80"/>
      </w:pPr>
      <w:r>
        <w:pict>
          <v:rect style="width:0;height:1.5pt" o:hralign="center" o:hrstd="t" o:hr="t"/>
        </w:pict>
      </w:r>
    </w:p>
    <w:bookmarkEnd w:id="1477"/>
    <w:bookmarkStart w:id="1478" w:name="金属晶体-25"/>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p>
    <w:p>
      <w:pPr>
        <w:pStyle w:val="BodyText"/>
      </w:pPr>
      <m:oMathPara>
        <m:oMathParaPr>
          <m:jc m:val="center"/>
          <m:ctrlPr>
            <w:rPr>
              <w:sz w:val="28"/>
              <w:szCs w:val="28"/>
            </w:rPr>
          </m:ctrlPr>
        </m:oMathParaPr>
        <m:oMath>
          <m:m>
            <m:mPr>
              <m:baseJc m:val="center"/>
              <m:plcHide m:val="on"/>
              <m:mcs>
                <m:mc>
                  <m:mcPr>
                    <m:mcJc m:val="left"/>
                    <m:count m:val="1"/>
                  </m:mcPr>
                </m:mc>
              </m:mcs>
            </m:mPr>
            <m:mr>
              <m:e>
                <m:r>
                  <m:t>a</m:t>
                </m:r>
                <m:r>
                  <m:rPr>
                    <m:sty m:val="p"/>
                  </m:rPr>
                  <m:t>=</m:t>
                </m:r>
                <m:r>
                  <m:t>b</m:t>
                </m:r>
                <m:r>
                  <m:rPr>
                    <m:sty m:val="p"/>
                  </m:rPr>
                  <m:t>=</m:t>
                </m:r>
                <m:r>
                  <m:t>2</m:t>
                </m:r>
                <m:r>
                  <m:t>R</m:t>
                </m:r>
                <m:r>
                  <m:rPr>
                    <m:sty m:val="p"/>
                  </m:rPr>
                  <m:t>=</m:t>
                </m:r>
                <m:r>
                  <m:t>2</m:t>
                </m:r>
                <m:r>
                  <m:rPr>
                    <m:sty m:val="p"/>
                  </m:rPr>
                  <m:t>×</m:t>
                </m:r>
                <m:r>
                  <m:t>144.8</m:t>
                </m:r>
                <m:r>
                  <m:rPr>
                    <m:sty m:val="p"/>
                  </m:rPr>
                  <m:t>p</m:t>
                </m:r>
                <m:r>
                  <m:rPr>
                    <m:sty m:val="p"/>
                  </m:rPr>
                  <m:t>m</m:t>
                </m:r>
                <m:r>
                  <m:rPr>
                    <m:sty m:val="p"/>
                  </m:rPr>
                  <m:t>=</m:t>
                </m:r>
                <m:r>
                  <m:t>289.6</m:t>
                </m:r>
                <m:r>
                  <m:rPr>
                    <m:sty m:val="p"/>
                  </m:rPr>
                  <m:t>p</m:t>
                </m:r>
                <m:r>
                  <m:rPr>
                    <m:sty m:val="p"/>
                  </m:rPr>
                  <m:t>m</m:t>
                </m:r>
              </m:e>
            </m:mr>
            <m:mr>
              <m:e>
                <m:r>
                  <m:t>c</m:t>
                </m:r>
                <m:r>
                  <m:rPr>
                    <m:sty m:val="p"/>
                  </m:rPr>
                  <m:t>=</m:t>
                </m:r>
                <m:f>
                  <m:fPr>
                    <m:type m:val="bar"/>
                  </m:fPr>
                  <m:num>
                    <m:r>
                      <m:t>4</m:t>
                    </m:r>
                  </m:num>
                  <m:den>
                    <m:r>
                      <m:t>3</m:t>
                    </m:r>
                  </m:den>
                </m:f>
                <m:rad>
                  <m:radPr>
                    <m:degHide m:val="on"/>
                  </m:radPr>
                  <m:deg/>
                  <m:e>
                    <m:r>
                      <m:t>6</m:t>
                    </m:r>
                  </m:e>
                </m:rad>
                <m:r>
                  <m:t>R</m:t>
                </m:r>
                <m:r>
                  <m:rPr>
                    <m:sty m:val="p"/>
                  </m:rPr>
                  <m:t>=</m:t>
                </m:r>
                <m:f>
                  <m:fPr>
                    <m:type m:val="bar"/>
                  </m:fPr>
                  <m:num>
                    <m:r>
                      <m:t>4</m:t>
                    </m:r>
                  </m:num>
                  <m:den>
                    <m:r>
                      <m:t>3</m:t>
                    </m:r>
                  </m:den>
                </m:f>
                <m:rad>
                  <m:radPr>
                    <m:degHide m:val="on"/>
                  </m:radPr>
                  <m:deg/>
                  <m:e>
                    <m:r>
                      <m:t>6</m:t>
                    </m:r>
                  </m:e>
                </m:rad>
                <m:r>
                  <m:rPr>
                    <m:sty m:val="p"/>
                  </m:rPr>
                  <m:t>×</m:t>
                </m:r>
                <m:r>
                  <m:t>144.8</m:t>
                </m:r>
                <m:r>
                  <m:rPr>
                    <m:sty m:val="p"/>
                  </m:rPr>
                  <m:t>p</m:t>
                </m:r>
                <m:r>
                  <m:rPr>
                    <m:sty m:val="p"/>
                  </m:rPr>
                  <m:t>m</m:t>
                </m:r>
                <m:r>
                  <m:rPr>
                    <m:sty m:val="p"/>
                  </m:rPr>
                  <m:t>=</m:t>
                </m:r>
                <m:r>
                  <m:t>473</m:t>
                </m:r>
                <m:r>
                  <m:rPr>
                    <m:sty m:val="p"/>
                  </m:rPr>
                  <m:t>p</m:t>
                </m:r>
                <m:r>
                  <m:rPr>
                    <m:sty m:val="p"/>
                  </m:rPr>
                  <m:t>m</m:t>
                </m:r>
              </m:e>
            </m:mr>
          </m:m>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2</m:t>
                  </m:r>
                  <m:r>
                    <m:t>M</m:t>
                  </m:r>
                </m:num>
                <m:den>
                  <m:r>
                    <m:t>a</m:t>
                  </m:r>
                  <m:r>
                    <m:t>b</m:t>
                  </m:r>
                  <m:r>
                    <m:t>c</m:t>
                  </m:r>
                  <m:r>
                    <m:rPr>
                      <m:sty m:val="p"/>
                    </m:rPr>
                    <m:t>sin</m:t>
                  </m:r>
                  <m:sSup>
                    <m:e>
                      <m:r>
                        <m:t>120</m:t>
                      </m:r>
                    </m:e>
                    <m:sup>
                      <m:r>
                        <m:rPr>
                          <m:sty m:val="p"/>
                        </m:rPr>
                        <m:t>∘</m:t>
                      </m:r>
                    </m:sup>
                  </m:sSup>
                  <m:r>
                    <m:rPr>
                      <m:sty m:val="p"/>
                    </m:rPr>
                    <m:t>×</m:t>
                  </m:r>
                  <m:sSub>
                    <m:e>
                      <m:r>
                        <m:t>N</m:t>
                      </m:r>
                    </m:e>
                    <m:sub>
                      <m:r>
                        <m:rPr>
                          <m:sty m:val="p"/>
                        </m:rPr>
                        <m:t>A</m:t>
                      </m:r>
                    </m:sub>
                  </m:sSub>
                </m:den>
              </m:f>
            </m:e>
            <m:e>
              <m:r>
                <m:t>&amp;</m:t>
              </m:r>
              <m:r>
                <m:rPr>
                  <m:sty m:val="p"/>
                </m:rPr>
                <m:t>=</m:t>
              </m:r>
              <m:f>
                <m:fPr>
                  <m:type m:val="bar"/>
                </m:fPr>
                <m:num>
                  <m:r>
                    <m:t>2</m:t>
                  </m:r>
                  <m:r>
                    <m:rPr>
                      <m:sty m:val="p"/>
                    </m:rPr>
                    <m:t>×</m:t>
                  </m:r>
                  <m:r>
                    <m:t>47.87</m:t>
                  </m:r>
                  <m:sSup>
                    <m:e>
                      <m:r>
                        <m:rPr>
                          <m:sty m:val="p"/>
                        </m:rPr>
                        <m:t>g</m:t>
                      </m:r>
                      <m:r>
                        <m:rPr>
                          <m:sty m:val="p"/>
                        </m:rPr>
                        <m:t>m</m:t>
                      </m:r>
                      <m:r>
                        <m:rPr>
                          <m:sty m:val="p"/>
                        </m:rPr>
                        <m:t>o</m:t>
                      </m:r>
                      <m:r>
                        <m:rPr>
                          <m:sty m:val="p"/>
                        </m:rPr>
                        <m:t>l</m:t>
                      </m:r>
                    </m:e>
                    <m:sup>
                      <m:r>
                        <m:rPr>
                          <m:sty m:val="p"/>
                        </m:rPr>
                        <m:t>−</m:t>
                      </m:r>
                      <m:r>
                        <m:t>1</m:t>
                      </m:r>
                    </m:sup>
                  </m:sSup>
                </m:num>
                <m:den>
                  <m:r>
                    <m:rPr>
                      <m:sty m:val="p"/>
                    </m:rPr>
                    <m:t>(</m:t>
                  </m:r>
                  <m:r>
                    <m:t>289.6</m:t>
                  </m:r>
                  <m:r>
                    <m:rPr>
                      <m:sty m:val="p"/>
                    </m:rPr>
                    <m:t>×</m:t>
                  </m:r>
                  <m:sSup>
                    <m:e>
                      <m:r>
                        <m:t>10</m:t>
                      </m:r>
                    </m:e>
                    <m:sup>
                      <m:r>
                        <m:rPr>
                          <m:sty m:val="p"/>
                        </m:rPr>
                        <m:t>−</m:t>
                      </m:r>
                      <m:r>
                        <m:t>10</m:t>
                      </m:r>
                    </m:sup>
                  </m:sSup>
                  <m:r>
                    <m:rPr>
                      <m:sty m:val="p"/>
                    </m:rPr>
                    <m:t>c</m:t>
                  </m:r>
                  <m:r>
                    <m:rPr>
                      <m:sty m:val="p"/>
                    </m:rPr>
                    <m:t>m</m:t>
                  </m:r>
                  <m:sSup>
                    <m:e>
                      <m:r>
                        <m:rPr>
                          <m:sty m:val="p"/>
                        </m:rPr>
                        <m:t>)</m:t>
                      </m:r>
                    </m:e>
                    <m:sup>
                      <m:r>
                        <m:t>2</m:t>
                      </m:r>
                    </m:sup>
                  </m:sSup>
                  <m:r>
                    <m:rPr>
                      <m:sty m:val="p"/>
                    </m:rPr>
                    <m:t>×</m:t>
                  </m:r>
                  <m:r>
                    <m:rPr>
                      <m:sty m:val="p"/>
                    </m:rPr>
                    <m:t>(</m:t>
                  </m:r>
                  <m:r>
                    <m:t>473</m:t>
                  </m:r>
                  <m:r>
                    <m:rPr>
                      <m:sty m:val="p"/>
                    </m:rPr>
                    <m:t>×</m:t>
                  </m:r>
                  <m:sSup>
                    <m:e>
                      <m:r>
                        <m:t>10</m:t>
                      </m:r>
                    </m:e>
                    <m:sup>
                      <m:r>
                        <m:rPr>
                          <m:sty m:val="p"/>
                        </m:rPr>
                        <m:t>−</m:t>
                      </m:r>
                      <m:r>
                        <m:t>10</m:t>
                      </m:r>
                    </m:sup>
                  </m:sSup>
                  <m:r>
                    <m:rPr>
                      <m:sty m:val="p"/>
                    </m:rPr>
                    <m:t>c</m:t>
                  </m:r>
                  <m:r>
                    <m:rPr>
                      <m:sty m:val="p"/>
                    </m:rPr>
                    <m:t>m</m:t>
                  </m:r>
                  <m:r>
                    <m:rPr>
                      <m:sty m:val="p"/>
                    </m:rPr>
                    <m:t>)</m:t>
                  </m:r>
                  <m:r>
                    <m:rPr>
                      <m:sty m:val="p"/>
                    </m:rPr>
                    <m:t>×</m:t>
                  </m:r>
                  <m:f>
                    <m:fPr>
                      <m:type m:val="bar"/>
                    </m:fPr>
                    <m:num>
                      <m:rad>
                        <m:radPr>
                          <m:degHide m:val="on"/>
                        </m:radPr>
                        <m:deg/>
                        <m:e>
                          <m:r>
                            <m:t>3</m:t>
                          </m:r>
                        </m:e>
                      </m:rad>
                    </m:num>
                    <m:den>
                      <m:r>
                        <m:t>2</m:t>
                      </m:r>
                    </m:den>
                  </m:f>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4.63</m:t>
              </m:r>
              <m:sSup>
                <m:e>
                  <m:r>
                    <m:rPr>
                      <m:sty m:val="p"/>
                    </m:rPr>
                    <m:t>g</m:t>
                  </m:r>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1478"/>
    <w:bookmarkStart w:id="1479" w:name="金属晶体-26"/>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射线摄取衍射图</w:t>
      </w:r>
      <w:r>
        <w:rPr>
          <w:rFonts w:hint="eastAsia" w:ascii="Times New Roman" w:hAnsi="Times New Roman" w:eastAsia="Times New Roman" w:cs="Times New Roman"/>
        </w:rPr>
        <w:t>,333</w:t>
      </w:r>
      <w:r>
        <w:rPr>
          <w:rFonts w:ascii="Times New Roman" w:hAnsi="Times New Roman" w:eastAsia="Times New Roman" w:cs="Times New Roman"/>
        </w:rPr>
        <w:t xml:space="preserve"> </w:t>
      </w:r>
      <w:r>
        <w:rPr>
          <w:rFonts w:hint="eastAsia" w:ascii="Times New Roman" w:hAnsi="Times New Roman" w:eastAsia="FangSong" w:cs="Times New Roman"/>
        </w:rPr>
        <w:t>衍射线的衍射角是多少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由此可得铝的摩尔质量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4</m:t>
        </m:r>
        <m:r>
          <m:t>M</m:t>
        </m:r>
        <m:r>
          <m:rPr>
            <m:sty m:val="p"/>
          </m:rPr>
          <m:t>/</m:t>
        </m:r>
        <m:sSup>
          <m:e>
            <m:r>
              <m:t>a</m:t>
            </m:r>
          </m:e>
          <m:sup>
            <m:r>
              <m:t>3</m:t>
            </m:r>
          </m:sup>
        </m:sSup>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t>
              </m:r>
              <m:r>
                <m:t>&amp;</m:t>
              </m:r>
              <m:r>
                <m:rPr>
                  <m:sty m:val="p"/>
                </m:rPr>
                <m:t>=</m:t>
              </m:r>
              <m:sSup>
                <m:e>
                  <m:d>
                    <m:dPr>
                      <m:begChr m:val="("/>
                      <m:sepChr m:val=""/>
                      <m:endChr m:val=")"/>
                      <m:grow/>
                    </m:dPr>
                    <m:e>
                      <m:f>
                        <m:fPr>
                          <m:type m:val="bar"/>
                        </m:fPr>
                        <m:num>
                          <m:r>
                            <m:t>4</m:t>
                          </m:r>
                          <m:r>
                            <m:t>M</m:t>
                          </m:r>
                        </m:num>
                        <m:den>
                          <m:r>
                            <m:t>D</m:t>
                          </m:r>
                          <m:sSub>
                            <m:e>
                              <m:r>
                                <m:t>N</m:t>
                              </m:r>
                            </m:e>
                            <m:sub>
                              <m:r>
                                <m:rPr>
                                  <m:sty m:val="p"/>
                                </m:rPr>
                                <m:t>A</m:t>
                              </m:r>
                            </m:sub>
                          </m:sSub>
                        </m:den>
                      </m:f>
                    </m:e>
                  </m:d>
                </m:e>
                <m:sup>
                  <m:f>
                    <m:fPr>
                      <m:type m:val="bar"/>
                    </m:fPr>
                    <m:num>
                      <m:r>
                        <m:t>1</m:t>
                      </m:r>
                    </m:num>
                    <m:den>
                      <m:r>
                        <m:t>3</m:t>
                      </m:r>
                    </m:den>
                  </m:f>
                </m:sup>
              </m:sSup>
              <m:r>
                <m:rPr>
                  <m:sty m:val="p"/>
                </m:rPr>
                <m:t>=</m:t>
              </m:r>
              <m:sSup>
                <m:e>
                  <m:d>
                    <m:dPr>
                      <m:begChr m:val="("/>
                      <m:sepChr m:val=""/>
                      <m:endChr m:val=")"/>
                      <m:grow/>
                    </m:dPr>
                    <m:e>
                      <m:f>
                        <m:fPr>
                          <m:type m:val="bar"/>
                        </m:fPr>
                        <m:num>
                          <m:r>
                            <m:t>4</m:t>
                          </m:r>
                          <m:r>
                            <m:rPr>
                              <m:sty m:val="p"/>
                            </m:rPr>
                            <m:t>×</m:t>
                          </m:r>
                          <m:r>
                            <m:t>26.98</m:t>
                          </m:r>
                          <m:r>
                            <m:rPr>
                              <m:sty m:val="p"/>
                            </m:rPr>
                            <m:t>g</m:t>
                          </m:r>
                          <m:sSup>
                            <m:e>
                              <m:r>
                                <m:rPr>
                                  <m:sty m:val="p"/>
                                </m:rPr>
                                <m:t>m</m:t>
                              </m:r>
                              <m:r>
                                <m:rPr>
                                  <m:sty m:val="p"/>
                                </m:rPr>
                                <m:t>o</m:t>
                              </m:r>
                              <m:r>
                                <m:rPr>
                                  <m:sty m:val="p"/>
                                </m:rPr>
                                <m:t>l</m:t>
                              </m:r>
                            </m:e>
                            <m:sup>
                              <m:r>
                                <m:rPr>
                                  <m:sty m:val="p"/>
                                </m:rPr>
                                <m:t>−</m:t>
                              </m:r>
                              <m:r>
                                <m:t>1</m:t>
                              </m:r>
                            </m:sup>
                          </m:sSup>
                        </m:num>
                        <m:den>
                          <m:r>
                            <m:t>2.70</m:t>
                          </m:r>
                          <m:r>
                            <m:rPr>
                              <m:sty m:val="p"/>
                            </m:rPr>
                            <m:t>g</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d>
                </m:e>
                <m:sup>
                  <m:f>
                    <m:fPr>
                      <m:type m:val="bar"/>
                    </m:fPr>
                    <m:num>
                      <m:r>
                        <m:t>1</m:t>
                      </m:r>
                    </m:num>
                    <m:den>
                      <m:r>
                        <m:t>3</m:t>
                      </m:r>
                    </m:den>
                  </m:f>
                </m:sup>
              </m:sSup>
            </m:e>
            <m:e>
              <m:r>
                <m:t>&amp;</m:t>
              </m:r>
              <m:r>
                <m:rPr>
                  <m:sty m:val="p"/>
                </m:rPr>
                <m:t>=</m:t>
              </m:r>
              <m:r>
                <m:t>404.9</m:t>
              </m:r>
              <m:r>
                <m:rPr>
                  <m:sty m:val="p"/>
                </m:rPr>
                <m:t>p</m:t>
              </m:r>
              <m:r>
                <m:rPr>
                  <m:sty m:val="p"/>
                </m:rPr>
                <m:t>m</m:t>
              </m:r>
            </m:e>
          </m:eqArr>
        </m:oMath>
      </m:oMathPara>
    </w:p>
    <w:p>
      <w:pPr>
        <w:pStyle w:val="FirstParagraph"/>
      </w:pPr>
      <w:r>
        <w:rPr>
          <w:rFonts w:hint="eastAsia" w:ascii="Times New Roman" w:hAnsi="Times New Roman" w:eastAsia="FangSong" w:cs="Times New Roman"/>
        </w:rPr>
        <w:t xml:space="preserve">面心立方结构中晶胞参数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与原子半径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铝的原子半径为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404.9</m:t>
              </m:r>
              <m:r>
                <m:rPr>
                  <m:sty m:val="p"/>
                </m:rPr>
                <m:t>p</m:t>
              </m:r>
              <m:r>
                <m:rPr>
                  <m:sty m:val="p"/>
                </m:rPr>
                <m:t>m</m:t>
              </m:r>
            </m:num>
            <m:den>
              <m:r>
                <m:t>2</m:t>
              </m:r>
              <m:rad>
                <m:radPr>
                  <m:degHide m:val="on"/>
                </m:radPr>
                <m:deg/>
                <m:e>
                  <m:r>
                    <m:t>2</m:t>
                  </m:r>
                </m:e>
              </m:rad>
            </m:den>
          </m:f>
          <m:r>
            <m:rPr>
              <m:sty m:val="p"/>
            </m:rPr>
            <m:t>=</m:t>
          </m:r>
          <m:r>
            <m:t>143.2</m:t>
          </m:r>
          <m:r>
            <m:rPr>
              <m:sty m:val="p"/>
            </m:rPr>
            <m:t>p</m:t>
          </m:r>
          <m:r>
            <m:rPr>
              <m:sty m:val="p"/>
            </m:rPr>
            <m:t>m</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Bragg</w:t>
      </w:r>
      <w:r>
        <w:rPr>
          <w:rFonts w:hint="eastAsia" w:ascii="Times New Roman" w:hAnsi="Times New Roman" w:eastAsia="FangSong" w:cs="Times New Roman"/>
        </w:rPr>
        <w:t>方程得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oMath>
      </m:oMathPara>
    </w:p>
    <w:p>
      <w:pPr>
        <w:pStyle w:val="FirstParagraph"/>
      </w:pPr>
      <w:r>
        <w:rPr>
          <w:rFonts w:hint="eastAsia" w:ascii="Times New Roman" w:hAnsi="Times New Roman" w:eastAsia="FangSong" w:cs="Times New Roman"/>
        </w:rPr>
        <w:t xml:space="preserve">将立方晶系面间距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和衍射指标</w:t>
      </w:r>
      <w:r>
        <w:rPr>
          <w:rFonts w:ascii="Times New Roman" w:hAnsi="Times New Roman" w:eastAsia="Times New Roman" w:cs="Times New Roman"/>
        </w:rPr>
        <w:t xml:space="preserve"> hkl </w:t>
      </w:r>
      <w:r>
        <w:rPr>
          <w:rFonts w:hint="eastAsia" w:ascii="Times New Roman" w:hAnsi="Times New Roman" w:eastAsia="FangSong" w:cs="Times New Roman"/>
        </w:rPr>
        <w:t>间的关系式代入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rad>
                <m:radPr>
                  <m:degHide m:val="on"/>
                </m:radPr>
                <m:deg/>
                <m:e>
                  <m:sSup>
                    <m:e>
                      <m:r>
                        <m:t>h</m:t>
                      </m:r>
                    </m:e>
                    <m:sup>
                      <m:r>
                        <m:t>2</m:t>
                      </m:r>
                    </m:sup>
                  </m:sSup>
                  <m:r>
                    <m:rPr>
                      <m:sty m:val="p"/>
                    </m:rPr>
                    <m:t>+</m:t>
                  </m:r>
                  <m:sSup>
                    <m:e>
                      <m:r>
                        <m:t>k</m:t>
                      </m:r>
                    </m:e>
                    <m:sup>
                      <m:r>
                        <m:t>2</m:t>
                      </m:r>
                    </m:sup>
                  </m:sSup>
                  <m:r>
                    <m:rPr>
                      <m:sty m:val="p"/>
                    </m:rPr>
                    <m:t>+</m:t>
                  </m:r>
                  <m:sSup>
                    <m:e>
                      <m:r>
                        <m:t>l</m:t>
                      </m:r>
                    </m:e>
                    <m:sup>
                      <m:r>
                        <m:t>2</m:t>
                      </m:r>
                    </m:sup>
                  </m:sSup>
                </m:e>
              </m:rad>
            </m:num>
            <m:den>
              <m:r>
                <m:t>2</m:t>
              </m:r>
              <m:r>
                <m:t>a</m:t>
              </m:r>
            </m:den>
          </m:f>
          <m:r>
            <m:rPr>
              <m:sty m:val="p"/>
            </m:rPr>
            <m:t>=</m:t>
          </m:r>
          <m:f>
            <m:fPr>
              <m:type m:val="bar"/>
            </m:fPr>
            <m:num>
              <m:r>
                <m:t>154.2</m:t>
              </m:r>
              <m:r>
                <m:rPr>
                  <m:sty m:val="p"/>
                </m:rPr>
                <m:t>p</m:t>
              </m:r>
              <m:r>
                <m:rPr>
                  <m:sty m:val="p"/>
                </m:rPr>
                <m:t>m</m:t>
              </m:r>
              <m:r>
                <m:rPr>
                  <m:sty m:val="p"/>
                </m:rPr>
                <m:t>×</m:t>
              </m:r>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num>
            <m:den>
              <m:r>
                <m:t>2</m:t>
              </m:r>
              <m:r>
                <m:rPr>
                  <m:sty m:val="p"/>
                </m:rPr>
                <m:t>×</m:t>
              </m:r>
              <m:r>
                <m:t>404.9</m:t>
              </m:r>
              <m:r>
                <m:rPr>
                  <m:sty m:val="p"/>
                </m:rPr>
                <m:t>p</m:t>
              </m:r>
              <m:r>
                <m:rPr>
                  <m:sty m:val="p"/>
                </m:rPr>
                <m:t>m</m:t>
              </m:r>
            </m:den>
          </m:f>
          <m:r>
            <m:rPr>
              <m:sty m:val="p"/>
            </m:rPr>
            <m:t>=</m:t>
          </m:r>
          <m:r>
            <m:t>0.9894</m:t>
          </m:r>
        </m:oMath>
      </m:oMathPara>
    </w:p>
    <w:p>
      <w:pPr>
        <w:pStyle w:val="FirstParagraph"/>
      </w:pPr>
      <m:oMathPara>
        <m:oMathParaPr>
          <m:jc m:val="center"/>
          <m:ctrlPr>
            <w:rPr>
              <w:sz w:val="28"/>
              <w:szCs w:val="28"/>
            </w:rPr>
          </m:ctrlPr>
        </m:oMathParaPr>
        <m:oMath>
          <m:r>
            <m:t>θ</m:t>
          </m:r>
          <m:r>
            <m:rPr>
              <m:sty m:val="p"/>
            </m:rPr>
            <m:t>=</m:t>
          </m:r>
          <m:sSup>
            <m:e>
              <m:r>
                <m:t>81.7</m:t>
              </m:r>
            </m:e>
            <m:sup>
              <m:r>
                <m:rPr>
                  <m:sty m:val="p"/>
                </m:rPr>
                <m:t>∘</m:t>
              </m:r>
            </m:sup>
          </m:sSup>
        </m:oMath>
      </m:oMathPara>
    </w:p>
    <w:p>
      <w:pPr>
        <w:spacing w:before="160" w:after="80"/>
      </w:pPr>
      <w:r>
        <w:pict>
          <v:rect style="width:0;height:1.5pt" o:hralign="center" o:hrstd="t" o:hr="t"/>
        </w:pict>
      </w:r>
    </w:p>
    <w:bookmarkEnd w:id="1479"/>
    <w:bookmarkStart w:id="1481" w:name="金属晶体-27"/>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250"/>
        </w:numPr>
      </w:pPr>
    </w:p>
    <w:p>
      <w:pPr>
        <w:pStyle w:val="Compact"/>
        <w:numPr>
          <w:ilvl w:val="1"/>
          <w:numId w:val="1251"/>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0"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hint="eastAsia" w:ascii="Times New Roman" w:hAnsi="Times New Roman" w:eastAsia="FangSong" w:cs="Times New Roman"/>
        </w:rPr>
        <w:t>原子在晶胞体对角线方向上互相接触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由此推得原子半径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r>
            <m:t>r</m:t>
          </m:r>
          <m:r>
            <m:rPr>
              <m:sty m:val="p"/>
            </m:rPr>
            <m:t>=</m:t>
          </m:r>
          <m:f>
            <m:fPr>
              <m:type m:val="bar"/>
            </m:fPr>
            <m:num>
              <m:r>
                <m:t>1</m:t>
              </m:r>
            </m:num>
            <m:den>
              <m:r>
                <m:t>4</m:t>
              </m:r>
            </m:den>
          </m:f>
          <m:rad>
            <m:radPr>
              <m:degHide m:val="on"/>
            </m:radPr>
            <m:deg/>
            <m:e>
              <m:r>
                <m:t>3</m:t>
              </m:r>
            </m:e>
          </m:rad>
          <m:r>
            <m:t>a</m:t>
          </m:r>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rad>
                <m:radPr>
                  <m:degHide m:val="on"/>
                </m:radPr>
                <m:deg/>
                <m:e>
                  <m:r>
                    <m:t>3</m:t>
                  </m:r>
                </m:e>
              </m:rad>
            </m:num>
            <m:den>
              <m:r>
                <m:t>4</m:t>
              </m:r>
            </m:den>
          </m:f>
          <m:r>
            <m:rPr>
              <m:sty m:val="p"/>
            </m:rPr>
            <m:t>×</m:t>
          </m:r>
          <m:r>
            <m:t>429</m:t>
          </m:r>
          <m:r>
            <m:rPr>
              <m:sty m:val="p"/>
            </m:rPr>
            <m:t>p</m:t>
          </m:r>
          <m:r>
            <m:rPr>
              <m:sty m:val="p"/>
            </m:rPr>
            <m:t>m</m:t>
          </m:r>
          <m:r>
            <m:rPr>
              <m:sty m:val="p"/>
            </m:rPr>
            <m:t>=</m:t>
          </m:r>
          <m:r>
            <m:t>185.8</m:t>
          </m:r>
          <m:r>
            <m:rPr>
              <m:sty m:val="p"/>
            </m:rPr>
            <m:t>p</m:t>
          </m:r>
          <m:r>
            <m:rPr>
              <m:sty m:val="p"/>
            </m:rPr>
            <m:t>m</m:t>
          </m:r>
        </m:oMath>
      </m:oMathPara>
    </w:p>
    <w:p>
      <w:pPr>
        <w:pStyle w:val="Compact"/>
        <w:numPr>
          <w:ilvl w:val="0"/>
          <w:numId w:val="1252"/>
        </w:numPr>
      </w:pPr>
      <w:r>
        <w:rPr>
          <w:rFonts w:hint="eastAsia" w:ascii="Times New Roman" w:hAnsi="Times New Roman" w:eastAsia="FangSong" w:cs="Times New Roman"/>
        </w:rPr>
        <w:t>每个晶胞中含两个钠原子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金属钠的理论密度为</w:t>
      </w:r>
    </w:p>
    <w:p>
      <w:pPr>
        <w:pStyle w:val="FirstParagraph"/>
      </w:pPr>
      <m:oMathPara>
        <m:oMathParaPr>
          <m:jc m:val="center"/>
          <m:ctrlPr>
            <w:rPr>
              <w:sz w:val="28"/>
              <w:szCs w:val="28"/>
            </w:rPr>
          </m:ctrlPr>
        </m:oMathParaPr>
        <m:oMath>
          <m:eqArr>
            <m:e>
              <m:r>
                <m:t>D</m:t>
              </m:r>
              <m:r>
                <m:rPr>
                  <m:sty m:val="p"/>
                </m:rPr>
                <m:t>=</m:t>
              </m:r>
              <m:r>
                <m:t>&amp;</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22.99</m:t>
                  </m:r>
                  <m:r>
                    <m:rPr>
                      <m:sty m:val="p"/>
                    </m:rPr>
                    <m:t>g</m:t>
                  </m:r>
                  <m:sSup>
                    <m:e>
                      <m:r>
                        <m:rPr>
                          <m:sty m:val="p"/>
                        </m:rPr>
                        <m:t>m</m:t>
                      </m:r>
                      <m:r>
                        <m:rPr>
                          <m:sty m:val="p"/>
                        </m:rPr>
                        <m:t>o</m:t>
                      </m:r>
                      <m:r>
                        <m:rPr>
                          <m:sty m:val="p"/>
                        </m:rPr>
                        <m:t>l</m:t>
                      </m:r>
                    </m:e>
                    <m:sup>
                      <m:r>
                        <m:rPr>
                          <m:sty m:val="p"/>
                        </m:rPr>
                        <m:t>−</m:t>
                      </m:r>
                      <m:r>
                        <m:t>1</m:t>
                      </m:r>
                    </m:sup>
                  </m:sSup>
                </m:num>
                <m:den>
                  <m:r>
                    <m:rPr>
                      <m:sty m:val="p"/>
                    </m:rPr>
                    <m:t>(</m:t>
                  </m:r>
                  <m:r>
                    <m:t>429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0.967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其摩尔体积为</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M</m:t>
              </m:r>
            </m:num>
            <m:den>
              <m:r>
                <m:t>D</m:t>
              </m:r>
            </m:den>
          </m:f>
          <m:r>
            <m:rPr>
              <m:sty m:val="p"/>
            </m:rPr>
            <m:t>=</m:t>
          </m:r>
          <m:f>
            <m:fPr>
              <m:type m:val="bar"/>
            </m:fPr>
            <m:num>
              <m:r>
                <m:t>22.99</m:t>
              </m:r>
              <m:r>
                <m:rPr>
                  <m:sty m:val="p"/>
                </m:rPr>
                <m:t>g</m:t>
              </m:r>
              <m:sSup>
                <m:e>
                  <m:r>
                    <m:rPr>
                      <m:sty m:val="p"/>
                    </m:rPr>
                    <m:t>m</m:t>
                  </m:r>
                  <m:r>
                    <m:rPr>
                      <m:sty m:val="p"/>
                    </m:rPr>
                    <m:t>o</m:t>
                  </m:r>
                  <m:r>
                    <m:rPr>
                      <m:sty m:val="p"/>
                    </m:rPr>
                    <m:t>l</m:t>
                  </m:r>
                </m:e>
                <m:sup>
                  <m:r>
                    <m:rPr>
                      <m:sty m:val="p"/>
                    </m:rPr>
                    <m:t>−</m:t>
                  </m:r>
                  <m:r>
                    <m:t>1</m:t>
                  </m:r>
                </m:sup>
              </m:sSup>
            </m:num>
            <m:den>
              <m:r>
                <m:t>0.967</m:t>
              </m:r>
              <m:r>
                <m:rPr>
                  <m:sty m:val="p"/>
                </m:rPr>
                <m:t>g</m:t>
              </m:r>
              <m:sSup>
                <m:e>
                  <m:r>
                    <m:rPr>
                      <m:sty m:val="p"/>
                    </m:rPr>
                    <m:t>c</m:t>
                  </m:r>
                  <m:r>
                    <m:rPr>
                      <m:sty m:val="p"/>
                    </m:rPr>
                    <m:t>m</m:t>
                  </m:r>
                </m:e>
                <m:sup>
                  <m:r>
                    <m:rPr>
                      <m:sty m:val="p"/>
                    </m:rPr>
                    <m:t>−</m:t>
                  </m:r>
                  <m:r>
                    <m:t>3</m:t>
                  </m:r>
                </m:sup>
              </m:sSup>
            </m:den>
          </m:f>
          <m:r>
            <m:rPr>
              <m:sty m:val="p"/>
            </m:rPr>
            <m:t>=</m:t>
          </m:r>
          <m:r>
            <m:t>23.8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f>
            <m:fPr>
              <m:type m:val="bar"/>
            </m:fPr>
            <m:num>
              <m:r>
                <m:t>a</m:t>
              </m:r>
            </m:num>
            <m:den>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t>1</m:t>
                  </m:r>
                  <m:r>
                    <m:rPr>
                      <m:sty m:val="p"/>
                    </m:rPr>
                    <m:t>/</m:t>
                  </m:r>
                  <m:r>
                    <m:t>2</m:t>
                  </m:r>
                </m:sup>
              </m:sSup>
            </m:den>
          </m:f>
          <m:r>
            <m:rPr>
              <m:sty m:val="p"/>
            </m:rPr>
            <m:t>=</m:t>
          </m:r>
          <m:f>
            <m:fPr>
              <m:type m:val="bar"/>
            </m:fPr>
            <m:num>
              <m:r>
                <m:t>429</m:t>
              </m:r>
              <m:r>
                <m:rPr>
                  <m:sty m:val="p"/>
                </m:rPr>
                <m:t>p</m:t>
              </m:r>
              <m:r>
                <m:rPr>
                  <m:sty m:val="p"/>
                </m:rPr>
                <m:t>m</m:t>
              </m:r>
            </m:num>
            <m:den>
              <m:rad>
                <m:radPr>
                  <m:degHide m:val="on"/>
                </m:radPr>
                <m:deg/>
                <m:e>
                  <m:r>
                    <m:t>2</m:t>
                  </m:r>
                </m:e>
              </m:rad>
            </m:den>
          </m:f>
          <m:r>
            <m:rPr>
              <m:sty m:val="p"/>
            </m:rPr>
            <m:t>=</m:t>
          </m:r>
          <m:r>
            <m:t>303.4</m:t>
          </m:r>
          <m:r>
            <m:rPr>
              <m:sty m:val="p"/>
            </m:rPr>
            <m:t>p</m:t>
          </m:r>
          <m:r>
            <m:rPr>
              <m:sty m:val="p"/>
            </m:rPr>
            <m:t>m</m:t>
          </m:r>
        </m:oMath>
      </m:oMathPara>
    </w:p>
    <w:p>
      <w:pPr>
        <w:spacing w:before="160" w:after="80"/>
      </w:pPr>
      <w:r>
        <w:pict>
          <v:rect style="width:0;height:1.5pt" o:hralign="center" o:hrstd="t" o:hr="t"/>
        </w:pict>
      </w:r>
    </w:p>
    <w:bookmarkEnd w:id="1480"/>
    <w:bookmarkEnd w:id="1481"/>
    <w:bookmarkStart w:id="1482" w:name="金属晶体-28"/>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253"/>
        </w:numPr>
      </w:pPr>
    </w:p>
    <w:p>
      <w:pPr>
        <w:pStyle w:val="Compact"/>
        <w:numPr>
          <w:ilvl w:val="1"/>
          <w:numId w:val="1254"/>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5"/>
        </w:numPr>
      </w:pPr>
      <m:oMath>
        <m:oMathPr>
          <m:ctrlPr>
            <w:rPr>
              <w:sz w:val="28"/>
              <w:szCs w:val="28"/>
            </w:rPr>
          </m:ctrlPr>
        </m:oMathPr>
        <m:r>
          <m:t>D</m:t>
        </m:r>
        <m:r>
          <m:rPr>
            <m:sty m:val="p"/>
          </m:rPr>
          <m:t>=</m:t>
        </m:r>
        <m:f>
          <m:fPr>
            <m:type m:val="bar"/>
          </m:fPr>
          <m:num>
            <m:r>
              <m:t>2</m:t>
            </m:r>
            <m:r>
              <m:t>M</m:t>
            </m:r>
          </m:num>
          <m:den>
            <m:sSup>
              <m:e>
                <m:r>
                  <m:t>a</m:t>
                </m:r>
              </m:e>
              <m:sup>
                <m:r>
                  <m:t>3</m:t>
                </m:r>
              </m:sup>
            </m:sSup>
            <m:sSub>
              <m:e>
                <m:r>
                  <m:t>N</m:t>
                </m:r>
              </m:e>
              <m:sub>
                <m:r>
                  <m:rPr>
                    <m:sty m:val="p"/>
                  </m:rPr>
                  <m:t>A</m:t>
                </m:r>
              </m:sub>
            </m:sSub>
          </m:den>
        </m:f>
        <m:r>
          <m:rPr>
            <m:sty m:val="p"/>
          </m:rPr>
          <m:t>=</m:t>
        </m:r>
        <m:r>
          <m:t>16.7</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numPr>
          <w:ilvl w:val="0"/>
          <w:numId w:val="1255"/>
        </w:numPr>
      </w:pPr>
      <m:oMath>
        <m:oMathPr>
          <m:ctrlPr>
            <w:rPr>
              <w:sz w:val="28"/>
              <w:szCs w:val="28"/>
            </w:rPr>
          </m:ctrlPr>
        </m:oMathPr>
        <m:sSub>
          <m:e>
            <m:r>
              <m:t>d</m:t>
            </m:r>
          </m:e>
          <m:sub>
            <m:r>
              <m:rPr>
                <m:sty m:val="p"/>
              </m:rPr>
              <m:t>(</m:t>
            </m:r>
            <m:r>
              <m:t>110</m:t>
            </m:r>
            <m:r>
              <m:rPr>
                <m:sty m:val="p"/>
              </m:rPr>
              <m:t>)</m:t>
            </m:r>
          </m:sub>
        </m:sSub>
        <m:r>
          <m:rPr>
            <m:sty m:val="p"/>
          </m:rPr>
          <m:t>=</m:t>
        </m:r>
        <m:f>
          <m:fPr>
            <m:type m:val="bar"/>
          </m:fPr>
          <m:num>
            <m:r>
              <m:t>a</m:t>
            </m:r>
          </m:num>
          <m:den>
            <m:rad>
              <m:radPr>
                <m:degHide m:val="on"/>
              </m:radPr>
              <m:deg/>
              <m:e>
                <m:r>
                  <m:t>2</m:t>
                </m:r>
              </m:e>
            </m:rad>
          </m:den>
        </m:f>
        <m:r>
          <m:rPr>
            <m:sty m:val="p"/>
          </m:rPr>
          <m:t>=</m:t>
        </m:r>
        <m:r>
          <m:t>233</m:t>
        </m:r>
        <m:r>
          <m:rPr>
            <m:sty m:val="p"/>
          </m:rPr>
          <m:t>p</m:t>
        </m:r>
        <m:r>
          <m:rPr>
            <m:sty m:val="p"/>
          </m:rPr>
          <m:t>m</m:t>
        </m:r>
      </m:oMath>
      <w:r>
        <w:rPr>
          <w:rFonts w:ascii="Times New Roman" w:hAnsi="Times New Roman" w:eastAsia="Times New Roman" w:cs="Times New Roman"/>
        </w:rPr>
        <w:t xml:space="preserve">​</w:t>
      </w:r>
    </w:p>
    <w:p>
      <w:pPr>
        <w:numPr>
          <w:ilvl w:val="0"/>
          <w:numId w:val="1255"/>
        </w:numPr>
      </w:pPr>
      <m:oMath>
        <m:oMathPr>
          <m:ctrlPr>
            <w:rPr>
              <w:sz w:val="28"/>
              <w:szCs w:val="28"/>
            </w:rPr>
          </m:ctrlPr>
        </m:oMathPr>
        <m:r>
          <m:rPr>
            <m:sty m:val="p"/>
          </m:rPr>
          <m:t>sin</m:t>
        </m:r>
        <m:sSub>
          <m:e>
            <m:r>
              <m:t>θ</m:t>
            </m:r>
          </m:e>
          <m:sub>
            <m:r>
              <m:t>220</m:t>
            </m:r>
          </m:sub>
        </m:sSub>
        <m:r>
          <m:rPr>
            <m:sty m:val="p"/>
          </m:rPr>
          <m:t>=</m:t>
        </m:r>
        <m:f>
          <m:fPr>
            <m:type m:val="bar"/>
          </m:fPr>
          <m:num>
            <m:r>
              <m:t>λ</m:t>
            </m:r>
          </m:num>
          <m:den>
            <m:sSub>
              <m:e>
                <m:r>
                  <m:t>d</m:t>
                </m:r>
              </m:e>
              <m:sub>
                <m:r>
                  <m:rPr>
                    <m:sty m:val="p"/>
                  </m:rPr>
                  <m:t>(</m:t>
                </m:r>
                <m:r>
                  <m:t>110</m:t>
                </m:r>
                <m:r>
                  <m:rPr>
                    <m:sty m:val="p"/>
                  </m:rPr>
                  <m:t>)</m:t>
                </m:r>
              </m:sub>
            </m:sSub>
          </m:den>
        </m:f>
        <m:r>
          <m:rPr>
            <m:sty m:val="p"/>
          </m:rPr>
          <m:t>=</m:t>
        </m:r>
        <m:r>
          <m:t>0.6598</m:t>
        </m:r>
      </m:oMath>
      <w:r>
        <w:rPr>
          <w:rFonts w:hint="eastAsia" w:ascii="Times New Roman" w:hAnsi="Times New Roman" w:eastAsia="Times New Roman" w:cs="Times New Roman"/>
        </w:rPr>
        <w:t xml:space="preserve">，</w:t>
      </w:r>
      <m:oMath>
        <m:oMathPr>
          <m:ctrlPr>
            <w:rPr>
              <w:sz w:val="28"/>
              <w:szCs w:val="28"/>
            </w:rPr>
          </m:ctrlPr>
        </m:oMathPr>
        <m:sSub>
          <m:e>
            <m:r>
              <m:t>θ</m:t>
            </m:r>
          </m:e>
          <m:sub>
            <m:r>
              <m:t>220</m:t>
            </m:r>
          </m:sub>
        </m:sSub>
        <m:r>
          <m:rPr>
            <m:sty m:val="p"/>
          </m:rPr>
          <m:t>=</m:t>
        </m:r>
        <m:sSup>
          <m:e>
            <m:r>
              <m:t>41.3</m:t>
            </m:r>
          </m:e>
          <m:sup>
            <m:r>
              <m:rPr>
                <m:sty m:val="p"/>
              </m:rPr>
              <m:t>∘</m:t>
            </m:r>
          </m:sup>
        </m:sSup>
      </m:oMath>
    </w:p>
    <w:p>
      <w:pPr>
        <w:spacing w:before="160" w:after="80"/>
      </w:pPr>
      <w:r>
        <w:pict>
          <v:rect style="width:0;height:1.5pt" o:hralign="center" o:hrstd="t" o:hr="t"/>
        </w:pict>
      </w:r>
    </w:p>
    <w:bookmarkEnd w:id="1482"/>
    <w:bookmarkStart w:id="1484" w:name="金属晶体-29"/>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256"/>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58"/>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259"/>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sSup>
                <m:e>
                  <m:r>
                    <m:t>120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160</m:t>
              </m:r>
              <m:r>
                <m:rPr>
                  <m:sty m:val="p"/>
                </m:rPr>
                <m:t>×</m:t>
              </m:r>
              <m:sSup>
                <m:e>
                  <m:r>
                    <m:t>10</m:t>
                  </m:r>
                </m:e>
                <m:sup>
                  <m:r>
                    <m:rPr>
                      <m:sty m:val="p"/>
                    </m:rPr>
                    <m:t>−</m:t>
                  </m:r>
                  <m:r>
                    <m:t>10</m:t>
                  </m:r>
                </m:sup>
              </m:sSup>
              <m:r>
                <m:rPr>
                  <m:sty m:val="p"/>
                </m:rPr>
                <m:t>c</m:t>
              </m:r>
              <m:r>
                <m:rPr>
                  <m:sty m:val="p"/>
                </m:rPr>
                <m:t>m</m:t>
              </m:r>
              <m:sSup>
                <m:e>
                  <m:r>
                    <m:rPr>
                      <m:sty m:val="p"/>
                    </m:rPr>
                    <m:t>)</m:t>
                  </m:r>
                </m:e>
                <m:sup>
                  <m:r>
                    <m:t>3</m:t>
                  </m:r>
                </m:sup>
              </m:sSup>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0.7405</m:t>
              </m:r>
              <m:r>
                <m:t>&amp;</m:t>
              </m:r>
              <m:r>
                <m:rPr>
                  <m:sty m:val="p"/>
                </m:rPr>
                <m:t>=</m:t>
              </m:r>
              <m:f>
                <m:fPr>
                  <m:type m:val="bar"/>
                </m:fPr>
                <m:num>
                  <m:r>
                    <m:t>4</m:t>
                  </m:r>
                </m:num>
                <m:den>
                  <m:r>
                    <m:t>3</m:t>
                  </m:r>
                </m:den>
              </m:f>
              <m:r>
                <m:t>π</m:t>
              </m:r>
              <m:r>
                <m:rPr>
                  <m:sty m:val="p"/>
                </m:rPr>
                <m:t>(</m:t>
              </m:r>
              <m:r>
                <m:t>160</m:t>
              </m:r>
              <m:r>
                <m:rPr>
                  <m:sty m:val="p"/>
                </m:rPr>
                <m:t>p</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0.7405</m:t>
              </m:r>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260"/>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002</m:t>
                  </m:r>
                </m:sub>
              </m:sSub>
              <m:r>
                <m:t>&amp;</m:t>
              </m:r>
              <m:r>
                <m:rPr>
                  <m:sty m:val="p"/>
                </m:rPr>
                <m:t>=</m:t>
              </m:r>
              <m:f>
                <m:fPr>
                  <m:type m:val="bar"/>
                </m:fPr>
                <m:num>
                  <m:r>
                    <m:t>1</m:t>
                  </m:r>
                </m:num>
                <m:den>
                  <m:r>
                    <m:t>2</m:t>
                  </m:r>
                </m:den>
              </m:f>
              <m:sSub>
                <m:e>
                  <m:r>
                    <m:t>d</m:t>
                  </m:r>
                </m:e>
                <m:sub>
                  <m:r>
                    <m:t>001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160</m:t>
              </m:r>
              <m:r>
                <m:rPr>
                  <m:sty m:val="p"/>
                </m:rPr>
                <m:t>p</m:t>
              </m:r>
              <m:r>
                <m:rPr>
                  <m:sty m:val="p"/>
                </m:rPr>
                <m:t>m</m:t>
              </m:r>
            </m:e>
            <m:e>
              <m:r>
                <m:t>&amp;</m:t>
              </m:r>
              <m:r>
                <m:rPr>
                  <m:sty m:val="p"/>
                </m:rPr>
                <m:t>=</m:t>
              </m:r>
              <m:r>
                <m:t>261.3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483"/>
    <w:bookmarkEnd w:id="1484"/>
    <w:bookmarkStart w:id="1485" w:name="金属晶体-30"/>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对于点阵型式属于面心立方的晶体</w:t>
      </w:r>
      <w:r>
        <w:rPr>
          <w:rFonts w:hint="eastAsia" w:ascii="Times New Roman" w:hAnsi="Times New Roman" w:eastAsia="Times New Roman" w:cs="Times New Roman"/>
        </w:rPr>
        <w:t>，</w:t>
      </w:r>
      <w:r>
        <w:rPr>
          <w:rFonts w:hint="eastAsia" w:ascii="Times New Roman" w:hAnsi="Times New Roman" w:eastAsia="FangSong" w:cs="Times New Roman"/>
        </w:rPr>
        <w:t>可能出现的衍射指标的平方和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3,4,8,11,12,16,19,20,24</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但在本题给定的实验条件下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r>
                <m:t>θ</m:t>
              </m:r>
              <m:r>
                <m:t>&amp;</m:t>
              </m:r>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229.1</m:t>
                  </m:r>
                  <m:r>
                    <m:rPr>
                      <m:sty m:val="p"/>
                    </m:rPr>
                    <m:t>p</m:t>
                  </m:r>
                  <m:r>
                    <m:rPr>
                      <m:sty m:val="p"/>
                    </m:rPr>
                    <m:t>m</m:t>
                  </m:r>
                </m:num>
                <m:den>
                  <m:r>
                    <m:t>2</m:t>
                  </m:r>
                  <m:r>
                    <m:rPr>
                      <m:sty m:val="p"/>
                    </m:rPr>
                    <m:t>×</m:t>
                  </m:r>
                  <m:r>
                    <m:t>352.4</m:t>
                  </m:r>
                  <m:r>
                    <m:rPr>
                      <m:sty m:val="p"/>
                    </m:rPr>
                    <m:t>p</m:t>
                  </m:r>
                  <m:r>
                    <m:rPr>
                      <m:sty m:val="p"/>
                    </m:rPr>
                    <m:t>m</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e>
            <m:e>
              <m:r>
                <m:t>&amp;</m:t>
              </m:r>
              <m:r>
                <m:rPr>
                  <m:sty m:val="p"/>
                </m:rPr>
                <m:t>=</m:t>
              </m:r>
              <m:r>
                <m:t>0.3251</m:t>
              </m:r>
              <m:rad>
                <m:radPr>
                  <m:degHide m:val="on"/>
                </m:radPr>
                <m:deg/>
                <m:e>
                  <m:sSup>
                    <m:e>
                      <m:r>
                        <m:t>h</m:t>
                      </m:r>
                    </m:e>
                    <m:sup>
                      <m:r>
                        <m:t>2</m:t>
                      </m:r>
                    </m:sup>
                  </m:sSup>
                  <m:r>
                    <m:rPr>
                      <m:sty m:val="p"/>
                    </m:rPr>
                    <m:t>+</m:t>
                  </m:r>
                  <m:sSup>
                    <m:e>
                      <m:r>
                        <m:t>k</m:t>
                      </m:r>
                    </m:e>
                    <m:sup>
                      <m:r>
                        <m:t>2</m:t>
                      </m:r>
                    </m:sup>
                  </m:sSup>
                  <m:r>
                    <m:rPr>
                      <m:sty m:val="p"/>
                    </m:rPr>
                    <m:t>+</m:t>
                  </m:r>
                  <m:sSup>
                    <m:e>
                      <m:r>
                        <m:t>l</m:t>
                      </m:r>
                    </m:e>
                    <m:sup>
                      <m:r>
                        <m:t>2</m:t>
                      </m:r>
                    </m:sup>
                  </m:sSup>
                </m:e>
              </m:rad>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这是不允许的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只能为</w:t>
      </w:r>
      <w:r>
        <w:rPr>
          <w:rFonts w:hint="eastAsia" w:ascii="Times New Roman" w:hAnsi="Times New Roman" w:eastAsia="Times New Roman" w:cs="Times New Roman"/>
        </w:rPr>
        <w:t>3,4</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即只能出现</w:t>
      </w:r>
      <w:r>
        <w:rPr>
          <w:rFonts w:hint="eastAsia" w:ascii="Times New Roman" w:hAnsi="Times New Roman" w:eastAsia="Times New Roman" w:cs="Times New Roman"/>
        </w:rPr>
        <w:t>111,200</w:t>
      </w:r>
      <w:r>
        <w:rPr>
          <w:rFonts w:hint="eastAsia" w:ascii="Times New Roman" w:hAnsi="Times New Roman" w:eastAsia="FangSong" w:cs="Times New Roman"/>
        </w:rPr>
        <w:t>和</w:t>
      </w:r>
      <w:r>
        <w:rPr>
          <w:rFonts w:hint="eastAsia" w:ascii="Times New Roman" w:hAnsi="Times New Roman" w:eastAsia="Times New Roman" w:cs="Times New Roman"/>
        </w:rPr>
        <w:t>220</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相应的衍射角为</w:t>
      </w:r>
    </w:p>
    <w:p>
      <w:pPr>
        <w:pStyle w:val="BodyText"/>
      </w:pPr>
      <m:oMathPara>
        <m:oMathParaPr>
          <m:jc m:val="center"/>
          <m:ctrlPr>
            <w:rPr>
              <w:sz w:val="28"/>
              <w:szCs w:val="28"/>
            </w:rPr>
          </m:ctrlPr>
        </m:oMathParaPr>
        <m:oMath>
          <m:eqArr>
            <m:e>
              <m:r>
                <m:t>&amp;</m:t>
              </m:r>
              <m:sSub>
                <m:e>
                  <m:r>
                    <m:t>θ</m:t>
                  </m:r>
                </m:e>
                <m:sub>
                  <m:r>
                    <m:t>111</m:t>
                  </m:r>
                </m:sub>
              </m:sSub>
              <m:r>
                <m:rPr>
                  <m:sty m:val="p"/>
                </m:rPr>
                <m:t>=</m:t>
              </m:r>
              <m:r>
                <m:rPr>
                  <m:sty m:val="p"/>
                </m:rPr>
                <m:t>arcsin</m:t>
              </m:r>
              <m:sSub>
                <m:e>
                  <m:r>
                    <m:t>θ</m:t>
                  </m:r>
                </m:e>
                <m:sub>
                  <m:r>
                    <m:t>111</m:t>
                  </m:r>
                </m:sub>
              </m:sSub>
              <m:r>
                <m:rPr>
                  <m:sty m:val="p"/>
                </m:rPr>
                <m:t>=</m:t>
              </m:r>
              <m:r>
                <m:rPr>
                  <m:sty m:val="p"/>
                </m:rPr>
                <m:t>arcsin</m:t>
              </m:r>
              <m:r>
                <m:rPr>
                  <m:sty m:val="p"/>
                </m:rPr>
                <m:t>(</m:t>
              </m:r>
              <m:r>
                <m:t>0.3251</m:t>
              </m:r>
              <m:rad>
                <m:radPr>
                  <m:degHide m:val="on"/>
                </m:radPr>
                <m:deg/>
                <m:e>
                  <m:r>
                    <m:t>3</m:t>
                  </m:r>
                </m:e>
              </m:rad>
              <m:r>
                <m:rPr>
                  <m:sty m:val="p"/>
                </m:rPr>
                <m:t>)</m:t>
              </m:r>
              <m:r>
                <m:rPr>
                  <m:sty m:val="p"/>
                </m:rPr>
                <m:t>=</m:t>
              </m:r>
              <m:sSup>
                <m:e>
                  <m:r>
                    <m:t>34.26</m:t>
                  </m:r>
                </m:e>
                <m:sup>
                  <m:r>
                    <m:rPr>
                      <m:sty m:val="p"/>
                    </m:rPr>
                    <m:t>∘</m:t>
                  </m:r>
                </m:sup>
              </m:sSup>
            </m:e>
            <m:e>
              <m:r>
                <m:t>&amp;</m:t>
              </m:r>
              <m:sSub>
                <m:e>
                  <m:r>
                    <m:t>θ</m:t>
                  </m:r>
                </m:e>
                <m:sub>
                  <m:r>
                    <m:t>200</m:t>
                  </m:r>
                </m:sub>
              </m:sSub>
              <m:r>
                <m:rPr>
                  <m:sty m:val="p"/>
                </m:rPr>
                <m:t>=</m:t>
              </m:r>
              <m:r>
                <m:rPr>
                  <m:sty m:val="p"/>
                </m:rPr>
                <m:t>arcsin</m:t>
              </m:r>
              <m:sSub>
                <m:e>
                  <m:r>
                    <m:t>θ</m:t>
                  </m:r>
                </m:e>
                <m:sub>
                  <m:r>
                    <m:t>200</m:t>
                  </m:r>
                </m:sub>
              </m:sSub>
              <m:r>
                <m:rPr>
                  <m:sty m:val="p"/>
                </m:rPr>
                <m:t>=</m:t>
              </m:r>
              <m:r>
                <m:rPr>
                  <m:sty m:val="p"/>
                </m:rPr>
                <m:t>arcsin</m:t>
              </m:r>
              <m:r>
                <m:rPr>
                  <m:sty m:val="p"/>
                </m:rPr>
                <m:t>(</m:t>
              </m:r>
              <m:r>
                <m:t>0.3251</m:t>
              </m:r>
              <m:rad>
                <m:radPr>
                  <m:degHide m:val="on"/>
                </m:radPr>
                <m:deg/>
                <m:e>
                  <m:r>
                    <m:t>4</m:t>
                  </m:r>
                </m:e>
              </m:rad>
              <m:r>
                <m:rPr>
                  <m:sty m:val="p"/>
                </m:rPr>
                <m:t>)</m:t>
              </m:r>
              <m:r>
                <m:rPr>
                  <m:sty m:val="p"/>
                </m:rPr>
                <m:t>=</m:t>
              </m:r>
              <m:sSup>
                <m:e>
                  <m:r>
                    <m:t>40.55</m:t>
                  </m:r>
                </m:e>
                <m:sup>
                  <m:r>
                    <m:rPr>
                      <m:sty m:val="p"/>
                    </m:rPr>
                    <m:t>∘</m:t>
                  </m:r>
                </m:sup>
              </m:sSup>
            </m:e>
            <m:e>
              <m:r>
                <m:t>&amp;</m:t>
              </m:r>
              <m:sSub>
                <m:e>
                  <m:r>
                    <m:t>θ</m:t>
                  </m:r>
                </m:e>
                <m:sub>
                  <m:r>
                    <m:t>220</m:t>
                  </m:r>
                </m:sub>
              </m:sSub>
              <m:r>
                <m:rPr>
                  <m:sty m:val="p"/>
                </m:rPr>
                <m:t>=</m:t>
              </m:r>
              <m:r>
                <m:rPr>
                  <m:sty m:val="p"/>
                </m:rPr>
                <m:t>arcsin</m:t>
              </m:r>
              <m:sSub>
                <m:e>
                  <m:r>
                    <m:t>θ</m:t>
                  </m:r>
                </m:e>
                <m:sub>
                  <m:r>
                    <m:t>220</m:t>
                  </m:r>
                </m:sub>
              </m:sSub>
              <m:r>
                <m:rPr>
                  <m:sty m:val="p"/>
                </m:rPr>
                <m:t>=</m:t>
              </m:r>
              <m:r>
                <m:rPr>
                  <m:sty m:val="p"/>
                </m:rPr>
                <m:t>arcsin</m:t>
              </m:r>
              <m:r>
                <m:rPr>
                  <m:sty m:val="p"/>
                </m:rPr>
                <m:t>(</m:t>
              </m:r>
              <m:r>
                <m:t>0.3251</m:t>
              </m:r>
              <m:rad>
                <m:radPr>
                  <m:degHide m:val="on"/>
                </m:radPr>
                <m:deg/>
                <m:e>
                  <m:r>
                    <m:t>8</m:t>
                  </m:r>
                </m:e>
              </m:rad>
              <m:r>
                <m:rPr>
                  <m:sty m:val="p"/>
                </m:rPr>
                <m:t>)</m:t>
              </m:r>
              <m:r>
                <m:rPr>
                  <m:sty m:val="p"/>
                </m:rPr>
                <m:t>=</m:t>
              </m:r>
              <m:sSup>
                <m:e>
                  <m:r>
                    <m:t>66.82</m:t>
                  </m:r>
                </m:e>
                <m:sup>
                  <m:r>
                    <m:rPr>
                      <m:sty m:val="p"/>
                    </m:rPr>
                    <m:t>∘</m:t>
                  </m:r>
                </m:sup>
              </m:sSup>
            </m:e>
          </m:eqArr>
        </m:oMath>
      </m:oMathPara>
    </w:p>
    <w:p>
      <w:pPr>
        <w:spacing w:before="160" w:after="80"/>
      </w:pPr>
      <w:r>
        <w:pict>
          <v:rect style="width:0;height:1.5pt" o:hralign="center" o:hrstd="t" o:hr="t"/>
        </w:pict>
      </w:r>
    </w:p>
    <w:bookmarkEnd w:id="1485"/>
    <w:bookmarkStart w:id="1496" w:name="金属晶体-31"/>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6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5" w:name="解-4"/>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由于金属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因而原子在立方晶胞的面对角线方向上互相接触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由此可求得晶胞参数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r>
                <m:t>2</m:t>
              </m:r>
            </m:e>
          </m:rad>
          <m:r>
            <m:rPr>
              <m:sty m:val="p"/>
            </m:rPr>
            <m:t>×</m:t>
          </m:r>
          <m:r>
            <m:t>249.2</m:t>
          </m:r>
          <m:r>
            <m:rPr>
              <m:sty m:val="p"/>
            </m:rPr>
            <m:t>p</m:t>
          </m:r>
          <m:r>
            <m:rPr>
              <m:sty m:val="p"/>
            </m:rPr>
            <m:t>m</m:t>
          </m:r>
          <m:r>
            <m:rPr>
              <m:sty m:val="p"/>
            </m:rPr>
            <m:t>=</m:t>
          </m:r>
          <m:r>
            <m:t>352.4</m:t>
          </m:r>
          <m:r>
            <m:rPr>
              <m:sty m:val="p"/>
            </m:rPr>
            <m:t>p</m:t>
          </m:r>
          <m:r>
            <m:rPr>
              <m:sty m:val="p"/>
            </m:rPr>
            <m:t>m</m:t>
          </m: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因而晶体密度为</w:t>
      </w:r>
    </w:p>
    <w:p>
      <w:pPr>
        <w:pStyle w:val="BodyText"/>
      </w:pPr>
      <m:oMathPara>
        <m:oMathParaPr>
          <m:jc m:val="center"/>
          <m:ctrlPr>
            <w:rPr>
              <w:sz w:val="28"/>
              <w:szCs w:val="28"/>
            </w:rPr>
          </m:ctrlPr>
        </m:oMathParaPr>
        <m:oMath>
          <m:eqArr>
            <m:e>
              <m:r>
                <m:t>D</m:t>
              </m:r>
              <m:r>
                <m:rPr>
                  <m:sty m:val="p"/>
                </m:rPr>
                <m:t>=</m:t>
              </m:r>
              <m:r>
                <m:t>&amp;</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58.69</m:t>
                  </m:r>
                  <m:r>
                    <m:rPr>
                      <m:sty m:val="p"/>
                    </m:rPr>
                    <m:t>g</m:t>
                  </m:r>
                  <m:sSup>
                    <m:e>
                      <m:r>
                        <m:rPr>
                          <m:sty m:val="p"/>
                        </m:rPr>
                        <m:t>m</m:t>
                      </m:r>
                      <m:r>
                        <m:rPr>
                          <m:sty m:val="p"/>
                        </m:rPr>
                        <m:t>o</m:t>
                      </m:r>
                      <m:r>
                        <m:rPr>
                          <m:sty m:val="p"/>
                        </m:rPr>
                        <m:t>l</m:t>
                      </m:r>
                    </m:e>
                    <m:sup>
                      <m:r>
                        <m:rPr>
                          <m:sty m:val="p"/>
                        </m:rPr>
                        <m:t>−</m:t>
                      </m:r>
                      <m:r>
                        <m:t>1</m:t>
                      </m:r>
                    </m:sup>
                  </m:sSup>
                </m:num>
                <m:den>
                  <m:r>
                    <m:rPr>
                      <m:sty m:val="p"/>
                    </m:rPr>
                    <m:t>(</m:t>
                  </m:r>
                  <m:r>
                    <m:t>352.4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8.91</m:t>
              </m:r>
              <m:r>
                <m:rPr>
                  <m:sty m:val="p"/>
                </m:rPr>
                <m:t>g</m:t>
              </m:r>
              <m:sSup>
                <m:e>
                  <m:r>
                    <m:rPr>
                      <m:sty m:val="p"/>
                    </m:rPr>
                    <m:t>c</m:t>
                  </m:r>
                  <m:r>
                    <m:rPr>
                      <m:sty m:val="p"/>
                    </m:rPr>
                    <m:t>m</m:t>
                  </m:r>
                </m:e>
                <m:sup>
                  <m:r>
                    <m:rPr>
                      <m:sty m:val="p"/>
                    </m:rPr>
                    <m:t>−</m:t>
                  </m:r>
                  <m:r>
                    <m:t>3</m:t>
                  </m:r>
                </m:sup>
              </m:sSup>
            </m:e>
          </m:eqArr>
        </m:oMath>
      </m:oMathPara>
    </w:p>
    <w:p>
      <w:pPr>
        <w:pStyle w:val="FirstParagraph"/>
        <w:spacing w:before="160" w:after="80"/>
        <w:jc w:val="center"/>
      </w:pPr>
      <w:r>
        <w:rPr>
          <w:rFonts w:ascii="Times New Roman" w:hAnsi="Times New Roman" w:eastAsia="Times New Roman" w:cs="Times New Roman"/>
        </w:rPr>
        <w:drawing>
          <wp:inline>
            <wp:extent cx="3009900" cy="2895600"/>
            <wp:effectExtent b="0" l="0" r="0" t="0"/>
            <wp:docPr descr="" title="" id="1487" name="Picture"/>
            <a:graphic>
              <a:graphicData uri="http://schemas.openxmlformats.org/drawingml/2006/picture">
                <pic:pic>
                  <pic:nvPicPr>
                    <pic:cNvPr descr="80ef4bc15411a477d82cd2ce8971e8f820893e180aa11f9638575731480a519d.jpg" id="1488" name="Picture"/>
                    <pic:cNvPicPr>
                      <a:picLocks noChangeArrowheads="1" noChangeAspect="1"/>
                    </pic:cNvPicPr>
                  </pic:nvPicPr>
                  <pic:blipFill>
                    <a:blip r:embed="rId1486"/>
                    <a:stretch>
                      <a:fillRect/>
                    </a:stretch>
                  </pic:blipFill>
                  <pic:spPr bwMode="auto">
                    <a:xfrm>
                      <a:off x="0" y="0"/>
                      <a:ext cx="3009900" cy="289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3600000" cy="2726213"/>
            <wp:effectExtent b="0" l="0" r="0" t="0"/>
            <wp:docPr descr="" title="" id="1490" name="Picture"/>
            <a:graphic>
              <a:graphicData uri="http://schemas.openxmlformats.org/drawingml/2006/picture">
                <pic:pic>
                  <pic:nvPicPr>
                    <pic:cNvPr descr="af46e4247b27ab07b0067230269ea92fcf0be999b0ef7aa06c589568368a1745.jpg" id="1491" name="Picture"/>
                    <pic:cNvPicPr>
                      <a:picLocks noChangeArrowheads="1" noChangeAspect="1"/>
                    </pic:cNvPicPr>
                  </pic:nvPicPr>
                  <pic:blipFill>
                    <a:blip r:embed="rId1489"/>
                    <a:stretch>
                      <a:fillRect/>
                    </a:stretch>
                  </pic:blipFill>
                  <pic:spPr bwMode="auto">
                    <a:xfrm>
                      <a:off x="0" y="0"/>
                      <a:ext cx="3600000" cy="272621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3240000" cy="2955405"/>
            <wp:effectExtent b="0" l="0" r="0" t="0"/>
            <wp:docPr descr="" title="" id="1493" name="Picture"/>
            <a:graphic>
              <a:graphicData uri="http://schemas.openxmlformats.org/drawingml/2006/picture">
                <pic:pic>
                  <pic:nvPicPr>
                    <pic:cNvPr descr="c43cc99baa638cd67a5c3b94574b8fd5ae825a955919d055825501799e3f821d.jpg" id="1494" name="Picture"/>
                    <pic:cNvPicPr>
                      <a:picLocks noChangeArrowheads="1" noChangeAspect="1"/>
                    </pic:cNvPicPr>
                  </pic:nvPicPr>
                  <pic:blipFill>
                    <a:blip r:embed="rId1492"/>
                    <a:stretch>
                      <a:fillRect/>
                    </a:stretch>
                  </pic:blipFill>
                  <pic:spPr bwMode="auto">
                    <a:xfrm>
                      <a:off x="0" y="0"/>
                      <a:ext cx="3240000" cy="295540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spacing w:before="160" w:after="80"/>
      </w:pPr>
      <w:r>
        <w:pict>
          <v:rect style="width:0;height:1.5pt" o:hralign="center" o:hrstd="t" o:hr="t"/>
        </w:pict>
      </w:r>
    </w:p>
    <w:bookmarkEnd w:id="1495"/>
    <w:bookmarkEnd w:id="1496"/>
    <w:bookmarkStart w:id="1497" w:name="金属晶体-32"/>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(Li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6.941。)</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金属锂的立方晶胞参数为</w:t>
      </w:r>
    </w:p>
    <w:p>
      <w:pPr>
        <w:pStyle w:val="BodyText"/>
      </w:pPr>
      <m:oMathPara>
        <m:oMathParaPr>
          <m:jc m:val="center"/>
          <m:ctrlPr>
            <w:rPr>
              <w:sz w:val="28"/>
              <w:szCs w:val="28"/>
            </w:rPr>
          </m:ctrlPr>
        </m:oMathParaPr>
        <m:oMath>
          <m:r>
            <m:t>a</m:t>
          </m:r>
          <m:r>
            <m:rPr>
              <m:sty m:val="p"/>
            </m:rPr>
            <m:t>=</m:t>
          </m:r>
          <m:sSub>
            <m:e>
              <m:r>
                <m:t>d</m:t>
              </m:r>
            </m:e>
            <m:sub>
              <m:r>
                <m:rPr>
                  <m:sty m:val="p"/>
                </m:rPr>
                <m:t>(</m:t>
              </m:r>
              <m:r>
                <m:t>100</m:t>
              </m:r>
              <m:r>
                <m:rPr>
                  <m:sty m:val="p"/>
                </m:rPr>
                <m:t>)</m:t>
              </m:r>
            </m:sub>
          </m:sSub>
          <m:r>
            <m:rPr>
              <m:sty m:val="p"/>
            </m:rPr>
            <m:t>=</m:t>
          </m:r>
          <m:r>
            <m:t>350</m:t>
          </m:r>
          <m:r>
            <m:rPr>
              <m:sty m:val="p"/>
            </m:rPr>
            <m:t>p</m:t>
          </m:r>
          <m:r>
            <m:rPr>
              <m:sty m:val="p"/>
            </m:rPr>
            <m:t>m</m:t>
          </m:r>
        </m:oMath>
      </m:oMathPara>
    </w:p>
    <w:p>
      <w:pPr>
        <w:pStyle w:val="FirstParagraph"/>
      </w:pPr>
      <w:r>
        <w:rPr>
          <w:rFonts w:hint="eastAsia" w:ascii="Times New Roman" w:hAnsi="Times New Roman" w:eastAsia="FangSong" w:cs="Times New Roman"/>
        </w:rPr>
        <w:t xml:space="preserve">设每个晶胞中的锂原子数为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0.53</m:t>
              </m:r>
              <m:sSup>
                <m:e>
                  <m:r>
                    <m:rPr>
                      <m:sty m:val="p"/>
                    </m:rPr>
                    <m:t>g</m:t>
                  </m:r>
                  <m:r>
                    <m:rPr>
                      <m:sty m:val="p"/>
                    </m:rPr>
                    <m:t>c</m:t>
                  </m:r>
                  <m:r>
                    <m:rPr>
                      <m:sty m:val="p"/>
                    </m:rPr>
                    <m:t>m</m:t>
                  </m:r>
                </m:e>
                <m:sup>
                  <m:r>
                    <m:rPr>
                      <m:sty m:val="p"/>
                    </m:rPr>
                    <m:t>−</m:t>
                  </m:r>
                  <m:r>
                    <m:t>3</m:t>
                  </m:r>
                </m:sup>
              </m:sSup>
              <m:r>
                <m:rPr>
                  <m:sty m:val="p"/>
                </m:rPr>
                <m:t>×</m:t>
              </m:r>
              <m:r>
                <m:rPr>
                  <m:sty m:val="p"/>
                </m:rPr>
                <m:t>(</m:t>
              </m:r>
              <m:r>
                <m:t>350</m:t>
              </m:r>
              <m:r>
                <m:rPr>
                  <m:sty m:val="p"/>
                </m:rPr>
                <m:t>×</m:t>
              </m:r>
              <m:sSup>
                <m:e>
                  <m:r>
                    <m:t>10</m:t>
                  </m:r>
                </m:e>
                <m:sup>
                  <m:r>
                    <m:rPr>
                      <m:sty m:val="p"/>
                    </m:rPr>
                    <m:t>−</m:t>
                  </m:r>
                  <m:r>
                    <m:t>10</m:t>
                  </m:r>
                </m:sup>
              </m:sSup>
              <m:r>
                <m:rPr>
                  <m:sty m:val="p"/>
                </m:rPr>
                <m:t>c</m:t>
              </m:r>
              <m:r>
                <m:rPr>
                  <m:sty m:val="p"/>
                </m:rPr>
                <m:t>m</m:t>
              </m:r>
              <m:sSup>
                <m:e>
                  <m:r>
                    <m:rPr>
                      <m:sty m:val="p"/>
                    </m:rPr>
                    <m:t>)</m:t>
                  </m:r>
                </m:e>
                <m:sup>
                  <m:r>
                    <m:t>3</m:t>
                  </m:r>
                </m:sup>
              </m:sSup>
            </m:num>
            <m:den>
              <m:r>
                <m:t>6.941</m:t>
              </m:r>
              <m:sSup>
                <m:e>
                  <m:r>
                    <m:rPr>
                      <m:sty m:val="p"/>
                    </m:rPr>
                    <m:t>g</m:t>
                  </m:r>
                  <m:r>
                    <m:rPr>
                      <m:sty m:val="p"/>
                    </m:rPr>
                    <m:t>m</m:t>
                  </m:r>
                  <m:r>
                    <m:rPr>
                      <m:sty m:val="p"/>
                    </m:rPr>
                    <m:t>o</m:t>
                  </m:r>
                  <m:r>
                    <m:rPr>
                      <m:sty m:val="p"/>
                    </m:rPr>
                    <m:t>l</m:t>
                  </m:r>
                </m:e>
                <m:sup>
                  <m:r>
                    <m:rPr>
                      <m:sty m:val="p"/>
                    </m:rPr>
                    <m:t>−</m:t>
                  </m:r>
                  <m:r>
                    <m:t>1</m:t>
                  </m:r>
                </m:sup>
              </m:sSup>
              <m:r>
                <m:rPr>
                  <m:sty m:val="p"/>
                </m:rPr>
                <m:t>×</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sSup>
                <m:e>
                  <m:r>
                    <m:rPr>
                      <m:sty m:val="p"/>
                    </m:rPr>
                    <m:t>)</m:t>
                  </m:r>
                </m:e>
                <m:sup>
                  <m:r>
                    <m:rPr>
                      <m:sty m:val="p"/>
                    </m:rPr>
                    <m:t>−</m:t>
                  </m:r>
                  <m:r>
                    <m:t>1</m:t>
                  </m:r>
                </m:sup>
              </m:sSup>
            </m:den>
          </m:f>
          <m:r>
            <m:rPr>
              <m:sty m:val="p"/>
            </m:rPr>
            <m:t>=</m:t>
          </m:r>
          <m:r>
            <m:t>1.97</m:t>
          </m:r>
          <m:r>
            <m:rPr>
              <m:sty m:val="p"/>
            </m:rPr>
            <m:t>≈</m:t>
          </m:r>
          <m:r>
            <m:t>2</m:t>
          </m:r>
        </m:oMath>
      </m:oMathPara>
    </w:p>
    <w:p>
      <w:pPr>
        <w:pStyle w:val="FirstParagraph"/>
      </w:pPr>
      <w:r>
        <w:rPr>
          <w:rFonts w:hint="eastAsia" w:ascii="Times New Roman" w:hAnsi="Times New Roman" w:eastAsia="FangSong" w:cs="Times New Roman"/>
        </w:rPr>
        <w:t>立方晶系晶体的点阵型式有简单立方</w:t>
      </w:r>
      <w:r>
        <w:rPr>
          <w:rFonts w:hint="eastAsia" w:ascii="Times New Roman" w:hAnsi="Times New Roman" w:eastAsia="Times New Roman" w:cs="Times New Roman"/>
        </w:rPr>
        <w:t>、</w:t>
      </w:r>
      <w:r>
        <w:rPr>
          <w:rFonts w:hint="eastAsia" w:ascii="Times New Roman" w:hAnsi="Times New Roman" w:eastAsia="FangSong" w:cs="Times New Roman"/>
        </w:rPr>
        <w:t>体心立方和面心立方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而对立方晶系的金属晶体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Po</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可能的点阵型式只有面心立方和体心立方两种</w:t>
      </w:r>
      <w:r>
        <w:rPr>
          <w:rFonts w:hint="eastAsia" w:ascii="Times New Roman" w:hAnsi="Times New Roman" w:eastAsia="Times New Roman" w:cs="Times New Roman"/>
        </w:rPr>
        <w:t>。</w:t>
      </w:r>
      <w:r>
        <w:rPr>
          <w:rFonts w:hint="eastAsia" w:ascii="Times New Roman" w:hAnsi="Times New Roman" w:eastAsia="FangSong" w:cs="Times New Roman"/>
        </w:rPr>
        <w:t>若为前者</w:t>
      </w:r>
      <w:r>
        <w:rPr>
          <w:rFonts w:hint="eastAsia" w:ascii="Times New Roman" w:hAnsi="Times New Roman" w:eastAsia="Times New Roman" w:cs="Times New Roman"/>
        </w:rPr>
        <w:t>，</w:t>
      </w:r>
      <w:r>
        <w:rPr>
          <w:rFonts w:hint="eastAsia" w:ascii="Times New Roman" w:hAnsi="Times New Roman" w:eastAsia="FangSong" w:cs="Times New Roman"/>
        </w:rPr>
        <w:t>则一个晶胞中应至少有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金属锂晶体属于体心立方点阵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97"/>
    <w:bookmarkStart w:id="1499" w:name="金属晶体-33"/>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26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26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8" w:name="解-5"/>
    <w:p>
      <w:pPr>
        <w:pStyle w:val="Heading3"/>
        <w:spacing w:before="280" w:after="120"/>
      </w:pPr>
      <w:r>
        <w:rPr>
          <w:rFonts w:hint="eastAsia" w:ascii="Times New Roman" w:hAnsi="Times New Roman" w:eastAsia="SimHei" w:cs="Times New Roman"/>
        </w:rPr>
        <w:t xml:space="preserve">解</w:t>
      </w:r>
    </w:p>
    <w:p>
      <w:pPr>
        <w:pStyle w:val="Compact"/>
        <w:numPr>
          <w:ilvl w:val="0"/>
          <w:numId w:val="1264"/>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个锡原子的分数坐标分别为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Compact"/>
        <w:numPr>
          <w:ilvl w:val="0"/>
          <w:numId w:val="1265"/>
        </w:numPr>
      </w:pPr>
      <w:r>
        <w:rPr>
          <w:rFonts w:hint="eastAsia" w:ascii="Times New Roman" w:hAnsi="Times New Roman" w:eastAsia="FangSong" w:cs="Times New Roman"/>
        </w:rPr>
        <w:t xml:space="preserve">灰锡的原子半径为</w:t>
      </w:r>
    </w:p>
    <w:p>
      <w:pPr>
        <w:pStyle w:val="FirstParagraph"/>
      </w:pPr>
      <m:oMathPara>
        <m:oMathParaPr>
          <m:jc m:val="center"/>
          <m:ctrlPr>
            <w:rPr>
              <w:sz w:val="28"/>
              <w:szCs w:val="28"/>
            </w:rPr>
          </m:ctrlPr>
        </m:oMathParaPr>
        <m:oMath>
          <m:sSub>
            <m:e>
              <m:r>
                <m:t>r</m:t>
              </m:r>
            </m:e>
            <m:sub>
              <m:r>
                <m:rPr>
                  <m:sty m:val="p"/>
                </m:rPr>
                <m:t>S</m:t>
              </m:r>
              <m:r>
                <m:rPr>
                  <m:sty m:val="p"/>
                </m:rPr>
                <m:t>n</m:t>
              </m:r>
              <m:r>
                <m:rPr>
                  <m:sty m:val="p"/>
                </m:rPr>
                <m:t>(</m:t>
              </m:r>
              <m:r>
                <m:rPr>
                  <m:sty m:val="p"/>
                </m:rPr>
                <m:t>灰</m:t>
              </m:r>
              <m:r>
                <m:rPr>
                  <m:sty m:val="p"/>
                </m:rPr>
                <m:t>)</m:t>
              </m:r>
            </m:sub>
          </m:sSub>
          <m:r>
            <m:rPr>
              <m:sty m:val="p"/>
            </m:rPr>
            <m:t>=</m:t>
          </m:r>
          <m:f>
            <m:fPr>
              <m:type m:val="bar"/>
            </m:fPr>
            <m:num>
              <m:rad>
                <m:radPr>
                  <m:degHide m:val="on"/>
                </m:radPr>
                <m:deg/>
                <m:e>
                  <m:r>
                    <m:t>3</m:t>
                  </m:r>
                </m:e>
              </m:rad>
            </m:num>
            <m:den>
              <m:r>
                <m:t>8</m:t>
              </m:r>
            </m:den>
          </m:f>
          <m:r>
            <m:t>a</m:t>
          </m:r>
          <m:r>
            <m:rPr>
              <m:sty m:val="p"/>
            </m:rPr>
            <m:t>=</m:t>
          </m:r>
          <m:f>
            <m:fPr>
              <m:type m:val="bar"/>
            </m:fPr>
            <m:num>
              <m:rad>
                <m:radPr>
                  <m:degHide m:val="on"/>
                </m:radPr>
                <m:deg/>
                <m:e>
                  <m:r>
                    <m:t>3</m:t>
                  </m:r>
                </m:e>
              </m:rad>
            </m:num>
            <m:den>
              <m:r>
                <m:t>8</m:t>
              </m:r>
            </m:den>
          </m:f>
          <m:r>
            <m:rPr>
              <m:sty m:val="p"/>
            </m:rPr>
            <m:t>×</m:t>
          </m:r>
          <m:r>
            <m:t>648.9</m:t>
          </m:r>
          <m:r>
            <m:rPr>
              <m:sty m:val="p"/>
            </m:rPr>
            <m:t>p</m:t>
          </m:r>
          <m:r>
            <m:rPr>
              <m:sty m:val="p"/>
            </m:rPr>
            <m:t>m</m:t>
          </m:r>
          <m:r>
            <m:rPr>
              <m:sty m:val="p"/>
            </m:rPr>
            <m:t>=</m:t>
          </m:r>
          <m:r>
            <m:t>140.5</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晶胞中的原子数为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M</m:t>
              </m:r>
              <m:r>
                <m:t>&amp;</m:t>
              </m:r>
              <m:r>
                <m:rPr>
                  <m:sty m:val="p"/>
                </m:rPr>
                <m:t>=</m:t>
              </m:r>
              <m:f>
                <m:fPr>
                  <m:type m:val="bar"/>
                </m:fPr>
                <m:num>
                  <m:sSub>
                    <m:e>
                      <m:r>
                        <m:t>D</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A</m:t>
                      </m:r>
                    </m:sub>
                  </m:sSub>
                </m:num>
                <m:den>
                  <m:r>
                    <m:t>Z</m:t>
                  </m:r>
                </m:den>
              </m:f>
              <m:r>
                <m:rPr>
                  <m:sty m:val="p"/>
                </m:rPr>
                <m:t>=</m:t>
              </m:r>
              <m:f>
                <m:fPr>
                  <m:type m:val="bar"/>
                </m:fPr>
                <m:num>
                  <m:r>
                    <m:t>5.75</m:t>
                  </m:r>
                  <m:sSup>
                    <m:e>
                      <m:r>
                        <m:rPr>
                          <m:sty m:val="p"/>
                        </m:rPr>
                        <m:t>g</m:t>
                      </m:r>
                      <m:r>
                        <m:rPr>
                          <m:sty m:val="p"/>
                        </m:rPr>
                        <m:t>c</m:t>
                      </m:r>
                      <m:r>
                        <m:rPr>
                          <m:sty m:val="p"/>
                        </m:rPr>
                        <m:t>m</m:t>
                      </m:r>
                    </m:e>
                    <m:sup>
                      <m:r>
                        <m:rPr>
                          <m:sty m:val="p"/>
                        </m:rPr>
                        <m:t>−</m:t>
                      </m:r>
                      <m:r>
                        <m:t>3</m:t>
                      </m:r>
                    </m:sup>
                  </m:sSup>
                  <m:r>
                    <m:rPr>
                      <m:sty m:val="p"/>
                    </m:rPr>
                    <m:t>×</m:t>
                  </m:r>
                  <m:r>
                    <m:rPr>
                      <m:sty m:val="p"/>
                    </m:rPr>
                    <m:t>(</m:t>
                  </m:r>
                  <m:r>
                    <m:t>648.9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num>
                <m:den>
                  <m:r>
                    <m:t>8</m:t>
                  </m:r>
                </m:den>
              </m:f>
            </m:e>
            <m:e>
              <m:r>
                <m:t>&amp;</m:t>
              </m:r>
              <m:r>
                <m:rPr>
                  <m:sty m:val="p"/>
                </m:rPr>
                <m:t>=</m:t>
              </m:r>
              <m:r>
                <m:t>118.3</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即锡的相对原子质量为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118.3，</w:t>
      </w:r>
      <w:r>
        <w:rPr>
          <w:rFonts w:hint="eastAsia" w:ascii="Times New Roman" w:hAnsi="Times New Roman" w:eastAsia="FangSong" w:cs="Times New Roman"/>
        </w:rPr>
        <w:t>和元素周期表所列数值</w:t>
      </w:r>
      <w:r>
        <w:rPr>
          <w:rFonts w:ascii="Times New Roman" w:hAnsi="Times New Roman" w:eastAsia="Times New Roman" w:cs="Times New Roman"/>
        </w:rPr>
        <w:t xml:space="preserve"> 118.7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Compact"/>
        <w:numPr>
          <w:ilvl w:val="0"/>
          <w:numId w:val="1266"/>
        </w:numPr>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白锡的密度为</w:t>
      </w:r>
    </w:p>
    <w:p>
      <w:pPr>
        <w:pStyle w:val="FirstParagraph"/>
      </w:pPr>
      <m:oMathPara>
        <m:oMathParaPr>
          <m:jc m:val="center"/>
          <m:ctrlPr>
            <w:rPr>
              <w:sz w:val="28"/>
              <w:szCs w:val="28"/>
            </w:rPr>
          </m:ctrlPr>
        </m:oMathParaPr>
        <m:oMath>
          <m:eqArr>
            <m:e>
              <m:sSub>
                <m:e>
                  <m:r>
                    <m:t>D</m:t>
                  </m:r>
                </m:e>
                <m:sub>
                  <m:r>
                    <m:rPr>
                      <m:sty m:val="p"/>
                    </m:rPr>
                    <m:t>S</m:t>
                  </m:r>
                  <m:r>
                    <m:rPr>
                      <m:sty m:val="p"/>
                    </m:rPr>
                    <m:t>n</m:t>
                  </m:r>
                  <m:r>
                    <m:rPr>
                      <m:sty m:val="p"/>
                    </m:rPr>
                    <m:t>(</m:t>
                  </m:r>
                  <m:r>
                    <m:rPr>
                      <m:sty m:val="p"/>
                    </m:rPr>
                    <m:t>白</m:t>
                  </m:r>
                  <m:r>
                    <m:rPr>
                      <m:sty m:val="p"/>
                    </m:rPr>
                    <m:t>)</m:t>
                  </m:r>
                </m:sub>
              </m:sSub>
              <m:r>
                <m:t>&amp;</m:t>
              </m:r>
              <m:r>
                <m:rPr>
                  <m:sty m:val="p"/>
                </m:rPr>
                <m:t>=</m:t>
              </m:r>
              <m:f>
                <m:fPr>
                  <m:type m:val="bar"/>
                </m:fPr>
                <m:num>
                  <m:r>
                    <m:t>4</m:t>
                  </m:r>
                  <m:r>
                    <m:t>M</m:t>
                  </m:r>
                </m:num>
                <m:den>
                  <m:sSup>
                    <m:e>
                      <m:r>
                        <m:t>a</m:t>
                      </m:r>
                    </m:e>
                    <m:sup>
                      <m:r>
                        <m:t>2</m:t>
                      </m:r>
                    </m:sup>
                  </m:sSup>
                  <m:r>
                    <m:t>c</m:t>
                  </m:r>
                  <m:sSub>
                    <m:e>
                      <m:r>
                        <m:t>N</m:t>
                      </m:r>
                    </m:e>
                    <m:sub>
                      <m:r>
                        <m:rPr>
                          <m:sty m:val="p"/>
                        </m:rPr>
                        <m:t>A</m:t>
                      </m:r>
                    </m:sub>
                  </m:sSub>
                </m:den>
              </m:f>
              <m:r>
                <m:rPr>
                  <m:sty m:val="p"/>
                </m:rPr>
                <m:t>=</m:t>
              </m:r>
              <m:f>
                <m:fPr>
                  <m:type m:val="bar"/>
                </m:fPr>
                <m:num>
                  <m:r>
                    <m:t>4</m:t>
                  </m:r>
                  <m:r>
                    <m:rPr>
                      <m:sty m:val="p"/>
                    </m:rPr>
                    <m:t>×</m:t>
                  </m:r>
                  <m:r>
                    <m:t>118.7</m:t>
                  </m:r>
                  <m:sSup>
                    <m:e>
                      <m:r>
                        <m:rPr>
                          <m:sty m:val="p"/>
                        </m:rPr>
                        <m:t>g</m:t>
                      </m:r>
                      <m:r>
                        <m:rPr>
                          <m:sty m:val="p"/>
                        </m:rPr>
                        <m:t>m</m:t>
                      </m:r>
                      <m:r>
                        <m:rPr>
                          <m:sty m:val="p"/>
                        </m:rPr>
                        <m:t>o</m:t>
                      </m:r>
                      <m:r>
                        <m:rPr>
                          <m:sty m:val="p"/>
                        </m:rPr>
                        <m:t>l</m:t>
                      </m:r>
                    </m:e>
                    <m:sup>
                      <m:r>
                        <m:rPr>
                          <m:sty m:val="p"/>
                        </m:rPr>
                        <m:t>−</m:t>
                      </m:r>
                      <m:r>
                        <m:t>1</m:t>
                      </m:r>
                    </m:sup>
                  </m:sSup>
                </m:num>
                <m:den>
                  <m:r>
                    <m:rPr>
                      <m:sty m:val="p"/>
                    </m:rPr>
                    <m:t>(</m:t>
                  </m:r>
                  <m:r>
                    <m:t>583.2</m:t>
                  </m:r>
                  <m:r>
                    <m:rPr>
                      <m:sty m:val="p"/>
                    </m:rPr>
                    <m:t>×</m:t>
                  </m:r>
                  <m:sSup>
                    <m:e>
                      <m:r>
                        <m:t>10</m:t>
                      </m:r>
                    </m:e>
                    <m:sup>
                      <m:r>
                        <m:rPr>
                          <m:sty m:val="p"/>
                        </m:rPr>
                        <m:t>−</m:t>
                      </m:r>
                      <m:r>
                        <m:t>10</m:t>
                      </m:r>
                    </m:sup>
                  </m:sSup>
                  <m:r>
                    <m:rPr>
                      <m:sty m:val="p"/>
                    </m:rPr>
                    <m:t>c</m:t>
                  </m:r>
                  <m:r>
                    <m:rPr>
                      <m:sty m:val="p"/>
                    </m:rPr>
                    <m:t>m</m:t>
                  </m:r>
                  <m:sSup>
                    <m:e>
                      <m:r>
                        <m:rPr>
                          <m:sty m:val="p"/>
                        </m:rPr>
                        <m:t>)</m:t>
                      </m:r>
                    </m:e>
                    <m:sup>
                      <m:r>
                        <m:t>2</m:t>
                      </m:r>
                    </m:sup>
                  </m:sSup>
                  <m:r>
                    <m:rPr>
                      <m:sty m:val="p"/>
                    </m:rPr>
                    <m:t>×</m:t>
                  </m:r>
                  <m:r>
                    <m:rPr>
                      <m:sty m:val="p"/>
                    </m:rPr>
                    <m:t>(</m:t>
                  </m:r>
                  <m:r>
                    <m:t>318.1</m:t>
                  </m:r>
                  <m:r>
                    <m:rPr>
                      <m:sty m:val="p"/>
                    </m:rPr>
                    <m:t>×</m:t>
                  </m:r>
                  <m:sSup>
                    <m:e>
                      <m:r>
                        <m:t>10</m:t>
                      </m:r>
                    </m:e>
                    <m:sup>
                      <m:r>
                        <m:rPr>
                          <m:sty m:val="p"/>
                        </m:rPr>
                        <m:t>−</m:t>
                      </m:r>
                      <m:r>
                        <m:t>10</m:t>
                      </m:r>
                    </m:sup>
                  </m:sSup>
                  <m:r>
                    <m:rPr>
                      <m:sty m:val="p"/>
                    </m:rPr>
                    <m:t>c</m:t>
                  </m:r>
                  <m:r>
                    <m:rPr>
                      <m:sty m:val="p"/>
                    </m:rPr>
                    <m:t>m</m:t>
                  </m:r>
                  <m:r>
                    <m:rPr>
                      <m:sty m:val="p"/>
                    </m:rPr>
                    <m:t>)</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7.28</m:t>
              </m:r>
              <m:sSup>
                <m:e>
                  <m:r>
                    <m:rPr>
                      <m:sty m:val="p"/>
                    </m:rPr>
                    <m:t>g</m:t>
                  </m:r>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Compact"/>
        <w:numPr>
          <w:ilvl w:val="0"/>
          <w:numId w:val="1267"/>
        </w:numPr>
      </w:pP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p>
    <w:p>
      <w:pPr>
        <w:pStyle w:val="FirstParagraph"/>
      </w:pPr>
      <m:oMathPara>
        <m:oMathParaPr>
          <m:jc m:val="center"/>
          <m:ctrlPr>
            <w:rPr>
              <w:sz w:val="28"/>
              <w:szCs w:val="28"/>
            </w:rPr>
          </m:ctrlPr>
        </m:oMathParaPr>
        <m:oMath>
          <m:r>
            <m:t>2</m:t>
          </m:r>
          <m:sSub>
            <m:e>
              <m:r>
                <m:t>r</m:t>
              </m:r>
            </m:e>
            <m:sub>
              <m:r>
                <m:rPr>
                  <m:sty m:val="p"/>
                </m:rPr>
                <m:t>S</m:t>
              </m:r>
              <m:r>
                <m:rPr>
                  <m:sty m:val="p"/>
                </m:rPr>
                <m:t>n</m:t>
              </m:r>
              <m:r>
                <m:rPr>
                  <m:sty m:val="p"/>
                </m:rPr>
                <m:t>(</m:t>
              </m:r>
              <m:r>
                <m:rPr>
                  <m:sty m:val="p"/>
                </m:rPr>
                <m:t>灰</m:t>
              </m:r>
              <m:r>
                <m:rPr>
                  <m:sty m:val="p"/>
                </m:rPr>
                <m:t>)</m:t>
              </m:r>
            </m:sub>
          </m:sSub>
          <m:r>
            <m:rPr>
              <m:sty m:val="p"/>
            </m:rPr>
            <m:t>=</m:t>
          </m:r>
          <m:r>
            <m:t>2</m:t>
          </m:r>
          <m:r>
            <m:rPr>
              <m:sty m:val="p"/>
            </m:rPr>
            <m:t>×</m:t>
          </m:r>
          <m:r>
            <m:t>140.5</m:t>
          </m:r>
          <m:r>
            <m:rPr>
              <m:sty m:val="p"/>
            </m:rPr>
            <m:t>p</m:t>
          </m:r>
          <m:r>
            <m:rPr>
              <m:sty m:val="p"/>
            </m:rPr>
            <m:t>m</m:t>
          </m:r>
          <m:r>
            <m:rPr>
              <m:sty m:val="p"/>
            </m:rPr>
            <m:t>=</m:t>
          </m:r>
          <m:r>
            <m:t>281.0</m:t>
          </m:r>
          <m:r>
            <m:rPr>
              <m:sty m:val="p"/>
            </m:rPr>
            <m:t>p</m:t>
          </m:r>
          <m:r>
            <m:rPr>
              <m:sty m:val="p"/>
            </m:rPr>
            <m:t>m</m:t>
          </m:r>
        </m:oMath>
      </m:oMathPara>
    </w:p>
    <w:p>
      <w:pPr>
        <w:pStyle w:val="FirstParagraph"/>
      </w:pP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498"/>
    <w:bookmarkEnd w:id="1499"/>
    <w:bookmarkStart w:id="1501" w:name="金属晶体-34"/>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268"/>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0"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63.5</m:t>
          </m:r>
          <m:r>
            <m:t>x</m:t>
          </m:r>
          <m:r>
            <m:rPr>
              <m:sty m:val="p"/>
            </m:rPr>
            <m:t>:</m:t>
          </m:r>
          <m:r>
            <m:t>65.4</m:t>
          </m:r>
          <m:r>
            <m:rPr>
              <m:sty m:val="p"/>
            </m:rPr>
            <m:t>(</m:t>
          </m:r>
          <m:r>
            <m:t>1</m:t>
          </m:r>
          <m:r>
            <m:rPr>
              <m:sty m:val="p"/>
            </m:rPr>
            <m:t>−</m:t>
          </m:r>
          <m:r>
            <m:t>x</m:t>
          </m:r>
          <m:r>
            <m:rPr>
              <m:sty m:val="p"/>
            </m:rPr>
            <m:t>)</m:t>
          </m:r>
          <m:r>
            <m:rPr>
              <m:sty m:val="p"/>
            </m:rPr>
            <m:t>=</m:t>
          </m:r>
          <m:r>
            <m:t>0.75</m:t>
          </m:r>
          <m:r>
            <m:rPr>
              <m:sty m:val="p"/>
            </m:rPr>
            <m:t>:</m:t>
          </m:r>
          <m:r>
            <m:t>0.25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0.755</m:t>
          </m:r>
          <m:r>
            <m:rPr>
              <m:sty m:val="p"/>
            </m:rPr>
            <m:t>,</m:t>
          </m:r>
          <m:r>
            <m:t> </m:t>
          </m:r>
          <m:r>
            <m:t>1</m:t>
          </m:r>
          <m:r>
            <m:rPr>
              <m:sty m:val="p"/>
            </m:rPr>
            <m:t>−</m:t>
          </m:r>
          <m:r>
            <m:t>x</m:t>
          </m:r>
          <m:r>
            <m:rPr>
              <m:sty m:val="p"/>
            </m:rPr>
            <m:t>=</m:t>
          </m:r>
          <m:r>
            <m:t>0.245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269"/>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0.75</m:t>
                  </m:r>
                  <m:r>
                    <m:rPr>
                      <m:sty m:val="p"/>
                    </m:rPr>
                    <m:t>×</m:t>
                  </m:r>
                  <m:r>
                    <m:t>63.5</m:t>
                  </m:r>
                  <m:sSup>
                    <m:e>
                      <m:r>
                        <m:rPr>
                          <m:sty m:val="p"/>
                        </m:rPr>
                        <m:t>g</m:t>
                      </m:r>
                      <m:r>
                        <m:rPr>
                          <m:sty m:val="p"/>
                        </m:rPr>
                        <m:t>m</m:t>
                      </m:r>
                      <m:r>
                        <m:rPr>
                          <m:sty m:val="p"/>
                        </m:rPr>
                        <m:t>o</m:t>
                      </m:r>
                      <m:r>
                        <m:rPr>
                          <m:sty m:val="p"/>
                        </m:rPr>
                        <m:t>l</m:t>
                      </m:r>
                    </m:e>
                    <m:sup>
                      <m:r>
                        <m:rPr>
                          <m:sty m:val="p"/>
                        </m:rPr>
                        <m:t>−</m:t>
                      </m:r>
                      <m:r>
                        <m:t>1</m:t>
                      </m:r>
                    </m:sup>
                  </m:sSup>
                  <m:r>
                    <m:rPr>
                      <m:sty m:val="p"/>
                    </m:rPr>
                    <m:t>+</m:t>
                  </m:r>
                  <m:r>
                    <m:t>0.25</m:t>
                  </m:r>
                  <m:r>
                    <m:rPr>
                      <m:sty m:val="p"/>
                    </m:rPr>
                    <m:t>×</m:t>
                  </m:r>
                  <m:r>
                    <m:t>65.4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4.25</m:t>
              </m:r>
              <m:r>
                <m:rPr>
                  <m:sty m:val="p"/>
                </m:rPr>
                <m:t>×</m:t>
              </m:r>
              <m:sSup>
                <m:e>
                  <m:r>
                    <m:t>10</m:t>
                  </m:r>
                </m:e>
                <m:sup>
                  <m:r>
                    <m:rPr>
                      <m:sty m:val="p"/>
                    </m:rPr>
                    <m:t>−</m:t>
                  </m:r>
                  <m:r>
                    <m:t>22</m:t>
                  </m:r>
                </m:sup>
              </m:sSup>
              <m:r>
                <m:rPr>
                  <m:sty m:val="p"/>
                </m:rPr>
                <m:t>g</m:t>
              </m:r>
            </m:e>
          </m:eqArr>
        </m:oMath>
      </m:oMathPara>
    </w:p>
    <w:p>
      <w:pPr>
        <w:pStyle w:val="Compact"/>
        <w:numPr>
          <w:ilvl w:val="0"/>
          <w:numId w:val="1270"/>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4.25</m:t>
              </m:r>
              <m:r>
                <m:rPr>
                  <m:sty m:val="p"/>
                </m:rPr>
                <m:t>×</m:t>
              </m:r>
              <m:sSup>
                <m:e>
                  <m:r>
                    <m:t>10</m:t>
                  </m:r>
                </m:e>
                <m:sup>
                  <m:r>
                    <m:rPr>
                      <m:sty m:val="p"/>
                    </m:rPr>
                    <m:t>−</m:t>
                  </m:r>
                  <m:r>
                    <m:t>22</m:t>
                  </m:r>
                </m:sup>
              </m:sSup>
              <m:r>
                <m:rPr>
                  <m:sty m:val="p"/>
                </m:rPr>
                <m:t>g</m:t>
              </m:r>
            </m:num>
            <m:den>
              <m:r>
                <m:t>8.5</m:t>
              </m:r>
              <m:sSup>
                <m:e>
                  <m:r>
                    <m:rPr>
                      <m:sty m:val="p"/>
                    </m:rPr>
                    <m:t>g</m:t>
                  </m:r>
                  <m:r>
                    <m:rPr>
                      <m:sty m:val="p"/>
                    </m:rPr>
                    <m:t>c</m:t>
                  </m:r>
                  <m:r>
                    <m:rPr>
                      <m:sty m:val="p"/>
                    </m:rPr>
                    <m:t>m</m:t>
                  </m:r>
                </m:e>
                <m:sup>
                  <m:r>
                    <m:rPr>
                      <m:sty m:val="p"/>
                    </m:rPr>
                    <m:t>−</m:t>
                  </m:r>
                  <m:r>
                    <m:t>3</m:t>
                  </m:r>
                </m:sup>
              </m:sSup>
            </m:den>
          </m:f>
          <m:r>
            <m:rPr>
              <m:sty m:val="p"/>
            </m:rPr>
            <m:t>=</m:t>
          </m:r>
          <m:r>
            <m:t>5.0</m:t>
          </m:r>
          <m:r>
            <m:rPr>
              <m:sty m:val="p"/>
            </m:rPr>
            <m:t>×</m:t>
          </m:r>
          <m:sSup>
            <m:e>
              <m:r>
                <m:t>10</m:t>
              </m:r>
            </m:e>
            <m:sup>
              <m:r>
                <m:rPr>
                  <m:sty m:val="p"/>
                </m:rPr>
                <m:t>−</m:t>
              </m:r>
              <m:r>
                <m:t>23</m:t>
              </m:r>
            </m:sup>
          </m:sSup>
          <m:sSup>
            <m:e>
              <m:r>
                <m:rPr>
                  <m:sty m:val="p"/>
                </m:rPr>
                <m:t>c</m:t>
              </m:r>
              <m:r>
                <m:rPr>
                  <m:sty m:val="p"/>
                </m:rPr>
                <m:t>m</m:t>
              </m:r>
            </m:e>
            <m:sup>
              <m:r>
                <m:t>3</m:t>
              </m:r>
            </m:sup>
          </m:sSup>
        </m:oMath>
      </m:oMathPara>
    </w:p>
    <w:p>
      <w:pPr>
        <w:pStyle w:val="Compact"/>
        <w:numPr>
          <w:ilvl w:val="0"/>
          <w:numId w:val="1271"/>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5.0</m:t>
          </m:r>
          <m:r>
            <m:rPr>
              <m:sty m:val="p"/>
            </m:rPr>
            <m:t>×</m:t>
          </m:r>
          <m:sSup>
            <m:e>
              <m:r>
                <m:t>10</m:t>
              </m:r>
            </m:e>
            <m:sup>
              <m:r>
                <m:rPr>
                  <m:sty m:val="p"/>
                </m:rPr>
                <m:t>−</m:t>
              </m:r>
              <m:r>
                <m:t>23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368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368</m:t>
              </m:r>
              <m:r>
                <m:rPr>
                  <m:sty m:val="p"/>
                </m:rPr>
                <m:t>p</m:t>
              </m:r>
              <m:r>
                <m:rPr>
                  <m:sty m:val="p"/>
                </m:rPr>
                <m:t>m</m:t>
              </m:r>
            </m:num>
            <m:den>
              <m:r>
                <m:t>2</m:t>
              </m:r>
              <m:rad>
                <m:radPr>
                  <m:degHide m:val="on"/>
                </m:radPr>
                <m:deg/>
                <m:e>
                  <m:r>
                    <m:t>2</m:t>
                  </m:r>
                </m:e>
              </m:rad>
            </m:den>
          </m:f>
          <m:r>
            <m:rPr>
              <m:sty m:val="p"/>
            </m:rPr>
            <m:t>=</m:t>
          </m:r>
          <m:r>
            <m:t>130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p>
      <w:pPr>
        <w:spacing w:before="160" w:after="80"/>
      </w:pPr>
      <w:r>
        <w:pict>
          <v:rect style="width:0;height:1.5pt" o:hralign="center" o:hrstd="t" o:hr="t"/>
        </w:pict>
      </w:r>
    </w:p>
    <w:bookmarkEnd w:id="1500"/>
    <w:bookmarkEnd w:id="1501"/>
    <w:bookmarkStart w:id="1511" w:name="金属晶体-35"/>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1503" name="Picture"/>
            <a:graphic>
              <a:graphicData uri="http://schemas.openxmlformats.org/drawingml/2006/picture">
                <pic:pic>
                  <pic:nvPicPr>
                    <pic:cNvPr descr="70ea10491f55b676e83a40029a2a1c611cefaef9612bf81227c3d095db4484a0.jpg" id="1504" name="Picture"/>
                    <pic:cNvPicPr>
                      <a:picLocks noChangeArrowheads="1" noChangeAspect="1"/>
                    </pic:cNvPicPr>
                  </pic:nvPicPr>
                  <pic:blipFill>
                    <a:blip r:embed="rId1502"/>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3846"/>
            <wp:effectExtent b="0" l="0" r="0" t="0"/>
            <wp:docPr descr="" title="" id="1506" name="Picture"/>
            <a:graphic>
              <a:graphicData uri="http://schemas.openxmlformats.org/drawingml/2006/picture">
                <pic:pic>
                  <pic:nvPicPr>
                    <pic:cNvPr descr="f38f4e240394a9c47a8176e91e3a3748784ad98e7a84e2031619e58e57bf1305.jpg" id="1507" name="Picture"/>
                    <pic:cNvPicPr>
                      <a:picLocks noChangeArrowheads="1" noChangeAspect="1"/>
                    </pic:cNvPicPr>
                  </pic:nvPicPr>
                  <pic:blipFill>
                    <a:blip r:embed="rId1505"/>
                    <a:stretch>
                      <a:fillRect/>
                    </a:stretch>
                  </pic:blipFill>
                  <pic:spPr bwMode="auto">
                    <a:xfrm>
                      <a:off x="0" y="0"/>
                      <a:ext cx="3240000" cy="307384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 </w:t>
      </w:r>
      <w:r>
        <w:rPr>
          <w:rFonts w:hint="eastAsia" w:ascii="Times New Roman" w:hAnsi="Times New Roman" w:eastAsia="FangSong" w:cs="Times New Roman"/>
        </w:rPr>
        <w:t xml:space="preserve">无序的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1</m:t>
            </m:r>
            <m:r>
              <m:rPr>
                <m:sty m:val="p"/>
              </m:rPr>
              <m:t>−</m:t>
            </m:r>
            <m:r>
              <m:t>x</m:t>
            </m:r>
          </m:sub>
        </m:sSub>
        <m:sSub>
          <m:e>
            <m:r>
              <m:rPr>
                <m:sty m:val="p"/>
              </m:rPr>
              <m:t>A</m:t>
            </m:r>
            <m:r>
              <m:rPr>
                <m:sty m:val="p"/>
              </m:rPr>
              <m:t>u</m:t>
            </m:r>
          </m:e>
          <m:sub>
            <m:r>
              <m:t>x</m:t>
            </m:r>
          </m:sub>
        </m:sSub>
      </m:oMath>
    </w:p>
    <w:p>
      <w:pPr>
        <w:pStyle w:val="Compact"/>
        <w:numPr>
          <w:ilvl w:val="0"/>
          <w:numId w:val="1272"/>
        </w:numPr>
      </w:pPr>
      <w:r>
        <w:rPr>
          <w:rFonts w:hint="eastAsia" w:ascii="Times New Roman" w:hAnsi="Times New Roman" w:eastAsia="FangSong" w:cs="Times New Roman"/>
        </w:rPr>
        <w:t>有序</w:t>
      </w:r>
      <w:r>
        <w:rPr>
          <w:rFonts w:hint="eastAsia" w:ascii="Times New Roman" w:hAnsi="Times New Roman" w:eastAsia="Times New Roman" w:cs="Times New Roman"/>
        </w:rPr>
        <w:t>CuAu</w:t>
      </w:r>
      <w:r>
        <w:rPr>
          <w:rFonts w:hint="eastAsia" w:ascii="Times New Roman" w:hAnsi="Times New Roman" w:eastAsia="FangSong" w:cs="Times New Roman"/>
        </w:rPr>
        <w:t>结构</w:t>
      </w:r>
    </w:p>
    <w:p>
      <w:pPr>
        <w:pStyle w:val="FirstParagraph"/>
      </w:pPr>
      <w:r>
        <w:rPr>
          <w:rFonts w:hint="eastAsia" w:ascii="Times New Roman" w:hAnsi="Times New Roman" w:eastAsia="FangSong" w:cs="Times New Roman"/>
        </w:rPr>
        <w:t>方晶系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8.23(b)]。</w:t>
      </w:r>
      <w:r>
        <w:rPr>
          <w:rFonts w:hint="eastAsia" w:ascii="Times New Roman" w:hAnsi="Times New Roman" w:eastAsia="FangSong" w:cs="Times New Roman"/>
        </w:rPr>
        <w:t>若合金结构由</w:t>
      </w:r>
      <w:r>
        <w:rPr>
          <w:rFonts w:hint="eastAsia" w:ascii="Times New Roman" w:hAnsi="Times New Roman" w:eastAsia="Times New Roman" w:cs="Times New Roman"/>
        </w:rPr>
        <w:t>(a)</w:t>
      </w:r>
      <w:r>
        <w:rPr>
          <w:rFonts w:hint="eastAsia" w:ascii="Times New Roman" w:hAnsi="Times New Roman" w:eastAsia="FangSong" w:cs="Times New Roman"/>
        </w:rPr>
        <w:t>转变为</w:t>
      </w:r>
      <w:r>
        <w:rPr>
          <w:rFonts w:hint="eastAsia" w:ascii="Times New Roman" w:hAnsi="Times New Roman" w:eastAsia="Times New Roman" w:cs="Times New Roman"/>
        </w:rPr>
        <w:t>(b)</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晶胞大小看作不变</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无序结构的点阵型式和结构基元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有序结构的点阵型式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结构基元和原子分数坐标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用波长</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射线拍粉末图</w:t>
      </w:r>
      <w:r>
        <w:rPr>
          <w:rFonts w:hint="eastAsia" w:ascii="Times New Roman" w:hAnsi="Times New Roman" w:eastAsia="Times New Roman" w:cs="Times New Roman"/>
        </w:rPr>
        <w:t>，</w:t>
      </w:r>
      <w:r>
        <w:rPr>
          <w:rFonts w:hint="eastAsia" w:ascii="Times New Roman" w:hAnsi="Times New Roman" w:eastAsia="FangSong" w:cs="Times New Roman"/>
        </w:rPr>
        <w:t>计算上述两种结构可能在粉末图中出现的衍射线的最小衍射角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numPr>
          <w:ilvl w:val="0"/>
          <w:numId w:val="1274"/>
        </w:numPr>
      </w:pPr>
      <w:r>
        <w:rPr>
          <w:rFonts w:hint="eastAsia" w:ascii="Times New Roman" w:hAnsi="Times New Roman" w:eastAsia="FangSong" w:cs="Times New Roman"/>
        </w:rPr>
        <w:t>无序结构的点阵型式为面心立方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C</m:t>
        </m:r>
        <m:sSub>
          <m:e>
            <m:r>
              <m:t>u</m:t>
            </m:r>
          </m:e>
          <m:sub>
            <m:r>
              <m:t>1</m:t>
            </m:r>
            <m:r>
              <m:rPr>
                <m:sty m:val="p"/>
              </m:rPr>
              <m:t>−</m:t>
            </m:r>
            <m:r>
              <m:t>x</m:t>
            </m:r>
          </m:sub>
        </m:sSub>
        <m:r>
          <m:t>A</m:t>
        </m:r>
        <m:sSub>
          <m:e>
            <m:r>
              <m:t>u</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即一个统计原子</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r>
          <m:rPr>
            <m:sty m:val="p"/>
          </m:rPr>
          <m:t>C</m:t>
        </m:r>
        <m:r>
          <m:rPr>
            <m:sty m:val="p"/>
          </m:rPr>
          <m:t>u</m:t>
        </m:r>
        <m:r>
          <m:rPr>
            <m:sty m:val="p"/>
          </m:rPr>
          <m:t>A</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上述所示的四方晶胞</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8.23(b)] </w:t>
      </w:r>
      <w:r>
        <w:rPr>
          <w:rFonts w:hint="eastAsia" w:ascii="Times New Roman" w:hAnsi="Times New Roman" w:eastAsia="FangSong" w:cs="Times New Roman"/>
        </w:rPr>
        <w:t>可进一步划分成两个简单四方晶胞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相当于两个结构基元</w:t>
      </w:r>
      <w:r>
        <w:rPr>
          <w:rFonts w:hint="eastAsia" w:ascii="Times New Roman" w:hAnsi="Times New Roman" w:eastAsia="Times New Roman" w:cs="Times New Roman"/>
        </w:rPr>
        <w:t>。</w:t>
      </w:r>
      <w:r>
        <w:rPr>
          <w:rFonts w:hint="eastAsia" w:ascii="Times New Roman" w:hAnsi="Times New Roman" w:eastAsia="FangSong" w:cs="Times New Roman"/>
        </w:rPr>
        <w:t>取图</w:t>
      </w:r>
      <w:r>
        <w:rPr>
          <w:rFonts w:ascii="Times New Roman" w:hAnsi="Times New Roman" w:eastAsia="Times New Roman" w:cs="Times New Roman"/>
        </w:rPr>
        <w:t xml:space="preserve"> 8.23(b) </w:t>
      </w:r>
      <w:r>
        <w:rPr>
          <w:rFonts w:hint="eastAsia" w:ascii="Times New Roman" w:hAnsi="Times New Roman" w:eastAsia="FangSong" w:cs="Times New Roman"/>
        </w:rPr>
        <w:t xml:space="preserve">中面对角线的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为新的简单四方晶胞的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轴按图</w:t>
      </w:r>
      <w:r>
        <w:rPr>
          <w:rFonts w:ascii="Times New Roman" w:hAnsi="Times New Roman" w:eastAsia="Times New Roman" w:cs="Times New Roman"/>
        </w:rPr>
        <w:t xml:space="preserve"> 8.23(b)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在新的简单四方晶胞图</w:t>
      </w:r>
    </w:p>
    <w:p>
      <w:pPr>
        <w:pStyle w:val="FirstParagraph"/>
      </w:pPr>
      <m:oMathPara>
        <m:oMathParaPr>
          <m:jc m:val="center"/>
          <m:ctrlPr>
            <w:rPr>
              <w:sz w:val="28"/>
              <w:szCs w:val="28"/>
            </w:rPr>
          </m:ctrlPr>
        </m:oMathParaPr>
        <m:oMath>
          <m:r>
            <m:rPr>
              <m:sty m:val="p"/>
            </m:rPr>
            <m:t>A</m:t>
          </m:r>
          <m:r>
            <m:rPr>
              <m:sty m:val="p"/>
            </m:rPr>
            <m:t>u</m:t>
          </m:r>
          <m:r>
            <m:rPr>
              <m:sty m:val="p"/>
            </m:rPr>
            <m:t>:</m:t>
          </m:r>
          <m:r>
            <m:rPr>
              <m:sty m:val="p"/>
            </m:rPr>
            <m:t>0</m:t>
          </m:r>
          <m:r>
            <m:rPr>
              <m:sty m:val="p"/>
            </m:rPr>
            <m:t>,</m:t>
          </m:r>
          <m:r>
            <m:rPr>
              <m:sty m:val="p"/>
            </m:rPr>
            <m:t>0</m:t>
          </m:r>
          <m:r>
            <m:rPr>
              <m:sty m:val="p"/>
            </m:rPr>
            <m:t>,</m:t>
          </m:r>
          <m:r>
            <m:rPr>
              <m:sty m:val="p"/>
            </m:rPr>
            <m:t>0</m:t>
          </m:r>
          <m:r>
            <m:rPr>
              <m:sty m:val="p"/>
            </m:rPr>
            <m:t>;</m:t>
          </m:r>
          <m:r>
            <m:rPr>
              <m:sty m:val="p"/>
            </m:rPr>
            <m:t>C</m:t>
          </m:r>
          <m:r>
            <m:rPr>
              <m:sty m:val="p"/>
            </m:rPr>
            <m:t>u</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无序结构的点阵型式既为面心立方</w:t>
      </w:r>
      <w:r>
        <w:rPr>
          <w:rFonts w:hint="eastAsia" w:ascii="Times New Roman" w:hAnsi="Times New Roman" w:eastAsia="Times New Roman" w:cs="Times New Roman"/>
        </w:rPr>
        <w:t>，</w:t>
      </w:r>
      <w:r>
        <w:rPr>
          <w:rFonts w:hint="eastAsia" w:ascii="Times New Roman" w:hAnsi="Times New Roman" w:eastAsia="FangSong" w:cs="Times New Roman"/>
        </w:rPr>
        <w:t>它的最小衍射指标应为</w:t>
      </w:r>
      <w:r>
        <w:rPr>
          <w:rFonts w:hint="eastAsia" w:ascii="Times New Roman" w:hAnsi="Times New Roman" w:eastAsia="Times New Roman" w:cs="Times New Roman"/>
        </w:rPr>
        <w:t>111，</w:t>
      </w:r>
      <w:r>
        <w:rPr>
          <w:rFonts w:hint="eastAsia" w:ascii="Times New Roman" w:hAnsi="Times New Roman" w:eastAsia="FangSong" w:cs="Times New Roman"/>
        </w:rPr>
        <w:t>因此最小衍射角为</w:t>
      </w:r>
    </w:p>
    <w:p>
      <w:pPr>
        <w:pStyle w:val="BodyText"/>
      </w:pPr>
      <m:oMathPara>
        <m:oMathParaPr>
          <m:jc m:val="center"/>
          <m:ctrlPr>
            <w:rPr>
              <w:sz w:val="28"/>
              <w:szCs w:val="28"/>
            </w:rPr>
          </m:ctrlPr>
        </m:oMathParaPr>
        <m:oMath>
          <m:eqArr>
            <m:e>
              <m:sSub>
                <m:e>
                  <m:r>
                    <m:t>θ</m:t>
                  </m:r>
                </m:e>
                <m:sub>
                  <m:r>
                    <m:t>111</m:t>
                  </m:r>
                </m:sub>
              </m:sSub>
              <m:r>
                <m:t>&amp;</m:t>
              </m:r>
              <m:r>
                <m:rPr>
                  <m:sty m:val="p"/>
                </m:rPr>
                <m:t>=</m:t>
              </m:r>
              <m:r>
                <m:rPr>
                  <m:sty m:val="p"/>
                </m:rPr>
                <m:t>arcsin</m:t>
              </m:r>
              <m:sSub>
                <m:e>
                  <m:r>
                    <m:t>θ</m:t>
                  </m:r>
                </m:e>
                <m:sub>
                  <m:r>
                    <m:t>111</m:t>
                  </m:r>
                </m:sub>
              </m:sSub>
              <m:r>
                <m:rPr>
                  <m:sty m:val="p"/>
                </m:rPr>
                <m:t>=</m:t>
              </m:r>
              <m:r>
                <m:rPr>
                  <m:sty m:val="p"/>
                </m:rPr>
                <m:t>arcsin</m:t>
              </m:r>
              <m:d>
                <m:dPr>
                  <m:begChr m:val="["/>
                  <m:sepChr m:val=""/>
                  <m:endChr m:val="]"/>
                  <m:grow/>
                </m:dPr>
                <m:e>
                  <m:f>
                    <m:fPr>
                      <m:type m:val="bar"/>
                    </m:fPr>
                    <m:num>
                      <m:r>
                        <m:t>λ</m:t>
                      </m:r>
                    </m:num>
                    <m:den>
                      <m:r>
                        <m:t>2</m:t>
                      </m:r>
                      <m:r>
                        <m:t>a</m:t>
                      </m:r>
                    </m:den>
                  </m:f>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e>
              </m:d>
            </m:e>
            <m:e>
              <m:r>
                <m:t>&amp;</m:t>
              </m:r>
              <m:r>
                <m:rPr>
                  <m:sty m:val="p"/>
                </m:rPr>
                <m:t>=</m:t>
              </m:r>
              <m:r>
                <m:rPr>
                  <m:sty m:val="p"/>
                </m:rPr>
                <m:t>arcsin</m:t>
              </m:r>
              <m:d>
                <m:dPr>
                  <m:begChr m:val="("/>
                  <m:sepChr m:val=""/>
                  <m:endChr m:val=")"/>
                  <m:grow/>
                </m:dPr>
                <m:e>
                  <m:f>
                    <m:fPr>
                      <m:type m:val="bar"/>
                    </m:fPr>
                    <m:num>
                      <m:r>
                        <m:t>154</m:t>
                      </m:r>
                      <m:r>
                        <m:rPr>
                          <m:sty m:val="p"/>
                        </m:rPr>
                        <m:t>p</m:t>
                      </m:r>
                      <m:r>
                        <m:rPr>
                          <m:sty m:val="p"/>
                        </m:rPr>
                        <m:t>m</m:t>
                      </m:r>
                      <m:r>
                        <m:rPr>
                          <m:sty m:val="p"/>
                        </m:rPr>
                        <m:t>×</m:t>
                      </m:r>
                      <m:rad>
                        <m:radPr>
                          <m:degHide m:val="on"/>
                        </m:radPr>
                        <m:deg/>
                        <m:e>
                          <m:r>
                            <m:t>3</m:t>
                          </m:r>
                        </m:e>
                      </m:rad>
                    </m:num>
                    <m:den>
                      <m:r>
                        <m:t>2</m:t>
                      </m:r>
                      <m:r>
                        <m:rPr>
                          <m:sty m:val="p"/>
                        </m:rPr>
                        <m:t>×</m:t>
                      </m:r>
                      <m:r>
                        <m:t>385</m:t>
                      </m:r>
                      <m:r>
                        <m:rPr>
                          <m:sty m:val="p"/>
                        </m:rPr>
                        <m:t>p</m:t>
                      </m:r>
                      <m:r>
                        <m:rPr>
                          <m:sty m:val="p"/>
                        </m:rPr>
                        <m:t>m</m:t>
                      </m:r>
                    </m:den>
                  </m:f>
                </m:e>
              </m:d>
              <m:r>
                <m:rPr>
                  <m:sty m:val="p"/>
                </m:rPr>
                <m:t>=</m:t>
              </m:r>
              <m:r>
                <m:rPr>
                  <m:sty m:val="p"/>
                </m:rPr>
                <m:t>arcsin</m:t>
              </m:r>
              <m:r>
                <m:t>0.3464</m:t>
              </m:r>
            </m:e>
            <m:e>
              <m:r>
                <m:t>&amp;</m:t>
              </m:r>
              <m:r>
                <m:rPr>
                  <m:sty m:val="p"/>
                </m:rPr>
                <m:t>=</m:t>
              </m:r>
              <m:sSup>
                <m:e>
                  <m:r>
                    <m:t>20.3</m:t>
                  </m:r>
                </m:e>
                <m:sup>
                  <m:r>
                    <m:rPr>
                      <m:sty m:val="p"/>
                    </m:rPr>
                    <m:t>∘</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3402580"/>
            <wp:effectExtent b="0" l="0" r="0" t="0"/>
            <wp:docPr descr="" title="" id="1509" name="Picture"/>
            <a:graphic>
              <a:graphicData uri="http://schemas.openxmlformats.org/drawingml/2006/picture">
                <pic:pic>
                  <pic:nvPicPr>
                    <pic:cNvPr descr="dcbda929a1feb540c217b266fd8e0570b1da2c7229175d9e1079b2c5eef53baf.jpg" id="1510" name="Picture"/>
                    <pic:cNvPicPr>
                      <a:picLocks noChangeArrowheads="1" noChangeAspect="1"/>
                    </pic:cNvPicPr>
                  </pic:nvPicPr>
                  <pic:blipFill>
                    <a:blip r:embed="rId1508"/>
                    <a:stretch>
                      <a:fillRect/>
                    </a:stretch>
                  </pic:blipFill>
                  <pic:spPr bwMode="auto">
                    <a:xfrm>
                      <a:off x="0" y="0"/>
                      <a:ext cx="3240000" cy="3402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8.23(c)</w:t>
      </w:r>
    </w:p>
    <w:p>
      <w:pPr>
        <w:pStyle w:val="BodyText"/>
      </w:pPr>
      <w:r>
        <w:rPr>
          <w:rFonts w:hint="eastAsia" w:ascii="Times New Roman" w:hAnsi="Times New Roman" w:eastAsia="FangSong" w:cs="Times New Roman"/>
        </w:rPr>
        <w:t>有序结构属四方晶系</w:t>
      </w:r>
      <w:r>
        <w:rPr>
          <w:rFonts w:hint="eastAsia" w:ascii="Times New Roman" w:hAnsi="Times New Roman" w:eastAsia="Times New Roman" w:cs="Times New Roman"/>
        </w:rPr>
        <w:t>，</w:t>
      </w:r>
      <w:r>
        <w:rPr>
          <w:rFonts w:hint="eastAsia" w:ascii="Times New Roman" w:hAnsi="Times New Roman" w:eastAsia="FangSong" w:cs="Times New Roman"/>
        </w:rPr>
        <w:t>其面间距公式为</w:t>
      </w:r>
    </w:p>
    <w:p>
      <w:pPr>
        <w:pStyle w:val="BodyText"/>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最小衍射角对应于最大衍射面间距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即对应于最小衍射指标平方和</w:t>
      </w:r>
      <w:r>
        <w:rPr>
          <w:rFonts w:hint="eastAsia" w:ascii="Times New Roman" w:hAnsi="Times New Roman" w:eastAsia="Times New Roman" w:cs="Times New Roman"/>
        </w:rPr>
        <w:t>。</w:t>
      </w:r>
      <w:r>
        <w:rPr>
          <w:rFonts w:hint="eastAsia" w:ascii="Times New Roman" w:hAnsi="Times New Roman" w:eastAsia="FangSong" w:cs="Times New Roman"/>
        </w:rPr>
        <w:t>最小衍射指标平方和为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符合条件的衍射可能为</w:t>
      </w:r>
      <w:r>
        <w:rPr>
          <w:rFonts w:ascii="Times New Roman" w:hAnsi="Times New Roman" w:eastAsia="Times New Roman" w:cs="Times New Roman"/>
        </w:rPr>
        <w:t xml:space="preserve"> 100,010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但有序结构的点阵型式为简单四方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c &gt; a, </w:t>
      </w:r>
      <w:r>
        <w:rPr>
          <w:rFonts w:hint="eastAsia" w:ascii="Times New Roman" w:hAnsi="Times New Roman" w:eastAsia="FangSong" w:cs="Times New Roman"/>
        </w:rPr>
        <w:t xml:space="preserve">因此符合条件的衍射只有</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最小衍射角</w:t>
      </w:r>
      <w:r>
        <w:rPr>
          <w:rFonts w:ascii="Times New Roman" w:hAnsi="Times New Roman" w:eastAsia="Times New Roman" w:cs="Times New Roman"/>
        </w:rPr>
        <w:t xml:space="preserve"> </w:t>
      </w:r>
      <m:oMath>
        <m:sSub>
          <m:e>
            <m:r>
              <m:t>θ</m:t>
            </m:r>
          </m:e>
          <m:sub>
            <m:r>
              <m:t>001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sSub>
                <m:e>
                  <m:r>
                    <m:t>θ</m:t>
                  </m:r>
                </m:e>
                <m:sub>
                  <m:r>
                    <m:t>001</m:t>
                  </m:r>
                </m:sub>
              </m:sSub>
              <m:r>
                <m:t>&amp;</m:t>
              </m:r>
              <m:r>
                <m:rPr>
                  <m:sty m:val="p"/>
                </m:rPr>
                <m:t>=</m:t>
              </m:r>
              <m:r>
                <m:t>λ</m:t>
              </m:r>
              <m:r>
                <m:rPr>
                  <m:sty m:val="p"/>
                </m:rPr>
                <m:t>/</m:t>
              </m:r>
              <m:r>
                <m:t>2</m:t>
              </m:r>
              <m:sSub>
                <m:e>
                  <m:r>
                    <m:t>d</m:t>
                  </m:r>
                </m:e>
                <m:sub>
                  <m:r>
                    <m:t>001</m:t>
                  </m:r>
                </m:sub>
              </m:sSub>
              <m:r>
                <m:rPr>
                  <m:sty m:val="p"/>
                </m:rPr>
                <m:t>=</m:t>
              </m:r>
              <m:r>
                <m:t>λ</m:t>
              </m:r>
              <m:r>
                <m:rPr>
                  <m:sty m:val="p"/>
                </m:rPr>
                <m:t>/</m:t>
              </m:r>
              <m:r>
                <m:t>2</m:t>
              </m:r>
              <m:r>
                <m:t>c</m:t>
              </m:r>
              <m:r>
                <m:rPr>
                  <m:sty m:val="p"/>
                </m:rPr>
                <m:t>=</m:t>
              </m:r>
              <m:r>
                <m:t>154</m:t>
              </m:r>
              <m:r>
                <m:rPr>
                  <m:sty m:val="p"/>
                </m:rPr>
                <m:t>p</m:t>
              </m:r>
              <m:r>
                <m:rPr>
                  <m:sty m:val="p"/>
                </m:rPr>
                <m:t>m</m:t>
              </m:r>
              <m:r>
                <m:rPr>
                  <m:sty m:val="p"/>
                </m:rPr>
                <m:t>/</m:t>
              </m:r>
              <m:r>
                <m:t>2</m:t>
              </m:r>
              <m:r>
                <m:rPr>
                  <m:sty m:val="p"/>
                </m:rPr>
                <m:t>×</m:t>
              </m:r>
              <m:r>
                <m:t>385</m:t>
              </m:r>
              <m:r>
                <m:rPr>
                  <m:sty m:val="p"/>
                </m:rPr>
                <m:t>p</m:t>
              </m:r>
              <m:r>
                <m:rPr>
                  <m:sty m:val="p"/>
                </m:rPr>
                <m:t>m</m:t>
              </m:r>
            </m:e>
            <m:e>
              <m:r>
                <m:t>&amp;</m:t>
              </m:r>
              <m:r>
                <m:rPr>
                  <m:sty m:val="p"/>
                </m:rPr>
                <m:t>=</m:t>
              </m:r>
              <m:r>
                <m:t>0.200</m:t>
              </m:r>
            </m:e>
            <m:e>
              <m:sSub>
                <m:e>
                  <m:r>
                    <m:t>θ</m:t>
                  </m:r>
                </m:e>
                <m:sub>
                  <m:r>
                    <m:t>001</m:t>
                  </m:r>
                </m:sub>
              </m:sSub>
              <m:r>
                <m:t>&amp;</m:t>
              </m:r>
              <m:r>
                <m:rPr>
                  <m:sty m:val="p"/>
                </m:rPr>
                <m:t>=</m:t>
              </m:r>
              <m:sSup>
                <m:e>
                  <m:r>
                    <m:t>11.5</m:t>
                  </m:r>
                </m:e>
                <m:sup>
                  <m:r>
                    <m:rPr>
                      <m:sty m:val="p"/>
                    </m:rPr>
                    <m:t>∘</m:t>
                  </m:r>
                </m:sup>
              </m:sSup>
            </m:e>
          </m:eqArr>
        </m:oMath>
      </m:oMathPara>
    </w:p>
    <w:p>
      <w:pPr>
        <w:spacing w:before="160" w:after="80"/>
      </w:pPr>
      <w:r>
        <w:pict>
          <v:rect style="width:0;height:1.5pt" o:hralign="center" o:hrstd="t" o:hr="t"/>
        </w:pict>
      </w:r>
    </w:p>
    <w:bookmarkEnd w:id="1511"/>
    <w:bookmarkStart w:id="1512" w:name="金属晶体-3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27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27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（1）（a）</w:t>
      </w:r>
      <w:r>
        <w:rPr>
          <w:rFonts w:hint="eastAsia" w:ascii="Times New Roman" w:hAnsi="Times New Roman" w:eastAsia="FangSong" w:cs="Times New Roman"/>
        </w:rPr>
        <w:t>体心的衍射指标要求指标之和为偶数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210,221</w:t>
      </w:r>
      <w:r>
        <w:rPr>
          <w:rFonts w:hint="eastAsia" w:ascii="Times New Roman" w:hAnsi="Times New Roman" w:eastAsia="FangSong" w:cs="Times New Roman"/>
        </w:rPr>
        <w:t>两个衍射不可能出现</w:t>
      </w:r>
      <w:r>
        <w:rPr>
          <w:rFonts w:hint="eastAsia" w:ascii="Times New Roman" w:hAnsi="Times New Roman" w:eastAsia="Times New Roman" w:cs="Times New Roman"/>
        </w:rPr>
        <w:t>。</w:t>
      </w:r>
    </w:p>
    <w:p>
      <w:pPr>
        <w:pStyle w:val="Compact"/>
        <w:numPr>
          <w:ilvl w:val="0"/>
          <w:numId w:val="1277"/>
        </w:numPr>
      </w:pPr>
      <w:r>
        <w:rPr>
          <w:rFonts w:hint="eastAsia" w:ascii="Times New Roman" w:hAnsi="Times New Roman" w:eastAsia="FangSong" w:cs="Times New Roman"/>
        </w:rPr>
        <w:t xml:space="preserve">最小角度的衍射指标为</w:t>
      </w:r>
      <w:r>
        <w:rPr>
          <w:rFonts w:ascii="Times New Roman" w:hAnsi="Times New Roman" w:eastAsia="Times New Roman" w:cs="Times New Roman"/>
        </w:rPr>
        <w:t xml:space="preserve"> 110。</w:t>
      </w:r>
    </w:p>
    <w:p>
      <w:pPr>
        <w:pStyle w:val="FirstParagraph"/>
      </w:pPr>
      <m:oMathPara>
        <m:oMathParaPr>
          <m:jc m:val="center"/>
          <m:ctrlPr>
            <w:rPr>
              <w:sz w:val="28"/>
              <w:szCs w:val="28"/>
            </w:rPr>
          </m:ctrlPr>
        </m:oMathParaPr>
        <m:oMath>
          <m:sSub>
            <m:e>
              <m:r>
                <m:t>d</m:t>
              </m:r>
            </m:e>
            <m:sub>
              <m:r>
                <m:t>110</m:t>
              </m:r>
            </m:sub>
          </m:sSub>
          <m:r>
            <m:rPr>
              <m:sty m:val="p"/>
            </m:rPr>
            <m:t>=</m:t>
          </m:r>
          <m:r>
            <m:t>a</m:t>
          </m:r>
          <m:r>
            <m:rPr>
              <m:sty m:val="p"/>
            </m:rPr>
            <m:t>/</m:t>
          </m:r>
          <m:rad>
            <m:radPr>
              <m:degHide m:val="on"/>
            </m:radPr>
            <m:deg/>
            <m:e>
              <m:sSup>
                <m:e>
                  <m:r>
                    <m:t>1</m:t>
                  </m:r>
                </m:e>
                <m:sup>
                  <m:r>
                    <m:t>2</m:t>
                  </m:r>
                </m:sup>
              </m:sSup>
              <m:r>
                <m:rPr>
                  <m:sty m:val="p"/>
                </m:rPr>
                <m:t>+</m:t>
              </m:r>
              <m:sSup>
                <m:e>
                  <m:r>
                    <m:t>1</m:t>
                  </m:r>
                </m:e>
                <m:sup>
                  <m:r>
                    <m:t>2</m:t>
                  </m:r>
                </m:sup>
              </m:sSup>
            </m:e>
          </m:rad>
          <m:r>
            <m:rPr>
              <m:sty m:val="p"/>
            </m:rPr>
            <m:t>=</m:t>
          </m:r>
          <m:r>
            <m:t>a</m:t>
          </m:r>
          <m:r>
            <m:rPr>
              <m:sty m:val="p"/>
            </m:rPr>
            <m:t>/</m:t>
          </m:r>
          <m:rad>
            <m:radPr>
              <m:degHide m:val="on"/>
            </m:radPr>
            <m:deg/>
            <m:e>
              <m:r>
                <m:t>2</m:t>
              </m:r>
            </m:e>
          </m:rad>
        </m:oMath>
      </m:oMathPara>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的原子进行体心密堆积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4</m:t>
          </m:r>
          <m:r>
            <m:rPr>
              <m:sty m:val="p"/>
            </m:rPr>
            <m:t>×</m:t>
          </m:r>
          <m:r>
            <m:t>124.1</m:t>
          </m:r>
          <m:r>
            <m:rPr>
              <m:sty m:val="p"/>
            </m:rPr>
            <m:t>p</m:t>
          </m:r>
          <m:r>
            <m:rPr>
              <m:sty m:val="p"/>
            </m:rPr>
            <m:t>m</m:t>
          </m:r>
          <m:r>
            <m:rPr>
              <m:sty m:val="p"/>
            </m:rPr>
            <m:t>/</m:t>
          </m:r>
          <m:rad>
            <m:radPr>
              <m:degHide m:val="on"/>
            </m:radPr>
            <m:deg/>
            <m:e>
              <m:r>
                <m:t>3</m:t>
              </m:r>
            </m:e>
          </m:rad>
          <m:r>
            <m:rPr>
              <m:sty m:val="p"/>
            </m:rPr>
            <m:t>=</m:t>
          </m:r>
          <m:r>
            <m:t>286.6</m:t>
          </m:r>
          <m:r>
            <m:rPr>
              <m:sty m:val="p"/>
            </m:rPr>
            <m:t>p</m:t>
          </m:r>
          <m:r>
            <m:rPr>
              <m:sty m:val="p"/>
            </m:rPr>
            <m:t>m</m:t>
          </m:r>
        </m:oMath>
      </m:oMathPara>
    </w:p>
    <w:p>
      <w:pPr>
        <w:pStyle w:val="FirstParagraph"/>
      </w:pPr>
      <m:oMathPara>
        <m:oMathParaPr>
          <m:jc m:val="center"/>
          <m:ctrlPr>
            <w:rPr>
              <w:sz w:val="28"/>
              <w:szCs w:val="28"/>
            </w:rPr>
          </m:ctrlPr>
        </m:oMathParaPr>
        <m:oMath>
          <m:sSub>
            <m:e>
              <m:r>
                <m:t>d</m:t>
              </m:r>
            </m:e>
            <m:sub>
              <m:r>
                <m:t>110</m:t>
              </m:r>
            </m:sub>
          </m:sSub>
          <m:r>
            <m:rPr>
              <m:sty m:val="p"/>
            </m:rPr>
            <m:t>=</m:t>
          </m:r>
          <m:r>
            <m:t>286.6</m:t>
          </m:r>
          <m:r>
            <m:rPr>
              <m:sty m:val="p"/>
            </m:rPr>
            <m:t>p</m:t>
          </m:r>
          <m:r>
            <m:rPr>
              <m:sty m:val="p"/>
            </m:rPr>
            <m:t>m</m:t>
          </m:r>
          <m:r>
            <m:rPr>
              <m:sty m:val="p"/>
            </m:rPr>
            <m:t>/</m:t>
          </m:r>
          <m:rad>
            <m:radPr>
              <m:degHide m:val="on"/>
            </m:radPr>
            <m:deg/>
            <m:e>
              <m:r>
                <m:t>2</m:t>
              </m:r>
            </m:e>
          </m:rad>
          <m:r>
            <m:rPr>
              <m:sty m:val="p"/>
            </m:rPr>
            <m:t>=</m:t>
          </m:r>
          <m:r>
            <m:t>202.7</m:t>
          </m:r>
          <m:r>
            <m:rPr>
              <m:sty m:val="p"/>
            </m:rPr>
            <m:t>p</m:t>
          </m:r>
          <m:r>
            <m:rPr>
              <m:sty m:val="p"/>
            </m:rPr>
            <m:t>m</m:t>
          </m:r>
        </m:oMath>
      </m:oMathPara>
    </w:p>
    <w:p>
      <w:pPr>
        <w:numPr>
          <w:ilvl w:val="0"/>
          <w:numId w:val="1278"/>
        </w:numPr>
      </w:pPr>
      <w:r>
        <w:rPr>
          <w:rFonts w:hint="eastAsia" w:ascii="Times New Roman" w:hAnsi="Times New Roman" w:eastAsia="FangSong" w:cs="Times New Roman"/>
        </w:rPr>
        <w:t xml:space="preserve">晶胞中两种位置上</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8"/>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和</w:t>
      </w:r>
      <w:r>
        <w:rPr>
          <w:rFonts w:hint="eastAsia" w:ascii="Times New Roman" w:hAnsi="Times New Roman" w:eastAsia="Times New Roman" w:cs="Times New Roman"/>
        </w:rPr>
        <w:t>(001)</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均可使晶胞中的两个</w:t>
      </w:r>
      <w:r>
        <w:rPr>
          <w:rFonts w:ascii="Times New Roman" w:hAnsi="Times New Roman" w:eastAsia="Times New Roman" w:cs="Times New Roman"/>
        </w:rPr>
        <w:t xml:space="preserve"> Fe </w:t>
      </w:r>
      <w:r>
        <w:rPr>
          <w:rFonts w:hint="eastAsia" w:ascii="Times New Roman" w:hAnsi="Times New Roman" w:eastAsia="FangSong" w:cs="Times New Roman"/>
        </w:rPr>
        <w:t>原子重合</w:t>
      </w:r>
      <w:r>
        <w:rPr>
          <w:rFonts w:hint="eastAsia" w:ascii="Times New Roman" w:hAnsi="Times New Roman" w:eastAsia="Times New Roman" w:cs="Times New Roman"/>
        </w:rPr>
        <w:t>。</w:t>
      </w:r>
    </w:p>
    <w:p>
      <w:pPr>
        <w:pStyle w:val="Compact"/>
        <w:numPr>
          <w:ilvl w:val="0"/>
          <w:numId w:val="1280"/>
        </w:numPr>
      </w:pPr>
    </w:p>
    <w:p>
      <w:pPr>
        <w:pStyle w:val="Compact"/>
        <w:numPr>
          <w:ilvl w:val="1"/>
          <w:numId w:val="1281"/>
        </w:numPr>
      </w:pPr>
      <w:r>
        <w:rPr>
          <w:rFonts w:hint="eastAsia" w:ascii="Times New Roman" w:hAnsi="Times New Roman" w:eastAsia="FangSong" w:cs="Times New Roman"/>
        </w:rPr>
        <w:t>密置层和</w:t>
      </w:r>
      <w:r>
        <w:rPr>
          <w:rFonts w:hint="eastAsia" w:ascii="Times New Roman" w:hAnsi="Times New Roman" w:eastAsia="Times New Roman" w:cs="Times New Roman"/>
        </w:rPr>
        <w:t>(111)</w:t>
      </w:r>
      <w:r>
        <w:rPr>
          <w:rFonts w:hint="eastAsia" w:ascii="Times New Roman" w:hAnsi="Times New Roman" w:eastAsia="FangSong" w:cs="Times New Roman"/>
        </w:rPr>
        <w:t>面平行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密置层的结构基元为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即其素晶胞包含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晶胞中含三角形空隙</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原子和</w:t>
      </w:r>
      <w:r>
        <w:rPr>
          <w:rFonts w:hint="eastAsia" w:ascii="Times New Roman" w:hAnsi="Times New Roman" w:eastAsia="Times New Roman" w:cs="Times New Roman"/>
        </w:rPr>
        <w:t>2</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Compact"/>
        <w:numPr>
          <w:ilvl w:val="0"/>
          <w:numId w:val="1282"/>
        </w:numPr>
      </w:pPr>
      <w:r>
        <w:rPr>
          <w:rFonts w:hint="eastAsia" w:ascii="Times New Roman" w:hAnsi="Times New Roman" w:eastAsia="FangSong" w:cs="Times New Roman"/>
        </w:rPr>
        <w:t xml:space="preserve">密置层的二维堆积密度为</w:t>
      </w:r>
    </w:p>
    <w:p>
      <w:pPr>
        <w:pStyle w:val="FirstParagraph"/>
      </w:pPr>
      <m:oMathPara>
        <m:oMathParaPr>
          <m:jc m:val="center"/>
          <m:ctrlPr>
            <w:rPr>
              <w:sz w:val="28"/>
              <w:szCs w:val="28"/>
            </w:rPr>
          </m:ctrlPr>
        </m:oMathParaPr>
        <m:oMath>
          <m:f>
            <m:fPr>
              <m:type m:val="bar"/>
            </m:fPr>
            <m:num>
              <m:r>
                <m:rPr>
                  <m:sty m:val="p"/>
                </m:rPr>
                <m:t>原</m:t>
              </m:r>
              <m:r>
                <m:rPr>
                  <m:sty m:val="p"/>
                </m:rPr>
                <m:t>子</m:t>
              </m:r>
              <m:r>
                <m:rPr>
                  <m:sty m:val="p"/>
                </m:rPr>
                <m:t>所</m:t>
              </m:r>
              <m:r>
                <m:rPr>
                  <m:sty m:val="p"/>
                </m:rPr>
                <m:t>占</m:t>
              </m:r>
              <m:r>
                <m:rPr>
                  <m:sty m:val="p"/>
                </m:rPr>
                <m:t>面</m:t>
              </m:r>
              <m:r>
                <m:rPr>
                  <m:sty m:val="p"/>
                </m:rPr>
                <m:t>积</m:t>
              </m:r>
            </m:num>
            <m:den>
              <m:r>
                <m:rPr>
                  <m:sty m:val="p"/>
                </m:rPr>
                <m:t>六</m:t>
              </m:r>
              <m:r>
                <m:rPr>
                  <m:sty m:val="p"/>
                </m:rPr>
                <m:t>方</m:t>
              </m:r>
              <m:r>
                <m:rPr>
                  <m:sty m:val="p"/>
                </m:rPr>
                <m:t>素</m:t>
              </m:r>
              <m:r>
                <m:rPr>
                  <m:sty m:val="p"/>
                </m:rPr>
                <m:t>晶</m:t>
              </m:r>
              <m:r>
                <m:rPr>
                  <m:sty m:val="p"/>
                </m:rPr>
                <m:t>胞</m:t>
              </m:r>
              <m:r>
                <m:rPr>
                  <m:sty m:val="p"/>
                </m:rPr>
                <m:t>的</m:t>
              </m:r>
              <m:r>
                <m:rPr>
                  <m:sty m:val="p"/>
                </m:rPr>
                <m:t>面</m:t>
              </m:r>
              <m:r>
                <m:rPr>
                  <m:sty m:val="p"/>
                </m:rPr>
                <m:t>积</m:t>
              </m:r>
            </m:den>
          </m:f>
          <m:r>
            <m:rPr>
              <m:sty m:val="p"/>
            </m:rPr>
            <m:t>=</m:t>
          </m:r>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r>
            <m:t>0.906</m:t>
          </m:r>
        </m:oMath>
      </m:oMathPara>
    </w:p>
    <w:p>
      <w:pPr>
        <w:pStyle w:val="Compact"/>
        <w:numPr>
          <w:ilvl w:val="0"/>
          <w:numId w:val="1283"/>
        </w:numPr>
      </w:pPr>
      <w:r>
        <w:rPr>
          <w:rFonts w:hint="eastAsia" w:ascii="Times New Roman" w:hAnsi="Times New Roman" w:eastAsia="FangSong" w:cs="Times New Roman"/>
        </w:rPr>
        <w:t xml:space="preserve">若面心立方堆积以下标</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体心立方堆积以下标</w:t>
      </w:r>
      <w:r>
        <w:rPr>
          <w:rFonts w:ascii="Times New Roman" w:hAnsi="Times New Roman" w:eastAsia="Times New Roman" w:cs="Times New Roman"/>
        </w:rPr>
        <w:t xml:space="preserve"> I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sSub>
                <m:e>
                  <m:r>
                    <m:t>D</m:t>
                  </m:r>
                </m:e>
                <m:sub>
                  <m:r>
                    <m:rPr>
                      <m:sty m:val="p"/>
                    </m:rPr>
                    <m:t>F</m:t>
                  </m:r>
                </m:sub>
              </m:sSub>
            </m:num>
            <m:den>
              <m:sSub>
                <m:e>
                  <m:r>
                    <m:t>D</m:t>
                  </m:r>
                </m:e>
                <m:sub>
                  <m:r>
                    <m:rPr>
                      <m:sty m:val="p"/>
                    </m:rPr>
                    <m:t>I</m:t>
                  </m:r>
                </m:sub>
              </m:sSub>
            </m:den>
          </m:f>
          <m:r>
            <m:rPr>
              <m:sty m:val="p"/>
            </m:rPr>
            <m:t>=</m:t>
          </m:r>
          <m:f>
            <m:fPr>
              <m:type m:val="bar"/>
            </m:fPr>
            <m:num>
              <m:r>
                <m:t>4</m:t>
              </m:r>
              <m:r>
                <m:t>M</m:t>
              </m:r>
              <m:r>
                <m:rPr>
                  <m:sty m:val="p"/>
                </m:rPr>
                <m:t>/</m:t>
              </m:r>
              <m:sSub>
                <m:e>
                  <m:r>
                    <m:t>N</m:t>
                  </m:r>
                </m:e>
                <m:sub>
                  <m:r>
                    <m:rPr>
                      <m:sty m:val="p"/>
                    </m:rPr>
                    <m:t>A</m:t>
                  </m:r>
                </m:sub>
              </m:sSub>
              <m:sSub>
                <m:e>
                  <m:r>
                    <m:t>V</m:t>
                  </m:r>
                </m:e>
                <m:sub>
                  <m:r>
                    <m:rPr>
                      <m:sty m:val="p"/>
                    </m:rPr>
                    <m:t>F</m:t>
                  </m:r>
                </m:sub>
              </m:sSub>
            </m:num>
            <m:den>
              <m:r>
                <m:t>2</m:t>
              </m:r>
              <m:r>
                <m:t>M</m:t>
              </m:r>
              <m:r>
                <m:rPr>
                  <m:sty m:val="p"/>
                </m:rPr>
                <m:t>/</m:t>
              </m:r>
              <m:sSub>
                <m:e>
                  <m:r>
                    <m:t>N</m:t>
                  </m:r>
                </m:e>
                <m:sub>
                  <m:r>
                    <m:rPr>
                      <m:sty m:val="p"/>
                    </m:rPr>
                    <m:t>A</m:t>
                  </m:r>
                </m:sub>
              </m:sSub>
              <m:sSub>
                <m:e>
                  <m:r>
                    <m:t>V</m:t>
                  </m:r>
                </m:e>
                <m:sub>
                  <m:r>
                    <m:rPr>
                      <m:sty m:val="p"/>
                    </m:rPr>
                    <m:t>I</m:t>
                  </m:r>
                </m:sub>
              </m:sSub>
            </m:den>
          </m:f>
          <m:r>
            <m:rPr>
              <m:sty m:val="p"/>
            </m:rPr>
            <m:t>=</m:t>
          </m:r>
          <m:f>
            <m:fPr>
              <m:type m:val="bar"/>
            </m:fPr>
            <m:num>
              <m:r>
                <m:t>2</m:t>
              </m:r>
              <m:sSub>
                <m:e>
                  <m:r>
                    <m:t>V</m:t>
                  </m:r>
                </m:e>
                <m:sub>
                  <m:r>
                    <m:rPr>
                      <m:sty m:val="p"/>
                    </m:rPr>
                    <m:t>I</m:t>
                  </m:r>
                </m:sub>
              </m:sSub>
            </m:num>
            <m:den>
              <m:sSub>
                <m:e>
                  <m:r>
                    <m:t>V</m:t>
                  </m:r>
                </m:e>
                <m:sub>
                  <m:r>
                    <m:rPr>
                      <m:sty m:val="p"/>
                    </m:rPr>
                    <m:t>F</m:t>
                  </m:r>
                </m:sub>
              </m:sSub>
            </m:den>
          </m:f>
          <m:r>
            <m:rPr>
              <m:sty m:val="p"/>
            </m:rPr>
            <m:t>=</m:t>
          </m:r>
          <m:f>
            <m:fPr>
              <m:type m:val="bar"/>
            </m:fPr>
            <m:num>
              <m:r>
                <m:t>2</m:t>
              </m:r>
              <m:sSubSup>
                <m:e>
                  <m:r>
                    <m:t>a</m:t>
                  </m:r>
                </m:e>
                <m:sub>
                  <m:r>
                    <m:rPr>
                      <m:sty m:val="p"/>
                    </m:rPr>
                    <m:t>I</m:t>
                  </m:r>
                </m:sub>
                <m:sup>
                  <m:r>
                    <m:t>3</m:t>
                  </m:r>
                </m:sup>
              </m:sSubSup>
            </m:num>
            <m:den>
              <m:sSubSup>
                <m:e>
                  <m:r>
                    <m:t>a</m:t>
                  </m:r>
                </m:e>
                <m:sub>
                  <m:r>
                    <m:rPr>
                      <m:sty m:val="p"/>
                    </m:rPr>
                    <m:t>F</m:t>
                  </m:r>
                </m:sub>
                <m:sup>
                  <m:r>
                    <m:t>3</m:t>
                  </m:r>
                </m:sup>
              </m:sSubSup>
            </m:den>
          </m:f>
          <m:r>
            <m:rPr>
              <m:sty m:val="p"/>
            </m:rPr>
            <m:t>=</m:t>
          </m:r>
          <m:f>
            <m:fPr>
              <m:type m:val="bar"/>
            </m:fPr>
            <m:num>
              <m:r>
                <m:t>2</m:t>
              </m:r>
              <m:r>
                <m:rPr>
                  <m:sty m:val="p"/>
                </m:rPr>
                <m:t>(</m:t>
              </m:r>
              <m:r>
                <m:t>286.6</m:t>
              </m:r>
              <m:r>
                <m:rPr>
                  <m:sty m:val="p"/>
                </m:rPr>
                <m:t>p</m:t>
              </m:r>
              <m:r>
                <m:rPr>
                  <m:sty m:val="p"/>
                </m:rPr>
                <m:t>m</m:t>
              </m:r>
              <m:sSup>
                <m:e>
                  <m:r>
                    <m:rPr>
                      <m:sty m:val="p"/>
                    </m:rPr>
                    <m:t>)</m:t>
                  </m:r>
                </m:e>
                <m:sup>
                  <m:r>
                    <m:t>3</m:t>
                  </m:r>
                </m:sup>
              </m:sSup>
            </m:num>
            <m:den>
              <m:r>
                <m:rPr>
                  <m:sty m:val="p"/>
                </m:rPr>
                <m:t>(</m:t>
              </m:r>
              <m:r>
                <m:t>4</m:t>
              </m:r>
              <m:r>
                <m:t>r</m:t>
              </m:r>
              <m:r>
                <m:rPr>
                  <m:sty m:val="p"/>
                </m:rPr>
                <m:t>/</m:t>
              </m:r>
              <m:rad>
                <m:radPr>
                  <m:degHide m:val="on"/>
                </m:radPr>
                <m:deg/>
                <m:e>
                  <m:r>
                    <m:t>2</m:t>
                  </m:r>
                </m:e>
              </m:rad>
              <m:sSup>
                <m:e>
                  <m:r>
                    <m:rPr>
                      <m:sty m:val="p"/>
                    </m:rPr>
                    <m:t>)</m:t>
                  </m:r>
                </m:e>
                <m:sup>
                  <m:r>
                    <m:t>3</m:t>
                  </m:r>
                </m:sup>
              </m:sSup>
            </m:den>
          </m:f>
          <m:r>
            <m:rPr>
              <m:sty m:val="p"/>
            </m:rPr>
            <m:t>=</m:t>
          </m:r>
          <m:f>
            <m:fPr>
              <m:type m:val="bar"/>
            </m:fPr>
            <m:num>
              <m:r>
                <m:t>2</m:t>
              </m:r>
              <m:r>
                <m:rPr>
                  <m:sty m:val="p"/>
                </m:rPr>
                <m:t>(</m:t>
              </m:r>
              <m:r>
                <m:t>286.6</m:t>
              </m:r>
              <m:r>
                <m:rPr>
                  <m:sty m:val="p"/>
                </m:rPr>
                <m:t>p</m:t>
              </m:r>
              <m:r>
                <m:rPr>
                  <m:sty m:val="p"/>
                </m:rPr>
                <m:t>m</m:t>
              </m:r>
              <m:sSup>
                <m:e>
                  <m:r>
                    <m:rPr>
                      <m:sty m:val="p"/>
                    </m:rPr>
                    <m:t>)</m:t>
                  </m:r>
                </m:e>
                <m:sup>
                  <m:r>
                    <m:t>3</m:t>
                  </m:r>
                </m:sup>
              </m:sSup>
            </m:num>
            <m:den>
              <m:r>
                <m:rPr>
                  <m:sty m:val="p"/>
                </m:rPr>
                <m:t>(</m:t>
              </m:r>
              <m:r>
                <m:t>361.9</m:t>
              </m:r>
              <m:r>
                <m:rPr>
                  <m:sty m:val="p"/>
                </m:rPr>
                <m:t>p</m:t>
              </m:r>
              <m:r>
                <m:rPr>
                  <m:sty m:val="p"/>
                </m:rPr>
                <m:t>m</m:t>
              </m:r>
              <m:sSup>
                <m:e>
                  <m:r>
                    <m:rPr>
                      <m:sty m:val="p"/>
                    </m:rPr>
                    <m:t>)</m:t>
                  </m:r>
                </m:e>
                <m:sup>
                  <m:r>
                    <m:t>3</m:t>
                  </m:r>
                </m:sup>
              </m:sSup>
            </m:den>
          </m:f>
          <m:r>
            <m:rPr>
              <m:sty m:val="p"/>
            </m:rPr>
            <m:t>=</m:t>
          </m:r>
          <m:r>
            <m:t>0.993</m:t>
          </m:r>
        </m:oMath>
      </m:oMathPara>
    </w:p>
    <w:p>
      <w:pPr>
        <w:spacing w:before="160" w:after="80"/>
      </w:pPr>
      <w:r>
        <w:pict>
          <v:rect style="width:0;height:1.5pt" o:hralign="center" o:hrstd="t" o:hr="t"/>
        </w:pict>
      </w:r>
    </w:p>
    <w:bookmarkEnd w:id="1512"/>
    <w:bookmarkStart w:id="1517" w:name="金属晶体-3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16" w:name="解-7"/>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spacing w:before="160" w:after="80"/>
        <w:jc w:val="center"/>
      </w:pPr>
      <w:r>
        <w:rPr>
          <w:rFonts w:ascii="Times New Roman" w:hAnsi="Times New Roman" w:eastAsia="Times New Roman" w:cs="Times New Roman"/>
        </w:rPr>
        <w:drawing>
          <wp:inline>
            <wp:extent cx="3240000" cy="3133521"/>
            <wp:effectExtent b="0" l="0" r="0" t="0"/>
            <wp:docPr descr="" title="" id="1514" name="Picture"/>
            <a:graphic>
              <a:graphicData uri="http://schemas.openxmlformats.org/drawingml/2006/picture">
                <pic:pic>
                  <pic:nvPicPr>
                    <pic:cNvPr descr="275eae72ad79e052f780349e784aa60d76e055e1c1afcdb88e20753498390b61.jpg" id="1515" name="Picture"/>
                    <pic:cNvPicPr>
                      <a:picLocks noChangeArrowheads="1" noChangeAspect="1"/>
                    </pic:cNvPicPr>
                  </pic:nvPicPr>
                  <pic:blipFill>
                    <a:blip r:embed="rId1513"/>
                    <a:stretch>
                      <a:fillRect/>
                    </a:stretch>
                  </pic:blipFill>
                  <pic:spPr bwMode="auto">
                    <a:xfrm>
                      <a:off x="0" y="0"/>
                      <a:ext cx="3240000" cy="313352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85"/>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285"/>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16"/>
    <w:bookmarkEnd w:id="1517"/>
    <w:bookmarkStart w:id="1518" w:name="离子化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286"/>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287"/>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141.8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498.4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146.4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737.7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1450.6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1.7476</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1.602</m:t>
                  </m:r>
                  <m:r>
                    <m:rPr>
                      <m:sty m:val="p"/>
                    </m:rPr>
                    <m:t>×</m:t>
                  </m:r>
                  <m:sSup>
                    <m:e>
                      <m:r>
                        <m:t>10</m:t>
                      </m:r>
                    </m:e>
                    <m:sup>
                      <m:r>
                        <m:rPr>
                          <m:sty m:val="p"/>
                        </m:rPr>
                        <m:t>−</m:t>
                      </m:r>
                      <m:r>
                        <m:t>19</m:t>
                      </m:r>
                    </m:sup>
                  </m:sSup>
                  <m:r>
                    <m:rPr>
                      <m:sty m:val="p"/>
                    </m:rPr>
                    <m:t>C</m:t>
                  </m:r>
                  <m:sSup>
                    <m:e>
                      <m:r>
                        <m:rPr>
                          <m:sty m:val="p"/>
                        </m:rPr>
                        <m:t>)</m:t>
                      </m:r>
                    </m:e>
                    <m:sup>
                      <m:r>
                        <m:t>2</m:t>
                      </m:r>
                    </m:sup>
                  </m:sSup>
                </m:num>
                <m:den>
                  <m:r>
                    <m:t>4</m:t>
                  </m:r>
                  <m:r>
                    <m:rPr>
                      <m:sty m:val="p"/>
                    </m:rPr>
                    <m:t>×</m:t>
                  </m:r>
                  <m:r>
                    <m:t>3.14</m:t>
                  </m:r>
                  <m:r>
                    <m:rPr>
                      <m:sty m:val="p"/>
                    </m:rPr>
                    <m:t>×</m:t>
                  </m:r>
                  <m:r>
                    <m:t>8.854</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210</m:t>
                  </m:r>
                  <m:r>
                    <m:rPr>
                      <m:sty m:val="p"/>
                    </m:rPr>
                    <m:t>×</m:t>
                  </m:r>
                  <m:sSup>
                    <m:e>
                      <m:r>
                        <m:t>10</m:t>
                      </m:r>
                    </m:e>
                    <m:sup>
                      <m:r>
                        <m:rPr>
                          <m:sty m:val="p"/>
                        </m:rPr>
                        <m:t>−</m:t>
                      </m:r>
                      <m:r>
                        <m:t>12</m:t>
                      </m:r>
                    </m:sup>
                  </m:sSup>
                  <m:r>
                    <m:rPr>
                      <m:sty m:val="p"/>
                    </m:rPr>
                    <m:t>m</m:t>
                  </m:r>
                </m:den>
              </m:f>
              <m:r>
                <m:rPr>
                  <m:sty m:val="p"/>
                </m:rPr>
                <m:t>.</m:t>
              </m:r>
            </m:e>
            <m:e>
              <m:r>
                <m:t>&amp;</m:t>
              </m:r>
              <m:d>
                <m:dPr>
                  <m:begChr m:val="("/>
                  <m:sepChr m:val=""/>
                  <m:endChr m:val=")"/>
                  <m:grow/>
                </m:dPr>
                <m:e>
                  <m:r>
                    <m:t>1</m:t>
                  </m:r>
                  <m:r>
                    <m:rPr>
                      <m:sty m:val="p"/>
                    </m:rPr>
                    <m:t>−</m:t>
                  </m:r>
                  <m:f>
                    <m:fPr>
                      <m:type m:val="bar"/>
                    </m:fPr>
                    <m:num>
                      <m:r>
                        <m:t>0.31</m:t>
                      </m:r>
                      <m:r>
                        <m:rPr>
                          <m:sty m:val="p"/>
                        </m:rPr>
                        <m:t>×</m:t>
                      </m:r>
                      <m:sSup>
                        <m:e>
                          <m:r>
                            <m:t>10</m:t>
                          </m:r>
                        </m:e>
                        <m:sup>
                          <m:r>
                            <m:rPr>
                              <m:sty m:val="p"/>
                            </m:rPr>
                            <m:t>−</m:t>
                          </m:r>
                          <m:r>
                            <m:t>10</m:t>
                          </m:r>
                        </m:sup>
                      </m:sSup>
                      <m:r>
                        <m:rPr>
                          <m:sty m:val="p"/>
                        </m:rPr>
                        <m:t>m</m:t>
                      </m:r>
                    </m:num>
                    <m:den>
                      <m:r>
                        <m:t>210</m:t>
                      </m:r>
                      <m:r>
                        <m:rPr>
                          <m:sty m:val="p"/>
                        </m:rPr>
                        <m:t>×</m:t>
                      </m:r>
                      <m:sSup>
                        <m:e>
                          <m:r>
                            <m:t>10</m:t>
                          </m:r>
                        </m:e>
                        <m:sup>
                          <m:r>
                            <m:rPr>
                              <m:sty m:val="p"/>
                            </m:rPr>
                            <m:t>−</m:t>
                          </m:r>
                          <m:r>
                            <m:t>12</m:t>
                          </m:r>
                        </m:sup>
                      </m:sSup>
                      <m:r>
                        <m:rPr>
                          <m:sty m:val="p"/>
                        </m:rPr>
                        <m:t>m</m:t>
                      </m:r>
                    </m:den>
                  </m:f>
                </m:e>
              </m:d>
            </m:e>
            <m:e>
              <m:r>
                <m:t>&amp;</m:t>
              </m:r>
              <m:r>
                <m:rPr>
                  <m:sty m:val="p"/>
                </m:rPr>
                <m:t>=</m:t>
              </m:r>
              <m:r>
                <m:rPr>
                  <m:sty m:val="p"/>
                </m:rPr>
                <m:t>−</m:t>
              </m:r>
              <m:r>
                <m:t>3943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288"/>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146.4</m:t>
              </m:r>
              <m:r>
                <m:rPr>
                  <m:sty m:val="p"/>
                </m:rPr>
                <m:t>+</m:t>
              </m:r>
              <m:r>
                <m:t>737.7</m:t>
              </m:r>
              <m:r>
                <m:rPr>
                  <m:sty m:val="p"/>
                </m:rPr>
                <m:t>+</m:t>
              </m:r>
              <m:r>
                <m:t>1450.6</m:t>
              </m:r>
              <m:r>
                <m:rPr>
                  <m:sty m:val="p"/>
                </m:rPr>
                <m:t>+</m:t>
              </m:r>
              <m:r>
                <m:t>249.2</m:t>
              </m:r>
            </m:e>
            <m:e>
              <m:r>
                <m:t>&amp;</m:t>
              </m:r>
              <m:r>
                <m:rPr>
                  <m:sty m:val="p"/>
                </m:rPr>
                <m:t>−</m:t>
              </m:r>
              <m:r>
                <m:t>141.8</m:t>
              </m:r>
              <m:r>
                <m:rPr>
                  <m:sty m:val="p"/>
                </m:rPr>
                <m:t>−</m:t>
              </m:r>
              <m:r>
                <m:t>3943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899.7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601.2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146.4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737.7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1450.6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p>
      <w:pPr>
        <w:spacing w:before="160" w:after="80"/>
      </w:pPr>
      <w:r>
        <w:pict>
          <v:rect style="width:0;height:1.5pt" o:hralign="center" o:hrstd="t" o:hr="t"/>
        </w:pict>
      </w:r>
    </w:p>
    <w:bookmarkEnd w:id="1518"/>
    <w:bookmarkStart w:id="1519" w:name="离子化合物-1"/>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晶体点阵能的计算公式可写为</w:t>
      </w:r>
    </w:p>
    <w:p>
      <w:pPr>
        <w:pStyle w:val="BodyText"/>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p>
                <m:e>
                  <m:r>
                    <m:t>e</m:t>
                  </m:r>
                </m:e>
                <m:sup>
                  <m:r>
                    <m:t>2</m:t>
                  </m:r>
                </m:sup>
              </m:sSup>
            </m:num>
            <m:den>
              <m:r>
                <m:t>4</m:t>
              </m:r>
              <m:r>
                <m:t>π</m:t>
              </m:r>
              <m:sSub>
                <m:e>
                  <m:r>
                    <m:t>ε</m:t>
                  </m:r>
                </m:e>
                <m:sub>
                  <m:r>
                    <m:t>0</m:t>
                  </m:r>
                </m:sub>
              </m:sSub>
            </m:den>
          </m:f>
          <m:r>
            <m:rPr>
              <m:sty m:val="p"/>
            </m:rPr>
            <m:t>(</m:t>
          </m:r>
          <m:r>
            <m:t>1</m:t>
          </m:r>
          <m:r>
            <m:rPr>
              <m:sty m:val="p"/>
            </m:rPr>
            <m:t>−</m:t>
          </m:r>
          <m:f>
            <m:fPr>
              <m:type m:val="bar"/>
            </m:fPr>
            <m:num>
              <m:r>
                <m:t>1</m:t>
              </m:r>
            </m:num>
            <m:den>
              <m:r>
                <m:t>m</m:t>
              </m:r>
            </m:den>
          </m:f>
          <m:r>
            <m:rPr>
              <m:sty m:val="p"/>
            </m:rPr>
            <m:t>)</m:t>
          </m:r>
          <m:r>
            <m:rPr>
              <m:sty m:val="p"/>
            </m:rPr>
            <m:t>×</m:t>
          </m:r>
          <m:f>
            <m:fPr>
              <m:type m:val="bar"/>
            </m:fPr>
            <m:num>
              <m:sSub>
                <m:e>
                  <m:r>
                    <m:t>Z</m:t>
                  </m:r>
                </m:e>
                <m:sub>
                  <m:r>
                    <m:rPr>
                      <m:sty m:val="p"/>
                    </m:rPr>
                    <m:t>+</m:t>
                  </m:r>
                </m:sub>
              </m:sSub>
              <m:sSub>
                <m:e>
                  <m:r>
                    <m:t>Z</m:t>
                  </m:r>
                </m:e>
                <m:sub>
                  <m:r>
                    <m:rPr>
                      <m:sty m:val="p"/>
                    </m:rPr>
                    <m:t>−</m:t>
                  </m:r>
                </m:sub>
              </m:sSub>
            </m:num>
            <m:den>
              <m:sSub>
                <m:e>
                  <m:r>
                    <m:t>r</m:t>
                  </m:r>
                </m:e>
                <m:sub>
                  <m:r>
                    <m:rPr>
                      <m:sty m:val="p"/>
                    </m:rPr>
                    <m:t>e</m:t>
                  </m:r>
                </m:sub>
              </m:sSub>
            </m:den>
          </m:f>
        </m:oMath>
      </m:oMathPara>
    </w:p>
    <w:p>
      <w:pPr>
        <w:pStyle w:val="FirstParagraph"/>
      </w:pPr>
      <w:r>
        <w:rPr>
          <w:rFonts w:hint="eastAsia" w:ascii="Times New Roman" w:hAnsi="Times New Roman" w:eastAsia="FangSong" w:cs="Times New Roman"/>
        </w:rPr>
        <w:t xml:space="preserve">由于题中所论晶体同属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因而它们的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m </w:t>
      </w:r>
      <w:r>
        <w:rPr>
          <w:rFonts w:hint="eastAsia" w:ascii="Times New Roman" w:hAnsi="Times New Roman" w:eastAsia="FangSong" w:cs="Times New Roman"/>
        </w:rPr>
        <w:t>差别也不大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所以点阵能大小主要取决于</w:t>
      </w:r>
      <w:r>
        <w:rPr>
          <w:rFonts w:ascii="Times New Roman" w:hAnsi="Times New Roman" w:eastAsia="Times New Roman" w:cs="Times New Roman"/>
        </w:rPr>
        <w:t xml:space="preserve"> </w:t>
      </w:r>
      <m:oMath>
        <m:oMathPr>
          <m:ctrlPr>
            <w:rPr>
              <w:sz w:val="28"/>
              <w:szCs w:val="28"/>
            </w:rPr>
          </m:ctrlPr>
        </m:oMathPr>
        <m:f>
          <m:fPr>
            <m:type m:val="bar"/>
          </m:fPr>
          <m:num>
            <m:sSub>
              <m:e>
                <m:r>
                  <m:t>Z</m:t>
                </m:r>
              </m:e>
              <m:sub>
                <m:r>
                  <m:rPr>
                    <m:sty m:val="p"/>
                  </m:rPr>
                  <m:t>+</m:t>
                </m:r>
              </m:sub>
            </m:sSub>
            <m:sSub>
              <m:e>
                <m:r>
                  <m:t>Z</m:t>
                </m:r>
              </m:e>
              <m:sub>
                <m:r>
                  <m:rPr>
                    <m:sty m:val="p"/>
                  </m:rPr>
                  <m:t>−</m:t>
                </m:r>
              </m:sub>
            </m:sSub>
          </m:num>
          <m:den>
            <m:sSub>
              <m:e>
                <m:r>
                  <m:t>r</m:t>
                </m:r>
              </m:e>
              <m:sub>
                <m:r>
                  <m:t>0</m:t>
                </m:r>
              </m:sub>
            </m:sSub>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将所论晶体分为</w:t>
      </w:r>
      <w:r>
        <w:rPr>
          <w:rFonts w:hint="eastAsia" w:ascii="Times New Roman" w:hAnsi="Times New Roman" w:eastAsia="Times New Roman" w:cs="Times New Roman"/>
        </w:rPr>
        <w:t>3</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c</m:t>
          </m:r>
          <m:r>
            <m:rPr>
              <m:sty m:val="p"/>
            </m:rPr>
            <m:t>N</m:t>
          </m:r>
          <m:r>
            <m:rPr>
              <m:sty m:val="p"/>
            </m:rPr>
            <m:t>;</m:t>
          </m:r>
          <m:r>
            <m:rPr>
              <m:sty m:val="p"/>
            </m:rPr>
            <m:t>C</m:t>
          </m:r>
          <m:r>
            <m:rPr>
              <m:sty m:val="p"/>
            </m:rPr>
            <m:t>a</m:t>
          </m:r>
          <m:r>
            <m:rPr>
              <m:sty m:val="p"/>
            </m:rPr>
            <m:t>O</m:t>
          </m:r>
          <m:r>
            <m:rPr>
              <m:sty m:val="p"/>
            </m:rPr>
            <m:t>,</m:t>
          </m:r>
          <m:r>
            <m:rPr>
              <m:sty m:val="p"/>
            </m:rPr>
            <m:t>S</m:t>
          </m:r>
          <m:r>
            <m:rPr>
              <m:sty m:val="p"/>
            </m:rPr>
            <m:t>r</m:t>
          </m:r>
          <m:r>
            <m:rPr>
              <m:sty m:val="p"/>
            </m:rPr>
            <m:t>O</m:t>
          </m:r>
          <m:r>
            <m:rPr>
              <m:sty m:val="p"/>
            </m:rPr>
            <m:t>,</m:t>
          </m:r>
          <m:r>
            <m:rPr>
              <m:sty m:val="p"/>
            </m:rPr>
            <m:t>B</m:t>
          </m:r>
          <m:r>
            <m:rPr>
              <m:sty m:val="p"/>
            </m:rPr>
            <m:t>a</m:t>
          </m:r>
          <m:r>
            <m:rPr>
              <m:sty m:val="p"/>
            </m:rPr>
            <m:t>O</m:t>
          </m:r>
          <m:r>
            <m:rPr>
              <m:sty m:val="p"/>
            </m:rPr>
            <m:t>;</m:t>
          </m:r>
          <m:r>
            <m:rPr>
              <m:sty m:val="p"/>
            </m:rPr>
            <m:t>N</m:t>
          </m:r>
          <m:r>
            <m:rPr>
              <m:sty m:val="p"/>
            </m:rPr>
            <m:t>a</m:t>
          </m:r>
          <m:r>
            <m:rPr>
              <m:sty m:val="p"/>
            </m:rPr>
            <m:t>B</m:t>
          </m:r>
          <m:r>
            <m:rPr>
              <m:sty m:val="p"/>
            </m:rPr>
            <m:t>r</m:t>
          </m:r>
          <m:r>
            <m:rPr>
              <m:sty m:val="p"/>
            </m:rPr>
            <m:t>,</m:t>
          </m:r>
          <m:r>
            <m:rPr>
              <m:sty m:val="p"/>
            </m:rPr>
            <m:t>K</m:t>
          </m:r>
          <m:r>
            <m:rPr>
              <m:sty m:val="p"/>
            </m:rPr>
            <m:t>B</m:t>
          </m:r>
          <m:r>
            <m:rPr>
              <m:sty m:val="p"/>
            </m:rPr>
            <m:t>r</m:t>
          </m:r>
        </m:oMath>
      </m:oMathPara>
    </w:p>
    <w:p>
      <w:pPr>
        <w:pStyle w:val="FirstParagraph"/>
      </w:pPr>
      <w:r>
        <w:rPr>
          <w:rFonts w:hint="eastAsia" w:ascii="Times New Roman" w:hAnsi="Times New Roman" w:eastAsia="FangSong" w:cs="Times New Roman"/>
        </w:rPr>
        <w:t>第二组中</w:t>
      </w:r>
      <w:r>
        <w:rPr>
          <w:rFonts w:hint="eastAsia" w:ascii="Times New Roman" w:hAnsi="Times New Roman" w:eastAsia="Times New Roman" w:cs="Times New Roman"/>
        </w:rPr>
        <w:t>3</w:t>
      </w:r>
      <w:r>
        <w:rPr>
          <w:rFonts w:hint="eastAsia" w:ascii="Times New Roman" w:hAnsi="Times New Roman" w:eastAsia="FangSong" w:cs="Times New Roman"/>
        </w:rPr>
        <w:t>个氧化物正</w:t>
      </w:r>
      <w:r>
        <w:rPr>
          <w:rFonts w:hint="eastAsia" w:ascii="Times New Roman" w:hAnsi="Times New Roman" w:eastAsia="Times New Roman" w:cs="Times New Roman"/>
        </w:rPr>
        <w:t>、</w:t>
      </w:r>
      <w:r>
        <w:rPr>
          <w:rFonts w:hint="eastAsia" w:ascii="Times New Roman" w:hAnsi="Times New Roman" w:eastAsia="FangSong" w:cs="Times New Roman"/>
        </w:rPr>
        <w:t>负离子的电价都相同</w:t>
      </w:r>
      <w:r>
        <w:rPr>
          <w:rFonts w:hint="eastAsia" w:ascii="Times New Roman" w:hAnsi="Times New Roman" w:eastAsia="Times New Roman" w:cs="Times New Roman"/>
        </w:rPr>
        <w:t>，</w:t>
      </w:r>
      <w:r>
        <w:rPr>
          <w:rFonts w:hint="eastAsia" w:ascii="Times New Roman" w:hAnsi="Times New Roman" w:eastAsia="FangSong" w:cs="Times New Roman"/>
        </w:rPr>
        <w:t>但离子半径从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因而键长从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所以点阵能绝对值从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根据同样的道理</w:t>
      </w:r>
      <w:r>
        <w:rPr>
          <w:rFonts w:hint="eastAsia" w:ascii="Times New Roman" w:hAnsi="Times New Roman" w:eastAsia="Times New Roman" w:cs="Times New Roman"/>
        </w:rPr>
        <w:t>，</w:t>
      </w:r>
      <w:r>
        <w:rPr>
          <w:rFonts w:hint="eastAsia" w:ascii="Times New Roman" w:hAnsi="Times New Roman" w:eastAsia="FangSong" w:cs="Times New Roman"/>
        </w:rPr>
        <w:t>第三组中两个溴化物点阵能的绝对值大小次序为</w:t>
      </w:r>
      <w:r>
        <w:rPr>
          <w:rFonts w:hint="eastAsia" w:ascii="Times New Roman" w:hAnsi="Times New Roman" w:eastAsia="Times New Roman" w:cs="Times New Roman"/>
        </w:rPr>
        <w:t>NaBr&gt;KBr。ScN</w:t>
      </w:r>
      <w:r>
        <w:rPr>
          <w:rFonts w:hint="eastAsia" w:ascii="Times New Roman" w:hAnsi="Times New Roman" w:eastAsia="FangSong" w:cs="Times New Roman"/>
        </w:rPr>
        <w:t>和</w:t>
      </w:r>
      <w:r>
        <w:rPr>
          <w:rFonts w:hint="eastAsia" w:ascii="Times New Roman" w:hAnsi="Times New Roman" w:eastAsia="Times New Roman" w:cs="Times New Roman"/>
        </w:rPr>
        <w:t>CaO</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前者的键长大于后者</w:t>
      </w:r>
      <w:r>
        <w:rPr>
          <w:rFonts w:hint="eastAsia" w:ascii="Times New Roman" w:hAnsi="Times New Roman" w:eastAsia="Times New Roman" w:cs="Times New Roman"/>
        </w:rPr>
        <w:t>，</w:t>
      </w:r>
      <w:r>
        <w:rPr>
          <w:rFonts w:hint="eastAsia" w:ascii="Times New Roman" w:hAnsi="Times New Roman" w:eastAsia="FangSong" w:cs="Times New Roman"/>
        </w:rPr>
        <w:t>但差别不是很大</w:t>
      </w:r>
      <w:r>
        <w:rPr>
          <w:rFonts w:hint="eastAsia" w:ascii="Times New Roman" w:hAnsi="Times New Roman" w:eastAsia="Times New Roman" w:cs="Times New Roman"/>
        </w:rPr>
        <w:t>，</w:t>
      </w:r>
      <w:r>
        <w:rPr>
          <w:rFonts w:hint="eastAsia" w:ascii="Times New Roman" w:hAnsi="Times New Roman" w:eastAsia="FangSong" w:cs="Times New Roman"/>
        </w:rPr>
        <w:t>而前者的电价却比后者大很多</w:t>
      </w:r>
      <w:r>
        <w:rPr>
          <w:rFonts w:hint="eastAsia" w:ascii="Times New Roman" w:hAnsi="Times New Roman" w:eastAsia="Times New Roman" w:cs="Times New Roman"/>
        </w:rPr>
        <w:t>，</w:t>
      </w:r>
      <w:r>
        <w:rPr>
          <w:rFonts w:hint="eastAsia" w:ascii="Times New Roman" w:hAnsi="Times New Roman" w:eastAsia="FangSong" w:cs="Times New Roman"/>
        </w:rPr>
        <w:t>因而前者的点阵能绝对值比后者大</w:t>
      </w:r>
      <w:r>
        <w:rPr>
          <w:rFonts w:hint="eastAsia" w:ascii="Times New Roman" w:hAnsi="Times New Roman" w:eastAsia="Times New Roman" w:cs="Times New Roman"/>
        </w:rPr>
        <w:t>。BaO</w:t>
      </w:r>
      <w:r>
        <w:rPr>
          <w:rFonts w:hint="eastAsia" w:ascii="Times New Roman" w:hAnsi="Times New Roman" w:eastAsia="FangSong" w:cs="Times New Roman"/>
        </w:rPr>
        <w:t>和</w:t>
      </w:r>
      <w:r>
        <w:rPr>
          <w:rFonts w:hint="eastAsia" w:ascii="Times New Roman" w:hAnsi="Times New Roman" w:eastAsia="Times New Roman" w:cs="Times New Roman"/>
        </w:rPr>
        <w:t>NaBr</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前者电价大而键长小</w:t>
      </w:r>
      <w:r>
        <w:rPr>
          <w:rFonts w:hint="eastAsia" w:ascii="Times New Roman" w:hAnsi="Times New Roman" w:eastAsia="Times New Roman" w:cs="Times New Roman"/>
        </w:rPr>
        <w:t>，</w:t>
      </w:r>
      <w:r>
        <w:rPr>
          <w:rFonts w:hint="eastAsia" w:ascii="Times New Roman" w:hAnsi="Times New Roman" w:eastAsia="FangSong" w:cs="Times New Roman"/>
        </w:rPr>
        <w:t>因而其点阵能绝对值大于后者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，6</w:t>
      </w:r>
      <w:r>
        <w:rPr>
          <w:rFonts w:hint="eastAsia" w:ascii="Times New Roman" w:hAnsi="Times New Roman" w:eastAsia="FangSong" w:cs="Times New Roman"/>
        </w:rPr>
        <w:t>种晶体点阵能大小次序为</w:t>
      </w:r>
    </w:p>
    <w:p>
      <w:pPr>
        <w:pStyle w:val="BodyText"/>
      </w:pPr>
      <m:oMathPara>
        <m:oMathParaPr>
          <m:jc m:val="center"/>
          <m:ctrlPr>
            <w:rPr>
              <w:sz w:val="28"/>
              <w:szCs w:val="28"/>
            </w:rPr>
          </m:ctrlPr>
        </m:oMathParaPr>
        <m:oMath>
          <m:r>
            <m:rPr>
              <m:sty m:val="p"/>
            </m:rPr>
            <m:t>S</m:t>
          </m:r>
          <m:r>
            <m:rPr>
              <m:sty m:val="p"/>
            </m:rPr>
            <m:t>c</m:t>
          </m:r>
          <m:r>
            <m:rPr>
              <m:sty m:val="p"/>
            </m:rPr>
            <m:t>N</m:t>
          </m:r>
          <m:r>
            <m:rPr>
              <m:sty m:val="p"/>
            </m:rPr>
            <m:t>&gt;</m:t>
          </m:r>
          <m:r>
            <m:rPr>
              <m:sty m:val="p"/>
            </m:rPr>
            <m:t>C</m:t>
          </m:r>
          <m:r>
            <m:rPr>
              <m:sty m:val="p"/>
            </m:rPr>
            <m:t>a</m:t>
          </m:r>
          <m:r>
            <m:rPr>
              <m:sty m:val="p"/>
            </m:rPr>
            <m:t>O</m:t>
          </m:r>
          <m:r>
            <m:rPr>
              <m:sty m:val="p"/>
            </m:rPr>
            <m:t>&gt;</m:t>
          </m:r>
          <m:r>
            <m:rPr>
              <m:sty m:val="p"/>
            </m:rPr>
            <m:t>S</m:t>
          </m:r>
          <m:r>
            <m:rPr>
              <m:sty m:val="p"/>
            </m:rPr>
            <m:t>r</m:t>
          </m:r>
          <m:r>
            <m:rPr>
              <m:sty m:val="p"/>
            </m:rPr>
            <m:t>O</m:t>
          </m:r>
          <m:r>
            <m:rPr>
              <m:sty m:val="p"/>
            </m:rPr>
            <m:t>&gt;</m:t>
          </m:r>
          <m:r>
            <m:rPr>
              <m:sty m:val="p"/>
            </m:rPr>
            <m:t>B</m:t>
          </m:r>
          <m:r>
            <m:rPr>
              <m:sty m:val="p"/>
            </m:rPr>
            <m:t>a</m:t>
          </m:r>
          <m:r>
            <m:rPr>
              <m:sty m:val="p"/>
            </m:rPr>
            <m:t>O</m:t>
          </m:r>
          <m:r>
            <m:rPr>
              <m:sty m:val="p"/>
            </m:rPr>
            <m:t>&gt;</m:t>
          </m:r>
          <m:r>
            <m:rPr>
              <m:sty m:val="p"/>
            </m:rPr>
            <m:t>N</m:t>
          </m:r>
          <m:r>
            <m:rPr>
              <m:sty m:val="p"/>
            </m:rPr>
            <m:t>a</m:t>
          </m:r>
          <m:r>
            <m:rPr>
              <m:sty m:val="p"/>
            </m:rPr>
            <m:t>B</m:t>
          </m:r>
          <m:r>
            <m:rPr>
              <m:sty m:val="p"/>
            </m:rPr>
            <m:t>r</m:t>
          </m:r>
          <m:r>
            <m:rPr>
              <m:sty m:val="p"/>
            </m:rPr>
            <m:t>&gt;</m:t>
          </m:r>
          <m:r>
            <m:rPr>
              <m:sty m:val="p"/>
            </m:rPr>
            <m:t>K</m:t>
          </m:r>
          <m:r>
            <m:rPr>
              <m:sty m:val="p"/>
            </m:rPr>
            <m:t>B</m:t>
          </m:r>
          <m:r>
            <m:rPr>
              <m:sty m:val="p"/>
            </m:rPr>
            <m:t>r</m:t>
          </m:r>
        </m:oMath>
      </m:oMathPara>
    </w:p>
    <w:p>
      <w:pPr>
        <w:spacing w:before="160" w:after="80"/>
      </w:pPr>
      <w:r>
        <w:pict>
          <v:rect style="width:0;height:1.5pt" o:hralign="center" o:hrstd="t" o:hr="t"/>
        </w:pict>
      </w:r>
    </w:p>
    <w:bookmarkEnd w:id="1519"/>
    <w:bookmarkStart w:id="1520" w:name="离子化合物-2"/>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配位多面体型式</w:t>
            </w:r>
          </w:p>
        </w:tc>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520"/>
    <w:bookmarkStart w:id="1521" w:name="离子化合物-3"/>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按题中给出的数据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的离子半径之比为</w:t>
      </w:r>
      <w:r>
        <w:rPr>
          <w:rFonts w:ascii="Times New Roman" w:hAnsi="Times New Roman" w:eastAsia="Times New Roman" w:cs="Times New Roman"/>
        </w:rPr>
        <w:t xml:space="preserve"> 115 pm/220 </w:t>
      </w:r>
      <w:r>
        <w:rPr>
          <w:rFonts w:hint="eastAsia" w:ascii="Times New Roman" w:hAnsi="Times New Roman" w:eastAsia="Times New Roman" w:cs="Times New Roman"/>
        </w:rPr>
        <w:t>pm=0.523。</w:t>
      </w:r>
      <w:r>
        <w:rPr>
          <w:rFonts w:hint="eastAsia" w:ascii="Times New Roman" w:hAnsi="Times New Roman" w:eastAsia="FangSong" w:cs="Times New Roman"/>
        </w:rPr>
        <w:t>若</w:t>
      </w:r>
      <w:r>
        <w:rPr>
          <w:rFonts w:ascii="Times New Roman" w:hAnsi="Times New Roman" w:eastAsia="Times New Roman" w:cs="Times New Roman"/>
        </w:rPr>
        <w:t xml:space="preserve"> AgI </w:t>
      </w:r>
      <w:r>
        <w:rPr>
          <w:rFonts w:hint="eastAsia" w:ascii="Times New Roman" w:hAnsi="Times New Roman" w:eastAsia="FangSong" w:cs="Times New Roman"/>
        </w:rPr>
        <w:t>的结构完全遵循离子晶体的结构规律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的配位数应该为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配位多面体应该为八面体</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配位多面体为四面体</w:t>
      </w:r>
      <w:r>
        <w:rPr>
          <w:rFonts w:hint="eastAsia" w:ascii="Times New Roman" w:hAnsi="Times New Roman" w:eastAsia="Times New Roman" w:cs="Times New Roman"/>
        </w:rPr>
        <w:t>。</w:t>
      </w:r>
      <w:r>
        <w:rPr>
          <w:rFonts w:hint="eastAsia" w:ascii="Times New Roman" w:hAnsi="Times New Roman" w:eastAsia="FangSong" w:cs="Times New Roman"/>
        </w:rPr>
        <w:t>其原因在于离子的极化引起了键型的变异</w:t>
      </w:r>
      <w:r>
        <w:rPr>
          <w:rFonts w:hint="eastAsia" w:ascii="Times New Roman" w:hAnsi="Times New Roman" w:eastAsia="Times New Roman" w:cs="Times New Roman"/>
        </w:rPr>
        <w:t>，</w:t>
      </w:r>
      <w:r>
        <w:rPr>
          <w:rFonts w:hint="eastAsia" w:ascii="Times New Roman" w:hAnsi="Times New Roman" w:eastAsia="FangSong" w:cs="Times New Roman"/>
        </w:rPr>
        <w:t>从而导致了结构型式的改变</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的半径较小且价层轨道中含有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极化率较大即容易被极化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，AgI</w:t>
      </w:r>
      <w:r>
        <w:rPr>
          <w:rFonts w:hint="eastAsia" w:ascii="Times New Roman" w:hAnsi="Times New Roman" w:eastAsia="FangSong" w:cs="Times New Roman"/>
        </w:rPr>
        <w:t>晶体中存在着较大程度的离子间极化</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hint="eastAsia" w:ascii="Times New Roman" w:hAnsi="Times New Roman" w:eastAsia="Times New Roman" w:cs="Times New Roman"/>
        </w:rPr>
        <w:t>AgI</w:t>
      </w:r>
      <w:r>
        <w:rPr>
          <w:rFonts w:hint="eastAsia" w:ascii="Times New Roman" w:hAnsi="Times New Roman" w:eastAsia="FangSong" w:cs="Times New Roman"/>
        </w:rPr>
        <w:t>晶体产生了一系列有别于其他</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晶体的结构效应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离子的极化作用</w:t>
      </w:r>
      <w:r>
        <w:rPr>
          <w:rFonts w:hint="eastAsia" w:ascii="Times New Roman" w:hAnsi="Times New Roman" w:eastAsia="Times New Roman" w:cs="Times New Roman"/>
        </w:rPr>
        <w:t>，</w:t>
      </w:r>
      <w:r>
        <w:rPr>
          <w:rFonts w:hint="eastAsia" w:ascii="Times New Roman" w:hAnsi="Times New Roman" w:eastAsia="FangSong" w:cs="Times New Roman"/>
        </w:rPr>
        <w:t>导致电子云变形</w:t>
      </w:r>
      <w:r>
        <w:rPr>
          <w:rFonts w:hint="eastAsia" w:ascii="Times New Roman" w:hAnsi="Times New Roman" w:eastAsia="Times New Roman" w:cs="Times New Roman"/>
        </w:rPr>
        <w:t>，</w:t>
      </w:r>
      <w:r>
        <w:rPr>
          <w:rFonts w:hint="eastAsia" w:ascii="Times New Roman" w:hAnsi="Times New Roman" w:eastAsia="FangSong" w:cs="Times New Roman"/>
        </w:rPr>
        <w:t>使正</w:t>
      </w:r>
      <w:r>
        <w:rPr>
          <w:rFonts w:hint="eastAsia" w:ascii="Times New Roman" w:hAnsi="Times New Roman" w:eastAsia="Times New Roman" w:cs="Times New Roman"/>
        </w:rPr>
        <w:t>、</w:t>
      </w:r>
      <w:r>
        <w:rPr>
          <w:rFonts w:hint="eastAsia" w:ascii="Times New Roman" w:hAnsi="Times New Roman" w:eastAsia="FangSong" w:cs="Times New Roman"/>
        </w:rPr>
        <w:t>负离子间在静电作用的基础上增加了额外的相互作用</w:t>
      </w:r>
      <w:r>
        <w:rPr>
          <w:rFonts w:hint="eastAsia" w:ascii="Times New Roman" w:hAnsi="Times New Roman" w:eastAsia="Times New Roman" w:cs="Times New Roman"/>
        </w:rPr>
        <w:t>，</w:t>
      </w:r>
      <w:r>
        <w:rPr>
          <w:rFonts w:hint="eastAsia" w:ascii="Times New Roman" w:hAnsi="Times New Roman" w:eastAsia="FangSong" w:cs="Times New Roman"/>
        </w:rPr>
        <w:t>引起键型变异</w:t>
      </w:r>
      <w:r>
        <w:rPr>
          <w:rFonts w:hint="eastAsia" w:ascii="Times New Roman" w:hAnsi="Times New Roman" w:eastAsia="Times New Roman" w:cs="Times New Roman"/>
        </w:rPr>
        <w:t>。</w:t>
      </w:r>
      <w:r>
        <w:rPr>
          <w:rFonts w:hint="eastAsia" w:ascii="Times New Roman" w:hAnsi="Times New Roman" w:eastAsia="FangSong" w:cs="Times New Roman"/>
        </w:rPr>
        <w:t>就</w:t>
      </w:r>
      <w:r>
        <w:rPr>
          <w:rFonts w:ascii="Times New Roman" w:hAnsi="Times New Roman" w:eastAsia="Times New Roman" w:cs="Times New Roman"/>
        </w:rPr>
        <w:t xml:space="preserve"> AgX </w:t>
      </w:r>
      <w:r>
        <w:rPr>
          <w:rFonts w:hint="eastAsia" w:ascii="Times New Roman" w:hAnsi="Times New Roman" w:eastAsia="FangSong" w:cs="Times New Roman"/>
        </w:rPr>
        <w:t>晶体而言</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键型由离子键逐渐向共价键过渡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已经以共价键为主</w:t>
      </w:r>
      <w:r>
        <w:rPr>
          <w:rFonts w:hint="eastAsia" w:ascii="Times New Roman" w:hAnsi="Times New Roman" w:eastAsia="Times New Roman" w:cs="Times New Roman"/>
        </w:rPr>
        <w:t>。</w:t>
      </w:r>
      <w:r>
        <w:rPr>
          <w:rFonts w:hint="eastAsia" w:ascii="Times New Roman" w:hAnsi="Times New Roman" w:eastAsia="FangSong" w:cs="Times New Roman"/>
        </w:rPr>
        <w:t>键能和点阵能增加</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281 </w:t>
      </w:r>
      <w:r>
        <w:rPr>
          <w:rFonts w:hint="eastAsia" w:ascii="Times New Roman" w:hAnsi="Times New Roman" w:eastAsia="Times New Roman" w:cs="Times New Roman"/>
        </w:rPr>
        <w:t>pm,</w:t>
      </w:r>
      <w:r>
        <w:rPr>
          <w:rFonts w:hint="eastAsia" w:ascii="Times New Roman" w:hAnsi="Times New Roman" w:eastAsia="FangSong" w:cs="Times New Roman"/>
        </w:rPr>
        <w:t>已经接近</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的共价半径之和</w:t>
      </w:r>
      <w:r>
        <w:rPr>
          <w:rFonts w:ascii="Times New Roman" w:hAnsi="Times New Roman" w:eastAsia="Times New Roman" w:cs="Times New Roman"/>
        </w:rPr>
        <w:t xml:space="preserve"> 286 pm。</w:t>
      </w:r>
    </w:p>
    <w:p>
      <w:pPr>
        <w:pStyle w:val="BodyText"/>
      </w:pPr>
      <w:r>
        <w:rPr>
          <w:rFonts w:hint="eastAsia" w:ascii="Times New Roman" w:hAnsi="Times New Roman" w:eastAsia="FangSong" w:cs="Times New Roman"/>
        </w:rPr>
        <w:t>离子的极化不仅影响化学键的性质</w:t>
      </w:r>
      <w:r>
        <w:rPr>
          <w:rFonts w:hint="eastAsia" w:ascii="Times New Roman" w:hAnsi="Times New Roman" w:eastAsia="Times New Roman" w:cs="Times New Roman"/>
        </w:rPr>
        <w:t>，</w:t>
      </w:r>
      <w:r>
        <w:rPr>
          <w:rFonts w:hint="eastAsia" w:ascii="Times New Roman" w:hAnsi="Times New Roman" w:eastAsia="FangSong" w:cs="Times New Roman"/>
        </w:rPr>
        <w:t>而且也影响晶体的结构型式</w:t>
      </w:r>
      <w:r>
        <w:rPr>
          <w:rFonts w:hint="eastAsia" w:ascii="Times New Roman" w:hAnsi="Times New Roman" w:eastAsia="Times New Roman" w:cs="Times New Roman"/>
        </w:rPr>
        <w:t>。</w:t>
      </w:r>
      <w:r>
        <w:rPr>
          <w:rFonts w:hint="eastAsia" w:ascii="Times New Roman" w:hAnsi="Times New Roman" w:eastAsia="FangSong" w:cs="Times New Roman"/>
        </w:rPr>
        <w:t>它往往引起离子的配位数降低</w:t>
      </w:r>
      <w:r>
        <w:rPr>
          <w:rFonts w:hint="eastAsia" w:ascii="Times New Roman" w:hAnsi="Times New Roman" w:eastAsia="Times New Roman" w:cs="Times New Roman"/>
        </w:rPr>
        <w:t>，</w:t>
      </w:r>
      <w:r>
        <w:rPr>
          <w:rFonts w:hint="eastAsia" w:ascii="Times New Roman" w:hAnsi="Times New Roman" w:eastAsia="FangSong" w:cs="Times New Roman"/>
        </w:rPr>
        <w:t>配位多面体偏离对称性较高的正多面体</w:t>
      </w:r>
      <w:r>
        <w:rPr>
          <w:rFonts w:hint="eastAsia" w:ascii="Times New Roman" w:hAnsi="Times New Roman" w:eastAsia="Times New Roman" w:cs="Times New Roman"/>
        </w:rPr>
        <w:t>，</w:t>
      </w:r>
      <w:r>
        <w:rPr>
          <w:rFonts w:hint="eastAsia" w:ascii="Times New Roman" w:hAnsi="Times New Roman" w:eastAsia="FangSong" w:cs="Times New Roman"/>
        </w:rPr>
        <w:t>使晶体从对称性较高的结构型式向对称性较低的结构型式</w:t>
      </w:r>
      <w:r>
        <w:rPr>
          <w:rFonts w:hint="eastAsia" w:ascii="Times New Roman" w:hAnsi="Times New Roman" w:eastAsia="Times New Roman" w:cs="Times New Roman"/>
        </w:rPr>
        <w:t>(</w:t>
      </w:r>
      <w:r>
        <w:rPr>
          <w:rFonts w:hint="eastAsia" w:ascii="Times New Roman" w:hAnsi="Times New Roman" w:eastAsia="FangSong" w:cs="Times New Roman"/>
        </w:rPr>
        <w:t>有时甚至有层形</w:t>
      </w:r>
      <w:r>
        <w:rPr>
          <w:rFonts w:hint="eastAsia" w:ascii="Times New Roman" w:hAnsi="Times New Roman" w:eastAsia="Times New Roman" w:cs="Times New Roman"/>
        </w:rPr>
        <w:t>、</w:t>
      </w:r>
      <w:r>
        <w:rPr>
          <w:rFonts w:hint="eastAsia" w:ascii="Times New Roman" w:hAnsi="Times New Roman" w:eastAsia="FangSong" w:cs="Times New Roman"/>
        </w:rPr>
        <w:t>链形或岛形</w:t>
      </w:r>
      <w:r>
        <w:rPr>
          <w:rFonts w:hint="eastAsia" w:ascii="Times New Roman" w:hAnsi="Times New Roman" w:eastAsia="Times New Roman" w:cs="Times New Roman"/>
        </w:rPr>
        <w:t>)</w:t>
      </w:r>
      <w:r>
        <w:rPr>
          <w:rFonts w:hint="eastAsia" w:ascii="Times New Roman" w:hAnsi="Times New Roman" w:eastAsia="FangSong" w:cs="Times New Roman"/>
        </w:rPr>
        <w:t>过渡</w:t>
      </w:r>
      <w:r>
        <w:rPr>
          <w:rFonts w:hint="eastAsia" w:ascii="Times New Roman" w:hAnsi="Times New Roman" w:eastAsia="Times New Roman" w:cs="Times New Roman"/>
        </w:rPr>
        <w:t>。AgF,</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晶体都属于</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属于立方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而是下降为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配位多面体不是八面体而是四面体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本题中所给出的离子半径数据是配位数为</w:t>
      </w:r>
      <w:r>
        <w:rPr>
          <w:rFonts w:hint="eastAsia" w:ascii="Times New Roman" w:hAnsi="Times New Roman" w:eastAsia="Times New Roman" w:cs="Times New Roman"/>
        </w:rPr>
        <w:t>6</w:t>
      </w:r>
      <w:r>
        <w:rPr>
          <w:rFonts w:hint="eastAsia" w:ascii="Times New Roman" w:hAnsi="Times New Roman" w:eastAsia="FangSong" w:cs="Times New Roman"/>
        </w:rPr>
        <w:t>时的数据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521"/>
    <w:bookmarkStart w:id="1528" w:name="离子化合物-4"/>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28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28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48900"/>
            <wp:effectExtent b="0" l="0" r="0" t="0"/>
            <wp:docPr descr="" title="" id="1523" name="Picture"/>
            <a:graphic>
              <a:graphicData uri="http://schemas.openxmlformats.org/drawingml/2006/picture">
                <pic:pic>
                  <pic:nvPicPr>
                    <pic:cNvPr descr="205ed99aaa9056c193d0f23a60c4288be55f4a204f8dc6e1f8f40e4f2378bcaf.jpg" id="1524" name="Picture"/>
                    <pic:cNvPicPr>
                      <a:picLocks noChangeArrowheads="1" noChangeAspect="1"/>
                    </pic:cNvPicPr>
                  </pic:nvPicPr>
                  <pic:blipFill>
                    <a:blip r:embed="rId1522"/>
                    <a:stretch>
                      <a:fillRect/>
                    </a:stretch>
                  </pic:blipFill>
                  <pic:spPr bwMode="auto">
                    <a:xfrm>
                      <a:off x="0" y="0"/>
                      <a:ext cx="3240000" cy="304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9.5(a)</w:t>
      </w:r>
    </w:p>
    <w:p>
      <w:pPr>
        <w:pStyle w:val="BodyText"/>
      </w:pPr>
      <w:r>
        <w:rPr>
          <w:rFonts w:hint="eastAsia" w:ascii="Times New Roman" w:hAnsi="Times New Roman" w:eastAsia="FangSong" w:cs="Times New Roman"/>
        </w:rPr>
        <w:t xml:space="preserve">解</w:t>
      </w:r>
    </w:p>
    <w:p>
      <w:pPr>
        <w:pStyle w:val="Compact"/>
        <w:numPr>
          <w:ilvl w:val="0"/>
          <w:numId w:val="1290"/>
        </w:numPr>
      </w:pPr>
      <w:r>
        <w:rPr>
          <w:rFonts w:hint="eastAsia" w:ascii="Times New Roman" w:hAnsi="Times New Roman" w:eastAsia="FangSong" w:cs="Times New Roman"/>
        </w:rPr>
        <w:t xml:space="preserve">晶胞结构示于图</w:t>
      </w:r>
      <w:r>
        <w:rPr>
          <w:rFonts w:ascii="Times New Roman" w:hAnsi="Times New Roman" w:eastAsia="Times New Roman" w:cs="Times New Roman"/>
        </w:rPr>
        <w:t xml:space="preserve"> 9.5(a)。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w:t>
      </w:r>
      <m:oMath>
        <m:sSub>
          <m:e>
            <m:r>
              <m:t>r</m:t>
            </m:r>
          </m:e>
          <m:sub>
            <m:r>
              <m:t>N</m:t>
            </m:r>
            <m:sSubSup>
              <m:e>
                <m:r>
                  <m:t>H</m:t>
                </m:r>
              </m:e>
              <m:sub>
                <m:r>
                  <m:t>4</m:t>
                </m:r>
              </m:sub>
              <m:sup>
                <m:r>
                  <m:rPr>
                    <m:sty m:val="p"/>
                  </m:rPr>
                  <m:t>+</m:t>
                </m:r>
              </m:sup>
            </m:sSub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由于两离子在晶胞体对角线方向上接触</w:t>
      </w:r>
      <w:r>
        <w:rPr>
          <w:rFonts w:hint="eastAsia" w:ascii="Times New Roman" w:hAnsi="Times New Roman" w:eastAsia="Times New Roman" w:cs="Times New Roman"/>
        </w:rPr>
        <w:t>，</w:t>
      </w:r>
      <w:r>
        <w:rPr>
          <w:rFonts w:hint="eastAsia" w:ascii="Times New Roman" w:hAnsi="Times New Roman" w:eastAsia="FangSong" w:cs="Times New Roman"/>
        </w:rPr>
        <w:t>因而有</w:t>
      </w:r>
    </w:p>
    <w:p>
      <w:pPr>
        <w:pStyle w:val="BodyText"/>
      </w:pPr>
      <m:oMathPara>
        <m:oMathParaPr>
          <m:jc m:val="center"/>
          <m:ctrlPr>
            <w:rPr>
              <w:sz w:val="28"/>
              <w:szCs w:val="28"/>
            </w:rPr>
          </m:ctrlPr>
        </m:oMathParaPr>
        <m:oMath>
          <m:r>
            <m:t>2</m:t>
          </m:r>
          <m:r>
            <m:rPr>
              <m:sty m:val="p"/>
            </m:rPr>
            <m:t>(</m:t>
          </m: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r>
            <m:rPr>
              <m:sty m:val="p"/>
            </m:rPr>
            <m:t>=</m:t>
          </m:r>
          <m:rad>
            <m:radPr>
              <m:degHide m:val="on"/>
            </m:radPr>
            <m:deg/>
            <m:e>
              <m:r>
                <m:t>3</m:t>
              </m:r>
            </m:e>
          </m:rad>
          <m:r>
            <m:t>a</m:t>
          </m:r>
        </m:oMath>
      </m:oMathPara>
    </w:p>
    <w:p>
      <w:pPr>
        <w:pStyle w:val="FirstParagraph"/>
      </w:pPr>
      <m:oMathPara>
        <m:oMathParaPr>
          <m:jc m:val="center"/>
          <m:ctrlPr>
            <w:rPr>
              <w:sz w:val="28"/>
              <w:szCs w:val="28"/>
            </w:rPr>
          </m:ctrlPr>
        </m:oMathParaPr>
        <m:oMath>
          <m:eqArr>
            <m:e>
              <m:sSub>
                <m:e>
                  <m:r>
                    <m:t>r</m:t>
                  </m:r>
                </m:e>
                <m:sub>
                  <m:r>
                    <m:rPr>
                      <m:sty m:val="p"/>
                    </m:rPr>
                    <m:t>N</m:t>
                  </m:r>
                  <m:sSubSup>
                    <m:e>
                      <m:r>
                        <m:rPr>
                          <m:sty m:val="p"/>
                        </m:rPr>
                        <m:t>H</m:t>
                      </m:r>
                    </m:e>
                    <m:sub>
                      <m:r>
                        <m:rPr>
                          <m:sty m:val="p"/>
                        </m:rPr>
                        <m:t>4</m:t>
                      </m:r>
                    </m:sub>
                    <m:sup>
                      <m:r>
                        <m:rPr>
                          <m:sty m:val="p"/>
                        </m:rPr>
                        <m:t>+</m:t>
                      </m:r>
                    </m:sup>
                  </m:sSubSup>
                </m:sub>
              </m:sSub>
              <m:r>
                <m:t>&amp;</m:t>
              </m:r>
              <m:r>
                <m:rPr>
                  <m:sty m:val="p"/>
                </m:rPr>
                <m:t>=</m:t>
              </m:r>
              <m:f>
                <m:fPr>
                  <m:type m:val="bar"/>
                </m:fPr>
                <m:num>
                  <m:r>
                    <m:t>1</m:t>
                  </m:r>
                </m:num>
                <m:den>
                  <m:r>
                    <m:t>2</m:t>
                  </m:r>
                </m:den>
              </m:f>
              <m:rad>
                <m:radPr>
                  <m:degHide m:val="on"/>
                </m:radPr>
                <m:deg/>
                <m:e>
                  <m:r>
                    <m:t>3</m:t>
                  </m:r>
                </m:e>
              </m:rad>
              <m:r>
                <m:t>a</m:t>
              </m:r>
              <m:r>
                <m:rPr>
                  <m:sty m:val="p"/>
                </m:rPr>
                <m:t>−</m:t>
              </m:r>
              <m:sSub>
                <m:e>
                  <m:r>
                    <m:t>r</m:t>
                  </m:r>
                </m:e>
                <m:sub>
                  <m:r>
                    <m:rPr>
                      <m:sty m:val="p"/>
                    </m:rPr>
                    <m:t>C</m:t>
                  </m:r>
                  <m:sSup>
                    <m:e>
                      <m:r>
                        <m:rPr>
                          <m:sty m:val="p"/>
                        </m:rPr>
                        <m:t>l</m:t>
                      </m:r>
                    </m:e>
                    <m:sup>
                      <m:r>
                        <m:rPr>
                          <m:sty m:val="p"/>
                        </m:rPr>
                        <m:t>−</m:t>
                      </m:r>
                    </m:sup>
                  </m:sSup>
                </m:sub>
              </m:sSub>
              <m:r>
                <m:rPr>
                  <m:sty m:val="p"/>
                </m:rPr>
                <m:t>=</m:t>
              </m:r>
              <m:f>
                <m:fPr>
                  <m:type m:val="bar"/>
                </m:fPr>
                <m:num>
                  <m:r>
                    <m:t>1</m:t>
                  </m:r>
                </m:num>
                <m:den>
                  <m:r>
                    <m:t>2</m:t>
                  </m:r>
                </m:den>
              </m:f>
              <m:rad>
                <m:radPr>
                  <m:degHide m:val="on"/>
                </m:radPr>
                <m:deg/>
                <m:e>
                  <m:r>
                    <m:t>3</m:t>
                  </m:r>
                </m:e>
              </m:rad>
              <m:r>
                <m:rPr>
                  <m:sty m:val="p"/>
                </m:rPr>
                <m:t>×</m:t>
              </m:r>
              <m:r>
                <m:t>387</m:t>
              </m:r>
              <m:r>
                <m:rPr>
                  <m:sty m:val="p"/>
                </m:rPr>
                <m:t>p</m:t>
              </m:r>
              <m:r>
                <m:rPr>
                  <m:sty m:val="p"/>
                </m:rPr>
                <m:t>m</m:t>
              </m:r>
              <m:r>
                <m:rPr>
                  <m:sty m:val="p"/>
                </m:rPr>
                <m:t>−</m:t>
              </m:r>
              <m:r>
                <m:t>181</m:t>
              </m:r>
              <m:r>
                <m:rPr>
                  <m:sty m:val="p"/>
                </m:rPr>
                <m:t>p</m:t>
              </m:r>
              <m:r>
                <m:rPr>
                  <m:sty m:val="p"/>
                </m:rPr>
                <m:t>m</m:t>
              </m:r>
            </m:e>
            <m:e>
              <m:r>
                <m:t>&amp;</m:t>
              </m:r>
              <m:r>
                <m:rPr>
                  <m:sty m:val="p"/>
                </m:rPr>
                <m:t>=</m:t>
              </m:r>
              <m:r>
                <m:t>154</m:t>
              </m:r>
              <m:r>
                <m:rPr>
                  <m:sty m:val="p"/>
                </m:rPr>
                <m:t>p</m:t>
              </m:r>
              <m:r>
                <m:rPr>
                  <m:sty m:val="p"/>
                </m:rPr>
                <m:t>m</m:t>
              </m:r>
            </m:e>
          </m:eqArr>
        </m:oMath>
      </m:oMathPara>
    </w:p>
    <w:p>
      <w:pPr>
        <w:pStyle w:val="Compact"/>
        <w:numPr>
          <w:ilvl w:val="0"/>
          <w:numId w:val="1291"/>
        </w:numPr>
      </w:pPr>
      <w:r>
        <w:rPr>
          <w:rFonts w:hint="eastAsia" w:ascii="Times New Roman" w:hAnsi="Times New Roman" w:eastAsia="FangSong" w:cs="Times New Roman"/>
        </w:rPr>
        <w:t xml:space="preserve">晶体的密度为</w:t>
      </w:r>
    </w:p>
    <w:p>
      <w:pPr>
        <w:pStyle w:val="FirstParagraph"/>
      </w:pPr>
      <m:oMathPara>
        <m:oMathParaPr>
          <m:jc m:val="center"/>
          <m:ctrlPr>
            <w:rPr>
              <w:sz w:val="28"/>
              <w:szCs w:val="28"/>
            </w:rPr>
          </m:ctrlPr>
        </m:oMathParaPr>
        <m:oMath>
          <m:eqArr>
            <m:e>
              <m:r>
                <m:t>D</m:t>
              </m:r>
              <m:r>
                <m:rPr>
                  <m:sty m:val="p"/>
                </m:rPr>
                <m:t>=</m:t>
              </m:r>
              <m:f>
                <m:fPr>
                  <m:type m:val="bar"/>
                </m:fPr>
                <m:num>
                  <m:r>
                    <m:t>Z</m:t>
                  </m:r>
                  <m:r>
                    <m:t>M</m:t>
                  </m:r>
                </m:num>
                <m:den>
                  <m:sSup>
                    <m:e>
                      <m:r>
                        <m:t>a</m:t>
                      </m:r>
                    </m:e>
                    <m:sup>
                      <m:r>
                        <m:t>3</m:t>
                      </m:r>
                    </m:sup>
                  </m:sSup>
                  <m:sSub>
                    <m:e>
                      <m:r>
                        <m:t>N</m:t>
                      </m:r>
                    </m:e>
                    <m:sub>
                      <m:r>
                        <m:rPr>
                          <m:sty m:val="p"/>
                        </m:rPr>
                        <m:t>A</m:t>
                      </m:r>
                    </m:sub>
                  </m:sSub>
                </m:den>
              </m:f>
              <m:r>
                <m:t>&amp;</m:t>
              </m:r>
              <m:r>
                <m:rPr>
                  <m:sty m:val="p"/>
                </m:rPr>
                <m:t>=</m:t>
              </m:r>
              <m:f>
                <m:fPr>
                  <m:type m:val="bar"/>
                </m:fPr>
                <m:num>
                  <m:r>
                    <m:t>53.49</m:t>
                  </m:r>
                  <m:r>
                    <m:rPr>
                      <m:sty m:val="p"/>
                    </m:rPr>
                    <m:t>g</m:t>
                  </m:r>
                  <m:sSup>
                    <m:e>
                      <m:r>
                        <m:rPr>
                          <m:sty m:val="p"/>
                        </m:rPr>
                        <m:t>m</m:t>
                      </m:r>
                      <m:r>
                        <m:rPr>
                          <m:sty m:val="p"/>
                        </m:rPr>
                        <m:t>o</m:t>
                      </m:r>
                      <m:r>
                        <m:rPr>
                          <m:sty m:val="p"/>
                        </m:rPr>
                        <m:t>l</m:t>
                      </m:r>
                    </m:e>
                    <m:sup>
                      <m:r>
                        <m:rPr>
                          <m:sty m:val="p"/>
                        </m:rPr>
                        <m:t>−</m:t>
                      </m:r>
                      <m:r>
                        <m:t>1</m:t>
                      </m:r>
                    </m:sup>
                  </m:sSup>
                </m:num>
                <m:den>
                  <m:r>
                    <m:rPr>
                      <m:sty m:val="p"/>
                    </m:rPr>
                    <m:t>(</m:t>
                  </m:r>
                  <m:r>
                    <m:t>387</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1.53</m:t>
              </m:r>
              <m:r>
                <m:rPr>
                  <m:sty m:val="p"/>
                </m:rPr>
                <m:t>g</m:t>
              </m:r>
              <m:sSup>
                <m:e>
                  <m:r>
                    <m:rPr>
                      <m:sty m:val="p"/>
                    </m:rPr>
                    <m:t>c</m:t>
                  </m:r>
                  <m:r>
                    <m:rPr>
                      <m:sty m:val="p"/>
                    </m:rPr>
                    <m:t>m</m:t>
                  </m:r>
                </m:e>
                <m:sup>
                  <m:r>
                    <m:rPr>
                      <m:sty m:val="p"/>
                    </m:rPr>
                    <m:t>−</m:t>
                  </m:r>
                  <m:r>
                    <m:t>3</m:t>
                  </m:r>
                </m:sup>
              </m:sSup>
            </m:e>
          </m:eqArr>
        </m:oMath>
      </m:oMathPara>
    </w:p>
    <w:p>
      <w:pPr>
        <w:pStyle w:val="Compact"/>
        <w:numPr>
          <w:ilvl w:val="0"/>
          <w:numId w:val="1292"/>
        </w:numPr>
      </w:pPr>
    </w:p>
    <w:p>
      <w:pPr>
        <w:pStyle w:val="Compact"/>
        <w:numPr>
          <w:ilvl w:val="1"/>
          <w:numId w:val="1293"/>
        </w:numPr>
      </w:pPr>
      <w:r>
        <w:rPr>
          <w:rFonts w:hint="eastAsia" w:ascii="Times New Roman" w:hAnsi="Times New Roman" w:eastAsia="FangSong" w:cs="Times New Roman"/>
        </w:rPr>
        <w:t xml:space="preserve">点阵面的面间距为</w:t>
      </w:r>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r>
            <m:rPr>
              <m:sty m:val="p"/>
            </m:rPr>
            <m:t>=</m:t>
          </m:r>
          <m:r>
            <m:t>387</m:t>
          </m:r>
          <m:r>
            <m:rPr>
              <m:sty m:val="p"/>
            </m:rPr>
            <m:t>p</m:t>
          </m:r>
          <m:r>
            <m:rPr>
              <m:sty m:val="p"/>
            </m:rPr>
            <m:t>m</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rPr>
                  <m:sty m:val="p"/>
                </m:rPr>
                <m:t>−</m:t>
              </m:r>
              <m:f>
                <m:fPr>
                  <m:type m:val="bar"/>
                </m:fPr>
                <m:num>
                  <m:r>
                    <m:t>1</m:t>
                  </m:r>
                </m:num>
                <m:den>
                  <m:r>
                    <m:t>2</m:t>
                  </m:r>
                </m:den>
              </m:f>
            </m:sup>
          </m:sSup>
          <m:r>
            <m:rPr>
              <m:sty m:val="p"/>
            </m:rPr>
            <m:t>=</m:t>
          </m:r>
          <m:r>
            <m:t>274</m:t>
          </m:r>
          <m:r>
            <m:rPr>
              <m:sty m:val="p"/>
            </m:rPr>
            <m:t>p</m:t>
          </m:r>
          <m:r>
            <m:rPr>
              <m:sty m:val="p"/>
            </m:rPr>
            <m:t>m</m:t>
          </m:r>
        </m:oMath>
      </m:oMathPara>
    </w:p>
    <w:p>
      <w:pPr>
        <w:pStyle w:val="Compact"/>
        <w:numPr>
          <w:ilvl w:val="0"/>
          <w:numId w:val="1294"/>
        </w:numPr>
      </w:pPr>
      <w:r>
        <w:rPr>
          <w:rFonts w:hint="eastAsia" w:ascii="Times New Roman" w:hAnsi="Times New Roman" w:eastAsia="FangSong" w:cs="Times New Roman"/>
        </w:rPr>
        <w:t xml:space="preserve">由衍射公式</w:t>
      </w:r>
    </w:p>
    <w:p>
      <w:pPr>
        <w:pStyle w:val="FirstParagraph"/>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m:oMathPara>
    </w:p>
    <w:p>
      <w:pPr>
        <w:pStyle w:val="FirstParagraph"/>
      </w:pPr>
      <w:r>
        <w:rPr>
          <w:rFonts w:hint="eastAsia" w:ascii="Times New Roman" w:hAnsi="Times New Roman" w:eastAsia="FangSong" w:cs="Times New Roman"/>
        </w:rPr>
        <w:t>代入已知数据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sin</m:t>
              </m:r>
              <m:sSub>
                <m:e>
                  <m:r>
                    <m:t>θ</m:t>
                  </m:r>
                </m:e>
                <m:sub>
                  <m:r>
                    <m:t>330</m:t>
                  </m:r>
                </m:sub>
              </m:sSub>
              <m:r>
                <m:t>&amp;</m:t>
              </m:r>
              <m:r>
                <m:rPr>
                  <m:sty m:val="p"/>
                </m:rPr>
                <m:t>=</m:t>
              </m:r>
              <m:f>
                <m:fPr>
                  <m:type m:val="bar"/>
                </m:fPr>
                <m:num>
                  <m:r>
                    <m:t>154.2</m:t>
                  </m:r>
                  <m:r>
                    <m:rPr>
                      <m:sty m:val="p"/>
                    </m:rPr>
                    <m:t>p</m:t>
                  </m:r>
                  <m:r>
                    <m:rPr>
                      <m:sty m:val="p"/>
                    </m:rPr>
                    <m:t>m</m:t>
                  </m:r>
                </m:num>
                <m:den>
                  <m:r>
                    <m:t>2</m:t>
                  </m:r>
                  <m:r>
                    <m:rPr>
                      <m:sty m:val="p"/>
                    </m:rPr>
                    <m:t>×</m:t>
                  </m:r>
                  <m:r>
                    <m:t>387</m:t>
                  </m:r>
                  <m:r>
                    <m:rPr>
                      <m:sty m:val="p"/>
                    </m:rPr>
                    <m:t>p</m:t>
                  </m:r>
                  <m:r>
                    <m:rPr>
                      <m:sty m:val="p"/>
                    </m:rPr>
                    <m:t>m</m:t>
                  </m:r>
                </m:den>
              </m:f>
              <m:rad>
                <m:radPr>
                  <m:degHide m:val="on"/>
                </m:radPr>
                <m:deg/>
                <m:e>
                  <m:sSup>
                    <m:e>
                      <m:r>
                        <m:t>3</m:t>
                      </m:r>
                    </m:e>
                    <m:sup>
                      <m:r>
                        <m:t>2</m:t>
                      </m:r>
                    </m:sup>
                  </m:sSup>
                  <m:r>
                    <m:rPr>
                      <m:sty m:val="p"/>
                    </m:rPr>
                    <m:t>+</m:t>
                  </m:r>
                  <m:sSup>
                    <m:e>
                      <m:r>
                        <m:t>3</m:t>
                      </m:r>
                    </m:e>
                    <m:sup>
                      <m:r>
                        <m:t>2</m:t>
                      </m:r>
                    </m:sup>
                  </m:sSup>
                  <m:r>
                    <m:rPr>
                      <m:sty m:val="p"/>
                    </m:rPr>
                    <m:t>+</m:t>
                  </m:r>
                  <m:sSup>
                    <m:e>
                      <m:r>
                        <m:t>0</m:t>
                      </m:r>
                    </m:e>
                    <m:sup>
                      <m:r>
                        <m:t>2</m:t>
                      </m:r>
                    </m:sup>
                  </m:sSup>
                </m:e>
              </m:rad>
              <m:r>
                <m:rPr>
                  <m:sty m:val="p"/>
                </m:rPr>
                <m:t>=</m:t>
              </m:r>
              <m:r>
                <m:t>0.845</m:t>
              </m:r>
            </m:e>
            <m:e>
              <m:sSub>
                <m:e>
                  <m:r>
                    <m:t>θ</m:t>
                  </m:r>
                </m:e>
                <m:sub>
                  <m:r>
                    <m:t>330</m:t>
                  </m:r>
                </m:sub>
              </m:sSub>
              <m:r>
                <m:t>&amp;</m:t>
              </m:r>
              <m:r>
                <m:rPr>
                  <m:sty m:val="p"/>
                </m:rPr>
                <m:t>=</m:t>
              </m:r>
              <m:sSup>
                <m:e>
                  <m:r>
                    <m:t>57.7</m:t>
                  </m:r>
                </m:e>
                <m:sup>
                  <m:r>
                    <m:rPr>
                      <m:sty m:val="p"/>
                    </m:rPr>
                    <m:t>∘</m:t>
                  </m:r>
                </m:sup>
              </m:sSup>
            </m:e>
          </m:eqArr>
        </m:oMath>
      </m:oMathPara>
    </w:p>
    <w:p>
      <w:pPr>
        <w:pStyle w:val="FirstParagraph"/>
      </w:pPr>
      <w:r>
        <w:rPr>
          <w:rFonts w:hint="eastAsia" w:ascii="Times New Roman" w:hAnsi="Times New Roman" w:eastAsia="FangSong" w:cs="Times New Roman"/>
        </w:rPr>
        <w:t xml:space="preserve">也可根据</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1</m:t>
            </m:r>
          </m:num>
          <m:den>
            <m:r>
              <m:t>n</m:t>
            </m:r>
          </m:den>
        </m:f>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直接由</w:t>
      </w:r>
      <w:r>
        <w:rPr>
          <w:rFonts w:hint="eastAsia" w:ascii="Times New Roman" w:hAnsi="Times New Roman" w:eastAsia="Times New Roman" w:cs="Times New Roman"/>
        </w:rPr>
        <w:t>(4)</w:t>
      </w:r>
      <w:r>
        <w:rPr>
          <w:rFonts w:hint="eastAsia" w:ascii="Times New Roman" w:hAnsi="Times New Roman" w:eastAsia="FangSong" w:cs="Times New Roman"/>
        </w:rPr>
        <w:t>中已算出的</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110</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d</m:t>
            </m:r>
          </m:e>
          <m:sub>
            <m:r>
              <m:t>330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330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进而求出</w:t>
      </w:r>
      <w:r>
        <w:rPr>
          <w:rFonts w:ascii="Times New Roman" w:hAnsi="Times New Roman" w:eastAsia="Times New Roman" w:cs="Times New Roman"/>
        </w:rPr>
        <w:t xml:space="preserve"> </w:t>
      </w:r>
      <m:oMath>
        <m:sSub>
          <m:e>
            <m:r>
              <m:t>θ</m:t>
            </m:r>
          </m:e>
          <m:sub>
            <m:r>
              <m:t>330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6153"/>
            <wp:effectExtent b="0" l="0" r="0" t="0"/>
            <wp:docPr descr="" title="" id="1526" name="Picture"/>
            <a:graphic>
              <a:graphicData uri="http://schemas.openxmlformats.org/drawingml/2006/picture">
                <pic:pic>
                  <pic:nvPicPr>
                    <pic:cNvPr descr="f106502070fb4a113452c74e5ce0e3e49f60b9ccd0accaaa84014f0c88cdad0b.jpg" id="1527" name="Picture"/>
                    <pic:cNvPicPr>
                      <a:picLocks noChangeArrowheads="1" noChangeAspect="1"/>
                    </pic:cNvPicPr>
                  </pic:nvPicPr>
                  <pic:blipFill>
                    <a:blip r:embed="rId1525"/>
                    <a:stretch>
                      <a:fillRect/>
                    </a:stretch>
                  </pic:blipFill>
                  <pic:spPr bwMode="auto">
                    <a:xfrm>
                      <a:off x="0" y="0"/>
                      <a:ext cx="3240000" cy="2866153"/>
                    </a:xfrm>
                    <a:prstGeom prst="rect">
                      <a:avLst/>
                    </a:prstGeom>
                    <a:noFill/>
                    <a:ln w="9525">
                      <a:noFill/>
                      <a:headEnd/>
                      <a:tailEnd/>
                    </a:ln>
                  </pic:spPr>
                </pic:pic>
              </a:graphicData>
            </a:graphic>
          </wp:inline>
        </w:drawing>
      </w:r>
    </w:p>
    <w:p>
      <w:pPr>
        <w:pStyle w:val="Compact"/>
        <w:numPr>
          <w:ilvl w:val="0"/>
          <w:numId w:val="1295"/>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看作球形离子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hint="eastAsia" w:ascii="Times New Roman" w:hAnsi="Times New Roman" w:eastAsia="FangSong" w:cs="Times New Roman"/>
        </w:rPr>
        <w:t>则不能简单地把它看作球形离子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原子按四面体方向有序地分布在立方晶胞的体对角线上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9.5(b)]，</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晶体不再具有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轴和对称中心等对称元素</w:t>
      </w:r>
      <w:r>
        <w:rPr>
          <w:rFonts w:hint="eastAsia" w:ascii="Times New Roman" w:hAnsi="Times New Roman" w:eastAsia="Times New Roman" w:cs="Times New Roman"/>
        </w:rPr>
        <w:t>，</w:t>
      </w:r>
      <w:r>
        <w:rPr>
          <w:rFonts w:hint="eastAsia" w:ascii="Times New Roman" w:hAnsi="Times New Roman" w:eastAsia="FangSong" w:cs="Times New Roman"/>
        </w:rPr>
        <w:t>只保留了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其对称性降低</w:t>
      </w:r>
      <w:r>
        <w:rPr>
          <w:rFonts w:hint="eastAsia" w:ascii="Times New Roman" w:hAnsi="Times New Roman" w:eastAsia="Times New Roman" w:cs="Times New Roman"/>
        </w:rPr>
        <w:t>，</w:t>
      </w:r>
      <w:r>
        <w:rPr>
          <w:rFonts w:hint="eastAsia" w:ascii="Times New Roman" w:hAnsi="Times New Roman" w:eastAsia="FangSong" w:cs="Times New Roman"/>
        </w:rPr>
        <w:t>不再属于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点群而属于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9.5(b)</w:t>
      </w:r>
    </w:p>
    <w:p>
      <w:pPr>
        <w:spacing w:before="160" w:after="80"/>
      </w:pPr>
      <w:r>
        <w:pict>
          <v:rect style="width:0;height:1.5pt" o:hralign="center" o:hrstd="t" o:hr="t"/>
        </w:pict>
      </w:r>
    </w:p>
    <w:bookmarkEnd w:id="1528"/>
    <w:bookmarkStart w:id="1529" w:name="离子化合物-5"/>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r</m:t>
              </m:r>
            </m:e>
            <m:sub>
              <m:sSup>
                <m:e>
                  <m:r>
                    <m:rPr>
                      <m:sty m:val="p"/>
                    </m:rPr>
                    <m:t>H</m:t>
                  </m:r>
                </m:e>
                <m:sup>
                  <m:r>
                    <m:rPr>
                      <m:sty m:val="p"/>
                    </m:rPr>
                    <m:t>−</m:t>
                  </m:r>
                </m:sup>
              </m:sSup>
            </m:sub>
          </m:sSub>
          <m:r>
            <m:rPr>
              <m:sty m:val="p"/>
            </m:rPr>
            <m:t>=</m:t>
          </m:r>
          <m:f>
            <m:fPr>
              <m:type m:val="bar"/>
            </m:fPr>
            <m:num>
              <m:r>
                <m:t>1</m:t>
              </m:r>
            </m:num>
            <m:den>
              <m:r>
                <m:t>2</m:t>
              </m:r>
            </m:den>
          </m:f>
          <m:r>
            <m:t>a</m:t>
          </m:r>
          <m:r>
            <m:rPr>
              <m:sty m:val="p"/>
            </m:rPr>
            <m:t>−</m:t>
          </m:r>
          <m:sSub>
            <m:e>
              <m:r>
                <m:t>r</m:t>
              </m:r>
            </m:e>
            <m:sub>
              <m:r>
                <m:rPr>
                  <m:sty m:val="p"/>
                </m:rPr>
                <m:t>N</m:t>
              </m:r>
              <m:sSup>
                <m:e>
                  <m:r>
                    <m:rPr>
                      <m:sty m:val="p"/>
                    </m:rPr>
                    <m:t>a</m:t>
                  </m:r>
                </m:e>
                <m:sup>
                  <m:r>
                    <m:rPr>
                      <m:sty m:val="p"/>
                    </m:rPr>
                    <m:t>+</m:t>
                  </m:r>
                </m:sup>
              </m:sSup>
            </m:sub>
          </m:sSub>
          <m:r>
            <m:rPr>
              <m:sty m:val="p"/>
            </m:rPr>
            <m:t>=</m:t>
          </m:r>
          <m:r>
            <m:t>142</m:t>
          </m:r>
          <m:r>
            <m:t> </m:t>
          </m:r>
          <m:r>
            <m:rPr>
              <m:sty m:val="p"/>
            </m:rPr>
            <m:t>p</m:t>
          </m:r>
          <m:r>
            <m:rPr>
              <m:sty m:val="p"/>
            </m:rPr>
            <m:t>m</m:t>
          </m:r>
        </m:oMath>
      </m:oMathPara>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接受质子的能力比</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NaOH </w:t>
      </w:r>
      <w:r>
        <w:rPr>
          <w:rFonts w:hint="eastAsia" w:ascii="Times New Roman" w:hAnsi="Times New Roman" w:eastAsia="FangSong" w:cs="Times New Roman"/>
        </w:rPr>
        <w:t>的碱性还强</w:t>
      </w:r>
      <w:r>
        <w:rPr>
          <w:rFonts w:hint="eastAsia" w:ascii="Times New Roman" w:hAnsi="Times New Roman" w:eastAsia="Times New Roman" w:cs="Times New Roman"/>
        </w:rPr>
        <w:t>。</w:t>
      </w:r>
    </w:p>
    <w:p>
      <w:pPr>
        <w:spacing w:before="160" w:after="80"/>
      </w:pPr>
      <w:r>
        <w:pict>
          <v:rect style="width:0;height:1.5pt" o:hralign="center" o:hrstd="t" o:hr="t"/>
        </w:pict>
      </w:r>
    </w:p>
    <w:bookmarkEnd w:id="1529"/>
    <w:bookmarkStart w:id="1530" w:name="离子化合物-6"/>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g</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分属于</w:t>
      </w:r>
      <w:r>
        <w:rPr>
          <w:rFonts w:ascii="Times New Roman" w:hAnsi="Times New Roman" w:eastAsia="Times New Roman" w:cs="Times New Roman"/>
        </w:rPr>
        <w:t xml:space="preserve"> NaCl </w:t>
      </w:r>
      <w:r>
        <w:rPr>
          <w:rFonts w:hint="eastAsia" w:ascii="Times New Roman" w:hAnsi="Times New Roman" w:eastAsia="FangSong" w:cs="Times New Roman"/>
        </w:rPr>
        <w:t>型和金红石型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晶体中虽然由于</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的价态较高</w:t>
      </w:r>
      <w:r>
        <w:rPr>
          <w:rFonts w:hint="eastAsia" w:ascii="Times New Roman" w:hAnsi="Times New Roman" w:eastAsia="Times New Roman" w:cs="Times New Roman"/>
        </w:rPr>
        <w:t>、</w:t>
      </w:r>
      <w:r>
        <w:rPr>
          <w:rFonts w:hint="eastAsia" w:ascii="Times New Roman" w:hAnsi="Times New Roman" w:eastAsia="FangSong" w:cs="Times New Roman"/>
        </w:rPr>
        <w:t>半径较小而存在着一定程度的离子极化</w:t>
      </w:r>
      <w:r>
        <w:rPr>
          <w:rFonts w:hint="eastAsia" w:ascii="Times New Roman" w:hAnsi="Times New Roman" w:eastAsia="Times New Roman" w:cs="Times New Roman"/>
        </w:rPr>
        <w:t>，</w:t>
      </w:r>
      <w:r>
        <w:rPr>
          <w:rFonts w:hint="eastAsia" w:ascii="Times New Roman" w:hAnsi="Times New Roman" w:eastAsia="FangSong" w:cs="Times New Roman"/>
        </w:rPr>
        <w:t>但它仍属于离子晶体</w:t>
      </w:r>
      <w:r>
        <w:rPr>
          <w:rFonts w:hint="eastAsia" w:ascii="Times New Roman" w:hAnsi="Times New Roman" w:eastAsia="Times New Roman" w:cs="Times New Roman"/>
        </w:rPr>
        <w:t>。</w:t>
      </w:r>
      <w:r>
        <w:rPr>
          <w:rFonts w:hint="eastAsia" w:ascii="Times New Roman" w:hAnsi="Times New Roman" w:eastAsia="FangSong" w:cs="Times New Roman"/>
        </w:rPr>
        <w:t>晶体中正</w:t>
      </w:r>
      <w:r>
        <w:rPr>
          <w:rFonts w:hint="eastAsia" w:ascii="Times New Roman" w:hAnsi="Times New Roman" w:eastAsia="Times New Roman" w:cs="Times New Roman"/>
        </w:rPr>
        <w:t>、</w:t>
      </w:r>
      <w:r>
        <w:rPr>
          <w:rFonts w:hint="eastAsia" w:ascii="Times New Roman" w:hAnsi="Times New Roman" w:eastAsia="FangSong" w:cs="Times New Roman"/>
        </w:rPr>
        <w:t>负离子间有较强的静电作用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3 </w:t>
      </w:r>
      <w:r>
        <w:rPr>
          <w:rFonts w:hint="eastAsia" w:ascii="Times New Roman" w:hAnsi="Times New Roman" w:eastAsia="FangSong" w:cs="Times New Roman"/>
        </w:rPr>
        <w:t>种晶体的熔点都较高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3 </w:t>
      </w:r>
      <w:r>
        <w:rPr>
          <w:rFonts w:hint="eastAsia" w:ascii="Times New Roman" w:hAnsi="Times New Roman" w:eastAsia="FangSong" w:cs="Times New Roman"/>
        </w:rPr>
        <w:t>种离子晶体分属于不同的结构型式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Madelung </w:t>
      </w:r>
      <w:r>
        <w:rPr>
          <w:rFonts w:hint="eastAsia" w:ascii="Times New Roman" w:hAnsi="Times New Roman" w:eastAsia="FangSong" w:cs="Times New Roman"/>
        </w:rPr>
        <w:t>常数有差别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但影响它们点阵能大小的主要因素是离子的电价和离子键的长度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A</m:t>
        </m:r>
        <m:r>
          <m:t>l</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正离子的电价逐渐增高而半径逐渐减小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因而点阵能逐渐增大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致使晶体的熔点逐渐升高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随着正离子电价的进一步升高和半径的进一步减小</w:t>
      </w:r>
      <w:r>
        <w:rPr>
          <w:rFonts w:hint="eastAsia" w:ascii="Times New Roman" w:hAnsi="Times New Roman" w:eastAsia="Times New Roman" w:cs="Times New Roman"/>
        </w:rPr>
        <w:t>，</w:t>
      </w:r>
      <w:r>
        <w:rPr>
          <w:rFonts w:hint="eastAsia" w:ascii="Times New Roman" w:hAnsi="Times New Roman" w:eastAsia="FangSong" w:cs="Times New Roman"/>
        </w:rPr>
        <w:t>极化能力进一步增强</w:t>
      </w:r>
      <w:r>
        <w:rPr>
          <w:rFonts w:hint="eastAsia" w:ascii="Times New Roman" w:hAnsi="Times New Roman" w:eastAsia="Times New Roman" w:cs="Times New Roman"/>
        </w:rPr>
        <w:t>，</w:t>
      </w:r>
      <w:r>
        <w:rPr>
          <w:rFonts w:hint="eastAsia" w:ascii="Times New Roman" w:hAnsi="Times New Roman" w:eastAsia="FangSong" w:cs="Times New Roman"/>
        </w:rPr>
        <w:t>从而使化合物的键型和构型都发生了变化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开始的</w:t>
      </w:r>
      <w:r>
        <w:rPr>
          <w:rFonts w:ascii="Times New Roman" w:hAnsi="Times New Roman" w:eastAsia="Times New Roman" w:cs="Times New Roman"/>
        </w:rPr>
        <w:t xml:space="preserve"> 3 </w:t>
      </w:r>
      <w:r>
        <w:rPr>
          <w:rFonts w:hint="eastAsia" w:ascii="Times New Roman" w:hAnsi="Times New Roman" w:eastAsia="FangSong" w:cs="Times New Roman"/>
        </w:rPr>
        <w:t>个氟化物已不是离子化合物了</w:t>
      </w:r>
      <w:r>
        <w:rPr>
          <w:rFonts w:hint="eastAsia" w:ascii="Times New Roman" w:hAnsi="Times New Roman" w:eastAsia="Times New Roman" w:cs="Times New Roman"/>
        </w:rPr>
        <w:t>。</w:t>
      </w:r>
      <w:r>
        <w:rPr>
          <w:rFonts w:hint="eastAsia" w:ascii="Times New Roman" w:hAnsi="Times New Roman" w:eastAsia="FangSong" w:cs="Times New Roman"/>
        </w:rPr>
        <w:t>原子间靠共价键结合形成分子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分子间靠范德华力结合形成晶体</w:t>
      </w:r>
      <w:r>
        <w:rPr>
          <w:rFonts w:hint="eastAsia" w:ascii="Times New Roman" w:hAnsi="Times New Roman" w:eastAsia="Times New Roman" w:cs="Times New Roman"/>
        </w:rPr>
        <w:t>。</w:t>
      </w:r>
      <w:r>
        <w:rPr>
          <w:rFonts w:hint="eastAsia" w:ascii="Times New Roman" w:hAnsi="Times New Roman" w:eastAsia="FangSong" w:cs="Times New Roman"/>
        </w:rPr>
        <w:t>由于范德华力比离子键弱得多</w:t>
      </w:r>
      <w:r>
        <w:rPr>
          <w:rFonts w:hint="eastAsia" w:ascii="Times New Roman" w:hAnsi="Times New Roman" w:eastAsia="Times New Roman" w:cs="Times New Roman"/>
        </w:rPr>
        <w:t>，</w:t>
      </w:r>
      <w:r>
        <w:rPr>
          <w:rFonts w:hint="eastAsia" w:ascii="Times New Roman" w:hAnsi="Times New Roman" w:eastAsia="FangSong" w:cs="Times New Roman"/>
        </w:rPr>
        <w:t>因而这后</w:t>
      </w:r>
      <w:r>
        <w:rPr>
          <w:rFonts w:ascii="Times New Roman" w:hAnsi="Times New Roman" w:eastAsia="Times New Roman" w:cs="Times New Roman"/>
        </w:rPr>
        <w:t xml:space="preserve"> 3 </w:t>
      </w:r>
      <w:r>
        <w:rPr>
          <w:rFonts w:hint="eastAsia" w:ascii="Times New Roman" w:hAnsi="Times New Roman" w:eastAsia="FangSong" w:cs="Times New Roman"/>
        </w:rPr>
        <w:t>个氟化物的熔点大大降低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熔点逐渐略有升高</w:t>
      </w:r>
      <w:r>
        <w:rPr>
          <w:rFonts w:hint="eastAsia" w:ascii="Times New Roman" w:hAnsi="Times New Roman" w:eastAsia="Times New Roman" w:cs="Times New Roman"/>
        </w:rPr>
        <w:t>，</w:t>
      </w:r>
      <w:r>
        <w:rPr>
          <w:rFonts w:hint="eastAsia" w:ascii="Times New Roman" w:hAnsi="Times New Roman" w:eastAsia="FangSong" w:cs="Times New Roman"/>
        </w:rPr>
        <w:t>是因为分子间作用力</w:t>
      </w:r>
      <w:r>
        <w:rPr>
          <w:rFonts w:hint="eastAsia" w:ascii="Times New Roman" w:hAnsi="Times New Roman" w:eastAsia="Times New Roman" w:cs="Times New Roman"/>
        </w:rPr>
        <w:t>（</w:t>
      </w:r>
      <w:r>
        <w:rPr>
          <w:rFonts w:hint="eastAsia" w:ascii="Times New Roman" w:hAnsi="Times New Roman" w:eastAsia="FangSong" w:cs="Times New Roman"/>
        </w:rPr>
        <w:t>主要是色散力</w:t>
      </w:r>
      <w:r>
        <w:rPr>
          <w:rFonts w:hint="eastAsia" w:ascii="Times New Roman" w:hAnsi="Times New Roman" w:eastAsia="Times New Roman" w:cs="Times New Roman"/>
        </w:rPr>
        <w:t>）</w:t>
      </w:r>
      <w:r>
        <w:rPr>
          <w:rFonts w:hint="eastAsia" w:ascii="Times New Roman" w:hAnsi="Times New Roman" w:eastAsia="FangSong" w:cs="Times New Roman"/>
        </w:rPr>
        <w:t>略有增大所致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530"/>
    <w:bookmarkStart w:id="1531" w:name="离子化合物-7"/>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296"/>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97"/>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联合组成哪种型式的堆积</w:t>
      </w:r>
      <w:r>
        <w:rPr>
          <w:rFonts w:hint="eastAsia" w:ascii="Times New Roman" w:hAnsi="Times New Roman" w:eastAsia="Times New Roman" w:cs="Times New Roman"/>
        </w:rPr>
        <w:t>？</w:t>
      </w:r>
    </w:p>
    <w:p>
      <w:pPr>
        <w:numPr>
          <w:ilvl w:val="0"/>
          <w:numId w:val="1297"/>
        </w:numPr>
      </w:pP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的配位情况怎样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298"/>
        </w:numPr>
      </w:pPr>
      <m:oMath>
        <m:oMathPr>
          <m:ctrlPr>
            <w:rPr>
              <w:sz w:val="28"/>
              <w:szCs w:val="28"/>
            </w:rPr>
          </m:ctrlPr>
        </m:oMathPr>
        <m:sSup>
          <m:e>
            <m:r>
              <m:rPr>
                <m:sty m:val="p"/>
              </m:rPr>
              <m:t>T</m:t>
            </m:r>
            <m:r>
              <m:rPr>
                <m:sty m:val="p"/>
              </m:rPr>
              <m:t>i</m:t>
            </m:r>
          </m:e>
          <m:sup>
            <m:r>
              <m:t>4</m:t>
            </m:r>
            <m:r>
              <m:rPr>
                <m:sty m:val="p"/>
              </m:rPr>
              <m:t>+</m:t>
            </m:r>
          </m:sup>
        </m:sSup>
        <m:r>
          <m:rPr>
            <m:sty m:val="p"/>
          </m:rPr>
          <m:t>:</m:t>
        </m:r>
        <m:r>
          <m:t>0</m:t>
        </m:r>
        <m:r>
          <m:rPr>
            <m:sty m:val="p"/>
          </m:rPr>
          <m:t>,</m:t>
        </m:r>
        <m:r>
          <m:t>0</m:t>
        </m:r>
        <m:r>
          <m:rPr>
            <m:sty m:val="p"/>
          </m:rPr>
          <m:t>,</m:t>
        </m:r>
        <m:r>
          <m:t>0</m:t>
        </m:r>
      </m:oMath>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m:oMath>
        <m:oMathPr>
          <m:ctrlPr>
            <w:rPr>
              <w:sz w:val="28"/>
              <w:szCs w:val="28"/>
            </w:rPr>
          </m:ctrlPr>
        </m:oMathPr>
        <m:sSup>
          <m:e>
            <m:r>
              <m:rPr>
                <m:sty m:val="p"/>
              </m:rPr>
              <m:t>O</m:t>
            </m:r>
          </m:e>
          <m:sup>
            <m:r>
              <m:t>2</m:t>
            </m:r>
            <m:r>
              <m:rPr>
                <m:sty m:val="p"/>
              </m:rPr>
              <m:t>−</m:t>
            </m:r>
          </m:sup>
        </m:sSup>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oMath>
    </w:p>
    <w:p>
      <w:pPr>
        <w:numPr>
          <w:ilvl w:val="0"/>
          <w:numId w:val="1298"/>
        </w:numPr>
      </w:pPr>
      <w:r>
        <w:rPr>
          <w:rFonts w:hint="eastAsia" w:ascii="Times New Roman" w:hAnsi="Times New Roman" w:eastAsia="FangSong" w:cs="Times New Roman"/>
        </w:rPr>
        <w:t xml:space="preserve">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所以晶体的化学组成为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w:t>
      </w:r>
      <w:r>
        <w:rPr>
          <w:rFonts w:hint="eastAsia" w:ascii="Times New Roman" w:hAnsi="Times New Roman" w:eastAsia="FangSong" w:cs="Times New Roman"/>
        </w:rPr>
        <w:t>中各离子分数坐标的组数也可知道一个晶胞中各种离子的数目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晶体的点阵型式为简单立方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一个晶胞即一个结构基元</w:t>
      </w:r>
      <w:r>
        <w:rPr>
          <w:rFonts w:hint="eastAsia" w:ascii="Times New Roman" w:hAnsi="Times New Roman" w:eastAsia="Times New Roman" w:cs="Times New Roman"/>
        </w:rPr>
        <w:t>，</w:t>
      </w:r>
      <w:r>
        <w:rPr>
          <w:rFonts w:hint="eastAsia" w:ascii="Times New Roman" w:hAnsi="Times New Roman" w:eastAsia="FangSong" w:cs="Times New Roman"/>
        </w:rPr>
        <w:t>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299"/>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299"/>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sSub>
            <m:e>
              <m:r>
                <m:t>r</m:t>
              </m:r>
            </m:e>
            <m:sub>
              <m:sSup>
                <m:e>
                  <m:r>
                    <m:rPr>
                      <m:sty m:val="p"/>
                    </m:rPr>
                    <m:t>T</m:t>
                  </m:r>
                  <m:r>
                    <m:rPr>
                      <m:sty m:val="p"/>
                    </m:rPr>
                    <m:t>i</m:t>
                  </m:r>
                </m:e>
                <m:sup>
                  <m:r>
                    <m:t>4</m:t>
                  </m:r>
                  <m:r>
                    <m:rPr>
                      <m:sty m:val="p"/>
                    </m:rPr>
                    <m:t>+</m:t>
                  </m:r>
                </m:sup>
              </m:sSup>
            </m:sub>
          </m:sSub>
          <m:r>
            <m:rPr>
              <m:sty m:val="p"/>
            </m:rPr>
            <m:t>=</m:t>
          </m:r>
          <m:f>
            <m:fPr>
              <m:type m:val="bar"/>
            </m:fPr>
            <m:num>
              <m:r>
                <m:t>1</m:t>
              </m:r>
            </m:num>
            <m:den>
              <m:r>
                <m:t>2</m:t>
              </m:r>
            </m:den>
          </m:f>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
            <m:rPr>
              <m:sty m:val="p"/>
            </m:rPr>
            <m:t>×</m:t>
          </m:r>
          <m:r>
            <m:t>403.1</m:t>
          </m:r>
          <m:r>
            <m:rPr>
              <m:sty m:val="p"/>
            </m:rPr>
            <m:t>p</m:t>
          </m:r>
          <m:r>
            <m:rPr>
              <m:sty m:val="p"/>
            </m:rPr>
            <m:t>m</m:t>
          </m:r>
          <m:r>
            <m:rPr>
              <m:sty m:val="p"/>
            </m:rPr>
            <m:t>−</m:t>
          </m:r>
          <m:r>
            <m:t>140</m:t>
          </m:r>
          <m:r>
            <m:rPr>
              <m:sty m:val="p"/>
            </m:rPr>
            <m:t>p</m:t>
          </m:r>
          <m:r>
            <m:rPr>
              <m:sty m:val="p"/>
            </m:rPr>
            <m:t>m</m:t>
          </m:r>
          <m:r>
            <m:rPr>
              <m:sty m:val="p"/>
            </m:rPr>
            <m:t>=</m:t>
          </m:r>
          <m:r>
            <m:t>61.6</m:t>
          </m:r>
          <m:r>
            <m:rPr>
              <m:sty m:val="p"/>
            </m:rPr>
            <m:t>p</m:t>
          </m:r>
          <m:r>
            <m:rPr>
              <m:sty m:val="p"/>
            </m:rPr>
            <m:t>m</m:t>
          </m:r>
        </m:oMath>
      </m:oMathPara>
    </w:p>
    <w:p>
      <w:pPr>
        <w:pStyle w:val="FirstParagraph"/>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f>
          <m:fPr>
            <m:type m:val="bar"/>
          </m:fPr>
          <m:num>
            <m:r>
              <m:t>1</m:t>
            </m:r>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eqArr>
            <m:e>
              <m:sSub>
                <m:e>
                  <m:r>
                    <m:t>r</m:t>
                  </m:r>
                </m:e>
                <m:sub>
                  <m:sSup>
                    <m:e>
                      <m:r>
                        <m:rPr>
                          <m:sty m:val="p"/>
                        </m:rPr>
                        <m:t>B</m:t>
                      </m:r>
                      <m:r>
                        <m:rPr>
                          <m:sty m:val="p"/>
                        </m:rPr>
                        <m:t>a</m:t>
                      </m:r>
                    </m:e>
                    <m:sup>
                      <m:r>
                        <m:t>2</m:t>
                      </m:r>
                      <m:r>
                        <m:rPr>
                          <m:sty m:val="p"/>
                        </m:rPr>
                        <m:t>+</m:t>
                      </m:r>
                    </m:sup>
                  </m:sSup>
                </m:sub>
              </m:sSub>
              <m:r>
                <m:t>&amp;</m:t>
              </m:r>
              <m:r>
                <m:rPr>
                  <m:sty m:val="p"/>
                </m:rPr>
                <m:t>=</m:t>
              </m:r>
              <m:f>
                <m:fPr>
                  <m:type m:val="bar"/>
                </m:fPr>
                <m:num>
                  <m:r>
                    <m:t>1</m:t>
                  </m:r>
                </m:num>
                <m:den>
                  <m:r>
                    <m:t>2</m:t>
                  </m:r>
                </m:den>
              </m:f>
              <m:rad>
                <m:radPr>
                  <m:degHide m:val="on"/>
                </m:radPr>
                <m:deg/>
                <m:e>
                  <m:r>
                    <m:t>2</m:t>
                  </m:r>
                </m:e>
              </m:rad>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ad>
                <m:radPr>
                  <m:degHide m:val="on"/>
                </m:radPr>
                <m:deg/>
                <m:e>
                  <m:r>
                    <m:t>2</m:t>
                  </m:r>
                </m:e>
              </m:rad>
              <m:r>
                <m:rPr>
                  <m:sty m:val="p"/>
                </m:rPr>
                <m:t>×</m:t>
              </m:r>
              <m:r>
                <m:t>403.1</m:t>
              </m:r>
              <m:r>
                <m:rPr>
                  <m:sty m:val="p"/>
                </m:rPr>
                <m:t>p</m:t>
              </m:r>
              <m:r>
                <m:rPr>
                  <m:sty m:val="p"/>
                </m:rPr>
                <m:t>m</m:t>
              </m:r>
              <m:r>
                <m:rPr>
                  <m:sty m:val="p"/>
                </m:rPr>
                <m:t>−</m:t>
              </m:r>
              <m:r>
                <m:t>140</m:t>
              </m:r>
              <m:r>
                <m:rPr>
                  <m:sty m:val="p"/>
                </m:rPr>
                <m:t>p</m:t>
              </m:r>
              <m:r>
                <m:rPr>
                  <m:sty m:val="p"/>
                </m:rPr>
                <m:t>m</m:t>
              </m:r>
            </m:e>
            <m:e>
              <m:r>
                <m:t>&amp;</m:t>
              </m:r>
              <m:r>
                <m:rPr>
                  <m:sty m:val="p"/>
                </m:rPr>
                <m:t>=</m:t>
              </m:r>
              <m:r>
                <m:t>145</m:t>
              </m:r>
              <m:r>
                <m:rPr>
                  <m:sty m:val="p"/>
                </m:rPr>
                <m:t>p</m:t>
              </m:r>
              <m:r>
                <m:rPr>
                  <m:sty m:val="p"/>
                </m:rPr>
                <m:t>m</m:t>
              </m:r>
            </m:e>
          </m:eqArr>
        </m:oMath>
      </m:oMathPara>
    </w:p>
    <w:p>
      <w:pPr>
        <w:numPr>
          <w:ilvl w:val="0"/>
          <w:numId w:val="1300"/>
        </w:numPr>
      </w:pPr>
      <w:r>
        <w:rPr>
          <w:rFonts w:ascii="Times New Roman" w:hAnsi="Times New Roman" w:eastAsia="Times New Roman" w:cs="Times New Roman"/>
        </w:rPr>
        <w:t xml:space="preserve">Ti—O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f>
          <m:fPr>
            <m:type m:val="bar"/>
          </m:fPr>
          <m:num>
            <m:r>
              <m:t>4</m:t>
            </m:r>
          </m:num>
          <m:den>
            <m:r>
              <m:t>6</m:t>
            </m:r>
          </m:den>
        </m:f>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oMathPr>
          <m:ctrlPr>
            <w:rPr>
              <w:sz w:val="28"/>
              <w:szCs w:val="28"/>
            </w:rPr>
          </m:ctrlPr>
        </m:oMathPr>
        <m:f>
          <m:fPr>
            <m:type m:val="bar"/>
          </m:fPr>
          <m:num>
            <m:r>
              <m:t>2</m:t>
            </m:r>
          </m:num>
          <m:den>
            <m:r>
              <m:t>12</m:t>
            </m:r>
          </m:den>
        </m:f>
        <m:r>
          <m:rPr>
            <m:sty m:val="p"/>
          </m:rPr>
          <m:t>=</m:t>
        </m:r>
        <m:f>
          <m:fPr>
            <m:type m:val="bar"/>
          </m:fPr>
          <m:num>
            <m:r>
              <m:t>1</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周围全部静电键强度之和为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r>
          <m:t>2</m:t>
        </m:r>
        <m:r>
          <m:rPr>
            <m:sty m:val="p"/>
          </m:rPr>
          <m:t>+</m:t>
        </m:r>
        <m:f>
          <m:fPr>
            <m:type m:val="bar"/>
          </m:fPr>
          <m:num>
            <m:r>
              <m:t>1</m:t>
            </m:r>
          </m:num>
          <m:den>
            <m:r>
              <m:t>6</m:t>
            </m:r>
          </m:den>
        </m:f>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晶体符合电价规则</w:t>
      </w:r>
      <w:r>
        <w:rPr>
          <w:rFonts w:hint="eastAsia" w:ascii="Times New Roman" w:hAnsi="Times New Roman" w:eastAsia="Times New Roman" w:cs="Times New Roman"/>
        </w:rPr>
        <w:t>。</w:t>
      </w:r>
      <w:r>
        <w:rPr>
          <w:rFonts w:hint="eastAsia" w:ascii="Times New Roman" w:hAnsi="Times New Roman" w:eastAsia="FangSong" w:cs="Times New Roman"/>
        </w:rPr>
        <w:t>晶体不存在分离的配离子基团</w:t>
      </w:r>
      <w:r>
        <w:rPr>
          <w:rFonts w:hint="eastAsia" w:ascii="Times New Roman" w:hAnsi="Times New Roman" w:eastAsia="Times New Roman" w:cs="Times New Roman"/>
        </w:rPr>
        <w:t>。</w:t>
      </w:r>
    </w:p>
    <w:p>
      <w:pPr>
        <w:numPr>
          <w:ilvl w:val="0"/>
          <w:numId w:val="1300"/>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只是两种离子的半径不同而已</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(6)</w:t>
      </w:r>
      <w:r>
        <w:rPr>
          <w:rFonts w:hint="eastAsia" w:ascii="Times New Roman" w:hAnsi="Times New Roman" w:eastAsia="FangSong" w:cs="Times New Roman"/>
        </w:rPr>
        <w:t>中已经表明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的钡配位数为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w:t>
      </w:r>
    </w:p>
    <w:p>
      <w:pPr>
        <w:pStyle w:val="FirstParagraph"/>
      </w:pPr>
      <w:r>
        <w:rPr>
          <w:rFonts w:hint="eastAsia" w:ascii="Times New Roman" w:hAnsi="Times New Roman" w:eastAsia="FangSong" w:cs="Times New Roman"/>
        </w:rPr>
        <w:t>原子形成变形的</w:t>
      </w:r>
      <w:r>
        <w:rPr>
          <w:rFonts w:hint="eastAsia" w:ascii="Times New Roman" w:hAnsi="Times New Roman" w:eastAsia="Times New Roman" w:cs="Times New Roman"/>
        </w:rPr>
        <w:t>(</w:t>
      </w:r>
      <w:r>
        <w:rPr>
          <w:rFonts w:hint="eastAsia" w:ascii="Times New Roman" w:hAnsi="Times New Roman" w:eastAsia="FangSong" w:cs="Times New Roman"/>
        </w:rPr>
        <w:t>压扁的</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31"/>
    <w:bookmarkStart w:id="1542" w:name="离子化合物-8"/>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301"/>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301"/>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Compact"/>
        <w:numPr>
          <w:ilvl w:val="0"/>
          <w:numId w:val="13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Si—C </w:t>
      </w:r>
      <w:r>
        <w:rPr>
          <w:rFonts w:hint="eastAsia" w:ascii="Times New Roman" w:hAnsi="Times New Roman" w:eastAsia="FangSong" w:cs="Times New Roman"/>
        </w:rPr>
        <w:t>键键长</w:t>
      </w:r>
      <w:r>
        <w:rPr>
          <w:rFonts w:hint="eastAsia" w:ascii="Times New Roman" w:hAnsi="Times New Roman" w:eastAsia="Times New Roman" w:cs="Times New Roman"/>
        </w:rPr>
        <w:t>。</w:t>
      </w:r>
    </w:p>
    <w:bookmarkStart w:id="1538" w:name="解-8"/>
    <w:p>
      <w:pPr>
        <w:pStyle w:val="Heading3"/>
        <w:spacing w:before="280" w:after="120"/>
      </w:pPr>
      <w:r>
        <w:rPr>
          <w:rFonts w:hint="eastAsia" w:ascii="Times New Roman" w:hAnsi="Times New Roman" w:eastAsia="SimHei" w:cs="Times New Roman"/>
        </w:rPr>
        <w:t xml:space="preserve">解</w:t>
      </w:r>
    </w:p>
    <w:p>
      <w:pPr>
        <w:pStyle w:val="Compact"/>
        <w:numPr>
          <w:ilvl w:val="0"/>
          <w:numId w:val="1303"/>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1533" name="Picture"/>
            <a:graphic>
              <a:graphicData uri="http://schemas.openxmlformats.org/drawingml/2006/picture">
                <pic:pic>
                  <pic:nvPicPr>
                    <pic:cNvPr descr="5c41e2bfe31aea493da3b8827ed5d95d3c12e4871d7e2675438a983c6829f55f.jpg" id="1534" name="Picture"/>
                    <pic:cNvPicPr>
                      <a:picLocks noChangeArrowheads="1" noChangeAspect="1"/>
                    </pic:cNvPicPr>
                  </pic:nvPicPr>
                  <pic:blipFill>
                    <a:blip r:embed="rId1532"/>
                    <a:stretch>
                      <a:fillRect/>
                    </a:stretch>
                  </pic:blipFill>
                  <pic:spPr bwMode="auto">
                    <a:xfrm>
                      <a:off x="0" y="0"/>
                      <a:ext cx="3240000" cy="33392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44939"/>
            <wp:effectExtent b="0" l="0" r="0" t="0"/>
            <wp:docPr descr="" title="" id="1536" name="Picture"/>
            <a:graphic>
              <a:graphicData uri="http://schemas.openxmlformats.org/drawingml/2006/picture">
                <pic:pic>
                  <pic:nvPicPr>
                    <pic:cNvPr descr="297bb349fcaa43b5e39ba4be93eb8f82cf966a6a711c2714f2c4ac95dda8afc6.jpg" id="1537" name="Picture"/>
                    <pic:cNvPicPr>
                      <a:picLocks noChangeArrowheads="1" noChangeAspect="1"/>
                    </pic:cNvPicPr>
                  </pic:nvPicPr>
                  <pic:blipFill>
                    <a:blip r:embed="rId1535"/>
                    <a:stretch>
                      <a:fillRect/>
                    </a:stretch>
                  </pic:blipFill>
                  <pic:spPr bwMode="auto">
                    <a:xfrm>
                      <a:off x="0" y="0"/>
                      <a:ext cx="3240000" cy="34449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9.9</w:t>
      </w:r>
    </w:p>
    <w:p>
      <w:pPr>
        <w:pStyle w:val="Compact"/>
        <w:numPr>
          <w:ilvl w:val="0"/>
          <w:numId w:val="1304"/>
        </w:numPr>
      </w:pPr>
      <w:r>
        <w:rPr>
          <w:rFonts w:hint="eastAsia" w:ascii="Times New Roman" w:hAnsi="Times New Roman" w:eastAsia="FangSong" w:cs="Times New Roman"/>
        </w:rPr>
        <w:t xml:space="preserve">一个晶胞含有的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1</m:t>
                </m:r>
              </m:num>
              <m:den>
                <m:r>
                  <m:t>12</m:t>
                </m:r>
              </m:den>
            </m:f>
            <m:r>
              <m:rPr>
                <m:sty m:val="p"/>
              </m:rPr>
              <m:t>+</m:t>
            </m:r>
            <m:f>
              <m:fPr>
                <m:type m:val="bar"/>
              </m:fPr>
              <m:num>
                <m:r>
                  <m:t>2</m:t>
                </m:r>
              </m:num>
              <m:den>
                <m:r>
                  <m:t>12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顶点原子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2, Si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1</m:t>
                </m:r>
              </m:num>
              <m:den>
                <m:r>
                  <m:t>3</m:t>
                </m:r>
              </m:den>
            </m:f>
            <m:r>
              <m:rPr>
                <m:sty m:val="p"/>
              </m:rPr>
              <m:t>+</m:t>
            </m:r>
            <m:r>
              <m:t>2</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棱上原子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所以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六方晶胞中含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9.9(b)]，</w:t>
      </w:r>
      <w:r>
        <w:rPr>
          <w:rFonts w:hint="eastAsia" w:ascii="Times New Roman" w:hAnsi="Times New Roman" w:eastAsia="FangSong" w:cs="Times New Roman"/>
        </w:rPr>
        <w:t>每个点阵点代表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原子作六方最密堆积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原子填在由</w:t>
      </w:r>
      <w:r>
        <w:rPr>
          <w:rFonts w:ascii="Times New Roman" w:hAnsi="Times New Roman" w:eastAsia="Times New Roman" w:cs="Times New Roman"/>
        </w:rPr>
        <w:t xml:space="preserve"> Si </w:t>
      </w:r>
      <w:r>
        <w:rPr>
          <w:rFonts w:hint="eastAsia" w:ascii="Times New Roman" w:hAnsi="Times New Roman" w:eastAsia="FangSong" w:cs="Times New Roman"/>
        </w:rPr>
        <w:t>原子围成的四面体空隙中</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原子只占据</w:t>
      </w:r>
      <w:r>
        <w:rPr>
          <w:rFonts w:ascii="Times New Roman" w:hAnsi="Times New Roman" w:eastAsia="Times New Roman" w:cs="Times New Roman"/>
        </w:rPr>
        <w:t xml:space="preserve"> 50% </w:t>
      </w:r>
      <w:r>
        <w:rPr>
          <w:rFonts w:hint="eastAsia" w:ascii="Times New Roman" w:hAnsi="Times New Roman" w:eastAsia="FangSong" w:cs="Times New Roman"/>
        </w:rPr>
        <w:t>的空隙</w:t>
      </w:r>
      <w:r>
        <w:rPr>
          <w:rFonts w:hint="eastAsia" w:ascii="Times New Roman" w:hAnsi="Times New Roman" w:eastAsia="Times New Roman" w:cs="Times New Roman"/>
        </w:rPr>
        <w:t>。</w:t>
      </w:r>
    </w:p>
    <w:p>
      <w:pPr>
        <w:pStyle w:val="Compact"/>
        <w:numPr>
          <w:ilvl w:val="0"/>
          <w:numId w:val="1305"/>
        </w:numP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中的晶胞图可见</w:t>
      </w:r>
      <w:r>
        <w:rPr>
          <w:rFonts w:hint="eastAsia" w:ascii="Times New Roman" w:hAnsi="Times New Roman" w:eastAsia="Times New Roman" w:cs="Times New Roman"/>
        </w:rPr>
        <w:t>,</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键键长为</w:t>
      </w:r>
    </w:p>
    <w:p>
      <w:pPr>
        <w:pStyle w:val="FirstParagraph"/>
      </w:pPr>
      <m:oMathPara>
        <m:oMathParaPr>
          <m:jc m:val="center"/>
          <m:ctrlPr>
            <w:rPr>
              <w:sz w:val="28"/>
              <w:szCs w:val="28"/>
            </w:rPr>
          </m:ctrlPr>
        </m:oMathParaPr>
        <m:oMath>
          <m:d>
            <m:dPr>
              <m:begChr m:val="("/>
              <m:sepChr m:val=""/>
              <m:endChr m:val=")"/>
              <m:grow/>
            </m:dPr>
            <m:e>
              <m:r>
                <m:t>1</m:t>
              </m:r>
              <m:r>
                <m:rPr>
                  <m:sty m:val="p"/>
                </m:rPr>
                <m:t>−</m:t>
              </m:r>
              <m:f>
                <m:fPr>
                  <m:type m:val="bar"/>
                </m:fPr>
                <m:num>
                  <m:r>
                    <m:t>5</m:t>
                  </m:r>
                </m:num>
                <m:den>
                  <m:r>
                    <m:t>8</m:t>
                  </m:r>
                </m:den>
              </m:f>
            </m:e>
          </m:d>
          <m:r>
            <m:t>c</m:t>
          </m:r>
          <m:r>
            <m:rPr>
              <m:sty m:val="p"/>
            </m:rPr>
            <m:t>=</m:t>
          </m:r>
          <m:f>
            <m:fPr>
              <m:type m:val="bar"/>
            </m:fPr>
            <m:num>
              <m:r>
                <m:t>3</m:t>
              </m:r>
            </m:num>
            <m:den>
              <m:r>
                <m:t>8</m:t>
              </m:r>
            </m:den>
          </m:f>
          <m:r>
            <m:rPr>
              <m:sty m:val="p"/>
            </m:rPr>
            <m:t>×</m:t>
          </m:r>
          <m:r>
            <m:t>505</m:t>
          </m:r>
          <m:r>
            <m:rPr>
              <m:sty m:val="p"/>
            </m:rPr>
            <m:t>p</m:t>
          </m:r>
          <m:r>
            <m:rPr>
              <m:sty m:val="p"/>
            </m:rPr>
            <m:t>m</m:t>
          </m:r>
          <m:r>
            <m:rPr>
              <m:sty m:val="p"/>
            </m:rPr>
            <m:t>=</m:t>
          </m:r>
          <m:r>
            <m:t>189</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本题在计算</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键长时利用了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原子的特殊坐标参数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计算起来简单方便</w:t>
      </w:r>
      <w:r>
        <w:rPr>
          <w:rFonts w:hint="eastAsia" w:ascii="Times New Roman" w:hAnsi="Times New Roman" w:eastAsia="Times New Roman" w:cs="Times New Roman"/>
        </w:rPr>
        <w:t>。</w:t>
      </w:r>
      <w:r>
        <w:rPr>
          <w:rFonts w:hint="eastAsia" w:ascii="Times New Roman" w:hAnsi="Times New Roman" w:eastAsia="FangSong" w:cs="Times New Roman"/>
        </w:rPr>
        <w:t>对于原子无特殊坐标参数的情况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要按求晶胞中两原子间距离的公式计算</w:t>
      </w:r>
      <w:r>
        <w:rPr>
          <w:rFonts w:hint="eastAsia" w:ascii="Times New Roman" w:hAnsi="Times New Roman" w:eastAsia="Times New Roman" w:cs="Times New Roman"/>
        </w:rPr>
        <w:t>。</w:t>
      </w:r>
      <w:r>
        <w:rPr>
          <w:rFonts w:hint="eastAsia" w:ascii="Times New Roman" w:hAnsi="Times New Roman" w:eastAsia="FangSong" w:cs="Times New Roman"/>
        </w:rPr>
        <w:t>在计算时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必须确认两原子是键连原子还是非键连原子</w:t>
      </w:r>
      <w:r>
        <w:rPr>
          <w:rFonts w:hint="eastAsia" w:ascii="Times New Roman" w:hAnsi="Times New Roman" w:eastAsia="Times New Roman" w:cs="Times New Roman"/>
        </w:rPr>
        <w:t>。</w:t>
      </w:r>
    </w:p>
    <w:bookmarkEnd w:id="1538"/>
    <w:bookmarkStart w:id="1541" w:name="解-9"/>
    <w:p>
      <w:pPr>
        <w:pStyle w:val="Heading3"/>
        <w:spacing w:before="280" w:after="120"/>
      </w:pPr>
      <w:r>
        <w:rPr>
          <w:rFonts w:hint="eastAsia" w:ascii="Times New Roman" w:hAnsi="Times New Roman" w:eastAsia="SimHei" w:cs="Times New Roman"/>
        </w:rPr>
        <w:t xml:space="preserve">解</w:t>
      </w:r>
    </w:p>
    <w:p>
      <w:pPr>
        <w:pStyle w:val="Compact"/>
        <w:numPr>
          <w:ilvl w:val="0"/>
          <w:numId w:val="1306"/>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1539" name="Picture"/>
            <a:graphic>
              <a:graphicData uri="http://schemas.openxmlformats.org/drawingml/2006/picture">
                <pic:pic>
                  <pic:nvPicPr>
                    <pic:cNvPr descr="5c41e2bfe31aea493da3b8827ed5d95d3c12e4871d7e2675438a983c6829f55f.jpg" id="1540" name="Picture"/>
                    <pic:cNvPicPr>
                      <a:picLocks noChangeArrowheads="1" noChangeAspect="1"/>
                    </pic:cNvPicPr>
                  </pic:nvPicPr>
                  <pic:blipFill>
                    <a:blip r:embed="rId1532"/>
                    <a:stretch>
                      <a:fillRect/>
                    </a:stretch>
                  </pic:blipFill>
                  <pic:spPr bwMode="auto">
                    <a:xfrm>
                      <a:off x="0" y="0"/>
                      <a:ext cx="3240000" cy="33392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1"/>
    <w:bookmarkEnd w:id="1542"/>
    <w:bookmarkStart w:id="1543" w:name="离子化合物-9"/>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硅酸盐结构的基本单位是</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这些四面体互相共用顶点连接成各种各样的结构型式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四面体每个顶点上的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至多只能为两个四面体共用</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Pauling </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原子处在四面体的中心</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键角的平均值为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i</m:t>
            </m:r>
            <m:r>
              <m:rPr>
                <m:sty m:val="p"/>
              </m:rPr>
              <m:t>−</m:t>
            </m:r>
            <m:r>
              <m:rPr>
                <m:sty m:val="p"/>
              </m:rPr>
              <m:t>O</m:t>
            </m:r>
          </m:sub>
        </m:sSub>
        <m:r>
          <m:rPr>
            <m:sty m:val="p"/>
          </m:rPr>
          <m:t>=</m:t>
        </m:r>
        <m:r>
          <m:t>162</m:t>
        </m:r>
        <m:r>
          <m:rPr>
            <m:sty m:val="p"/>
          </m:rPr>
          <m:t>p</m:t>
        </m:r>
        <m:r>
          <m:rPr>
            <m:sty m:val="p"/>
          </m:rPr>
          <m:t>m</m:t>
        </m:r>
        <m:r>
          <m:rPr>
            <m:sty m:val="p"/>
          </m:rPr>
          <m:t>,</m:t>
        </m:r>
        <m:r>
          <m:rPr>
            <m:sty m:val="p"/>
          </m:rPr>
          <m:t>∠</m:t>
        </m:r>
        <m:r>
          <m:rPr>
            <m:sty m:val="p"/>
          </m:rPr>
          <m:t>O</m:t>
        </m:r>
        <m:r>
          <m:rPr>
            <m:sty m:val="p"/>
          </m:rPr>
          <m:t>S</m:t>
        </m:r>
        <m:r>
          <m:rPr>
            <m:sty m:val="p"/>
          </m:rPr>
          <m:t>i</m:t>
        </m:r>
        <m:r>
          <m:rPr>
            <m:sty m:val="p"/>
          </m:rPr>
          <m:t>O</m:t>
        </m:r>
        <m:r>
          <m:rPr>
            <m:sty m:val="p"/>
          </m:rPr>
          <m:t>=</m:t>
        </m:r>
        <m:sSup>
          <m:e>
            <m:r>
              <m:t>109.5</m:t>
            </m:r>
          </m:e>
          <m:sup>
            <m:r>
              <m:rPr>
                <m:sty m:val="p"/>
              </m:rPr>
              <m:t>∘</m:t>
            </m:r>
          </m:sup>
        </m:sSup>
        <m:r>
          <m:rPr>
            <m:sty m:val="p"/>
          </m:rPr>
          <m:t>,</m:t>
        </m:r>
        <m:r>
          <m:rPr>
            <m:sty m:val="p"/>
          </m:rPr>
          <m:t>∠</m:t>
        </m:r>
        <m:r>
          <m:rPr>
            <m:sty m:val="p"/>
          </m:rPr>
          <m:t>S</m:t>
        </m:r>
        <m:r>
          <m:rPr>
            <m:sty m:val="p"/>
          </m:rPr>
          <m:t>i</m:t>
        </m:r>
        <m:r>
          <m:rPr>
            <m:sty m:val="p"/>
          </m:rPr>
          <m:t>O</m:t>
        </m:r>
        <m:r>
          <m:rPr>
            <m:sty m:val="p"/>
          </m:rPr>
          <m:t>S</m:t>
        </m:r>
        <m:r>
          <m:rPr>
            <m:sty m:val="p"/>
          </m:rPr>
          <m:t>i</m:t>
        </m:r>
        <m:r>
          <m:rPr>
            <m:sty m:val="p"/>
          </m:rPr>
          <m:t>≈</m:t>
        </m:r>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的大小和</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可以或多或少</w:t>
      </w:r>
      <w:r>
        <w:rPr>
          <w:rFonts w:hint="eastAsia" w:ascii="Times New Roman" w:hAnsi="Times New Roman" w:eastAsia="Times New Roman" w:cs="Times New Roman"/>
        </w:rPr>
        <w:t>、</w:t>
      </w:r>
      <w:r>
        <w:rPr>
          <w:rFonts w:hint="eastAsia" w:ascii="Times New Roman" w:hAnsi="Times New Roman" w:eastAsia="FangSong" w:cs="Times New Roman"/>
        </w:rPr>
        <w:t>无序或有序地置换硅酸盐中的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形成硅铝酸盐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w:t>
      </w:r>
      <m:oMath>
        <m:oMathPr>
          <m:ctrlPr>
            <w:rPr>
              <w:sz w:val="28"/>
              <w:szCs w:val="28"/>
            </w:rPr>
          </m:ctrlPr>
        </m:oMathPr>
        <m:r>
          <m:rPr>
            <m:sty m:val="p"/>
          </m:rPr>
          <m:t>[</m:t>
        </m:r>
        <m:r>
          <m:t>A</m:t>
        </m:r>
        <m:r>
          <m:t>l</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四面体中</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Si </w:t>
      </w:r>
      <w:r>
        <w:rPr>
          <w:rFonts w:hint="eastAsia" w:ascii="Times New Roman" w:hAnsi="Times New Roman" w:eastAsia="FangSong" w:cs="Times New Roman"/>
        </w:rPr>
        <w:t>一起组成硅铝氧骨干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骨架中带有一定负电荷</w:t>
      </w:r>
      <w:r>
        <w:rPr>
          <w:rFonts w:hint="eastAsia" w:ascii="Times New Roman" w:hAnsi="Times New Roman" w:eastAsia="Times New Roman" w:cs="Times New Roman"/>
        </w:rPr>
        <w:t>，</w:t>
      </w:r>
      <w:r>
        <w:rPr>
          <w:rFonts w:hint="eastAsia" w:ascii="Times New Roman" w:hAnsi="Times New Roman" w:eastAsia="FangSong" w:cs="Times New Roman"/>
        </w:rPr>
        <w:t>需要骨架外引入若干正离子以补偿电荷</w:t>
      </w:r>
      <w:r>
        <w:rPr>
          <w:rFonts w:hint="eastAsia" w:ascii="Times New Roman" w:hAnsi="Times New Roman" w:eastAsia="Times New Roman" w:cs="Times New Roman"/>
        </w:rPr>
        <w:t>，</w:t>
      </w:r>
      <w:r>
        <w:rPr>
          <w:rFonts w:hint="eastAsia" w:ascii="Times New Roman" w:hAnsi="Times New Roman" w:eastAsia="FangSong" w:cs="Times New Roman"/>
        </w:rPr>
        <w:t>其中包括一部分处在配位八面体中的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d>
              <m:dPr>
                <m:begChr m:val="("/>
                <m:sepChr m:val=""/>
                <m:endChr m:val=")"/>
                <m:grow/>
              </m:dPr>
              <m:e>
                <m:r>
                  <m:rPr>
                    <m:sty m:val="p"/>
                  </m:rPr>
                  <m:t>S</m:t>
                </m:r>
                <m:r>
                  <m:rPr>
                    <m:sty m:val="p"/>
                  </m:rPr>
                  <m:t>i</m:t>
                </m:r>
                <m:r>
                  <m:rPr>
                    <m:sty m:val="p"/>
                  </m:rPr>
                  <m:t>,</m:t>
                </m:r>
                <m:r>
                  <m:rPr>
                    <m:sty m:val="p"/>
                  </m:rPr>
                  <m:t>A</m:t>
                </m:r>
                <m:r>
                  <m:rPr>
                    <m:sty m:val="p"/>
                  </m:rPr>
                  <m:t>l</m:t>
                </m:r>
              </m:e>
            </m:d>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只共顶点连接</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Si—O—Al</w:t>
      </w:r>
      <w:r>
        <w:rPr>
          <w:rFonts w:hint="eastAsia" w:ascii="Times New Roman" w:hAnsi="Times New Roman" w:eastAsia="FangSong" w:cs="Times New Roman"/>
        </w:rPr>
        <w:t>的能量低于</w:t>
      </w:r>
      <w:r>
        <w:rPr>
          <w:rFonts w:hint="eastAsia" w:ascii="Times New Roman" w:hAnsi="Times New Roman" w:eastAsia="Times New Roman" w:cs="Times New Roman"/>
        </w:rPr>
        <w:t>Al—O—Al</w:t>
      </w:r>
      <w:r>
        <w:rPr>
          <w:rFonts w:hint="eastAsia" w:ascii="Times New Roman" w:hAnsi="Times New Roman" w:eastAsia="FangSong" w:cs="Times New Roman"/>
        </w:rPr>
        <w:t>和</w:t>
      </w:r>
      <w:r>
        <w:rPr>
          <w:rFonts w:hint="eastAsia" w:ascii="Times New Roman" w:hAnsi="Times New Roman" w:eastAsia="Times New Roman" w:cs="Times New Roman"/>
        </w:rPr>
        <w:t>Si—O—Si</w:t>
      </w:r>
      <w:r>
        <w:rPr>
          <w:rFonts w:hint="eastAsia" w:ascii="Times New Roman" w:hAnsi="Times New Roman" w:eastAsia="FangSong" w:cs="Times New Roman"/>
        </w:rPr>
        <w:t>能量的和</w:t>
      </w:r>
      <w:r>
        <w:rPr>
          <w:rFonts w:hint="eastAsia" w:ascii="Times New Roman" w:hAnsi="Times New Roman" w:eastAsia="Times New Roman" w:cs="Times New Roman"/>
        </w:rPr>
        <w:t>。</w:t>
      </w:r>
      <w:r>
        <w:rPr>
          <w:rFonts w:hint="eastAsia" w:ascii="Times New Roman" w:hAnsi="Times New Roman" w:eastAsia="FangSong" w:cs="Times New Roman"/>
        </w:rPr>
        <w:t>四面体的连接方式决定了硅铝氧骨干的结构型式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而硅铝氧骨干的结构型式又决定了硅铝酸盐的类型</w:t>
      </w:r>
      <w:r>
        <w:rPr>
          <w:rFonts w:hint="eastAsia" w:ascii="Times New Roman" w:hAnsi="Times New Roman" w:eastAsia="Times New Roman" w:cs="Times New Roman"/>
        </w:rPr>
        <w:t>。</w:t>
      </w:r>
      <w:r>
        <w:rPr>
          <w:rFonts w:hint="eastAsia" w:ascii="Times New Roman" w:hAnsi="Times New Roman" w:eastAsia="FangSong" w:cs="Times New Roman"/>
        </w:rPr>
        <w:t>根据硅铝氧骨干的结构型式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可将硅铝酸盐分为分立型</w:t>
      </w:r>
      <w:r>
        <w:rPr>
          <w:rFonts w:hint="eastAsia" w:ascii="Times New Roman" w:hAnsi="Times New Roman" w:eastAsia="Times New Roman" w:cs="Times New Roman"/>
        </w:rPr>
        <w:t>、</w:t>
      </w:r>
      <w:r>
        <w:rPr>
          <w:rFonts w:hint="eastAsia" w:ascii="Times New Roman" w:hAnsi="Times New Roman" w:eastAsia="FangSong" w:cs="Times New Roman"/>
        </w:rPr>
        <w:t>链形</w:t>
      </w:r>
      <w:r>
        <w:rPr>
          <w:rFonts w:hint="eastAsia" w:ascii="Times New Roman" w:hAnsi="Times New Roman" w:eastAsia="Times New Roman" w:cs="Times New Roman"/>
        </w:rPr>
        <w:t>、</w:t>
      </w:r>
      <w:r>
        <w:rPr>
          <w:rFonts w:hint="eastAsia" w:ascii="Times New Roman" w:hAnsi="Times New Roman" w:eastAsia="FangSong" w:cs="Times New Roman"/>
        </w:rPr>
        <w:t>层形和骨架型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hint="eastAsia" w:ascii="Times New Roman" w:hAnsi="Times New Roman" w:eastAsia="FangSong" w:cs="Times New Roman"/>
        </w:rPr>
        <w:t>硅铝氧骨干外的金属离子容易被其他金属离子置换</w:t>
      </w:r>
      <w:r>
        <w:rPr>
          <w:rFonts w:hint="eastAsia" w:ascii="Times New Roman" w:hAnsi="Times New Roman" w:eastAsia="Times New Roman" w:cs="Times New Roman"/>
        </w:rPr>
        <w:t>，</w:t>
      </w:r>
      <w:r>
        <w:rPr>
          <w:rFonts w:hint="eastAsia" w:ascii="Times New Roman" w:hAnsi="Times New Roman" w:eastAsia="FangSong" w:cs="Times New Roman"/>
        </w:rPr>
        <w:t>置换后骨干的结构变化不大</w:t>
      </w:r>
      <w:r>
        <w:rPr>
          <w:rFonts w:hint="eastAsia" w:ascii="Times New Roman" w:hAnsi="Times New Roman" w:eastAsia="Times New Roman" w:cs="Times New Roman"/>
        </w:rPr>
        <w:t>，</w:t>
      </w:r>
      <w:r>
        <w:rPr>
          <w:rFonts w:hint="eastAsia" w:ascii="Times New Roman" w:hAnsi="Times New Roman" w:eastAsia="FangSong" w:cs="Times New Roman"/>
        </w:rPr>
        <w:t>但对硅铝酸盐的性质影响很大</w:t>
      </w:r>
      <w:r>
        <w:rPr>
          <w:rFonts w:hint="eastAsia" w:ascii="Times New Roman" w:hAnsi="Times New Roman" w:eastAsia="Times New Roman" w:cs="Times New Roman"/>
        </w:rPr>
        <w:t>。</w:t>
      </w:r>
      <w:r>
        <w:rPr>
          <w:rFonts w:hint="eastAsia" w:ascii="Times New Roman" w:hAnsi="Times New Roman" w:eastAsia="FangSong" w:cs="Times New Roman"/>
        </w:rPr>
        <w:t>这一点对于分子筛骨干外金属离子的交换反应尤其重要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543"/>
    <w:bookmarkStart w:id="1544" w:name="离子化合物-10"/>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544"/>
    <w:bookmarkStart w:id="1545" w:name="离子化合物-11"/>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规则包括以下三方面内容</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关于离子配位多面体性质的规则</w:t>
      </w:r>
      <w:r>
        <w:rPr>
          <w:rFonts w:hint="eastAsia" w:ascii="Times New Roman" w:hAnsi="Times New Roman" w:eastAsia="Times New Roman" w:cs="Times New Roman"/>
        </w:rPr>
        <w:t>：</w:t>
      </w:r>
      <w:r>
        <w:rPr>
          <w:rFonts w:hint="eastAsia" w:ascii="Times New Roman" w:hAnsi="Times New Roman" w:eastAsia="FangSong" w:cs="Times New Roman"/>
        </w:rPr>
        <w:t>在正离子周围形成了负离子配位多面体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负离子间的距离取决于正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w:t>
      </w:r>
      <w:r>
        <w:rPr>
          <w:rFonts w:hint="eastAsia" w:ascii="Times New Roman" w:hAnsi="Times New Roman" w:eastAsia="Times New Roman" w:cs="Times New Roman"/>
        </w:rPr>
        <w:t>，</w:t>
      </w:r>
      <w:r>
        <w:rPr>
          <w:rFonts w:hint="eastAsia" w:ascii="Times New Roman" w:hAnsi="Times New Roman" w:eastAsia="FangSong" w:cs="Times New Roman"/>
        </w:rPr>
        <w:t>正离子的配位数和配位多面体型式则取决于正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hint="eastAsia" w:ascii="Times New Roman" w:hAnsi="Times New Roman" w:eastAsia="Times New Roman" w:cs="Times New Roman"/>
        </w:rPr>
        <w:t>。</w:t>
      </w:r>
      <w:r>
        <w:rPr>
          <w:rFonts w:hint="eastAsia" w:ascii="Times New Roman" w:hAnsi="Times New Roman" w:eastAsia="FangSong" w:cs="Times New Roman"/>
        </w:rPr>
        <w:t>几种主要的配位多面体</w:t>
      </w:r>
      <w:r>
        <w:rPr>
          <w:rFonts w:hint="eastAsia" w:ascii="Times New Roman" w:hAnsi="Times New Roman" w:eastAsia="Times New Roman" w:cs="Times New Roman"/>
        </w:rPr>
        <w:t>、</w:t>
      </w:r>
      <w:r>
        <w:rPr>
          <w:rFonts w:hint="eastAsia" w:ascii="Times New Roman" w:hAnsi="Times New Roman" w:eastAsia="FangSong" w:cs="Times New Roman"/>
        </w:rPr>
        <w:t>正离子的配位数</w:t>
      </w:r>
      <w:r>
        <w:rPr>
          <w:rFonts w:hint="eastAsia" w:ascii="Times New Roman" w:hAnsi="Times New Roman" w:eastAsia="Times New Roman" w:cs="Times New Roman"/>
        </w:rPr>
        <w:t>，</w:t>
      </w:r>
      <w:r>
        <w:rPr>
          <w:rFonts w:hint="eastAsia" w:ascii="Times New Roman" w:hAnsi="Times New Roman" w:eastAsia="FangSong" w:cs="Times New Roman"/>
        </w:rPr>
        <w:t>以及相应的正</w:t>
      </w:r>
      <w:r>
        <w:rPr>
          <w:rFonts w:hint="eastAsia" w:ascii="Times New Roman" w:hAnsi="Times New Roman" w:eastAsia="Times New Roman" w:cs="Times New Roman"/>
        </w:rPr>
        <w:t>、</w:t>
      </w:r>
      <w:r>
        <w:rPr>
          <w:rFonts w:hint="eastAsia" w:ascii="Times New Roman" w:hAnsi="Times New Roman" w:eastAsia="FangSong" w:cs="Times New Roman"/>
        </w:rPr>
        <w:t>负离子半径比的最小值列于下表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配位多面体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f>
                <m:fPr>
                  <m:type m:val="bar"/>
                </m:fPr>
                <m:num>
                  <m:sSub>
                    <m:e>
                      <m:r>
                        <m:t>r</m:t>
                      </m:r>
                    </m:e>
                    <m:sub>
                      <m:r>
                        <m:rPr>
                          <m:sty m:val="p"/>
                        </m:rPr>
                        <m:t>+</m:t>
                      </m:r>
                    </m:sub>
                  </m:sSub>
                </m:num>
                <m:den>
                  <m:sSub>
                    <m:e>
                      <m:r>
                        <m:t>r</m:t>
                      </m:r>
                    </m:e>
                    <m:sub>
                      <m:r>
                        <m:rPr>
                          <m:sty m:val="p"/>
                        </m:rPr>
                        <m:t>−</m:t>
                      </m:r>
                    </m:sub>
                  </m:sSub>
                </m:den>
              </m:f>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最小值</w:t>
            </w:r>
          </w:p>
        </w:tc>
      </w:tr>
      <w:tr>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0.155</w:t>
            </w:r>
          </w:p>
        </w:tc>
      </w:tr>
      <w:tr>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0.225</w:t>
            </w:r>
          </w:p>
        </w:tc>
      </w:tr>
      <w:tr>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0.414</w:t>
            </w:r>
          </w:p>
        </w:tc>
      </w:tr>
      <w:tr>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0.732</w:t>
            </w:r>
          </w:p>
        </w:tc>
      </w:tr>
      <w:tr>
        <w:tc>
          <w:tcPr/>
          <w:p>
            <w:pPr>
              <w:pStyle w:val="Compact"/>
              <w:jc w:val="center"/>
            </w:pPr>
            <w:r>
              <w:rPr>
                <w:rFonts w:hint="eastAsia" w:ascii="Times New Roman" w:hAnsi="Times New Roman" w:eastAsia="FangSong" w:cs="Times New Roman"/>
              </w:rPr>
              <w:t xml:space="preserve">立方八面体</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1.000</w:t>
            </w:r>
          </w:p>
        </w:tc>
      </w:tr>
    </w:tbl>
    <w:p>
      <w:pPr>
        <w:pStyle w:val="Compact"/>
        <w:numPr>
          <w:ilvl w:val="0"/>
          <w:numId w:val="1307"/>
        </w:numPr>
        <w:spacing w:before="120"/>
      </w:pPr>
      <w:r>
        <w:rPr>
          <w:rFonts w:hint="eastAsia" w:ascii="Times New Roman" w:hAnsi="Times New Roman" w:eastAsia="FangSong" w:cs="Times New Roman"/>
        </w:rPr>
        <w:t>关于一个多面体顶点为几个多面体共用的规则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又称作电价规则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在一个稳定的离子化合物结构中</w:t>
      </w:r>
      <w:r>
        <w:rPr>
          <w:rFonts w:hint="eastAsia" w:ascii="Times New Roman" w:hAnsi="Times New Roman" w:eastAsia="Times New Roman" w:cs="Times New Roman"/>
        </w:rPr>
        <w:t>，</w:t>
      </w:r>
      <w:r>
        <w:rPr>
          <w:rFonts w:hint="eastAsia" w:ascii="Times New Roman" w:hAnsi="Times New Roman" w:eastAsia="FangSong" w:cs="Times New Roman"/>
        </w:rPr>
        <w:t>每一负离子的电价等于或近乎等于从邻近正离子至该负离子的各静电键强度的总和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r>
                    <m:rPr>
                      <m:sty m:val="p"/>
                    </m:rPr>
                    <m:t>(</m:t>
                  </m:r>
                  <m:sSub>
                    <m:e>
                      <m:r>
                        <m:t>Z</m:t>
                      </m:r>
                    </m:e>
                    <m:sub>
                      <m:r>
                        <m:rPr>
                          <m:sty m:val="p"/>
                        </m:rPr>
                        <m:t>+</m:t>
                      </m:r>
                    </m:sub>
                  </m:sSub>
                  <m:sSub>
                    <m:e>
                      <m:r>
                        <m:rPr>
                          <m:sty m:val="p"/>
                        </m:rPr>
                        <m:t>)</m:t>
                      </m:r>
                    </m:e>
                    <m:sub>
                      <m:r>
                        <m:t>i</m:t>
                      </m:r>
                    </m:sub>
                  </m:sSub>
                </m:num>
                <m:den>
                  <m:r>
                    <m:rPr>
                      <m:sty m:val="p"/>
                    </m:rPr>
                    <m:t>(</m:t>
                  </m:r>
                  <m:sSub>
                    <m:e>
                      <m:r>
                        <m:rPr>
                          <m:sty m:val="p"/>
                        </m:rPr>
                        <m:t>C</m:t>
                      </m:r>
                      <m:r>
                        <m:rPr>
                          <m:sty m:val="p"/>
                        </m:rPr>
                        <m:t>N</m:t>
                      </m:r>
                    </m:e>
                    <m:sub>
                      <m:r>
                        <m:rPr>
                          <m:sty m:val="p"/>
                        </m:rPr>
                        <m:t>+</m:t>
                      </m:r>
                    </m:sub>
                  </m:sSub>
                  <m:sSub>
                    <m:e>
                      <m:r>
                        <m:rPr>
                          <m:sty m:val="p"/>
                        </m:rPr>
                        <m:t>)</m:t>
                      </m:r>
                    </m:e>
                    <m:sub>
                      <m:r>
                        <m:t>i</m:t>
                      </m:r>
                    </m:sub>
                  </m:sSub>
                </m:den>
              </m:f>
            </m:e>
          </m:nary>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Z</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N</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为静电键强度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电价规则规定了共用同一配位多面体顶点的多面体数目</w:t>
      </w:r>
      <w:r>
        <w:rPr>
          <w:rFonts w:hint="eastAsia" w:ascii="Times New Roman" w:hAnsi="Times New Roman" w:eastAsia="Times New Roman" w:cs="Times New Roman"/>
        </w:rPr>
        <w:t>，</w:t>
      </w:r>
      <w:r>
        <w:rPr>
          <w:rFonts w:hint="eastAsia" w:ascii="Times New Roman" w:hAnsi="Times New Roman" w:eastAsia="FangSong" w:cs="Times New Roman"/>
        </w:rPr>
        <w:t>或者说解决了一个负离子与几个正离子相连的问题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根据电价规则可判断在晶体中是否存在分立的配离子基团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这对于分析多元离子晶体的结构很有帮助</w:t>
      </w:r>
      <w:r>
        <w:rPr>
          <w:rFonts w:hint="eastAsia" w:ascii="Times New Roman" w:hAnsi="Times New Roman" w:eastAsia="Times New Roman" w:cs="Times New Roman"/>
        </w:rPr>
        <w:t>，</w:t>
      </w:r>
      <w:r>
        <w:rPr>
          <w:rFonts w:hint="eastAsia" w:ascii="Times New Roman" w:hAnsi="Times New Roman" w:eastAsia="FangSong" w:cs="Times New Roman"/>
        </w:rPr>
        <w:t>因为在多元离子晶体中一个负离子可与若干个种类不同的正离子相连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根据电价规则</w:t>
      </w:r>
      <w:r>
        <w:rPr>
          <w:rFonts w:hint="eastAsia" w:ascii="Times New Roman" w:hAnsi="Times New Roman" w:eastAsia="Times New Roman" w:cs="Times New Roman"/>
        </w:rPr>
        <w:t>，</w:t>
      </w:r>
      <w:r>
        <w:rPr>
          <w:rFonts w:hint="eastAsia" w:ascii="Times New Roman" w:hAnsi="Times New Roman" w:eastAsia="FangSong" w:cs="Times New Roman"/>
        </w:rPr>
        <w:t>可为二元离子晶体建立正</w:t>
      </w:r>
      <w:r>
        <w:rPr>
          <w:rFonts w:hint="eastAsia" w:ascii="Times New Roman" w:hAnsi="Times New Roman" w:eastAsia="Times New Roman" w:cs="Times New Roman"/>
        </w:rPr>
        <w:t>、</w:t>
      </w:r>
      <w:r>
        <w:rPr>
          <w:rFonts w:hint="eastAsia" w:ascii="Times New Roman" w:hAnsi="Times New Roman" w:eastAsia="FangSong" w:cs="Times New Roman"/>
        </w:rPr>
        <w:t>负离子的配位数比与电价比间的关系</w:t>
      </w:r>
      <w:r>
        <w:rPr>
          <w:rFonts w:hint="eastAsia" w:ascii="Times New Roman" w:hAnsi="Times New Roman" w:eastAsia="Times New Roman" w:cs="Times New Roman"/>
        </w:rPr>
        <w:t>。</w:t>
      </w:r>
      <w:r>
        <w:rPr>
          <w:rFonts w:hint="eastAsia" w:ascii="Times New Roman" w:hAnsi="Times New Roman" w:eastAsia="FangSong" w:cs="Times New Roman"/>
        </w:rPr>
        <w:t>而根据电荷平衡原理</w:t>
      </w:r>
      <w:r>
        <w:rPr>
          <w:rFonts w:hint="eastAsia" w:ascii="Times New Roman" w:hAnsi="Times New Roman" w:eastAsia="Times New Roman" w:cs="Times New Roman"/>
        </w:rPr>
        <w:t>，</w:t>
      </w:r>
      <w:r>
        <w:rPr>
          <w:rFonts w:hint="eastAsia" w:ascii="Times New Roman" w:hAnsi="Times New Roman" w:eastAsia="FangSong" w:cs="Times New Roman"/>
        </w:rPr>
        <w:t>电价比与组成比成反比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hint="eastAsia" w:ascii="Times New Roman" w:hAnsi="Times New Roman" w:eastAsia="Times New Roman" w:cs="Times New Roman"/>
        </w:rPr>
        <w:t>、</w:t>
      </w:r>
      <w:r>
        <w:rPr>
          <w:rFonts w:hint="eastAsia" w:ascii="Times New Roman" w:hAnsi="Times New Roman" w:eastAsia="FangSong" w:cs="Times New Roman"/>
        </w:rPr>
        <w:t>电价比</w:t>
      </w:r>
      <w:r>
        <w:rPr>
          <w:rFonts w:hint="eastAsia" w:ascii="Times New Roman" w:hAnsi="Times New Roman" w:eastAsia="Times New Roman" w:cs="Times New Roman"/>
        </w:rPr>
        <w:t>、</w:t>
      </w:r>
      <w:r>
        <w:rPr>
          <w:rFonts w:hint="eastAsia" w:ascii="Times New Roman" w:hAnsi="Times New Roman" w:eastAsia="FangSong" w:cs="Times New Roman"/>
        </w:rPr>
        <w:t>组成比三者之间的关系就沟通了</w:t>
      </w:r>
      <w:r>
        <w:rPr>
          <w:rFonts w:hint="eastAsia" w:ascii="Times New Roman" w:hAnsi="Times New Roman" w:eastAsia="Times New Roman" w:cs="Times New Roman"/>
        </w:rPr>
        <w:t>。</w:t>
      </w:r>
      <w:r>
        <w:rPr>
          <w:rFonts w:hint="eastAsia" w:ascii="Times New Roman" w:hAnsi="Times New Roman" w:eastAsia="FangSong" w:cs="Times New Roman"/>
        </w:rPr>
        <w:t>这对于由正</w:t>
      </w:r>
      <w:r>
        <w:rPr>
          <w:rFonts w:hint="eastAsia" w:ascii="Times New Roman" w:hAnsi="Times New Roman" w:eastAsia="Times New Roman" w:cs="Times New Roman"/>
        </w:rPr>
        <w:t>、</w:t>
      </w:r>
      <w:r>
        <w:rPr>
          <w:rFonts w:hint="eastAsia" w:ascii="Times New Roman" w:hAnsi="Times New Roman" w:eastAsia="FangSong" w:cs="Times New Roman"/>
        </w:rPr>
        <w:t>负离子的半径比推求负离子的配位数</w:t>
      </w:r>
      <w:r>
        <w:rPr>
          <w:rFonts w:hint="eastAsia" w:ascii="Times New Roman" w:hAnsi="Times New Roman" w:eastAsia="Times New Roman" w:cs="Times New Roman"/>
        </w:rPr>
        <w:t>，</w:t>
      </w:r>
      <w:r>
        <w:rPr>
          <w:rFonts w:hint="eastAsia" w:ascii="Times New Roman" w:hAnsi="Times New Roman" w:eastAsia="FangSong" w:cs="Times New Roman"/>
        </w:rPr>
        <w:t>以及根据负离子的堆积方式和化合物的组成</w:t>
      </w:r>
      <w:r>
        <w:rPr>
          <w:rFonts w:hint="eastAsia" w:ascii="Times New Roman" w:hAnsi="Times New Roman" w:eastAsia="Times New Roman" w:cs="Times New Roman"/>
        </w:rPr>
        <w:t>，</w:t>
      </w:r>
      <w:r>
        <w:rPr>
          <w:rFonts w:hint="eastAsia" w:ascii="Times New Roman" w:hAnsi="Times New Roman" w:eastAsia="FangSong" w:cs="Times New Roman"/>
        </w:rPr>
        <w:t>推求正离子占据多面体空隙的分类大有帮助</w:t>
      </w:r>
      <w:r>
        <w:rPr>
          <w:rFonts w:hint="eastAsia" w:ascii="Times New Roman" w:hAnsi="Times New Roman" w:eastAsia="Times New Roman" w:cs="Times New Roman"/>
        </w:rPr>
        <w:t>。</w:t>
      </w:r>
      <w:r>
        <w:rPr>
          <w:rFonts w:hint="eastAsia" w:ascii="Times New Roman" w:hAnsi="Times New Roman" w:eastAsia="FangSong" w:cs="Times New Roman"/>
        </w:rPr>
        <w:t>三者的关系如下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C</m:t>
                  </m:r>
                  <m:r>
                    <m:rPr>
                      <m:sty m:val="p"/>
                    </m:rPr>
                    <m:t>N</m:t>
                  </m:r>
                </m:e>
                <m:sub>
                  <m:r>
                    <m:rPr>
                      <m:sty m:val="p"/>
                    </m:rPr>
                    <m:t>−</m:t>
                  </m:r>
                </m:sub>
              </m:sSub>
            </m:num>
            <m:den>
              <m:sSub>
                <m:e>
                  <m:r>
                    <m:rPr>
                      <m:sty m:val="p"/>
                    </m:rPr>
                    <m:t>C</m:t>
                  </m:r>
                  <m:r>
                    <m:rPr>
                      <m:sty m:val="p"/>
                    </m:rPr>
                    <m:t>N</m:t>
                  </m:r>
                </m:e>
                <m:sub>
                  <m:r>
                    <m:rPr>
                      <m:sty m:val="p"/>
                    </m:rPr>
                    <m:t>+</m:t>
                  </m:r>
                </m:sub>
              </m:sSub>
            </m:den>
          </m:f>
          <m:r>
            <m:rPr>
              <m:sty m:val="p"/>
            </m:rPr>
            <m:t>=</m:t>
          </m:r>
          <m:f>
            <m:fPr>
              <m:type m:val="bar"/>
            </m:fPr>
            <m:num>
              <m:sSub>
                <m:e>
                  <m:r>
                    <m:t>Z</m:t>
                  </m:r>
                </m:e>
                <m:sub>
                  <m:r>
                    <m:rPr>
                      <m:sty m:val="p"/>
                    </m:rPr>
                    <m:t>−</m:t>
                  </m:r>
                </m:sub>
              </m:sSub>
            </m:num>
            <m:den>
              <m:sSub>
                <m:e>
                  <m:r>
                    <m:t>Z</m:t>
                  </m:r>
                </m:e>
                <m:sub>
                  <m:r>
                    <m:rPr>
                      <m:sty m:val="p"/>
                    </m:rPr>
                    <m:t>+</m:t>
                  </m:r>
                </m:sub>
              </m:sSub>
            </m:den>
          </m:f>
          <m:r>
            <m:rPr>
              <m:sty m:val="p"/>
            </m:rPr>
            <m:t>=</m:t>
          </m:r>
          <m:f>
            <m:fPr>
              <m:type m:val="bar"/>
            </m:fPr>
            <m:num>
              <m:sSub>
                <m:e>
                  <m:r>
                    <m:t>n</m:t>
                  </m:r>
                </m:e>
                <m:sub>
                  <m:r>
                    <m:rPr>
                      <m:sty m:val="p"/>
                    </m:rPr>
                    <m:t>+</m:t>
                  </m:r>
                </m:sub>
              </m:sSub>
            </m:num>
            <m:den>
              <m:sSub>
                <m:e>
                  <m:r>
                    <m:t>n</m:t>
                  </m:r>
                </m:e>
                <m:sub>
                  <m:r>
                    <m:rPr>
                      <m:sty m:val="p"/>
                    </m:rPr>
                    <m:t>−</m:t>
                  </m:r>
                </m:sub>
              </m:sSub>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负离子的数目</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关于离子配位多面体共用顶点</w:t>
      </w:r>
      <w:r>
        <w:rPr>
          <w:rFonts w:hint="eastAsia" w:ascii="Times New Roman" w:hAnsi="Times New Roman" w:eastAsia="Times New Roman" w:cs="Times New Roman"/>
        </w:rPr>
        <w:t>、</w:t>
      </w:r>
      <w:r>
        <w:rPr>
          <w:rFonts w:hint="eastAsia" w:ascii="Times New Roman" w:hAnsi="Times New Roman" w:eastAsia="FangSong" w:cs="Times New Roman"/>
        </w:rPr>
        <w:t>棱边和面的规则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配位多面体共边连接和共面连接会使结构的稳定性降低</w:t>
      </w:r>
      <w:r>
        <w:rPr>
          <w:rFonts w:hint="eastAsia" w:ascii="Times New Roman" w:hAnsi="Times New Roman" w:eastAsia="Times New Roman" w:cs="Times New Roman"/>
        </w:rPr>
        <w:t>。</w:t>
      </w:r>
      <w:r>
        <w:rPr>
          <w:rFonts w:hint="eastAsia" w:ascii="Times New Roman" w:hAnsi="Times New Roman" w:eastAsia="FangSong" w:cs="Times New Roman"/>
        </w:rPr>
        <w:t>正离子的价态越高</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这一效应就越显著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离子晶体结构的稳定性降低主要是由正离子间的库仑斥力引起的</w:t>
      </w:r>
      <w:r>
        <w:rPr>
          <w:rFonts w:hint="eastAsia" w:ascii="Times New Roman" w:hAnsi="Times New Roman" w:eastAsia="Times New Roman" w:cs="Times New Roman"/>
        </w:rPr>
        <w:t>。</w:t>
      </w:r>
      <w:r>
        <w:rPr>
          <w:rFonts w:hint="eastAsia" w:ascii="Times New Roman" w:hAnsi="Times New Roman" w:eastAsia="FangSong" w:cs="Times New Roman"/>
        </w:rPr>
        <w:t>当正离子的配位多面体共边连接时</w:t>
      </w:r>
      <w:r>
        <w:rPr>
          <w:rFonts w:hint="eastAsia" w:ascii="Times New Roman" w:hAnsi="Times New Roman" w:eastAsia="Times New Roman" w:cs="Times New Roman"/>
        </w:rPr>
        <w:t>，</w:t>
      </w:r>
      <w:r>
        <w:rPr>
          <w:rFonts w:hint="eastAsia" w:ascii="Times New Roman" w:hAnsi="Times New Roman" w:eastAsia="FangSong" w:cs="Times New Roman"/>
        </w:rPr>
        <w:t>正离子之间的距离缩短</w:t>
      </w:r>
      <w:r>
        <w:rPr>
          <w:rFonts w:hint="eastAsia" w:ascii="Times New Roman" w:hAnsi="Times New Roman" w:eastAsia="Times New Roman" w:cs="Times New Roman"/>
        </w:rPr>
        <w:t>，</w:t>
      </w:r>
      <w:r>
        <w:rPr>
          <w:rFonts w:hint="eastAsia" w:ascii="Times New Roman" w:hAnsi="Times New Roman" w:eastAsia="FangSong" w:cs="Times New Roman"/>
        </w:rPr>
        <w:t>斥力增大</w:t>
      </w:r>
      <w:r>
        <w:rPr>
          <w:rFonts w:hint="eastAsia" w:ascii="Times New Roman" w:hAnsi="Times New Roman" w:eastAsia="Times New Roman" w:cs="Times New Roman"/>
        </w:rPr>
        <w:t>，</w:t>
      </w:r>
      <w:r>
        <w:rPr>
          <w:rFonts w:hint="eastAsia" w:ascii="Times New Roman" w:hAnsi="Times New Roman" w:eastAsia="FangSong" w:cs="Times New Roman"/>
        </w:rPr>
        <w:t>导致晶体结构稳定性降低</w:t>
      </w:r>
      <w:r>
        <w:rPr>
          <w:rFonts w:hint="eastAsia" w:ascii="Times New Roman" w:hAnsi="Times New Roman" w:eastAsia="Times New Roman" w:cs="Times New Roman"/>
        </w:rPr>
        <w:t>。</w:t>
      </w:r>
      <w:r>
        <w:rPr>
          <w:rFonts w:hint="eastAsia" w:ascii="Times New Roman" w:hAnsi="Times New Roman" w:eastAsia="FangSong" w:cs="Times New Roman"/>
        </w:rPr>
        <w:t>当配位多面体共面连接时</w:t>
      </w:r>
      <w:r>
        <w:rPr>
          <w:rFonts w:hint="eastAsia" w:ascii="Times New Roman" w:hAnsi="Times New Roman" w:eastAsia="Times New Roman" w:cs="Times New Roman"/>
        </w:rPr>
        <w:t>，</w:t>
      </w:r>
      <w:r>
        <w:rPr>
          <w:rFonts w:hint="eastAsia" w:ascii="Times New Roman" w:hAnsi="Times New Roman" w:eastAsia="FangSong" w:cs="Times New Roman"/>
        </w:rPr>
        <w:t>正离子间的距离更短</w:t>
      </w:r>
      <w:r>
        <w:rPr>
          <w:rFonts w:hint="eastAsia" w:ascii="Times New Roman" w:hAnsi="Times New Roman" w:eastAsia="Times New Roman" w:cs="Times New Roman"/>
        </w:rPr>
        <w:t>，</w:t>
      </w:r>
      <w:r>
        <w:rPr>
          <w:rFonts w:hint="eastAsia" w:ascii="Times New Roman" w:hAnsi="Times New Roman" w:eastAsia="FangSong" w:cs="Times New Roman"/>
        </w:rPr>
        <w:t>斥力更大</w:t>
      </w:r>
      <w:r>
        <w:rPr>
          <w:rFonts w:hint="eastAsia" w:ascii="Times New Roman" w:hAnsi="Times New Roman" w:eastAsia="Times New Roman" w:cs="Times New Roman"/>
        </w:rPr>
        <w:t>，</w:t>
      </w:r>
      <w:r>
        <w:rPr>
          <w:rFonts w:hint="eastAsia" w:ascii="Times New Roman" w:hAnsi="Times New Roman" w:eastAsia="FangSong" w:cs="Times New Roman"/>
        </w:rPr>
        <w:t>晶体结构更不稳定</w:t>
      </w:r>
      <w:r>
        <w:rPr>
          <w:rFonts w:hint="eastAsia" w:ascii="Times New Roman" w:hAnsi="Times New Roman" w:eastAsia="Times New Roman" w:cs="Times New Roman"/>
        </w:rPr>
        <w:t>。</w:t>
      </w:r>
      <w:r>
        <w:rPr>
          <w:rFonts w:hint="eastAsia" w:ascii="Times New Roman" w:hAnsi="Times New Roman" w:eastAsia="FangSong" w:cs="Times New Roman"/>
        </w:rPr>
        <w:t>对价态较高的正离子来说尤其如此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将这一规则的含义引申</w:t>
      </w:r>
      <w:r>
        <w:rPr>
          <w:rFonts w:hint="eastAsia" w:ascii="Times New Roman" w:hAnsi="Times New Roman" w:eastAsia="Times New Roman" w:cs="Times New Roman"/>
        </w:rPr>
        <w:t>，</w:t>
      </w:r>
      <w:r>
        <w:rPr>
          <w:rFonts w:hint="eastAsia" w:ascii="Times New Roman" w:hAnsi="Times New Roman" w:eastAsia="FangSong" w:cs="Times New Roman"/>
        </w:rPr>
        <w:t>可得到如下推论</w:t>
      </w:r>
      <w:r>
        <w:rPr>
          <w:rFonts w:hint="eastAsia" w:ascii="Times New Roman" w:hAnsi="Times New Roman" w:eastAsia="Times New Roman" w:cs="Times New Roman"/>
        </w:rPr>
        <w:t>：</w:t>
      </w:r>
      <w:r>
        <w:rPr>
          <w:rFonts w:hint="eastAsia" w:ascii="Times New Roman" w:hAnsi="Times New Roman" w:eastAsia="FangSong" w:cs="Times New Roman"/>
        </w:rPr>
        <w:t>在含有几种正离子的晶体中</w:t>
      </w:r>
      <w:r>
        <w:rPr>
          <w:rFonts w:hint="eastAsia" w:ascii="Times New Roman" w:hAnsi="Times New Roman" w:eastAsia="Times New Roman" w:cs="Times New Roman"/>
        </w:rPr>
        <w:t>，</w:t>
      </w:r>
      <w:r>
        <w:rPr>
          <w:rFonts w:hint="eastAsia" w:ascii="Times New Roman" w:hAnsi="Times New Roman" w:eastAsia="FangSong" w:cs="Times New Roman"/>
        </w:rPr>
        <w:t>价态高而配位数小的正离子</w:t>
      </w:r>
      <w:r>
        <w:rPr>
          <w:rFonts w:hint="eastAsia" w:ascii="Times New Roman" w:hAnsi="Times New Roman" w:eastAsia="Times New Roman" w:cs="Times New Roman"/>
        </w:rPr>
        <w:t>，</w:t>
      </w:r>
      <w:r>
        <w:rPr>
          <w:rFonts w:hint="eastAsia" w:ascii="Times New Roman" w:hAnsi="Times New Roman" w:eastAsia="FangSong" w:cs="Times New Roman"/>
        </w:rPr>
        <w:t>趋向于彼此间不共用多面体的几何元素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规则在阐明离子晶体的结构和性能中起重要作用</w:t>
      </w:r>
      <w:r>
        <w:rPr>
          <w:rFonts w:hint="eastAsia" w:ascii="Times New Roman" w:hAnsi="Times New Roman" w:eastAsia="Times New Roman" w:cs="Times New Roman"/>
        </w:rPr>
        <w:t>，</w:t>
      </w:r>
      <w:r>
        <w:rPr>
          <w:rFonts w:hint="eastAsia" w:ascii="Times New Roman" w:hAnsi="Times New Roman" w:eastAsia="FangSong" w:cs="Times New Roman"/>
        </w:rPr>
        <w:t>特别是电价规则</w:t>
      </w:r>
      <w:r>
        <w:rPr>
          <w:rFonts w:hint="eastAsia" w:ascii="Times New Roman" w:hAnsi="Times New Roman" w:eastAsia="Times New Roman" w:cs="Times New Roman"/>
        </w:rPr>
        <w:t>。</w:t>
      </w:r>
      <w:r>
        <w:rPr>
          <w:rFonts w:hint="eastAsia" w:ascii="Times New Roman" w:hAnsi="Times New Roman" w:eastAsia="FangSong" w:cs="Times New Roman"/>
        </w:rPr>
        <w:t>但它是个定性规则</w:t>
      </w:r>
      <w:r>
        <w:rPr>
          <w:rFonts w:hint="eastAsia" w:ascii="Times New Roman" w:hAnsi="Times New Roman" w:eastAsia="Times New Roman" w:cs="Times New Roman"/>
        </w:rPr>
        <w:t>。</w:t>
      </w:r>
      <w:r>
        <w:rPr>
          <w:rFonts w:hint="eastAsia" w:ascii="Times New Roman" w:hAnsi="Times New Roman" w:eastAsia="FangSong" w:cs="Times New Roman"/>
        </w:rPr>
        <w:t>近年来提出的键价法</w:t>
      </w:r>
      <w:r>
        <w:rPr>
          <w:rFonts w:hint="eastAsia" w:ascii="Times New Roman" w:hAnsi="Times New Roman" w:eastAsia="Times New Roman" w:cs="Times New Roman"/>
        </w:rPr>
        <w:t>，</w:t>
      </w:r>
      <w:r>
        <w:rPr>
          <w:rFonts w:hint="eastAsia" w:ascii="Times New Roman" w:hAnsi="Times New Roman" w:eastAsia="FangSong" w:cs="Times New Roman"/>
        </w:rPr>
        <w:t>用原子间的距离和经验参数定量地计算晶体中每个原子的键价</w:t>
      </w:r>
      <w:r>
        <w:rPr>
          <w:rFonts w:hint="eastAsia" w:ascii="Times New Roman" w:hAnsi="Times New Roman" w:eastAsia="Times New Roman" w:cs="Times New Roman"/>
        </w:rPr>
        <w:t>，</w:t>
      </w:r>
      <w:r>
        <w:rPr>
          <w:rFonts w:hint="eastAsia" w:ascii="Times New Roman" w:hAnsi="Times New Roman" w:eastAsia="FangSong" w:cs="Times New Roman"/>
        </w:rPr>
        <w:t>用以解释和预测复杂晶体的结构和性能</w:t>
      </w:r>
      <w:r>
        <w:rPr>
          <w:rFonts w:hint="eastAsia" w:ascii="Times New Roman" w:hAnsi="Times New Roman" w:eastAsia="Times New Roman" w:cs="Times New Roman"/>
        </w:rPr>
        <w:t>，</w:t>
      </w:r>
      <w:r>
        <w:rPr>
          <w:rFonts w:hint="eastAsia" w:ascii="Times New Roman" w:hAnsi="Times New Roman" w:eastAsia="FangSong" w:cs="Times New Roman"/>
        </w:rPr>
        <w:t>发展了</w:t>
      </w:r>
      <w:r>
        <w:rPr>
          <w:rFonts w:ascii="Times New Roman" w:hAnsi="Times New Roman" w:eastAsia="Times New Roman" w:cs="Times New Roman"/>
        </w:rPr>
        <w:t xml:space="preserve"> Pauling </w:t>
      </w:r>
      <w:r>
        <w:rPr>
          <w:rFonts w:hint="eastAsia" w:ascii="Times New Roman" w:hAnsi="Times New Roman" w:eastAsia="FangSong" w:cs="Times New Roman"/>
        </w:rPr>
        <w:t>的电价规则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545"/>
    <w:bookmarkStart w:id="1553" w:name="离子化合物-12"/>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52" w:name="解-10"/>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分子筛是一种天然或人工合成的泡沸石型硅铝酸盐晶体</w:t>
      </w:r>
      <w:r>
        <w:rPr>
          <w:rFonts w:hint="eastAsia" w:ascii="Times New Roman" w:hAnsi="Times New Roman" w:eastAsia="Times New Roman" w:cs="Times New Roman"/>
        </w:rPr>
        <w:t>。</w:t>
      </w:r>
      <w:r>
        <w:rPr>
          <w:rFonts w:hint="eastAsia" w:ascii="Times New Roman" w:hAnsi="Times New Roman" w:eastAsia="FangSong" w:cs="Times New Roman"/>
        </w:rPr>
        <w:t>已发现的天然沸石有</w:t>
      </w:r>
      <w:r>
        <w:rPr>
          <w:rFonts w:hint="eastAsia" w:ascii="Times New Roman" w:hAnsi="Times New Roman" w:eastAsia="Times New Roman" w:cs="Times New Roman"/>
        </w:rPr>
        <w:t>40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主要是丝光沸石</w:t>
      </w:r>
      <w:r>
        <w:rPr>
          <w:rFonts w:hint="eastAsia" w:ascii="Times New Roman" w:hAnsi="Times New Roman" w:eastAsia="Times New Roman" w:cs="Times New Roman"/>
        </w:rPr>
        <w:t>、</w:t>
      </w:r>
      <w:r>
        <w:rPr>
          <w:rFonts w:hint="eastAsia" w:ascii="Times New Roman" w:hAnsi="Times New Roman" w:eastAsia="FangSong" w:cs="Times New Roman"/>
        </w:rPr>
        <w:t>斜发沸石</w:t>
      </w:r>
      <w:r>
        <w:rPr>
          <w:rFonts w:hint="eastAsia" w:ascii="Times New Roman" w:hAnsi="Times New Roman" w:eastAsia="Times New Roman" w:cs="Times New Roman"/>
        </w:rPr>
        <w:t>、</w:t>
      </w:r>
      <w:r>
        <w:rPr>
          <w:rFonts w:hint="eastAsia" w:ascii="Times New Roman" w:hAnsi="Times New Roman" w:eastAsia="FangSong" w:cs="Times New Roman"/>
        </w:rPr>
        <w:t>方沸石和钙十字沸石等</w:t>
      </w:r>
      <w:r>
        <w:rPr>
          <w:rFonts w:hint="eastAsia" w:ascii="Times New Roman" w:hAnsi="Times New Roman" w:eastAsia="Times New Roman" w:cs="Times New Roman"/>
        </w:rPr>
        <w:t>。</w:t>
      </w:r>
      <w:r>
        <w:rPr>
          <w:rFonts w:hint="eastAsia" w:ascii="Times New Roman" w:hAnsi="Times New Roman" w:eastAsia="FangSong" w:cs="Times New Roman"/>
        </w:rPr>
        <w:t>人工合成的沸石计有</w:t>
      </w:r>
      <w:r>
        <w:rPr>
          <w:rFonts w:hint="eastAsia" w:ascii="Times New Roman" w:hAnsi="Times New Roman" w:eastAsia="Times New Roman" w:cs="Times New Roman"/>
        </w:rPr>
        <w:t>100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hint="eastAsia" w:ascii="Times New Roman" w:hAnsi="Times New Roman" w:eastAsia="FangSong" w:cs="Times New Roman"/>
        </w:rPr>
        <w:t>型和</w:t>
      </w:r>
      <w:r>
        <w:rPr>
          <w:rFonts w:hint="eastAsia" w:ascii="Times New Roman" w:hAnsi="Times New Roman" w:eastAsia="Times New Roman" w:cs="Times New Roman"/>
        </w:rPr>
        <w:t>ZSM</w:t>
      </w:r>
      <w:r>
        <w:rPr>
          <w:rFonts w:hint="eastAsia" w:ascii="Times New Roman" w:hAnsi="Times New Roman" w:eastAsia="FangSong" w:cs="Times New Roman"/>
        </w:rPr>
        <w:t>型分子筛已在工业生产和科学研究中发挥着重要作用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人工合成的</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型等分子筛的化学组成可用通式</w:t>
      </w:r>
      <w:r>
        <w:rPr>
          <w:rFonts w:ascii="Times New Roman" w:hAnsi="Times New Roman" w:eastAsia="Times New Roman" w:cs="Times New Roman"/>
        </w:rPr>
        <w:t xml:space="preserve"> </w:t>
      </w:r>
      <m:oMath>
        <m:oMathPr>
          <m:ctrlPr>
            <w:rPr>
              <w:sz w:val="28"/>
              <w:szCs w:val="28"/>
            </w:rPr>
          </m:ctrlPr>
        </m:oMathPr>
        <m:sSub>
          <m:e>
            <m:r>
              <m:rPr>
                <m:sty m:val="p"/>
              </m:rPr>
              <m:t>M</m:t>
            </m:r>
          </m:e>
          <m:sub>
            <m:r>
              <m:t>r</m:t>
            </m:r>
          </m:sub>
        </m:sSub>
        <m:d>
          <m:dPr>
            <m:begChr m:val="["/>
            <m:sepChr m:val=""/>
            <m:endChr m:val="]"/>
            <m:grow/>
          </m:dPr>
          <m:e>
            <m:sSub>
              <m:e>
                <m:r>
                  <m:rPr>
                    <m:sty m:val="p"/>
                  </m:rPr>
                  <m:t>A</m:t>
                </m:r>
                <m:r>
                  <m:rPr>
                    <m:sty m:val="p"/>
                  </m:rPr>
                  <m:t>l</m:t>
                </m:r>
              </m:e>
              <m:sub>
                <m:r>
                  <m:t>p</m:t>
                </m:r>
              </m:sub>
            </m:sSub>
            <m:sSub>
              <m:e>
                <m:r>
                  <m:rPr>
                    <m:sty m:val="p"/>
                  </m:rPr>
                  <m:t>S</m:t>
                </m:r>
                <m:r>
                  <m:rPr>
                    <m:sty m:val="p"/>
                  </m:rPr>
                  <m:t>i</m:t>
                </m:r>
              </m:e>
              <m:sub>
                <m:r>
                  <m:t>q</m:t>
                </m:r>
              </m:sub>
            </m:sSub>
            <m:sSub>
              <m:e>
                <m:r>
                  <m:rPr>
                    <m:sty m:val="p"/>
                  </m:rPr>
                  <m:t>O</m:t>
                </m:r>
              </m:e>
              <m:sub>
                <m:r>
                  <m:t>2</m:t>
                </m:r>
                <m:r>
                  <m:rPr>
                    <m:sty m:val="p"/>
                  </m:rPr>
                  <m:t>(</m:t>
                </m:r>
                <m:r>
                  <m:t>p</m:t>
                </m:r>
                <m:r>
                  <m:rPr>
                    <m:sty m:val="p"/>
                  </m:rPr>
                  <m:t>+</m:t>
                </m:r>
                <m:r>
                  <m:t>q</m:t>
                </m:r>
                <m:r>
                  <m:rPr>
                    <m:sty m:val="p"/>
                  </m:rPr>
                  <m:t>)</m:t>
                </m:r>
              </m:sub>
            </m:sSub>
          </m:e>
        </m:d>
        <m:r>
          <m:rPr>
            <m:sty m:val="p"/>
          </m:rPr>
          <m:t>⋅</m:t>
        </m:r>
        <m:r>
          <m:t>m</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由该通式可见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的数目之和为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数的一半</w:t>
      </w:r>
      <w:r>
        <w:rPr>
          <w:rFonts w:hint="eastAsia" w:ascii="Times New Roman" w:hAnsi="Times New Roman" w:eastAsia="Times New Roman" w:cs="Times New Roman"/>
        </w:rPr>
        <w:t>，</w:t>
      </w:r>
      <w:r>
        <w:rPr>
          <w:rFonts w:hint="eastAsia" w:ascii="Times New Roman" w:hAnsi="Times New Roman" w:eastAsia="FangSong" w:cs="Times New Roman"/>
        </w:rPr>
        <w:t>这表明这几类分子筛都具有骨架型结构</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数比</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则会在结构中出现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静电键强度小于</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静电键强度</w:t>
      </w:r>
      <w:r>
        <w:rPr>
          <w:rFonts w:hint="eastAsia" w:ascii="Times New Roman" w:hAnsi="Times New Roman" w:eastAsia="Times New Roman" w:cs="Times New Roman"/>
        </w:rPr>
        <w:t>，</w:t>
      </w:r>
      <w:r>
        <w:rPr>
          <w:rFonts w:hint="eastAsia" w:ascii="Times New Roman" w:hAnsi="Times New Roman" w:eastAsia="FangSong" w:cs="Times New Roman"/>
        </w:rPr>
        <w:t>这会削弱骨架强度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为使分子筛热稳定性好</w:t>
      </w:r>
      <w:r>
        <w:rPr>
          <w:rFonts w:hint="eastAsia" w:ascii="Times New Roman" w:hAnsi="Times New Roman" w:eastAsia="Times New Roman" w:cs="Times New Roman"/>
        </w:rPr>
        <w:t>、</w:t>
      </w:r>
      <w:r>
        <w:rPr>
          <w:rFonts w:hint="eastAsia" w:ascii="Times New Roman" w:hAnsi="Times New Roman" w:eastAsia="FangSong" w:cs="Times New Roman"/>
        </w:rPr>
        <w:t>耐酸性强</w:t>
      </w:r>
      <w:r>
        <w:rPr>
          <w:rFonts w:hint="eastAsia" w:ascii="Times New Roman" w:hAnsi="Times New Roman" w:eastAsia="Times New Roman" w:cs="Times New Roman"/>
        </w:rPr>
        <w:t>，</w:t>
      </w:r>
      <w:r>
        <w:rPr>
          <w:rFonts w:hint="eastAsia" w:ascii="Times New Roman" w:hAnsi="Times New Roman" w:eastAsia="FangSong" w:cs="Times New Roman"/>
        </w:rPr>
        <w:t>总是希望硅铝比高些</w:t>
      </w:r>
      <w:r>
        <w:rPr>
          <w:rFonts w:hint="eastAsia" w:ascii="Times New Roman" w:hAnsi="Times New Roman" w:eastAsia="Times New Roman" w:cs="Times New Roman"/>
        </w:rPr>
        <w:t>。</w:t>
      </w:r>
      <w:r>
        <w:rPr>
          <w:rFonts w:hint="eastAsia" w:ascii="Times New Roman" w:hAnsi="Times New Roman" w:eastAsia="FangSong" w:cs="Times New Roman"/>
        </w:rPr>
        <w:t>化学通式中的</w:t>
      </w:r>
      <w:r>
        <w:rPr>
          <w:rFonts w:hint="eastAsia" w:ascii="Times New Roman" w:hAnsi="Times New Roman" w:eastAsia="Times New Roman" w:cs="Times New Roman"/>
        </w:rPr>
        <w:t>M</w:t>
      </w:r>
      <w:r>
        <w:rPr>
          <w:rFonts w:hint="eastAsia" w:ascii="Times New Roman" w:hAnsi="Times New Roman" w:eastAsia="FangSong" w:cs="Times New Roman"/>
        </w:rPr>
        <w:t>是骨架外的金属离子</w:t>
      </w:r>
      <w:r>
        <w:rPr>
          <w:rFonts w:hint="eastAsia" w:ascii="Times New Roman" w:hAnsi="Times New Roman" w:eastAsia="Times New Roman" w:cs="Times New Roman"/>
        </w:rPr>
        <w:t>。</w:t>
      </w:r>
      <w:r>
        <w:rPr>
          <w:rFonts w:hint="eastAsia" w:ascii="Times New Roman" w:hAnsi="Times New Roman" w:eastAsia="FangSong" w:cs="Times New Roman"/>
        </w:rPr>
        <w:t>为保持分子筛呈电中性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是一价离子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即在骨架中引入一个</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则在骨架外就引入一个一价正离子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为二价离子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型分子筛主要有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3A,4A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型分子筛</w:t>
      </w:r>
      <w:r>
        <w:rPr>
          <w:rFonts w:hint="eastAsia" w:ascii="Times New Roman" w:hAnsi="Times New Roman" w:eastAsia="Times New Roman" w:cs="Times New Roman"/>
        </w:rPr>
        <w:t>。4A</w:t>
      </w:r>
      <w:r>
        <w:rPr>
          <w:rFonts w:hint="eastAsia" w:ascii="Times New Roman" w:hAnsi="Times New Roman" w:eastAsia="FangSong" w:cs="Times New Roman"/>
        </w:rPr>
        <w:t>型分子筛是</w:t>
      </w:r>
      <w:r>
        <w:rPr>
          <w:rFonts w:hint="eastAsia" w:ascii="Times New Roman" w:hAnsi="Times New Roman" w:eastAsia="Times New Roman" w:cs="Times New Roman"/>
        </w:rPr>
        <w:t>A</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2464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r>
          <m:rPr>
            <m:sty m:val="p"/>
          </m:rPr>
          <m:t>[</m:t>
        </m:r>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r>
          <m:rPr>
            <m:sty m:val="p"/>
          </m:rPr>
          <m:t>]</m:t>
        </m:r>
        <m:r>
          <m:rPr>
            <m:sty m:val="p"/>
          </m:rPr>
          <m:t>⋅</m:t>
        </m:r>
        <m:r>
          <m:t>216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位置的差别</w:t>
      </w:r>
      <w:r>
        <w:rPr>
          <w:rFonts w:hint="eastAsia" w:ascii="Times New Roman" w:hAnsi="Times New Roman" w:eastAsia="Times New Roman" w:cs="Times New Roman"/>
        </w:rPr>
        <w:t>，</w:t>
      </w:r>
      <w:r>
        <w:rPr>
          <w:rFonts w:hint="eastAsia" w:ascii="Times New Roman" w:hAnsi="Times New Roman" w:eastAsia="FangSong" w:cs="Times New Roman"/>
        </w:rPr>
        <w:t>则可划分出体积只有原晶胞体积</w:t>
      </w:r>
      <w:r>
        <w:rPr>
          <w:rFonts w:hint="eastAsia" w:ascii="Times New Roman" w:hAnsi="Times New Roman" w:eastAsia="Times New Roman" w:cs="Times New Roman"/>
        </w:rPr>
        <w:t>1/8（</w:t>
      </w:r>
      <w:r>
        <w:rPr>
          <w:rFonts w:hint="eastAsia" w:ascii="Times New Roman" w:hAnsi="Times New Roman" w:eastAsia="FangSong" w:cs="Times New Roman"/>
        </w:rPr>
        <w:t>即晶胞参数只有原晶胞参数的</w:t>
      </w:r>
      <w:r>
        <w:rPr>
          <w:rFonts w:hint="eastAsia" w:ascii="Times New Roman" w:hAnsi="Times New Roman" w:eastAsia="Times New Roman" w:cs="Times New Roman"/>
        </w:rPr>
        <w:t>1/2）、</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假</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A</w:t>
      </w:r>
      <w:r>
        <w:rPr>
          <w:rFonts w:hint="eastAsia" w:ascii="Times New Roman" w:hAnsi="Times New Roman" w:eastAsia="FangSong" w:cs="Times New Roman"/>
        </w:rPr>
        <w:t>型分子筛的有效孔径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(2)</w:t>
      </w:r>
      <w:r>
        <w:rPr>
          <w:rFonts w:hint="eastAsia" w:ascii="Times New Roman" w:hAnsi="Times New Roman" w:eastAsia="FangSong" w:cs="Times New Roman"/>
        </w:rPr>
        <w:t>小题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m:t>
        </m:r>
        <m:acc>
          <m:accPr>
            <m:chr m:val="̊"/>
          </m:accPr>
          <m:e>
            <m:r>
              <m:rPr>
                <m:sty m:val="p"/>
              </m:rPr>
              <m:t>A</m:t>
            </m:r>
          </m:e>
        </m:acc>
        <m:r>
          <m:rPr>
            <m:sty m:val="p"/>
          </m:rPr>
          <m:t>(</m:t>
        </m:r>
        <m:r>
          <m:t>1</m:t>
        </m:r>
        <m:acc>
          <m:accPr>
            <m:chr m:val="̊"/>
          </m:accPr>
          <m:e>
            <m:r>
              <m:rPr>
                <m:sty m:val="p"/>
              </m:rPr>
              <m:t>A</m:t>
            </m:r>
          </m:e>
        </m:acc>
        <m:r>
          <m:rPr>
            <m:sty m:val="p"/>
          </m:rPr>
          <m:t>=</m:t>
        </m:r>
        <m:r>
          <m:t>10</m:t>
        </m:r>
        <m:r>
          <m:rPr>
            <m:sty m:val="p"/>
          </m:rPr>
          <m:t>n</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4A</w:t>
      </w:r>
      <w:r>
        <w:rPr>
          <w:rFonts w:hint="eastAsia" w:ascii="Times New Roman" w:hAnsi="Times New Roman" w:eastAsia="FangSong" w:cs="Times New Roman"/>
        </w:rPr>
        <w:t>型分子筛或</w:t>
      </w:r>
      <w:r>
        <w:rPr>
          <w:rFonts w:hint="eastAsia" w:ascii="Times New Roman" w:hAnsi="Times New Roman" w:eastAsia="Times New Roman" w:cs="Times New Roman"/>
        </w:rPr>
        <w:t>NaA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bi"/>
              </m:rPr>
              <m:t>N</m:t>
            </m:r>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w:t>
      </w:r>
      <w:r>
        <w:rPr>
          <w:rFonts w:hint="eastAsia" w:ascii="Times New Roman" w:hAnsi="Times New Roman" w:eastAsia="Times New Roman" w:cs="Times New Roman"/>
        </w:rPr>
        <w:t>，</w:t>
      </w:r>
      <w:r>
        <w:rPr>
          <w:rFonts w:hint="eastAsia" w:ascii="Times New Roman" w:hAnsi="Times New Roman" w:eastAsia="FangSong" w:cs="Times New Roman"/>
        </w:rPr>
        <w:t>分子筛的有效孔径减小至</w:t>
      </w:r>
      <w:r>
        <w:rPr>
          <w:rFonts w:ascii="Times New Roman" w:hAnsi="Times New Roman" w:eastAsia="Times New Roman" w:cs="Times New Roman"/>
        </w:rPr>
        <w:t xml:space="preserve"> </w:t>
      </w:r>
      <m:oMath>
        <m:r>
          <m:t>3</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3A</w:t>
      </w:r>
      <w:r>
        <w:rPr>
          <w:rFonts w:hint="eastAsia" w:ascii="Times New Roman" w:hAnsi="Times New Roman" w:eastAsia="FangSong" w:cs="Times New Roman"/>
        </w:rPr>
        <w:t>型分子筛或</w:t>
      </w:r>
      <w:r>
        <w:rPr>
          <w:rFonts w:hint="eastAsia" w:ascii="Times New Roman" w:hAnsi="Times New Roman" w:eastAsia="Times New Roman" w:cs="Times New Roman"/>
        </w:rPr>
        <w:t>KA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其化学组成为</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的数目是被其取代的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数目的一半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hint="eastAsia" w:ascii="Times New Roman" w:hAnsi="Times New Roman" w:eastAsia="FangSong" w:cs="Times New Roman"/>
        </w:rPr>
        <w:t>它优先占据六元环的位置</w:t>
      </w:r>
      <w:r>
        <w:rPr>
          <w:rFonts w:hint="eastAsia" w:ascii="Times New Roman" w:hAnsi="Times New Roman" w:eastAsia="Times New Roman" w:cs="Times New Roman"/>
        </w:rPr>
        <w:t>。</w:t>
      </w:r>
      <w:r>
        <w:rPr>
          <w:rFonts w:hint="eastAsia" w:ascii="Times New Roman" w:hAnsi="Times New Roman" w:eastAsia="FangSong" w:cs="Times New Roman"/>
        </w:rPr>
        <w:t>当晶胞中约有</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被取代时</w:t>
      </w:r>
      <w:r>
        <w:rPr>
          <w:rFonts w:hint="eastAsia" w:ascii="Times New Roman" w:hAnsi="Times New Roman" w:eastAsia="Times New Roman" w:cs="Times New Roman"/>
        </w:rPr>
        <w:t>，</w:t>
      </w:r>
      <w:r>
        <w:rPr>
          <w:rFonts w:hint="eastAsia" w:ascii="Times New Roman" w:hAnsi="Times New Roman" w:eastAsia="FangSong" w:cs="Times New Roman"/>
        </w:rPr>
        <w:t>八元环不再为骨架外的离子所占</w:t>
      </w:r>
      <w:r>
        <w:rPr>
          <w:rFonts w:hint="eastAsia" w:ascii="Times New Roman" w:hAnsi="Times New Roman" w:eastAsia="Times New Roman" w:cs="Times New Roman"/>
        </w:rPr>
        <w:t>，</w:t>
      </w:r>
      <w:r>
        <w:rPr>
          <w:rFonts w:hint="eastAsia" w:ascii="Times New Roman" w:hAnsi="Times New Roman" w:eastAsia="FangSong" w:cs="Times New Roman"/>
        </w:rPr>
        <w:t>这使分子筛八元环的有效孔径增大至约</w:t>
      </w:r>
      <w:r>
        <w:rPr>
          <w:rFonts w:ascii="Times New Roman" w:hAnsi="Times New Roman" w:eastAsia="Times New Roman" w:cs="Times New Roman"/>
        </w:rPr>
        <w:t xml:space="preserve"> </w:t>
      </w:r>
      <m:oMath>
        <m:r>
          <m:t>5</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5A</w:t>
      </w:r>
      <w:r>
        <w:rPr>
          <w:rFonts w:hint="eastAsia" w:ascii="Times New Roman" w:hAnsi="Times New Roman" w:eastAsia="FangSong" w:cs="Times New Roman"/>
        </w:rPr>
        <w:t>型分子筛或</w:t>
      </w:r>
      <w:r>
        <w:rPr>
          <w:rFonts w:hint="eastAsia" w:ascii="Times New Roman" w:hAnsi="Times New Roman" w:eastAsia="Times New Roman" w:cs="Times New Roman"/>
        </w:rPr>
        <w:t>CaA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其典型组成为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4</m:t>
            </m:r>
          </m:sub>
        </m:sSub>
        <m:r>
          <m:rPr>
            <m:sty m:val="p"/>
          </m:rPr>
          <m:t>N</m:t>
        </m:r>
        <m:sSub>
          <m:e>
            <m:r>
              <m:rPr>
                <m:sty m:val="p"/>
              </m:rPr>
              <m:t>a</m:t>
            </m:r>
          </m:e>
          <m:sub>
            <m:r>
              <m:rPr>
                <m:sty m:val="p"/>
              </m:rPr>
              <m:t>4</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分子筛已在工业生产和科学研究中发挥着重要作用</w:t>
      </w:r>
      <w:r>
        <w:rPr>
          <w:rFonts w:hint="eastAsia" w:ascii="Times New Roman" w:hAnsi="Times New Roman" w:eastAsia="Times New Roman" w:cs="Times New Roman"/>
        </w:rPr>
        <w:t>。5A</w:t>
      </w:r>
      <w:r>
        <w:rPr>
          <w:rFonts w:ascii="Times New Roman" w:hAnsi="Times New Roman" w:eastAsia="Times New Roman" w:cs="Times New Roman"/>
        </w:rPr>
        <w:t xml:space="preserve"> </w:t>
      </w:r>
      <w:r>
        <w:rPr>
          <w:rFonts w:hint="eastAsia" w:ascii="Times New Roman" w:hAnsi="Times New Roman" w:eastAsia="FangSong" w:cs="Times New Roman"/>
        </w:rPr>
        <w:t>分子筛可用于石油脱蜡</w:t>
      </w:r>
      <w:r>
        <w:rPr>
          <w:rFonts w:hint="eastAsia" w:ascii="Times New Roman" w:hAnsi="Times New Roman" w:eastAsia="Times New Roman" w:cs="Times New Roman"/>
        </w:rPr>
        <w:t>，</w:t>
      </w:r>
      <w:r>
        <w:rPr>
          <w:rFonts w:hint="eastAsia" w:ascii="Times New Roman" w:hAnsi="Times New Roman" w:eastAsia="FangSong" w:cs="Times New Roman"/>
        </w:rPr>
        <w:t>使油品凝固点降低</w:t>
      </w:r>
      <w:r>
        <w:rPr>
          <w:rFonts w:hint="eastAsia" w:ascii="Times New Roman" w:hAnsi="Times New Roman" w:eastAsia="Times New Roman" w:cs="Times New Roman"/>
        </w:rPr>
        <w:t>，</w:t>
      </w:r>
      <w:r>
        <w:rPr>
          <w:rFonts w:hint="eastAsia" w:ascii="Times New Roman" w:hAnsi="Times New Roman" w:eastAsia="FangSong" w:cs="Times New Roman"/>
        </w:rPr>
        <w:t>分离出的正烷烃可作为洗涤剂原料</w:t>
      </w:r>
      <w:r>
        <w:rPr>
          <w:rFonts w:hint="eastAsia" w:ascii="Times New Roman" w:hAnsi="Times New Roman" w:eastAsia="Times New Roman" w:cs="Times New Roman"/>
        </w:rPr>
        <w:t>。</w:t>
      </w:r>
      <w:r>
        <w:rPr>
          <w:rFonts w:hint="eastAsia" w:ascii="Times New Roman" w:hAnsi="Times New Roman" w:eastAsia="FangSong" w:cs="Times New Roman"/>
        </w:rPr>
        <w:t>它还可用于气体或液体的深度干燥及气体的纯化</w:t>
      </w:r>
      <w:r>
        <w:rPr>
          <w:rFonts w:hint="eastAsia" w:ascii="Times New Roman" w:hAnsi="Times New Roman" w:eastAsia="Times New Roman" w:cs="Times New Roman"/>
        </w:rPr>
        <w:t>。</w:t>
      </w:r>
      <w:r>
        <w:rPr>
          <w:rFonts w:hint="eastAsia" w:ascii="Times New Roman" w:hAnsi="Times New Roman" w:eastAsia="FangSong" w:cs="Times New Roman"/>
        </w:rPr>
        <w:t>也可用来分离甲烷</w:t>
      </w:r>
      <w:r>
        <w:rPr>
          <w:rFonts w:hint="eastAsia" w:ascii="Times New Roman" w:hAnsi="Times New Roman" w:eastAsia="Times New Roman" w:cs="Times New Roman"/>
        </w:rPr>
        <w:t>、</w:t>
      </w:r>
      <w:r>
        <w:rPr>
          <w:rFonts w:hint="eastAsia" w:ascii="Times New Roman" w:hAnsi="Times New Roman" w:eastAsia="FangSong" w:cs="Times New Roman"/>
        </w:rPr>
        <w:t>乙烷和丙烷</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分子筛是制备</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分子筛和</w:t>
      </w:r>
      <w:r>
        <w:rPr>
          <w:rFonts w:ascii="Times New Roman" w:hAnsi="Times New Roman" w:eastAsia="Times New Roman" w:cs="Times New Roman"/>
        </w:rPr>
        <w:t xml:space="preserve"> 3A </w:t>
      </w:r>
      <w:r>
        <w:rPr>
          <w:rFonts w:hint="eastAsia" w:ascii="Times New Roman" w:hAnsi="Times New Roman" w:eastAsia="FangSong" w:cs="Times New Roman"/>
        </w:rPr>
        <w:t>分子筛的原料</w:t>
      </w:r>
      <w:r>
        <w:rPr>
          <w:rFonts w:hint="eastAsia" w:ascii="Times New Roman" w:hAnsi="Times New Roman" w:eastAsia="Times New Roman" w:cs="Times New Roman"/>
        </w:rPr>
        <w:t>，</w:t>
      </w:r>
      <w:r>
        <w:rPr>
          <w:rFonts w:hint="eastAsia" w:ascii="Times New Roman" w:hAnsi="Times New Roman" w:eastAsia="FangSong" w:cs="Times New Roman"/>
        </w:rPr>
        <w:t>它可用于气体和液体的深度干燥和纯化</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分子筛用于深度干燥乙烯和丙烯等气体</w:t>
      </w:r>
      <w:r>
        <w:rPr>
          <w:rFonts w:hint="eastAsia" w:ascii="Times New Roman" w:hAnsi="Times New Roman" w:eastAsia="Times New Roman" w:cs="Times New Roman"/>
        </w:rPr>
        <w:t>。</w:t>
      </w:r>
      <w:r>
        <w:rPr>
          <w:rFonts w:hint="eastAsia" w:ascii="Times New Roman" w:hAnsi="Times New Roman" w:eastAsia="FangSong" w:cs="Times New Roman"/>
        </w:rPr>
        <w:t>分子筛对水的吸附能力很强</w:t>
      </w:r>
      <w:r>
        <w:rPr>
          <w:rFonts w:hint="eastAsia" w:ascii="Times New Roman" w:hAnsi="Times New Roman" w:eastAsia="Times New Roman" w:cs="Times New Roman"/>
        </w:rPr>
        <w:t>，</w:t>
      </w:r>
      <w:r>
        <w:rPr>
          <w:rFonts w:hint="eastAsia" w:ascii="Times New Roman" w:hAnsi="Times New Roman" w:eastAsia="FangSong" w:cs="Times New Roman"/>
        </w:rPr>
        <w:t>吸附容量很大</w:t>
      </w:r>
      <w:r>
        <w:rPr>
          <w:rFonts w:hint="eastAsia" w:ascii="Times New Roman" w:hAnsi="Times New Roman" w:eastAsia="Times New Roman" w:cs="Times New Roman"/>
        </w:rPr>
        <w:t>，</w:t>
      </w:r>
      <w:r>
        <w:rPr>
          <w:rFonts w:hint="eastAsia" w:ascii="Times New Roman" w:hAnsi="Times New Roman" w:eastAsia="FangSong" w:cs="Times New Roman"/>
        </w:rPr>
        <w:t>可将空气中水的含量从</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型分子筛不潮解</w:t>
      </w:r>
      <w:r>
        <w:rPr>
          <w:rFonts w:hint="eastAsia" w:ascii="Times New Roman" w:hAnsi="Times New Roman" w:eastAsia="Times New Roman" w:cs="Times New Roman"/>
        </w:rPr>
        <w:t>、</w:t>
      </w:r>
      <w:r>
        <w:rPr>
          <w:rFonts w:hint="eastAsia" w:ascii="Times New Roman" w:hAnsi="Times New Roman" w:eastAsia="FangSong" w:cs="Times New Roman"/>
        </w:rPr>
        <w:t>不膨胀</w:t>
      </w:r>
      <w:r>
        <w:rPr>
          <w:rFonts w:hint="eastAsia" w:ascii="Times New Roman" w:hAnsi="Times New Roman" w:eastAsia="Times New Roman" w:cs="Times New Roman"/>
        </w:rPr>
        <w:t>、</w:t>
      </w:r>
      <w:r>
        <w:rPr>
          <w:rFonts w:hint="eastAsia" w:ascii="Times New Roman" w:hAnsi="Times New Roman" w:eastAsia="FangSong" w:cs="Times New Roman"/>
        </w:rPr>
        <w:t>不腐蚀</w:t>
      </w:r>
      <w:r>
        <w:rPr>
          <w:rFonts w:hint="eastAsia" w:ascii="Times New Roman" w:hAnsi="Times New Roman" w:eastAsia="Times New Roman" w:cs="Times New Roman"/>
        </w:rPr>
        <w:t>、</w:t>
      </w:r>
      <w:r>
        <w:rPr>
          <w:rFonts w:hint="eastAsia" w:ascii="Times New Roman" w:hAnsi="Times New Roman" w:eastAsia="FangSong" w:cs="Times New Roman"/>
        </w:rPr>
        <w:t>不污染</w:t>
      </w:r>
      <w:r>
        <w:rPr>
          <w:rFonts w:hint="eastAsia" w:ascii="Times New Roman" w:hAnsi="Times New Roman" w:eastAsia="Times New Roman" w:cs="Times New Roman"/>
        </w:rPr>
        <w:t>、</w:t>
      </w:r>
      <w:r>
        <w:rPr>
          <w:rFonts w:hint="eastAsia" w:ascii="Times New Roman" w:hAnsi="Times New Roman" w:eastAsia="FangSong" w:cs="Times New Roman"/>
        </w:rPr>
        <w:t>可再生</w:t>
      </w:r>
      <w:r>
        <w:rPr>
          <w:rFonts w:hint="eastAsia" w:ascii="Times New Roman" w:hAnsi="Times New Roman" w:eastAsia="Times New Roman" w:cs="Times New Roman"/>
        </w:rPr>
        <w:t>，</w:t>
      </w:r>
      <w:r>
        <w:rPr>
          <w:rFonts w:hint="eastAsia" w:ascii="Times New Roman" w:hAnsi="Times New Roman" w:eastAsia="FangSong" w:cs="Times New Roman"/>
        </w:rPr>
        <w:t>是理想的吸附剂</w:t>
      </w:r>
      <w:r>
        <w:rPr>
          <w:rFonts w:hint="eastAsia" w:ascii="Times New Roman" w:hAnsi="Times New Roman" w:eastAsia="Times New Roman" w:cs="Times New Roman"/>
        </w:rPr>
        <w:t>、</w:t>
      </w:r>
      <w:r>
        <w:rPr>
          <w:rFonts w:hint="eastAsia" w:ascii="Times New Roman" w:hAnsi="Times New Roman" w:eastAsia="FangSong" w:cs="Times New Roman"/>
        </w:rPr>
        <w:t>干燥剂和分离剂</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ascii="Times New Roman" w:hAnsi="Times New Roman" w:eastAsia="Times New Roman" w:cs="Times New Roman"/>
        </w:rPr>
        <w:t xml:space="preserve"> A </w:t>
      </w:r>
      <w:r>
        <w:rPr>
          <w:rFonts w:hint="eastAsia" w:ascii="Times New Roman" w:hAnsi="Times New Roman" w:eastAsia="FangSong" w:cs="Times New Roman"/>
        </w:rPr>
        <w:t>型分子筛还可作为一些化学反应的催化剂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将一正八面体分别沿着垂直于</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轴的方向削去顶角</w:t>
      </w:r>
      <w:r>
        <w:rPr>
          <w:rFonts w:hint="eastAsia" w:ascii="Times New Roman" w:hAnsi="Times New Roman" w:eastAsia="Times New Roman" w:cs="Times New Roman"/>
        </w:rPr>
        <w:t>，</w:t>
      </w:r>
      <w:r>
        <w:rPr>
          <w:rFonts w:hint="eastAsia" w:ascii="Times New Roman" w:hAnsi="Times New Roman" w:eastAsia="FangSong" w:cs="Times New Roman"/>
        </w:rPr>
        <w:t>所得到的多面体称为立方八面体</w:t>
      </w:r>
      <w:r>
        <w:rPr>
          <w:rFonts w:hint="eastAsia" w:ascii="Times New Roman" w:hAnsi="Times New Roman" w:eastAsia="Times New Roman" w:cs="Times New Roman"/>
        </w:rPr>
        <w:t>。</w:t>
      </w:r>
      <w:r>
        <w:rPr>
          <w:rFonts w:hint="eastAsia" w:ascii="Times New Roman" w:hAnsi="Times New Roman" w:eastAsia="FangSong" w:cs="Times New Roman"/>
        </w:rPr>
        <w:t>削去</w:t>
      </w:r>
      <w:r>
        <w:rPr>
          <w:rFonts w:hint="eastAsia" w:ascii="Times New Roman" w:hAnsi="Times New Roman" w:eastAsia="Times New Roman" w:cs="Times New Roman"/>
        </w:rPr>
        <w:t>6</w:t>
      </w:r>
      <w:r>
        <w:rPr>
          <w:rFonts w:hint="eastAsia" w:ascii="Times New Roman" w:hAnsi="Times New Roman" w:eastAsia="FangSong" w:cs="Times New Roman"/>
        </w:rPr>
        <w:t>个顶点得到</w:t>
      </w:r>
      <w:r>
        <w:rPr>
          <w:rFonts w:hint="eastAsia" w:ascii="Times New Roman" w:hAnsi="Times New Roman" w:eastAsia="Times New Roman" w:cs="Times New Roman"/>
        </w:rPr>
        <w:t>6</w:t>
      </w:r>
      <w:r>
        <w:rPr>
          <w:rFonts w:hint="eastAsia" w:ascii="Times New Roman" w:hAnsi="Times New Roman" w:eastAsia="FangSong" w:cs="Times New Roman"/>
        </w:rPr>
        <w:t>个四边形</w:t>
      </w:r>
      <w:r>
        <w:rPr>
          <w:rFonts w:hint="eastAsia" w:ascii="Times New Roman" w:hAnsi="Times New Roman" w:eastAsia="Times New Roman" w:cs="Times New Roman"/>
        </w:rPr>
        <w:t>，</w:t>
      </w:r>
      <w:r>
        <w:rPr>
          <w:rFonts w:hint="eastAsia" w:ascii="Times New Roman" w:hAnsi="Times New Roman" w:eastAsia="FangSong" w:cs="Times New Roman"/>
        </w:rPr>
        <w:t>而原来的</w:t>
      </w:r>
      <w:r>
        <w:rPr>
          <w:rFonts w:hint="eastAsia" w:ascii="Times New Roman" w:hAnsi="Times New Roman" w:eastAsia="Times New Roman" w:cs="Times New Roman"/>
        </w:rPr>
        <w:t>8</w:t>
      </w:r>
      <w:r>
        <w:rPr>
          <w:rFonts w:hint="eastAsia" w:ascii="Times New Roman" w:hAnsi="Times New Roman" w:eastAsia="FangSong" w:cs="Times New Roman"/>
        </w:rPr>
        <w:t>个三角形都变成了六边形</w:t>
      </w:r>
      <w:r>
        <w:rPr>
          <w:rFonts w:hint="eastAsia" w:ascii="Times New Roman" w:hAnsi="Times New Roman" w:eastAsia="Times New Roman" w:cs="Times New Roman"/>
        </w:rPr>
        <w:t>，</w:t>
      </w:r>
      <w:r>
        <w:rPr>
          <w:rFonts w:hint="eastAsia" w:ascii="Times New Roman" w:hAnsi="Times New Roman" w:eastAsia="FangSong" w:cs="Times New Roman"/>
        </w:rPr>
        <w:t>所以立方八面体是一个十四面体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个顶点</w:t>
      </w:r>
      <w:r>
        <w:rPr>
          <w:rFonts w:hint="eastAsia" w:ascii="Times New Roman" w:hAnsi="Times New Roman" w:eastAsia="Times New Roman" w:cs="Times New Roman"/>
        </w:rPr>
        <w:t>、36</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可看作由立方体和八面体围聚而成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在分子筛结构中</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互相连接形成环</w:t>
      </w:r>
      <w:r>
        <w:rPr>
          <w:rFonts w:hint="eastAsia" w:ascii="Times New Roman" w:hAnsi="Times New Roman" w:eastAsia="Times New Roman" w:cs="Times New Roman"/>
        </w:rPr>
        <w:t>，</w:t>
      </w:r>
      <w:r>
        <w:rPr>
          <w:rFonts w:hint="eastAsia" w:ascii="Times New Roman" w:hAnsi="Times New Roman" w:eastAsia="FangSong" w:cs="Times New Roman"/>
        </w:rPr>
        <w:t>环上的四面体再通过顶点上的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互相连接形成三维骨架</w:t>
      </w:r>
      <w:r>
        <w:rPr>
          <w:rFonts w:hint="eastAsia" w:ascii="Times New Roman" w:hAnsi="Times New Roman" w:eastAsia="Times New Roman" w:cs="Times New Roman"/>
        </w:rPr>
        <w:t>。</w:t>
      </w:r>
      <w:r>
        <w:rPr>
          <w:rFonts w:hint="eastAsia" w:ascii="Times New Roman" w:hAnsi="Times New Roman" w:eastAsia="FangSong" w:cs="Times New Roman"/>
        </w:rPr>
        <w:t>在骨架中形成了许多多面体空穴</w:t>
      </w:r>
      <w:r>
        <w:rPr>
          <w:rFonts w:hint="eastAsia" w:ascii="Times New Roman" w:hAnsi="Times New Roman" w:eastAsia="Times New Roman" w:cs="Times New Roman"/>
        </w:rPr>
        <w:t>，</w:t>
      </w:r>
      <w:r>
        <w:rPr>
          <w:rFonts w:hint="eastAsia" w:ascii="Times New Roman" w:hAnsi="Times New Roman" w:eastAsia="FangSong" w:cs="Times New Roman"/>
        </w:rPr>
        <w:t>常称为</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”。A</w:t>
      </w:r>
      <w:r>
        <w:rPr>
          <w:rFonts w:hint="eastAsia" w:ascii="Times New Roman" w:hAnsi="Times New Roman" w:eastAsia="FangSong" w:cs="Times New Roman"/>
        </w:rPr>
        <w:t>型分子筛就是由立方八面体笼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笼和立方体笼构成的</w:t>
      </w:r>
      <w:r>
        <w:rPr>
          <w:rFonts w:hint="eastAsia" w:ascii="Times New Roman" w:hAnsi="Times New Roman" w:eastAsia="Times New Roman" w:cs="Times New Roman"/>
        </w:rPr>
        <w:t>。</w:t>
      </w:r>
      <w:r>
        <w:rPr>
          <w:rFonts w:hint="eastAsia" w:ascii="Times New Roman" w:hAnsi="Times New Roman" w:eastAsia="FangSong" w:cs="Times New Roman"/>
        </w:rPr>
        <w:t>立方八面体笼又称为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笼或方钠石笼</w:t>
      </w:r>
      <w:r>
        <w:rPr>
          <w:rFonts w:hint="eastAsia" w:ascii="Times New Roman" w:hAnsi="Times New Roman" w:eastAsia="Times New Roman" w:cs="Times New Roman"/>
        </w:rPr>
        <w:t>，</w:t>
      </w:r>
      <w:r>
        <w:rPr>
          <w:rFonts w:hint="eastAsia" w:ascii="Times New Roman" w:hAnsi="Times New Roman" w:eastAsia="FangSong" w:cs="Times New Roman"/>
        </w:rPr>
        <w:t>其几何结构特征可用上述的立方八面体模拟</w:t>
      </w:r>
      <w:r>
        <w:rPr>
          <w:rFonts w:hint="eastAsia" w:ascii="Times New Roman" w:hAnsi="Times New Roman" w:eastAsia="Times New Roman" w:cs="Times New Roman"/>
        </w:rPr>
        <w:t>。</w:t>
      </w:r>
      <w:r>
        <w:rPr>
          <w:rFonts w:hint="eastAsia" w:ascii="Times New Roman" w:hAnsi="Times New Roman" w:eastAsia="FangSong" w:cs="Times New Roman"/>
        </w:rPr>
        <w:t>笼的平均有效直径为</w:t>
      </w:r>
      <w:r>
        <w:rPr>
          <w:rFonts w:ascii="Times New Roman" w:hAnsi="Times New Roman" w:eastAsia="Times New Roman" w:cs="Times New Roman"/>
        </w:rPr>
        <w:t xml:space="preserve"> </w:t>
      </w:r>
      <m:oMath>
        <m:r>
          <m:t>660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有效体积约</w:t>
      </w:r>
      <w:r>
        <w:rPr>
          <w:rFonts w:ascii="Times New Roman" w:hAnsi="Times New Roman" w:eastAsia="Times New Roman" w:cs="Times New Roman"/>
        </w:rPr>
        <w:t xml:space="preserve"> </w:t>
      </w:r>
      <m:oMath>
        <m:oMathPr>
          <m:ctrlPr>
            <w:rPr>
              <w:sz w:val="28"/>
              <w:szCs w:val="28"/>
            </w:rPr>
          </m:ctrlPr>
        </m:oMathPr>
        <m:r>
          <m:t>4.1</m:t>
        </m:r>
        <m:r>
          <m:rPr>
            <m:sty m:val="p"/>
          </m:rPr>
          <m:t>×</m:t>
        </m:r>
        <m:sSup>
          <m:e>
            <m:r>
              <m:t>10</m:t>
            </m:r>
          </m:e>
          <m:sup>
            <m:r>
              <m:rPr>
                <m:sty m:val="p"/>
              </m:rPr>
              <m:t>−</m:t>
            </m:r>
            <m:r>
              <m:t>18</m:t>
            </m:r>
          </m:sup>
        </m:sSup>
        <m:r>
          <m:t> </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笼放在立方体的</w:t>
      </w:r>
      <w:r>
        <w:rPr>
          <w:rFonts w:hint="eastAsia" w:ascii="Times New Roman" w:hAnsi="Times New Roman" w:eastAsia="Times New Roman" w:cs="Times New Roman"/>
        </w:rPr>
        <w:t>8</w:t>
      </w:r>
      <w:r>
        <w:rPr>
          <w:rFonts w:hint="eastAsia" w:ascii="Times New Roman" w:hAnsi="Times New Roman" w:eastAsia="FangSong" w:cs="Times New Roman"/>
        </w:rPr>
        <w:t>个顶点上</w:t>
      </w:r>
      <w:r>
        <w:rPr>
          <w:rFonts w:hint="eastAsia" w:ascii="Times New Roman" w:hAnsi="Times New Roman" w:eastAsia="Times New Roman" w:cs="Times New Roman"/>
        </w:rPr>
        <w:t>，</w:t>
      </w:r>
      <w:r>
        <w:rPr>
          <w:rFonts w:hint="eastAsia" w:ascii="Times New Roman" w:hAnsi="Times New Roman" w:eastAsia="FangSong" w:cs="Times New Roman"/>
        </w:rPr>
        <w:t>笼和笼通过立方体相连</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笼相连后形成一个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此即</w:t>
      </w:r>
      <w:r>
        <w:rPr>
          <w:rFonts w:hint="eastAsia" w:ascii="Times New Roman" w:hAnsi="Times New Roman" w:eastAsia="Times New Roman" w:cs="Times New Roman"/>
        </w:rPr>
        <w:t>A</w:t>
      </w:r>
      <w:r>
        <w:rPr>
          <w:rFonts w:hint="eastAsia" w:ascii="Times New Roman" w:hAnsi="Times New Roman" w:eastAsia="FangSong" w:cs="Times New Roman"/>
        </w:rPr>
        <w:t>型分子筛的结构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9.13(a)]。</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笼是一个二十六面体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12</w:t>
      </w:r>
      <w:r>
        <w:rPr>
          <w:rFonts w:hint="eastAsia" w:ascii="Times New Roman" w:hAnsi="Times New Roman" w:eastAsia="FangSong" w:cs="Times New Roman"/>
        </w:rPr>
        <w:t>个四元环</w:t>
      </w:r>
      <w:r>
        <w:rPr>
          <w:rFonts w:hint="eastAsia" w:ascii="Times New Roman" w:hAnsi="Times New Roman" w:eastAsia="Times New Roman" w:cs="Times New Roman"/>
        </w:rPr>
        <w:t>、8</w:t>
      </w:r>
      <w:r>
        <w:rPr>
          <w:rFonts w:hint="eastAsia" w:ascii="Times New Roman" w:hAnsi="Times New Roman" w:eastAsia="FangSong" w:cs="Times New Roman"/>
        </w:rPr>
        <w:t>个六元环和</w:t>
      </w:r>
      <w:r>
        <w:rPr>
          <w:rFonts w:hint="eastAsia" w:ascii="Times New Roman" w:hAnsi="Times New Roman" w:eastAsia="Times New Roman" w:cs="Times New Roman"/>
        </w:rPr>
        <w:t>6</w:t>
      </w:r>
      <w:r>
        <w:rPr>
          <w:rFonts w:hint="eastAsia" w:ascii="Times New Roman" w:hAnsi="Times New Roman" w:eastAsia="FangSong" w:cs="Times New Roman"/>
        </w:rPr>
        <w:t>个八元环组成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48</w:t>
      </w:r>
      <w:r>
        <w:rPr>
          <w:rFonts w:hint="eastAsia" w:ascii="Times New Roman" w:hAnsi="Times New Roman" w:eastAsia="FangSong" w:cs="Times New Roman"/>
        </w:rPr>
        <w:t>个顶点</w:t>
      </w:r>
      <w:r>
        <w:rPr>
          <w:rFonts w:hint="eastAsia" w:ascii="Times New Roman" w:hAnsi="Times New Roman" w:eastAsia="Times New Roman" w:cs="Times New Roman"/>
        </w:rPr>
        <w:t>、72</w:t>
      </w:r>
      <w:r>
        <w:rPr>
          <w:rFonts w:hint="eastAsia" w:ascii="Times New Roman" w:hAnsi="Times New Roman" w:eastAsia="FangSong" w:cs="Times New Roman"/>
        </w:rPr>
        <w:t>条棱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型分子筛的最大窗口是八元环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氧四面体构成</w:t>
      </w:r>
      <w:r>
        <w:rPr>
          <w:rFonts w:hint="eastAsia" w:ascii="Times New Roman" w:hAnsi="Times New Roman" w:eastAsia="Times New Roman" w:cs="Times New Roman"/>
        </w:rPr>
        <w:t>。</w:t>
      </w:r>
      <w:r>
        <w:rPr>
          <w:rFonts w:hint="eastAsia" w:ascii="Times New Roman" w:hAnsi="Times New Roman" w:eastAsia="FangSong" w:cs="Times New Roman"/>
        </w:rPr>
        <w:t>八元环包含</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离子和</w:t>
      </w:r>
      <w:r>
        <w:rPr>
          <w:rFonts w:ascii="Times New Roman" w:hAnsi="Times New Roman" w:eastAsia="Times New Roman" w:cs="Times New Roman"/>
        </w:rPr>
        <w:t xml:space="preserve"> 8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该八元环的有效孔径约为</w:t>
      </w:r>
      <w:r>
        <w:rPr>
          <w:rFonts w:ascii="Times New Roman" w:hAnsi="Times New Roman" w:eastAsia="Times New Roman" w:cs="Times New Roman"/>
        </w:rPr>
        <w:t xml:space="preserve"> 420 </w:t>
      </w:r>
      <w:r>
        <w:rPr>
          <w:rFonts w:hint="eastAsia" w:ascii="Times New Roman" w:hAnsi="Times New Roman" w:eastAsia="Times New Roman" w:cs="Times New Roman"/>
        </w:rPr>
        <w:t>pm。</w:t>
      </w:r>
      <w:r>
        <w:rPr>
          <w:rFonts w:hint="eastAsia" w:ascii="Times New Roman" w:hAnsi="Times New Roman" w:eastAsia="FangSong" w:cs="Times New Roman"/>
        </w:rPr>
        <w:t>若把环看成正多边形</w:t>
      </w:r>
      <w:r>
        <w:rPr>
          <w:rFonts w:hint="eastAsia" w:ascii="Times New Roman" w:hAnsi="Times New Roman" w:eastAsia="Times New Roman" w:cs="Times New Roman"/>
        </w:rPr>
        <w:t>，</w:t>
      </w:r>
      <w:r>
        <w:rPr>
          <w:rFonts w:hint="eastAsia" w:ascii="Times New Roman" w:hAnsi="Times New Roman" w:eastAsia="FangSong" w:cs="Times New Roman"/>
        </w:rPr>
        <w:t>则八元环的直</w:t>
      </w:r>
    </w:p>
    <w:p>
      <w:pPr>
        <w:pStyle w:val="BodyText"/>
      </w:pPr>
      <w:r>
        <w:rPr>
          <w:rFonts w:hint="eastAsia" w:ascii="Times New Roman" w:hAnsi="Times New Roman" w:eastAsia="FangSong" w:cs="Times New Roman"/>
        </w:rPr>
        <w:t xml:space="preserve">径可按图</w:t>
      </w:r>
      <w:r>
        <w:rPr>
          <w:rFonts w:ascii="Times New Roman" w:hAnsi="Times New Roman" w:eastAsia="Times New Roman" w:cs="Times New Roman"/>
        </w:rPr>
        <w:t xml:space="preserve"> 9.13(b) </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132"/>
            <wp:effectExtent b="0" l="0" r="0" t="0"/>
            <wp:docPr descr="" title="" id="1547" name="Picture"/>
            <a:graphic>
              <a:graphicData uri="http://schemas.openxmlformats.org/drawingml/2006/picture">
                <pic:pic>
                  <pic:nvPicPr>
                    <pic:cNvPr descr="0e57953cd1dea2b31a83e9b724c006675016988c296a65b8ae67819fe263891e.jpg" id="1548" name="Picture"/>
                    <pic:cNvPicPr>
                      <a:picLocks noChangeArrowheads="1" noChangeAspect="1"/>
                    </pic:cNvPicPr>
                  </pic:nvPicPr>
                  <pic:blipFill>
                    <a:blip r:embed="rId1546"/>
                    <a:stretch>
                      <a:fillRect/>
                    </a:stretch>
                  </pic:blipFill>
                  <pic:spPr bwMode="auto">
                    <a:xfrm>
                      <a:off x="0" y="0"/>
                      <a:ext cx="3240000" cy="2843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96702"/>
            <wp:effectExtent b="0" l="0" r="0" t="0"/>
            <wp:docPr descr="" title="" id="1550" name="Picture"/>
            <a:graphic>
              <a:graphicData uri="http://schemas.openxmlformats.org/drawingml/2006/picture">
                <pic:pic>
                  <pic:nvPicPr>
                    <pic:cNvPr descr="f20f84288f9ef08def0c3dc7319f131309849a15b338bafb0dbf539caecd7f8f.jpg" id="1551" name="Picture"/>
                    <pic:cNvPicPr>
                      <a:picLocks noChangeArrowheads="1" noChangeAspect="1"/>
                    </pic:cNvPicPr>
                  </pic:nvPicPr>
                  <pic:blipFill>
                    <a:blip r:embed="rId1549"/>
                    <a:stretch>
                      <a:fillRect/>
                    </a:stretch>
                  </pic:blipFill>
                  <pic:spPr bwMode="auto">
                    <a:xfrm>
                      <a:off x="0" y="0"/>
                      <a:ext cx="3240000" cy="36967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9.13</w:t>
      </w:r>
    </w:p>
    <w:p>
      <w:pPr>
        <w:pStyle w:val="BodyText"/>
      </w:pPr>
      <m:oMathPara>
        <m:oMathParaPr>
          <m:jc m:val="center"/>
          <m:ctrlPr>
            <w:rPr>
              <w:sz w:val="28"/>
              <w:szCs w:val="28"/>
            </w:rPr>
          </m:ctrlPr>
        </m:oMathParaPr>
        <m:oMath>
          <m:eqArr>
            <m:e>
              <m:r>
                <m:rPr>
                  <m:sty m:val="p"/>
                </m:rPr>
                <m:t>A</m:t>
              </m:r>
              <m:r>
                <m:rPr>
                  <m:sty m:val="p"/>
                </m:rPr>
                <m:t>B</m:t>
              </m:r>
              <m:r>
                <m:rPr>
                  <m:sty m:val="p"/>
                </m:rPr>
                <m:t>=</m:t>
              </m:r>
              <m:r>
                <m:rPr>
                  <m:sty m:val="p"/>
                </m:rPr>
                <m:t>2</m:t>
              </m:r>
              <m:r>
                <m:rPr>
                  <m:sty m:val="p"/>
                </m:rPr>
                <m:t>(</m:t>
              </m:r>
              <m:sSub>
                <m:e>
                  <m:r>
                    <m:rPr>
                      <m:sty m:val="p"/>
                    </m:rPr>
                    <m:t>r</m:t>
                  </m:r>
                </m:e>
                <m:sub>
                  <m:sSup>
                    <m:e>
                      <m:r>
                        <m:rPr>
                          <m:sty m:val="p"/>
                        </m:rPr>
                        <m:t>S</m:t>
                      </m:r>
                      <m:r>
                        <m:rPr>
                          <m:sty m:val="p"/>
                        </m:rPr>
                        <m:t>i</m:t>
                      </m:r>
                    </m:e>
                    <m:sup>
                      <m:r>
                        <m:rPr>
                          <m:sty m:val="p"/>
                        </m:rPr>
                        <m:t>4</m:t>
                      </m:r>
                      <m:r>
                        <m:rPr>
                          <m:sty m:val="p"/>
                        </m:rPr>
                        <m:t>+</m:t>
                      </m:r>
                    </m:sup>
                  </m:sSup>
                </m:sub>
              </m:sSub>
              <m:r>
                <m:rPr>
                  <m:sty m:val="p"/>
                </m:rPr>
                <m:t>+</m:t>
              </m:r>
              <m:sSub>
                <m:e>
                  <m:r>
                    <m:rPr>
                      <m:sty m:val="p"/>
                    </m:rPr>
                    <m:t>r</m:t>
                  </m:r>
                </m:e>
                <m:sub>
                  <m:sSup>
                    <m:e>
                      <m:r>
                        <m:rPr>
                          <m:sty m:val="p"/>
                        </m:rPr>
                        <m:t>O</m:t>
                      </m:r>
                    </m:e>
                    <m:sup>
                      <m:r>
                        <m:rPr>
                          <m:sty m:val="p"/>
                        </m:rPr>
                        <m:t>2</m:t>
                      </m:r>
                      <m:r>
                        <m:rPr>
                          <m:sty m:val="p"/>
                        </m:rPr>
                        <m:t>−</m:t>
                      </m:r>
                    </m:sup>
                  </m:sSup>
                </m:sub>
              </m:sSub>
              <m:r>
                <m:rPr>
                  <m:sty m:val="p"/>
                </m:rPr>
                <m:t>)</m:t>
              </m:r>
              <m:r>
                <m:rPr>
                  <m:sty m:val="p"/>
                  <m:sty m:val="p"/>
                </m:rPr>
                <m:t>sin</m:t>
              </m:r>
              <m:f>
                <m:fPr>
                  <m:type m:val="bar"/>
                </m:fPr>
                <m:num>
                  <m:sSup>
                    <m:e>
                      <m:r>
                        <m:rPr>
                          <m:sty m:val="p"/>
                        </m:rPr>
                        <m:t>109.5</m:t>
                      </m:r>
                    </m:e>
                    <m:sup>
                      <m:r>
                        <m:rPr>
                          <m:sty m:val="p"/>
                        </m:rPr>
                        <m:t>∘</m:t>
                      </m:r>
                    </m:sup>
                  </m:sSup>
                </m:num>
                <m:den>
                  <m:r>
                    <m:rPr>
                      <m:sty m:val="p"/>
                    </m:rPr>
                    <m:t>2</m:t>
                  </m:r>
                </m:den>
              </m:f>
              <m:r>
                <m:rPr>
                  <m:sty m:val="p"/>
                </m:rPr>
                <m:t>=</m:t>
              </m:r>
              <m:r>
                <m:rPr>
                  <m:sty m:val="p"/>
                </m:rPr>
                <m:t>2</m:t>
              </m:r>
              <m:r>
                <m:rPr>
                  <m:sty m:val="p"/>
                </m:rPr>
                <m:t>(</m:t>
              </m:r>
              <m:r>
                <m:rPr>
                  <m:sty m:val="p"/>
                </m:rPr>
                <m:t>26</m:t>
              </m:r>
              <m:r>
                <m:rPr>
                  <m:sty m:val="p"/>
                </m:rPr>
                <m:t>p</m:t>
              </m:r>
              <m:r>
                <m:rPr>
                  <m:sty m:val="p"/>
                </m:rPr>
                <m:t>m</m:t>
              </m:r>
              <m:r>
                <m:rPr>
                  <m:sty m:val="p"/>
                </m:rPr>
                <m:t>+</m:t>
              </m:r>
              <m:r>
                <m:rPr>
                  <m:sty m:val="p"/>
                </m:rPr>
                <m:t>138</m:t>
              </m:r>
              <m:r>
                <m:rPr>
                  <m:sty m:val="p"/>
                </m:rPr>
                <m:t>p</m:t>
              </m:r>
              <m:r>
                <m:rPr>
                  <m:sty m:val="p"/>
                </m:rPr>
                <m:t>m</m:t>
              </m:r>
              <m:r>
                <m:rPr>
                  <m:sty m:val="p"/>
                </m:rPr>
                <m:t>)</m:t>
              </m:r>
              <m:r>
                <m:rPr>
                  <m:sty m:val="p"/>
                </m:rPr>
                <m:t>s</m:t>
              </m:r>
              <m:r>
                <m:rPr>
                  <m:sty m:val="p"/>
                </m:rPr>
                <m:t>i</m:t>
              </m:r>
              <m:r>
                <m:rPr>
                  <m:sty m:val="p"/>
                </m:rPr>
                <m:t>n</m:t>
              </m:r>
              <m:sSup>
                <m:e>
                  <m:r>
                    <m:rPr>
                      <m:sty m:val="p"/>
                    </m:rPr>
                    <m:t>54.75</m:t>
                  </m:r>
                </m:e>
                <m:sup>
                  <m:r>
                    <m:rPr>
                      <m:sty m:val="p"/>
                    </m:rPr>
                    <m:t>∘</m:t>
                  </m:r>
                </m:sup>
              </m:sSup>
            </m:e>
            <m:e>
              <m:r>
                <m:t>&amp;</m:t>
              </m:r>
              <m:r>
                <m:rPr>
                  <m:sty m:val="p"/>
                </m:rPr>
                <m:t>=</m:t>
              </m:r>
              <m:r>
                <m:t>267.9</m:t>
              </m:r>
              <m:r>
                <m:rPr>
                  <m:sty m:val="p"/>
                </m:rPr>
                <m:t>p</m:t>
              </m:r>
              <m:r>
                <m:rPr>
                  <m:sty m:val="p"/>
                </m:rPr>
                <m:t>m</m:t>
              </m:r>
            </m:e>
            <m:e>
              <m:r>
                <m:rPr>
                  <m:sty m:val="p"/>
                </m:rPr>
                <m:t>B</m:t>
              </m:r>
              <m:r>
                <m:rPr>
                  <m:sty m:val="p"/>
                </m:rPr>
                <m:t>C</m:t>
              </m:r>
              <m:r>
                <m:rPr>
                  <m:sty m:val="p"/>
                </m:rPr>
                <m:t>=</m:t>
              </m:r>
              <m:r>
                <m:rPr>
                  <m:sty m:val="p"/>
                </m:rPr>
                <m:t>A</m:t>
              </m:r>
              <m:r>
                <m:rPr>
                  <m:sty m:val="p"/>
                </m:rPr>
                <m:t>B</m:t>
              </m:r>
              <m:r>
                <m:rPr>
                  <m:sty m:val="p"/>
                </m:rPr>
                <m:t>×</m:t>
              </m:r>
              <m:r>
                <m:rPr>
                  <m:sty m:val="p"/>
                  <m:sty m:val="p"/>
                </m:rPr>
                <m:t>sin</m:t>
              </m:r>
              <m:f>
                <m:fPr>
                  <m:type m:val="bar"/>
                </m:fPr>
                <m:num>
                  <m:sSup>
                    <m:e>
                      <m:r>
                        <m:rPr>
                          <m:sty m:val="p"/>
                        </m:rPr>
                        <m:t>180</m:t>
                      </m:r>
                    </m:e>
                    <m:sup>
                      <m:r>
                        <m:rPr>
                          <m:sty m:val="p"/>
                        </m:rPr>
                        <m:t>∘</m:t>
                      </m:r>
                    </m:sup>
                  </m:sSup>
                  <m:r>
                    <m:rPr>
                      <m:sty m:val="p"/>
                    </m:rPr>
                    <m:t>−</m:t>
                  </m:r>
                  <m:sSup>
                    <m:e>
                      <m:r>
                        <m:rPr>
                          <m:sty m:val="p"/>
                        </m:rPr>
                        <m:t>109.5</m:t>
                      </m:r>
                    </m:e>
                    <m:sup>
                      <m:r>
                        <m:rPr>
                          <m:sty m:val="p"/>
                        </m:rPr>
                        <m:t>∘</m:t>
                      </m:r>
                    </m:sup>
                  </m:sSup>
                </m:num>
                <m:den>
                  <m:r>
                    <m:rPr>
                      <m:sty m:val="p"/>
                    </m:rPr>
                    <m:t>2</m:t>
                  </m:r>
                </m:den>
              </m:f>
              <m:r>
                <m:rPr>
                  <m:sty m:val="p"/>
                </m:rPr>
                <m:t>=</m:t>
              </m:r>
              <m:r>
                <m:rPr>
                  <m:sty m:val="p"/>
                </m:rPr>
                <m:t>267.9</m:t>
              </m:r>
              <m:r>
                <m:rPr>
                  <m:sty m:val="p"/>
                </m:rPr>
                <m:t>p</m:t>
              </m:r>
              <m:r>
                <m:rPr>
                  <m:sty m:val="p"/>
                </m:rPr>
                <m:t>m</m:t>
              </m:r>
              <m:r>
                <m:rPr>
                  <m:sty m:val="p"/>
                </m:rPr>
                <m:t>×</m:t>
              </m:r>
              <m:r>
                <m:rPr>
                  <m:sty m:val="p"/>
                  <m:sty m:val="p"/>
                </m:rPr>
                <m:t>sin</m:t>
              </m:r>
              <m:sSup>
                <m:e>
                  <m:r>
                    <m:rPr>
                      <m:sty m:val="p"/>
                    </m:rPr>
                    <m:t>35.25</m:t>
                  </m:r>
                </m:e>
                <m:sup>
                  <m:r>
                    <m:rPr>
                      <m:sty m:val="p"/>
                    </m:rPr>
                    <m:t>∘</m:t>
                  </m:r>
                </m:sup>
              </m:sSup>
            </m:e>
            <m:e>
              <m:r>
                <m:t>&amp;</m:t>
              </m:r>
              <m:r>
                <m:rPr>
                  <m:sty m:val="p"/>
                </m:rPr>
                <m:t>=</m:t>
              </m:r>
              <m:r>
                <m:t>154.6</m:t>
              </m:r>
              <m:r>
                <m:rPr>
                  <m:sty m:val="p"/>
                </m:rPr>
                <m:t>p</m:t>
              </m:r>
              <m:r>
                <m:rPr>
                  <m:sty m:val="p"/>
                </m:rPr>
                <m:t>m</m:t>
              </m:r>
            </m:e>
            <m:e>
              <m:r>
                <m:rPr>
                  <m:sty m:val="p"/>
                </m:rPr>
                <m:t>C</m:t>
              </m:r>
              <m:sSup>
                <m:e>
                  <m:r>
                    <m:rPr>
                      <m:sty m:val="p"/>
                    </m:rPr>
                    <m:t>C</m:t>
                  </m:r>
                </m:e>
                <m:sup>
                  <m:r>
                    <m:rPr>
                      <m:sty m:val="p"/>
                    </m:rPr>
                    <m:t>′</m:t>
                  </m:r>
                </m:sup>
              </m:sSup>
              <m:r>
                <m:rPr>
                  <m:sty m:val="p"/>
                </m:rPr>
                <m:t>=</m:t>
              </m:r>
              <m:r>
                <m:rPr>
                  <m:sty m:val="p"/>
                </m:rPr>
                <m:t>A</m:t>
              </m:r>
              <m:sSup>
                <m:e>
                  <m:r>
                    <m:rPr>
                      <m:sty m:val="p"/>
                    </m:rPr>
                    <m:t>A</m:t>
                  </m:r>
                </m:e>
                <m:sup>
                  <m:r>
                    <m:rPr>
                      <m:sty m:val="p"/>
                    </m:rPr>
                    <m:t>′</m:t>
                  </m:r>
                </m:sup>
              </m:sSup>
              <m:r>
                <m:rPr>
                  <m:sty m:val="p"/>
                </m:rPr>
                <m:t>=</m:t>
              </m:r>
              <m:r>
                <m:rPr>
                  <m:sty m:val="p"/>
                </m:rPr>
                <m:t>2</m:t>
              </m:r>
              <m:r>
                <m:rPr>
                  <m:sty m:val="p"/>
                </m:rPr>
                <m:t>A</m:t>
              </m:r>
              <m:r>
                <m:rPr>
                  <m:sty m:val="p"/>
                </m:rPr>
                <m:t>D</m:t>
              </m:r>
              <m:r>
                <m:rPr>
                  <m:sty m:val="p"/>
                </m:rPr>
                <m:t>=</m:t>
              </m:r>
              <m:r>
                <m:rPr>
                  <m:sty m:val="p"/>
                </m:rPr>
                <m:t>2</m:t>
              </m:r>
              <m:r>
                <m:rPr>
                  <m:sty m:val="p"/>
                </m:rPr>
                <m:t>A</m:t>
              </m:r>
              <m:r>
                <m:rPr>
                  <m:sty m:val="p"/>
                </m:rPr>
                <m:t>B</m:t>
              </m:r>
              <m:r>
                <m:rPr>
                  <m:sty m:val="p"/>
                  <m:sty m:val="p"/>
                </m:rPr>
                <m:t>sin</m:t>
              </m:r>
              <m:r>
                <m:rPr>
                  <m:sty m:val="p"/>
                </m:rPr>
                <m:t>(</m:t>
              </m:r>
              <m:sSup>
                <m:e>
                  <m:r>
                    <m:rPr>
                      <m:sty m:val="p"/>
                    </m:rPr>
                    <m:t>90</m:t>
                  </m:r>
                </m:e>
                <m:sup>
                  <m:r>
                    <m:rPr>
                      <m:sty m:val="p"/>
                    </m:rPr>
                    <m:t>∘</m:t>
                  </m:r>
                </m:sup>
              </m:sSup>
              <m:r>
                <m:rPr>
                  <m:sty m:val="p"/>
                </m:rPr>
                <m:t>−</m:t>
              </m:r>
              <m:sSup>
                <m:e>
                  <m:r>
                    <m:rPr>
                      <m:sty m:val="p"/>
                    </m:rPr>
                    <m:t>35.25</m:t>
                  </m:r>
                </m:e>
                <m:sup>
                  <m:r>
                    <m:rPr>
                      <m:sty m:val="p"/>
                    </m:rPr>
                    <m:t>∘</m:t>
                  </m:r>
                </m:sup>
              </m:sSup>
              <m:r>
                <m:rPr>
                  <m:sty m:val="p"/>
                </m:rPr>
                <m:t>)</m:t>
              </m:r>
            </m:e>
            <m:e>
              <m:r>
                <m:t>&amp;</m:t>
              </m:r>
              <m:r>
                <m:rPr>
                  <m:sty m:val="p"/>
                </m:rPr>
                <m:t>=</m:t>
              </m:r>
              <m:r>
                <m:t>2</m:t>
              </m:r>
              <m:r>
                <m:rPr>
                  <m:sty m:val="p"/>
                </m:rPr>
                <m:t>×</m:t>
              </m:r>
              <m:r>
                <m:t>267.9</m:t>
              </m:r>
              <m:r>
                <m:rPr>
                  <m:sty m:val="p"/>
                </m:rPr>
                <m:t>p</m:t>
              </m:r>
              <m:r>
                <m:rPr>
                  <m:sty m:val="p"/>
                </m:rPr>
                <m:t>m</m:t>
              </m:r>
              <m:r>
                <m:rPr>
                  <m:sty m:val="p"/>
                </m:rPr>
                <m:t>×</m:t>
              </m:r>
              <m:r>
                <m:rPr>
                  <m:sty m:val="p"/>
                </m:rPr>
                <m:t>sin</m:t>
              </m:r>
              <m:sSup>
                <m:e>
                  <m:r>
                    <m:t>54.75</m:t>
                  </m:r>
                </m:e>
                <m:sup>
                  <m:r>
                    <m:rPr>
                      <m:sty m:val="p"/>
                    </m:rPr>
                    <m:t>∘</m:t>
                  </m:r>
                </m:sup>
              </m:sSup>
            </m:e>
            <m:e>
              <m:r>
                <m:t>&amp;</m:t>
              </m:r>
              <m:r>
                <m:rPr>
                  <m:sty m:val="p"/>
                </m:rPr>
                <m:t>=</m:t>
              </m:r>
              <m:r>
                <m:t>437.6</m:t>
              </m:r>
              <m:r>
                <m:rPr>
                  <m:sty m:val="p"/>
                </m:rPr>
                <m:t>p</m:t>
              </m:r>
              <m:r>
                <m:rPr>
                  <m:sty m:val="p"/>
                </m:rPr>
                <m:t>m</m:t>
              </m:r>
            </m:e>
            <m:e>
              <m:r>
                <m:rPr>
                  <m:sty m:val="p"/>
                </m:rPr>
                <m:t>B</m:t>
              </m:r>
              <m:sSup>
                <m:e>
                  <m:r>
                    <m:rPr>
                      <m:sty m:val="p"/>
                    </m:rPr>
                    <m:t>B</m:t>
                  </m:r>
                </m:e>
                <m:sup>
                  <m:r>
                    <m:rPr>
                      <m:sty m:val="p"/>
                    </m:rPr>
                    <m:t>′</m:t>
                  </m:r>
                </m:sup>
              </m:sSup>
              <m:r>
                <m:rPr>
                  <m:sty m:val="p"/>
                </m:rPr>
                <m:t>=</m:t>
              </m:r>
              <m:r>
                <m:rPr>
                  <m:sty m:val="p"/>
                </m:rPr>
                <m:t>2</m:t>
              </m:r>
              <m:r>
                <m:rPr>
                  <m:sty m:val="p"/>
                </m:rPr>
                <m:t>B</m:t>
              </m:r>
              <m:r>
                <m:rPr>
                  <m:sty m:val="p"/>
                </m:rPr>
                <m:t>C</m:t>
              </m:r>
              <m:r>
                <m:rPr>
                  <m:sty m:val="p"/>
                </m:rPr>
                <m:t>+</m:t>
              </m:r>
              <m:r>
                <m:rPr>
                  <m:sty m:val="p"/>
                </m:rPr>
                <m:t>C</m:t>
              </m:r>
              <m:sSup>
                <m:e>
                  <m:r>
                    <m:rPr>
                      <m:sty m:val="p"/>
                    </m:rPr>
                    <m:t>C</m:t>
                  </m:r>
                </m:e>
                <m:sup>
                  <m:r>
                    <m:rPr>
                      <m:sty m:val="p"/>
                    </m:rPr>
                    <m:t>′</m:t>
                  </m:r>
                </m:sup>
              </m:sSup>
              <m:r>
                <m:rPr>
                  <m:sty m:val="p"/>
                </m:rPr>
                <m:t>=</m:t>
              </m:r>
              <m:r>
                <m:rPr>
                  <m:sty m:val="p"/>
                </m:rPr>
                <m:t>2</m:t>
              </m:r>
              <m:r>
                <m:rPr>
                  <m:sty m:val="p"/>
                </m:rPr>
                <m:t>×</m:t>
              </m:r>
              <m:r>
                <m:rPr>
                  <m:sty m:val="p"/>
                </m:rPr>
                <m:t>154.6</m:t>
              </m:r>
              <m:r>
                <m:rPr>
                  <m:sty m:val="p"/>
                </m:rPr>
                <m:t>p</m:t>
              </m:r>
              <m:r>
                <m:rPr>
                  <m:sty m:val="p"/>
                </m:rPr>
                <m:t>m</m:t>
              </m:r>
              <m:r>
                <m:rPr>
                  <m:sty m:val="p"/>
                </m:rPr>
                <m:t>+</m:t>
              </m:r>
              <m:r>
                <m:rPr>
                  <m:sty m:val="p"/>
                </m:rPr>
                <m:t>437.6</m:t>
              </m:r>
              <m:r>
                <m:rPr>
                  <m:sty m:val="p"/>
                </m:rPr>
                <m:t>p</m:t>
              </m:r>
              <m:r>
                <m:rPr>
                  <m:sty m:val="p"/>
                </m:rPr>
                <m:t>m</m:t>
              </m:r>
            </m:e>
            <m:e>
              <m:r>
                <m:t>&amp;</m:t>
              </m:r>
              <m:r>
                <m:rPr>
                  <m:sty m:val="p"/>
                </m:rPr>
                <m:t>=</m:t>
              </m:r>
              <m:r>
                <m:t>746.8</m:t>
              </m:r>
              <m:r>
                <m:rPr>
                  <m:sty m:val="p"/>
                </m:rPr>
                <m:t>p</m:t>
              </m:r>
              <m:r>
                <m:rPr>
                  <m:sty m:val="p"/>
                </m:rPr>
                <m:t>m</m:t>
              </m:r>
            </m:e>
          </m:eqArr>
        </m:oMath>
      </m:oMathPara>
    </w:p>
    <w:p>
      <w:pPr>
        <w:pStyle w:val="FirstParagraph"/>
      </w:pPr>
      <w:r>
        <w:rPr>
          <w:rFonts w:hint="eastAsia" w:ascii="Times New Roman" w:hAnsi="Times New Roman" w:eastAsia="FangSong" w:cs="Times New Roman"/>
        </w:rPr>
        <w:t xml:space="preserve">所以八元环的直径为</w:t>
      </w:r>
    </w:p>
    <w:p>
      <w:pPr>
        <w:pStyle w:val="BodyText"/>
      </w:pPr>
      <m:oMathPara>
        <m:oMathParaPr>
          <m:jc m:val="center"/>
          <m:ctrlPr>
            <w:rPr>
              <w:sz w:val="28"/>
              <w:szCs w:val="28"/>
            </w:rPr>
          </m:ctrlPr>
        </m:oMathParaPr>
        <m:oMath>
          <m:sSup>
            <m:e>
              <m:r>
                <m:rPr>
                  <m:sty m:val="p"/>
                </m:rPr>
                <m:t>B</m:t>
              </m:r>
              <m:r>
                <m:rPr>
                  <m:sty m:val="p"/>
                </m:rPr>
                <m:t>B</m:t>
              </m:r>
            </m:e>
            <m:sup>
              <m:r>
                <m:rPr>
                  <m:sty m:val="p"/>
                </m:rPr>
                <m:t>′</m:t>
              </m:r>
            </m:sup>
          </m:sSup>
          <m:r>
            <m:rPr>
              <m:sty m:val="p"/>
            </m:rPr>
            <m:t>−</m:t>
          </m:r>
          <m:r>
            <m:t>2</m:t>
          </m:r>
          <m:sSub>
            <m:e>
              <m:r>
                <m:t>r</m:t>
              </m:r>
            </m:e>
            <m:sub>
              <m:sSup>
                <m:e>
                  <m:r>
                    <m:rPr>
                      <m:sty m:val="p"/>
                    </m:rPr>
                    <m:t>O</m:t>
                  </m:r>
                </m:e>
                <m:sup>
                  <m:r>
                    <m:t>2</m:t>
                  </m:r>
                  <m:r>
                    <m:rPr>
                      <m:sty m:val="p"/>
                    </m:rPr>
                    <m:t>−</m:t>
                  </m:r>
                </m:sup>
              </m:sSup>
            </m:sub>
          </m:sSub>
          <m:r>
            <m:rPr>
              <m:sty m:val="p"/>
            </m:rPr>
            <m:t>=</m:t>
          </m:r>
          <m:r>
            <m:t>746.8</m:t>
          </m:r>
          <m:r>
            <m:rPr>
              <m:sty m:val="p"/>
            </m:rPr>
            <m:t>p</m:t>
          </m:r>
          <m:r>
            <m:rPr>
              <m:sty m:val="p"/>
            </m:rPr>
            <m:t>m</m:t>
          </m:r>
          <m:r>
            <m:rPr>
              <m:sty m:val="p"/>
            </m:rPr>
            <m:t>−</m:t>
          </m:r>
          <m:r>
            <m:t>2</m:t>
          </m:r>
          <m:r>
            <m:rPr>
              <m:sty m:val="p"/>
            </m:rPr>
            <m:t>×</m:t>
          </m:r>
          <m:r>
            <m:t>140</m:t>
          </m:r>
          <m:r>
            <m:rPr>
              <m:sty m:val="p"/>
            </m:rPr>
            <m:t>p</m:t>
          </m:r>
          <m:r>
            <m:rPr>
              <m:sty m:val="p"/>
            </m:rPr>
            <m:t>m</m:t>
          </m:r>
          <m:r>
            <m:rPr>
              <m:sty m:val="p"/>
            </m:rPr>
            <m:t>≈</m:t>
          </m:r>
          <m:r>
            <m:t>467</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如前所述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笼通过立方体互相连接形成</w:t>
      </w:r>
      <w:r>
        <w:rPr>
          <w:rFonts w:hint="eastAsia" w:ascii="Times New Roman" w:hAnsi="Times New Roman" w:eastAsia="Times New Roman" w:cs="Times New Roman"/>
        </w:rPr>
        <w:t>α</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A</w:t>
      </w:r>
      <w:r>
        <w:rPr>
          <w:rFonts w:hint="eastAsia" w:ascii="Times New Roman" w:hAnsi="Times New Roman" w:eastAsia="FangSong" w:cs="Times New Roman"/>
        </w:rPr>
        <w:t>型分子筛最大的空穴</w:t>
      </w:r>
      <w:r>
        <w:rPr>
          <w:rFonts w:hint="eastAsia" w:ascii="Times New Roman" w:hAnsi="Times New Roman" w:eastAsia="Times New Roman" w:cs="Times New Roman"/>
        </w:rPr>
        <w:t>，</w:t>
      </w:r>
      <w:r>
        <w:rPr>
          <w:rFonts w:hint="eastAsia" w:ascii="Times New Roman" w:hAnsi="Times New Roman" w:eastAsia="FangSong" w:cs="Times New Roman"/>
        </w:rPr>
        <w:t>平均有效直径为</w:t>
      </w:r>
      <w:r>
        <w:rPr>
          <w:rFonts w:hint="eastAsia" w:ascii="Times New Roman" w:hAnsi="Times New Roman" w:eastAsia="Times New Roman" w:cs="Times New Roman"/>
        </w:rPr>
        <w:t>1140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有效体积为</w:t>
      </w:r>
      <w:r>
        <w:rPr>
          <w:rFonts w:ascii="Times New Roman" w:hAnsi="Times New Roman" w:eastAsia="Times New Roman" w:cs="Times New Roman"/>
        </w:rPr>
        <w:t xml:space="preserve"> </w:t>
      </w:r>
      <m:oMath>
        <m:oMathPr>
          <m:ctrlPr>
            <w:rPr>
              <w:sz w:val="28"/>
              <w:szCs w:val="28"/>
            </w:rPr>
          </m:ctrlPr>
        </m:oMathPr>
        <m:r>
          <m:t>4.4</m:t>
        </m:r>
        <m:r>
          <m:rPr>
            <m:sty m:val="p"/>
          </m:rPr>
          <m:t>×</m:t>
        </m:r>
        <m:sSup>
          <m:e>
            <m:r>
              <m:t>10</m:t>
            </m:r>
          </m:e>
          <m:sup>
            <m:r>
              <m:rPr>
                <m:sty m:val="p"/>
              </m:rPr>
              <m:t>−</m:t>
            </m:r>
            <m:r>
              <m:t>16</m:t>
            </m:r>
          </m:sup>
        </m:sSup>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脱水后的分子筛具有空旷的骨架型结构</w:t>
      </w:r>
      <w:r>
        <w:rPr>
          <w:rFonts w:hint="eastAsia" w:ascii="Times New Roman" w:hAnsi="Times New Roman" w:eastAsia="Times New Roman" w:cs="Times New Roman"/>
        </w:rPr>
        <w:t>，</w:t>
      </w:r>
      <w:r>
        <w:rPr>
          <w:rFonts w:hint="eastAsia" w:ascii="Times New Roman" w:hAnsi="Times New Roman" w:eastAsia="FangSong" w:cs="Times New Roman"/>
        </w:rPr>
        <w:t>在结构中有许多孔径均匀的通道和排列整齐</w:t>
      </w:r>
      <w:r>
        <w:rPr>
          <w:rFonts w:hint="eastAsia" w:ascii="Times New Roman" w:hAnsi="Times New Roman" w:eastAsia="Times New Roman" w:cs="Times New Roman"/>
        </w:rPr>
        <w:t>、</w:t>
      </w:r>
      <w:r>
        <w:rPr>
          <w:rFonts w:hint="eastAsia" w:ascii="Times New Roman" w:hAnsi="Times New Roman" w:eastAsia="FangSong" w:cs="Times New Roman"/>
        </w:rPr>
        <w:t>内表面很大的空穴</w:t>
      </w:r>
      <w:r>
        <w:rPr>
          <w:rFonts w:hint="eastAsia" w:ascii="Times New Roman" w:hAnsi="Times New Roman" w:eastAsia="Times New Roman" w:cs="Times New Roman"/>
        </w:rPr>
        <w:t>。</w:t>
      </w:r>
      <w:r>
        <w:rPr>
          <w:rFonts w:hint="eastAsia" w:ascii="Times New Roman" w:hAnsi="Times New Roman" w:eastAsia="FangSong" w:cs="Times New Roman"/>
        </w:rPr>
        <w:t>孔径大小数量级与一般分子相当</w:t>
      </w:r>
      <w:r>
        <w:rPr>
          <w:rFonts w:hint="eastAsia" w:ascii="Times New Roman" w:hAnsi="Times New Roman" w:eastAsia="Times New Roman" w:cs="Times New Roman"/>
        </w:rPr>
        <w:t>，</w:t>
      </w:r>
      <w:r>
        <w:rPr>
          <w:rFonts w:hint="eastAsia" w:ascii="Times New Roman" w:hAnsi="Times New Roman" w:eastAsia="FangSong" w:cs="Times New Roman"/>
        </w:rPr>
        <w:t>它只允许直径比孔径小的分子进入</w:t>
      </w:r>
      <w:r>
        <w:rPr>
          <w:rFonts w:hint="eastAsia" w:ascii="Times New Roman" w:hAnsi="Times New Roman" w:eastAsia="Times New Roman" w:cs="Times New Roman"/>
        </w:rPr>
        <w:t>，</w:t>
      </w:r>
      <w:r>
        <w:rPr>
          <w:rFonts w:hint="eastAsia" w:ascii="Times New Roman" w:hAnsi="Times New Roman" w:eastAsia="FangSong" w:cs="Times New Roman"/>
        </w:rPr>
        <w:t>直径比孔径大的分子被拒之门外</w:t>
      </w:r>
      <w:r>
        <w:rPr>
          <w:rFonts w:hint="eastAsia" w:ascii="Times New Roman" w:hAnsi="Times New Roman" w:eastAsia="Times New Roman" w:cs="Times New Roman"/>
        </w:rPr>
        <w:t>，</w:t>
      </w:r>
      <w:r>
        <w:rPr>
          <w:rFonts w:hint="eastAsia" w:ascii="Times New Roman" w:hAnsi="Times New Roman" w:eastAsia="FangSong" w:cs="Times New Roman"/>
        </w:rPr>
        <w:t>从而将大小</w:t>
      </w:r>
      <w:r>
        <w:rPr>
          <w:rFonts w:hint="eastAsia" w:ascii="Times New Roman" w:hAnsi="Times New Roman" w:eastAsia="Times New Roman" w:cs="Times New Roman"/>
        </w:rPr>
        <w:t>、</w:t>
      </w:r>
      <w:r>
        <w:rPr>
          <w:rFonts w:hint="eastAsia" w:ascii="Times New Roman" w:hAnsi="Times New Roman" w:eastAsia="FangSong" w:cs="Times New Roman"/>
        </w:rPr>
        <w:t>形状不同的分子分开</w:t>
      </w:r>
      <w:r>
        <w:rPr>
          <w:rFonts w:hint="eastAsia" w:ascii="Times New Roman" w:hAnsi="Times New Roman" w:eastAsia="Times New Roman" w:cs="Times New Roman"/>
        </w:rPr>
        <w:t>，</w:t>
      </w:r>
      <w:r>
        <w:rPr>
          <w:rFonts w:hint="eastAsia" w:ascii="Times New Roman" w:hAnsi="Times New Roman" w:eastAsia="FangSong" w:cs="Times New Roman"/>
        </w:rPr>
        <w:t>起筛分分子的作用</w:t>
      </w:r>
      <w:r>
        <w:rPr>
          <w:rFonts w:hint="eastAsia" w:ascii="Times New Roman" w:hAnsi="Times New Roman" w:eastAsia="Times New Roman" w:cs="Times New Roman"/>
        </w:rPr>
        <w:t>，</w:t>
      </w:r>
      <w:r>
        <w:rPr>
          <w:rFonts w:hint="eastAsia" w:ascii="Times New Roman" w:hAnsi="Times New Roman" w:eastAsia="FangSong" w:cs="Times New Roman"/>
        </w:rPr>
        <w:t>故而得名</w:t>
      </w:r>
      <w:r>
        <w:rPr>
          <w:rFonts w:hint="eastAsia" w:ascii="Times New Roman" w:hAnsi="Times New Roman" w:eastAsia="Times New Roman" w:cs="Times New Roman"/>
        </w:rPr>
        <w:t>。</w:t>
      </w:r>
    </w:p>
    <w:p>
      <w:pPr>
        <w:spacing w:before="160" w:after="80"/>
      </w:pPr>
      <w:r>
        <w:pict>
          <v:rect style="width:0;height:1.5pt" o:hralign="center" o:hrstd="t" o:hr="t"/>
        </w:pict>
      </w:r>
    </w:p>
    <w:bookmarkEnd w:id="1552"/>
    <w:bookmarkEnd w:id="1553"/>
    <w:bookmarkStart w:id="1554" w:name="离子化合物-13"/>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3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3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m:t>
              </m:r>
              <m:r>
                <m:t>1</m:t>
              </m:r>
              <m:r>
                <m:rPr>
                  <m:sty m:val="p"/>
                </m:rPr>
                <m:t>)</m:t>
              </m:r>
              <m:r>
                <m:t>a</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71.07</m:t>
                  </m:r>
                  <m:r>
                    <m:rPr>
                      <m:sty m:val="p"/>
                    </m:rPr>
                    <m:t>p</m:t>
                  </m:r>
                  <m:r>
                    <m:rPr>
                      <m:sty m:val="p"/>
                    </m:rPr>
                    <m:t>m</m:t>
                  </m:r>
                </m:num>
                <m:den>
                  <m:r>
                    <m:t>2</m:t>
                  </m:r>
                  <m:r>
                    <m:rPr>
                      <m:sty m:val="p"/>
                    </m:rPr>
                    <m:t>sin</m:t>
                  </m:r>
                  <m:sSup>
                    <m:e>
                      <m:r>
                        <m:t>9.56</m:t>
                      </m:r>
                    </m:e>
                    <m:sup>
                      <m:r>
                        <m:rPr>
                          <m:sty m:val="p"/>
                        </m:rPr>
                        <m:t>∘</m:t>
                      </m:r>
                    </m:sup>
                  </m:sSup>
                </m:den>
              </m:f>
              <m:rad>
                <m:radPr>
                  <m:degHide m:val="on"/>
                </m:radPr>
                <m:deg/>
                <m:e>
                  <m:sSup>
                    <m:e>
                      <m:r>
                        <m:t>2</m:t>
                      </m:r>
                    </m:e>
                    <m:sup>
                      <m:r>
                        <m:t>2</m:t>
                      </m:r>
                    </m:sup>
                  </m:sSup>
                  <m:r>
                    <m:rPr>
                      <m:sty m:val="p"/>
                    </m:rPr>
                    <m:t>+</m:t>
                  </m:r>
                  <m:sSup>
                    <m:e>
                      <m:r>
                        <m:t>0</m:t>
                      </m:r>
                    </m:e>
                    <m:sup>
                      <m:r>
                        <m:t>2</m:t>
                      </m:r>
                    </m:sup>
                  </m:sSup>
                  <m:r>
                    <m:rPr>
                      <m:sty m:val="p"/>
                    </m:rPr>
                    <m:t>+</m:t>
                  </m:r>
                  <m:sSup>
                    <m:e>
                      <m:r>
                        <m:t>0</m:t>
                      </m:r>
                    </m:e>
                    <m:sup>
                      <m:r>
                        <m:t>2</m:t>
                      </m:r>
                    </m:sup>
                  </m:sSup>
                </m:e>
              </m:rad>
            </m:e>
            <m:e>
              <m:r>
                <m:t>&amp;</m:t>
              </m:r>
              <m:r>
                <m:t>  </m:t>
              </m:r>
              <m:r>
                <m:rPr>
                  <m:sty m:val="p"/>
                </m:rPr>
                <m:t>=</m:t>
              </m:r>
              <m:r>
                <m:t>427.8</m:t>
              </m:r>
              <m:r>
                <m:rPr>
                  <m:sty m:val="p"/>
                </m:rPr>
                <m:t>p</m:t>
              </m:r>
              <m:r>
                <m:rPr>
                  <m:sty m:val="p"/>
                </m:rPr>
                <m:t>m</m:t>
              </m:r>
            </m:e>
            <m:e>
              <m:r>
                <m:t>&amp;</m:t>
              </m:r>
              <m:r>
                <m:rPr>
                  <m:sty m:val="p"/>
                </m:rPr>
                <m:t>(</m:t>
              </m:r>
              <m:r>
                <m:t>2</m:t>
              </m:r>
              <m:r>
                <m:rPr>
                  <m:sty m:val="p"/>
                </m:rPr>
                <m:t>)</m:t>
              </m:r>
              <m:r>
                <m:t>D</m:t>
              </m:r>
              <m:r>
                <m:rPr>
                  <m:sty m:val="p"/>
                </m:rPr>
                <m:t>=</m:t>
              </m:r>
              <m:f>
                <m:fPr>
                  <m:type m:val="bar"/>
                </m:fPr>
                <m:num>
                  <m:r>
                    <m:t>4</m:t>
                  </m:r>
                  <m:r>
                    <m:t>M</m:t>
                  </m:r>
                </m:num>
                <m:den>
                  <m:sSup>
                    <m:e>
                      <m:r>
                        <m:t>a</m:t>
                      </m:r>
                    </m:e>
                    <m:sup>
                      <m:r>
                        <m:t>3</m:t>
                      </m:r>
                    </m:sup>
                  </m:sSup>
                  <m:sSub>
                    <m:e>
                      <m:r>
                        <m:t>N</m:t>
                      </m:r>
                    </m:e>
                    <m:sub>
                      <m:r>
                        <m:rPr>
                          <m:sty m:val="p"/>
                        </m:rPr>
                        <m:t>A</m:t>
                      </m:r>
                    </m:sub>
                  </m:sSub>
                </m:den>
              </m:f>
            </m:e>
            <m:e>
              <m:r>
                <m:t>&amp;</m:t>
              </m:r>
              <m:r>
                <m:t>  </m:t>
              </m:r>
              <m:r>
                <m:t>M</m:t>
              </m:r>
              <m:r>
                <m:rPr>
                  <m:sty m:val="p"/>
                </m:rPr>
                <m:t>=</m:t>
              </m:r>
              <m:f>
                <m:fPr>
                  <m:type m:val="bar"/>
                </m:fPr>
                <m:num>
                  <m:r>
                    <m:t>1</m:t>
                  </m:r>
                </m:num>
                <m:den>
                  <m:r>
                    <m:t>4</m:t>
                  </m:r>
                </m:den>
              </m:f>
              <m:sSup>
                <m:e>
                  <m:r>
                    <m:t>a</m:t>
                  </m:r>
                </m:e>
                <m:sup>
                  <m:r>
                    <m:t>3</m:t>
                  </m:r>
                </m:sup>
              </m:sSup>
              <m:r>
                <m:t>D</m:t>
              </m:r>
              <m:sSub>
                <m:e>
                  <m:r>
                    <m:t>N</m:t>
                  </m:r>
                </m:e>
                <m:sub>
                  <m:r>
                    <m:rPr>
                      <m:sty m:val="p"/>
                    </m:rPr>
                    <m:t>A</m:t>
                  </m:r>
                </m:sub>
              </m:sSub>
              <m:r>
                <m:rPr>
                  <m:sty m:val="p"/>
                </m:rPr>
                <m:t>=</m:t>
              </m:r>
              <m:f>
                <m:fPr>
                  <m:type m:val="bar"/>
                </m:fPr>
                <m:num>
                  <m:r>
                    <m:t>1</m:t>
                  </m:r>
                </m:num>
                <m:den>
                  <m:r>
                    <m:t>4</m:t>
                  </m:r>
                </m:den>
              </m:f>
              <m:r>
                <m:rPr>
                  <m:sty m:val="p"/>
                </m:rPr>
                <m:t>×</m:t>
              </m:r>
              <m:r>
                <m:rPr>
                  <m:sty m:val="p"/>
                </m:rPr>
                <m:t>(</m:t>
              </m:r>
              <m:r>
                <m:t>427.9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5.71</m:t>
              </m:r>
              <m:sSup>
                <m:e>
                  <m:r>
                    <m:rPr>
                      <m:sty m:val="p"/>
                    </m:rPr>
                    <m:t>g</m:t>
                  </m:r>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t>  </m:t>
              </m:r>
              <m:r>
                <m:rPr>
                  <m:sty m:val="p"/>
                </m:rPr>
                <m:t>=</m:t>
              </m:r>
              <m:r>
                <m:t>67.35</m:t>
              </m:r>
              <m:sSup>
                <m:e>
                  <m:r>
                    <m:rPr>
                      <m:sty m:val="p"/>
                    </m:rPr>
                    <m:t>g</m:t>
                  </m:r>
                  <m:r>
                    <m:rPr>
                      <m:sty m:val="p"/>
                    </m:rPr>
                    <m:t>m</m:t>
                  </m:r>
                  <m:r>
                    <m:rPr>
                      <m:sty m:val="p"/>
                    </m:rPr>
                    <m:t>o</m:t>
                  </m:r>
                  <m:r>
                    <m:rPr>
                      <m:sty m:val="p"/>
                    </m:rPr>
                    <m:t>l</m:t>
                  </m:r>
                </m:e>
                <m:sup>
                  <m:r>
                    <m:rPr>
                      <m:sty m:val="p"/>
                    </m:rPr>
                    <m:t>−</m:t>
                  </m:r>
                  <m:r>
                    <m:t>1</m:t>
                  </m:r>
                </m:sup>
              </m:sSup>
            </m:e>
            <m:e>
              <m:r>
                <m:t>&amp;</m:t>
              </m:r>
              <m:r>
                <m:t>  </m:t>
              </m:r>
              <m:r>
                <m:t>M</m:t>
              </m:r>
              <m:r>
                <m:rPr>
                  <m:sty m:val="p"/>
                </m:rPr>
                <m:t>=</m:t>
              </m:r>
              <m:r>
                <m:t>55.85</m:t>
              </m:r>
              <m:sSup>
                <m:e>
                  <m:r>
                    <m:rPr>
                      <m:sty m:val="p"/>
                    </m:rPr>
                    <m:t>g</m:t>
                  </m:r>
                  <m:r>
                    <m:rPr>
                      <m:sty m:val="p"/>
                    </m:rPr>
                    <m:t>m</m:t>
                  </m:r>
                  <m:r>
                    <m:rPr>
                      <m:sty m:val="p"/>
                    </m:rPr>
                    <m:t>o</m:t>
                  </m:r>
                  <m:r>
                    <m:rPr>
                      <m:sty m:val="p"/>
                    </m:rPr>
                    <m:t>l</m:t>
                  </m:r>
                </m:e>
                <m:sup>
                  <m:r>
                    <m:rPr>
                      <m:sty m:val="p"/>
                    </m:rPr>
                    <m:t>−</m:t>
                  </m:r>
                  <m:r>
                    <m:t>1</m:t>
                  </m:r>
                </m:sup>
              </m:sSup>
              <m:r>
                <m:rPr>
                  <m:sty m:val="p"/>
                </m:rPr>
                <m:t>×</m:t>
              </m:r>
              <m:r>
                <m:t>x</m:t>
              </m:r>
              <m:r>
                <m:rPr>
                  <m:sty m:val="p"/>
                </m:rPr>
                <m:t>+</m:t>
              </m:r>
              <m:r>
                <m:t>16.00</m:t>
              </m:r>
              <m:sSup>
                <m:e>
                  <m:r>
                    <m:rPr>
                      <m:sty m:val="p"/>
                    </m:rPr>
                    <m:t>g</m:t>
                  </m:r>
                  <m:r>
                    <m:rPr>
                      <m:sty m:val="p"/>
                    </m:rPr>
                    <m:t>m</m:t>
                  </m:r>
                  <m:r>
                    <m:rPr>
                      <m:sty m:val="p"/>
                    </m:rPr>
                    <m:t>o</m:t>
                  </m:r>
                  <m:r>
                    <m:rPr>
                      <m:sty m:val="p"/>
                    </m:rPr>
                    <m:t>l</m:t>
                  </m:r>
                </m:e>
                <m:sup>
                  <m:r>
                    <m:rPr>
                      <m:sty m:val="p"/>
                    </m:rPr>
                    <m:t>−</m:t>
                  </m:r>
                  <m:r>
                    <m:t>1</m:t>
                  </m:r>
                </m:sup>
              </m:sSup>
              <m:r>
                <m:rPr>
                  <m:sty m:val="p"/>
                </m:rPr>
                <m:t>=</m:t>
              </m:r>
              <m:r>
                <m:t>67.35</m:t>
              </m:r>
              <m:sSup>
                <m:e>
                  <m:r>
                    <m:rPr>
                      <m:sty m:val="p"/>
                    </m:rPr>
                    <m:t>g</m:t>
                  </m:r>
                  <m:r>
                    <m:rPr>
                      <m:sty m:val="p"/>
                    </m:rPr>
                    <m:t>m</m:t>
                  </m:r>
                  <m:r>
                    <m:rPr>
                      <m:sty m:val="p"/>
                    </m:rPr>
                    <m:t>o</m:t>
                  </m:r>
                  <m:r>
                    <m:rPr>
                      <m:sty m:val="p"/>
                    </m:rPr>
                    <m:t>l</m:t>
                  </m:r>
                </m:e>
                <m:sup>
                  <m:r>
                    <m:rPr>
                      <m:sty m:val="p"/>
                    </m:rPr>
                    <m:t>−</m:t>
                  </m:r>
                  <m:r>
                    <m:t>1</m:t>
                  </m:r>
                </m:sup>
              </m:sSup>
            </m:e>
            <m:e>
              <m:r>
                <m:t>&amp;</m:t>
              </m:r>
              <m:r>
                <m:t>  </m:t>
              </m:r>
              <m:r>
                <m:t>x</m:t>
              </m:r>
              <m:r>
                <m:rPr>
                  <m:sty m:val="p"/>
                </m:rPr>
                <m:t>=</m:t>
              </m:r>
              <m:r>
                <m:t>0.92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根据正负离子电荷平衡原则可得</w:t>
      </w:r>
    </w:p>
    <w:p>
      <w:pPr>
        <w:pStyle w:val="BodyText"/>
      </w:pPr>
      <m:oMathPara>
        <m:oMathParaPr>
          <m:jc m:val="center"/>
          <m:ctrlPr>
            <w:rPr>
              <w:sz w:val="28"/>
              <w:szCs w:val="28"/>
            </w:rPr>
          </m:ctrlPr>
        </m:oMathParaPr>
        <m:oMath>
          <m:eqArr>
            <m:e>
              <m:r>
                <m:t>2</m:t>
              </m:r>
              <m:r>
                <m:t>y</m:t>
              </m:r>
              <m:r>
                <m:rPr>
                  <m:sty m:val="p"/>
                </m:rPr>
                <m:t>+</m:t>
              </m:r>
              <m:r>
                <m:t>3</m:t>
              </m:r>
              <m:r>
                <m:rPr>
                  <m:sty m:val="p"/>
                </m:rPr>
                <m:t>(</m:t>
              </m:r>
              <m:r>
                <m:t>0.92</m:t>
              </m:r>
              <m:r>
                <m:rPr>
                  <m:sty m:val="p"/>
                </m:rPr>
                <m:t>−</m:t>
              </m:r>
              <m:r>
                <m:t>y</m:t>
              </m:r>
              <m:r>
                <m:rPr>
                  <m:sty m:val="p"/>
                </m:rPr>
                <m:t>)</m:t>
              </m:r>
              <m:r>
                <m:t>&amp;</m:t>
              </m:r>
              <m:r>
                <m:rPr>
                  <m:sty m:val="p"/>
                </m:rPr>
                <m:t>=</m:t>
              </m:r>
              <m:r>
                <m:t>2</m:t>
              </m:r>
            </m:e>
            <m:e>
              <m:r>
                <m:t>y</m:t>
              </m:r>
              <m:r>
                <m:t>&amp;</m:t>
              </m:r>
              <m:r>
                <m:rPr>
                  <m:sty m:val="p"/>
                </m:rPr>
                <m:t>=</m:t>
              </m:r>
              <m:r>
                <m:t>0.76</m:t>
              </m:r>
            </m:e>
            <m:e>
              <m:r>
                <m:t>0.92</m:t>
              </m:r>
              <m:r>
                <m:rPr>
                  <m:sty m:val="p"/>
                </m:rPr>
                <m:t>−</m:t>
              </m:r>
              <m:r>
                <m:t>y</m:t>
              </m:r>
              <m:r>
                <m:t>&amp;</m:t>
              </m:r>
              <m:r>
                <m:rPr>
                  <m:sty m:val="p"/>
                </m:rPr>
                <m:t>=</m:t>
              </m:r>
              <m:r>
                <m:t>0.16</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的摩尔数分别为</w:t>
      </w:r>
      <w:r>
        <w:rPr>
          <w:rFonts w:ascii="Times New Roman" w:hAnsi="Times New Roman" w:eastAsia="Times New Roman" w:cs="Times New Roman"/>
        </w:rPr>
        <w:t xml:space="preserve"> 0.76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0.16，</w:t>
      </w:r>
      <w:r>
        <w:rPr>
          <w:rFonts w:hint="eastAsia" w:ascii="Times New Roman" w:hAnsi="Times New Roman" w:eastAsia="FangSong" w:cs="Times New Roman"/>
        </w:rPr>
        <w:t>它们在总铁中的摩尔分数分别为</w:t>
      </w:r>
    </w:p>
    <w:p>
      <w:pPr>
        <w:pStyle w:val="BodyText"/>
      </w:pPr>
      <m:oMathPara>
        <m:oMathParaPr>
          <m:jc m:val="center"/>
          <m:ctrlPr>
            <w:rPr>
              <w:sz w:val="28"/>
              <w:szCs w:val="28"/>
            </w:rPr>
          </m:ctrlPr>
        </m:oMathParaPr>
        <m:oMath>
          <m:f>
            <m:fPr>
              <m:type m:val="bar"/>
            </m:fPr>
            <m:num>
              <m:r>
                <m:t>0.76</m:t>
              </m:r>
            </m:num>
            <m:den>
              <m:r>
                <m:t>0.92</m:t>
              </m:r>
            </m:den>
          </m:f>
          <m:r>
            <m:rPr>
              <m:sty m:val="p"/>
            </m:rPr>
            <m:t>=</m:t>
          </m:r>
          <m:r>
            <m:t>82.6</m:t>
          </m:r>
          <m:r>
            <m:rPr>
              <m:sty m:val="p"/>
            </m:rPr>
            <m:t>%</m:t>
          </m:r>
          <m:r>
            <m:t> </m:t>
          </m:r>
          <m:r>
            <m:rPr>
              <m:nor/>
              <m:sty m:val="p"/>
            </m:rPr>
            <m:t>和</m:t>
          </m:r>
          <m:r>
            <m:t> </m:t>
          </m:r>
          <m:f>
            <m:fPr>
              <m:type m:val="bar"/>
            </m:fPr>
            <m:num>
              <m:r>
                <m:t>0.16</m:t>
              </m:r>
            </m:num>
            <m:den>
              <m:r>
                <m:t>0.92</m:t>
              </m:r>
            </m:den>
          </m:f>
          <m:r>
            <m:rPr>
              <m:sty m:val="p"/>
            </m:rPr>
            <m:t>=</m:t>
          </m:r>
          <m:r>
            <m:t>17.4</m:t>
          </m:r>
        </m:oMath>
      </m:oMathPara>
    </w:p>
    <w:p>
      <w:pPr>
        <w:pStyle w:val="Compact"/>
        <w:numPr>
          <w:ilvl w:val="0"/>
          <w:numId w:val="1311"/>
        </w:numPr>
      </w:pPr>
      <w:r>
        <w:rPr>
          <w:rFonts w:hint="eastAsia" w:ascii="Times New Roman" w:hAnsi="Times New Roman" w:eastAsia="FangSong" w:cs="Times New Roman"/>
        </w:rPr>
        <w:t xml:space="preserve">富氏体氧化铁的化学式为</w:t>
      </w:r>
    </w:p>
    <w:p>
      <w:pPr>
        <w:pStyle w:val="FirstParagraph"/>
      </w:pPr>
      <m:oMathPara>
        <m:oMathParaPr>
          <m:jc m:val="center"/>
          <m:ctrlPr>
            <w:rPr>
              <w:sz w:val="28"/>
              <w:szCs w:val="28"/>
            </w:rPr>
          </m:ctrlPr>
        </m:oMathParaPr>
        <m:oMath>
          <m:sSubSup>
            <m:e>
              <m:r>
                <m:rPr>
                  <m:sty m:val="p"/>
                </m:rPr>
                <m:t>F</m:t>
              </m:r>
              <m:r>
                <m:rPr>
                  <m:sty m:val="p"/>
                </m:rPr>
                <m:t>e</m:t>
              </m:r>
            </m:e>
            <m:sub>
              <m:r>
                <m:t>0.76</m:t>
              </m:r>
            </m:sub>
            <m:sup>
              <m:r>
                <m:rPr>
                  <m:sty m:val="p"/>
                </m:rPr>
                <m:t>I</m:t>
              </m:r>
              <m:r>
                <m:rPr>
                  <m:sty m:val="p"/>
                </m:rPr>
                <m:t>I</m:t>
              </m:r>
            </m:sup>
          </m:sSubSup>
          <m:sSubSup>
            <m:e>
              <m:r>
                <m:rPr>
                  <m:sty m:val="p"/>
                </m:rPr>
                <m:t>F</m:t>
              </m:r>
              <m:r>
                <m:rPr>
                  <m:sty m:val="p"/>
                </m:rPr>
                <m:t>e</m:t>
              </m:r>
            </m:e>
            <m:sub>
              <m:r>
                <m:t>0.16</m:t>
              </m:r>
            </m:sub>
            <m:sup>
              <m:r>
                <m:rPr>
                  <m:sty m:val="p"/>
                </m:rPr>
                <m:t>I</m:t>
              </m:r>
              <m:r>
                <m:rPr>
                  <m:sty m:val="p"/>
                </m:rPr>
                <m:t>I</m:t>
              </m:r>
              <m:r>
                <m:rPr>
                  <m:sty m:val="p"/>
                </m:rPr>
                <m:t>I</m:t>
              </m:r>
            </m:sup>
          </m:sSubSup>
          <m:r>
            <m:rPr>
              <m:sty m:val="p"/>
            </m:rPr>
            <m:t>O</m:t>
          </m:r>
        </m:oMath>
      </m:oMathPara>
    </w:p>
    <w:p>
      <w:pPr>
        <w:spacing w:before="160" w:after="80"/>
      </w:pPr>
      <w:r>
        <w:pict>
          <v:rect style="width:0;height:1.5pt" o:hralign="center" o:hrstd="t" o:hr="t"/>
        </w:pict>
      </w:r>
    </w:p>
    <w:bookmarkEnd w:id="1554"/>
    <w:bookmarkStart w:id="1555" w:name="离子化合物-14"/>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31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3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离是多少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14"/>
        </w:numPr>
      </w:pP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的立方晶胞参数为</w:t>
      </w:r>
    </w:p>
    <w:p>
      <w:pPr>
        <w:pStyle w:val="FirstParagraph"/>
      </w:pPr>
      <m:oMathPara>
        <m:oMathParaPr>
          <m:jc m:val="center"/>
          <m:ctrlPr>
            <w:rPr>
              <w:sz w:val="28"/>
              <w:szCs w:val="28"/>
            </w:rPr>
          </m:ctrlPr>
        </m:oMathParaPr>
        <m:oMath>
          <m:eqArr>
            <m:e>
              <m:r>
                <m:t>a</m:t>
              </m:r>
              <m:r>
                <m:t>&amp;</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154</m:t>
                  </m:r>
                  <m:r>
                    <m:rPr>
                      <m:sty m:val="p"/>
                    </m:rPr>
                    <m:t>p</m:t>
                  </m:r>
                  <m:r>
                    <m:rPr>
                      <m:sty m:val="p"/>
                    </m:rPr>
                    <m:t>m</m:t>
                  </m:r>
                </m:num>
                <m:den>
                  <m:r>
                    <m:t>2</m:t>
                  </m:r>
                  <m:r>
                    <m:rPr>
                      <m:sty m:val="p"/>
                    </m:rPr>
                    <m:t>sin</m:t>
                  </m:r>
                  <m:sSup>
                    <m:e>
                      <m:r>
                        <m:t>18.71</m:t>
                      </m:r>
                    </m:e>
                    <m:sup>
                      <m:r>
                        <m:rPr>
                          <m:sty m:val="p"/>
                        </m:rPr>
                        <m:t>∘</m:t>
                      </m:r>
                    </m:sup>
                  </m:sSup>
                </m:den>
              </m:f>
              <m:rad>
                <m:radPr>
                  <m:degHide m:val="on"/>
                </m:radPr>
                <m:deg/>
                <m:e>
                  <m:sSup>
                    <m:e>
                      <m:r>
                        <m:t>1</m:t>
                      </m:r>
                    </m:e>
                    <m:sup>
                      <m:r>
                        <m:t>2</m:t>
                      </m:r>
                    </m:sup>
                  </m:sSup>
                  <m:r>
                    <m:rPr>
                      <m:sty m:val="p"/>
                    </m:rPr>
                    <m:t>+</m:t>
                  </m:r>
                  <m:sSup>
                    <m:e>
                      <m:r>
                        <m:t>1</m:t>
                      </m:r>
                    </m:e>
                    <m:sup>
                      <m:r>
                        <m:t>2</m:t>
                      </m:r>
                    </m:sup>
                  </m:sSup>
                  <m:r>
                    <m:rPr>
                      <m:sty m:val="p"/>
                    </m:rPr>
                    <m:t>+</m:t>
                  </m:r>
                  <m:sSup>
                    <m:e>
                      <m:r>
                        <m:t>1</m:t>
                      </m:r>
                    </m:e>
                    <m:sup>
                      <m:r>
                        <m:t>2</m:t>
                      </m:r>
                    </m:sup>
                  </m:sSup>
                </m:e>
              </m:rad>
            </m:e>
            <m:e>
              <m:r>
                <m:t>&amp;</m:t>
              </m:r>
              <m:r>
                <m:rPr>
                  <m:sty m:val="p"/>
                </m:rPr>
                <m:t>=</m:t>
              </m:r>
              <m:f>
                <m:fPr>
                  <m:type m:val="bar"/>
                </m:fPr>
                <m:num>
                  <m:r>
                    <m:t>154</m:t>
                  </m:r>
                  <m:r>
                    <m:rPr>
                      <m:sty m:val="p"/>
                    </m:rPr>
                    <m:t>p</m:t>
                  </m:r>
                  <m:r>
                    <m:rPr>
                      <m:sty m:val="p"/>
                    </m:rPr>
                    <m:t>m</m:t>
                  </m:r>
                </m:num>
                <m:den>
                  <m:r>
                    <m:t>2</m:t>
                  </m:r>
                  <m:r>
                    <m:rPr>
                      <m:sty m:val="p"/>
                    </m:rPr>
                    <m:t>×</m:t>
                  </m:r>
                  <m:r>
                    <m:t>0.3208</m:t>
                  </m:r>
                </m:den>
              </m:f>
              <m:rad>
                <m:radPr>
                  <m:degHide m:val="on"/>
                </m:radPr>
                <m:deg/>
                <m:e>
                  <m:r>
                    <m:t>3</m:t>
                  </m:r>
                </m:e>
              </m:rad>
              <m:r>
                <m:rPr>
                  <m:sty m:val="p"/>
                </m:rPr>
                <m:t>=</m:t>
              </m:r>
              <m:r>
                <m:t>416</m:t>
              </m:r>
              <m:r>
                <m:rPr>
                  <m:sty m:val="p"/>
                </m:rPr>
                <m:t>p</m:t>
              </m:r>
              <m:r>
                <m:rPr>
                  <m:sty m:val="p"/>
                </m:rPr>
                <m:t>m</m:t>
              </m:r>
            </m:e>
          </m:eqArr>
        </m:oMath>
      </m:oMathPara>
    </w:p>
    <w:p>
      <w:pPr>
        <w:pStyle w:val="Compact"/>
        <w:numPr>
          <w:ilvl w:val="0"/>
          <w:numId w:val="131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可得摩尔质量</w:t>
      </w:r>
      <w:r>
        <w:rPr>
          <w:rFonts w:ascii="Times New Roman" w:hAnsi="Times New Roman" w:eastAsia="Times New Roman" w:cs="Times New Roman"/>
        </w:rPr>
        <w:t xml:space="preserve"> M:</w:t>
      </w:r>
    </w:p>
    <w:p>
      <w:pPr>
        <w:pStyle w:val="FirstParagraph"/>
      </w:pPr>
      <m:oMathPara>
        <m:oMathParaPr>
          <m:jc m:val="center"/>
          <m:ctrlPr>
            <w:rPr>
              <w:sz w:val="28"/>
              <w:szCs w:val="28"/>
            </w:rPr>
          </m:ctrlPr>
        </m:oMathParaPr>
        <m:oMath>
          <m:eqArr>
            <m:e>
              <m:r>
                <m:t>M</m:t>
              </m:r>
              <m:r>
                <m:t>&amp;</m:t>
              </m:r>
              <m:r>
                <m:rPr>
                  <m:sty m:val="p"/>
                </m:rPr>
                <m:t>=</m:t>
              </m:r>
              <m:f>
                <m:fPr>
                  <m:type m:val="bar"/>
                </m:fPr>
                <m:num>
                  <m:r>
                    <m:t>1</m:t>
                  </m:r>
                </m:num>
                <m:den>
                  <m:r>
                    <m:t>4</m:t>
                  </m:r>
                </m:den>
              </m:f>
              <m:r>
                <m:t>D</m:t>
              </m:r>
              <m:sSup>
                <m:e>
                  <m:r>
                    <m:t>a</m:t>
                  </m:r>
                </m:e>
                <m:sup>
                  <m:r>
                    <m:t>3</m:t>
                  </m:r>
                </m:sup>
              </m:sSup>
              <m:sSub>
                <m:e>
                  <m:r>
                    <m:t>N</m:t>
                  </m:r>
                </m:e>
                <m:sub>
                  <m:r>
                    <m:rPr>
                      <m:sty m:val="p"/>
                    </m:rPr>
                    <m:t>A</m:t>
                  </m:r>
                </m:sub>
              </m:sSub>
            </m:e>
            <m:e>
              <m:r>
                <m:t>&amp;</m:t>
              </m:r>
              <m:r>
                <m:rPr>
                  <m:sty m:val="p"/>
                </m:rPr>
                <m:t>=</m:t>
              </m:r>
              <m:f>
                <m:fPr>
                  <m:type m:val="bar"/>
                </m:fPr>
                <m:num>
                  <m:r>
                    <m:t>1</m:t>
                  </m:r>
                </m:num>
                <m:den>
                  <m:r>
                    <m:t>4</m:t>
                  </m:r>
                </m:den>
              </m:f>
              <m:r>
                <m:rPr>
                  <m:sty m:val="p"/>
                </m:rPr>
                <m:t>×</m:t>
              </m:r>
              <m:r>
                <m:t>6.47</m:t>
              </m:r>
              <m:sSup>
                <m:e>
                  <m:r>
                    <m:rPr>
                      <m:sty m:val="p"/>
                    </m:rPr>
                    <m:t>g</m:t>
                  </m:r>
                  <m:r>
                    <m:rPr>
                      <m:sty m:val="p"/>
                    </m:rPr>
                    <m:t>c</m:t>
                  </m:r>
                  <m:r>
                    <m:rPr>
                      <m:sty m:val="p"/>
                    </m:rPr>
                    <m:t>m</m:t>
                  </m:r>
                </m:e>
                <m:sup>
                  <m:r>
                    <m:rPr>
                      <m:sty m:val="p"/>
                    </m:rPr>
                    <m:t>−</m:t>
                  </m:r>
                  <m:r>
                    <m:t>3</m:t>
                  </m:r>
                </m:sup>
              </m:sSup>
              <m:r>
                <m:rPr>
                  <m:sty m:val="p"/>
                </m:rPr>
                <m:t>×</m:t>
              </m:r>
              <m:r>
                <m:rPr>
                  <m:sty m:val="p"/>
                </m:rPr>
                <m:t>(</m:t>
              </m:r>
              <m:r>
                <m:t>416</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70.1</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的摩尔质量又可表示为</w:t>
      </w:r>
    </w:p>
    <w:p>
      <w:pPr>
        <w:pStyle w:val="BodyText"/>
      </w:pPr>
      <m:oMathPara>
        <m:oMathParaPr>
          <m:jc m:val="center"/>
          <m:ctrlPr>
            <w:rPr>
              <w:sz w:val="28"/>
              <w:szCs w:val="28"/>
            </w:rPr>
          </m:ctrlPr>
        </m:oMathParaPr>
        <m:oMath>
          <m:r>
            <m:t>M</m:t>
          </m:r>
          <m:r>
            <m:rPr>
              <m:sty m:val="p"/>
            </m:rPr>
            <m:t>=</m:t>
          </m:r>
          <m:r>
            <m:t>58.70</m:t>
          </m:r>
          <m:r>
            <m:rPr>
              <m:sty m:val="p"/>
            </m:rPr>
            <m:t>g</m:t>
          </m:r>
          <m:sSup>
            <m:e>
              <m:r>
                <m:rPr>
                  <m:sty m:val="p"/>
                </m:rPr>
                <m:t>m</m:t>
              </m:r>
              <m:r>
                <m:rPr>
                  <m:sty m:val="p"/>
                </m:rPr>
                <m:t>o</m:t>
              </m:r>
              <m:r>
                <m:rPr>
                  <m:sty m:val="p"/>
                </m:rPr>
                <m:t>l</m:t>
              </m:r>
            </m:e>
            <m:sup>
              <m:r>
                <m:rPr>
                  <m:sty m:val="p"/>
                </m:rPr>
                <m:t>−</m:t>
              </m:r>
              <m:r>
                <m:t>1</m:t>
              </m:r>
            </m:sup>
          </m:sSup>
          <m:r>
            <m:rPr>
              <m:sty m:val="p"/>
            </m:rPr>
            <m:t>×</m:t>
          </m:r>
          <m:r>
            <m:t>x</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70.1</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由此解得</w:t>
      </w:r>
      <w:r>
        <w:rPr>
          <w:rFonts w:hint="eastAsia" w:ascii="Times New Roman" w:hAnsi="Times New Roman" w:eastAsia="Times New Roman" w:cs="Times New Roman"/>
        </w:rPr>
        <w:t>：x=0.92。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镍中有</w:t>
      </w:r>
      <w:r>
        <w:rPr>
          <w:rFonts w:ascii="Times New Roman" w:hAnsi="Times New Roman" w:eastAsia="Times New Roman" w:cs="Times New Roman"/>
        </w:rPr>
        <w:t xml:space="preserve"> y mol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mol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2</m:t>
              </m:r>
              <m:r>
                <m:t>y</m:t>
              </m:r>
              <m:r>
                <m:rPr>
                  <m:sty m:val="p"/>
                </m:rPr>
                <m:t>+</m:t>
              </m:r>
              <m:r>
                <m:t>3</m:t>
              </m:r>
              <m:r>
                <m:rPr>
                  <m:sty m:val="p"/>
                </m:rPr>
                <m:t>(</m:t>
              </m:r>
              <m:r>
                <m:t>0.92</m:t>
              </m:r>
              <m:r>
                <m:rPr>
                  <m:sty m:val="p"/>
                </m:rPr>
                <m:t>−</m:t>
              </m:r>
              <m:r>
                <m:t>y</m:t>
              </m:r>
              <m:r>
                <m:rPr>
                  <m:sty m:val="p"/>
                </m:rPr>
                <m:t>)</m:t>
              </m:r>
              <m:r>
                <m:t>&amp;</m:t>
              </m:r>
              <m:r>
                <m:rPr>
                  <m:sty m:val="p"/>
                </m:rPr>
                <m:t>=</m:t>
              </m:r>
              <m:r>
                <m:t>2</m:t>
              </m:r>
            </m:e>
            <m:e>
              <m:r>
                <m:t>y</m:t>
              </m:r>
              <m:r>
                <m:t>&amp;</m:t>
              </m:r>
              <m:r>
                <m:rPr>
                  <m:sty m:val="p"/>
                </m:rPr>
                <m:t>=</m:t>
              </m:r>
              <m:r>
                <m:t>0.76</m:t>
              </m:r>
            </m:e>
            <m:e>
              <m:r>
                <m:t>0.92</m:t>
              </m:r>
              <m:r>
                <m:rPr>
                  <m:sty m:val="p"/>
                </m:rPr>
                <m:t>−</m:t>
              </m:r>
              <m:r>
                <m:t>y</m:t>
              </m:r>
              <m:r>
                <m:t>&amp;</m:t>
              </m:r>
              <m:r>
                <m:rPr>
                  <m:sty m:val="p"/>
                </m:rPr>
                <m:t>=</m:t>
              </m:r>
              <m:r>
                <m:t>0.16</m:t>
              </m:r>
            </m:e>
          </m:eqArr>
        </m:oMath>
      </m:oMathPara>
    </w:p>
    <w:p>
      <w:pPr>
        <w:pStyle w:val="FirstParagraph"/>
      </w:pPr>
      <w:r>
        <w:rPr>
          <w:rFonts w:hint="eastAsia" w:ascii="Times New Roman" w:hAnsi="Times New Roman" w:eastAsia="FangSong" w:cs="Times New Roman"/>
        </w:rPr>
        <w:t xml:space="preserve">所以该氧化镍晶体的化学式为</w:t>
      </w:r>
    </w:p>
    <w:p>
      <w:pPr>
        <w:pStyle w:val="BodyText"/>
      </w:pPr>
      <m:oMathPara>
        <m:oMathParaPr>
          <m:jc m:val="center"/>
          <m:ctrlPr>
            <w:rPr>
              <w:sz w:val="28"/>
              <w:szCs w:val="28"/>
            </w:rPr>
          </m:ctrlPr>
        </m:oMathParaPr>
        <m:oMath>
          <m:sSubSup>
            <m:e>
              <m:r>
                <m:rPr>
                  <m:sty m:val="p"/>
                </m:rPr>
                <m:t>N</m:t>
              </m:r>
              <m:r>
                <m:rPr>
                  <m:sty m:val="p"/>
                </m:rPr>
                <m:t>i</m:t>
              </m:r>
            </m:e>
            <m:sub>
              <m:r>
                <m:t>0.76</m:t>
              </m:r>
            </m:sub>
            <m:sup>
              <m:r>
                <m:rPr>
                  <m:sty m:val="p"/>
                </m:rPr>
                <m:t>I</m:t>
              </m:r>
              <m:r>
                <m:rPr>
                  <m:sty m:val="p"/>
                </m:rPr>
                <m:t>I</m:t>
              </m:r>
            </m:sup>
          </m:sSubSup>
          <m:sSubSup>
            <m:e>
              <m:r>
                <m:rPr>
                  <m:sty m:val="p"/>
                </m:rPr>
                <m:t>N</m:t>
              </m:r>
              <m:r>
                <m:rPr>
                  <m:sty m:val="p"/>
                </m:rPr>
                <m:t>i</m:t>
              </m:r>
            </m:e>
            <m:sub>
              <m:r>
                <m:t>0.16</m:t>
              </m:r>
            </m:sub>
            <m:sup>
              <m:r>
                <m:rPr>
                  <m:sty m:val="p"/>
                </m:rPr>
                <m:t>I</m:t>
              </m:r>
              <m:r>
                <m:rPr>
                  <m:sty m:val="p"/>
                </m:rPr>
                <m:t>I</m:t>
              </m:r>
              <m:r>
                <m:rPr>
                  <m:sty m:val="p"/>
                </m:rPr>
                <m:t>I</m:t>
              </m:r>
            </m:sup>
          </m:sSubSup>
          <m:r>
            <m:rPr>
              <m:sty m:val="p"/>
            </m:rPr>
            <m:t>O</m:t>
          </m:r>
        </m:oMath>
      </m:oMathPara>
    </w:p>
    <w:p>
      <w:pPr>
        <w:numPr>
          <w:ilvl w:val="0"/>
          <w:numId w:val="1316"/>
        </w:numPr>
      </w:pPr>
      <m:oMath>
        <m:oMathPr>
          <m:ctrlPr>
            <w:rPr>
              <w:sz w:val="28"/>
              <w:szCs w:val="28"/>
            </w:rPr>
          </m:ctrlPr>
        </m:oMathPr>
        <m:r>
          <m:t>N</m:t>
        </m:r>
        <m:sSubSup>
          <m:e>
            <m:r>
              <m:t>i</m:t>
            </m:r>
          </m:e>
          <m:sub>
            <m:r>
              <m:t>0.76</m:t>
            </m:r>
          </m:sub>
          <m:sup>
            <m:r>
              <m:t>I</m:t>
            </m:r>
            <m:r>
              <m:t>I</m:t>
            </m:r>
          </m:sup>
        </m:sSubSup>
        <m:r>
          <m:t>N</m:t>
        </m:r>
        <m:sSubSup>
          <m:e>
            <m:r>
              <m:t>i</m:t>
            </m:r>
          </m:e>
          <m:sub>
            <m:r>
              <m:t>0.16</m:t>
            </m:r>
          </m:sub>
          <m:sup>
            <m:r>
              <m:t>I</m:t>
            </m:r>
            <m:r>
              <m:t>I</m:t>
            </m:r>
            <m:r>
              <m:t>I</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晶体既为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的堆积方式相同</w:t>
      </w:r>
      <w:r>
        <w:rPr>
          <w:rFonts w:hint="eastAsia" w:ascii="Times New Roman" w:hAnsi="Times New Roman" w:eastAsia="Times New Roman" w:cs="Times New Roman"/>
        </w:rPr>
        <w:t>，</w:t>
      </w:r>
      <w:r>
        <w:rPr>
          <w:rFonts w:hint="eastAsia" w:ascii="Times New Roman" w:hAnsi="Times New Roman" w:eastAsia="FangSong" w:cs="Times New Roman"/>
        </w:rPr>
        <w:t>即为立方最密堆积</w:t>
      </w:r>
      <w:r>
        <w:rPr>
          <w:rFonts w:hint="eastAsia" w:ascii="Times New Roman" w:hAnsi="Times New Roman" w:eastAsia="Times New Roman" w:cs="Times New Roman"/>
        </w:rPr>
        <w:t>。</w:t>
      </w:r>
      <w:r>
        <w:rPr>
          <w:rFonts w:hint="eastAsia" w:ascii="Times New Roman" w:hAnsi="Times New Roman" w:eastAsia="FangSong" w:cs="Times New Roman"/>
        </w:rPr>
        <w:t>镍离子占据由</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而镍离子的占有率为</w:t>
      </w:r>
      <w:r>
        <w:rPr>
          <w:rFonts w:ascii="Times New Roman" w:hAnsi="Times New Roman" w:eastAsia="Times New Roman" w:cs="Times New Roman"/>
        </w:rPr>
        <w:t xml:space="preserve"> 92%。</w:t>
      </w:r>
    </w:p>
    <w:p>
      <w:pPr>
        <w:numPr>
          <w:ilvl w:val="0"/>
          <w:numId w:val="1316"/>
        </w:numPr>
      </w:pPr>
      <w:r>
        <w:rPr>
          <w:rFonts w:hint="eastAsia" w:ascii="Times New Roman" w:hAnsi="Times New Roman" w:eastAsia="FangSong" w:cs="Times New Roman"/>
        </w:rPr>
        <w:t>镍离子分布在立方晶胞的体心和棱心上</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间最短距离即体心上和任一棱心上</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p>
    <w:p>
      <w:pPr>
        <w:pStyle w:val="FirstParagraph"/>
      </w:pPr>
      <m:oMathPara>
        <m:oMathParaPr>
          <m:jc m:val="center"/>
          <m:ctrlPr>
            <w:rPr>
              <w:sz w:val="28"/>
              <w:szCs w:val="28"/>
            </w:rPr>
          </m:ctrlPr>
        </m:oMathParaPr>
        <m:oMath>
          <m:f>
            <m:fPr>
              <m:type m:val="bar"/>
            </m:fPr>
            <m:num>
              <m:r>
                <m:t>1</m:t>
              </m:r>
            </m:num>
            <m:den>
              <m:r>
                <m:t>2</m:t>
              </m:r>
            </m:den>
          </m:f>
          <m:rad>
            <m:radPr>
              <m:degHide m:val="on"/>
            </m:radPr>
            <m:deg/>
            <m:e>
              <m:sSup>
                <m:e>
                  <m:r>
                    <m:t>a</m:t>
                  </m:r>
                </m:e>
                <m:sup>
                  <m:r>
                    <m:t>2</m:t>
                  </m:r>
                </m:sup>
              </m:sSup>
              <m:r>
                <m:rPr>
                  <m:sty m:val="p"/>
                </m:rPr>
                <m:t>+</m:t>
              </m:r>
              <m:sSup>
                <m:e>
                  <m:r>
                    <m:t>a</m:t>
                  </m:r>
                </m:e>
                <m:sup>
                  <m:r>
                    <m:t>2</m:t>
                  </m:r>
                </m:sup>
              </m:sSup>
            </m:e>
          </m:rad>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416</m:t>
          </m:r>
          <m:r>
            <m:rPr>
              <m:sty m:val="p"/>
            </m:rPr>
            <m:t>p</m:t>
          </m:r>
          <m:r>
            <m:rPr>
              <m:sty m:val="p"/>
            </m:rPr>
            <m:t>m</m:t>
          </m:r>
          <m:r>
            <m:rPr>
              <m:sty m:val="p"/>
            </m:rPr>
            <m:t>=</m:t>
          </m:r>
          <m:r>
            <m:t>294</m:t>
          </m:r>
          <m:r>
            <m:rPr>
              <m:sty m:val="p"/>
            </m:rPr>
            <m:t>p</m:t>
          </m:r>
          <m:r>
            <m:rPr>
              <m:sty m:val="p"/>
            </m:rPr>
            <m:t>m</m:t>
          </m:r>
        </m:oMath>
      </m:oMathPara>
    </w:p>
    <w:p>
      <w:pPr>
        <w:pStyle w:val="FirstParagraph"/>
      </w:pPr>
      <w:r>
        <w:rPr>
          <w:rFonts w:ascii="Times New Roman" w:hAnsi="Times New Roman" w:eastAsia="Times New Roman" w:cs="Times New Roman"/>
        </w:rPr>
        <w:t xml:space="preserve">Ni—Ni </w:t>
      </w:r>
      <w:r>
        <w:rPr>
          <w:rFonts w:hint="eastAsia" w:ascii="Times New Roman" w:hAnsi="Times New Roman" w:eastAsia="FangSong" w:cs="Times New Roman"/>
        </w:rPr>
        <w:t xml:space="preserve">间最短距离也等于处在交于同一顶点的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f>
            <m:fPr>
              <m:type m:val="bar"/>
            </m:fPr>
            <m:num>
              <m:r>
                <m:t>a</m:t>
              </m:r>
            </m:num>
            <m:den>
              <m:rad>
                <m:radPr>
                  <m:degHide m:val="on"/>
                </m:radPr>
                <m:deg/>
                <m:e>
                  <m:r>
                    <m:t>2</m:t>
                  </m:r>
                </m:e>
              </m:rad>
            </m:den>
          </m:f>
          <m:r>
            <m:rPr>
              <m:sty m:val="p"/>
            </m:rPr>
            <m:t>=</m:t>
          </m:r>
          <m:f>
            <m:fPr>
              <m:type m:val="bar"/>
            </m:fPr>
            <m:num>
              <m:r>
                <m:t>416</m:t>
              </m:r>
              <m:r>
                <m:rPr>
                  <m:sty m:val="p"/>
                </m:rPr>
                <m:t>p</m:t>
              </m:r>
              <m:r>
                <m:rPr>
                  <m:sty m:val="p"/>
                </m:rPr>
                <m:t>m</m:t>
              </m:r>
            </m:num>
            <m:den>
              <m:rad>
                <m:radPr>
                  <m:degHide m:val="on"/>
                </m:radPr>
                <m:deg/>
                <m:e>
                  <m:r>
                    <m:t>2</m:t>
                  </m:r>
                </m:e>
              </m:rad>
            </m:den>
          </m:f>
          <m:r>
            <m:rPr>
              <m:sty m:val="p"/>
            </m:rPr>
            <m:t>=</m:t>
          </m:r>
          <m:r>
            <m:t>294</m:t>
          </m:r>
          <m:r>
            <m:rPr>
              <m:sty m:val="p"/>
            </m:rPr>
            <m:t>p</m:t>
          </m:r>
          <m:r>
            <m:rPr>
              <m:sty m:val="p"/>
            </m:rPr>
            <m:t>m</m:t>
          </m:r>
        </m:oMath>
      </m:oMathPara>
    </w:p>
    <w:p>
      <w:pPr>
        <w:spacing w:before="160" w:after="80"/>
      </w:pPr>
      <w:r>
        <w:pict>
          <v:rect style="width:0;height:1.5pt" o:hralign="center" o:hrstd="t" o:hr="t"/>
        </w:pict>
      </w:r>
    </w:p>
    <w:bookmarkEnd w:id="1555"/>
    <w:bookmarkStart w:id="1559" w:name="离子化合物-15"/>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spacing w:before="160" w:after="80"/>
        <w:jc w:val="center"/>
      </w:pPr>
      <w:r>
        <w:rPr>
          <w:rFonts w:ascii="Times New Roman" w:hAnsi="Times New Roman" w:eastAsia="Times New Roman" w:cs="Times New Roman"/>
        </w:rPr>
        <w:drawing>
          <wp:inline>
            <wp:extent cx="3240000" cy="4083180"/>
            <wp:effectExtent b="0" l="0" r="0" t="0"/>
            <wp:docPr descr="" title="" id="1557" name="Picture"/>
            <a:graphic>
              <a:graphicData uri="http://schemas.openxmlformats.org/drawingml/2006/picture">
                <pic:pic>
                  <pic:nvPicPr>
                    <pic:cNvPr descr="de3aa3af0961392622a441820a54ed47cfd47b6faac0e863c71f44a766146376.jpg" id="1558" name="Picture"/>
                    <pic:cNvPicPr>
                      <a:picLocks noChangeArrowheads="1" noChangeAspect="1"/>
                    </pic:cNvPicPr>
                  </pic:nvPicPr>
                  <pic:blipFill>
                    <a:blip r:embed="rId1556"/>
                    <a:stretch>
                      <a:fillRect/>
                    </a:stretch>
                  </pic:blipFill>
                  <pic:spPr bwMode="auto">
                    <a:xfrm>
                      <a:off x="0" y="0"/>
                      <a:ext cx="3240000" cy="40831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r>
          <m:t>C</m:t>
        </m:r>
        <m:r>
          <m:t>d</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9"/>
    <w:bookmarkStart w:id="1560" w:name="离子化合物-1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3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319"/>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320"/>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0"/>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320"/>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60"/>
    <w:bookmarkStart w:id="1564" w:name="离子化合物-17"/>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520000" cy="4680000"/>
            <wp:effectExtent b="0" l="0" r="0" t="0"/>
            <wp:docPr descr="" title="" id="1562" name="Picture"/>
            <a:graphic>
              <a:graphicData uri="http://schemas.openxmlformats.org/drawingml/2006/picture">
                <pic:pic>
                  <pic:nvPicPr>
                    <pic:cNvPr descr="347d553c430561c5d4c358b4bf12e98e6393faad551045c106b546d4908ea7f8.jpg" id="1563" name="Picture"/>
                    <pic:cNvPicPr>
                      <a:picLocks noChangeArrowheads="1" noChangeAspect="1"/>
                    </pic:cNvPicPr>
                  </pic:nvPicPr>
                  <pic:blipFill>
                    <a:blip r:embed="rId1561"/>
                    <a:stretch>
                      <a:fillRect/>
                    </a:stretch>
                  </pic:blipFill>
                  <pic:spPr bwMode="auto">
                    <a:xfrm>
                      <a:off x="0" y="0"/>
                      <a:ext cx="2520000" cy="46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9.18</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根据题中所给数据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晶体的晶胞示意图如图</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晶体属于正交晶系</w:t>
      </w:r>
      <w:r>
        <w:rPr>
          <w:rFonts w:hint="eastAsia" w:ascii="Times New Roman" w:hAnsi="Times New Roman" w:eastAsia="Times New Roman" w:cs="Times New Roman"/>
        </w:rPr>
        <w:t>，</w:t>
      </w:r>
      <w:r>
        <w:rPr>
          <w:rFonts w:hint="eastAsia" w:ascii="Times New Roman" w:hAnsi="Times New Roman" w:eastAsia="FangSong" w:cs="Times New Roman"/>
        </w:rPr>
        <w:t>但是其结构可从立方晶系的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晶体结构出发加以理解</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晶体属于钙钛矿</w:t>
      </w:r>
      <w:r>
        <w:rPr>
          <w:rFonts w:ascii="Times New Roman" w:hAnsi="Times New Roman" w:eastAsia="Times New Roman" w:cs="Times New Roman"/>
        </w:rPr>
        <w:t xml:space="preserve"> </w:t>
      </w:r>
      <m:oMath>
        <m:oMathPr>
          <m:ctrlPr>
            <w:rPr>
              <w:sz w:val="28"/>
              <w:szCs w:val="28"/>
            </w:rPr>
          </m:ctrlPr>
        </m:oMathPr>
        <m:r>
          <m:rPr>
            <m:sty m:val="p"/>
          </m:rPr>
          <m:t>(</m:t>
        </m:r>
        <m:r>
          <m:t>C</m:t>
        </m:r>
        <m:r>
          <m:t>a</m:t>
        </m:r>
        <m:r>
          <m:t>T</m:t>
        </m:r>
        <m:r>
          <m:t>i</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9.8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这种结构型式可看作氧化物超导材料晶体结构的基本单元</w:t>
      </w:r>
      <w:r>
        <w:rPr>
          <w:rFonts w:hint="eastAsia" w:ascii="Times New Roman" w:hAnsi="Times New Roman" w:eastAsia="Times New Roman" w:cs="Times New Roman"/>
        </w:rPr>
        <w:t>。</w:t>
      </w:r>
      <w:r>
        <w:rPr>
          <w:rFonts w:hint="eastAsia" w:ascii="Times New Roman" w:hAnsi="Times New Roman" w:eastAsia="FangSong" w:cs="Times New Roman"/>
        </w:rPr>
        <w:t>这些单元通过不同的堆叠方式组合成多种型式的氧化物超导相的晶体结构</w:t>
      </w:r>
      <w:r>
        <w:rPr>
          <w:rFonts w:hint="eastAsia" w:ascii="Times New Roman" w:hAnsi="Times New Roman" w:eastAsia="Times New Roman" w:cs="Times New Roman"/>
        </w:rPr>
        <w:t>。</w:t>
      </w:r>
      <w:r>
        <w:rPr>
          <w:rFonts w:hint="eastAsia" w:ascii="Times New Roman" w:hAnsi="Times New Roman" w:eastAsia="FangSong" w:cs="Times New Roman"/>
        </w:rPr>
        <w:t>由于存在着原子的空隙</w:t>
      </w:r>
      <w:r>
        <w:rPr>
          <w:rFonts w:hint="eastAsia" w:ascii="Times New Roman" w:hAnsi="Times New Roman" w:eastAsia="Times New Roman" w:cs="Times New Roman"/>
        </w:rPr>
        <w:t>、</w:t>
      </w:r>
      <w:r>
        <w:rPr>
          <w:rFonts w:hint="eastAsia" w:ascii="Times New Roman" w:hAnsi="Times New Roman" w:eastAsia="FangSong" w:cs="Times New Roman"/>
        </w:rPr>
        <w:t>置换以及位移等因素</w:t>
      </w:r>
      <w:r>
        <w:rPr>
          <w:rFonts w:hint="eastAsia" w:ascii="Times New Roman" w:hAnsi="Times New Roman" w:eastAsia="Times New Roman" w:cs="Times New Roman"/>
        </w:rPr>
        <w:t>，</w:t>
      </w:r>
      <w:r>
        <w:rPr>
          <w:rFonts w:hint="eastAsia" w:ascii="Times New Roman" w:hAnsi="Times New Roman" w:eastAsia="FangSong" w:cs="Times New Roman"/>
        </w:rPr>
        <w:t>氧化物超导体的结构与钙钛矿型结构有许多差异</w:t>
      </w:r>
      <w:r>
        <w:rPr>
          <w:rFonts w:hint="eastAsia" w:ascii="Times New Roman" w:hAnsi="Times New Roman" w:eastAsia="Times New Roman" w:cs="Times New Roman"/>
        </w:rPr>
        <w:t>，</w:t>
      </w:r>
      <w:r>
        <w:rPr>
          <w:rFonts w:hint="eastAsia" w:ascii="Times New Roman" w:hAnsi="Times New Roman" w:eastAsia="FangSong" w:cs="Times New Roman"/>
        </w:rPr>
        <w:t>下面以</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晶体为例作一简要说明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晶体的周期性和对称性都不同</w:t>
      </w:r>
      <w:r>
        <w:rPr>
          <w:rFonts w:hint="eastAsia" w:ascii="Times New Roman" w:hAnsi="Times New Roman" w:eastAsia="Times New Roman" w:cs="Times New Roman"/>
        </w:rPr>
        <w:t>。</w:t>
      </w:r>
      <w:r>
        <w:rPr>
          <w:rFonts w:hint="eastAsia" w:ascii="Times New Roman" w:hAnsi="Times New Roman" w:eastAsia="FangSong" w:cs="Times New Roman"/>
        </w:rPr>
        <w:t>前者属于立方晶系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1</m:t>
            </m:r>
          </m:sup>
        </m:sSubSup>
        <m:r>
          <m:rPr>
            <m:sty m:val="p"/>
          </m:rPr>
          <m:t>−</m:t>
        </m:r>
        <m:r>
          <m:t>P</m:t>
        </m:r>
        <m:r>
          <m:t>m</m:t>
        </m:r>
        <m:r>
          <m:t>3</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后者属于正交晶系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m:t>
            </m:r>
          </m:sup>
        </m:sSubSup>
        <m:r>
          <m:rPr>
            <m:sty m:val="p"/>
          </m:rPr>
          <m:t>−</m:t>
        </m:r>
        <m:r>
          <m:t>P</m:t>
        </m:r>
        <m:r>
          <m:t>m</m:t>
        </m:r>
        <m:r>
          <m:t>m</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两种晶体中离子的配位数及配位型式也不同</w:t>
      </w:r>
      <w:r>
        <w:rPr>
          <w:rFonts w:hint="eastAsia" w:ascii="Times New Roman" w:hAnsi="Times New Roman" w:eastAsia="Times New Roman" w:cs="Times New Roman"/>
        </w:rPr>
        <w:t>。</w:t>
      </w:r>
      <w:r>
        <w:rPr>
          <w:rFonts w:hint="eastAsia" w:ascii="Times New Roman" w:hAnsi="Times New Roman" w:eastAsia="FangSong" w:cs="Times New Roman"/>
        </w:rPr>
        <w:t>在立方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配位多面体为正八面体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配位多面体呈四方柱形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配位多面体为四方锥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配位多面体呈平面四方形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两种晶体中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hint="eastAsia" w:ascii="Times New Roman" w:hAnsi="Times New Roman" w:eastAsia="FangSong" w:cs="Times New Roman"/>
        </w:rPr>
        <w:t>晶胞大小以及晶体的密度等也不同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氧化物高温超导体是结构比较复杂的一类化合物</w:t>
      </w:r>
      <w:r>
        <w:rPr>
          <w:rFonts w:hint="eastAsia" w:ascii="Times New Roman" w:hAnsi="Times New Roman" w:eastAsia="Times New Roman" w:cs="Times New Roman"/>
        </w:rPr>
        <w:t>。</w:t>
      </w:r>
      <w:r>
        <w:rPr>
          <w:rFonts w:hint="eastAsia" w:ascii="Times New Roman" w:hAnsi="Times New Roman" w:eastAsia="FangSong" w:cs="Times New Roman"/>
        </w:rPr>
        <w:t>其超导性主要取决于下面的结构特征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氧化物超导体均含有混合价态的正离子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既有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w:t>
      </w:r>
      <w:r>
        <w:rPr>
          <w:rFonts w:hint="eastAsia" w:ascii="Times New Roman" w:hAnsi="Times New Roman" w:eastAsia="Times New Roman" w:cs="Times New Roman"/>
        </w:rPr>
        <w:t>、</w:t>
      </w:r>
      <w:r>
        <w:rPr>
          <w:rFonts w:hint="eastAsia" w:ascii="Times New Roman" w:hAnsi="Times New Roman" w:eastAsia="FangSong" w:cs="Times New Roman"/>
        </w:rPr>
        <w:t>负电荷平衡原理</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不变价</w:t>
      </w:r>
      <w:r>
        <w:rPr>
          <w:rFonts w:hint="eastAsia" w:ascii="Times New Roman" w:hAnsi="Times New Roman" w:eastAsia="Times New Roman" w:cs="Times New Roman"/>
        </w:rPr>
        <w:t>，</w:t>
      </w:r>
      <w:r>
        <w:rPr>
          <w:rFonts w:hint="eastAsia" w:ascii="Times New Roman" w:hAnsi="Times New Roman" w:eastAsia="FangSong" w:cs="Times New Roman"/>
        </w:rPr>
        <w:t>则当</w:t>
      </w:r>
      <w:r>
        <w:rPr>
          <w:rFonts w:ascii="Times New Roman" w:hAnsi="Times New Roman" w:eastAsia="Times New Roman" w:cs="Times New Roman"/>
        </w:rPr>
        <w:t xml:space="preserve"> x=0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当</w:t>
      </w:r>
      <w:r>
        <w:rPr>
          <w:rFonts w:ascii="Times New Roman" w:hAnsi="Times New Roman" w:eastAsia="Times New Roman" w:cs="Times New Roman"/>
        </w:rPr>
        <w:t xml:space="preserve"> x=0.2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4:1。</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氧化物高温超导体中金属和氧之间的化学键中有较强的共价键成分</w:t>
      </w:r>
      <w:r>
        <w:rPr>
          <w:rFonts w:hint="eastAsia" w:ascii="Times New Roman" w:hAnsi="Times New Roman" w:eastAsia="Times New Roman" w:cs="Times New Roman"/>
        </w:rPr>
        <w:t>，</w:t>
      </w:r>
      <w:r>
        <w:rPr>
          <w:rFonts w:hint="eastAsia" w:ascii="Times New Roman" w:hAnsi="Times New Roman" w:eastAsia="FangSong" w:cs="Times New Roman"/>
        </w:rPr>
        <w:t>这种较强的共价键可提供具有金属性的能带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正如</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的晶体结构示意图所表明的</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氧化物超导体中</w:t>
      </w:r>
      <w:r>
        <w:rPr>
          <w:rFonts w:hint="eastAsia" w:ascii="Times New Roman" w:hAnsi="Times New Roman" w:eastAsia="Times New Roman" w:cs="Times New Roman"/>
        </w:rPr>
        <w:t>，</w:t>
      </w:r>
      <w:r>
        <w:rPr>
          <w:rFonts w:hint="eastAsia" w:ascii="Times New Roman" w:hAnsi="Times New Roman" w:eastAsia="FangSong" w:cs="Times New Roman"/>
        </w:rPr>
        <w:t>常形成组成为</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的网格层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近似直线连接</w:t>
      </w:r>
      <w:r>
        <w:rPr>
          <w:rFonts w:hint="eastAsia" w:ascii="Times New Roman" w:hAnsi="Times New Roman" w:eastAsia="Times New Roman" w:cs="Times New Roman"/>
        </w:rPr>
        <w:t>。</w:t>
      </w:r>
      <w:r>
        <w:rPr>
          <w:rFonts w:hint="eastAsia" w:ascii="Times New Roman" w:hAnsi="Times New Roman" w:eastAsia="FangSong" w:cs="Times New Roman"/>
        </w:rPr>
        <w:t>网格层的存在对超导性起重要作用</w:t>
      </w:r>
      <w:r>
        <w:rPr>
          <w:rFonts w:hint="eastAsia" w:ascii="Times New Roman" w:hAnsi="Times New Roman" w:eastAsia="Times New Roman" w:cs="Times New Roman"/>
        </w:rPr>
        <w:t>。</w:t>
      </w:r>
      <w:r>
        <w:rPr>
          <w:rFonts w:hint="eastAsia" w:ascii="Times New Roman" w:hAnsi="Times New Roman" w:eastAsia="FangSong" w:cs="Times New Roman"/>
        </w:rPr>
        <w:t>对组成为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e>
          <m:sup>
            <m:r>
              <m:rPr>
                <m:sty m:val="p"/>
              </m:rPr>
              <m:t>I</m:t>
            </m:r>
            <m:r>
              <m:rPr>
                <m:sty m:val="p"/>
              </m:rPr>
              <m:t>I</m:t>
            </m:r>
            <m:r>
              <m:rPr>
                <m:sty m:val="p"/>
              </m:rPr>
              <m:t>I</m:t>
            </m:r>
          </m:sup>
        </m:sSup>
        <m:sSub>
          <m:e>
            <m:r>
              <m:rPr>
                <m:sty m:val="p"/>
              </m:rPr>
              <m:t>)</m:t>
            </m:r>
          </m:e>
          <m:sub>
            <m:r>
              <m:t>2</m:t>
            </m:r>
          </m:sub>
        </m:sSub>
        <m:r>
          <m:rPr>
            <m:sty m:val="p"/>
          </m:rPr>
          <m:t>(</m:t>
        </m:r>
        <m:sSup>
          <m:e>
            <m:r>
              <m:rPr>
                <m:sty m:val="p"/>
              </m:rPr>
              <m:t>A</m:t>
            </m:r>
          </m:e>
          <m:sup>
            <m:r>
              <m:rPr>
                <m:sty m:val="p"/>
              </m:rPr>
              <m:t>I</m:t>
            </m:r>
            <m:r>
              <m:rPr>
                <m:sty m:val="p"/>
              </m:rPr>
              <m:t>I</m:t>
            </m:r>
          </m:sup>
        </m:sSup>
        <m:sSub>
          <m:e>
            <m:r>
              <m:rPr>
                <m:sty m:val="p"/>
              </m:rPr>
              <m:t>)</m:t>
            </m:r>
          </m:e>
          <m:sub>
            <m:r>
              <m:t>2</m:t>
            </m:r>
          </m:sub>
        </m:sSub>
        <m:sSub>
          <m:e>
            <m:r>
              <m:rPr>
                <m:sty m:val="p"/>
              </m:rPr>
              <m:t>C</m:t>
            </m:r>
            <m:r>
              <m:rPr>
                <m:sty m:val="p"/>
              </m:rPr>
              <m:t>a</m:t>
            </m:r>
          </m:e>
          <m:sub>
            <m:r>
              <m:t>n</m:t>
            </m:r>
            <m:r>
              <m:rPr>
                <m:sty m:val="p"/>
              </m:rPr>
              <m:t>−</m:t>
            </m:r>
            <m:r>
              <m:t>1</m:t>
            </m:r>
          </m:sub>
        </m:sSub>
        <m:sSub>
          <m:e>
            <m:r>
              <m:rPr>
                <m:sty m:val="p"/>
              </m:rPr>
              <m:t>C</m:t>
            </m:r>
            <m:r>
              <m:rPr>
                <m:sty m:val="p"/>
              </m:rPr>
              <m:t>u</m:t>
            </m:r>
          </m:e>
          <m:sub>
            <m:r>
              <m:t>n</m:t>
            </m:r>
          </m:sub>
        </m:sSub>
        <m:sSub>
          <m:e>
            <m:r>
              <m:rPr>
                <m:sty m:val="p"/>
              </m:rPr>
              <m:t>O</m:t>
            </m:r>
          </m:e>
          <m:sub>
            <m:r>
              <m:t>2</m:t>
            </m:r>
            <m:r>
              <m:rPr>
                <m:sty m:val="p"/>
              </m:rPr>
              <m:t>+</m:t>
            </m:r>
            <m:r>
              <m:t>x</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或</w:t>
      </w:r>
      <w:r>
        <w:rPr>
          <w:rFonts w:hint="eastAsia" w:ascii="Times New Roman" w:hAnsi="Times New Roman" w:eastAsia="Times New Roman" w:cs="Times New Roman"/>
        </w:rPr>
        <w:t>Tl，A</w:t>
      </w:r>
      <w:r>
        <w:rPr>
          <w:rFonts w:hint="eastAsia" w:ascii="Times New Roman" w:hAnsi="Times New Roman" w:eastAsia="FangSong" w:cs="Times New Roman"/>
        </w:rPr>
        <w:t>为</w:t>
      </w:r>
      <w:r>
        <w:rPr>
          <w:rFonts w:hint="eastAsia" w:ascii="Times New Roman" w:hAnsi="Times New Roman" w:eastAsia="Times New Roman" w:cs="Times New Roman"/>
        </w:rPr>
        <w:t>Ba</w:t>
      </w:r>
      <w:r>
        <w:rPr>
          <w:rFonts w:hint="eastAsia" w:ascii="Times New Roman" w:hAnsi="Times New Roman" w:eastAsia="FangSong" w:cs="Times New Roman"/>
        </w:rPr>
        <w:t>或</w:t>
      </w:r>
      <w:r>
        <w:rPr>
          <w:rFonts w:hint="eastAsia" w:ascii="Times New Roman" w:hAnsi="Times New Roman" w:eastAsia="Times New Roman" w:cs="Times New Roman"/>
        </w:rPr>
        <w:t>Sr)</w:t>
      </w:r>
      <w:r>
        <w:rPr>
          <w:rFonts w:hint="eastAsia" w:ascii="Times New Roman" w:hAnsi="Times New Roman" w:eastAsia="FangSong" w:cs="Times New Roman"/>
        </w:rPr>
        <w:t>的一类超导体</w:t>
      </w:r>
      <w:r>
        <w:rPr>
          <w:rFonts w:hint="eastAsia" w:ascii="Times New Roman" w:hAnsi="Times New Roman" w:eastAsia="Times New Roman" w:cs="Times New Roman"/>
        </w:rPr>
        <w:t>，</w:t>
      </w:r>
      <w:r>
        <w:rPr>
          <w:rFonts w:hint="eastAsia" w:ascii="Times New Roman" w:hAnsi="Times New Roman" w:eastAsia="FangSong" w:cs="Times New Roman"/>
        </w:rPr>
        <w:t>连续堆叠的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网格层的数目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hint="eastAsia" w:ascii="Times New Roman" w:hAnsi="Times New Roman" w:eastAsia="FangSong" w:cs="Times New Roman"/>
        </w:rPr>
        <w:t>则临界温度</w:t>
      </w:r>
      <w:r>
        <w:rPr>
          <w:rFonts w:ascii="Times New Roman" w:hAnsi="Times New Roman" w:eastAsia="Times New Roman" w:cs="Times New Roman"/>
        </w:rPr>
        <w:t xml:space="preserve"> </w:t>
      </w:r>
      <m:oMath>
        <m:sSub>
          <m:e>
            <m:r>
              <m:t>T</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愈高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在制备含</w:t>
      </w:r>
      <w:r>
        <w:rPr>
          <w:rFonts w:ascii="Times New Roman" w:hAnsi="Times New Roman" w:eastAsia="Times New Roman" w:cs="Times New Roman"/>
        </w:rPr>
        <w:t xml:space="preserve"> Cu </w:t>
      </w:r>
      <w:r>
        <w:rPr>
          <w:rFonts w:hint="eastAsia" w:ascii="Times New Roman" w:hAnsi="Times New Roman" w:eastAsia="FangSong" w:cs="Times New Roman"/>
        </w:rPr>
        <w:t>的氧化物超导材料时</w:t>
      </w:r>
      <w:r>
        <w:rPr>
          <w:rFonts w:hint="eastAsia" w:ascii="Times New Roman" w:hAnsi="Times New Roman" w:eastAsia="Times New Roman" w:cs="Times New Roman"/>
        </w:rPr>
        <w:t>，</w:t>
      </w:r>
      <w:r>
        <w:rPr>
          <w:rFonts w:hint="eastAsia" w:ascii="Times New Roman" w:hAnsi="Times New Roman" w:eastAsia="FangSong" w:cs="Times New Roman"/>
        </w:rPr>
        <w:t>常掺杂某些正离子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B</m:t>
        </m:r>
        <m:sSup>
          <m:e>
            <m:r>
              <m:t>a</m:t>
            </m:r>
          </m:e>
          <m:sup>
            <m:r>
              <m:t>2</m:t>
            </m:r>
            <m:r>
              <m:rPr>
                <m:sty m:val="p"/>
              </m:rPr>
              <m:t>+</m:t>
            </m:r>
          </m:sup>
        </m:sSup>
        <m:r>
          <m:rPr>
            <m:sty m:val="p"/>
          </m:rPr>
          <m:t>,</m:t>
        </m:r>
        <m:sSup>
          <m:e>
            <m:r>
              <m:t>Y</m:t>
            </m:r>
          </m:e>
          <m:sup>
            <m:r>
              <m:t>3</m:t>
            </m:r>
            <m:r>
              <m:rPr>
                <m:sty m:val="p"/>
              </m:rPr>
              <m:t>+</m:t>
            </m:r>
          </m:sup>
        </m:sSup>
        <m:r>
          <m:rPr>
            <m:sty m:val="p"/>
          </m:rPr>
          <m:t>,</m:t>
        </m:r>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其作用可能是促进</w:t>
      </w:r>
      <w:r>
        <w:rPr>
          <w:rFonts w:ascii="Times New Roman" w:hAnsi="Times New Roman" w:eastAsia="Times New Roman" w:cs="Times New Roman"/>
        </w:rPr>
        <w:t xml:space="preserve"> </w:t>
      </w:r>
      <m:oMath>
        <m:r>
          <m:t>C</m:t>
        </m:r>
        <m:r>
          <m:t>u</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网格层的形成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Cu—O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并增加高氧化态</w:t>
      </w:r>
      <w:r>
        <w:rPr>
          <w:rFonts w:ascii="Times New Roman" w:hAnsi="Times New Roman" w:eastAsia="Times New Roman" w:cs="Times New Roman"/>
        </w:rPr>
        <w:t xml:space="preserve"> </w:t>
      </w:r>
      <m:oMath>
        <m:r>
          <m:t>C</m:t>
        </m:r>
        <m:sSup>
          <m:e>
            <m:r>
              <m:t>u</m:t>
            </m:r>
          </m:e>
          <m:sup>
            <m:r>
              <m:t>I</m:t>
            </m:r>
            <m:r>
              <m:t>I</m:t>
            </m:r>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64"/>
    <w:bookmarkStart w:id="1565" w:name="离子化合物-18"/>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65"/>
    <w:bookmarkStart w:id="1569" w:name="离子化合物-19"/>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32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47758"/>
            <wp:effectExtent b="0" l="0" r="0" t="0"/>
            <wp:docPr descr="" title="" id="1567" name="Picture"/>
            <a:graphic>
              <a:graphicData uri="http://schemas.openxmlformats.org/drawingml/2006/picture">
                <pic:pic>
                  <pic:nvPicPr>
                    <pic:cNvPr descr="96d5053cfd178ca17908acef8f83536f60231a1fd82364a31e42d51253cf8d04.jpg" id="1568" name="Picture"/>
                    <pic:cNvPicPr>
                      <a:picLocks noChangeArrowheads="1" noChangeAspect="1"/>
                    </pic:cNvPicPr>
                  </pic:nvPicPr>
                  <pic:blipFill>
                    <a:blip r:embed="rId1566"/>
                    <a:stretch>
                      <a:fillRect/>
                    </a:stretch>
                  </pic:blipFill>
                  <pic:spPr bwMode="auto">
                    <a:xfrm>
                      <a:off x="0" y="0"/>
                      <a:ext cx="3240000" cy="31477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9.20</w:t>
      </w:r>
    </w:p>
    <w:p>
      <w:pPr>
        <w:numPr>
          <w:ilvl w:val="0"/>
          <w:numId w:val="13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numPr>
          <w:ilvl w:val="0"/>
          <w:numId w:val="1322"/>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使某些碱金属离子填入多面体</w:t>
      </w:r>
    </w:p>
    <w:p>
      <w:pPr>
        <w:pStyle w:val="FirstParagraph"/>
      </w:pP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23"/>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分子堆积成的立方最密堆积结构沿四重轴方向的投影图见</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9.20。</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24"/>
        </w:numPr>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由晶体结构参数求出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求得</w:t>
      </w:r>
    </w:p>
    <w:p>
      <w:pPr>
        <w:pStyle w:val="FirstParagraph"/>
      </w:pPr>
      <m:oMathPara>
        <m:oMathParaPr>
          <m:jc m:val="center"/>
          <m:ctrlPr>
            <w:rPr>
              <w:sz w:val="28"/>
              <w:szCs w:val="28"/>
            </w:rPr>
          </m:ctrlPr>
        </m:oMathParaPr>
        <m:oMath>
          <m:r>
            <m:t>R</m:t>
          </m:r>
          <m:r>
            <m:rPr>
              <m:sty m:val="p"/>
            </m:rPr>
            <m:t>=</m:t>
          </m:r>
          <m:f>
            <m:fPr>
              <m:type m:val="bar"/>
            </m:fPr>
            <m:num>
              <m:r>
                <m:t>1</m:t>
              </m:r>
            </m:num>
            <m:den>
              <m:r>
                <m:t>2</m:t>
              </m:r>
            </m:den>
          </m:f>
          <m:r>
            <m:t>a</m:t>
          </m:r>
          <m:r>
            <m:rPr>
              <m:sty m:val="p"/>
            </m:rPr>
            <m:t>=</m:t>
          </m:r>
          <m:f>
            <m:fPr>
              <m:type m:val="bar"/>
            </m:fPr>
            <m:num>
              <m:r>
                <m:t>1</m:t>
              </m:r>
            </m:num>
            <m:den>
              <m:r>
                <m:t>2</m:t>
              </m:r>
            </m:den>
          </m:f>
          <m:r>
            <m:rPr>
              <m:sty m:val="p"/>
            </m:rPr>
            <m:t>×</m:t>
          </m:r>
          <m:r>
            <m:t>1002</m:t>
          </m:r>
          <m:r>
            <m:rPr>
              <m:sty m:val="p"/>
            </m:rPr>
            <m:t>p</m:t>
          </m:r>
          <m:r>
            <m:rPr>
              <m:sty m:val="p"/>
            </m:rPr>
            <m:t>m</m:t>
          </m:r>
          <m:r>
            <m:rPr>
              <m:sty m:val="p"/>
            </m:rPr>
            <m:t>=</m:t>
          </m:r>
          <m:r>
            <m:t>501</m:t>
          </m:r>
          <m:r>
            <m:rPr>
              <m:sty m:val="p"/>
            </m:rPr>
            <m:t>p</m:t>
          </m:r>
          <m:r>
            <m:rPr>
              <m:sty m:val="p"/>
            </m:rPr>
            <m:t>m</m:t>
          </m:r>
        </m:oMath>
      </m:oMathPara>
    </w:p>
    <w:p>
      <w:pPr>
        <w:pStyle w:val="FirstParagraph"/>
      </w:pP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R, </w:t>
      </w:r>
      <w:r>
        <w:rPr>
          <w:rFonts w:hint="eastAsia" w:ascii="Times New Roman" w:hAnsi="Times New Roman" w:eastAsia="FangSong" w:cs="Times New Roman"/>
        </w:rPr>
        <w:t>结果非常接近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四面体空隙和八面体空隙都是相同的</w:t>
      </w:r>
      <w:r>
        <w:rPr>
          <w:rFonts w:hint="eastAsia" w:ascii="Times New Roman" w:hAnsi="Times New Roman" w:eastAsia="Times New Roman" w:cs="Times New Roman"/>
        </w:rPr>
        <w:t>。</w:t>
      </w:r>
      <w:r>
        <w:rPr>
          <w:rFonts w:hint="eastAsia" w:ascii="Times New Roman" w:hAnsi="Times New Roman" w:eastAsia="FangSong" w:cs="Times New Roman"/>
        </w:rPr>
        <w:t>四面体空隙所能容纳的小球的最大半径为</w:t>
      </w:r>
    </w:p>
    <w:p>
      <w:pPr>
        <w:pStyle w:val="BodyText"/>
      </w:pPr>
      <m:oMathPara>
        <m:oMathParaPr>
          <m:jc m:val="center"/>
          <m:ctrlPr>
            <w:rPr>
              <w:sz w:val="28"/>
              <w:szCs w:val="28"/>
            </w:rPr>
          </m:ctrlPr>
        </m:oMathParaPr>
        <m:oMath>
          <m:sSub>
            <m:e>
              <m:r>
                <m:t>r</m:t>
              </m:r>
            </m:e>
            <m:sub>
              <m:r>
                <m:rPr>
                  <m:sty m:val="p"/>
                </m:rPr>
                <m:t>T</m:t>
              </m:r>
            </m:sub>
          </m:sSub>
          <m:r>
            <m:rPr>
              <m:sty m:val="p"/>
            </m:rPr>
            <m:t>=</m:t>
          </m:r>
          <m:r>
            <m:t>0.225</m:t>
          </m:r>
          <m:r>
            <m:t>R</m:t>
          </m:r>
          <m:r>
            <m:rPr>
              <m:sty m:val="p"/>
            </m:rPr>
            <m:t>=</m:t>
          </m:r>
          <m:r>
            <m:t>0.225</m:t>
          </m:r>
          <m:r>
            <m:rPr>
              <m:sty m:val="p"/>
            </m:rPr>
            <m:t>×</m:t>
          </m:r>
          <m:r>
            <m:t>501</m:t>
          </m:r>
          <m:r>
            <m:rPr>
              <m:sty m:val="p"/>
            </m:rPr>
            <m:t>p</m:t>
          </m:r>
          <m:r>
            <m:rPr>
              <m:sty m:val="p"/>
            </m:rPr>
            <m:t>m</m:t>
          </m:r>
          <m:r>
            <m:rPr>
              <m:sty m:val="p"/>
            </m:rPr>
            <m:t>=</m:t>
          </m:r>
          <m:r>
            <m:t>112.7</m:t>
          </m:r>
          <m:r>
            <m:rPr>
              <m:sty m:val="p"/>
            </m:rPr>
            <m:t>p</m:t>
          </m:r>
          <m:r>
            <m:rPr>
              <m:sty m:val="p"/>
            </m:rPr>
            <m:t>m</m:t>
          </m:r>
        </m:oMath>
      </m:oMathPara>
    </w:p>
    <w:p>
      <w:pPr>
        <w:pStyle w:val="FirstParagraph"/>
      </w:pPr>
      <w:r>
        <w:rPr>
          <w:rFonts w:hint="eastAsia" w:ascii="Times New Roman" w:hAnsi="Times New Roman" w:eastAsia="FangSong" w:cs="Times New Roman"/>
        </w:rPr>
        <w:t xml:space="preserve">八面体空隙所能容纳的小球的最大半径为</w:t>
      </w:r>
    </w:p>
    <w:p>
      <w:pPr>
        <w:pStyle w:val="BodyText"/>
      </w:pPr>
      <m:oMathPara>
        <m:oMathParaPr>
          <m:jc m:val="center"/>
          <m:ctrlPr>
            <w:rPr>
              <w:sz w:val="28"/>
              <w:szCs w:val="28"/>
            </w:rPr>
          </m:ctrlPr>
        </m:oMathParaPr>
        <m:oMath>
          <m:sSub>
            <m:e>
              <m:r>
                <m:t>r</m:t>
              </m:r>
            </m:e>
            <m:sub>
              <m:r>
                <m:t>0</m:t>
              </m:r>
            </m:sub>
          </m:sSub>
          <m:r>
            <m:rPr>
              <m:sty m:val="p"/>
            </m:rPr>
            <m:t>=</m:t>
          </m:r>
          <m:r>
            <m:t>0.414</m:t>
          </m:r>
          <m:r>
            <m:t>R</m:t>
          </m:r>
          <m:r>
            <m:rPr>
              <m:sty m:val="p"/>
            </m:rPr>
            <m:t>=</m:t>
          </m:r>
          <m:r>
            <m:t>0.414</m:t>
          </m:r>
          <m:r>
            <m:rPr>
              <m:sty m:val="p"/>
            </m:rPr>
            <m:t>×</m:t>
          </m:r>
          <m:r>
            <m:t>501</m:t>
          </m:r>
          <m:r>
            <m:rPr>
              <m:sty m:val="p"/>
            </m:rPr>
            <m:t>p</m:t>
          </m:r>
          <m:r>
            <m:rPr>
              <m:sty m:val="p"/>
            </m:rPr>
            <m:t>m</m:t>
          </m:r>
          <m:r>
            <m:rPr>
              <m:sty m:val="p"/>
            </m:rPr>
            <m:t>=</m:t>
          </m:r>
          <m:r>
            <m:t>207.4</m:t>
          </m:r>
          <m:r>
            <m:rPr>
              <m:sty m:val="p"/>
            </m:rPr>
            <m:t>p</m:t>
          </m:r>
          <m:r>
            <m:rPr>
              <m:sty m:val="p"/>
            </m:rPr>
            <m:t>m</m:t>
          </m:r>
        </m:oMath>
      </m:oMathPara>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分子数之比亦为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数与多面体空隙数之比为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通过求解</w:t>
      </w:r>
      <w:r>
        <w:rPr>
          <w:rFonts w:hint="eastAsia" w:ascii="Times New Roman" w:hAnsi="Times New Roman" w:eastAsia="Times New Roman" w:cs="Times New Roman"/>
        </w:rPr>
        <w:t>9.19</w:t>
      </w:r>
      <w:r>
        <w:rPr>
          <w:rFonts w:hint="eastAsia" w:ascii="Times New Roman" w:hAnsi="Times New Roman" w:eastAsia="FangSong" w:cs="Times New Roman"/>
        </w:rPr>
        <w:t>题的第二问和</w:t>
      </w:r>
      <w:r>
        <w:rPr>
          <w:rFonts w:hint="eastAsia" w:ascii="Times New Roman" w:hAnsi="Times New Roman" w:eastAsia="Times New Roman" w:cs="Times New Roman"/>
        </w:rPr>
        <w:t>9.20</w:t>
      </w:r>
      <w:r>
        <w:rPr>
          <w:rFonts w:hint="eastAsia" w:ascii="Times New Roman" w:hAnsi="Times New Roman" w:eastAsia="FangSong" w:cs="Times New Roman"/>
        </w:rPr>
        <w:t>题的</w:t>
      </w:r>
      <w:r>
        <w:rPr>
          <w:rFonts w:hint="eastAsia" w:ascii="Times New Roman" w:hAnsi="Times New Roman" w:eastAsia="Times New Roman" w:cs="Times New Roman"/>
        </w:rPr>
        <w:t>(3)，</w:t>
      </w:r>
      <w:r>
        <w:rPr>
          <w:rFonts w:hint="eastAsia" w:ascii="Times New Roman" w:hAnsi="Times New Roman" w:eastAsia="FangSong" w:cs="Times New Roman"/>
        </w:rPr>
        <w:t>可得到如下启示</w:t>
      </w:r>
      <w:r>
        <w:rPr>
          <w:rFonts w:hint="eastAsia" w:ascii="Times New Roman" w:hAnsi="Times New Roman" w:eastAsia="Times New Roman" w:cs="Times New Roman"/>
        </w:rPr>
        <w:t>：</w:t>
      </w:r>
      <w:r>
        <w:rPr>
          <w:rFonts w:hint="eastAsia" w:ascii="Times New Roman" w:hAnsi="Times New Roman" w:eastAsia="FangSong" w:cs="Times New Roman"/>
        </w:rPr>
        <w:t>有些简单离子晶体的结构问题</w:t>
      </w:r>
      <w:r>
        <w:rPr>
          <w:rFonts w:hint="eastAsia" w:ascii="Times New Roman" w:hAnsi="Times New Roman" w:eastAsia="Times New Roman" w:cs="Times New Roman"/>
        </w:rPr>
        <w:t>，</w:t>
      </w:r>
      <w:r>
        <w:rPr>
          <w:rFonts w:hint="eastAsia" w:ascii="Times New Roman" w:hAnsi="Times New Roman" w:eastAsia="FangSong" w:cs="Times New Roman"/>
        </w:rPr>
        <w:t>无需利用具体的参数便可得到解决</w:t>
      </w:r>
      <w:r>
        <w:rPr>
          <w:rFonts w:hint="eastAsia" w:ascii="Times New Roman" w:hAnsi="Times New Roman" w:eastAsia="Times New Roman" w:cs="Times New Roman"/>
        </w:rPr>
        <w:t>。</w:t>
      </w:r>
      <w:r>
        <w:rPr>
          <w:rFonts w:hint="eastAsia" w:ascii="Times New Roman" w:hAnsi="Times New Roman" w:eastAsia="FangSong" w:cs="Times New Roman"/>
        </w:rPr>
        <w:t>这就要求读者熟知并灵活地运用晶体结构的基本概念</w:t>
      </w:r>
      <w:r>
        <w:rPr>
          <w:rFonts w:hint="eastAsia" w:ascii="Times New Roman" w:hAnsi="Times New Roman" w:eastAsia="Times New Roman" w:cs="Times New Roman"/>
        </w:rPr>
        <w:t>、</w:t>
      </w:r>
      <w:r>
        <w:rPr>
          <w:rFonts w:hint="eastAsia" w:ascii="Times New Roman" w:hAnsi="Times New Roman" w:eastAsia="FangSong" w:cs="Times New Roman"/>
        </w:rPr>
        <w:t>原理和规律</w:t>
      </w:r>
      <w:r>
        <w:rPr>
          <w:rFonts w:hint="eastAsia" w:ascii="Times New Roman" w:hAnsi="Times New Roman" w:eastAsia="Times New Roman" w:cs="Times New Roman"/>
        </w:rPr>
        <w:t>。</w:t>
      </w:r>
      <w:r>
        <w:rPr>
          <w:rFonts w:hint="eastAsia" w:ascii="Times New Roman" w:hAnsi="Times New Roman" w:eastAsia="FangSong" w:cs="Times New Roman"/>
        </w:rPr>
        <w:t>在上面两题中</w:t>
      </w:r>
      <w:r>
        <w:rPr>
          <w:rFonts w:hint="eastAsia" w:ascii="Times New Roman" w:hAnsi="Times New Roman" w:eastAsia="Times New Roman" w:cs="Times New Roman"/>
        </w:rPr>
        <w:t>，</w:t>
      </w:r>
      <w:r>
        <w:rPr>
          <w:rFonts w:hint="eastAsia" w:ascii="Times New Roman" w:hAnsi="Times New Roman" w:eastAsia="FangSong" w:cs="Times New Roman"/>
        </w:rPr>
        <w:t>我们只是利用了等径圆球密堆积结构中球数和多面体空隙数的关系</w:t>
      </w:r>
      <w:r>
        <w:rPr>
          <w:rFonts w:hint="eastAsia" w:ascii="Times New Roman" w:hAnsi="Times New Roman" w:eastAsia="Times New Roman" w:cs="Times New Roman"/>
        </w:rPr>
        <w:t>，</w:t>
      </w:r>
      <w:r>
        <w:rPr>
          <w:rFonts w:hint="eastAsia" w:ascii="Times New Roman" w:hAnsi="Times New Roman" w:eastAsia="FangSong" w:cs="Times New Roman"/>
        </w:rPr>
        <w:t>以及晶体中正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负离子的数量关系</w:t>
      </w:r>
      <w:r>
        <w:rPr>
          <w:rFonts w:hint="eastAsia" w:ascii="Times New Roman" w:hAnsi="Times New Roman" w:eastAsia="Times New Roman" w:cs="Times New Roman"/>
        </w:rPr>
        <w:t>，</w:t>
      </w:r>
      <w:r>
        <w:rPr>
          <w:rFonts w:hint="eastAsia" w:ascii="Times New Roman" w:hAnsi="Times New Roman" w:eastAsia="FangSong" w:cs="Times New Roman"/>
        </w:rPr>
        <w:t>便推断出正离子占据多面体空隙的比率</w:t>
      </w:r>
      <w:r>
        <w:rPr>
          <w:rFonts w:hint="eastAsia" w:ascii="Times New Roman" w:hAnsi="Times New Roman" w:eastAsia="Times New Roman" w:cs="Times New Roman"/>
        </w:rPr>
        <w:t>。</w:t>
      </w:r>
      <w:r>
        <w:rPr>
          <w:rFonts w:hint="eastAsia" w:ascii="Times New Roman" w:hAnsi="Times New Roman" w:eastAsia="FangSong" w:cs="Times New Roman"/>
        </w:rPr>
        <w:t>许多读者面对此类问题时往往会发出这样的疑问</w:t>
      </w:r>
      <w:r>
        <w:rPr>
          <w:rFonts w:hint="eastAsia" w:ascii="Times New Roman" w:hAnsi="Times New Roman" w:eastAsia="Times New Roman" w:cs="Times New Roman"/>
        </w:rPr>
        <w:t>：“</w:t>
      </w:r>
      <w:r>
        <w:rPr>
          <w:rFonts w:hint="eastAsia" w:ascii="Times New Roman" w:hAnsi="Times New Roman" w:eastAsia="FangSong" w:cs="Times New Roman"/>
        </w:rPr>
        <w:t>未给出离子半径数据</w:t>
      </w:r>
      <w:r>
        <w:rPr>
          <w:rFonts w:hint="eastAsia" w:ascii="Times New Roman" w:hAnsi="Times New Roman" w:eastAsia="Times New Roman" w:cs="Times New Roman"/>
        </w:rPr>
        <w:t>，</w:t>
      </w:r>
      <w:r>
        <w:rPr>
          <w:rFonts w:hint="eastAsia" w:ascii="Times New Roman" w:hAnsi="Times New Roman" w:eastAsia="FangSong" w:cs="Times New Roman"/>
        </w:rPr>
        <w:t>如何求出结果</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掌握了简单离子晶体中正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负离子间的数量关系和大小关系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二元离子晶体中正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负离子的数量比与它们的电价比成反比</w:t>
      </w:r>
      <w:r>
        <w:rPr>
          <w:rFonts w:hint="eastAsia" w:ascii="Times New Roman" w:hAnsi="Times New Roman" w:eastAsia="Times New Roman" w:cs="Times New Roman"/>
        </w:rPr>
        <w:t>，</w:t>
      </w:r>
      <w:r>
        <w:rPr>
          <w:rFonts w:hint="eastAsia" w:ascii="Times New Roman" w:hAnsi="Times New Roman" w:eastAsia="FangSong" w:cs="Times New Roman"/>
        </w:rPr>
        <w:t>与它们的配位数比也成反比等</w:t>
      </w:r>
      <w:r>
        <w:rPr>
          <w:rFonts w:hint="eastAsia" w:ascii="Times New Roman" w:hAnsi="Times New Roman" w:eastAsia="Times New Roman" w:cs="Times New Roman"/>
        </w:rPr>
        <w:t>），</w:t>
      </w:r>
      <w:r>
        <w:rPr>
          <w:rFonts w:hint="eastAsia" w:ascii="Times New Roman" w:hAnsi="Times New Roman" w:eastAsia="FangSong" w:cs="Times New Roman"/>
        </w:rPr>
        <w:t>沿着诸如上两题的思路和方法处理问题</w:t>
      </w:r>
      <w:r>
        <w:rPr>
          <w:rFonts w:hint="eastAsia" w:ascii="Times New Roman" w:hAnsi="Times New Roman" w:eastAsia="Times New Roman" w:cs="Times New Roman"/>
        </w:rPr>
        <w:t>，</w:t>
      </w:r>
      <w:r>
        <w:rPr>
          <w:rFonts w:hint="eastAsia" w:ascii="Times New Roman" w:hAnsi="Times New Roman" w:eastAsia="FangSong" w:cs="Times New Roman"/>
        </w:rPr>
        <w:t>这样的疑问便不复存在了</w:t>
      </w:r>
      <w:r>
        <w:rPr>
          <w:rFonts w:hint="eastAsia" w:ascii="Times New Roman" w:hAnsi="Times New Roman" w:eastAsia="Times New Roman" w:cs="Times New Roman"/>
        </w:rPr>
        <w:t>。</w:t>
      </w:r>
    </w:p>
    <w:p>
      <w:pPr>
        <w:spacing w:before="160" w:after="80"/>
      </w:pPr>
      <w:r>
        <w:pict>
          <v:rect style="width:0;height:1.5pt" o:hralign="center" o:hrstd="t" o:hr="t"/>
        </w:pict>
      </w:r>
    </w:p>
    <w:bookmarkEnd w:id="1569"/>
    <w:bookmarkStart w:id="1570" w:name="离子化合物-20"/>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5"/>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由该分子筛所属的晶系和空间群的记号可知</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空间点阵型式为面心立方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根据该分子筛晶体所属的点群</w:t>
      </w:r>
      <w:r>
        <w:rPr>
          <w:rFonts w:hint="eastAsia" w:ascii="Times New Roman" w:hAnsi="Times New Roman" w:eastAsia="Times New Roman" w:cs="Times New Roman"/>
        </w:rPr>
        <w:t>，</w:t>
      </w:r>
      <w:r>
        <w:rPr>
          <w:rFonts w:hint="eastAsia" w:ascii="Times New Roman" w:hAnsi="Times New Roman" w:eastAsia="FangSong" w:cs="Times New Roman"/>
        </w:rPr>
        <w:t>可知其宏观对称元素有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和对称中心</w:t>
      </w:r>
      <w:r>
        <w:rPr>
          <w:rFonts w:hint="eastAsia" w:ascii="Times New Roman" w:hAnsi="Times New Roman" w:eastAsia="Times New Roman" w:cs="Times New Roman"/>
        </w:rPr>
        <w:t>i。</w:t>
      </w:r>
      <w:r>
        <w:rPr>
          <w:rFonts w:hint="eastAsia" w:ascii="Times New Roman" w:hAnsi="Times New Roman" w:eastAsia="FangSong" w:cs="Times New Roman"/>
        </w:rPr>
        <w:t>根据该分子筛晶体所属的晶系</w:t>
      </w:r>
      <w:r>
        <w:rPr>
          <w:rFonts w:hint="eastAsia" w:ascii="Times New Roman" w:hAnsi="Times New Roman" w:eastAsia="Times New Roman" w:cs="Times New Roman"/>
        </w:rPr>
        <w:t>，</w:t>
      </w:r>
      <w:r>
        <w:rPr>
          <w:rFonts w:hint="eastAsia" w:ascii="Times New Roman" w:hAnsi="Times New Roman" w:eastAsia="FangSong" w:cs="Times New Roman"/>
        </w:rPr>
        <w:t>可知其特征对称元素为</w:t>
      </w:r>
      <w:r>
        <w:rPr>
          <w:rFonts w:hint="eastAsia" w:ascii="Times New Roman" w:hAnsi="Times New Roman" w:eastAsia="Times New Roman" w:cs="Times New Roman"/>
        </w:rPr>
        <w:t>4</w:t>
      </w:r>
      <w:r>
        <w:rPr>
          <w:rFonts w:hint="eastAsia" w:ascii="Times New Roman" w:hAnsi="Times New Roman" w:eastAsia="FangSong" w:cs="Times New Roman"/>
        </w:rPr>
        <w:t>个按立方晶胞体对角线取向的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硅铝比是指分子筛晶体中</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硅铝比高的分子筛热稳定性好</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型分子筛的硅铝比较高</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3.0～5.0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按题中所给的晶胞组成计算</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型分子筛的硅铝比为</w:t>
      </w:r>
      <w:r>
        <w:rPr>
          <w:rFonts w:ascii="Times New Roman" w:hAnsi="Times New Roman" w:eastAsia="Times New Roman" w:cs="Times New Roman"/>
        </w:rPr>
        <w:t xml:space="preserve"> </w:t>
      </w:r>
      <m:oMath>
        <m:oMathPr>
          <m:ctrlPr>
            <w:rPr>
              <w:sz w:val="28"/>
              <w:szCs w:val="28"/>
            </w:rPr>
          </m:ctrlPr>
        </m:oMathPr>
        <m:r>
          <m:t>136</m:t>
        </m:r>
        <m:r>
          <m:rPr>
            <m:sty m:val="p"/>
          </m:rPr>
          <m:t>/</m:t>
        </m:r>
        <m:r>
          <m:t>28</m:t>
        </m:r>
        <m:r>
          <m:rPr>
            <m:sty m:val="p"/>
          </m:rPr>
          <m:t>≈</m:t>
        </m:r>
        <m:r>
          <m:t>4.9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可得该</w:t>
      </w:r>
      <w:r>
        <w:rPr>
          <w:rFonts w:hint="eastAsia" w:ascii="Times New Roman" w:hAnsi="Times New Roman" w:eastAsia="Times New Roman" w:cs="Times New Roman"/>
        </w:rPr>
        <w:t>Y</w:t>
      </w:r>
      <w:r>
        <w:rPr>
          <w:rFonts w:hint="eastAsia" w:ascii="Times New Roman" w:hAnsi="Times New Roman" w:eastAsia="FangSong" w:cs="Times New Roman"/>
        </w:rPr>
        <w:t>型分子筛晶体的密度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此处不妨视为晶体的摩尔质量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D</m:t>
              </m:r>
              <m:sSup>
                <m:e>
                  <m:r>
                    <m:t>a</m:t>
                  </m:r>
                </m:e>
                <m:sup>
                  <m:r>
                    <m:t>3</m:t>
                  </m:r>
                </m:sup>
              </m:sSup>
              <m:sSub>
                <m:e>
                  <m:r>
                    <m:t>N</m:t>
                  </m:r>
                </m:e>
                <m:sub>
                  <m:r>
                    <m:rPr>
                      <m:sty m:val="p"/>
                    </m:rPr>
                    <m:t>A</m:t>
                  </m:r>
                </m:sub>
              </m:sSub>
            </m:e>
            <m:e>
              <m:r>
                <m:t>&amp;</m:t>
              </m:r>
              <m:r>
                <m:rPr>
                  <m:sty m:val="p"/>
                </m:rPr>
                <m:t>=</m:t>
              </m:r>
              <m:r>
                <m:t>1.95</m:t>
              </m:r>
              <m:sSup>
                <m:e>
                  <m:r>
                    <m:rPr>
                      <m:sty m:val="p"/>
                    </m:rPr>
                    <m:t>g</m:t>
                  </m:r>
                  <m:r>
                    <m:rPr>
                      <m:sty m:val="p"/>
                    </m:rPr>
                    <m:t>c</m:t>
                  </m:r>
                  <m:r>
                    <m:rPr>
                      <m:sty m:val="p"/>
                    </m:rPr>
                    <m:t>m</m:t>
                  </m:r>
                </m:e>
                <m:sup>
                  <m:r>
                    <m:rPr>
                      <m:sty m:val="p"/>
                    </m:rPr>
                    <m:t>−</m:t>
                  </m:r>
                  <m:r>
                    <m:t>3</m:t>
                  </m:r>
                </m:sup>
              </m:sSup>
              <m:r>
                <m:rPr>
                  <m:sty m:val="p"/>
                </m:rPr>
                <m:t>×</m:t>
              </m:r>
              <m:r>
                <m:rPr>
                  <m:sty m:val="p"/>
                </m:rPr>
                <m:t>(</m:t>
              </m:r>
              <m:r>
                <m:t>24.6</m:t>
              </m:r>
              <m:r>
                <m:rPr>
                  <m:sty m:val="p"/>
                </m:rPr>
                <m:t>×</m:t>
              </m:r>
              <m:sSup>
                <m:e>
                  <m:r>
                    <m:t>10</m:t>
                  </m:r>
                </m:e>
                <m:sup>
                  <m:r>
                    <m:rPr>
                      <m:sty m:val="p"/>
                    </m:rPr>
                    <m:t>−</m:t>
                  </m:r>
                  <m:r>
                    <m:t>8</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17481.6</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去掉单位即</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又可表示为</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M</m:t>
              </m:r>
              <m:r>
                <m:t>&amp;</m:t>
              </m:r>
              <m:r>
                <m:rPr>
                  <m:sty m:val="p"/>
                </m:rPr>
                <m:t>=</m:t>
              </m:r>
              <m:r>
                <m:t>28</m:t>
              </m:r>
              <m:r>
                <m:rPr>
                  <m:sty m:val="p"/>
                </m:rPr>
                <m:t>(</m:t>
              </m:r>
              <m:r>
                <m:t>22.99</m:t>
              </m:r>
              <m:r>
                <m:rPr>
                  <m:sty m:val="p"/>
                </m:rPr>
                <m:t>×</m:t>
              </m:r>
              <m:r>
                <m:t>2</m:t>
              </m:r>
              <m:r>
                <m:rPr>
                  <m:sty m:val="p"/>
                </m:rPr>
                <m:t>+</m:t>
              </m:r>
              <m:r>
                <m:t>16.00</m:t>
              </m:r>
              <m:r>
                <m:rPr>
                  <m:sty m:val="p"/>
                </m:rPr>
                <m:t>+</m:t>
              </m:r>
              <m:r>
                <m:t>26.98</m:t>
              </m:r>
              <m:r>
                <m:rPr>
                  <m:sty m:val="p"/>
                </m:rPr>
                <m:t>×</m:t>
              </m:r>
              <m:r>
                <m:t>2</m:t>
              </m:r>
              <m:r>
                <m:rPr>
                  <m:sty m:val="p"/>
                </m:rPr>
                <m:t>+</m:t>
              </m:r>
              <m:r>
                <m:t>16.00</m:t>
              </m:r>
              <m:r>
                <m:rPr>
                  <m:sty m:val="p"/>
                </m:rPr>
                <m:t>×</m:t>
              </m:r>
              <m:r>
                <m:t>3</m:t>
              </m:r>
              <m:r>
                <m:rPr>
                  <m:sty m:val="p"/>
                </m:rPr>
                <m:t>)</m:t>
              </m:r>
            </m:e>
            <m:e>
              <m:r>
                <m:t>&amp;</m:t>
              </m:r>
              <m:r>
                <m:t> </m:t>
              </m:r>
              <m:r>
                <m:rPr>
                  <m:sty m:val="p"/>
                </m:rPr>
                <m:t>+</m:t>
              </m:r>
              <m:r>
                <m:t>136</m:t>
              </m:r>
              <m:r>
                <m:rPr>
                  <m:sty m:val="p"/>
                </m:rPr>
                <m:t>(</m:t>
              </m:r>
              <m:r>
                <m:t>28.09</m:t>
              </m:r>
              <m:r>
                <m:rPr>
                  <m:sty m:val="p"/>
                </m:rPr>
                <m:t>+</m:t>
              </m:r>
              <m:r>
                <m:t>16.00</m:t>
              </m:r>
              <m:r>
                <m:rPr>
                  <m:sty m:val="p"/>
                </m:rPr>
                <m:t>×</m:t>
              </m:r>
              <m:r>
                <m:t>2</m:t>
              </m:r>
              <m:r>
                <m:rPr>
                  <m:sty m:val="p"/>
                </m:rPr>
                <m:t>)</m:t>
              </m:r>
              <m:r>
                <m:rPr>
                  <m:sty m:val="p"/>
                </m:rPr>
                <m:t>+</m:t>
              </m:r>
              <m:r>
                <m:t>18.02</m:t>
              </m:r>
              <m:r>
                <m:t>x</m:t>
              </m:r>
            </m:e>
            <m:e>
              <m:r>
                <m:t>&amp;</m:t>
              </m:r>
              <m:r>
                <m:rPr>
                  <m:sty m:val="p"/>
                </m:rPr>
                <m:t>=</m:t>
              </m:r>
              <m:r>
                <m:t>12762.6</m:t>
              </m:r>
              <m:r>
                <m:rPr>
                  <m:sty m:val="p"/>
                </m:rPr>
                <m:t>+</m:t>
              </m:r>
              <m:r>
                <m:t>18.02</m:t>
              </m:r>
              <m:r>
                <m:t>x</m:t>
              </m:r>
            </m:e>
            <m:e>
              <m:r>
                <m:t>&amp;</m:t>
              </m:r>
              <m:r>
                <m:t> </m:t>
              </m:r>
              <m:r>
                <m:t>17481.6</m:t>
              </m:r>
              <m:r>
                <m:rPr>
                  <m:sty m:val="p"/>
                </m:rPr>
                <m:t>=</m:t>
              </m:r>
              <m:r>
                <m:t>12762.6</m:t>
              </m:r>
              <m:r>
                <m:rPr>
                  <m:sty m:val="p"/>
                </m:rPr>
                <m:t>+</m:t>
              </m:r>
              <m:r>
                <m:t>18.02</m:t>
              </m:r>
              <m:r>
                <m:t>x</m:t>
              </m:r>
            </m:e>
            <m:e>
              <m:r>
                <m:t>&amp;</m:t>
              </m:r>
              <m:r>
                <m:t> </m:t>
              </m:r>
              <m:r>
                <m:t>x</m:t>
              </m:r>
              <m:r>
                <m:rPr>
                  <m:sty m:val="p"/>
                </m:rPr>
                <m:t>=</m:t>
              </m:r>
              <m:r>
                <m:t>262</m:t>
              </m:r>
            </m:e>
          </m:eqArr>
        </m:oMath>
      </m:oMathPara>
    </w:p>
    <w:p>
      <w:pPr>
        <w:pStyle w:val="FirstParagraph"/>
      </w:pPr>
      <w:r>
        <w:rPr>
          <w:rFonts w:hint="eastAsia" w:ascii="Times New Roman" w:hAnsi="Times New Roman" w:eastAsia="FangSong" w:cs="Times New Roman"/>
        </w:rPr>
        <w:t xml:space="preserve">即该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型分子筛的一个晶胞中含有</w:t>
      </w:r>
      <w:r>
        <w:rPr>
          <w:rFonts w:ascii="Times New Roman" w:hAnsi="Times New Roman" w:eastAsia="Times New Roman" w:cs="Times New Roman"/>
        </w:rPr>
        <w:t xml:space="preserve"> 262 </w:t>
      </w:r>
      <w:r>
        <w:rPr>
          <w:rFonts w:hint="eastAsia" w:ascii="Times New Roman" w:hAnsi="Times New Roman" w:eastAsia="FangSong" w:cs="Times New Roman"/>
        </w:rPr>
        <w:t>个结晶水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70"/>
    <w:bookmarkStart w:id="1571" w:name="离子化合物-21"/>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326"/>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的计算如下表</w:t>
      </w:r>
      <w:r>
        <w:rPr>
          <w:rFonts w:hint="eastAsia" w:ascii="Times New Roman" w:hAnsi="Times New Roman" w:eastAsia="Times New Roman" w:cs="Times New Roman"/>
        </w:rPr>
        <w:t>。</w:t>
      </w:r>
      <w:r>
        <w:rPr>
          <w:rFonts w:hint="eastAsia" w:ascii="Times New Roman" w:hAnsi="Times New Roman" w:eastAsia="FangSong" w:cs="Times New Roman"/>
        </w:rPr>
        <w:t>由表所得</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为全奇或全偶</w:t>
      </w:r>
      <w:r>
        <w:rPr>
          <w:rFonts w:hint="eastAsia" w:ascii="Times New Roman" w:hAnsi="Times New Roman" w:eastAsia="Times New Roman" w:cs="Times New Roman"/>
        </w:rPr>
        <w:t>，</w:t>
      </w:r>
      <w:r>
        <w:rPr>
          <w:rFonts w:hint="eastAsia" w:ascii="Times New Roman" w:hAnsi="Times New Roman" w:eastAsia="FangSong" w:cs="Times New Roman"/>
        </w:rPr>
        <w:t>属立方面心点阵型式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Times New Roman" w:cs="Times New Roman"/>
                <w:b/>
              </w:rPr>
              <w:t>2θ/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ascii="Times New Roman" w:hAnsi="Times New Roman" w:eastAsia="Times New Roman" w:cs="Times New Roman"/>
                <w:b/>
              </w:rPr>
              <w:t xml:space="preserve">sinθ</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r>
                <m:rPr>
                  <m:sty m:val="p"/>
                </m:rPr>
                <m:t>(</m:t>
              </m:r>
              <m:sSup>
                <m:e>
                  <m:r>
                    <m:rPr>
                      <m:sty m:val="p"/>
                    </m:rPr>
                    <m:t>sin</m:t>
                  </m:r>
                </m:e>
                <m:sup>
                  <m:r>
                    <m:t>2</m:t>
                  </m:r>
                </m:sup>
              </m:sSup>
              <m:r>
                <m:t>θ</m:t>
              </m:r>
              <m:r>
                <m:rPr>
                  <m:sty m:val="p"/>
                </m:rPr>
                <m:t>/</m:t>
              </m:r>
              <m:r>
                <m:t>0.0218</m:t>
              </m:r>
              <m:sSup>
                <m:e>
                  <m:r>
                    <m:rPr>
                      <m:sty m:val="p"/>
                    </m:rPr>
                    <m:t>)</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29.60</w:t>
            </w:r>
          </w:p>
        </w:tc>
        <w:tc>
          <w:tcPr/>
          <w:p>
            <w:pPr>
              <w:pStyle w:val="Compact"/>
              <w:jc w:val="center"/>
            </w:pPr>
            <w:r>
              <w:rPr>
                <w:rFonts w:ascii="Times New Roman" w:hAnsi="Times New Roman" w:eastAsia="Times New Roman" w:cs="Times New Roman"/>
              </w:rPr>
              <w:t xml:space="preserve">14.80</w:t>
            </w:r>
          </w:p>
        </w:tc>
        <w:tc>
          <w:tcPr/>
          <w:p>
            <w:pPr>
              <w:pStyle w:val="Compact"/>
              <w:jc w:val="center"/>
            </w:pPr>
            <w:r>
              <w:rPr>
                <w:rFonts w:ascii="Times New Roman" w:hAnsi="Times New Roman" w:eastAsia="Times New Roman" w:cs="Times New Roman"/>
              </w:rPr>
              <w:t xml:space="preserve">0.2554</w:t>
            </w:r>
          </w:p>
        </w:tc>
        <w:tc>
          <w:tcPr/>
          <w:p>
            <w:pPr>
              <w:pStyle w:val="Compact"/>
              <w:jc w:val="center"/>
            </w:pPr>
            <w:r>
              <w:rPr>
                <w:rFonts w:ascii="Times New Roman" w:hAnsi="Times New Roman" w:eastAsia="Times New Roman" w:cs="Times New Roman"/>
              </w:rPr>
              <w:t xml:space="preserve">0.0653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34.30</w:t>
            </w:r>
          </w:p>
        </w:tc>
        <w:tc>
          <w:tcPr/>
          <w:p>
            <w:pPr>
              <w:pStyle w:val="Compact"/>
              <w:jc w:val="center"/>
            </w:pPr>
            <w:r>
              <w:rPr>
                <w:rFonts w:ascii="Times New Roman" w:hAnsi="Times New Roman" w:eastAsia="Times New Roman" w:cs="Times New Roman"/>
              </w:rPr>
              <w:t xml:space="preserve">17.15</w:t>
            </w:r>
          </w:p>
        </w:tc>
        <w:tc>
          <w:tcPr/>
          <w:p>
            <w:pPr>
              <w:pStyle w:val="Compact"/>
              <w:jc w:val="center"/>
            </w:pPr>
            <w:r>
              <w:rPr>
                <w:rFonts w:ascii="Times New Roman" w:hAnsi="Times New Roman" w:eastAsia="Times New Roman" w:cs="Times New Roman"/>
              </w:rPr>
              <w:t xml:space="preserve">0.2949</w:t>
            </w:r>
          </w:p>
        </w:tc>
        <w:tc>
          <w:tcPr/>
          <w:p>
            <w:pPr>
              <w:pStyle w:val="Compact"/>
              <w:jc w:val="center"/>
            </w:pPr>
            <w:r>
              <w:rPr>
                <w:rFonts w:ascii="Times New Roman" w:hAnsi="Times New Roman" w:eastAsia="Times New Roman" w:cs="Times New Roman"/>
              </w:rPr>
              <w:t xml:space="preserve">0.08695</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49.29</w:t>
            </w:r>
          </w:p>
        </w:tc>
        <w:tc>
          <w:tcPr/>
          <w:p>
            <w:pPr>
              <w:pStyle w:val="Compact"/>
              <w:jc w:val="center"/>
            </w:pPr>
            <w:r>
              <w:rPr>
                <w:rFonts w:ascii="Times New Roman" w:hAnsi="Times New Roman" w:eastAsia="Times New Roman" w:cs="Times New Roman"/>
              </w:rPr>
              <w:t xml:space="preserve">24.65</w:t>
            </w:r>
          </w:p>
        </w:tc>
        <w:tc>
          <w:tcPr/>
          <w:p>
            <w:pPr>
              <w:pStyle w:val="Compact"/>
              <w:jc w:val="center"/>
            </w:pPr>
            <w:r>
              <w:rPr>
                <w:rFonts w:ascii="Times New Roman" w:hAnsi="Times New Roman" w:eastAsia="Times New Roman" w:cs="Times New Roman"/>
              </w:rPr>
              <w:t xml:space="preserve">0.4171</w:t>
            </w:r>
          </w:p>
        </w:tc>
        <w:tc>
          <w:tcPr/>
          <w:p>
            <w:pPr>
              <w:pStyle w:val="Compact"/>
              <w:jc w:val="center"/>
            </w:pPr>
            <w:r>
              <w:rPr>
                <w:rFonts w:ascii="Times New Roman" w:hAnsi="Times New Roman" w:eastAsia="Times New Roman" w:cs="Times New Roman"/>
              </w:rPr>
              <w:t xml:space="preserve">0.17395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58.56</w:t>
            </w:r>
          </w:p>
        </w:tc>
        <w:tc>
          <w:tcPr/>
          <w:p>
            <w:pPr>
              <w:pStyle w:val="Compact"/>
              <w:jc w:val="center"/>
            </w:pPr>
            <w:r>
              <w:rPr>
                <w:rFonts w:ascii="Times New Roman" w:hAnsi="Times New Roman" w:eastAsia="Times New Roman" w:cs="Times New Roman"/>
              </w:rPr>
              <w:t xml:space="preserve">29.28</w:t>
            </w:r>
          </w:p>
        </w:tc>
        <w:tc>
          <w:tcPr/>
          <w:p>
            <w:pPr>
              <w:pStyle w:val="Compact"/>
              <w:jc w:val="center"/>
            </w:pPr>
            <w:r>
              <w:rPr>
                <w:rFonts w:ascii="Times New Roman" w:hAnsi="Times New Roman" w:eastAsia="Times New Roman" w:cs="Times New Roman"/>
              </w:rPr>
              <w:t xml:space="preserve">0.4890</w:t>
            </w:r>
          </w:p>
        </w:tc>
        <w:tc>
          <w:tcPr/>
          <w:p>
            <w:pPr>
              <w:pStyle w:val="Compact"/>
              <w:jc w:val="center"/>
            </w:pPr>
            <w:r>
              <w:rPr>
                <w:rFonts w:ascii="Times New Roman" w:hAnsi="Times New Roman" w:eastAsia="Times New Roman" w:cs="Times New Roman"/>
              </w:rPr>
              <w:t xml:space="preserve">0.2392</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61.39</w:t>
            </w:r>
          </w:p>
        </w:tc>
        <w:tc>
          <w:tcPr/>
          <w:p>
            <w:pPr>
              <w:pStyle w:val="Compact"/>
              <w:jc w:val="center"/>
            </w:pPr>
            <w:r>
              <w:rPr>
                <w:rFonts w:ascii="Times New Roman" w:hAnsi="Times New Roman" w:eastAsia="Times New Roman" w:cs="Times New Roman"/>
              </w:rPr>
              <w:t xml:space="preserve">30.69</w:t>
            </w:r>
          </w:p>
        </w:tc>
        <w:tc>
          <w:tcPr/>
          <w:p>
            <w:pPr>
              <w:pStyle w:val="Compact"/>
              <w:jc w:val="center"/>
            </w:pPr>
            <w:r>
              <w:rPr>
                <w:rFonts w:ascii="Times New Roman" w:hAnsi="Times New Roman" w:eastAsia="Times New Roman" w:cs="Times New Roman"/>
              </w:rPr>
              <w:t xml:space="preserve">0.5105</w:t>
            </w:r>
          </w:p>
        </w:tc>
        <w:tc>
          <w:tcPr/>
          <w:p>
            <w:pPr>
              <w:pStyle w:val="Compact"/>
              <w:jc w:val="center"/>
            </w:pPr>
            <w:r>
              <w:rPr>
                <w:rFonts w:ascii="Times New Roman" w:hAnsi="Times New Roman" w:eastAsia="Times New Roman" w:cs="Times New Roman"/>
              </w:rPr>
              <w:t xml:space="preserve">0.2606</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72.28</w:t>
            </w:r>
          </w:p>
        </w:tc>
        <w:tc>
          <w:tcPr/>
          <w:p>
            <w:pPr>
              <w:pStyle w:val="Compact"/>
              <w:jc w:val="center"/>
            </w:pPr>
            <w:r>
              <w:rPr>
                <w:rFonts w:ascii="Times New Roman" w:hAnsi="Times New Roman" w:eastAsia="Times New Roman" w:cs="Times New Roman"/>
              </w:rPr>
              <w:t xml:space="preserve">36.14</w:t>
            </w:r>
          </w:p>
        </w:tc>
        <w:tc>
          <w:tcPr/>
          <w:p>
            <w:pPr>
              <w:pStyle w:val="Compact"/>
              <w:jc w:val="center"/>
            </w:pPr>
            <w:r>
              <w:rPr>
                <w:rFonts w:ascii="Times New Roman" w:hAnsi="Times New Roman" w:eastAsia="Times New Roman" w:cs="Times New Roman"/>
              </w:rPr>
              <w:t xml:space="preserve">0.5895</w:t>
            </w:r>
          </w:p>
        </w:tc>
        <w:tc>
          <w:tcPr/>
          <w:p>
            <w:pPr>
              <w:pStyle w:val="Compact"/>
              <w:jc w:val="center"/>
            </w:pPr>
            <w:r>
              <w:rPr>
                <w:rFonts w:ascii="Times New Roman" w:hAnsi="Times New Roman" w:eastAsia="Times New Roman" w:cs="Times New Roman"/>
              </w:rPr>
              <w:t xml:space="preserve">0.3478</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82.50</w:t>
            </w:r>
          </w:p>
        </w:tc>
        <w:tc>
          <w:tcPr/>
          <w:p>
            <w:pPr>
              <w:pStyle w:val="Compact"/>
              <w:jc w:val="center"/>
            </w:pPr>
            <w:r>
              <w:rPr>
                <w:rFonts w:ascii="Times New Roman" w:hAnsi="Times New Roman" w:eastAsia="Times New Roman" w:cs="Times New Roman"/>
              </w:rPr>
              <w:t xml:space="preserve">41.25</w:t>
            </w:r>
          </w:p>
        </w:tc>
        <w:tc>
          <w:tcPr/>
          <w:p>
            <w:pPr>
              <w:pStyle w:val="Compact"/>
              <w:jc w:val="center"/>
            </w:pPr>
            <w:r>
              <w:rPr>
                <w:rFonts w:ascii="Times New Roman" w:hAnsi="Times New Roman" w:eastAsia="Times New Roman" w:cs="Times New Roman"/>
              </w:rPr>
              <w:t xml:space="preserve">0.6593</w:t>
            </w:r>
          </w:p>
        </w:tc>
        <w:tc>
          <w:tcPr/>
          <w:p>
            <w:pPr>
              <w:pStyle w:val="Compact"/>
              <w:jc w:val="center"/>
            </w:pPr>
            <w:r>
              <w:rPr>
                <w:rFonts w:ascii="Times New Roman" w:hAnsi="Times New Roman" w:eastAsia="Times New Roman" w:cs="Times New Roman"/>
              </w:rPr>
              <w:t xml:space="preserve">0.4347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r>
        <w:tc>
          <w:tcPr/>
          <w:p>
            <w:pPr>
              <w:pStyle w:val="Compact"/>
              <w:jc w:val="center"/>
            </w:pPr>
            <w:r>
              <w:rPr>
                <w:rFonts w:ascii="Times New Roman" w:hAnsi="Times New Roman" w:eastAsia="Times New Roman" w:cs="Times New Roman"/>
              </w:rPr>
              <w:t xml:space="preserve">92.51</w:t>
            </w:r>
          </w:p>
        </w:tc>
        <w:tc>
          <w:tcPr/>
          <w:p>
            <w:pPr>
              <w:pStyle w:val="Compact"/>
              <w:jc w:val="center"/>
            </w:pPr>
            <w:r>
              <w:rPr>
                <w:rFonts w:ascii="Times New Roman" w:hAnsi="Times New Roman" w:eastAsia="Times New Roman" w:cs="Times New Roman"/>
              </w:rPr>
              <w:t xml:space="preserve">46.255</w:t>
            </w:r>
          </w:p>
        </w:tc>
        <w:tc>
          <w:tcPr/>
          <w:p>
            <w:pPr>
              <w:pStyle w:val="Compact"/>
              <w:jc w:val="center"/>
            </w:pPr>
            <w:r>
              <w:rPr>
                <w:rFonts w:ascii="Times New Roman" w:hAnsi="Times New Roman" w:eastAsia="Times New Roman" w:cs="Times New Roman"/>
              </w:rPr>
              <w:t xml:space="preserve">0.7224</w:t>
            </w:r>
          </w:p>
        </w:tc>
        <w:tc>
          <w:tcPr/>
          <w:p>
            <w:pPr>
              <w:pStyle w:val="Compact"/>
              <w:jc w:val="center"/>
            </w:pPr>
            <w:r>
              <w:rPr>
                <w:rFonts w:ascii="Times New Roman" w:hAnsi="Times New Roman" w:eastAsia="Times New Roman" w:cs="Times New Roman"/>
              </w:rPr>
              <w:t xml:space="preserve">0.5219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422</w:t>
            </w:r>
          </w:p>
        </w:tc>
      </w:tr>
      <w:tr>
        <w:tc>
          <w:tcPr/>
          <w:p>
            <w:pPr>
              <w:pStyle w:val="Compact"/>
              <w:jc w:val="center"/>
            </w:pPr>
            <w:r>
              <w:rPr>
                <w:rFonts w:ascii="Times New Roman" w:hAnsi="Times New Roman" w:eastAsia="Times New Roman" w:cs="Times New Roman"/>
              </w:rPr>
              <w:t xml:space="preserve">113.04</w:t>
            </w:r>
          </w:p>
        </w:tc>
        <w:tc>
          <w:tcPr/>
          <w:p>
            <w:pPr>
              <w:pStyle w:val="Compact"/>
              <w:jc w:val="center"/>
            </w:pPr>
            <w:r>
              <w:rPr>
                <w:rFonts w:ascii="Times New Roman" w:hAnsi="Times New Roman" w:eastAsia="Times New Roman" w:cs="Times New Roman"/>
              </w:rPr>
              <w:t xml:space="preserve">56.52</w:t>
            </w:r>
          </w:p>
        </w:tc>
        <w:tc>
          <w:tcPr/>
          <w:p>
            <w:pPr>
              <w:pStyle w:val="Compact"/>
              <w:jc w:val="center"/>
            </w:pPr>
            <w:r>
              <w:rPr>
                <w:rFonts w:ascii="Times New Roman" w:hAnsi="Times New Roman" w:eastAsia="Times New Roman" w:cs="Times New Roman"/>
              </w:rPr>
              <w:t xml:space="preserve">0.8341</w:t>
            </w:r>
          </w:p>
        </w:tc>
        <w:tc>
          <w:tcPr/>
          <w:p>
            <w:pPr>
              <w:pStyle w:val="Compact"/>
              <w:jc w:val="center"/>
            </w:pPr>
            <w:r>
              <w:rPr>
                <w:rFonts w:ascii="Times New Roman" w:hAnsi="Times New Roman" w:eastAsia="Times New Roman" w:cs="Times New Roman"/>
              </w:rPr>
              <w:t xml:space="preserve">0.6957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440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将第</w:t>
      </w:r>
      <w:r>
        <w:rPr>
          <w:rFonts w:hint="eastAsia" w:ascii="Times New Roman" w:hAnsi="Times New Roman" w:eastAsia="Times New Roman" w:cs="Times New Roman"/>
        </w:rPr>
        <w:t>1</w:t>
      </w:r>
      <w:r>
        <w:rPr>
          <w:rFonts w:hint="eastAsia" w:ascii="Times New Roman" w:hAnsi="Times New Roman" w:eastAsia="FangSong" w:cs="Times New Roman"/>
        </w:rPr>
        <w:t>条线的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值除以</w:t>
      </w:r>
      <w:r>
        <w:rPr>
          <w:rFonts w:hint="eastAsia" w:ascii="Times New Roman" w:hAnsi="Times New Roman" w:eastAsia="Times New Roman" w:cs="Times New Roman"/>
        </w:rPr>
        <w:t>3，</w:t>
      </w:r>
      <w:r>
        <w:rPr>
          <w:rFonts w:hint="eastAsia" w:ascii="Times New Roman" w:hAnsi="Times New Roman" w:eastAsia="FangSong" w:cs="Times New Roman"/>
        </w:rPr>
        <w:t>得</w:t>
      </w:r>
      <w:r>
        <w:rPr>
          <w:rFonts w:hint="eastAsia" w:ascii="Times New Roman" w:hAnsi="Times New Roman" w:eastAsia="Times New Roman" w:cs="Times New Roman"/>
        </w:rPr>
        <w:t>0.0218。</w:t>
      </w:r>
      <w:r>
        <w:rPr>
          <w:rFonts w:hint="eastAsia" w:ascii="Times New Roman" w:hAnsi="Times New Roman" w:eastAsia="FangSong" w:cs="Times New Roman"/>
        </w:rPr>
        <w:t>这栏目的数值即相当于衍射指标</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27"/>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可用高角度的</w:t>
      </w:r>
      <w:r>
        <w:rPr>
          <w:rFonts w:ascii="Times New Roman" w:hAnsi="Times New Roman" w:eastAsia="Times New Roman" w:cs="Times New Roman"/>
        </w:rPr>
        <w:t xml:space="preserve"> 3 </w:t>
      </w:r>
      <w:r>
        <w:rPr>
          <w:rFonts w:hint="eastAsia" w:ascii="Times New Roman" w:hAnsi="Times New Roman" w:eastAsia="FangSong" w:cs="Times New Roman"/>
        </w:rPr>
        <w:t>条线计算</w:t>
      </w:r>
      <w:r>
        <w:rPr>
          <w:rFonts w:hint="eastAsia" w:ascii="Times New Roman" w:hAnsi="Times New Roman" w:eastAsia="Times New Roman" w:cs="Times New Roman"/>
        </w:rPr>
        <w:t>、</w:t>
      </w:r>
      <w:r>
        <w:rPr>
          <w:rFonts w:hint="eastAsia" w:ascii="Times New Roman" w:hAnsi="Times New Roman" w:eastAsia="FangSong" w:cs="Times New Roman"/>
        </w:rPr>
        <w:t>平均而得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440</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32</m:t>
                      </m:r>
                    </m:num>
                    <m:den>
                      <m:r>
                        <m:t>4</m:t>
                      </m:r>
                      <m:r>
                        <m:rPr>
                          <m:sty m:val="p"/>
                        </m:rPr>
                        <m:t>×</m:t>
                      </m:r>
                      <m:r>
                        <m:t>0.6957</m:t>
                      </m:r>
                    </m:den>
                  </m:f>
                </m:e>
              </m:d>
            </m:e>
            <m:sup>
              <m:r>
                <m:t>1</m:t>
              </m:r>
              <m:r>
                <m:rPr>
                  <m:sty m:val="p"/>
                </m:rPr>
                <m:t>/</m:t>
              </m:r>
              <m:r>
                <m:t>2</m:t>
              </m:r>
            </m:sup>
          </m:sSup>
          <m:r>
            <m:rPr>
              <m:sty m:val="p"/>
            </m:rPr>
            <m:t>=</m:t>
          </m:r>
          <m:r>
            <m:t>522.39</m:t>
          </m:r>
          <m:r>
            <m:rPr>
              <m:sty m:val="p"/>
            </m:rPr>
            <m:t>p</m:t>
          </m:r>
          <m:r>
            <m:rPr>
              <m:sty m:val="p"/>
            </m:rPr>
            <m:t>m</m:t>
          </m:r>
        </m:oMath>
      </m:oMathPara>
    </w:p>
    <w:p>
      <w:pPr>
        <w:pStyle w:val="FirstParagraph"/>
      </w:pPr>
      <m:oMathPara>
        <m:oMathParaPr>
          <m:jc m:val="center"/>
          <m:ctrlPr>
            <w:rPr>
              <w:sz w:val="28"/>
              <w:szCs w:val="28"/>
            </w:rPr>
          </m:ctrlPr>
        </m:oMathParaPr>
        <m:oMath>
          <m:r>
            <m:t>422</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24</m:t>
                      </m:r>
                    </m:num>
                    <m:den>
                      <m:r>
                        <m:t>4</m:t>
                      </m:r>
                      <m:r>
                        <m:rPr>
                          <m:sty m:val="p"/>
                        </m:rPr>
                        <m:t>×</m:t>
                      </m:r>
                      <m:r>
                        <m:t>0.5219</m:t>
                      </m:r>
                    </m:den>
                  </m:f>
                </m:e>
              </m:d>
            </m:e>
            <m:sup>
              <m:r>
                <m:t>1</m:t>
              </m:r>
              <m:r>
                <m:rPr>
                  <m:sty m:val="p"/>
                </m:rPr>
                <m:t>/</m:t>
              </m:r>
              <m:r>
                <m:t>2</m:t>
              </m:r>
            </m:sup>
          </m:sSup>
          <m:r>
            <m:rPr>
              <m:sty m:val="p"/>
            </m:rPr>
            <m:t>=</m:t>
          </m:r>
          <m:r>
            <m:t>522.33</m:t>
          </m:r>
          <m:r>
            <m:rPr>
              <m:sty m:val="p"/>
            </m:rPr>
            <m:t>p</m:t>
          </m:r>
          <m:r>
            <m:rPr>
              <m:sty m:val="p"/>
            </m:rPr>
            <m:t>m</m:t>
          </m:r>
        </m:oMath>
      </m:oMathPara>
    </w:p>
    <w:p>
      <w:pPr>
        <w:pStyle w:val="FirstParagraph"/>
      </w:pPr>
      <m:oMathPara>
        <m:oMathParaPr>
          <m:jc m:val="center"/>
          <m:ctrlPr>
            <w:rPr>
              <w:sz w:val="28"/>
              <w:szCs w:val="28"/>
            </w:rPr>
          </m:ctrlPr>
        </m:oMathParaPr>
        <m:oMath>
          <m:r>
            <m:t>420</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20</m:t>
                      </m:r>
                    </m:num>
                    <m:den>
                      <m:r>
                        <m:t>4</m:t>
                      </m:r>
                      <m:r>
                        <m:rPr>
                          <m:sty m:val="p"/>
                        </m:rPr>
                        <m:t>×</m:t>
                      </m:r>
                      <m:r>
                        <m:t>0.4347</m:t>
                      </m:r>
                    </m:den>
                  </m:f>
                </m:e>
              </m:d>
            </m:e>
            <m:sup>
              <m:r>
                <m:t>1</m:t>
              </m:r>
              <m:r>
                <m:rPr>
                  <m:sty m:val="p"/>
                </m:rPr>
                <m:t>/</m:t>
              </m:r>
              <m:r>
                <m:t>2</m:t>
              </m:r>
            </m:sup>
          </m:sSup>
          <m:r>
            <m:rPr>
              <m:sty m:val="p"/>
            </m:rPr>
            <m:t>=</m:t>
          </m:r>
          <m:r>
            <m:t>522.46</m:t>
          </m:r>
          <m:r>
            <m:rPr>
              <m:sty m:val="p"/>
            </m:rPr>
            <m:t>p</m:t>
          </m:r>
          <m:r>
            <m:rPr>
              <m:sty m:val="p"/>
            </m:rPr>
            <m:t>m</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的平均值为</w:t>
      </w:r>
      <w:r>
        <w:rPr>
          <w:rFonts w:ascii="Times New Roman" w:hAnsi="Times New Roman" w:eastAsia="Times New Roman" w:cs="Times New Roman"/>
        </w:rPr>
        <w:t xml:space="preserve"> 522.4 pm。</w:t>
      </w:r>
    </w:p>
    <w:p>
      <w:pPr>
        <w:pStyle w:val="BodyText"/>
      </w:pPr>
      <m:oMathPara>
        <m:oMathParaPr>
          <m:jc m:val="center"/>
          <m:ctrlPr>
            <w:rPr>
              <w:sz w:val="28"/>
              <w:szCs w:val="28"/>
            </w:rPr>
          </m:ctrlPr>
        </m:oMathParaPr>
        <m:oMath>
          <m:r>
            <m:t>Z</m:t>
          </m:r>
          <m:r>
            <m:rPr>
              <m:sty m:val="p"/>
            </m:rPr>
            <m:t>=</m:t>
          </m:r>
          <m:f>
            <m:fPr>
              <m:type m:val="bar"/>
            </m:fPr>
            <m:num>
              <m:sSub>
                <m:e>
                  <m:r>
                    <m:t>N</m:t>
                  </m:r>
                </m:e>
                <m:sub>
                  <m:r>
                    <m:rPr>
                      <m:sty m:val="p"/>
                    </m:rPr>
                    <m:t>A</m:t>
                  </m:r>
                </m:sub>
              </m:sSub>
              <m:r>
                <m:t>V</m:t>
              </m:r>
              <m:r>
                <m:t>D</m:t>
              </m:r>
            </m:num>
            <m:den>
              <m:r>
                <m:t>M</m:t>
              </m:r>
            </m:den>
          </m:f>
          <m:r>
            <m:rPr>
              <m:sty m:val="p"/>
            </m:rPr>
            <m:t>=</m:t>
          </m:r>
          <m:f>
            <m:fPr>
              <m:type m:val="bar"/>
            </m:fPr>
            <m:num>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522.4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4.050</m:t>
              </m:r>
              <m:sSup>
                <m:e>
                  <m:r>
                    <m:rPr>
                      <m:sty m:val="p"/>
                    </m:rPr>
                    <m:t>g</m:t>
                  </m:r>
                  <m:r>
                    <m:rPr>
                      <m:sty m:val="p"/>
                    </m:rPr>
                    <m:t>c</m:t>
                  </m:r>
                  <m:r>
                    <m:rPr>
                      <m:sty m:val="p"/>
                    </m:rPr>
                    <m:t>m</m:t>
                  </m:r>
                </m:e>
                <m:sup>
                  <m:r>
                    <m:rPr>
                      <m:sty m:val="p"/>
                    </m:rPr>
                    <m:t>−</m:t>
                  </m:r>
                  <m:r>
                    <m:t>3</m:t>
                  </m:r>
                </m:sup>
              </m:sSup>
            </m:num>
            <m:den>
              <m:r>
                <m:rPr>
                  <m:sty m:val="p"/>
                </m:rPr>
                <m:t>(</m:t>
              </m:r>
              <m:r>
                <m:t>54.94</m:t>
              </m:r>
              <m:r>
                <m:rPr>
                  <m:sty m:val="p"/>
                </m:rPr>
                <m:t>+</m:t>
              </m:r>
              <m:r>
                <m:t>32.07</m:t>
              </m:r>
              <m:r>
                <m:rPr>
                  <m:sty m:val="p"/>
                </m:rPr>
                <m:t>)</m:t>
              </m:r>
              <m:sSup>
                <m:e>
                  <m:r>
                    <m:rPr>
                      <m:sty m:val="p"/>
                    </m:rPr>
                    <m:t>g</m:t>
                  </m:r>
                  <m:r>
                    <m:rPr>
                      <m:sty m:val="p"/>
                    </m:rPr>
                    <m:t>m</m:t>
                  </m:r>
                  <m:r>
                    <m:rPr>
                      <m:sty m:val="p"/>
                    </m:rPr>
                    <m:t>o</m:t>
                  </m:r>
                  <m:r>
                    <m:rPr>
                      <m:sty m:val="p"/>
                    </m:rPr>
                    <m:t>l</m:t>
                  </m:r>
                </m:e>
                <m:sup>
                  <m:r>
                    <m:rPr>
                      <m:sty m:val="p"/>
                    </m:rPr>
                    <m:t>−</m:t>
                  </m:r>
                  <m:r>
                    <m:t>1</m:t>
                  </m:r>
                </m:sup>
              </m:sSup>
            </m:den>
          </m:f>
          <m:r>
            <m:rPr>
              <m:sty m:val="p"/>
            </m:rPr>
            <m:t>=</m:t>
          </m:r>
          <m:r>
            <m:t>4</m:t>
          </m:r>
        </m:oMath>
      </m:oMathPara>
    </w:p>
    <w:p>
      <w:pPr>
        <w:pStyle w:val="FirstParagraph"/>
      </w:pPr>
      <w:r>
        <w:rPr>
          <w:rFonts w:hint="eastAsia" w:ascii="Times New Roman" w:hAnsi="Times New Roman" w:eastAsia="FangSong" w:cs="Times New Roman"/>
        </w:rPr>
        <w:t xml:space="preserve">即晶胞中含有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[MnS]。</w:t>
      </w:r>
    </w:p>
    <w:p>
      <w:pPr>
        <w:pStyle w:val="Compact"/>
        <w:numPr>
          <w:ilvl w:val="0"/>
          <w:numId w:val="1328"/>
        </w:numPr>
      </w:pPr>
      <w:r>
        <w:rPr>
          <w:rFonts w:hint="eastAsia" w:ascii="Times New Roman" w:hAnsi="Times New Roman" w:eastAsia="FangSong" w:cs="Times New Roman"/>
        </w:rPr>
        <w:t>该晶体点群为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h</m:t>
            </m:r>
          </m:sub>
        </m:sSub>
      </m:oMath>
    </w:p>
    <w:p>
      <w:pPr>
        <w:pStyle w:val="FirstParagraph"/>
      </w:pPr>
      <w:r>
        <w:rPr>
          <w:rFonts w:hint="eastAsia" w:ascii="Times New Roman" w:hAnsi="Times New Roman" w:eastAsia="FangSong" w:cs="Times New Roman"/>
        </w:rPr>
        <w:t>空间群国际记号为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m</m:t>
        </m:r>
        <m:bar>
          <m:barPr>
            <m:pos m:val="top"/>
          </m:barPr>
          <m:e>
            <m:r>
              <m:t>3</m:t>
            </m:r>
          </m:e>
        </m:bar>
        <m:r>
          <m:t>m</m:t>
        </m:r>
      </m:oMath>
    </w:p>
    <w:p>
      <w:pPr>
        <w:pStyle w:val="Compact"/>
        <w:numPr>
          <w:ilvl w:val="0"/>
          <w:numId w:val="1329"/>
        </w:numPr>
      </w:pPr>
      <m:oMath>
        <m:oMathPr>
          <m:ctrlPr>
            <w:rPr>
              <w:sz w:val="28"/>
              <w:szCs w:val="28"/>
            </w:rPr>
          </m:ctrlPr>
        </m:oMathPr>
        <m:r>
          <m:t>a</m:t>
        </m:r>
        <m:r>
          <m:rPr>
            <m:sty m:val="p"/>
          </m:rPr>
          <m:t>=</m:t>
        </m:r>
        <m:r>
          <m:t>522.4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该纳米颗粒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w:t>
      </w:r>
      <m:oMath>
        <m:oMathPr>
          <m:ctrlPr>
            <w:rPr>
              <w:sz w:val="28"/>
              <w:szCs w:val="28"/>
            </w:rPr>
          </m:ctrlPr>
        </m:oMathPr>
        <m:r>
          <m:t>10</m:t>
        </m:r>
        <m:r>
          <m:rPr>
            <m:sty m:val="p"/>
          </m:rPr>
          <m:t>×</m:t>
        </m:r>
        <m:r>
          <m:t>522.4</m:t>
        </m:r>
        <m:r>
          <m:rPr>
            <m:sty m:val="p"/>
          </m:rPr>
          <m:t>p</m:t>
        </m:r>
        <m:r>
          <m:rPr>
            <m:sty m:val="p"/>
          </m:rPr>
          <m:t>m</m:t>
        </m:r>
        <m:r>
          <m:rPr>
            <m:sty m:val="p"/>
          </m:rPr>
          <m:t>=</m:t>
        </m:r>
        <m:r>
          <m:t>5.224</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设表面层厚度为</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2</m:t>
        </m:r>
        <m:r>
          <m:rPr>
            <m:sty m:val="p"/>
          </m:rPr>
          <m:t>×</m:t>
        </m:r>
        <m:r>
          <m:t>0.184</m:t>
        </m:r>
        <m:r>
          <m:rPr>
            <m:sty m:val="p"/>
          </m:rPr>
          <m:t> </m:t>
        </m:r>
        <m:r>
          <m:rPr>
            <m:sty m:val="p"/>
          </m:rPr>
          <m:t>n</m:t>
        </m:r>
        <m:r>
          <m:rPr>
            <m:sty m:val="p"/>
          </m:rPr>
          <m:t>m</m:t>
        </m:r>
        <m:r>
          <m:rPr>
            <m:sty m:val="p"/>
          </m:rPr>
          <m:t>=</m:t>
        </m:r>
        <m:r>
          <m:t>0.368</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表面原子占总原子数的百分比为</w:t>
      </w:r>
    </w:p>
    <w:p>
      <w:pPr>
        <w:pStyle w:val="BodyText"/>
      </w:pPr>
      <m:oMathPara>
        <m:oMathParaPr>
          <m:jc m:val="center"/>
          <m:ctrlPr>
            <w:rPr>
              <w:sz w:val="28"/>
              <w:szCs w:val="28"/>
            </w:rPr>
          </m:ctrlPr>
        </m:oMathParaPr>
        <m:oMath>
          <m:r>
            <m:t>1</m:t>
          </m:r>
          <m:r>
            <m:rPr>
              <m:sty m:val="p"/>
            </m:rPr>
            <m:t>−</m:t>
          </m:r>
          <m:f>
            <m:fPr>
              <m:type m:val="bar"/>
            </m:fPr>
            <m:num>
              <m:r>
                <m:rPr>
                  <m:sty m:val="p"/>
                </m:rPr>
                <m:t>(</m:t>
              </m:r>
              <m:r>
                <m:t>5.224</m:t>
              </m:r>
              <m:r>
                <m:rPr>
                  <m:sty m:val="p"/>
                </m:rPr>
                <m:t>−</m:t>
              </m:r>
              <m:r>
                <m:t>0.368</m:t>
              </m:r>
              <m:sSup>
                <m:e>
                  <m:r>
                    <m:rPr>
                      <m:sty m:val="p"/>
                    </m:rPr>
                    <m:t>)</m:t>
                  </m:r>
                </m:e>
                <m:sup>
                  <m:r>
                    <m:t>3</m:t>
                  </m:r>
                </m:sup>
              </m:sSup>
              <m:sSup>
                <m:e>
                  <m:r>
                    <m:rPr>
                      <m:sty m:val="p"/>
                    </m:rPr>
                    <m:t>n</m:t>
                  </m:r>
                  <m:r>
                    <m:rPr>
                      <m:sty m:val="p"/>
                    </m:rPr>
                    <m:t>m</m:t>
                  </m:r>
                </m:e>
                <m:sup>
                  <m:r>
                    <m:t>3</m:t>
                  </m:r>
                </m:sup>
              </m:sSup>
            </m:num>
            <m:den>
              <m:r>
                <m:rPr>
                  <m:sty m:val="p"/>
                </m:rPr>
                <m:t>(</m:t>
              </m:r>
              <m:r>
                <m:t>5.224</m:t>
              </m:r>
              <m:r>
                <m:rPr>
                  <m:sty m:val="p"/>
                </m:rPr>
                <m:t>n</m:t>
              </m:r>
              <m:r>
                <m:rPr>
                  <m:sty m:val="p"/>
                </m:rPr>
                <m:t>m</m:t>
              </m:r>
              <m:sSup>
                <m:e>
                  <m:r>
                    <m:rPr>
                      <m:sty m:val="p"/>
                    </m:rPr>
                    <m:t>)</m:t>
                  </m:r>
                </m:e>
                <m:sup>
                  <m:r>
                    <m:t>3</m:t>
                  </m:r>
                </m:sup>
              </m:sSup>
            </m:den>
          </m:f>
          <m:r>
            <m:rPr>
              <m:sty m:val="p"/>
            </m:rPr>
            <m:t>×</m:t>
          </m:r>
          <m:r>
            <m:t>100</m:t>
          </m:r>
          <m:r>
            <m:rPr>
              <m:sty m:val="p"/>
            </m:rPr>
            <m:t>%</m:t>
          </m:r>
          <m:r>
            <m:rPr>
              <m:sty m:val="p"/>
            </m:rPr>
            <m:t>=</m:t>
          </m:r>
          <m:r>
            <m:t>100</m:t>
          </m:r>
          <m:r>
            <m:rPr>
              <m:sty m:val="p"/>
            </m:rPr>
            <m:t>%</m:t>
          </m:r>
          <m:r>
            <m:rPr>
              <m:sty m:val="p"/>
            </m:rPr>
            <m:t>−</m:t>
          </m:r>
          <m:r>
            <m:t>80</m:t>
          </m:r>
          <m:r>
            <m:rPr>
              <m:sty m:val="p"/>
            </m:rPr>
            <m:t>%</m:t>
          </m:r>
          <m:r>
            <m:rPr>
              <m:sty m:val="p"/>
            </m:rPr>
            <m:t>=</m:t>
          </m:r>
          <m:r>
            <m:t>20</m:t>
          </m:r>
          <m:r>
            <m:rPr>
              <m:sty m:val="p"/>
            </m:rPr>
            <m:t>%</m:t>
          </m:r>
        </m:oMath>
      </m:oMathPara>
    </w:p>
    <w:p>
      <w:pPr>
        <w:spacing w:before="160" w:after="80"/>
      </w:pPr>
      <w:r>
        <w:pict>
          <v:rect style="width:0;height:1.5pt" o:hralign="center" o:hrstd="t" o:hr="t"/>
        </w:pict>
      </w:r>
    </w:p>
    <w:bookmarkEnd w:id="1571"/>
    <w:bookmarkStart w:id="1578" w:name="钒是生物体内一重要微量元素"/>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1573" name="Picture"/>
            <a:graphic>
              <a:graphicData uri="http://schemas.openxmlformats.org/drawingml/2006/picture">
                <pic:pic>
                  <pic:nvPicPr>
                    <pic:cNvPr descr="06121429f263d0595fd9b349385401caee59a487eb7b18ec01eaff40bfd06442.jpg" id="1574" name="Picture"/>
                    <pic:cNvPicPr>
                      <a:picLocks noChangeArrowheads="1" noChangeAspect="1"/>
                    </pic:cNvPicPr>
                  </pic:nvPicPr>
                  <pic:blipFill>
                    <a:blip r:embed="rId157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33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1"/>
        </w:numPr>
      </w:pPr>
      <w:r>
        <w:rPr>
          <w:rFonts w:hint="eastAsia" w:ascii="Times New Roman" w:hAnsi="Times New Roman" w:eastAsia="Times New Roman" w:cs="Times New Roman"/>
        </w:rPr>
        <w:t xml:space="preserve">A：</w:t>
      </w:r>
      <m:oMath>
        <m:oMathPr>
          <m:ctrlPr>
            <w:rPr>
              <w:sz w:val="28"/>
              <w:szCs w:val="28"/>
            </w:rPr>
          </m:ctrlPr>
        </m:oMathPr>
        <m:sSub>
          <m:e>
            <m:r>
              <m:t>C</m:t>
            </m:r>
          </m:e>
          <m:sub>
            <m:r>
              <m:t>15</m:t>
            </m:r>
          </m:sub>
        </m:sSub>
        <m:sSub>
          <m:e>
            <m:r>
              <m:t>H</m:t>
            </m:r>
          </m:e>
          <m:sub>
            <m:r>
              <m:t>14</m:t>
            </m:r>
          </m:sub>
        </m:sSub>
        <m:sSub>
          <m:e>
            <m:r>
              <m:t>N</m:t>
            </m:r>
          </m:e>
          <m:sub>
            <m:r>
              <m:t>2</m:t>
            </m:r>
          </m:sub>
        </m:sSub>
        <m:sSub>
          <m:e>
            <m:r>
              <m:t>O</m:t>
            </m:r>
          </m:e>
          <m:sub>
            <m:r>
              <m:t>4</m:t>
            </m:r>
          </m:sub>
        </m:sSub>
      </m:oMath>
      <w:r>
        <w:rPr>
          <w:rFonts w:hint="eastAsia" w:ascii="Times New Roman" w:hAnsi="Times New Roman" w:eastAsia="Times New Roman" w:cs="Times New Roman"/>
        </w:rPr>
        <w:t>，N-</w:t>
      </w:r>
      <w:r>
        <w:rPr>
          <w:rFonts w:hint="eastAsia" w:ascii="Times New Roman" w:hAnsi="Times New Roman" w:eastAsia="FangSong" w:cs="Times New Roman"/>
        </w:rPr>
        <w:t>邻甲氧基苯甲酰基水杨酰肼</w:t>
      </w:r>
      <w:r>
        <w:rPr>
          <w:rFonts w:hint="eastAsia" w:ascii="Times New Roman" w:hAnsi="Times New Roman" w:eastAsia="Times New Roman" w:cs="Times New Roman"/>
        </w:rPr>
        <w:t>，</w:t>
      </w:r>
      <w:r>
        <w:rPr>
          <w:rFonts w:hint="eastAsia" w:ascii="Times New Roman" w:hAnsi="Times New Roman" w:eastAsia="FangSong" w:cs="Times New Roman"/>
        </w:rPr>
        <w:t>可由水杨酰肼与邻甲氧基苯甲酰氯合成</w:t>
      </w:r>
      <w:r>
        <w:rPr>
          <w:rFonts w:hint="eastAsia" w:ascii="Times New Roman" w:hAnsi="Times New Roman" w:eastAsia="Times New Roman" w:cs="Times New Roman"/>
        </w:rPr>
        <w:t>。</w:t>
      </w:r>
    </w:p>
    <w:p>
      <w:pPr>
        <w:numPr>
          <w:ilvl w:val="0"/>
          <w:numId w:val="1331"/>
        </w:numPr>
      </w:pPr>
      <m:oMath>
        <m:oMathPr>
          <m:ctrlPr>
            <w:rPr>
              <w:sz w:val="28"/>
              <w:szCs w:val="28"/>
            </w:rPr>
          </m:ctrlPr>
        </m:oMathPr>
        <m:r>
          <m:rPr>
            <m:sty m:val="p"/>
          </m:rPr>
          <m:t>V</m:t>
        </m:r>
        <m:r>
          <m:rPr>
            <m:sty m:val="p"/>
          </m:rPr>
          <m:t>O</m:t>
        </m:r>
        <m:r>
          <m:rPr>
            <m:sty m:val="p"/>
          </m:rPr>
          <m:t>(</m:t>
        </m:r>
        <m:sSub>
          <m:e>
            <m:r>
              <m:rPr>
                <m:sty m:val="p"/>
              </m:rPr>
              <m:t>C</m:t>
            </m:r>
          </m:e>
          <m:sub>
            <m:r>
              <m:t>15</m:t>
            </m:r>
          </m:sub>
        </m:sSub>
        <m:sSub>
          <m:e>
            <m:r>
              <m:rPr>
                <m:sty m:val="p"/>
              </m:rPr>
              <m:t>H</m:t>
            </m:r>
          </m:e>
          <m:sub>
            <m:r>
              <m:t>13</m:t>
            </m:r>
          </m:sub>
        </m:sSub>
        <m:sSub>
          <m:e>
            <m:r>
              <m:rPr>
                <m:sty m:val="p"/>
              </m:rPr>
              <m:t>N</m:t>
            </m:r>
          </m:e>
          <m:sub>
            <m:r>
              <m:t>2</m:t>
            </m:r>
          </m:sub>
        </m:sSub>
        <m:sSub>
          <m:e>
            <m:r>
              <m:rPr>
                <m:sty m:val="p"/>
              </m:rPr>
              <m:t>O</m:t>
            </m:r>
          </m:e>
          <m:sub>
            <m:r>
              <m:t>4</m:t>
            </m:r>
          </m:sub>
        </m:sSub>
        <m:r>
          <m:rPr>
            <m:sty m:val="p"/>
          </m:rPr>
          <m:t>)</m:t>
        </m:r>
        <m:r>
          <m:rPr>
            <m:sty m:val="p"/>
          </m:rPr>
          <m:t>(</m:t>
        </m:r>
        <m:sSub>
          <m:e>
            <m:r>
              <m:rPr>
                <m:sty m:val="p"/>
              </m:rPr>
              <m:t>O</m:t>
            </m:r>
            <m:r>
              <m:rPr>
                <m:sty m:val="p"/>
              </m:rPr>
              <m:t>C</m:t>
            </m:r>
          </m:e>
          <m:sub>
            <m:r>
              <m:t>2</m:t>
            </m:r>
          </m:sub>
        </m:sSub>
        <m:sSub>
          <m:e>
            <m:r>
              <m:rPr>
                <m:sty m:val="p"/>
              </m:rPr>
              <m:t>H</m:t>
            </m:r>
          </m:e>
          <m:sub>
            <m:r>
              <m:t>5</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1"/>
        </w:numPr>
      </w:pPr>
      <w:r>
        <w:rPr>
          <w:rFonts w:hint="eastAsia" w:ascii="Times New Roman" w:hAnsi="Times New Roman" w:eastAsia="FangSong" w:cs="Times New Roman"/>
        </w:rPr>
        <w:t>蛍合效应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原书该小问解答在</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rPr>
                <m:sty m:val="p"/>
              </m:rPr>
              <m:t>×</m:t>
            </m:r>
            <m:r>
              <m:t>397</m:t>
            </m:r>
          </m:num>
          <m:den>
            <m:r>
              <m:t>6.02</m:t>
            </m:r>
            <m:r>
              <m:rPr>
                <m:sty m:val="p"/>
              </m:rPr>
              <m:t>×</m:t>
            </m:r>
            <m:sSup>
              <m:e>
                <m:r>
                  <m:t>10</m:t>
                </m:r>
              </m:e>
              <m:sup>
                <m:r>
                  <m:t>23</m:t>
                </m:r>
              </m:sup>
            </m:sSup>
            <m:r>
              <m:rPr>
                <m:sty m:val="p"/>
              </m:rPr>
              <m:t>×</m:t>
            </m:r>
            <m:r>
              <m:t>0.869</m:t>
            </m:r>
            <m:r>
              <m:rPr>
                <m:sty m:val="p"/>
              </m:rPr>
              <m:t>×</m:t>
            </m:r>
            <m:sSup>
              <m:e>
                <m:r>
                  <m:t>10</m:t>
                </m:r>
              </m:e>
              <m:sup>
                <m:r>
                  <m:rPr>
                    <m:sty m:val="p"/>
                  </m:rPr>
                  <m:t>−</m:t>
                </m:r>
                <m:r>
                  <m:t>21</m:t>
                </m:r>
              </m:sup>
            </m:sSup>
          </m:den>
        </m:f>
        <m:r>
          <m:rPr>
            <m:sty m:val="p"/>
          </m:rPr>
          <m:t>=</m:t>
        </m:r>
        <m:r>
          <m:t>1.518</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260600" cy="2159000"/>
            <wp:effectExtent b="0" l="0" r="0" t="0"/>
            <wp:docPr descr="" title="" id="1576" name="Picture"/>
            <a:graphic>
              <a:graphicData uri="http://schemas.openxmlformats.org/drawingml/2006/picture">
                <pic:pic>
                  <pic:nvPicPr>
                    <pic:cNvPr descr="22a0f36e5332bd5846c5fa7d705990cda591cb50639455358b2707cc60490064.jpg" id="1577" name="Picture"/>
                    <pic:cNvPicPr>
                      <a:picLocks noChangeArrowheads="1" noChangeAspect="1"/>
                    </pic:cNvPicPr>
                  </pic:nvPicPr>
                  <pic:blipFill>
                    <a:blip r:embed="rId1575"/>
                    <a:stretch>
                      <a:fillRect/>
                    </a:stretch>
                  </pic:blipFill>
                  <pic:spPr bwMode="auto">
                    <a:xfrm>
                      <a:off x="0" y="0"/>
                      <a:ext cx="22606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78"/>
    <w:bookmarkStart w:id="1585" w:name="固体电解质"/>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1580" name="Picture"/>
            <a:graphic>
              <a:graphicData uri="http://schemas.openxmlformats.org/drawingml/2006/picture">
                <pic:pic>
                  <pic:nvPicPr>
                    <pic:cNvPr descr="e21099e863821e03b13055a073e0df2be23f9e02c1094a04b6b8380543e4bb82.jpg" id="1581" name="Picture"/>
                    <pic:cNvPicPr>
                      <a:picLocks noChangeArrowheads="1" noChangeAspect="1"/>
                    </pic:cNvPicPr>
                  </pic:nvPicPr>
                  <pic:blipFill>
                    <a:blip r:embed="rId1579"/>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33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4"/>
        </w:numPr>
      </w:pPr>
      <w:r>
        <w:rPr>
          <w:rFonts w:hint="eastAsia" w:ascii="Times New Roman" w:hAnsi="Times New Roman" w:eastAsia="Times New Roman" w:cs="Times New Roman"/>
        </w:rPr>
        <w:t>y=0，</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分布为顶点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；y=1/2a，</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平面之间的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分布为面心</w:t>
      </w:r>
      <w:r>
        <w:rPr>
          <w:rFonts w:hint="eastAsia" w:ascii="Times New Roman" w:hAnsi="Times New Roman" w:eastAsia="Times New Roman" w:cs="Times New Roman"/>
        </w:rPr>
        <w:t>；</w:t>
      </w:r>
      <w:r>
        <w:rPr>
          <w:rFonts w:hint="eastAsia" w:ascii="Times New Roman" w:hAnsi="Times New Roman" w:eastAsia="FangSong" w:cs="Times New Roman"/>
        </w:rPr>
        <w:t>所以点阵型式为面心立方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离子占有</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离子围成的八个正四面体空隙中四个互不相邻的正四面体空隙</w:t>
      </w:r>
      <w:r>
        <w:rPr>
          <w:rFonts w:hint="eastAsia" w:ascii="Times New Roman" w:hAnsi="Times New Roman" w:eastAsia="Times New Roman" w:cs="Times New Roman"/>
        </w:rPr>
        <w:t>，</w:t>
      </w:r>
      <w:r>
        <w:rPr>
          <w:rFonts w:hint="eastAsia" w:ascii="Times New Roman" w:hAnsi="Times New Roman" w:eastAsia="FangSong" w:cs="Times New Roman"/>
        </w:rPr>
        <w:t>故阴</w:t>
      </w:r>
      <w:r>
        <w:rPr>
          <w:rFonts w:hint="eastAsia" w:ascii="Times New Roman" w:hAnsi="Times New Roman" w:eastAsia="Times New Roman" w:cs="Times New Roman"/>
        </w:rPr>
        <w:t>、</w:t>
      </w:r>
      <w:r>
        <w:rPr>
          <w:rFonts w:hint="eastAsia" w:ascii="Times New Roman" w:hAnsi="Times New Roman" w:eastAsia="FangSong" w:cs="Times New Roman"/>
        </w:rPr>
        <w:t>阳离子配位数都为</w:t>
      </w:r>
      <w:r>
        <w:rPr>
          <w:rFonts w:ascii="Times New Roman" w:hAnsi="Times New Roman" w:eastAsia="Times New Roman" w:cs="Times New Roman"/>
        </w:rPr>
        <w:t xml:space="preserve"> 4。</w:t>
      </w:r>
    </w:p>
    <w:p>
      <w:pPr>
        <w:numPr>
          <w:ilvl w:val="0"/>
          <w:numId w:val="1334"/>
        </w:numPr>
      </w:pP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压扁的八面体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7128"/>
            <wp:effectExtent b="0" l="0" r="0" t="0"/>
            <wp:docPr descr="" title="" id="1583" name="Picture"/>
            <a:graphic>
              <a:graphicData uri="http://schemas.openxmlformats.org/drawingml/2006/picture">
                <pic:pic>
                  <pic:nvPicPr>
                    <pic:cNvPr descr="990e74df33995d10212639cba59e2e44006a1271829594fb1e995feb5d27f6ac.jpg" id="1584" name="Picture"/>
                    <pic:cNvPicPr>
                      <a:picLocks noChangeArrowheads="1" noChangeAspect="1"/>
                    </pic:cNvPicPr>
                  </pic:nvPicPr>
                  <pic:blipFill>
                    <a:blip r:embed="rId1582"/>
                    <a:stretch>
                      <a:fillRect/>
                    </a:stretch>
                  </pic:blipFill>
                  <pic:spPr bwMode="auto">
                    <a:xfrm>
                      <a:off x="0" y="0"/>
                      <a:ext cx="3600000" cy="1987128"/>
                    </a:xfrm>
                    <a:prstGeom prst="rect">
                      <a:avLst/>
                    </a:prstGeom>
                    <a:noFill/>
                    <a:ln w="9525">
                      <a:noFill/>
                      <a:headEnd/>
                      <a:tailEnd/>
                    </a:ln>
                  </pic:spPr>
                </pic:pic>
              </a:graphicData>
            </a:graphic>
          </wp:inline>
        </w:drawing>
      </w:r>
    </w:p>
    <w:p>
      <w:pPr>
        <w:numPr>
          <w:ilvl w:val="0"/>
          <w:numId w:val="1335"/>
        </w:numPr>
      </w:pPr>
      <w:r>
        <w:rPr>
          <w:rFonts w:hint="eastAsia" w:ascii="Times New Roman" w:hAnsi="Times New Roman" w:eastAsia="FangSong" w:cs="Times New Roman"/>
        </w:rPr>
        <w:t>在不同晶体中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按阳</w:t>
      </w:r>
      <w:r>
        <w:rPr>
          <w:rFonts w:hint="eastAsia" w:ascii="Times New Roman" w:hAnsi="Times New Roman" w:eastAsia="Times New Roman" w:cs="Times New Roman"/>
        </w:rPr>
        <w:t>、</w:t>
      </w:r>
      <w:r>
        <w:rPr>
          <w:rFonts w:hint="eastAsia" w:ascii="Times New Roman" w:hAnsi="Times New Roman" w:eastAsia="FangSong" w:cs="Times New Roman"/>
        </w:rPr>
        <w:t>阴离子相互接触计算的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对于体心立方堆积而言</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=2:12:6=1:6:3，</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离子只占空隙的九分之一</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晶体中有大量空隙存在</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r>
        <w:rPr>
          <w:rFonts w:hint="eastAsia" w:ascii="Times New Roman" w:hAnsi="Times New Roman" w:eastAsia="FangSong" w:cs="Times New Roman"/>
        </w:rPr>
        <w:t>另外在体心立方中</w:t>
      </w:r>
      <w:r>
        <w:rPr>
          <w:rFonts w:hint="eastAsia" w:ascii="Times New Roman" w:hAnsi="Times New Roman" w:eastAsia="Times New Roman" w:cs="Times New Roman"/>
        </w:rPr>
        <w:t>，</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可以供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1585"/>
    <w:bookmarkStart w:id="1592" w:name="离子晶体-25"/>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616200"/>
            <wp:effectExtent b="0" l="0" r="0" t="0"/>
            <wp:docPr descr="" title="" id="1587" name="Picture"/>
            <a:graphic>
              <a:graphicData uri="http://schemas.openxmlformats.org/drawingml/2006/picture">
                <pic:pic>
                  <pic:nvPicPr>
                    <pic:cNvPr descr="069636f09583c617482bf7256b55c066219bb4d8967d14d95d457e9e65086b83.jpg" id="1588" name="Picture"/>
                    <pic:cNvPicPr>
                      <a:picLocks noChangeArrowheads="1" noChangeAspect="1"/>
                    </pic:cNvPicPr>
                  </pic:nvPicPr>
                  <pic:blipFill>
                    <a:blip r:embed="rId1586"/>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336"/>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7"/>
        </w:numPr>
      </w:pP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54200"/>
            <wp:effectExtent b="0" l="0" r="0" t="0"/>
            <wp:docPr descr="" title="" id="1590" name="Picture"/>
            <a:graphic>
              <a:graphicData uri="http://schemas.openxmlformats.org/drawingml/2006/picture">
                <pic:pic>
                  <pic:nvPicPr>
                    <pic:cNvPr descr="d1ae228e3f35f05261cc0e974d6678ea22f68d5a04379fc53b92c1878f4dd884.jpg" id="1591" name="Picture"/>
                    <pic:cNvPicPr>
                      <a:picLocks noChangeArrowheads="1" noChangeAspect="1"/>
                    </pic:cNvPicPr>
                  </pic:nvPicPr>
                  <pic:blipFill>
                    <a:blip r:embed="rId1589"/>
                    <a:stretch>
                      <a:fillRect/>
                    </a:stretch>
                  </pic:blipFill>
                  <pic:spPr bwMode="auto">
                    <a:xfrm>
                      <a:off x="0" y="0"/>
                      <a:ext cx="18415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晶胞中氧原子数目</w:t>
      </w:r>
      <w:r>
        <w:rPr>
          <w:rFonts w:ascii="Times New Roman" w:hAnsi="Times New Roman" w:eastAsia="Times New Roman" w:cs="Times New Roman"/>
        </w:rPr>
        <w:t xml:space="preserve"> n=3。</w:t>
      </w:r>
    </w:p>
    <w:p>
      <w:pPr>
        <w:pStyle w:val="Compact"/>
        <w:numPr>
          <w:ilvl w:val="0"/>
          <w:numId w:val="1338"/>
        </w:numPr>
      </w:pP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238.0</m:t>
            </m:r>
            <m:r>
              <m:rPr>
                <m:sty m:val="p"/>
              </m:rPr>
              <m:t>+</m:t>
            </m:r>
            <m:r>
              <m:t>16.0</m:t>
            </m:r>
            <m:r>
              <m:rPr>
                <m:sty m:val="p"/>
              </m:rPr>
              <m:t>×</m:t>
            </m:r>
            <m:r>
              <m:t>3</m:t>
            </m:r>
          </m:num>
          <m:den>
            <m:r>
              <m:t>6.02</m:t>
            </m:r>
            <m:r>
              <m:rPr>
                <m:sty m:val="p"/>
              </m:rPr>
              <m:t>×</m:t>
            </m:r>
            <m:sSup>
              <m:e>
                <m:r>
                  <m:t>10</m:t>
                </m:r>
              </m:e>
              <m:sup>
                <m:r>
                  <m:t>23</m:t>
                </m:r>
              </m:sup>
            </m:sSup>
            <m:r>
              <m:rPr>
                <m:sty m:val="p"/>
              </m:rPr>
              <m:t>×</m:t>
            </m:r>
            <m:sSup>
              <m:e>
                <m:r>
                  <m:t>415.6</m:t>
                </m:r>
              </m:e>
              <m:sup>
                <m:r>
                  <m:t>3</m:t>
                </m:r>
              </m:sup>
            </m:sSup>
            <m:r>
              <m:rPr>
                <m:sty m:val="p"/>
              </m:rPr>
              <m:t>×</m:t>
            </m:r>
            <m:sSup>
              <m:e>
                <m:r>
                  <m:t>10</m:t>
                </m:r>
              </m:e>
              <m:sup>
                <m:r>
                  <m:rPr>
                    <m:sty m:val="p"/>
                  </m:rPr>
                  <m:t>−</m:t>
                </m:r>
                <m:r>
                  <m:t>30</m:t>
                </m:r>
              </m:sup>
            </m:sSup>
          </m:den>
        </m:f>
        <m:r>
          <m:rPr>
            <m:sty m:val="p"/>
          </m:rPr>
          <m:t>=</m:t>
        </m:r>
        <m:r>
          <m:t>6.62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U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t>U</m:t>
            </m:r>
          </m:e>
          <m:sup>
            <m:r>
              <m:t>6</m:t>
            </m:r>
            <m:r>
              <m:rPr>
                <m:sty m:val="p"/>
              </m:rPr>
              <m:t>+</m:t>
            </m:r>
          </m:sup>
        </m:sSup>
        <m:r>
          <m:rPr>
            <m:sty m:val="p"/>
          </m:rPr>
          <m:t>)</m:t>
        </m:r>
        <m:r>
          <m:rPr>
            <m:sty m:val="p"/>
          </m:rPr>
          <m:t>=</m:t>
        </m:r>
        <m:f>
          <m:fPr>
            <m:type m:val="bar"/>
          </m:fPr>
          <m:num>
            <m:r>
              <m:t>415.6</m:t>
            </m:r>
            <m:r>
              <m:rPr>
                <m:sty m:val="p"/>
              </m:rPr>
              <m:t>−</m:t>
            </m:r>
            <m:r>
              <m:t>2</m:t>
            </m:r>
            <m:r>
              <m:rPr>
                <m:sty m:val="p"/>
              </m:rPr>
              <m:t>×</m:t>
            </m:r>
            <m:r>
              <m:t>140</m:t>
            </m:r>
          </m:num>
          <m:den>
            <m:r>
              <m:t>2</m:t>
            </m:r>
          </m:den>
        </m:f>
        <m:r>
          <m:rPr>
            <m:sty m:val="p"/>
          </m:rPr>
          <m:t>=</m:t>
        </m:r>
        <m:r>
          <m:t>67.8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3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组成的立方八面体的自由孔径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r>
              <m:t>2</m:t>
            </m:r>
          </m:e>
        </m:rad>
        <m:r>
          <m:rPr>
            <m:sty m:val="p"/>
          </m:rPr>
          <m:t>×</m:t>
        </m:r>
        <m:r>
          <m:t>415.6</m:t>
        </m:r>
        <m:r>
          <m:rPr>
            <m:sty m:val="p"/>
          </m:rPr>
          <m:t>−</m:t>
        </m:r>
        <m:r>
          <m:t>2</m:t>
        </m:r>
        <m:r>
          <m:rPr>
            <m:sty m:val="p"/>
          </m:rPr>
          <m:t>×</m:t>
        </m:r>
        <m:r>
          <m:t>140</m:t>
        </m:r>
        <m:r>
          <m:rPr>
            <m:sty m:val="p"/>
          </m:rPr>
          <m:t>=</m:t>
        </m:r>
        <m:r>
          <m:t>308</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2"/>
    <w:bookmarkStart w:id="1596" w:name="金属晶体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0"/>
        </w:numPr>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大球</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上下底面各一个</w:t>
      </w:r>
      <w:r>
        <w:rPr>
          <w:rFonts w:hint="eastAsia" w:ascii="Times New Roman" w:hAnsi="Times New Roman" w:eastAsia="Times New Roman" w:cs="Times New Roman"/>
        </w:rPr>
        <w:t>，</w:t>
      </w:r>
      <w:r>
        <w:rPr>
          <w:rFonts w:hint="eastAsia" w:ascii="Times New Roman" w:hAnsi="Times New Roman" w:eastAsia="FangSong" w:cs="Times New Roman"/>
        </w:rPr>
        <w:t>侧面两个</w:t>
      </w:r>
      <w:r>
        <w:rPr>
          <w:rFonts w:hint="eastAsia" w:ascii="Times New Roman" w:hAnsi="Times New Roman" w:eastAsia="Times New Roman" w:cs="Times New Roman"/>
        </w:rPr>
        <w:t>，</w:t>
      </w:r>
      <w:r>
        <w:rPr>
          <w:rFonts w:hint="eastAsia" w:ascii="Times New Roman" w:hAnsi="Times New Roman" w:eastAsia="FangSong" w:cs="Times New Roman"/>
        </w:rPr>
        <w:t>体心一个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6687"/>
            <wp:effectExtent b="0" l="0" r="0" t="0"/>
            <wp:docPr descr="" title="" id="1594" name="Picture"/>
            <a:graphic>
              <a:graphicData uri="http://schemas.openxmlformats.org/drawingml/2006/picture">
                <pic:pic>
                  <pic:nvPicPr>
                    <pic:cNvPr descr="dff080057a861f93af26045f4d1c613d341016e993850405fc72965a4caf8e09.jpg" id="1595" name="Picture"/>
                    <pic:cNvPicPr>
                      <a:picLocks noChangeArrowheads="1" noChangeAspect="1"/>
                    </pic:cNvPicPr>
                  </pic:nvPicPr>
                  <pic:blipFill>
                    <a:blip r:embed="rId1593"/>
                    <a:stretch>
                      <a:fillRect/>
                    </a:stretch>
                  </pic:blipFill>
                  <pic:spPr bwMode="auto">
                    <a:xfrm>
                      <a:off x="0" y="0"/>
                      <a:ext cx="3600000" cy="1016687"/>
                    </a:xfrm>
                    <a:prstGeom prst="rect">
                      <a:avLst/>
                    </a:prstGeom>
                    <a:noFill/>
                    <a:ln w="9525">
                      <a:noFill/>
                      <a:headEnd/>
                      <a:tailEnd/>
                    </a:ln>
                  </pic:spPr>
                </pic:pic>
              </a:graphicData>
            </a:graphic>
          </wp:inline>
        </w:drawing>
      </w:r>
    </w:p>
    <w:p>
      <w:pPr>
        <w:numPr>
          <w:ilvl w:val="0"/>
          <w:numId w:val="1341"/>
        </w:numPr>
      </w:pP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 xml:space="preserve">吸附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解离为原子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储存在</w:t>
      </w:r>
      <w:r>
        <w:rPr>
          <w:rFonts w:ascii="Times New Roman" w:hAnsi="Times New Roman" w:eastAsia="Times New Roman" w:cs="Times New Roman"/>
        </w:rPr>
        <w:t xml:space="preserve"> 6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596"/>
    <w:bookmarkStart w:id="1600" w:name="储氢材料"/>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342"/>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3"/>
        </w:numPr>
      </w:pPr>
      <m:oMath>
        <m:oMathPr>
          <m:ctrlPr>
            <w:rPr>
              <w:sz w:val="28"/>
              <w:szCs w:val="28"/>
            </w:rPr>
          </m:ctrlPr>
        </m:oMathPr>
        <m:r>
          <m:rPr>
            <m:sty m:val="p"/>
          </m:rPr>
          <m:t>A</m:t>
        </m:r>
        <m:r>
          <m:rPr>
            <m:sty m:val="p"/>
          </m:rPr>
          <m:t>u</m:t>
        </m:r>
        <m:r>
          <m:rPr>
            <m:sty m:val="p"/>
          </m:rPr>
          <m:t>C</m:t>
        </m:r>
        <m:r>
          <m:rPr>
            <m:sty m:val="p"/>
          </m:rPr>
          <m:t>u</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3"/>
        </w:numPr>
      </w:pP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全部等价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197100"/>
            <wp:effectExtent b="0" l="0" r="0" t="0"/>
            <wp:docPr descr="" title="" id="1598" name="Picture"/>
            <a:graphic>
              <a:graphicData uri="http://schemas.openxmlformats.org/drawingml/2006/picture">
                <pic:pic>
                  <pic:nvPicPr>
                    <pic:cNvPr descr="3d8a7c5a79efc28d4fb2b71000b02d9fc9d48631a592fb37a1238e47dac4c081.jpg" id="1599" name="Picture"/>
                    <pic:cNvPicPr>
                      <a:picLocks noChangeArrowheads="1" noChangeAspect="1"/>
                    </pic:cNvPicPr>
                  </pic:nvPicPr>
                  <pic:blipFill>
                    <a:blip r:embed="rId1597"/>
                    <a:stretch>
                      <a:fillRect/>
                    </a:stretch>
                  </pic:blipFill>
                  <pic:spPr bwMode="auto">
                    <a:xfrm>
                      <a:off x="0" y="0"/>
                      <a:ext cx="2616200" cy="2197100"/>
                    </a:xfrm>
                    <a:prstGeom prst="rect">
                      <a:avLst/>
                    </a:prstGeom>
                    <a:noFill/>
                    <a:ln w="9525">
                      <a:noFill/>
                      <a:headEnd/>
                      <a:tailEnd/>
                    </a:ln>
                  </pic:spPr>
                </pic:pic>
              </a:graphicData>
            </a:graphic>
          </wp:inline>
        </w:drawing>
      </w:r>
    </w:p>
    <w:p>
      <w:pPr>
        <w:pStyle w:val="Compact"/>
        <w:numPr>
          <w:ilvl w:val="0"/>
          <w:numId w:val="1344"/>
        </w:numPr>
      </w:pPr>
      <m:oMath>
        <m:r>
          <m:t>C</m:t>
        </m:r>
        <m:r>
          <m:t>a</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0"/>
    <w:bookmarkStart w:id="1610" w:name="钙钛矿-2"/>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1602" name="Picture"/>
            <a:graphic>
              <a:graphicData uri="http://schemas.openxmlformats.org/drawingml/2006/picture">
                <pic:pic>
                  <pic:nvPicPr>
                    <pic:cNvPr descr="8993229be7c3a37baaf888292da4e73a04063fafc4cd6c9c4c2d4719e22a4e44.jpg" id="1603" name="Picture"/>
                    <pic:cNvPicPr>
                      <a:picLocks noChangeArrowheads="1" noChangeAspect="1"/>
                    </pic:cNvPicPr>
                  </pic:nvPicPr>
                  <pic:blipFill>
                    <a:blip r:embed="rId1601"/>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6"/>
        </w:numPr>
      </w:pPr>
      <w:r>
        <w:rPr>
          <w:rFonts w:ascii="Times New Roman" w:hAnsi="Times New Roman" w:eastAsia="Times New Roman" w:cs="Times New Roman"/>
        </w:rPr>
        <w:t xml:space="preserve">A </w:t>
      </w:r>
      <w:r>
        <w:rPr>
          <w:rFonts w:hint="eastAsia" w:ascii="Times New Roman" w:hAnsi="Times New Roman" w:eastAsia="FangSong" w:cs="Times New Roman"/>
        </w:rPr>
        <w:t>置于新晶胞的顶点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置于新晶胞的中心时</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X </w:t>
      </w:r>
      <w:r>
        <w:rPr>
          <w:rFonts w:hint="eastAsia" w:ascii="Times New Roman" w:hAnsi="Times New Roman" w:eastAsia="FangSong" w:cs="Times New Roman"/>
        </w:rPr>
        <w:t>当处于晶胞中所有的面心位置</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晶胞</w:t>
      </w:r>
      <w:r>
        <w:rPr>
          <w:rFonts w:hint="eastAsia" w:ascii="Times New Roman" w:hAnsi="Times New Roman" w:eastAsia="Times New Roman" w:cs="Times New Roman"/>
        </w:rPr>
        <w:t>（Ⅰ）</w:t>
      </w:r>
      <w:r>
        <w:rPr>
          <w:rFonts w:hint="eastAsia" w:ascii="Times New Roman" w:hAnsi="Times New Roman" w:eastAsia="FangSong" w:cs="Times New Roman"/>
        </w:rPr>
        <w:t>和晶胞</w:t>
      </w:r>
      <w:r>
        <w:rPr>
          <w:rFonts w:hint="eastAsia" w:ascii="Times New Roman" w:hAnsi="Times New Roman" w:eastAsia="Times New Roman" w:cs="Times New Roman"/>
        </w:rPr>
        <w:t>（Ⅱ）</w:t>
      </w:r>
      <w:r>
        <w:rPr>
          <w:rFonts w:hint="eastAsia" w:ascii="Times New Roman" w:hAnsi="Times New Roman" w:eastAsia="FangSong" w:cs="Times New Roman"/>
        </w:rPr>
        <w:t>通过向体对角线平移</w:t>
      </w:r>
      <w:r>
        <w:rPr>
          <w:rFonts w:ascii="Times New Roman" w:hAnsi="Times New Roman" w:eastAsia="Times New Roman" w:cs="Times New Roman"/>
        </w:rPr>
        <w:t xml:space="preserve"> </w:t>
      </w:r>
      <m:oMath>
        <m:oMathPr>
          <m:ctrlPr>
            <w:rPr>
              <w:sz w:val="28"/>
              <w:szCs w:val="28"/>
            </w:rPr>
          </m:ctrlPr>
        </m:oMathPr>
        <m:r>
          <m:t>1</m:t>
        </m:r>
        <m:r>
          <m:rPr>
            <m:sty m:val="p"/>
          </m:rPr>
          <m:t>/</m:t>
        </m:r>
        <m:r>
          <m:t>2</m:t>
        </m:r>
        <m:r>
          <m:t>a</m:t>
        </m:r>
        <m:r>
          <m:rPr>
            <m:sty m:val="p"/>
          </m:rPr>
          <m:t>+</m:t>
        </m:r>
        <m:r>
          <m:t>1</m:t>
        </m:r>
        <m:r>
          <m:rPr>
            <m:sty m:val="p"/>
          </m:rPr>
          <m:t>/</m:t>
        </m:r>
        <m:r>
          <m:t>2</m:t>
        </m:r>
        <m:r>
          <m:t>b</m:t>
        </m:r>
        <m:r>
          <m:rPr>
            <m:sty m:val="p"/>
          </m:rPr>
          <m:t>+</m:t>
        </m:r>
        <m:r>
          <m:t>1</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的矢量</w:t>
      </w:r>
      <w:r>
        <w:rPr>
          <w:rFonts w:hint="eastAsia" w:ascii="Times New Roman" w:hAnsi="Times New Roman" w:eastAsia="Times New Roman" w:cs="Times New Roman"/>
        </w:rPr>
        <w:t>，</w:t>
      </w:r>
      <w:r>
        <w:rPr>
          <w:rFonts w:hint="eastAsia" w:ascii="Times New Roman" w:hAnsi="Times New Roman" w:eastAsia="FangSong" w:cs="Times New Roman"/>
        </w:rPr>
        <w:t>即可相互转化</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6"/>
        </w:numPr>
      </w:pPr>
      <w:r>
        <w:rPr>
          <w:rFonts w:hint="eastAsia" w:ascii="Times New Roman" w:hAnsi="Times New Roman" w:eastAsia="FangSong" w:cs="Times New Roman"/>
        </w:rPr>
        <w:t>按晶胞</w:t>
      </w:r>
      <w:r>
        <w:rPr>
          <w:rFonts w:hint="eastAsia" w:ascii="Times New Roman" w:hAnsi="Times New Roman" w:eastAsia="Times New Roman" w:cs="Times New Roman"/>
        </w:rPr>
        <w:t>（Ⅰ）</w:t>
      </w:r>
      <w:r>
        <w:rPr>
          <w:rFonts w:hint="eastAsia" w:ascii="Times New Roman" w:hAnsi="Times New Roman" w:eastAsia="FangSong" w:cs="Times New Roman"/>
        </w:rPr>
        <w:t>的描述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12；B</w:t>
      </w:r>
      <w:r>
        <w:rPr>
          <w:rFonts w:ascii="Times New Roman" w:hAnsi="Times New Roman" w:eastAsia="Times New Roman" w:cs="Times New Roman"/>
        </w:rPr>
        <w:t xml:space="preserve"> </w:t>
      </w:r>
      <w:r>
        <w:rPr>
          <w:rFonts w:hint="eastAsia" w:ascii="Times New Roman" w:hAnsi="Times New Roman" w:eastAsia="FangSong" w:cs="Times New Roman"/>
        </w:rPr>
        <w:t>在顶点</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在棱心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m:oMath>
        <m:r>
          <m:t>2</m:t>
        </m:r>
        <m:r>
          <m:rPr>
            <m:sty m:val="p"/>
          </m:rPr>
          <m:t>+</m:t>
        </m:r>
        <m:r>
          <m:t>4</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6"/>
        </w:numPr>
      </w:pPr>
      <w:r>
        <w:rPr>
          <w:rFonts w:hint="eastAsia" w:ascii="Times New Roman" w:hAnsi="Times New Roman" w:eastAsia="FangSong" w:cs="Times New Roman"/>
        </w:rPr>
        <w:t>按照题给出</w:t>
      </w:r>
      <w:r>
        <w:rPr>
          <w:rFonts w:hint="eastAsia" w:ascii="Times New Roman" w:hAnsi="Times New Roman" w:eastAsia="Times New Roman" w:cs="Times New Roman"/>
        </w:rPr>
        <w:t>（Ⅲ）</w:t>
      </w:r>
      <w:r>
        <w:rPr>
          <w:rFonts w:hint="eastAsia" w:ascii="Times New Roman" w:hAnsi="Times New Roman" w:eastAsia="FangSong" w:cs="Times New Roman"/>
        </w:rPr>
        <w:t>晶面的定义</w:t>
      </w:r>
      <w:r>
        <w:rPr>
          <w:rFonts w:hint="eastAsia" w:ascii="Times New Roman" w:hAnsi="Times New Roman" w:eastAsia="Times New Roman" w:cs="Times New Roman"/>
        </w:rPr>
        <w:t>，</w:t>
      </w:r>
      <w:r>
        <w:rPr>
          <w:rFonts w:hint="eastAsia" w:ascii="Times New Roman" w:hAnsi="Times New Roman" w:eastAsia="FangSong" w:cs="Times New Roman"/>
        </w:rPr>
        <w:t>可画出晶胞</w:t>
      </w:r>
      <w:r>
        <w:rPr>
          <w:rFonts w:hint="eastAsia" w:ascii="Times New Roman" w:hAnsi="Times New Roman" w:eastAsia="Times New Roman" w:cs="Times New Roman"/>
        </w:rPr>
        <w:t>（Ⅱ）</w:t>
      </w:r>
      <w:r>
        <w:rPr>
          <w:rFonts w:hint="eastAsia" w:ascii="Times New Roman" w:hAnsi="Times New Roman" w:eastAsia="FangSong" w:cs="Times New Roman"/>
        </w:rPr>
        <w:t>的三条面对角线</w:t>
      </w:r>
      <w:r>
        <w:rPr>
          <w:rFonts w:hint="eastAsia" w:ascii="Times New Roman" w:hAnsi="Times New Roman" w:eastAsia="Times New Roman" w:cs="Times New Roman"/>
        </w:rPr>
        <w:t>，</w:t>
      </w:r>
      <w:r>
        <w:rPr>
          <w:rFonts w:hint="eastAsia" w:ascii="Times New Roman" w:hAnsi="Times New Roman" w:eastAsia="FangSong" w:cs="Times New Roman"/>
        </w:rPr>
        <w:t>这三条面对角线起始点都是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且通过面心</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这样得到三层的排列</w:t>
      </w:r>
      <w:r>
        <w:rPr>
          <w:rFonts w:hint="eastAsia" w:ascii="Times New Roman" w:hAnsi="Times New Roman" w:eastAsia="Times New Roman" w:cs="Times New Roman"/>
        </w:rPr>
        <w:t>，</w:t>
      </w:r>
      <w:r>
        <w:rPr>
          <w:rFonts w:hint="eastAsia" w:ascii="Times New Roman" w:hAnsi="Times New Roman" w:eastAsia="FangSong" w:cs="Times New Roman"/>
        </w:rPr>
        <w:t>为完成一个晶胞的情况</w:t>
      </w:r>
      <w:r>
        <w:rPr>
          <w:rFonts w:hint="eastAsia" w:ascii="Times New Roman" w:hAnsi="Times New Roman" w:eastAsia="Times New Roman" w:cs="Times New Roman"/>
        </w:rPr>
        <w:t>。</w:t>
      </w:r>
      <w:r>
        <w:rPr>
          <w:rFonts w:hint="eastAsia" w:ascii="Times New Roman" w:hAnsi="Times New Roman" w:eastAsia="FangSong" w:cs="Times New Roman"/>
        </w:rPr>
        <w:t>然后根据晶胞周期性地在三维空间排列的设想</w:t>
      </w:r>
      <w:r>
        <w:rPr>
          <w:rFonts w:hint="eastAsia" w:ascii="Times New Roman" w:hAnsi="Times New Roman" w:eastAsia="Times New Roman" w:cs="Times New Roman"/>
        </w:rPr>
        <w:t>，</w:t>
      </w:r>
      <w:r>
        <w:rPr>
          <w:rFonts w:hint="eastAsia" w:ascii="Times New Roman" w:hAnsi="Times New Roman" w:eastAsia="FangSong" w:cs="Times New Roman"/>
        </w:rPr>
        <w:t>将这三层排列作为一个小单元</w:t>
      </w:r>
      <w:r>
        <w:rPr>
          <w:rFonts w:hint="eastAsia" w:ascii="Times New Roman" w:hAnsi="Times New Roman" w:eastAsia="Times New Roman" w:cs="Times New Roman"/>
        </w:rPr>
        <w:t>，</w:t>
      </w:r>
      <w:r>
        <w:rPr>
          <w:rFonts w:hint="eastAsia" w:ascii="Times New Roman" w:hAnsi="Times New Roman" w:eastAsia="FangSong" w:cs="Times New Roman"/>
        </w:rPr>
        <w:t>向两对角线</w:t>
      </w:r>
      <w:r>
        <w:rPr>
          <w:rFonts w:ascii="Times New Roman" w:hAnsi="Times New Roman" w:eastAsia="Times New Roman" w:cs="Times New Roman"/>
        </w:rPr>
        <w:t xml:space="preserve"> </w:t>
      </w:r>
      <m:oMath>
        <m:r>
          <m:rPr>
            <m:sty m:val="p"/>
          </m:rPr>
          <m:t>(</m:t>
        </m:r>
        <m:r>
          <m:rPr>
            <m:sty m:val="bi"/>
          </m:rPr>
          <m:t>x</m:t>
        </m:r>
        <m:r>
          <m:rPr>
            <m:sty m:val="p"/>
          </m:rPr>
          <m:t>,</m:t>
        </m:r>
        <m:r>
          <m:rPr>
            <m:sty m:val="bi"/>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两个方向无限延伸下去</w:t>
      </w:r>
      <w:r>
        <w:rPr>
          <w:rFonts w:hint="eastAsia" w:ascii="Times New Roman" w:hAnsi="Times New Roman" w:eastAsia="Times New Roman" w:cs="Times New Roman"/>
        </w:rPr>
        <w:t>，</w:t>
      </w:r>
      <w:r>
        <w:rPr>
          <w:rFonts w:hint="eastAsia" w:ascii="Times New Roman" w:hAnsi="Times New Roman" w:eastAsia="FangSong" w:cs="Times New Roman"/>
        </w:rPr>
        <w:t>并将第三层中的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作为下一个单元第一层的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即可作出图形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762105"/>
            <wp:effectExtent b="0" l="0" r="0" t="0"/>
            <wp:docPr descr="" title="" id="1605" name="Picture"/>
            <a:graphic>
              <a:graphicData uri="http://schemas.openxmlformats.org/drawingml/2006/picture">
                <pic:pic>
                  <pic:nvPicPr>
                    <pic:cNvPr descr="df3c7b2b9193490873418556cf84671c682e532b8b5a4c48eff89a1fa24f1e92.jpg" id="1606" name="Picture"/>
                    <pic:cNvPicPr>
                      <a:picLocks noChangeArrowheads="1" noChangeAspect="1"/>
                    </pic:cNvPicPr>
                  </pic:nvPicPr>
                  <pic:blipFill>
                    <a:blip r:embed="rId1604"/>
                    <a:stretch>
                      <a:fillRect/>
                    </a:stretch>
                  </pic:blipFill>
                  <pic:spPr bwMode="auto">
                    <a:xfrm>
                      <a:off x="0" y="0"/>
                      <a:ext cx="1800000" cy="17621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1608" name="Picture"/>
            <a:graphic>
              <a:graphicData uri="http://schemas.openxmlformats.org/drawingml/2006/picture">
                <pic:pic>
                  <pic:nvPicPr>
                    <pic:cNvPr descr="cb653abadde6f84c4018ecd16830defacd425c88eed032768288b576f8643268.jpg" id="1609" name="Picture"/>
                    <pic:cNvPicPr>
                      <a:picLocks noChangeArrowheads="1" noChangeAspect="1"/>
                    </pic:cNvPicPr>
                  </pic:nvPicPr>
                  <pic:blipFill>
                    <a:blip r:embed="rId1607"/>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347"/>
        </w:numPr>
      </w:pPr>
      <w:r>
        <w:rPr>
          <w:rFonts w:hint="eastAsia" w:ascii="Times New Roman" w:hAnsi="Times New Roman" w:eastAsia="FangSong" w:cs="Times New Roman"/>
        </w:rPr>
        <w:t>按晶胞</w:t>
      </w:r>
      <w:r>
        <w:rPr>
          <w:rFonts w:hint="eastAsia" w:ascii="Times New Roman" w:hAnsi="Times New Roman" w:eastAsia="Times New Roman" w:cs="Times New Roman"/>
        </w:rPr>
        <w:t>（Ⅱ）</w:t>
      </w:r>
      <w:r>
        <w:rPr>
          <w:rFonts w:hint="eastAsia" w:ascii="Times New Roman" w:hAnsi="Times New Roman" w:eastAsia="FangSong" w:cs="Times New Roman"/>
        </w:rPr>
        <w:t>的描述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邻接的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1610"/>
    <w:bookmarkStart w:id="1614" w:name="离子晶体-26"/>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8"/>
        </w:numPr>
      </w:pP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的结构为两个</w:t>
      </w:r>
      <w:r>
        <w:rPr>
          <w:rFonts w:ascii="Times New Roman" w:hAnsi="Times New Roman" w:eastAsia="Times New Roman" w:cs="Times New Roman"/>
        </w:rPr>
        <w:t xml:space="preserve"> </w:t>
      </w:r>
      <m:oMath>
        <m:r>
          <m:t>C</m:t>
        </m:r>
        <m:r>
          <m:t>u</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平面正方形共用一条棱</w:t>
      </w:r>
      <w:r>
        <w:rPr>
          <w:rFonts w:hint="eastAsia" w:ascii="Times New Roman" w:hAnsi="Times New Roman" w:eastAsia="Times New Roman" w:cs="Times New Roman"/>
        </w:rPr>
        <w:t>（</w:t>
      </w:r>
      <w:r>
        <w:rPr>
          <w:rFonts w:hint="eastAsia" w:ascii="Times New Roman" w:hAnsi="Times New Roman" w:eastAsia="FangSong" w:cs="Times New Roman"/>
        </w:rPr>
        <w:t>两个桥氧原子</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原书结构式</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结构示意为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r>
          <m:rPr>
            <m:sty m:val="p"/>
          </m:rPr>
          <m:t>C</m:t>
        </m:r>
        <m:r>
          <m:rPr>
            <m:sty m:val="p"/>
          </m:rPr>
          <m:t>u</m:t>
        </m:r>
        <m:r>
          <m:rPr>
            <m:sty m:val="p"/>
          </m:rPr>
          <m:t>(</m:t>
        </m:r>
        <m:r>
          <m:t>μ</m:t>
        </m:r>
        <m:r>
          <m:rPr>
            <m:nor/>
            <m:sty m:val="p"/>
          </m:rPr>
          <m:t>-</m:t>
        </m:r>
        <m:r>
          <m:rPr>
            <m:sty m:val="p"/>
          </m:rPr>
          <m:t>O</m:t>
        </m:r>
        <m:sSub>
          <m:e>
            <m:r>
              <m:rPr>
                <m:sty m:val="p"/>
              </m:rPr>
              <m:t>)</m:t>
            </m:r>
          </m:e>
          <m:sub>
            <m:r>
              <m:t>2</m:t>
            </m:r>
          </m:sub>
        </m:sSub>
        <m:r>
          <m:rPr>
            <m:sty m:val="p"/>
          </m:rPr>
          <m:t>C</m:t>
        </m:r>
        <m:r>
          <m:rPr>
            <m:sty m:val="p"/>
          </m:rPr>
          <m:t>u</m:t>
        </m:r>
        <m:sSub>
          <m:e>
            <m:r>
              <m:rPr>
                <m:sty m:val="p"/>
              </m:rPr>
              <m:t>O</m:t>
            </m:r>
          </m:e>
          <m:sub>
            <m:r>
              <m:t>2</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348"/>
        </w:numPr>
      </w:pP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12），Cu</w:t>
      </w:r>
      <w:r>
        <w:rPr>
          <w:rFonts w:ascii="Times New Roman" w:hAnsi="Times New Roman" w:eastAsia="Times New Roman" w:cs="Times New Roman"/>
        </w:rPr>
        <w:t xml:space="preserve"> </w:t>
      </w:r>
      <w:r>
        <w:rPr>
          <w:rFonts w:hint="eastAsia" w:ascii="Times New Roman" w:hAnsi="Times New Roman" w:eastAsia="FangSong" w:cs="Times New Roman"/>
        </w:rPr>
        <w:t>位于体心</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为</w:t>
      </w:r>
      <w:r>
        <w:rPr>
          <w:rFonts w:ascii="Times New Roman" w:hAnsi="Times New Roman" w:eastAsia="Times New Roman" w:cs="Times New Roman"/>
        </w:rPr>
        <w:t xml:space="preserve"> La </w:t>
      </w:r>
      <w:r>
        <w:rPr>
          <w:rFonts w:hint="eastAsia" w:ascii="Times New Roman" w:hAnsi="Times New Roman" w:eastAsia="FangSong" w:cs="Times New Roman"/>
        </w:rPr>
        <w:t>的一半</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位于棱心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16100"/>
            <wp:effectExtent b="0" l="0" r="0" t="0"/>
            <wp:docPr descr="" title="" id="1612" name="Picture"/>
            <a:graphic>
              <a:graphicData uri="http://schemas.openxmlformats.org/drawingml/2006/picture">
                <pic:pic>
                  <pic:nvPicPr>
                    <pic:cNvPr descr="f067ccec9cbbc7e99cada47052eb257e55ed3b20c1b53184bbf561927e860b5a.jpg" id="1613" name="Picture"/>
                    <pic:cNvPicPr>
                      <a:picLocks noChangeArrowheads="1" noChangeAspect="1"/>
                    </pic:cNvPicPr>
                  </pic:nvPicPr>
                  <pic:blipFill>
                    <a:blip r:embed="rId1611"/>
                    <a:stretch>
                      <a:fillRect/>
                    </a:stretch>
                  </pic:blipFill>
                  <pic:spPr bwMode="auto">
                    <a:xfrm>
                      <a:off x="0" y="0"/>
                      <a:ext cx="18415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大黑球为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小灰球为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spacing w:before="160" w:after="80"/>
      </w:pPr>
      <w:r>
        <w:pict>
          <v:rect style="width:0;height:1.5pt" o:hralign="center" o:hrstd="t" o:hr="t"/>
        </w:pict>
      </w:r>
    </w:p>
    <w:bookmarkEnd w:id="1614"/>
    <w:bookmarkStart w:id="1633" w:name="对称性-6"/>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349"/>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350"/>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P</m:t>
                  </m:r>
                </m:e>
                <m:sub>
                  <m:r>
                    <m:t>4</m:t>
                  </m:r>
                </m:sub>
              </m:sSub>
              <m:sSub>
                <m:e>
                  <m:r>
                    <m:t>O</m:t>
                  </m:r>
                </m:e>
                <m:sub>
                  <m:r>
                    <m:t>6</m:t>
                  </m:r>
                </m:sub>
              </m:sSub>
            </m:oMath>
            <w:r>
              <w:rPr>
                <w:rFonts w:ascii="Times New Roman" w:hAnsi="Times New Roman" w:eastAsia="Times New Roman" w:cs="Times New Roman"/>
              </w:rPr>
              <w:t xml:space="preserve">​</w:t>
            </w:r>
          </w:p>
        </w:tc>
        <w:tc>
          <w:tcPr/>
          <w:p>
            <w:pPr>
              <w:pStyle w:val="Compact"/>
              <w:jc w:val="center"/>
            </w:pP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σ</m:t>
                  </m:r>
                </m:e>
                <m:sub>
                  <m:r>
                    <m:t>d</m:t>
                  </m:r>
                </m:sub>
              </m:sSub>
            </m:oMath>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m:oMath>
              <m:r>
                <m:t>6</m:t>
              </m:r>
              <m:sSub>
                <m:e>
                  <m:r>
                    <m:t>C</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I</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p>
        </w:tc>
        <w:tc>
          <w:tcPr/>
          <w:p>
            <w:pPr>
              <w:pStyle w:val="Compact"/>
              <w:jc w:val="center"/>
            </w:pPr>
            <m:oMath>
              <m:sSub>
                <m:e>
                  <m:r>
                    <m:t>D</m:t>
                  </m:r>
                </m:e>
                <m:sub>
                  <m:r>
                    <m:t>3</m:t>
                  </m:r>
                </m:sub>
              </m:sSub>
            </m:oMath>
            <w:r>
              <w:rPr>
                <w:rFonts w:ascii="Times New Roman" w:hAnsi="Times New Roman" w:eastAsia="Times New Roman" w:cs="Times New Roman"/>
              </w:rPr>
              <w:t xml:space="preserve">​</w:t>
            </w:r>
          </w:p>
        </w:tc>
      </w:tr>
    </w:tbl>
    <w:p>
      <w:pPr>
        <w:pStyle w:val="FirstParagraph"/>
        <w:spacing w:before="160" w:after="80"/>
        <w:jc w:val="center"/>
      </w:pPr>
      <w:r>
        <w:rPr>
          <w:rFonts w:ascii="Times New Roman" w:hAnsi="Times New Roman" w:eastAsia="Times New Roman" w:cs="Times New Roman"/>
        </w:rPr>
        <w:drawing>
          <wp:inline>
            <wp:extent cx="3600000" cy="695503"/>
            <wp:effectExtent b="0" l="0" r="0" t="0"/>
            <wp:docPr descr="" title="" id="1616" name="Picture"/>
            <a:graphic>
              <a:graphicData uri="http://schemas.openxmlformats.org/drawingml/2006/picture">
                <pic:pic>
                  <pic:nvPicPr>
                    <pic:cNvPr descr="51676edd4ac258d047221e3a2974eac6d61c4e01237ec6218fc9cfd132b42e12.jpg" id="1617" name="Picture"/>
                    <pic:cNvPicPr>
                      <a:picLocks noChangeArrowheads="1" noChangeAspect="1"/>
                    </pic:cNvPicPr>
                  </pic:nvPicPr>
                  <pic:blipFill>
                    <a:blip r:embed="rId1615"/>
                    <a:stretch>
                      <a:fillRect/>
                    </a:stretch>
                  </pic:blipFill>
                  <pic:spPr bwMode="auto">
                    <a:xfrm>
                      <a:off x="0" y="0"/>
                      <a:ext cx="3600000" cy="695503"/>
                    </a:xfrm>
                    <a:prstGeom prst="rect">
                      <a:avLst/>
                    </a:prstGeom>
                    <a:noFill/>
                    <a:ln w="9525">
                      <a:noFill/>
                      <a:headEnd/>
                      <a:tailEnd/>
                    </a:ln>
                  </pic:spPr>
                </pic:pic>
              </a:graphicData>
            </a:graphic>
          </wp:inline>
        </w:drawing>
      </w:r>
    </w:p>
    <w:p>
      <w:pPr>
        <w:pStyle w:val="Compact"/>
        <w:numPr>
          <w:ilvl w:val="0"/>
          <w:numId w:val="1353"/>
        </w:numPr>
      </w:pP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中间两个</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两端两个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不共面</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02000" cy="1003300"/>
            <wp:effectExtent b="0" l="0" r="0" t="0"/>
            <wp:docPr descr="" title="" id="1619" name="Picture"/>
            <a:graphic>
              <a:graphicData uri="http://schemas.openxmlformats.org/drawingml/2006/picture">
                <pic:pic>
                  <pic:nvPicPr>
                    <pic:cNvPr descr="4139ce4e8d52e42b1193f44b0440e5dabdfdc5d1c45ed55a2ed46c039cf09eae.jpg" id="1620" name="Picture"/>
                    <pic:cNvPicPr>
                      <a:picLocks noChangeArrowheads="1" noChangeAspect="1"/>
                    </pic:cNvPicPr>
                  </pic:nvPicPr>
                  <pic:blipFill>
                    <a:blip r:embed="rId1618"/>
                    <a:stretch>
                      <a:fillRect/>
                    </a:stretch>
                  </pic:blipFill>
                  <pic:spPr bwMode="auto">
                    <a:xfrm>
                      <a:off x="0" y="0"/>
                      <a:ext cx="33020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863600"/>
            <wp:effectExtent b="0" l="0" r="0" t="0"/>
            <wp:docPr descr="" title="" id="1622" name="Picture"/>
            <a:graphic>
              <a:graphicData uri="http://schemas.openxmlformats.org/drawingml/2006/picture">
                <pic:pic>
                  <pic:nvPicPr>
                    <pic:cNvPr descr="1afd66613e027a63da82001ba696bc13fa04521022e0eb94e502f0619eb75430.jpg" id="1623" name="Picture"/>
                    <pic:cNvPicPr>
                      <a:picLocks noChangeArrowheads="1" noChangeAspect="1"/>
                    </pic:cNvPicPr>
                  </pic:nvPicPr>
                  <pic:blipFill>
                    <a:blip r:embed="rId1621"/>
                    <a:stretch>
                      <a:fillRect/>
                    </a:stretch>
                  </pic:blipFill>
                  <pic:spPr bwMode="auto">
                    <a:xfrm>
                      <a:off x="0" y="0"/>
                      <a:ext cx="3302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939800"/>
            <wp:effectExtent b="0" l="0" r="0" t="0"/>
            <wp:docPr descr="" title="" id="1625" name="Picture"/>
            <a:graphic>
              <a:graphicData uri="http://schemas.openxmlformats.org/drawingml/2006/picture">
                <pic:pic>
                  <pic:nvPicPr>
                    <pic:cNvPr descr="12bbb0f18f923caa07c75515ee91340bc48a31674af80a9d06ea977cba3c64d5.jpg" id="1626" name="Picture"/>
                    <pic:cNvPicPr>
                      <a:picLocks noChangeArrowheads="1" noChangeAspect="1"/>
                    </pic:cNvPicPr>
                  </pic:nvPicPr>
                  <pic:blipFill>
                    <a:blip r:embed="rId1624"/>
                    <a:stretch>
                      <a:fillRect/>
                    </a:stretch>
                  </pic:blipFill>
                  <pic:spPr bwMode="auto">
                    <a:xfrm>
                      <a:off x="0" y="0"/>
                      <a:ext cx="3327400" cy="939800"/>
                    </a:xfrm>
                    <a:prstGeom prst="rect">
                      <a:avLst/>
                    </a:prstGeom>
                    <a:noFill/>
                    <a:ln w="9525">
                      <a:noFill/>
                      <a:headEnd/>
                      <a:tailEnd/>
                    </a:ln>
                  </pic:spPr>
                </pic:pic>
              </a:graphicData>
            </a:graphic>
          </wp:inline>
        </w:drawing>
      </w:r>
    </w:p>
    <w:p>
      <w:pPr>
        <w:pStyle w:val="BodyText"/>
      </w:pP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无偶极距和旋光性</w:t>
      </w:r>
    </w:p>
    <w:p>
      <w:pPr>
        <w:pStyle w:val="BodyText"/>
        <w:spacing w:before="160" w:after="80"/>
        <w:jc w:val="center"/>
      </w:pPr>
      <w:r>
        <w:rPr>
          <w:rFonts w:ascii="Times New Roman" w:hAnsi="Times New Roman" w:eastAsia="Times New Roman" w:cs="Times New Roman"/>
        </w:rPr>
        <w:drawing>
          <wp:inline>
            <wp:extent cx="3263900" cy="889000"/>
            <wp:effectExtent b="0" l="0" r="0" t="0"/>
            <wp:docPr descr="" title="" id="1628" name="Picture"/>
            <a:graphic>
              <a:graphicData uri="http://schemas.openxmlformats.org/drawingml/2006/picture">
                <pic:pic>
                  <pic:nvPicPr>
                    <pic:cNvPr descr="2e20b36046cc7a908c0d1da6353bc02a2f75ed8371724637d9e615d3d7e9dcfb.jpg" id="1629" name="Picture"/>
                    <pic:cNvPicPr>
                      <a:picLocks noChangeArrowheads="1" noChangeAspect="1"/>
                    </pic:cNvPicPr>
                  </pic:nvPicPr>
                  <pic:blipFill>
                    <a:blip r:embed="rId1627"/>
                    <a:stretch>
                      <a:fillRect/>
                    </a:stretch>
                  </pic:blipFill>
                  <pic:spPr bwMode="auto">
                    <a:xfrm>
                      <a:off x="0" y="0"/>
                      <a:ext cx="3263900" cy="889000"/>
                    </a:xfrm>
                    <a:prstGeom prst="rect">
                      <a:avLst/>
                    </a:prstGeom>
                    <a:noFill/>
                    <a:ln w="9525">
                      <a:noFill/>
                      <a:headEnd/>
                      <a:tailEnd/>
                    </a:ln>
                  </pic:spPr>
                </pic:pic>
              </a:graphicData>
            </a:graphic>
          </wp:inline>
        </w:drawing>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有偶极距</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spacing w:before="160" w:after="80"/>
        <w:jc w:val="center"/>
      </w:pPr>
      <w:r>
        <w:rPr>
          <w:rFonts w:ascii="Times New Roman" w:hAnsi="Times New Roman" w:eastAsia="Times New Roman" w:cs="Times New Roman"/>
        </w:rPr>
        <w:drawing>
          <wp:inline>
            <wp:extent cx="3289300" cy="889000"/>
            <wp:effectExtent b="0" l="0" r="0" t="0"/>
            <wp:docPr descr="" title="" id="1631" name="Picture"/>
            <a:graphic>
              <a:graphicData uri="http://schemas.openxmlformats.org/drawingml/2006/picture">
                <pic:pic>
                  <pic:nvPicPr>
                    <pic:cNvPr descr="e15fb8bb0fddf95354110a6af55f41e180095a669c71d8a311e84d2b6bfcbcaa.jpg" id="1632" name="Picture"/>
                    <pic:cNvPicPr>
                      <a:picLocks noChangeArrowheads="1" noChangeAspect="1"/>
                    </pic:cNvPicPr>
                  </pic:nvPicPr>
                  <pic:blipFill>
                    <a:blip r:embed="rId1630"/>
                    <a:stretch>
                      <a:fillRect/>
                    </a:stretch>
                  </pic:blipFill>
                  <pic:spPr bwMode="auto">
                    <a:xfrm>
                      <a:off x="0" y="0"/>
                      <a:ext cx="3289300" cy="889000"/>
                    </a:xfrm>
                    <a:prstGeom prst="rect">
                      <a:avLst/>
                    </a:prstGeom>
                    <a:noFill/>
                    <a:ln w="9525">
                      <a:noFill/>
                      <a:headEnd/>
                      <a:tailEnd/>
                    </a:ln>
                  </pic:spPr>
                </pic:pic>
              </a:graphicData>
            </a:graphic>
          </wp:inline>
        </w:drawing>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有偶极距和旋光性</w:t>
      </w:r>
    </w:p>
    <w:p>
      <w:pPr>
        <w:spacing w:before="160" w:after="80"/>
      </w:pPr>
      <w:r>
        <w:pict>
          <v:rect style="width:0;height:1.5pt" o:hralign="center" o:hrstd="t" o:hr="t"/>
        </w:pict>
      </w:r>
    </w:p>
    <w:bookmarkEnd w:id="1633"/>
    <w:bookmarkStart w:id="1634" w:name="一定量的纯粹的-nio-晶体在氧气中加热"/>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3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56"/>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NaCl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numPr>
          <w:ilvl w:val="0"/>
          <w:numId w:val="1356"/>
        </w:numPr>
      </w:pPr>
      <m:oMath>
        <m:oMathPr>
          <m:ctrlPr>
            <w:rPr>
              <w:sz w:val="28"/>
              <w:szCs w:val="28"/>
            </w:rPr>
          </m:ctrlPr>
        </m:oMathPr>
        <m:r>
          <m:t>a</m:t>
        </m:r>
        <m:r>
          <m:rPr>
            <m:sty m:val="p"/>
          </m:rPr>
          <m:t>=</m:t>
        </m:r>
        <m:r>
          <m:t>b</m:t>
        </m:r>
        <m:r>
          <m:rPr>
            <m:sty m:val="p"/>
          </m:rPr>
          <m:t>=</m:t>
        </m:r>
        <m:r>
          <m:t>c</m:t>
        </m:r>
        <m:r>
          <m:rPr>
            <m:sty m:val="p"/>
          </m:rPr>
          <m:t>=</m:t>
        </m:r>
        <m:r>
          <m:t>2</m:t>
        </m:r>
        <m:sSub>
          <m:e>
            <m:r>
              <m:t>d</m:t>
            </m:r>
          </m:e>
          <m:sub>
            <m:r>
              <m:rPr>
                <m:sty m:val="p"/>
              </m:rPr>
              <m:t>N</m:t>
            </m:r>
            <m:r>
              <m:rPr>
                <m:sty m:val="p"/>
              </m:rPr>
              <m:t>i</m:t>
            </m:r>
            <m:r>
              <m:rPr>
                <m:sty m:val="p"/>
              </m:rPr>
              <m:t>−</m:t>
            </m:r>
            <m:r>
              <m:rPr>
                <m:sty m:val="p"/>
              </m:rPr>
              <m:t>O</m:t>
            </m:r>
          </m:sub>
        </m:sSub>
        <m:r>
          <m:rPr>
            <m:sty m:val="p"/>
          </m:rPr>
          <m:t>=</m:t>
        </m:r>
        <m:r>
          <m:t>2</m:t>
        </m:r>
        <m:r>
          <m:rPr>
            <m:sty m:val="p"/>
          </m:rPr>
          <m:t>×</m:t>
        </m:r>
        <m:r>
          <m:t>207.85</m:t>
        </m:r>
        <m:r>
          <m:rPr>
            <m:sty m:val="p"/>
          </m:rPr>
          <m:t>p</m:t>
        </m:r>
        <m:r>
          <m:rPr>
            <m:sty m:val="p"/>
          </m:rPr>
          <m:t>m</m:t>
        </m:r>
        <m:r>
          <m:rPr>
            <m:sty m:val="p"/>
          </m:rPr>
          <m:t>=</m:t>
        </m:r>
        <m:r>
          <m:t>415.70</m:t>
        </m:r>
        <m:r>
          <m:rPr>
            <m:sty m:val="p"/>
          </m:rPr>
          <m:t>p</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6"/>
        </w:numPr>
      </w:pPr>
      <m:oMath>
        <m:oMathPr>
          <m:ctrlPr>
            <w:rPr>
              <w:sz w:val="28"/>
              <w:szCs w:val="28"/>
            </w:rPr>
          </m:ctrlPr>
        </m:oMathPr>
        <m:r>
          <m:t>ρ</m:t>
        </m:r>
        <m:r>
          <m:rPr>
            <m:sty m:val="p"/>
          </m:rPr>
          <m:t>=</m:t>
        </m:r>
        <m:f>
          <m:fPr>
            <m:type m:val="bar"/>
          </m:fPr>
          <m:num>
            <m:r>
              <m:t>4</m:t>
            </m:r>
            <m:r>
              <m:rPr>
                <m:sty m:val="p"/>
              </m:rPr>
              <m:t>×</m:t>
            </m:r>
            <m:r>
              <m:rPr>
                <m:sty m:val="p"/>
              </m:rPr>
              <m:t>(</m:t>
            </m:r>
            <m:r>
              <m:t>x</m:t>
            </m:r>
            <m:r>
              <m:rPr>
                <m:sty m:val="p"/>
              </m:rPr>
              <m:t>×</m:t>
            </m:r>
            <m:r>
              <m:t>58.70</m:t>
            </m:r>
            <m:r>
              <m:rPr>
                <m:sty m:val="p"/>
              </m:rPr>
              <m:t>+</m:t>
            </m:r>
            <m:r>
              <m:t>16</m:t>
            </m:r>
            <m:r>
              <m:rPr>
                <m:sty m:val="p"/>
              </m:rPr>
              <m:t>)</m:t>
            </m:r>
          </m:num>
          <m:den>
            <m:r>
              <m:t>6.02</m:t>
            </m:r>
            <m:r>
              <m:rPr>
                <m:sty m:val="p"/>
              </m:rPr>
              <m:t>×</m:t>
            </m:r>
            <m:sSup>
              <m:e>
                <m:r>
                  <m:t>10</m:t>
                </m:r>
              </m:e>
              <m:sup>
                <m:r>
                  <m:t>23</m:t>
                </m:r>
              </m:sup>
            </m:sSup>
            <m:r>
              <m:rPr>
                <m:sty m:val="p"/>
              </m:rPr>
              <m:t>×</m:t>
            </m:r>
            <m:sSup>
              <m:e>
                <m:r>
                  <m:t>415.70</m:t>
                </m:r>
              </m:e>
              <m:sup>
                <m:r>
                  <m:t>3</m:t>
                </m:r>
              </m:sup>
            </m:sSup>
            <m:r>
              <m:rPr>
                <m:sty m:val="p"/>
              </m:rPr>
              <m:t>×</m:t>
            </m:r>
            <m:sSup>
              <m:e>
                <m:r>
                  <m:t>10</m:t>
                </m:r>
              </m:e>
              <m:sup>
                <m:r>
                  <m:rPr>
                    <m:sty m:val="p"/>
                  </m:rPr>
                  <m:t>−</m:t>
                </m:r>
                <m:r>
                  <m:t>30</m:t>
                </m:r>
              </m:sup>
            </m:sSup>
          </m:den>
        </m:f>
        <m:r>
          <m:rPr>
            <m:sty m:val="p"/>
          </m:rPr>
          <m:t>=</m:t>
        </m:r>
        <m:r>
          <m:t>6.47</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x=0.92，</w:t>
      </w:r>
      <w:r>
        <w:rPr>
          <w:rFonts w:hint="eastAsia" w:ascii="Times New Roman" w:hAnsi="Times New Roman" w:eastAsia="FangSong" w:cs="Times New Roman"/>
        </w:rPr>
        <w:t>令</w:t>
      </w:r>
      <w:r>
        <w:rPr>
          <w:rFonts w:ascii="Times New Roman" w:hAnsi="Times New Roman" w:eastAsia="Times New Roman" w:cs="Times New Roman"/>
        </w:rPr>
        <w:t xml:space="preserve"> 0.92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r>
          <m:rPr>
            <m:sty m:val="p"/>
          </m:rPr>
          <m:t>×</m:t>
        </m:r>
        <m:r>
          <m:t>y</m:t>
        </m:r>
        <m:r>
          <m:rPr>
            <m:sty m:val="p"/>
          </m:rPr>
          <m:t>+</m:t>
        </m:r>
        <m:r>
          <m:t>2</m:t>
        </m:r>
        <m:r>
          <m:rPr>
            <m:sty m:val="p"/>
          </m:rPr>
          <m:t>×</m:t>
        </m:r>
        <m:r>
          <m:rPr>
            <m:sty m:val="p"/>
          </m:rPr>
          <m:t>(</m:t>
        </m:r>
        <m:r>
          <m:t>0.92</m:t>
        </m:r>
        <m:r>
          <m:rPr>
            <m:sty m:val="p"/>
          </m:rPr>
          <m:t>−</m:t>
        </m:r>
        <m:r>
          <m:t>y</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y=0.16，</w:t>
      </w:r>
      <w:r>
        <w:rPr>
          <w:rFonts w:hint="eastAsia" w:ascii="Times New Roman" w:hAnsi="Times New Roman" w:eastAsia="FangSong" w:cs="Times New Roman"/>
        </w:rPr>
        <w:t>所以有缺陷</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N</m:t>
        </m:r>
        <m:sSubSup>
          <m:e>
            <m:r>
              <m:t>i</m:t>
            </m:r>
          </m:e>
          <m:sub>
            <m:r>
              <m:t>0.76</m:t>
            </m:r>
          </m:sub>
          <m:sup>
            <m:r>
              <m:rPr>
                <m:sty m:val="p"/>
              </m:rPr>
              <m:t>I</m:t>
            </m:r>
            <m:r>
              <m:rPr>
                <m:sty m:val="p"/>
              </m:rPr>
              <m:t>I</m:t>
            </m:r>
          </m:sup>
        </m:sSubSup>
        <m:r>
          <m:t>N</m:t>
        </m:r>
        <m:sSubSup>
          <m:e>
            <m:r>
              <m:t>i</m:t>
            </m:r>
          </m:e>
          <m:sub>
            <m:r>
              <m:t>0.16</m:t>
            </m:r>
          </m:sub>
          <m:sup>
            <m:r>
              <m:rPr>
                <m:sty m:val="p"/>
              </m:rPr>
              <m:t>I</m:t>
            </m:r>
            <m:r>
              <m:rPr>
                <m:sty m:val="p"/>
              </m:rPr>
              <m:t>I</m:t>
            </m:r>
            <m:r>
              <m:rPr>
                <m:sty m:val="p"/>
              </m:rPr>
              <m:t>I</m:t>
            </m:r>
          </m:sup>
        </m:sSub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空隙占有率为</w:t>
      </w:r>
      <w:r>
        <w:rPr>
          <w:rFonts w:ascii="Times New Roman" w:hAnsi="Times New Roman" w:eastAsia="Times New Roman" w:cs="Times New Roman"/>
        </w:rPr>
        <w:t xml:space="preserve"> 92%。</w:t>
      </w:r>
    </w:p>
    <w:p>
      <w:pPr>
        <w:numPr>
          <w:ilvl w:val="0"/>
          <w:numId w:val="1357"/>
        </w:numPr>
      </w:pPr>
      <m:oMath>
        <m:oMathPr>
          <m:ctrlPr>
            <w:rPr>
              <w:sz w:val="28"/>
              <w:szCs w:val="28"/>
            </w:rPr>
          </m:ctrlPr>
        </m:oMathPr>
        <m:sSub>
          <m:e>
            <m:r>
              <m:t>d</m:t>
            </m:r>
          </m:e>
          <m:sub>
            <m:r>
              <m:rPr>
                <m:sty m:val="p"/>
              </m:rPr>
              <m:t>N</m:t>
            </m:r>
            <m:r>
              <m:rPr>
                <m:sty m:val="p"/>
              </m:rPr>
              <m:t>i</m:t>
            </m:r>
            <m:r>
              <m:rPr>
                <m:sty m:val="p"/>
              </m:rPr>
              <m:t>−</m:t>
            </m:r>
            <m:r>
              <m:rPr>
                <m:sty m:val="p"/>
              </m:rPr>
              <m:t>N</m:t>
            </m:r>
            <m:r>
              <m:rPr>
                <m:sty m:val="p"/>
              </m:rPr>
              <m:t>i</m:t>
            </m:r>
          </m:sub>
        </m:sSub>
        <m:r>
          <m:rPr>
            <m:sty m:val="p"/>
          </m:rPr>
          <m:t>=</m:t>
        </m:r>
        <m:f>
          <m:fPr>
            <m:type m:val="bar"/>
          </m:fPr>
          <m:num>
            <m:rad>
              <m:radPr>
                <m:degHide m:val="on"/>
              </m:radPr>
              <m:deg/>
              <m:e>
                <m:r>
                  <m:t>2</m:t>
                </m:r>
              </m:e>
            </m:rad>
          </m:num>
          <m:den>
            <m:r>
              <m:t>2</m:t>
            </m:r>
          </m:den>
        </m:f>
        <m:r>
          <m:t>a</m:t>
        </m:r>
        <m:r>
          <m:rPr>
            <m:sty m:val="p"/>
          </m:rPr>
          <m:t>=</m:t>
        </m:r>
        <m:r>
          <m:t>0.707</m:t>
        </m:r>
        <m:r>
          <m:rPr>
            <m:sty m:val="p"/>
          </m:rPr>
          <m:t>×</m:t>
        </m:r>
        <m:r>
          <m:t>415.70</m:t>
        </m:r>
        <m:r>
          <m:rPr>
            <m:sty m:val="p"/>
          </m:rPr>
          <m:t>=</m:t>
        </m:r>
        <m:r>
          <m:t>293.90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NiO </w:t>
      </w:r>
      <w:r>
        <w:rPr>
          <w:rFonts w:hint="eastAsia" w:ascii="Times New Roman" w:hAnsi="Times New Roman" w:eastAsia="FangSong" w:cs="Times New Roman"/>
        </w:rPr>
        <w:t>中一致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都是六配位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其平均配位数可看作</w:t>
      </w:r>
      <w:r>
        <w:rPr>
          <w:rFonts w:ascii="Times New Roman" w:hAnsi="Times New Roman" w:eastAsia="Times New Roman" w:cs="Times New Roman"/>
        </w:rPr>
        <w:t xml:space="preserve"> </w:t>
      </w:r>
      <m:oMath>
        <m:oMathPr>
          <m:ctrlPr>
            <w:rPr>
              <w:sz w:val="28"/>
              <w:szCs w:val="28"/>
            </w:rPr>
          </m:ctrlPr>
        </m:oMathPr>
        <m:r>
          <m:t>6</m:t>
        </m:r>
        <m:r>
          <m:rPr>
            <m:sty m:val="p"/>
          </m:rPr>
          <m:t>×</m:t>
        </m:r>
        <m:r>
          <m:t>0.92</m:t>
        </m:r>
        <m:r>
          <m:rPr>
            <m:sty m:val="p"/>
          </m:rPr>
          <m:t>=</m:t>
        </m:r>
        <m:r>
          <m:t>5.52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4"/>
    <w:bookmarkStart w:id="1635" w:name="冰晶石用作电解法炼铝的助熔剂"/>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358"/>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3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3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359"/>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0"/>
        </w:numP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立方</w:t>
      </w:r>
      <w:r>
        <w:rPr>
          <w:rFonts w:ascii="Times New Roman" w:hAnsi="Times New Roman" w:eastAsia="Times New Roman" w:cs="Times New Roman"/>
        </w:rPr>
        <w:t xml:space="preserve"> F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,100%,</w:t>
      </w:r>
      <w:r>
        <w:rPr>
          <w:rFonts w:hint="eastAsia" w:ascii="Times New Roman" w:hAnsi="Times New Roman" w:eastAsia="FangSong" w:cs="Times New Roman"/>
        </w:rPr>
        <w:t>四面体空隙</w:t>
      </w:r>
      <w:r>
        <w:rPr>
          <w:rFonts w:hint="eastAsia" w:ascii="Times New Roman" w:hAnsi="Times New Roman" w:eastAsia="Times New Roman" w:cs="Times New Roman"/>
        </w:rPr>
        <w:t>,100%。</w:t>
      </w:r>
    </w:p>
    <w:p>
      <w:pPr>
        <w:pStyle w:val="BodyText"/>
      </w:pPr>
      <m:oMathPara>
        <m:oMathParaPr>
          <m:jc m:val="center"/>
          <m:ctrlPr>
            <w:rPr>
              <w:sz w:val="28"/>
              <w:szCs w:val="28"/>
            </w:rPr>
          </m:ctrlPr>
        </m:oMathParaPr>
        <m:oMath>
          <m:sSubSup>
            <m:e>
              <m:r>
                <m:rPr>
                  <m:sty m:val="p"/>
                </m:rPr>
                <m:t>A</m:t>
              </m:r>
              <m:r>
                <m:rPr>
                  <m:sty m:val="p"/>
                </m:rPr>
                <m:t>l</m:t>
              </m:r>
              <m:r>
                <m:rPr>
                  <m:sty m:val="p"/>
                </m:rPr>
                <m:t>F</m:t>
              </m:r>
            </m:e>
            <m:sub>
              <m:r>
                <m:t>6</m:t>
              </m:r>
            </m:sub>
            <m:sup>
              <m:r>
                <m:t>3</m:t>
              </m:r>
              <m:r>
                <m:rPr>
                  <m:sty m:val="p"/>
                </m:rPr>
                <m:t>−</m:t>
              </m:r>
            </m:sup>
          </m:sSubSup>
          <m:r>
            <m:rPr>
              <m:sty m:val="p"/>
            </m:rPr>
            <m:t>:</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r>
            <m:rPr>
              <m:sty m:val="p"/>
            </m:rPr>
            <m:t>;</m:t>
          </m:r>
        </m:oMath>
      </m:oMathPara>
    </w:p>
    <w:p>
      <w:pPr>
        <w:pStyle w:val="FirstParagraph"/>
      </w:pPr>
      <m:oMath>
        <m:oMathPr>
          <m:ctrlPr>
            <w:rPr>
              <w:sz w:val="28"/>
              <w:szCs w:val="28"/>
            </w:rPr>
          </m:ctrlPr>
        </m:oMathPr>
        <m:r>
          <m:t>N</m:t>
        </m:r>
        <m:sSup>
          <m:e>
            <m:r>
              <m:t>a</m:t>
            </m:r>
          </m:e>
          <m:sup>
            <m:r>
              <m:rPr>
                <m:sty m:val="p"/>
              </m:rPr>
              <m:t>+</m:t>
            </m:r>
          </m:sup>
        </m:sSup>
        <m:r>
          <m:rPr>
            <m:sty m:val="p"/>
          </m:rPr>
          <m:t>:</m:t>
        </m: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1"/>
        </w:numPr>
      </w:pPr>
      <w:r>
        <w:rPr>
          <w:rFonts w:hint="eastAsia" w:ascii="Times New Roman" w:hAnsi="Times New Roman" w:eastAsia="FangSong" w:cs="Times New Roman"/>
        </w:rPr>
        <w:t xml:space="preserve">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210g/mol。</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210</m:t>
            </m:r>
            <m:r>
              <m:rPr>
                <m:sty m:val="p"/>
              </m:rPr>
              <m:t>×</m:t>
            </m:r>
            <m:r>
              <m:t>4</m:t>
            </m:r>
          </m:num>
          <m:den>
            <m:r>
              <m:t>6.02</m:t>
            </m:r>
            <m:r>
              <m:rPr>
                <m:sty m:val="p"/>
              </m:rPr>
              <m:t>×</m:t>
            </m:r>
            <m:sSup>
              <m:e>
                <m:r>
                  <m:t>10</m:t>
                </m:r>
              </m:e>
              <m:sup>
                <m:r>
                  <m:t>23</m:t>
                </m:r>
              </m:sup>
            </m:sSup>
          </m:den>
        </m:f>
        <m:r>
          <m:rPr>
            <m:sty m:val="p"/>
          </m:rPr>
          <m:t>×</m:t>
        </m:r>
        <m:f>
          <m:fPr>
            <m:type m:val="bar"/>
          </m:fPr>
          <m:num>
            <m:r>
              <m:t>1</m:t>
            </m:r>
          </m:num>
          <m:den>
            <m:sSup>
              <m:e>
                <m:r>
                  <m:t>a</m:t>
                </m:r>
              </m:e>
              <m:sup>
                <m:r>
                  <m:t>3</m:t>
                </m:r>
              </m:sup>
            </m:sSup>
          </m:den>
        </m:f>
        <m:r>
          <m:rPr>
            <m:sty m:val="p"/>
          </m:rPr>
          <m:t>=</m:t>
        </m:r>
        <m:r>
          <m:t>2.95</m:t>
        </m:r>
        <m:r>
          <m:rPr>
            <m:sty m:val="p"/>
          </m:rPr>
          <m:t>,</m:t>
        </m:r>
        <m:r>
          <m:t>a</m:t>
        </m:r>
        <m:r>
          <m:rPr>
            <m:sty m:val="p"/>
          </m:rPr>
          <m:t>=</m:t>
        </m:r>
        <m:r>
          <m:t>780</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5"/>
    <w:bookmarkStart w:id="1639" w:name="表面与界面化学"/>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362"/>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(1)(88.1g/</w:t>
      </w:r>
      <m:oMath>
        <m:sSub>
          <m:e>
            <m:r>
              <m:t>M</m:t>
            </m:r>
          </m:e>
          <m:sub>
            <m:r>
              <m:rPr>
                <m:sty m:val="p"/>
              </m:rPr>
              <m:t>M</m:t>
            </m:r>
          </m:sub>
        </m:sSub>
      </m:oMath>
      <w:r>
        <w:rPr>
          <w:rFonts w:ascii="Times New Roman" w:hAnsi="Times New Roman" w:eastAsia="Times New Roman" w:cs="Times New Roman"/>
        </w:rPr>
        <w:t xml:space="preserve">):(134.4/22.4)=1:4,</w:t>
      </w:r>
      <m:oMath>
        <m:sSub>
          <m:e>
            <m:r>
              <m:t>M</m:t>
            </m:r>
          </m:e>
          <m:sub>
            <m:r>
              <m:rPr>
                <m:sty m:val="p"/>
              </m:rPr>
              <m:t>M</m:t>
            </m:r>
          </m:sub>
        </m:sSub>
      </m:oMath>
      <w:r>
        <w:rPr>
          <w:rFonts w:hint="eastAsia" w:ascii="Times New Roman" w:hAnsi="Times New Roman" w:eastAsia="Times New Roman" w:cs="Times New Roman"/>
        </w:rPr>
        <w:t>=58.7g/mol,M</w:t>
      </w:r>
      <w:r>
        <w:rPr>
          <w:rFonts w:hint="eastAsia" w:ascii="Times New Roman" w:hAnsi="Times New Roman" w:eastAsia="FangSong" w:cs="Times New Roman"/>
        </w:rPr>
        <w:t>是</w:t>
      </w:r>
      <w:r>
        <w:rPr>
          <w:rFonts w:hint="eastAsia" w:ascii="Times New Roman" w:hAnsi="Times New Roman" w:eastAsia="Times New Roman" w:cs="Times New Roman"/>
        </w:rPr>
        <w:t>Ni。</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氧离子在氧化铝表面作密置单层排列</w:t>
      </w:r>
      <w:r>
        <w:rPr>
          <w:rFonts w:hint="eastAsia" w:ascii="Times New Roman" w:hAnsi="Times New Roman" w:eastAsia="Times New Roman" w:cs="Times New Roman"/>
        </w:rPr>
        <w:t>，</w:t>
      </w:r>
      <w:r>
        <w:rPr>
          <w:rFonts w:hint="eastAsia" w:ascii="Times New Roman" w:hAnsi="Times New Roman" w:eastAsia="FangSong" w:cs="Times New Roman"/>
        </w:rPr>
        <w:t>镍离子有规律地填入三角形空隙</w:t>
      </w:r>
      <w:r>
        <w:rPr>
          <w:rFonts w:hint="eastAsia" w:ascii="Times New Roman" w:hAnsi="Times New Roman" w:eastAsia="Times New Roman" w:cs="Times New Roman"/>
        </w:rPr>
        <w:t>（</w:t>
      </w:r>
      <w:r>
        <w:rPr>
          <w:rFonts w:hint="eastAsia" w:ascii="Times New Roman" w:hAnsi="Times New Roman" w:eastAsia="FangSong" w:cs="Times New Roman"/>
        </w:rPr>
        <w:t>如下图所指示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8876"/>
            <wp:effectExtent b="0" l="0" r="0" t="0"/>
            <wp:docPr descr="" title="" id="1637" name="Picture"/>
            <a:graphic>
              <a:graphicData uri="http://schemas.openxmlformats.org/drawingml/2006/picture">
                <pic:pic>
                  <pic:nvPicPr>
                    <pic:cNvPr descr="843d52cd28a1c7350f3d9a248eda4a10e91166aa6ae3ae109305c57af9757c32.jpg" id="1638" name="Picture"/>
                    <pic:cNvPicPr>
                      <a:picLocks noChangeArrowheads="1" noChangeAspect="1"/>
                    </pic:cNvPicPr>
                  </pic:nvPicPr>
                  <pic:blipFill>
                    <a:blip r:embed="rId1636"/>
                    <a:stretch>
                      <a:fillRect/>
                    </a:stretch>
                  </pic:blipFill>
                  <pic:spPr bwMode="auto">
                    <a:xfrm>
                      <a:off x="0" y="0"/>
                      <a:ext cx="3600000" cy="16988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i</m:t>
          </m:r>
          <m:r>
            <m:rPr>
              <m:sty m:val="p"/>
            </m:rPr>
            <m:t>O</m:t>
          </m:r>
        </m:oMath>
      </m:oMathPara>
    </w:p>
    <w:p>
      <w:pPr>
        <w:pStyle w:val="FirstParagraph"/>
      </w:pPr>
      <m:oMathPara>
        <m:oMathParaPr>
          <m:jc m:val="center"/>
          <m:ctrlPr>
            <w:rPr>
              <w:sz w:val="28"/>
              <w:szCs w:val="28"/>
            </w:rPr>
          </m:ctrlPr>
        </m:oMathParaPr>
        <m:oMath>
          <m:r>
            <m:rPr>
              <m:sty m:val="p"/>
            </m:rPr>
            <m:t>[</m:t>
          </m:r>
          <m:r>
            <m:t>2</m:t>
          </m:r>
          <m:r>
            <m:rPr>
              <m:sty m:val="p"/>
            </m:rPr>
            <m:t>r</m:t>
          </m:r>
          <m:r>
            <m:rPr>
              <m:sty m:val="p"/>
            </m:rPr>
            <m:t>(</m:t>
          </m:r>
          <m:sSup>
            <m:e>
              <m:r>
                <m:rPr>
                  <m:sty m:val="p"/>
                </m:rPr>
                <m:t>O</m:t>
              </m:r>
            </m:e>
            <m:sup>
              <m: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sSup>
            <m:e>
              <m:r>
                <m:rPr>
                  <m:sty m:val="p"/>
                </m:rPr>
                <m:t>)</m:t>
              </m:r>
            </m:e>
            <m:sup>
              <m:r>
                <m:t>2</m:t>
              </m:r>
            </m:sup>
          </m:sSup>
          <m:r>
            <m:rPr>
              <m:sty m:val="p"/>
            </m:rPr>
            <m:t>×</m:t>
          </m:r>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m:oMathPara>
    </w:p>
    <w:p>
      <w:pPr>
        <w:pStyle w:val="FirstParagraph"/>
      </w:pPr>
      <m:oMath>
        <m:oMathPr>
          <m:ctrlPr>
            <w:rPr>
              <w:sz w:val="28"/>
              <w:szCs w:val="28"/>
            </w:rPr>
          </m:ctrlPr>
        </m:oMathPr>
        <m:r>
          <m:t>1</m:t>
        </m:r>
        <m:r>
          <m:t> </m:t>
        </m:r>
        <m:sSup>
          <m:e>
            <m:r>
              <m:t>m</m:t>
            </m:r>
          </m:e>
          <m:sup>
            <m:r>
              <m:t>2</m:t>
            </m:r>
          </m:sup>
        </m:sSup>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表面可铺</w:t>
      </w:r>
      <w:r>
        <w:rPr>
          <w:rFonts w:ascii="Times New Roman" w:hAnsi="Times New Roman" w:eastAsia="Times New Roman" w:cs="Times New Roman"/>
        </w:rPr>
        <w:t xml:space="preserve"> NiO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6.79</m:t>
        </m:r>
        <m:r>
          <m:rPr>
            <m:sty m:val="p"/>
          </m:rPr>
          <m:t>×</m:t>
        </m:r>
        <m:sSup>
          <m:e>
            <m:r>
              <m:t>10</m:t>
            </m:r>
          </m:e>
          <m:sup>
            <m:r>
              <m:rPr>
                <m:sty m:val="p"/>
              </m:rPr>
              <m:t>−</m:t>
            </m:r>
            <m:r>
              <m:t>20</m:t>
            </m:r>
          </m:sup>
        </m:sSup>
        <m:r>
          <m:rPr>
            <m:sty m:val="p"/>
          </m:rPr>
          <m:t>=</m:t>
        </m:r>
        <m:r>
          <m:t>1.47</m:t>
        </m:r>
        <m:r>
          <m:rPr>
            <m:sty m:val="p"/>
          </m:rPr>
          <m:t>×</m:t>
        </m:r>
        <m:sSup>
          <m:e>
            <m:r>
              <m:t>10</m:t>
            </m:r>
          </m:e>
          <m:sup>
            <m:r>
              <m:t>19</m:t>
            </m:r>
          </m:sup>
        </m:sSup>
      </m:oMath>
    </w:p>
    <w:p>
      <w:pPr>
        <w:pStyle w:val="BodyText"/>
      </w:pPr>
      <m:oMathPara>
        <m:oMathParaPr>
          <m:jc m:val="center"/>
          <m:ctrlPr>
            <w:rPr>
              <w:sz w:val="28"/>
              <w:szCs w:val="28"/>
            </w:rPr>
          </m:ctrlPr>
        </m:oMathParaPr>
        <m:oMath>
          <m:r>
            <m:rPr>
              <m:nor/>
              <m:sty m:val="p"/>
            </m:rPr>
            <m:t> 相当于 </m:t>
          </m:r>
          <m:r>
            <m:rPr>
              <m:sty m:val="p"/>
            </m:rPr>
            <m:t>:</m:t>
          </m:r>
          <m:r>
            <m:t>74.7</m:t>
          </m:r>
          <m:r>
            <m:rPr>
              <m:sty m:val="p"/>
            </m:rPr>
            <m:t>×</m:t>
          </m:r>
          <m:r>
            <m:t>1.47</m:t>
          </m:r>
          <m:r>
            <m:rPr>
              <m:sty m:val="p"/>
            </m:rPr>
            <m:t>×</m:t>
          </m:r>
          <m:sSup>
            <m:e>
              <m:r>
                <m:t>10</m:t>
              </m:r>
            </m:e>
            <m:sup>
              <m:r>
                <m:t>19</m:t>
              </m:r>
            </m:sup>
          </m:sSup>
          <m:r>
            <m:rPr>
              <m:sty m:val="p"/>
            </m:rPr>
            <m:t>÷</m:t>
          </m:r>
          <m:r>
            <m:rPr>
              <m:sty m:val="p"/>
            </m:rPr>
            <m:t>(</m:t>
          </m:r>
          <m:r>
            <m:t>6.02</m:t>
          </m:r>
          <m:r>
            <m:rPr>
              <m:sty m:val="p"/>
            </m:rPr>
            <m:t>×</m:t>
          </m:r>
          <m:sSup>
            <m:e>
              <m:r>
                <m:t>10</m:t>
              </m:r>
            </m:e>
            <m:sup>
              <m:r>
                <m:t>23</m:t>
              </m:r>
            </m:sup>
          </m:sSup>
          <m:r>
            <m:rPr>
              <m:sty m:val="p"/>
            </m:rPr>
            <m:t>)</m:t>
          </m:r>
          <m:r>
            <m:rPr>
              <m:sty m:val="p"/>
            </m:rPr>
            <m:t>=</m:t>
          </m:r>
          <m:r>
            <m:t>1.82</m:t>
          </m:r>
          <m:r>
            <m:rPr>
              <m:sty m:val="p"/>
            </m:rPr>
            <m:t>×</m:t>
          </m:r>
          <m:sSup>
            <m:e>
              <m:r>
                <m:t>10</m:t>
              </m:r>
            </m:e>
            <m:sup>
              <m:r>
                <m:rPr>
                  <m:sty m:val="p"/>
                </m:rPr>
                <m:t>−</m:t>
              </m:r>
              <m:r>
                <m:t>3</m:t>
              </m:r>
            </m:sup>
          </m:sSup>
          <m:r>
            <m:rPr>
              <m:sty m:val="p"/>
            </m:rPr>
            <m:t>g</m:t>
          </m:r>
          <m:r>
            <m:rPr>
              <m:sty m:val="p"/>
            </m:rPr>
            <m:t>(</m:t>
          </m:r>
          <m:r>
            <m:rPr>
              <m:sty m:val="p"/>
            </m:rPr>
            <m:t>N</m:t>
          </m:r>
          <m:r>
            <m:rPr>
              <m:sty m:val="p"/>
            </m:rPr>
            <m:t>i</m:t>
          </m:r>
          <m:r>
            <m:rPr>
              <m:sty m:val="p"/>
            </m:rPr>
            <m:t>O</m:t>
          </m:r>
          <m:r>
            <m:rPr>
              <m:sty m:val="p"/>
            </m:rPr>
            <m:t>)</m:t>
          </m:r>
          <m:r>
            <m:rPr>
              <m:sty m:val="p"/>
            </m:rPr>
            <m:t>/</m:t>
          </m:r>
          <m:sSup>
            <m:e>
              <m:r>
                <m:rPr>
                  <m:sty m:val="p"/>
                </m:rPr>
                <m:t>m</m:t>
              </m:r>
            </m:e>
            <m:sup>
              <m:r>
                <m:t>2</m:t>
              </m:r>
            </m:sup>
          </m:s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oMath>
      </m:oMathPara>
    </w:p>
    <w:p>
      <w:pPr>
        <w:spacing w:before="160" w:after="80"/>
      </w:pPr>
      <w:r>
        <w:pict>
          <v:rect style="width:0;height:1.5pt" o:hralign="center" o:hrstd="t" o:hr="t"/>
        </w:pict>
      </w:r>
    </w:p>
    <w:bookmarkEnd w:id="1639"/>
    <w:bookmarkStart w:id="1640" w:name="分子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3"/>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36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f>
          <m:fPr>
            <m:type m:val="bar"/>
          </m:fPr>
          <m:num>
            <m:sSub>
              <m:e>
                <m:r>
                  <m:t>r</m:t>
                </m:r>
              </m:e>
              <m:sub>
                <m:r>
                  <m:t>A</m:t>
                </m:r>
                <m:sSup>
                  <m:e>
                    <m:r>
                      <m:t>l</m:t>
                    </m:r>
                  </m:e>
                  <m:sup>
                    <m:r>
                      <m:t>3</m:t>
                    </m:r>
                    <m:r>
                      <m:rPr>
                        <m:sty m:val="p"/>
                      </m:rPr>
                      <m:t>+</m:t>
                    </m:r>
                  </m:sup>
                </m:sSup>
              </m:sub>
            </m:sSub>
          </m:num>
          <m:den>
            <m:sSub>
              <m:e>
                <m:r>
                  <m:t>r</m:t>
                </m:r>
              </m:e>
              <m:sub>
                <m:sSup>
                  <m:e>
                    <m:r>
                      <m:t>O</m:t>
                    </m:r>
                  </m:e>
                  <m:sup>
                    <m:r>
                      <m:t>2</m:t>
                    </m:r>
                    <m:r>
                      <m:rPr>
                        <m:sty m:val="p"/>
                      </m:rPr>
                      <m:t>−</m:t>
                    </m:r>
                  </m:sup>
                </m:sSup>
              </m:sub>
            </m:sSub>
          </m:den>
        </m:f>
        <m:r>
          <m:rPr>
            <m:sty m:val="p"/>
          </m:rPr>
          <m:t>=</m:t>
        </m:r>
        <m:f>
          <m:fPr>
            <m:type m:val="bar"/>
          </m:fPr>
          <m:num>
            <m:r>
              <m:t>50</m:t>
            </m:r>
          </m:num>
          <m:den>
            <m:r>
              <m:t>140</m:t>
            </m:r>
          </m:den>
        </m:f>
        <m:r>
          <m:rPr>
            <m:sty m:val="p"/>
          </m:rPr>
          <m:t>=</m:t>
        </m:r>
        <m:r>
          <m:t>0.36</m:t>
        </m:r>
        <m:r>
          <m:rPr>
            <m:sty m:val="p"/>
          </m:rPr>
          <m:t>,</m:t>
        </m:r>
        <m:f>
          <m:fPr>
            <m:type m:val="bar"/>
          </m:fPr>
          <m:num>
            <m:sSub>
              <m:e>
                <m:r>
                  <m:t>r</m:t>
                </m:r>
              </m:e>
              <m:sub>
                <m:r>
                  <m:t>S</m:t>
                </m:r>
                <m:sSup>
                  <m:e>
                    <m:r>
                      <m:t>i</m:t>
                    </m:r>
                  </m:e>
                  <m:sup>
                    <m:r>
                      <m:t>4</m:t>
                    </m:r>
                    <m:r>
                      <m:rPr>
                        <m:sty m:val="p"/>
                      </m:rPr>
                      <m:t>+</m:t>
                    </m:r>
                  </m:sup>
                </m:sSup>
              </m:sub>
            </m:sSub>
          </m:num>
          <m:den>
            <m:sSub>
              <m:e>
                <m:r>
                  <m:t>r</m:t>
                </m:r>
              </m:e>
              <m:sub>
                <m:sSup>
                  <m:e>
                    <m:r>
                      <m:t>O</m:t>
                    </m:r>
                  </m:e>
                  <m:sup>
                    <m:r>
                      <m:t>2</m:t>
                    </m:r>
                    <m:r>
                      <m:rPr>
                        <m:sty m:val="p"/>
                      </m:rPr>
                      <m:t>−</m:t>
                    </m:r>
                  </m:sup>
                </m:sSup>
              </m:sub>
            </m:sSub>
          </m:den>
        </m:f>
        <m:r>
          <m:rPr>
            <m:sty m:val="p"/>
          </m:rPr>
          <m:t>=</m:t>
        </m:r>
        <m:f>
          <m:fPr>
            <m:type m:val="bar"/>
          </m:fPr>
          <m:num>
            <m:r>
              <m:t>41</m:t>
            </m:r>
          </m:num>
          <m:den>
            <m:r>
              <m:t>140</m:t>
            </m:r>
          </m:den>
        </m:f>
        <m:r>
          <m:rPr>
            <m:sty m:val="p"/>
          </m:rPr>
          <m:t>=</m:t>
        </m:r>
        <m:r>
          <m:t>0.29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均介于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numPr>
          <w:ilvl w:val="0"/>
          <w:numId w:val="1365"/>
        </w:numPr>
      </w:pP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结果知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A</m:t>
        </m:r>
        <m:r>
          <m:rPr>
            <m:sty m:val="p"/>
          </m:rPr>
          <m:t>l</m:t>
        </m:r>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氧原子被</w:t>
      </w:r>
      <w:r>
        <w:rPr>
          <w:rFonts w:ascii="Times New Roman" w:hAnsi="Times New Roman" w:eastAsia="Times New Roman" w:cs="Times New Roman"/>
        </w:rPr>
        <w:t xml:space="preserve"> 2 </w:t>
      </w:r>
      <w:r>
        <w:rPr>
          <w:rFonts w:hint="eastAsia" w:ascii="Times New Roman" w:hAnsi="Times New Roman" w:eastAsia="FangSong" w:cs="Times New Roman"/>
        </w:rPr>
        <w:t>个四面体共用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q</m:t>
        </m:r>
        <m:r>
          <m:rPr>
            <m:sty m:val="p"/>
          </m:rPr>
          <m:t>)</m:t>
        </m:r>
        <m:r>
          <m:rPr>
            <m:sty m:val="p"/>
          </m:rPr>
          <m:t>/</m:t>
        </m:r>
        <m:r>
          <m:t>n</m:t>
        </m:r>
        <m:r>
          <m:rPr>
            <m:sty m:val="p"/>
          </m:rPr>
          <m:t>(</m:t>
        </m:r>
        <m:r>
          <m:t>p</m:t>
        </m:r>
        <m:r>
          <m:rPr>
            <m:sty m:val="p"/>
          </m:rPr>
          <m:t>+</m:t>
        </m:r>
        <m:r>
          <m:t>q</m:t>
        </m:r>
        <m:r>
          <m:rPr>
            <m:sty m:val="p"/>
          </m:rPr>
          <m:t>)</m:t>
        </m:r>
        <m:r>
          <m:rPr>
            <m:sty m:val="p"/>
          </m:rPr>
          <m:t>=</m:t>
        </m:r>
        <m:r>
          <m:t>0.5</m:t>
        </m:r>
        <m:r>
          <m:rPr>
            <m:sty m:val="p"/>
          </m:rPr>
          <m:t>,</m:t>
        </m:r>
        <m:r>
          <m:t>n</m:t>
        </m:r>
        <m:r>
          <m:rPr>
            <m:sty m:val="p"/>
          </m:rPr>
          <m:t>=</m:t>
        </m:r>
        <m:r>
          <m:t>2</m:t>
        </m:r>
        <m:r>
          <m:rPr>
            <m:sty m:val="p"/>
          </m:rPr>
          <m:t>,</m:t>
        </m:r>
        <m:r>
          <m:t>m</m:t>
        </m:r>
        <m:r>
          <m:rPr>
            <m:sty m:val="p"/>
          </m:rPr>
          <m:t>=</m:t>
        </m:r>
        <m:r>
          <m:t>1</m:t>
        </m:r>
        <m:r>
          <m:rPr>
            <m:sty m:val="p"/>
          </m:rPr>
          <m:t>/</m:t>
        </m:r>
        <m:r>
          <m:t>2</m:t>
        </m:r>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65"/>
        </w:numPr>
      </w:pPr>
      <w:r>
        <w:rPr>
          <w:rFonts w:hint="eastAsia" w:ascii="Times New Roman" w:hAnsi="Times New Roman" w:eastAsia="FangSong" w:cs="Times New Roman"/>
        </w:rPr>
        <w:t xml:space="preserve">实测</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w:t>
      </w:r>
      <w:r>
        <w:rPr>
          <w:rFonts w:ascii="Times New Roman" w:hAnsi="Times New Roman" w:eastAsia="Times New Roman" w:cs="Times New Roman"/>
        </w:rPr>
        <w:t xml:space="preserve"> (160pm)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表明</w:t>
      </w:r>
      <w:r>
        <w:rPr>
          <w:rFonts w:ascii="Times New Roman" w:hAnsi="Times New Roman" w:eastAsia="Times New Roman" w:cs="Times New Roman"/>
        </w:rPr>
        <w:t xml:space="preserve"> Si—O </w:t>
      </w:r>
      <w:r>
        <w:rPr>
          <w:rFonts w:hint="eastAsia" w:ascii="Times New Roman" w:hAnsi="Times New Roman" w:eastAsia="FangSong" w:cs="Times New Roman"/>
        </w:rPr>
        <w:t>键中已有较大的共价成分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极化力较大</w:t>
      </w:r>
      <w:r>
        <w:rPr>
          <w:rFonts w:hint="eastAsia" w:ascii="Times New Roman" w:hAnsi="Times New Roman" w:eastAsia="Times New Roman" w:cs="Times New Roman"/>
        </w:rPr>
        <w:t>，</w:t>
      </w:r>
      <w:r>
        <w:rPr>
          <w:rFonts w:hint="eastAsia" w:ascii="Times New Roman" w:hAnsi="Times New Roman" w:eastAsia="FangSong" w:cs="Times New Roman"/>
        </w:rPr>
        <w:t>导致了键型变异</w:t>
      </w:r>
      <w:r>
        <w:rPr>
          <w:rFonts w:hint="eastAsia" w:ascii="Times New Roman" w:hAnsi="Times New Roman" w:eastAsia="Times New Roman" w:cs="Times New Roman"/>
        </w:rPr>
        <w:t>（</w:t>
      </w:r>
      <w:r>
        <w:rPr>
          <w:rFonts w:hint="eastAsia" w:ascii="Times New Roman" w:hAnsi="Times New Roman" w:eastAsia="FangSong" w:cs="Times New Roman"/>
        </w:rPr>
        <w:t>离子键向共价键过渡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(4)①</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氧键强于铝</w:t>
      </w:r>
      <w:r>
        <w:rPr>
          <w:rFonts w:hint="eastAsia" w:ascii="Times New Roman" w:hAnsi="Times New Roman" w:eastAsia="Times New Roman" w:cs="Times New Roman"/>
        </w:rPr>
        <w:t>-</w:t>
      </w:r>
      <w:r>
        <w:rPr>
          <w:rFonts w:hint="eastAsia" w:ascii="Times New Roman" w:hAnsi="Times New Roman" w:eastAsia="FangSong" w:cs="Times New Roman"/>
        </w:rPr>
        <w:t>氧键</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必出现铝氧四面体直接相连的情况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即负电荷中心与负电荷中心相邻</w:t>
      </w:r>
      <w:r>
        <w:rPr>
          <w:rFonts w:hint="eastAsia" w:ascii="Times New Roman" w:hAnsi="Times New Roman" w:eastAsia="Times New Roman" w:cs="Times New Roman"/>
        </w:rPr>
        <w:t>，</w:t>
      </w:r>
      <w:r>
        <w:rPr>
          <w:rFonts w:hint="eastAsia" w:ascii="Times New Roman" w:hAnsi="Times New Roman" w:eastAsia="FangSong" w:cs="Times New Roman"/>
        </w:rPr>
        <w:t>结构中引入不稳定因素</w:t>
      </w:r>
      <w:r>
        <w:rPr>
          <w:rFonts w:hint="eastAsia" w:ascii="Times New Roman" w:hAnsi="Times New Roman" w:eastAsia="Times New Roman" w:cs="Times New Roman"/>
        </w:rPr>
        <w:t>，</w:t>
      </w:r>
      <w:r>
        <w:rPr>
          <w:rFonts w:hint="eastAsia" w:ascii="Times New Roman" w:hAnsi="Times New Roman" w:eastAsia="FangSong" w:cs="Times New Roman"/>
        </w:rPr>
        <w:t>导致骨架稳定性减弱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(5)811.5g </w:t>
      </w:r>
      <w:r>
        <w:rPr>
          <w:rFonts w:hint="eastAsia" w:ascii="Times New Roman" w:hAnsi="Times New Roman" w:eastAsia="FangSong" w:cs="Times New Roman"/>
        </w:rPr>
        <w:t>分子筛含水量为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1.01325</m:t>
              </m:r>
              <m:r>
                <m:rPr>
                  <m:sty m:val="p"/>
                </m:rPr>
                <m:t>×</m:t>
              </m:r>
              <m:sSup>
                <m:e>
                  <m:r>
                    <m:t>10</m:t>
                  </m:r>
                </m:e>
                <m:sup>
                  <m:r>
                    <m:t>5</m:t>
                  </m:r>
                </m:sup>
              </m:sSup>
              <m:r>
                <m:rPr>
                  <m:sty m:val="p"/>
                </m:rPr>
                <m:t>×</m:t>
              </m:r>
              <m:r>
                <m:t>798.6</m:t>
              </m:r>
              <m:r>
                <m:rPr>
                  <m:sty m:val="p"/>
                </m:rPr>
                <m:t>×</m:t>
              </m:r>
              <m:sSup>
                <m:e>
                  <m:r>
                    <m:t>10</m:t>
                  </m:r>
                </m:e>
                <m:sup>
                  <m:r>
                    <m:rPr>
                      <m:sty m:val="p"/>
                    </m:rPr>
                    <m:t>−</m:t>
                  </m:r>
                  <m:r>
                    <m:t>3</m:t>
                  </m:r>
                </m:sup>
              </m:sSup>
            </m:num>
            <m:den>
              <m:r>
                <m:t>8.314</m:t>
              </m:r>
              <m:r>
                <m:rPr>
                  <m:sty m:val="p"/>
                </m:rPr>
                <m:t>×</m:t>
              </m:r>
              <m:r>
                <m:t>973.15</m:t>
              </m:r>
            </m:den>
          </m:f>
          <m:r>
            <m:rPr>
              <m:sty m:val="p"/>
            </m:rPr>
            <m:t>=</m:t>
          </m:r>
          <m:r>
            <m:t>10.00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一个晶胞的质量为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22.99</m:t>
        </m:r>
        <m:r>
          <m:rPr>
            <m:sty m:val="p"/>
          </m:rPr>
          <m:t>×</m:t>
        </m:r>
        <m:r>
          <m:t>96</m:t>
        </m:r>
        <m:r>
          <m:rPr>
            <m:sty m:val="p"/>
          </m:rPr>
          <m:t>+</m:t>
        </m:r>
        <m:r>
          <m:t>26.98</m:t>
        </m:r>
        <m:r>
          <m:rPr>
            <m:sty m:val="p"/>
          </m:rPr>
          <m:t>×</m:t>
        </m:r>
        <m:r>
          <m:t>96</m:t>
        </m:r>
        <m:r>
          <m:rPr>
            <m:sty m:val="p"/>
          </m:rPr>
          <m:t>+</m:t>
        </m:r>
        <m:r>
          <m:t>28.08</m:t>
        </m:r>
        <m:r>
          <m:rPr>
            <m:sty m:val="p"/>
          </m:rPr>
          <m:t>×</m:t>
        </m:r>
        <m:r>
          <m:t>96</m:t>
        </m:r>
        <m:r>
          <m:rPr>
            <m:sty m:val="p"/>
          </m:rPr>
          <m:t>+</m:t>
        </m:r>
        <m:r>
          <m:t>16</m:t>
        </m:r>
        <m:r>
          <m:rPr>
            <m:sty m:val="p"/>
          </m:rPr>
          <m:t>×</m:t>
        </m:r>
        <m:r>
          <m:t>384</m:t>
        </m:r>
        <m:r>
          <m:rPr>
            <m:sty m:val="p"/>
          </m:rPr>
          <m:t>+</m:t>
        </m:r>
        <m:r>
          <m:t>18</m:t>
        </m:r>
        <m:r>
          <m:t>x</m:t>
        </m:r>
        <m:r>
          <m:rPr>
            <m:sty m:val="p"/>
          </m:rPr>
          <m:t>)</m:t>
        </m:r>
        <m:r>
          <m:rPr>
            <m:sty m:val="p"/>
          </m:rPr>
          <m:t>/</m:t>
        </m:r>
        <m:sSub>
          <m:e>
            <m:r>
              <m:t>N</m:t>
            </m:r>
          </m:e>
          <m:sub>
            <m:r>
              <m:rPr>
                <m:sty m:val="p"/>
              </m:rPr>
              <m:t>A</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13637</m:t>
        </m:r>
        <m:r>
          <m:rPr>
            <m:sty m:val="p"/>
          </m:rPr>
          <m:t>+</m:t>
        </m:r>
        <m:r>
          <m:t>18</m:t>
        </m:r>
        <m:r>
          <m:t>x</m:t>
        </m:r>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811.5</m:t>
          </m:r>
          <m:r>
            <m:rPr>
              <m:sty m:val="p"/>
            </m:rPr>
            <m:t>:</m:t>
          </m:r>
          <m:r>
            <m:rPr>
              <m:sty m:val="p"/>
            </m:rPr>
            <m:t>(</m:t>
          </m:r>
          <m:r>
            <m:t>13637</m:t>
          </m:r>
          <m:r>
            <m:rPr>
              <m:sty m:val="p"/>
            </m:rPr>
            <m:t>+</m:t>
          </m:r>
          <m:r>
            <m:t>18</m:t>
          </m:r>
          <m:r>
            <m:t>x</m:t>
          </m:r>
          <m:r>
            <m:rPr>
              <m:sty m:val="p"/>
            </m:rPr>
            <m:t>)</m:t>
          </m:r>
          <m:r>
            <m:rPr>
              <m:sty m:val="p"/>
            </m:rPr>
            <m:t>/</m:t>
          </m:r>
          <m:sSub>
            <m:e>
              <m:r>
                <m:t>N</m:t>
              </m:r>
            </m:e>
            <m:sub>
              <m:r>
                <m:rPr>
                  <m:sty m:val="p"/>
                </m:rPr>
                <m:t>A</m:t>
              </m:r>
            </m:sub>
          </m:sSub>
          <m:r>
            <m:rPr>
              <m:sty m:val="p"/>
            </m:rPr>
            <m:t>=</m:t>
          </m:r>
          <m:sSub>
            <m:e>
              <m:r>
                <m:t>N</m:t>
              </m:r>
            </m:e>
            <m:sub>
              <m:r>
                <m:rPr>
                  <m:sty m:val="p"/>
                </m:rPr>
                <m:t>A</m:t>
              </m:r>
            </m:sub>
          </m:sSub>
          <m:r>
            <m:rPr>
              <m:sty m:val="p"/>
            </m:rPr>
            <m:t>×</m:t>
          </m:r>
          <m:r>
            <m:t>10</m:t>
          </m:r>
          <m:r>
            <m:rPr>
              <m:sty m:val="p"/>
            </m:rPr>
            <m:t>:</m:t>
          </m:r>
          <m:r>
            <m:t>x</m:t>
          </m:r>
          <m:r>
            <m:rPr>
              <m:sty m:val="p"/>
            </m:rPr>
            <m:t>,</m:t>
          </m:r>
          <m:r>
            <m:t>x</m:t>
          </m:r>
          <m:r>
            <m:rPr>
              <m:sty m:val="p"/>
            </m:rPr>
            <m:t>=</m:t>
          </m:r>
          <m:r>
            <m:t>216</m:t>
          </m:r>
          <m:r>
            <m:rPr>
              <m:sty m:val="p"/>
            </m:rPr>
            <m:t>。</m:t>
          </m:r>
        </m:oMath>
      </m:oMathPara>
    </w:p>
    <w:p>
      <w:pPr>
        <w:pStyle w:val="FirstParagraph"/>
      </w:pPr>
      <w:r>
        <w:rPr>
          <w:rFonts w:hint="eastAsia" w:ascii="Times New Roman" w:hAnsi="Times New Roman" w:eastAsia="FangSong" w:cs="Times New Roman"/>
        </w:rPr>
        <w:t>分子筛密度为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13637</m:t>
        </m:r>
        <m:r>
          <m:rPr>
            <m:sty m:val="p"/>
          </m:rPr>
          <m:t>+</m:t>
        </m:r>
        <m:r>
          <m:t>18</m:t>
        </m:r>
        <m:r>
          <m:rPr>
            <m:sty m:val="p"/>
          </m:rPr>
          <m:t>×</m:t>
        </m:r>
        <m:r>
          <m:t>216</m:t>
        </m:r>
        <m:r>
          <m:rPr>
            <m:sty m:val="p"/>
          </m:rPr>
          <m:t>)</m:t>
        </m:r>
        <m:r>
          <m:rPr>
            <m:sty m:val="p"/>
          </m:rPr>
          <m:t>/</m:t>
        </m:r>
        <m:r>
          <m:t>6.02</m:t>
        </m:r>
        <m:r>
          <m:rPr>
            <m:sty m:val="p"/>
          </m:rPr>
          <m:t>×</m:t>
        </m:r>
        <m:sSup>
          <m:e>
            <m:r>
              <m:t>10</m:t>
            </m:r>
          </m:e>
          <m:sup>
            <m:r>
              <m:t>23</m:t>
            </m:r>
          </m:sup>
        </m:sSup>
        <m:r>
          <m:rPr>
            <m:sty m:val="p"/>
          </m:rPr>
          <m:t>/</m:t>
        </m:r>
        <m:r>
          <m:rPr>
            <m:sty m:val="p"/>
          </m:rPr>
          <m:t>(</m:t>
        </m:r>
        <m:r>
          <m:t>2464</m:t>
        </m:r>
        <m:r>
          <m:rPr>
            <m:sty m:val="p"/>
          </m:rPr>
          <m:t>×</m:t>
        </m:r>
        <m:sSup>
          <m:e>
            <m:r>
              <m:t>10</m:t>
            </m:r>
          </m:e>
          <m:sup>
            <m:r>
              <m:rPr>
                <m:sty m:val="p"/>
              </m:rPr>
              <m:t>−</m:t>
            </m:r>
            <m:r>
              <m:t>10</m:t>
            </m:r>
          </m:sup>
        </m:sSup>
        <m:sSup>
          <m:e>
            <m:r>
              <m:rPr>
                <m:sty m:val="p"/>
              </m:rPr>
              <m:t>)</m:t>
            </m:r>
          </m:e>
          <m:sup>
            <m:r>
              <m:t>3</m:t>
            </m:r>
          </m:sup>
        </m:sSup>
        <m:r>
          <m:rPr>
            <m:sty m:val="p"/>
          </m:rPr>
          <m:t>=</m:t>
        </m:r>
        <m:r>
          <m:t>1.946</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0"/>
    <w:bookmarkStart w:id="1641" w:name="金刚石型结构-1"/>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36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36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晶胞中</w:t>
      </w:r>
      <w:r>
        <w:rPr>
          <w:rFonts w:ascii="Times New Roman" w:hAnsi="Times New Roman" w:eastAsia="Times New Roman" w:cs="Times New Roman"/>
        </w:rPr>
        <w:t xml:space="preserve"> 8 </w:t>
      </w:r>
      <w:r>
        <w:rPr>
          <w:rFonts w:hint="eastAsia" w:ascii="Times New Roman" w:hAnsi="Times New Roman" w:eastAsia="FangSong" w:cs="Times New Roman"/>
        </w:rPr>
        <w:t>个锡原子的分数坐标分别为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灰锡的原子半径为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S</m:t>
            </m:r>
            <m:r>
              <m:t>n</m:t>
            </m:r>
          </m:sub>
        </m:sSub>
        <m:r>
          <m:rPr>
            <m:sty m:val="p"/>
          </m:rPr>
          <m:t>=</m:t>
        </m:r>
        <m:r>
          <m:t>140.5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Sn—Sn </w:t>
      </w:r>
      <w:r>
        <w:rPr>
          <w:rFonts w:hint="eastAsia" w:ascii="Times New Roman" w:hAnsi="Times New Roman" w:eastAsia="FangSong" w:cs="Times New Roman"/>
        </w:rPr>
        <w:t>之间的距离为晶胞体对角线的四分之一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则半径应为其一半等于</w:t>
      </w:r>
      <w:r>
        <w:rPr>
          <w:rFonts w:ascii="Times New Roman" w:hAnsi="Times New Roman" w:eastAsia="Times New Roman" w:cs="Times New Roman"/>
        </w:rPr>
        <w:t xml:space="preserve"> 140.5pm。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晶胞中的原子数为</w:t>
      </w:r>
      <w:r>
        <w:rPr>
          <w:rFonts w:ascii="Times New Roman" w:hAnsi="Times New Roman" w:eastAsia="Times New Roman" w:cs="Times New Roman"/>
        </w:rPr>
        <w:t xml:space="preserve"> Z=8,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sSub>
          <m:e>
            <m:r>
              <m:t>ρ</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Λ</m:t>
            </m:r>
          </m:sub>
        </m:sSub>
        <m:r>
          <m:rPr>
            <m:sty m:val="p"/>
          </m:rPr>
          <m:t>/</m:t>
        </m:r>
        <m:r>
          <m:t>Z</m:t>
        </m:r>
        <m:r>
          <m:rPr>
            <m:sty m:val="p"/>
          </m:rPr>
          <m:t>=</m:t>
        </m:r>
        <m:r>
          <m:t>118.6</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即锡的相对原子质量为</w:t>
      </w:r>
      <w:r>
        <w:rPr>
          <w:rFonts w:hint="eastAsia" w:ascii="Times New Roman" w:hAnsi="Times New Roman" w:eastAsia="Times New Roman" w:cs="Times New Roman"/>
        </w:rPr>
        <w:t>118:58。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白锡的密度为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白</m:t>
            </m:r>
            <m:r>
              <m:rPr>
                <m:sty m:val="p"/>
              </m:rPr>
              <m:t>)</m:t>
            </m:r>
          </m:sub>
        </m:sSub>
        <m:r>
          <m:rPr>
            <m:sty m:val="p"/>
          </m:rPr>
          <m:t>=</m:t>
        </m:r>
        <m:r>
          <m:t>4</m:t>
        </m:r>
        <m:r>
          <m:t>M</m:t>
        </m:r>
        <m:r>
          <m:rPr>
            <m:sty m:val="p"/>
          </m:rPr>
          <m:t>/</m:t>
        </m:r>
        <m:sSup>
          <m:e>
            <m:r>
              <m:t>a</m:t>
            </m:r>
          </m:e>
          <m:sup>
            <m:r>
              <m:t>2</m:t>
            </m:r>
          </m:sup>
        </m:sSup>
        <m:r>
          <m:t>c</m:t>
        </m:r>
        <m:sSub>
          <m:e>
            <m:r>
              <m:t>N</m:t>
            </m:r>
          </m:e>
          <m:sub>
            <m:r>
              <m:rPr>
                <m:sty m:val="p"/>
              </m:rPr>
              <m:t>A</m:t>
            </m:r>
          </m:sub>
        </m:sSub>
        <m:r>
          <m:rPr>
            <m:sty m:val="p"/>
          </m:rPr>
          <m:t>=</m:t>
        </m:r>
        <m:r>
          <m:t>7.28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641"/>
    <w:bookmarkStart w:id="1648" w:name="但上下层原子正好重叠"/>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1643" name="Picture"/>
            <a:graphic>
              <a:graphicData uri="http://schemas.openxmlformats.org/drawingml/2006/picture">
                <pic:pic>
                  <pic:nvPicPr>
                    <pic:cNvPr descr="544f738fb5ced5894d1955457527ecb9bedfa16e205c97ac902b547e07ee2d7e.jpg" id="1644" name="Picture"/>
                    <pic:cNvPicPr>
                      <a:picLocks noChangeArrowheads="1" noChangeAspect="1"/>
                    </pic:cNvPicPr>
                  </pic:nvPicPr>
                  <pic:blipFill>
                    <a:blip r:embed="rId1642"/>
                    <a:stretch>
                      <a:fillRect/>
                    </a:stretch>
                  </pic:blipFill>
                  <pic:spPr bwMode="auto">
                    <a:xfrm>
                      <a:off x="0" y="0"/>
                      <a:ext cx="3240000" cy="282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604000"/>
            <wp:effectExtent b="0" l="0" r="0" t="0"/>
            <wp:docPr descr="" title="" id="1646" name="Picture"/>
            <a:graphic>
              <a:graphicData uri="http://schemas.openxmlformats.org/drawingml/2006/picture">
                <pic:pic>
                  <pic:nvPicPr>
                    <pic:cNvPr descr="2baa0c19795fe58a8e7e8ad1eea811eadab143acf68f1d0de0bd39ae8df7b96c.jpg" id="1647" name="Picture"/>
                    <pic:cNvPicPr>
                      <a:picLocks noChangeArrowheads="1" noChangeAspect="1"/>
                    </pic:cNvPicPr>
                  </pic:nvPicPr>
                  <pic:blipFill>
                    <a:blip r:embed="rId1645"/>
                    <a:stretch>
                      <a:fillRect/>
                    </a:stretch>
                  </pic:blipFill>
                  <pic:spPr bwMode="auto">
                    <a:xfrm>
                      <a:off x="0" y="0"/>
                      <a:ext cx="3240000" cy="26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r>
            <m:t>ρ</m:t>
          </m:r>
          <m:r>
            <m:rPr>
              <m:sty m:val="p"/>
            </m:rPr>
            <m:t>=</m:t>
          </m:r>
          <m:f>
            <m:fPr>
              <m:type m:val="bar"/>
            </m:fPr>
            <m:num>
              <m:r>
                <m:t>m</m:t>
              </m:r>
            </m:num>
            <m:den>
              <m:r>
                <m:t>V</m:t>
              </m:r>
            </m:den>
          </m:f>
          <m:r>
            <m:rPr>
              <m:sty m:val="p"/>
            </m:rPr>
            <m:t>=</m:t>
          </m:r>
          <m:f>
            <m:fPr>
              <m:type m:val="bar"/>
            </m:fPr>
            <m:num>
              <m:r>
                <m:t>2</m:t>
              </m:r>
              <m:r>
                <m:rPr>
                  <m:sty m:val="p"/>
                </m:rPr>
                <m:t>×</m:t>
              </m:r>
              <m:r>
                <m:rPr>
                  <m:sty m:val="p"/>
                </m:rPr>
                <m:t>(</m:t>
              </m:r>
              <m:r>
                <m:t>10.81</m:t>
              </m:r>
              <m:r>
                <m:rPr>
                  <m:sty m:val="p"/>
                </m:rPr>
                <m:t>+</m:t>
              </m:r>
              <m:r>
                <m:t>14.01</m:t>
              </m:r>
              <m:r>
                <m:rPr>
                  <m:sty m:val="p"/>
                </m:rPr>
                <m:t>)</m:t>
              </m:r>
            </m:num>
            <m:den>
              <m:r>
                <m:t>6.02</m:t>
              </m:r>
              <m:r>
                <m:rPr>
                  <m:sty m:val="p"/>
                </m:rPr>
                <m:t>×</m:t>
              </m:r>
              <m:sSup>
                <m:e>
                  <m:r>
                    <m:t>10</m:t>
                  </m:r>
                </m:e>
                <m:sup>
                  <m:r>
                    <m:t>23</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r>
                <m:rPr>
                  <m:sty m:val="p"/>
                </m:rPr>
                <m:t>sin</m:t>
              </m:r>
              <m:sSup>
                <m:e>
                  <m:r>
                    <m:t>60</m:t>
                  </m:r>
                </m:e>
                <m:sup>
                  <m:r>
                    <m:rPr>
                      <m:sty m:val="p"/>
                    </m:rPr>
                    <m:t>∘</m:t>
                  </m:r>
                </m:sup>
              </m:sSup>
              <m:r>
                <m:rPr>
                  <m:sty m:val="p"/>
                </m:rPr>
                <m:t>×</m:t>
              </m:r>
              <m:r>
                <m:t>2</m:t>
              </m:r>
              <m:r>
                <m:rPr>
                  <m:sty m:val="p"/>
                </m:rPr>
                <m:t>×</m:t>
              </m:r>
              <m:r>
                <m:t>333</m:t>
              </m:r>
              <m:r>
                <m:rPr>
                  <m:sty m:val="p"/>
                </m:rPr>
                <m:t>×</m:t>
              </m:r>
              <m:sSup>
                <m:e>
                  <m:r>
                    <m:t>10</m:t>
                  </m:r>
                </m:e>
                <m:sup>
                  <m:r>
                    <m:rPr>
                      <m:sty m:val="p"/>
                    </m:rPr>
                    <m:t>−</m:t>
                  </m:r>
                  <m:r>
                    <m:t>30</m:t>
                  </m:r>
                </m:sup>
              </m:sSup>
            </m:den>
          </m:f>
          <m:r>
            <m:rPr>
              <m:sty m:val="p"/>
            </m:rPr>
            <m:t>=</m:t>
          </m:r>
          <m:r>
            <m:t>2.27</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370"/>
        </w:numPr>
      </w:pPr>
      <m:oMath>
        <m:oMathPr>
          <m:ctrlPr>
            <w:rPr>
              <w:sz w:val="28"/>
              <w:szCs w:val="28"/>
            </w:rPr>
          </m:ctrlPr>
        </m:oMathPr>
        <m:sSub>
          <m:e>
            <m:r>
              <m:t>d</m:t>
            </m:r>
          </m:e>
          <m:sub>
            <m:r>
              <m:t>B</m:t>
            </m:r>
            <m:r>
              <m:rPr>
                <m:sty m:val="p"/>
              </m:rPr>
              <m:t>−</m:t>
            </m:r>
            <m: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m:t>
        </m:r>
        <m:r>
          <m:t>156.5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8"/>
    <w:bookmarkStart w:id="1649" w:name="nacl型结构-1"/>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37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(1)2:1(</w:t>
      </w:r>
      <w:r>
        <w:rPr>
          <w:rFonts w:hint="eastAsia" w:ascii="Times New Roman" w:hAnsi="Times New Roman" w:eastAsia="FangSong" w:cs="Times New Roman"/>
        </w:rPr>
        <w:t>阴离子为面心立方密堆积</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四面体数</w:t>
      </w:r>
      <w:r>
        <w:rPr>
          <w:rFonts w:hint="eastAsia" w:ascii="Times New Roman" w:hAnsi="Times New Roman" w:eastAsia="Times New Roman" w:cs="Times New Roman"/>
        </w:rPr>
        <w:t>=1:2)。</w:t>
      </w:r>
    </w:p>
    <w:p>
      <w:pPr>
        <w:numPr>
          <w:ilvl w:val="0"/>
          <w:numId w:val="1372"/>
        </w:numPr>
      </w:pP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hint="eastAsia" w:ascii="Times New Roman" w:hAnsi="Times New Roman" w:eastAsia="Times New Roman" w:cs="Times New Roman"/>
        </w:rPr>
        <w:t>7</w:t>
      </w:r>
      <w:r>
        <w:rPr>
          <w:rFonts w:hint="eastAsia" w:ascii="Times New Roman" w:hAnsi="Times New Roman" w:eastAsia="FangSong" w:cs="Times New Roman"/>
        </w:rPr>
        <w:t>个原子</w:t>
      </w:r>
      <w:r>
        <w:rPr>
          <w:rFonts w:hint="eastAsia" w:ascii="Times New Roman" w:hAnsi="Times New Roman" w:eastAsia="Times New Roman" w:cs="Times New Roman"/>
        </w:rPr>
        <w:t>70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可知中心原子为</w:t>
      </w:r>
      <w:r>
        <w:rPr>
          <w:rFonts w:hint="eastAsia" w:ascii="Times New Roman" w:hAnsi="Times New Roman" w:eastAsia="Times New Roman" w:cs="Times New Roman"/>
        </w:rPr>
        <w:t>Si，</w:t>
      </w:r>
      <w:r>
        <w:rPr>
          <w:rFonts w:hint="eastAsia" w:ascii="Times New Roman" w:hAnsi="Times New Roman" w:eastAsia="FangSong" w:cs="Times New Roman"/>
        </w:rPr>
        <w:t>配体原子为</w:t>
      </w:r>
      <w:r>
        <w:rPr>
          <w:rFonts w:hint="eastAsia" w:ascii="Times New Roman" w:hAnsi="Times New Roman" w:eastAsia="Times New Roman" w:cs="Times New Roman"/>
        </w:rPr>
        <w:t>F）。</w:t>
      </w:r>
    </w:p>
    <w:p>
      <w:pPr>
        <w:numPr>
          <w:ilvl w:val="0"/>
          <w:numId w:val="1372"/>
        </w:numPr>
      </w:pPr>
      <m:oMath>
        <m:oMathPr>
          <m:ctrlPr>
            <w:rPr>
              <w:sz w:val="28"/>
              <w:szCs w:val="28"/>
            </w:rPr>
          </m:ctrlPr>
        </m:oMathPr>
        <m:r>
          <m:t>ρ</m:t>
        </m:r>
        <m:r>
          <m:rPr>
            <m:sty m:val="p"/>
          </m:rPr>
          <m:t>=</m:t>
        </m:r>
        <m:r>
          <m:t>4</m:t>
        </m:r>
        <m:sSub>
          <m:e>
            <m:r>
              <m:rPr>
                <m:sty m:val="p"/>
              </m:rPr>
              <m:t>M</m:t>
            </m:r>
          </m:e>
          <m:sub>
            <m:r>
              <m:rPr>
                <m:sty m:val="p"/>
              </m:rPr>
              <m:t>X</m:t>
            </m:r>
          </m:sub>
        </m:sSub>
        <m:r>
          <m:rPr>
            <m:sty m:val="p"/>
          </m:rPr>
          <m:t>/</m:t>
        </m:r>
        <m:sSub>
          <m:e>
            <m:r>
              <m:rPr>
                <m:sty m:val="p"/>
              </m:rPr>
              <m:t>N</m:t>
            </m:r>
          </m:e>
          <m:sub>
            <m:r>
              <m:rPr>
                <m:sty m:val="p"/>
              </m:rPr>
              <m:t>A</m:t>
            </m:r>
          </m:sub>
        </m:sSub>
        <m:sSup>
          <m:e>
            <m:r>
              <m:rPr>
                <m:sty m:val="p"/>
              </m:rPr>
              <m:t>a</m:t>
            </m:r>
          </m:e>
          <m:sup>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一样</w:t>
      </w:r>
      <w:r>
        <w:rPr>
          <w:rFonts w:hint="eastAsia" w:ascii="Times New Roman" w:hAnsi="Times New Roman" w:eastAsia="Times New Roman" w:cs="Times New Roman"/>
        </w:rPr>
        <w:t>,50%。</w:t>
      </w:r>
    </w:p>
    <w:p>
      <w:pPr>
        <w:numPr>
          <w:ilvl w:val="0"/>
          <w:numId w:val="1373"/>
        </w:numPr>
      </w:pPr>
      <w:r>
        <w:rPr>
          <w:rFonts w:hint="eastAsia" w:ascii="Times New Roman" w:hAnsi="Times New Roman" w:eastAsia="FangSong" w:cs="Times New Roman"/>
        </w:rPr>
        <w:t>四面体</w:t>
      </w:r>
      <w:r>
        <w:rPr>
          <w:rFonts w:hint="eastAsia" w:ascii="Times New Roman" w:hAnsi="Times New Roman" w:eastAsia="Times New Roman" w:cs="Times New Roman"/>
        </w:rPr>
        <w:t>。</w:t>
      </w:r>
    </w:p>
    <w:p>
      <w:pPr>
        <w:numPr>
          <w:ilvl w:val="0"/>
          <w:numId w:val="1373"/>
        </w:numPr>
      </w:pPr>
      <m:oMath>
        <m:r>
          <m:t>K</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9"/>
    <w:bookmarkStart w:id="1674" w:name="三型晶体半径比计算"/>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374"/>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4"/>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1651" name="Picture"/>
            <a:graphic>
              <a:graphicData uri="http://schemas.openxmlformats.org/drawingml/2006/picture">
                <pic:pic>
                  <pic:nvPicPr>
                    <pic:cNvPr descr="413a1fb203747b9d39f2f722c7e6634a35fef23749ecdc73e1e409bc968cf7d9.jpg" id="1652" name="Picture"/>
                    <pic:cNvPicPr>
                      <a:picLocks noChangeArrowheads="1" noChangeAspect="1"/>
                    </pic:cNvPicPr>
                  </pic:nvPicPr>
                  <pic:blipFill>
                    <a:blip r:embed="rId1650"/>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1654" name="Picture"/>
            <a:graphic>
              <a:graphicData uri="http://schemas.openxmlformats.org/drawingml/2006/picture">
                <pic:pic>
                  <pic:nvPicPr>
                    <pic:cNvPr descr="c9d6ad853af81de4daf95b29a60d16dba071fd9f11a9754063aa3832e9ead428.jpg" id="1655" name="Picture"/>
                    <pic:cNvPicPr>
                      <a:picLocks noChangeArrowheads="1" noChangeAspect="1"/>
                    </pic:cNvPicPr>
                  </pic:nvPicPr>
                  <pic:blipFill>
                    <a:blip r:embed="rId1653"/>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1657" name="Picture"/>
            <a:graphic>
              <a:graphicData uri="http://schemas.openxmlformats.org/drawingml/2006/picture">
                <pic:pic>
                  <pic:nvPicPr>
                    <pic:cNvPr descr="ca2070b73b61576260dfa0b8ec10ae846b24bbb489dcd7946052cc7a8aaa00e7.jpg" id="1658" name="Picture"/>
                    <pic:cNvPicPr>
                      <a:picLocks noChangeArrowheads="1" noChangeAspect="1"/>
                    </pic:cNvPicPr>
                  </pic:nvPicPr>
                  <pic:blipFill>
                    <a:blip r:embed="rId1656"/>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1660" name="Picture"/>
            <a:graphic>
              <a:graphicData uri="http://schemas.openxmlformats.org/drawingml/2006/picture">
                <pic:pic>
                  <pic:nvPicPr>
                    <pic:cNvPr descr="ba2e2745f592d7e5aecaa3e08513070a229d91c9015ed9e2e66c8bcb63c4cb29.jpg" id="1661" name="Picture"/>
                    <pic:cNvPicPr>
                      <a:picLocks noChangeArrowheads="1" noChangeAspect="1"/>
                    </pic:cNvPicPr>
                  </pic:nvPicPr>
                  <pic:blipFill>
                    <a:blip r:embed="rId1659"/>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1663" name="Picture"/>
            <a:graphic>
              <a:graphicData uri="http://schemas.openxmlformats.org/drawingml/2006/picture">
                <pic:pic>
                  <pic:nvPicPr>
                    <pic:cNvPr descr="6e12996c6d88dc9332f548fa3de449149e3e0f579bb96afc335dd6cf8c6eadf6.jpg" id="1664" name="Picture"/>
                    <pic:cNvPicPr>
                      <a:picLocks noChangeArrowheads="1" noChangeAspect="1"/>
                    </pic:cNvPicPr>
                  </pic:nvPicPr>
                  <pic:blipFill>
                    <a:blip r:embed="rId1662"/>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1666" name="Picture"/>
            <a:graphic>
              <a:graphicData uri="http://schemas.openxmlformats.org/drawingml/2006/picture">
                <pic:pic>
                  <pic:nvPicPr>
                    <pic:cNvPr descr="673667042bfa1b33d4227200d7e31312269a817a399e3f7c7cf4c58551fa1888.jpg" id="1667" name="Picture"/>
                    <pic:cNvPicPr>
                      <a:picLocks noChangeArrowheads="1" noChangeAspect="1"/>
                    </pic:cNvPicPr>
                  </pic:nvPicPr>
                  <pic:blipFill>
                    <a:blip r:embed="rId1665"/>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1669" name="Picture"/>
            <a:graphic>
              <a:graphicData uri="http://schemas.openxmlformats.org/drawingml/2006/picture">
                <pic:pic>
                  <pic:nvPicPr>
                    <pic:cNvPr descr="375665c1677c8bda6cdf91dd2fa4deb9db9207e03509f014bffd88813433ff81.jpg" id="1670" name="Picture"/>
                    <pic:cNvPicPr>
                      <a:picLocks noChangeArrowheads="1" noChangeAspect="1"/>
                    </pic:cNvPicPr>
                  </pic:nvPicPr>
                  <pic:blipFill>
                    <a:blip r:embed="rId1668"/>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1672" name="Picture"/>
            <a:graphic>
              <a:graphicData uri="http://schemas.openxmlformats.org/drawingml/2006/picture">
                <pic:pic>
                  <pic:nvPicPr>
                    <pic:cNvPr descr="5bf342e57da73e3dab7c806b6598bca9ca38f252b96dc6bc389968079e7dbc98.jpg" id="1673" name="Picture"/>
                    <pic:cNvPicPr>
                      <a:picLocks noChangeArrowheads="1" noChangeAspect="1"/>
                    </pic:cNvPicPr>
                  </pic:nvPicPr>
                  <pic:blipFill>
                    <a:blip r:embed="rId1671"/>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375"/>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L3796）：</w:t>
      </w:r>
      <w:r>
        <w:rPr>
          <w:rFonts w:hint="eastAsia" w:ascii="Times New Roman" w:hAnsi="Times New Roman" w:eastAsia="FangSong" w:cs="Times New Roman"/>
        </w:rPr>
        <w:t>半径比规则是晶体结构中的重要内容</w:t>
      </w:r>
      <w:r>
        <w:rPr>
          <w:rFonts w:hint="eastAsia" w:ascii="Times New Roman" w:hAnsi="Times New Roman" w:eastAsia="Times New Roman" w:cs="Times New Roman"/>
        </w:rPr>
        <w:t>。</w:t>
      </w:r>
      <w:r>
        <w:rPr>
          <w:rFonts w:hint="eastAsia" w:ascii="Times New Roman" w:hAnsi="Times New Roman" w:eastAsia="FangSong" w:cs="Times New Roman"/>
        </w:rPr>
        <w:t>我们经常根据阳离子与阴离子的半径比求出阴阳离子的配位数</w:t>
      </w:r>
      <w:r>
        <w:rPr>
          <w:rFonts w:hint="eastAsia" w:ascii="Times New Roman" w:hAnsi="Times New Roman" w:eastAsia="Times New Roman" w:cs="Times New Roman"/>
        </w:rPr>
        <w:t>，</w:t>
      </w:r>
      <w:r>
        <w:rPr>
          <w:rFonts w:hint="eastAsia" w:ascii="Times New Roman" w:hAnsi="Times New Roman" w:eastAsia="FangSong" w:cs="Times New Roman"/>
        </w:rPr>
        <w:t>确定晶体的晶型等</w:t>
      </w:r>
      <w:r>
        <w:rPr>
          <w:rFonts w:hint="eastAsia" w:ascii="Times New Roman" w:hAnsi="Times New Roman" w:eastAsia="Times New Roman" w:cs="Times New Roman"/>
        </w:rPr>
        <w:t>。</w:t>
      </w:r>
      <w:r>
        <w:rPr>
          <w:rFonts w:hint="eastAsia" w:ascii="Times New Roman" w:hAnsi="Times New Roman" w:eastAsia="FangSong" w:cs="Times New Roman"/>
        </w:rPr>
        <w:t>而半径比规则实际上是通过立体几何的知识计算出来的</w:t>
      </w:r>
      <w:r>
        <w:rPr>
          <w:rFonts w:hint="eastAsia" w:ascii="Times New Roman" w:hAnsi="Times New Roman" w:eastAsia="Times New Roman" w:cs="Times New Roman"/>
        </w:rPr>
        <w:t>。</w:t>
      </w:r>
      <w:r>
        <w:rPr>
          <w:rFonts w:hint="eastAsia" w:ascii="Times New Roman" w:hAnsi="Times New Roman" w:eastAsia="FangSong" w:cs="Times New Roman"/>
        </w:rPr>
        <w:t>本题涉及的就是这种计算</w:t>
      </w:r>
      <w:r>
        <w:rPr>
          <w:rFonts w:hint="eastAsia" w:ascii="Times New Roman" w:hAnsi="Times New Roman" w:eastAsia="Times New Roman" w:cs="Times New Roman"/>
        </w:rPr>
        <w:t>，</w:t>
      </w:r>
      <w:r>
        <w:rPr>
          <w:rFonts w:hint="eastAsia" w:ascii="Times New Roman" w:hAnsi="Times New Roman" w:eastAsia="FangSong" w:cs="Times New Roman"/>
        </w:rPr>
        <w:t>其解题的关键是对于面心立方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为立方体边长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为阳离子半径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L3798~3806）：</w:t>
      </w:r>
    </w:p>
    <w:p>
      <w:pPr>
        <w:numPr>
          <w:ilvl w:val="0"/>
          <w:numId w:val="1376"/>
        </w:numPr>
      </w:pPr>
      <m:oMath>
        <m:oMathPr>
          <m:ctrlPr>
            <w:rPr>
              <w:sz w:val="28"/>
              <w:szCs w:val="28"/>
            </w:rPr>
          </m:ctrlPr>
        </m:oMathPr>
        <m:r>
          <m:t>A</m:t>
        </m:r>
        <m:sSup>
          <m:e>
            <m:r>
              <m:t>D</m:t>
            </m:r>
          </m:e>
          <m:sup>
            <m:r>
              <m:t>2</m:t>
            </m:r>
          </m:sup>
        </m:sSup>
        <m:r>
          <m:rPr>
            <m:sty m:val="p"/>
          </m:rPr>
          <m:t>=</m:t>
        </m:r>
        <m:r>
          <m:t>B</m:t>
        </m:r>
        <m:sSup>
          <m:e>
            <m:r>
              <m:t>C</m:t>
            </m:r>
          </m:e>
          <m:sup>
            <m:r>
              <m:t>2</m:t>
            </m:r>
          </m:sup>
        </m:sSup>
        <m:r>
          <m:rPr>
            <m:sty m:val="p"/>
          </m:rPr>
          <m:t>=</m:t>
        </m:r>
        <m:sSup>
          <m:e>
            <m:r>
              <m:t>a</m:t>
            </m:r>
          </m:e>
          <m:sup>
            <m:r>
              <m:t>2</m:t>
            </m:r>
          </m:sup>
        </m:sSup>
        <m:r>
          <m:rPr>
            <m:sty m:val="p"/>
          </m:rPr>
          <m:t>+</m:t>
        </m:r>
        <m:sSup>
          <m:e>
            <m:r>
              <m:t>a</m:t>
            </m:r>
          </m:e>
          <m:sup>
            <m:r>
              <m:t>2</m:t>
            </m:r>
          </m:sup>
        </m:sSup>
        <m:r>
          <m:rPr>
            <m:sty m:val="p"/>
          </m:rPr>
          <m:t>=</m:t>
        </m:r>
        <m:r>
          <m:t>2</m:t>
        </m:r>
        <m:sSup>
          <m:e>
            <m:r>
              <m:t>a</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ad>
          <m:radPr>
            <m:degHide m:val="on"/>
          </m:radPr>
          <m:deg/>
          <m:e>
            <m:r>
              <m:t>A</m:t>
            </m:r>
            <m:sSup>
              <m:e>
                <m:r>
                  <m:t>B</m:t>
                </m:r>
              </m:e>
              <m:sup>
                <m:r>
                  <m:t>2</m:t>
                </m:r>
              </m:sup>
            </m:sSup>
            <m:r>
              <m:rPr>
                <m:sty m:val="p"/>
              </m:rPr>
              <m:t>+</m:t>
            </m:r>
            <m:r>
              <m:t>B</m:t>
            </m:r>
            <m:sSup>
              <m:e>
                <m:r>
                  <m:t>C</m:t>
                </m:r>
              </m:e>
              <m:sup>
                <m:r>
                  <m:t>2</m:t>
                </m:r>
              </m:sup>
            </m:sSup>
          </m:e>
        </m:rad>
        <m:r>
          <m:rPr>
            <m:sty m:val="p"/>
          </m:rPr>
          <m:t>=</m:t>
        </m:r>
        <m:rad>
          <m:radPr>
            <m:degHide m:val="on"/>
          </m:radPr>
          <m:deg/>
          <m:e>
            <m:sSup>
              <m:e>
                <m:r>
                  <m:t>a</m:t>
                </m:r>
              </m:e>
              <m:sup>
                <m:r>
                  <m:t>2</m:t>
                </m:r>
              </m:sup>
            </m:sSup>
            <m:r>
              <m:rPr>
                <m:sty m:val="p"/>
              </m:rPr>
              <m:t>+</m:t>
            </m:r>
            <m:r>
              <m:t>2</m:t>
            </m:r>
            <m:sSup>
              <m:e>
                <m:r>
                  <m:t>a</m:t>
                </m:r>
              </m:e>
              <m:sup>
                <m:r>
                  <m:t>2</m:t>
                </m:r>
              </m:sup>
            </m:sSup>
          </m:e>
        </m:rad>
        <m:r>
          <m:rPr>
            <m:sty m:val="p"/>
          </m:rPr>
          <m:t>=</m:t>
        </m:r>
        <m:rad>
          <m:radPr>
            <m:degHide m:val="on"/>
          </m:radPr>
          <m:deg/>
          <m:e>
            <m:r>
              <m:t>3</m:t>
            </m:r>
          </m:e>
        </m:rad>
        <m:r>
          <m:t>a</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m:oMath>
        <m:oMathPr>
          <m:ctrlPr>
            <w:rPr>
              <w:sz w:val="28"/>
              <w:szCs w:val="28"/>
            </w:rPr>
          </m:ctrlPr>
        </m:oMathPr>
        <m:r>
          <m:t>A</m:t>
        </m:r>
        <m:sSup>
          <m:e>
            <m:r>
              <m:t>C</m:t>
            </m:r>
          </m:e>
          <m:sup>
            <m:r>
              <m:t>2</m:t>
            </m:r>
          </m:sup>
        </m:sSup>
        <m:r>
          <m:rPr>
            <m:sty m:val="p"/>
          </m:rPr>
          <m:t>=</m:t>
        </m:r>
        <m:r>
          <m:t>A</m:t>
        </m:r>
        <m:sSup>
          <m:e>
            <m:r>
              <m:t>B</m:t>
            </m:r>
          </m:e>
          <m:sup>
            <m:r>
              <m:t>2</m:t>
            </m:r>
          </m:sup>
        </m:sSup>
        <m:r>
          <m:rPr>
            <m:sty m:val="p"/>
          </m:rPr>
          <m:t>+</m:t>
        </m:r>
        <m:r>
          <m:t>B</m:t>
        </m:r>
        <m:sSup>
          <m:e>
            <m:r>
              <m:t>C</m:t>
            </m:r>
          </m:e>
          <m:sup>
            <m:r>
              <m:t>2</m:t>
            </m:r>
          </m:sup>
        </m:sSup>
        <m:r>
          <m:rPr>
            <m:sty m:val="p"/>
          </m:rPr>
          <m:t>,</m:t>
        </m:r>
        <m:r>
          <m:rPr>
            <m:sty m:val="p"/>
          </m:rPr>
          <m:t>(</m:t>
        </m:r>
        <m:r>
          <m:t>4</m:t>
        </m:r>
        <m:sSub>
          <m:e>
            <m:r>
              <m:t>r</m:t>
            </m:r>
          </m:e>
          <m:sub>
            <m:r>
              <m:rPr>
                <m:sty m:val="p"/>
              </m:rPr>
              <m:t>−</m:t>
            </m:r>
          </m:sub>
        </m:sSub>
        <m:sSup>
          <m:e>
            <m:r>
              <m:rPr>
                <m:sty m:val="p"/>
              </m:rPr>
              <m:t>)</m:t>
            </m:r>
          </m:e>
          <m:sup>
            <m:r>
              <m:t>2</m:t>
            </m:r>
          </m:sup>
        </m:sSup>
        <m:r>
          <m:rPr>
            <m:sty m:val="p"/>
          </m:rPr>
          <m:t>=</m:t>
        </m:r>
        <m:r>
          <m:t>8</m:t>
        </m:r>
        <m:r>
          <m:rPr>
            <m:sty m:val="p"/>
          </m:rPr>
          <m:t>(</m:t>
        </m:r>
        <m:sSub>
          <m:e>
            <m:r>
              <m:t>r</m:t>
            </m:r>
          </m:e>
          <m:sub>
            <m:r>
              <m:rPr>
                <m:sty m:val="p"/>
              </m:rPr>
              <m:t>+</m:t>
            </m:r>
          </m:sub>
        </m:sSub>
        <m:r>
          <m:rPr>
            <m:sty m:val="p"/>
          </m:rPr>
          <m:t>+</m:t>
        </m:r>
        <m:sSub>
          <m:e>
            <m:r>
              <m:t>r</m:t>
            </m:r>
          </m:e>
          <m:sub>
            <m:r>
              <m:rPr>
                <m:sty m:val="p"/>
              </m:rPr>
              <m:t>−</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m:oMath>
        <m:oMathPr>
          <m:ctrlPr>
            <w:rPr>
              <w:sz w:val="28"/>
              <w:szCs w:val="28"/>
            </w:rPr>
          </m:ctrlPr>
        </m:oMathPr>
        <m:r>
          <m:t>O</m:t>
        </m:r>
        <m:r>
          <m:t>P</m:t>
        </m:r>
        <m:r>
          <m:rPr>
            <m:sty m:val="p"/>
          </m:rPr>
          <m:t>=</m:t>
        </m:r>
        <m:r>
          <m:t>Q</m:t>
        </m:r>
        <m:r>
          <m:t>L</m:t>
        </m:r>
        <m:r>
          <m:rPr>
            <m:sty m:val="p"/>
          </m:rPr>
          <m:t>=</m:t>
        </m:r>
        <m:r>
          <m:t>2</m:t>
        </m:r>
        <m:sSub>
          <m:e>
            <m:r>
              <m:t>r</m:t>
            </m:r>
          </m:e>
          <m:sub>
            <m:r>
              <m:rPr>
                <m:sty m:val="p"/>
              </m:rPr>
              <m:t>−</m:t>
            </m:r>
          </m:sub>
        </m:sSub>
        <m:r>
          <m:rPr>
            <m:sty m:val="p"/>
          </m:rPr>
          <m:t>⋅</m:t>
        </m:r>
        <m:r>
          <m:rPr>
            <m:sty m:val="p"/>
          </m:rPr>
          <m:t>sin</m:t>
        </m:r>
        <m:sSup>
          <m:e>
            <m:r>
              <m:t>45</m:t>
            </m:r>
          </m:e>
          <m:sup>
            <m:r>
              <m:rPr>
                <m:sty m:val="p"/>
              </m:rPr>
              <m:t>∘</m:t>
            </m:r>
          </m:sup>
        </m:sSup>
        <m:r>
          <m:rPr>
            <m:sty m:val="p"/>
          </m:rPr>
          <m:t>=</m:t>
        </m:r>
        <m:rad>
          <m:radPr>
            <m:degHide m:val="on"/>
          </m:radPr>
          <m:deg/>
          <m:e>
            <m:r>
              <m:t>2</m:t>
            </m:r>
          </m:e>
        </m:rad>
        <m:sSub>
          <m:e>
            <m:r>
              <m:t>r</m:t>
            </m:r>
          </m:e>
          <m:sub>
            <m:r>
              <m:rPr>
                <m:sty m:val="p"/>
              </m:rPr>
              <m:t>−</m:t>
            </m:r>
          </m:sub>
        </m:sSub>
        <m:r>
          <m:rPr>
            <m:sty m:val="p"/>
          </m:rPr>
          <m:t>,</m:t>
        </m:r>
        <m:r>
          <m:t>O</m:t>
        </m:r>
        <m:r>
          <m:t>L</m:t>
        </m:r>
        <m:r>
          <m:rPr>
            <m:sty m:val="p"/>
          </m:rPr>
          <m:t>=</m:t>
        </m:r>
        <m:rad>
          <m:radPr>
            <m:degHide m:val="on"/>
          </m:radPr>
          <m:deg/>
          <m:e>
            <m:r>
              <m:t>O</m:t>
            </m:r>
            <m:sSup>
              <m:e>
                <m:r>
                  <m:t>P</m:t>
                </m:r>
              </m:e>
              <m:sup>
                <m:r>
                  <m:t>2</m:t>
                </m:r>
              </m:sup>
            </m:sSup>
            <m:r>
              <m:rPr>
                <m:sty m:val="p"/>
              </m:rPr>
              <m:t>+</m:t>
            </m:r>
            <m:r>
              <m:t>L</m:t>
            </m:r>
            <m:sSup>
              <m:e>
                <m:r>
                  <m:t>P</m:t>
                </m:r>
              </m:e>
              <m:sup>
                <m:r>
                  <m:t>2</m:t>
                </m:r>
              </m:sup>
            </m:sSup>
          </m:e>
        </m:rad>
        <m:r>
          <m:rPr>
            <m:sty m:val="p"/>
          </m:rPr>
          <m:t>=</m:t>
        </m:r>
        <m:rad>
          <m:radPr>
            <m:degHide m:val="on"/>
          </m:radPr>
          <m:deg/>
          <m:e>
            <m:r>
              <m:rPr>
                <m:sty m:val="p"/>
              </m:rPr>
              <m:t>(</m:t>
            </m:r>
            <m:rad>
              <m:radPr>
                <m:degHide m:val="on"/>
              </m:radPr>
              <m:deg/>
              <m:e>
                <m:r>
                  <m:t>2</m:t>
                </m:r>
              </m:e>
            </m:rad>
            <m:sSub>
              <m:e>
                <m:r>
                  <m:t>r</m:t>
                </m:r>
              </m:e>
              <m:sub>
                <m:r>
                  <m:rPr>
                    <m:sty m:val="p"/>
                  </m:rPr>
                  <m:t>−</m:t>
                </m:r>
              </m:sub>
            </m:sSub>
            <m:sSup>
              <m:e>
                <m:r>
                  <m:rPr>
                    <m:sty m:val="p"/>
                  </m:rPr>
                  <m:t>)</m:t>
                </m:r>
              </m:e>
              <m:sup>
                <m:r>
                  <m:t>2</m:t>
                </m:r>
              </m:sup>
            </m:sSup>
            <m:r>
              <m:rPr>
                <m:sty m:val="p"/>
              </m:rPr>
              <m:t>+</m:t>
            </m:r>
            <m:r>
              <m:rPr>
                <m:sty m:val="p"/>
              </m:rPr>
              <m:t>(</m:t>
            </m:r>
            <m:r>
              <m:t>2</m:t>
            </m:r>
            <m:sSub>
              <m:e>
                <m:r>
                  <m:t>r</m:t>
                </m:r>
              </m:e>
              <m:sub>
                <m:r>
                  <m:rPr>
                    <m:sty m:val="p"/>
                  </m:rPr>
                  <m:t>−</m:t>
                </m:r>
              </m:sub>
            </m:sSub>
            <m:sSup>
              <m:e>
                <m:r>
                  <m:rPr>
                    <m:sty m:val="p"/>
                  </m:rPr>
                  <m:t>)</m:t>
                </m:r>
              </m:e>
              <m:sup>
                <m:r>
                  <m:t>2</m:t>
                </m:r>
              </m:sup>
            </m:sSup>
          </m:e>
        </m:rad>
        <m:r>
          <m:rPr>
            <m:sty m:val="p"/>
          </m:rPr>
          <m:t>=</m:t>
        </m:r>
        <m:rad>
          <m:radPr>
            <m:degHide m:val="on"/>
          </m:radPr>
          <m:deg/>
          <m:e>
            <m:r>
              <m:t>6</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r>
              <m:t>1</m:t>
            </m:r>
          </m:num>
          <m:den>
            <m:r>
              <m:t>2</m:t>
            </m:r>
          </m:den>
        </m:f>
        <m:r>
          <m:t>O</m:t>
        </m:r>
        <m:r>
          <m:t>L</m:t>
        </m:r>
        <m:r>
          <m:rPr>
            <m:sty m:val="p"/>
          </m:rPr>
          <m:t>−</m:t>
        </m:r>
        <m:f>
          <m:fPr>
            <m:type m:val="bar"/>
          </m:fPr>
          <m:num>
            <m:r>
              <m:t>1</m:t>
            </m:r>
          </m:num>
          <m:den>
            <m:r>
              <m:t>2</m:t>
            </m:r>
          </m:den>
        </m:f>
        <m:r>
          <m:t>L</m:t>
        </m:r>
        <m:r>
          <m:t>P</m:t>
        </m:r>
        <m:r>
          <m:rPr>
            <m:sty m:val="p"/>
          </m:rPr>
          <m:t>=</m:t>
        </m:r>
        <m:f>
          <m:fPr>
            <m:type m:val="bar"/>
          </m:fPr>
          <m:num>
            <m:rad>
              <m:radPr>
                <m:degHide m:val="on"/>
              </m:radPr>
              <m:deg/>
              <m:e>
                <m:r>
                  <m:t>6</m:t>
                </m:r>
              </m:e>
            </m:rad>
          </m:num>
          <m:den>
            <m:r>
              <m:t>2</m:t>
            </m:r>
          </m:den>
        </m:f>
        <m:sSub>
          <m:e>
            <m:r>
              <m:t>r</m:t>
            </m:r>
          </m:e>
          <m:sub>
            <m:r>
              <m:rPr>
                <m:sty m:val="p"/>
              </m:rPr>
              <m:t>−</m:t>
            </m:r>
          </m:sub>
        </m:sSub>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6</m:t>
                </m:r>
              </m:e>
            </m:rad>
          </m:num>
          <m:den>
            <m:r>
              <m:t>2</m:t>
            </m:r>
          </m:den>
        </m:f>
        <m:r>
          <m:rPr>
            <m:sty m:val="p"/>
          </m:rPr>
          <m:t>−</m:t>
        </m:r>
        <m:r>
          <m:t>1</m:t>
        </m:r>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w:r>
        <w:rPr>
          <w:rFonts w:hint="eastAsia" w:ascii="Times New Roman" w:hAnsi="Times New Roman" w:eastAsia="FangSong" w:cs="Times New Roman"/>
        </w:rPr>
        <w:t>上述计算结果是在假设同性电荷离子紧靠情况下得出的</w:t>
      </w:r>
      <w:r>
        <w:rPr>
          <w:rFonts w:hint="eastAsia" w:ascii="Times New Roman" w:hAnsi="Times New Roman" w:eastAsia="Times New Roman" w:cs="Times New Roman"/>
        </w:rPr>
        <w:t>，</w:t>
      </w:r>
      <w:r>
        <w:rPr>
          <w:rFonts w:hint="eastAsia" w:ascii="Times New Roman" w:hAnsi="Times New Roman" w:eastAsia="FangSong" w:cs="Times New Roman"/>
        </w:rPr>
        <w:t>因此这个比值都是下限</w:t>
      </w:r>
      <w:r>
        <w:rPr>
          <w:rFonts w:hint="eastAsia" w:ascii="Times New Roman" w:hAnsi="Times New Roman" w:eastAsia="Times New Roman" w:cs="Times New Roman"/>
        </w:rPr>
        <w:t>。</w:t>
      </w:r>
      <w:r>
        <w:rPr>
          <w:rFonts w:hint="eastAsia" w:ascii="Times New Roman" w:hAnsi="Times New Roman" w:eastAsia="FangSong" w:cs="Times New Roman"/>
        </w:rPr>
        <w:t>要使晶体稳定</w:t>
      </w:r>
      <w:r>
        <w:rPr>
          <w:rFonts w:hint="eastAsia" w:ascii="Times New Roman" w:hAnsi="Times New Roman" w:eastAsia="Times New Roman" w:cs="Times New Roman"/>
        </w:rPr>
        <w:t>，</w:t>
      </w:r>
      <w:r>
        <w:rPr>
          <w:rFonts w:hint="eastAsia" w:ascii="Times New Roman" w:hAnsi="Times New Roman" w:eastAsia="FangSong" w:cs="Times New Roman"/>
        </w:rPr>
        <w:t>必然要考虑同性电荷离子的斥力平衡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所设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必然是大于</w:t>
      </w:r>
      <w:r>
        <w:rPr>
          <w:rFonts w:ascii="Times New Roman" w:hAnsi="Times New Roman" w:eastAsia="Times New Roman" w:cs="Times New Roman"/>
        </w:rPr>
        <w:t xml:space="preserve"> </w:t>
      </w:r>
      <m:oMath>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所以离子半径比与配位数的规律如下</w:t>
      </w:r>
      <w:r>
        <w:rPr>
          <w:rFonts w:hint="eastAsia" w:ascii="Times New Roman" w:hAnsi="Times New Roman" w:eastAsia="Times New Roman" w:cs="Times New Roman"/>
        </w:rPr>
        <w:t>：</w:t>
      </w:r>
    </w:p>
    <w:p>
      <w:pPr>
        <w:pStyle w:val="FirstParagraph"/>
        <w:spacing w:after="80"/>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r>
          <m:rPr>
            <m:sty m:val="p"/>
          </m:rPr>
          <m: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0.732</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8；</w:t>
      </w:r>
      <w:r>
        <w:rPr>
          <w:rFonts w:hint="eastAsia" w:ascii="Times New Roman" w:hAnsi="Times New Roman" w:eastAsia="FangSong" w:cs="Times New Roman"/>
        </w:rPr>
        <w:t>大于某数以上</w:t>
      </w:r>
      <w:r>
        <w:rPr>
          <w:rFonts w:hint="eastAsia" w:ascii="Times New Roman" w:hAnsi="Times New Roman" w:eastAsia="Times New Roman" w:cs="Times New Roman"/>
        </w:rPr>
        <w:t>，</w:t>
      </w:r>
      <w:r>
        <w:rPr>
          <w:rFonts w:hint="eastAsia" w:ascii="Times New Roman" w:hAnsi="Times New Roman" w:eastAsia="FangSong" w:cs="Times New Roman"/>
        </w:rPr>
        <w:t>配位数还可增大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型</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型三种晶型</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半径比与配位数</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的对应规律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晶胞切面的立体几何计算</w:t>
            </w:r>
          </w:p>
        </w:tc>
      </w:tr>
    </w:tbl>
    <w:p>
      <w:pPr>
        <w:spacing w:before="160" w:after="80"/>
      </w:pPr>
      <w:r>
        <w:pict>
          <v:rect style="width:0;height:1.5pt" o:hralign="center" o:hrstd="t" o:hr="t"/>
        </w:pict>
      </w:r>
    </w:p>
    <w:bookmarkEnd w:id="1674"/>
    <w:bookmarkStart w:id="1675" w:name="复盐mxayde4zoh12计算推断"/>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37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37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379"/>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L3226）：</w:t>
      </w:r>
    </w:p>
    <w:p>
      <w:pPr>
        <w:pStyle w:val="Compact"/>
        <w:numPr>
          <w:ilvl w:val="0"/>
          <w:numId w:val="1380"/>
        </w:numPr>
      </w:pPr>
      <w:r>
        <w:rPr>
          <w:rFonts w:ascii="Times New Roman" w:hAnsi="Times New Roman" w:eastAsia="Times New Roman" w:cs="Times New Roman"/>
        </w:rPr>
        <w:t xml:space="preserve">S　O　(2) 2　6　4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(3) Na　</w:t>
      </w:r>
      <m:oMath>
        <m:oMathPr>
          <m:ctrlPr>
            <w:rPr>
              <w:sz w:val="28"/>
              <w:szCs w:val="28"/>
            </w:rPr>
          </m:ctrlPr>
        </m:oMathPr>
        <m:sSub>
          <m:e>
            <m:r>
              <m:rPr>
                <m:sty m:val="p"/>
              </m:rPr>
              <m:t>N</m:t>
            </m:r>
            <m:r>
              <m:rPr>
                <m:sty m:val="p"/>
              </m:rPr>
              <m:t>a</m:t>
            </m:r>
          </m:e>
          <m:sub>
            <m:r>
              <m:t>2</m:t>
            </m:r>
          </m:sub>
        </m:sSub>
        <m:sSub>
          <m:e>
            <m:r>
              <m:rPr>
                <m:sty m:val="p"/>
              </m:rPr>
              <m:t>F</m:t>
            </m:r>
            <m:r>
              <m:rPr>
                <m:sty m:val="p"/>
              </m:rPr>
              <m:t>e</m:t>
            </m:r>
          </m:e>
          <m:sub>
            <m:r>
              <m:t>6</m:t>
            </m:r>
          </m:sub>
        </m:sSub>
        <m:r>
          <m:rPr>
            <m:sty m:val="p"/>
          </m:rPr>
          <m:t>(</m:t>
        </m:r>
        <m:sSub>
          <m:e>
            <m:r>
              <m:rPr>
                <m:sty m:val="p"/>
              </m:rPr>
              <m:t>S</m:t>
            </m:r>
            <m:r>
              <m:rPr>
                <m:sty m:val="p"/>
              </m:rPr>
              <m:t>O</m:t>
            </m:r>
          </m:e>
          <m:sub>
            <m:r>
              <m:t>4</m:t>
            </m:r>
          </m:sub>
        </m:sSub>
        <m:sSub>
          <m:e>
            <m:r>
              <m:rPr>
                <m:sty m:val="p"/>
              </m:rPr>
              <m:t>)</m:t>
            </m:r>
          </m:e>
          <m:sub>
            <m:r>
              <m:t>4</m:t>
            </m:r>
          </m:sub>
        </m:sSub>
        <m:r>
          <m:rPr>
            <m:sty m:val="p"/>
          </m:rPr>
          <m:t>(</m:t>
        </m:r>
        <m:r>
          <m:rPr>
            <m:sty m:val="p"/>
          </m:rPr>
          <m:t>O</m:t>
        </m:r>
        <m:r>
          <m:rPr>
            <m:sty m:val="p"/>
          </m:rPr>
          <m:t>H</m:t>
        </m:r>
        <m:sSub>
          <m:e>
            <m:r>
              <m:rPr>
                <m:sty m:val="p"/>
              </m:rPr>
              <m:t>)</m:t>
            </m:r>
          </m:e>
          <m:sub>
            <m:r>
              <m:t>12</m:t>
            </m:r>
          </m:sub>
        </m:sSub>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生成硫酸钡白色沉淀</w:t>
      </w:r>
      <w:r>
        <w:rPr>
          <w:rFonts w:ascii="Times New Roman" w:hAnsi="Times New Roman" w:eastAsia="Times New Roman" w:cs="Times New Roman"/>
        </w:rPr>
        <w:t xml:space="preserve"> → DE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呈血红色</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全部还原析出硫</w:t>
      </w:r>
      <w:r>
        <w:rPr>
          <w:rFonts w:hint="eastAsia" w:ascii="Times New Roman" w:hAnsi="Times New Roman" w:eastAsia="Times New Roman" w:cs="Times New Roman"/>
        </w:rPr>
        <w:t>（0.96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0.03 </w:t>
      </w:r>
      <w:r>
        <w:rPr>
          <w:rFonts w:hint="eastAsia" w:ascii="Times New Roman" w:hAnsi="Times New Roman" w:eastAsia="Times New Roman" w:cs="Times New Roman"/>
        </w:rPr>
        <w:t>mol），</w:t>
      </w:r>
      <w:r>
        <w:rPr>
          <w:rFonts w:hint="eastAsia" w:ascii="Times New Roman" w:hAnsi="Times New Roman" w:eastAsia="FangSong" w:cs="Times New Roman"/>
        </w:rPr>
        <w:t>据电子守恒与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34.64%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x=2、y=6、z=4，M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电荷平衡</w:t>
      </w:r>
      <w:r>
        <w:rPr>
          <w:rFonts w:ascii="Times New Roman" w:hAnsi="Times New Roman" w:eastAsia="Times New Roman" w:cs="Times New Roman"/>
        </w:rPr>
        <w:t xml:space="preserve"> 2×(+1)+6×(+3)+4×(−2)=12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化学式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6</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12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浅黄色复盐晶体析出与组成确定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电子守恒与电荷平衡联立计算</w:t>
            </w:r>
          </w:p>
        </w:tc>
      </w:tr>
    </w:tbl>
    <w:p>
      <w:pPr>
        <w:spacing w:before="160" w:after="80"/>
      </w:pPr>
      <w:r>
        <w:pict>
          <v:rect style="width:0;height:1.5pt" o:hralign="center" o:hrstd="t" o:hr="t"/>
        </w:pict>
      </w:r>
    </w:p>
    <w:bookmarkEnd w:id="1675"/>
    <w:bookmarkStart w:id="1682" w:name="氢化物沸点曲线与双氧水系列"/>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503571"/>
            <wp:effectExtent b="0" l="0" r="0" t="0"/>
            <wp:docPr descr="" title="" id="1677" name="Picture"/>
            <a:graphic>
              <a:graphicData uri="http://schemas.openxmlformats.org/drawingml/2006/picture">
                <pic:pic>
                  <pic:nvPicPr>
                    <pic:cNvPr descr="cd41516445c80940bbd2623584f34c1a67811a8bf9e4e59f923ce777f498dc12.jpg" id="1678" name="Picture"/>
                    <pic:cNvPicPr>
                      <a:picLocks noChangeArrowheads="1" noChangeAspect="1"/>
                    </pic:cNvPicPr>
                  </pic:nvPicPr>
                  <pic:blipFill>
                    <a:blip r:embed="rId1676"/>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381"/>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1680" name="Picture"/>
            <a:graphic>
              <a:graphicData uri="http://schemas.openxmlformats.org/drawingml/2006/picture">
                <pic:pic>
                  <pic:nvPicPr>
                    <pic:cNvPr descr="7c76cb8d6f3955b677bd3742d04f95268b99d333554eb76b601f571b31994079.jpg" id="1681" name="Picture"/>
                    <pic:cNvPicPr>
                      <a:picLocks noChangeArrowheads="1" noChangeAspect="1"/>
                    </pic:cNvPicPr>
                  </pic:nvPicPr>
                  <pic:blipFill>
                    <a:blip r:embed="rId1679"/>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L3246~3260）：</w:t>
      </w:r>
    </w:p>
    <w:p>
      <w:pPr>
        <w:numPr>
          <w:ilvl w:val="0"/>
          <w:numId w:val="1382"/>
        </w:numPr>
      </w:pPr>
      <w:r>
        <w:rPr>
          <w:rFonts w:ascii="Times New Roman" w:hAnsi="Times New Roman" w:eastAsia="Times New Roman" w:cs="Times New Roman"/>
        </w:rPr>
        <w:t xml:space="preserve">VIA; IVA; </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它们分子间存在氢键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p>
    <w:p>
      <w:pPr>
        <w:numPr>
          <w:ilvl w:val="0"/>
          <w:numId w:val="138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y, Z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z,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它们各自对应的核电荷数</w:t>
      </w:r>
      <w:r>
        <w:rPr>
          <w:rFonts w:hint="eastAsia" w:ascii="Times New Roman" w:hAnsi="Times New Roman" w:eastAsia="Times New Roman" w:cs="Times New Roman"/>
        </w:rPr>
        <w:t>、</w:t>
      </w:r>
      <w:r>
        <w:rPr>
          <w:rFonts w:hint="eastAsia" w:ascii="Times New Roman" w:hAnsi="Times New Roman" w:eastAsia="FangSong" w:cs="Times New Roman"/>
        </w:rPr>
        <w:t>核外电子数就都分别是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甲有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也就是说</w:t>
      </w:r>
      <w:r>
        <w:rPr>
          <w:rFonts w:ascii="Times New Roman" w:hAnsi="Times New Roman" w:eastAsia="Times New Roman" w:cs="Times New Roman"/>
        </w:rPr>
        <w:t xml:space="preserve"> </w:t>
      </w:r>
      <m:oMath>
        <m:oMathPr>
          <m:ctrlPr>
            <w:rPr>
              <w:sz w:val="28"/>
              <w:szCs w:val="28"/>
            </w:rPr>
          </m:ctrlPr>
        </m:oMathPr>
        <m:r>
          <m:t>n</m:t>
        </m:r>
        <m:r>
          <m:rPr>
            <m:sty m:val="p"/>
          </m:rPr>
          <m:t>(</m:t>
        </m:r>
        <m:r>
          <m:t>x</m:t>
        </m:r>
        <m:r>
          <m:rPr>
            <m:sty m:val="p"/>
          </m:rPr>
          <m:t>+</m:t>
        </m:r>
        <m:r>
          <m:t>y</m:t>
        </m:r>
        <m:r>
          <m:rPr>
            <m:sty m:val="p"/>
          </m:rPr>
          <m:t>)</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y</m:t>
        </m:r>
        <m:r>
          <m:rPr>
            <m:sty m:val="p"/>
          </m:rPr>
          <m:t>+</m:t>
        </m:r>
        <m:r>
          <m:t>z</m:t>
        </m:r>
        <m:r>
          <m:rPr>
            <m:sty m:val="p"/>
          </m:rPr>
          <m:t>)</m:t>
        </m:r>
        <m:r>
          <m:rPr>
            <m:sty m:val="p"/>
          </m:rPr>
          <m:t>=</m:t>
        </m:r>
        <m:r>
          <m:t>38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Times New Roman" w:cs="Times New Roman"/>
        </w:rPr>
        <w:t>MgC。</w:t>
      </w:r>
      <w:r>
        <w:rPr>
          <w:rFonts w:hint="eastAsia" w:ascii="Times New Roman" w:hAnsi="Times New Roman" w:eastAsia="FangSong" w:cs="Times New Roman"/>
        </w:rPr>
        <w:t>如果是这样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那么可以对应写出乙是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无对应的乙</w:t>
      </w:r>
      <w:r>
        <w:rPr>
          <w:rFonts w:ascii="Times New Roman" w:hAnsi="Times New Roman" w:eastAsia="Times New Roman" w:cs="Times New Roman"/>
        </w:rPr>
        <w:t xml:space="preserve"> (m=1, 2 </w:t>
      </w:r>
      <w:r>
        <w:rPr>
          <w:rFonts w:hint="eastAsia" w:ascii="Times New Roman" w:hAnsi="Times New Roman" w:eastAsia="FangSong" w:cs="Times New Roman"/>
        </w:rPr>
        <w:t xml:space="preserve">时均找不出对应的</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oMathPr>
          <m:ctrlPr>
            <w:rPr>
              <w:sz w:val="28"/>
              <w:szCs w:val="28"/>
            </w:rPr>
          </m:ctrlPr>
        </m:oMathPr>
        <m:r>
          <m:t>m</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x</m:t>
        </m:r>
        <m:r>
          <m:rPr>
            <m:sty m:val="p"/>
          </m:rPr>
          <m:t>+</m:t>
        </m:r>
        <m:r>
          <m:t>y</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对应的乙有</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t>m</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O</m:t>
            </m:r>
          </m:e>
          <m:sub>
            <m:r>
              <m:t>2</m:t>
            </m:r>
          </m:sub>
        </m:sSub>
        <m:r>
          <m:rPr>
            <m:sty m:val="p"/>
          </m:rPr>
          <m:t>(</m:t>
        </m:r>
        <m:r>
          <m:t>m</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r>
          <m:t>x</m:t>
        </m:r>
        <m:r>
          <m:rPr>
            <m:sty m:val="p"/>
          </m:rPr>
          <m:t>+</m:t>
        </m:r>
        <m:r>
          <m:t>y</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无对应的甲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X = H, Y = O,</w:t>
      </w:r>
      <w:r>
        <w:rPr>
          <w:rFonts w:ascii="Times New Roman" w:hAnsi="Times New Roman" w:eastAsia="Times New Roman" w:cs="Times New Roman"/>
        </w:rPr>
        <w:t xml:space="preserve"> </w:t>
      </w:r>
      <m:oMath>
        <m:sSub>
          <m:e>
            <m:r>
              <m:t>Z</m:t>
            </m:r>
          </m:e>
          <m:sub>
            <m:r>
              <m:t>1</m:t>
            </m:r>
          </m:sub>
        </m:sSub>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Z</m:t>
            </m:r>
          </m:e>
          <m:sub>
            <m:r>
              <m:t>2</m:t>
            </m:r>
          </m:sub>
        </m:sSub>
        <m:r>
          <m:rPr>
            <m:sty m:val="p"/>
          </m:rPr>
          <m:t>=</m:t>
        </m:r>
        <m:r>
          <m:t>Z</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对应的</w:t>
      </w:r>
      <w:r>
        <w:rPr>
          <w:rFonts w:hint="eastAsia" w:ascii="Times New Roman" w:hAnsi="Times New Roman" w:eastAsia="Times New Roman" w:cs="Times New Roman"/>
        </w:rPr>
        <w:t>①</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乙是氧化锌</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 </w:t>
      </w:r>
      <w:r>
        <w:rPr>
          <w:rFonts w:hint="eastAsia" w:ascii="Times New Roman" w:hAnsi="Times New Roman" w:eastAsia="FangSong" w:cs="Times New Roman"/>
        </w:rPr>
        <w:t>不是短周期元素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ZnO。</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② B　③</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④ -1、-2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4</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r>
          <m:rPr>
            <m:sty m:val="p"/>
          </m:rPr>
          <m:t>r</m:t>
        </m:r>
        <m:sSub>
          <m:e>
            <m:r>
              <m:rPr>
                <m:sty m:val="p"/>
              </m:rPr>
              <m:t>O</m:t>
            </m:r>
          </m:e>
          <m:sub>
            <m:r>
              <m:rPr>
                <m:sty m:val="p"/>
              </m:rPr>
              <m:t>5</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其它元素化合价也不变</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A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周期点最高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ⅥA、</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单调最低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ⅣA；(2)②</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减压蒸馏可降低蒸馏温度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B；④</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为双键氧</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个为过氧氧</w:t>
      </w:r>
      <w:r>
        <w:rPr>
          <w:rFonts w:hint="eastAsia" w:ascii="Times New Roman" w:hAnsi="Times New Roman" w:eastAsia="Times New Roman" w:cs="Times New Roman"/>
        </w:rPr>
        <w:t>（-1），Cr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非氧化还原反应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周期氢化物沸点反常</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相对分子质量与分子间作用力</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减压蒸馏原理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短周期元素电子数推断</w:t>
            </w:r>
          </w:p>
        </w:tc>
      </w:tr>
    </w:tbl>
    <w:p>
      <w:pPr>
        <w:spacing w:before="160" w:after="80"/>
      </w:pPr>
      <w:r>
        <w:pict>
          <v:rect style="width:0;height:1.5pt" o:hralign="center" o:hrstd="t" o:hr="t"/>
        </w:pict>
      </w:r>
    </w:p>
    <w:bookmarkEnd w:id="1682"/>
    <w:bookmarkStart w:id="1683" w:name="铁同素异晶与马氏体密度"/>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383"/>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384"/>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385"/>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w:t>
      </w:r>
      <w:r>
        <w:rPr>
          <w:rFonts w:ascii="Times New Roman" w:hAnsi="Times New Roman" w:eastAsia="Times New Roman" w:cs="Times New Roman"/>
        </w:rPr>
        <w:t xml:space="preserve"> = 8 × 1/8 + 1 = </w:t>
      </w:r>
      <w:r>
        <w:rPr>
          <w:rFonts w:hint="eastAsia" w:ascii="Times New Roman" w:hAnsi="Times New Roman" w:eastAsia="Times New Roman" w:cs="Times New Roman"/>
        </w:rPr>
        <w:t>2。</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则立方体的体对角线长为</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根据晶体密度公式</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ρ</m:t>
        </m:r>
        <m:r>
          <m:rPr>
            <m:sty m:val="p"/>
          </m:rPr>
          <m:t>=</m:t>
        </m:r>
        <m:r>
          <m:t>7.874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2，M</w:t>
      </w:r>
      <w:r>
        <w:rPr>
          <w:rFonts w:ascii="Times New Roman" w:hAnsi="Times New Roman" w:eastAsia="Times New Roman" w:cs="Times New Roman"/>
        </w:rPr>
        <w:t xml:space="preserve"> = 55.85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sSup>
          <m:e>
            <m:d>
              <m:dPr>
                <m:begChr m:val="("/>
                <m:sepChr m:val=""/>
                <m:endChr m:val=")"/>
                <m:grow/>
              </m:dPr>
              <m:e>
                <m:f>
                  <m:fPr>
                    <m:type m:val="bar"/>
                  </m:fPr>
                  <m:num>
                    <m:r>
                      <m:t>4</m:t>
                    </m:r>
                    <m:r>
                      <m:t>r</m:t>
                    </m:r>
                  </m:num>
                  <m:den>
                    <m:rad>
                      <m:radPr>
                        <m:degHide m:val="on"/>
                      </m:radPr>
                      <m:deg/>
                      <m:e>
                        <m:r>
                          <m:t>3</m:t>
                        </m:r>
                      </m:e>
                    </m:rad>
                  </m:den>
                </m:f>
              </m:e>
            </m:d>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r = 124.1 pm。</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1250 K </w:t>
      </w:r>
      <w:r>
        <w:rPr>
          <w:rFonts w:hint="eastAsia" w:ascii="Times New Roman" w:hAnsi="Times New Roman" w:eastAsia="FangSong" w:cs="Times New Roman"/>
        </w:rPr>
        <w:t xml:space="preserve">下变成了面心立方晶体</w:t>
      </w:r>
      <w:r>
        <w:rPr>
          <w:rFonts w:ascii="Times New Roman" w:hAnsi="Times New Roman" w:eastAsia="Times New Roman" w:cs="Times New Roman"/>
        </w:rPr>
        <w:t xml:space="preserve"> (fcc) </w:t>
      </w:r>
      <w:r>
        <w:rPr>
          <w:rFonts w:hint="eastAsia" w:ascii="Times New Roman" w:hAnsi="Times New Roman" w:eastAsia="Times New Roman" w:cs="Times New Roman"/>
        </w:rPr>
        <w:t>γ-</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即每个晶胞中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8 × 1/8 + 6 × 1/2 = </w:t>
      </w:r>
      <w:r>
        <w:rPr>
          <w:rFonts w:hint="eastAsia" w:ascii="Times New Roman" w:hAnsi="Times New Roman" w:eastAsia="Times New Roman" w:cs="Times New Roman"/>
        </w:rPr>
        <w:t>4。</w:t>
      </w:r>
      <w:r>
        <w:rPr>
          <w:rFonts w:hint="eastAsia" w:ascii="Times New Roman" w:hAnsi="Times New Roman" w:eastAsia="FangSong" w:cs="Times New Roman"/>
        </w:rPr>
        <w:t>根据立体几何可知</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r>
          <m:rPr>
            <m:sty m:val="p"/>
          </m:rPr>
          <m:t>×</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
          <m:rPr>
            <m:sty m:val="p"/>
          </m:rPr>
          <m:t>×</m:t>
        </m:r>
        <m:rad>
          <m:radPr>
            <m:degHide m:val="on"/>
          </m:radPr>
          <m:deg/>
          <m:e>
            <m:r>
              <m:t>2</m:t>
            </m:r>
          </m:e>
        </m:rad>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将数据</w:t>
      </w:r>
      <w:r>
        <w:rPr>
          <w:rFonts w:ascii="Times New Roman" w:hAnsi="Times New Roman" w:eastAsia="Times New Roman" w:cs="Times New Roman"/>
        </w:rPr>
        <w:t xml:space="preserve"> n = 4 </w:t>
      </w:r>
      <w:r>
        <w:rPr>
          <w:rFonts w:hint="eastAsia" w:ascii="Times New Roman" w:hAnsi="Times New Roman" w:eastAsia="FangSong" w:cs="Times New Roman"/>
        </w:rPr>
        <w:t>代入晶体密度公式得</w:t>
      </w:r>
      <w:r>
        <w:rPr>
          <w:rFonts w:hint="eastAsia" w:ascii="Times New Roman" w:hAnsi="Times New Roman" w:eastAsia="Times New Roman" w:cs="Times New Roman"/>
        </w:rPr>
        <w:t>：</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Compact"/>
        <w:numPr>
          <w:ilvl w:val="0"/>
          <w:numId w:val="1386"/>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m:oMath>
        <m:oMathPr>
          <m:ctrlPr>
            <w:rPr>
              <w:sz w:val="28"/>
              <w:szCs w:val="28"/>
            </w:rPr>
          </m:ctrlPr>
        </m:oMathPr>
        <m:r>
          <m:t>n</m:t>
        </m:r>
        <m:r>
          <m:rPr>
            <m:sty m:val="p"/>
          </m:rPr>
          <m:t>(</m:t>
        </m:r>
        <m:r>
          <m:t>C</m:t>
        </m:r>
        <m:r>
          <m:rPr>
            <m:sty m:val="p"/>
          </m:rPr>
          <m:t>)</m:t>
        </m:r>
        <m:r>
          <m:rPr>
            <m:sty m:val="p"/>
          </m:rPr>
          <m:t>:</m:t>
        </m:r>
        <m:r>
          <m:t>n</m:t>
        </m:r>
        <m:r>
          <m:rPr>
            <m:sty m:val="p"/>
          </m:rPr>
          <m:t>(</m:t>
        </m:r>
        <m:r>
          <m:t>F</m:t>
        </m:r>
        <m:r>
          <m:t>e</m:t>
        </m:r>
        <m:r>
          <m:rPr>
            <m:sty m:val="p"/>
          </m:rPr>
          <m:t>)</m:t>
        </m:r>
        <m:r>
          <m:rPr>
            <m:sty m:val="p"/>
          </m:rPr>
          <m:t>=</m:t>
        </m:r>
        <m:r>
          <m:t>4.3</m:t>
        </m:r>
        <m:r>
          <m:rPr>
            <m:sty m:val="p"/>
          </m:rPr>
          <m:t>/</m:t>
        </m:r>
        <m:r>
          <m:t>12</m:t>
        </m:r>
        <m:r>
          <m:rPr>
            <m:sty m:val="p"/>
          </m:rPr>
          <m:t>:</m:t>
        </m:r>
        <m:r>
          <m:t>95.7</m:t>
        </m:r>
        <m:r>
          <m:rPr>
            <m:sty m:val="p"/>
          </m:rPr>
          <m:t>/</m:t>
        </m:r>
        <m:r>
          <m:t>55.85</m:t>
        </m:r>
        <m:r>
          <m:rPr>
            <m:sty m:val="p"/>
          </m:rPr>
          <m:t>=</m:t>
        </m:r>
        <m:r>
          <m:t>1</m:t>
        </m:r>
        <m:r>
          <m:rPr>
            <m:sty m:val="p"/>
          </m:rPr>
          <m:t>:</m:t>
        </m:r>
        <m:r>
          <m:t>4.78</m:t>
        </m:r>
      </m:oMath>
      <w:r>
        <w:rPr>
          <w:rFonts w:hint="eastAsia" w:ascii="Times New Roman" w:hAnsi="Times New Roman" w:eastAsia="Times New Roman" w:cs="Times New Roman"/>
        </w:rPr>
        <w:t>。</w:t>
      </w:r>
      <w:r>
        <w:rPr>
          <w:rFonts w:hint="eastAsia" w:ascii="Times New Roman" w:hAnsi="Times New Roman" w:eastAsia="FangSong" w:cs="Times New Roman"/>
        </w:rPr>
        <w:t>由于马氏体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铁是体心立方晶体</w:t>
      </w:r>
      <w:r>
        <w:rPr>
          <w:rFonts w:hint="eastAsia" w:ascii="Times New Roman" w:hAnsi="Times New Roman" w:eastAsia="Times New Roman" w:cs="Times New Roman"/>
        </w:rPr>
        <w:t>，</w:t>
      </w:r>
      <w:r>
        <w:rPr>
          <w:rFonts w:hint="eastAsia" w:ascii="Times New Roman" w:hAnsi="Times New Roman" w:eastAsia="FangSong" w:cs="Times New Roman"/>
        </w:rPr>
        <w:t>碳填充在晶体中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铁晶体中有</w:t>
      </w:r>
      <w:r>
        <w:rPr>
          <w:rFonts w:ascii="Times New Roman" w:hAnsi="Times New Roman" w:eastAsia="Times New Roman" w:cs="Times New Roman"/>
        </w:rPr>
        <w:t xml:space="preserve"> 2 </w:t>
      </w:r>
      <w:r>
        <w:rPr>
          <w:rFonts w:hint="eastAsia" w:ascii="Times New Roman" w:hAnsi="Times New Roman" w:eastAsia="FangSong" w:cs="Times New Roman"/>
        </w:rPr>
        <w:t>个铁原子</w:t>
      </w:r>
      <w:r>
        <w:rPr>
          <w:rFonts w:hint="eastAsia" w:ascii="Times New Roman" w:hAnsi="Times New Roman" w:eastAsia="Times New Roman" w:cs="Times New Roman"/>
        </w:rPr>
        <w:t>。</w:t>
      </w:r>
      <w:r>
        <w:rPr>
          <w:rFonts w:hint="eastAsia" w:ascii="Times New Roman" w:hAnsi="Times New Roman" w:eastAsia="FangSong" w:cs="Times New Roman"/>
        </w:rPr>
        <w:t>设马氏体中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铁的每个晶胞中碳原子的平均数为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x : 2 = 1 : </w:t>
      </w:r>
      <w:r>
        <w:rPr>
          <w:rFonts w:hint="eastAsia" w:ascii="Times New Roman" w:hAnsi="Times New Roman" w:eastAsia="Times New Roman" w:cs="Times New Roman"/>
        </w:rPr>
        <w:t>4.78，</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0.418。</w:t>
      </w:r>
      <w:r>
        <w:rPr>
          <w:rFonts w:hint="eastAsia" w:ascii="Times New Roman" w:hAnsi="Times New Roman" w:eastAsia="FangSong" w:cs="Times New Roman"/>
        </w:rPr>
        <w:t>即每个晶胞中平均含碳原子数为</w:t>
      </w:r>
      <w:r>
        <w:rPr>
          <w:rFonts w:ascii="Times New Roman" w:hAnsi="Times New Roman" w:eastAsia="Times New Roman" w:cs="Times New Roman"/>
        </w:rPr>
        <w:t xml:space="preserve"> 0.418。</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r>
          <m:rPr>
            <m:sty m:val="p"/>
          </m:rPr>
          <m:t>=</m:t>
        </m:r>
        <m:r>
          <m:rPr>
            <m:sty m:val="p"/>
          </m:rPr>
          <m:t>(</m:t>
        </m:r>
        <m:r>
          <m:t>55.85</m:t>
        </m:r>
        <m:r>
          <m:rPr>
            <m:sty m:val="p"/>
          </m:rPr>
          <m:t>×</m:t>
        </m:r>
        <m:r>
          <m:t>2</m:t>
        </m:r>
        <m:r>
          <m:rPr>
            <m:sty m:val="p"/>
          </m:rPr>
          <m:t>+</m:t>
        </m:r>
        <m:r>
          <m:t>0.418</m:t>
        </m:r>
        <m:r>
          <m:rPr>
            <m:sty m:val="p"/>
          </m:rPr>
          <m:t>×</m:t>
        </m:r>
        <m:r>
          <m:t>12</m:t>
        </m:r>
        <m:r>
          <m:rPr>
            <m:sty m:val="p"/>
          </m:rPr>
          <m:t>)</m:t>
        </m:r>
        <m:r>
          <m:rPr>
            <m:sty m:val="p"/>
          </m:rPr>
          <m:t>/</m:t>
        </m:r>
        <m:r>
          <m:rPr>
            <m:sty m:val="p"/>
          </m:rPr>
          <m:t>(</m:t>
        </m:r>
        <m:sSub>
          <m:e>
            <m:r>
              <m:t>N</m:t>
            </m:r>
          </m:e>
          <m:sub>
            <m:r>
              <m:t>A</m:t>
            </m:r>
          </m:sub>
        </m:sSub>
        <m:sSub>
          <m:e>
            <m:r>
              <m:t>V</m:t>
            </m:r>
          </m:e>
          <m:sub>
            <m:r>
              <m:t>胞</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V</m:t>
            </m:r>
          </m:e>
          <m:sub>
            <m:r>
              <m:t>胞</m:t>
            </m:r>
          </m:sub>
        </m:sSub>
        <m:r>
          <m:rPr>
            <m:sty m:val="p"/>
          </m:rPr>
          <m:t>=</m:t>
        </m:r>
        <m:sSup>
          <m:e>
            <m:r>
              <m:t>a</m:t>
            </m:r>
          </m:e>
          <m:sup>
            <m:r>
              <m:t>3</m:t>
            </m:r>
          </m:sup>
        </m:sSup>
        <m:r>
          <m:rPr>
            <m:sty m:val="p"/>
          </m:rPr>
          <m:t>=</m:t>
        </m:r>
        <m:sSup>
          <m:e>
            <m:d>
              <m:dPr>
                <m:begChr m:val="("/>
                <m:sepChr m:val=""/>
                <m:endChr m:val=")"/>
                <m:grow/>
              </m:dPr>
              <m:e>
                <m:r>
                  <m:t>4</m:t>
                </m:r>
                <m:r>
                  <m:rPr>
                    <m:sty m:val="p"/>
                  </m:rPr>
                  <m:t>×</m:t>
                </m:r>
                <m:r>
                  <m:t>124.1</m:t>
                </m:r>
                <m:r>
                  <m:rPr>
                    <m:sty m:val="p"/>
                  </m:rPr>
                  <m:t>×</m:t>
                </m:r>
                <m:sSup>
                  <m:e>
                    <m:r>
                      <m:t>10</m:t>
                    </m:r>
                  </m:e>
                  <m:sup>
                    <m:r>
                      <m:rPr>
                        <m:sty m:val="p"/>
                      </m:rPr>
                      <m:t>−</m:t>
                    </m:r>
                    <m:r>
                      <m:t>8</m:t>
                    </m:r>
                  </m:sup>
                </m:sSup>
                <m:r>
                  <m:rPr>
                    <m:sty m:val="p"/>
                  </m:rPr>
                  <m:t>/</m:t>
                </m:r>
                <m:rad>
                  <m:radPr>
                    <m:degHide m:val="on"/>
                  </m:radPr>
                  <m:deg/>
                  <m:e>
                    <m:r>
                      <m:t>3</m:t>
                    </m:r>
                  </m:e>
                </m:rad>
              </m:e>
            </m:d>
          </m:e>
          <m:sup>
            <m:r>
              <m:t>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387"/>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2；r</w:t>
      </w:r>
      <w:r>
        <w:rPr>
          <w:rFonts w:ascii="Times New Roman" w:hAnsi="Times New Roman" w:eastAsia="Times New Roman" w:cs="Times New Roman"/>
        </w:rPr>
        <w:t xml:space="preserve"> = 124.1 pm。② 1250 K </w:t>
      </w:r>
      <w:r>
        <w:rPr>
          <w:rFonts w:hint="eastAsia" w:ascii="Times New Roman" w:hAnsi="Times New Roman" w:eastAsia="FangSong" w:cs="Times New Roman"/>
        </w:rPr>
        <w:t>下</w:t>
      </w:r>
      <w:r>
        <w:rPr>
          <w:rFonts w:hint="eastAsia" w:ascii="Times New Roman" w:hAnsi="Times New Roman" w:eastAsia="Times New Roman" w:cs="Times New Roman"/>
        </w:rPr>
        <w:t>、fcc，</w:t>
      </w:r>
      <w:r>
        <w:rPr>
          <w:rFonts w:hint="eastAsia" w:ascii="Times New Roman" w:hAnsi="Times New Roman" w:eastAsia="FangSong" w:cs="Times New Roman"/>
        </w:rPr>
        <w:t>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387"/>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C : Fe = 1 : </w:t>
      </w:r>
      <w:r>
        <w:rPr>
          <w:rFonts w:hint="eastAsia" w:ascii="Times New Roman" w:hAnsi="Times New Roman" w:eastAsia="Times New Roman" w:cs="Times New Roman"/>
        </w:rPr>
        <w:t>4.786，</w:t>
      </w:r>
      <w:r>
        <w:rPr>
          <w:rFonts w:hint="eastAsia" w:ascii="Times New Roman" w:hAnsi="Times New Roman" w:eastAsia="FangSong" w:cs="Times New Roman"/>
        </w:rPr>
        <w:t>每个晶胞中平均含碳原子数为</w:t>
      </w:r>
      <w:r>
        <w:rPr>
          <w:rFonts w:ascii="Times New Roman" w:hAnsi="Times New Roman" w:eastAsia="Times New Roman" w:cs="Times New Roman"/>
        </w:rPr>
        <w:t xml:space="preserve"> 0.418。②</w:t>
      </w:r>
      <w:r>
        <w:rPr>
          <w:rFonts w:ascii="Times New Roman" w:hAnsi="Times New Roman" w:eastAsia="Times New Roman" w:cs="Times New Roman"/>
        </w:rPr>
        <w:t xml:space="preserve"> </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本题三个计算共用</w:t>
      </w:r>
      <w:r>
        <w:rPr>
          <w:rFonts w:hint="eastAsia" w:ascii="Times New Roman" w:hAnsi="Times New Roman" w:eastAsia="Times New Roman" w:cs="Times New Roman"/>
        </w:rPr>
        <w:t>”</w:t>
      </w:r>
      <w:r>
        <w:rPr>
          <w:rFonts w:hint="eastAsia" w:ascii="Times New Roman" w:hAnsi="Times New Roman" w:eastAsia="FangSong" w:cs="Times New Roman"/>
        </w:rPr>
        <w:t>密度公式</w:t>
      </w:r>
      <w:r>
        <w:rPr>
          <w:rFonts w:ascii="Times New Roman" w:hAnsi="Times New Roman" w:eastAsia="Times New Roman" w:cs="Times New Roman"/>
        </w:rPr>
        <w:t xml:space="preserve"> + </w:t>
      </w:r>
      <w:r>
        <w:rPr>
          <w:rFonts w:hint="eastAsia" w:ascii="Times New Roman" w:hAnsi="Times New Roman" w:eastAsia="FangSong" w:cs="Times New Roman"/>
        </w:rPr>
        <w:t>几何关系</w:t>
      </w:r>
      <w:r>
        <w:rPr>
          <w:rFonts w:hint="eastAsia" w:ascii="Times New Roman" w:hAnsi="Times New Roman" w:eastAsia="Times New Roman" w:cs="Times New Roman"/>
        </w:rPr>
        <w:t>”</w:t>
      </w:r>
      <w:r>
        <w:rPr>
          <w:rFonts w:hint="eastAsia" w:ascii="Times New Roman" w:hAnsi="Times New Roman" w:eastAsia="FangSong" w:cs="Times New Roman"/>
        </w:rPr>
        <w:t>联算框架</w:t>
      </w:r>
      <w:r>
        <w:rPr>
          <w:rFonts w:hint="eastAsia" w:ascii="Times New Roman" w:hAnsi="Times New Roman" w:eastAsia="Times New Roman" w:cs="Times New Roman"/>
        </w:rPr>
        <w:t>，</w:t>
      </w:r>
      <w:r>
        <w:rPr>
          <w:rFonts w:hint="eastAsia" w:ascii="Times New Roman" w:hAnsi="Times New Roman" w:eastAsia="FangSong" w:cs="Times New Roman"/>
        </w:rPr>
        <w:t>关键在换晶型时切换几何关系</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用体对角线</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ascii="Times New Roman" w:hAnsi="Times New Roman" w:eastAsia="Times New Roman" w:cs="Times New Roman"/>
        </w:rPr>
        <w:t xml:space="preserve">、fcc </w:t>
      </w:r>
      <w:r>
        <w:rPr>
          <w:rFonts w:hint="eastAsia" w:ascii="Times New Roman" w:hAnsi="Times New Roman" w:eastAsia="FangSong" w:cs="Times New Roman"/>
        </w:rPr>
        <w:t xml:space="preserve">用面对角线</w:t>
      </w:r>
      <w:r>
        <w:rPr>
          <w:rFonts w:ascii="Times New Roman" w:hAnsi="Times New Roman" w:eastAsia="Times New Roman" w:cs="Times New Roman"/>
        </w:rPr>
        <w:t xml:space="preserve"> </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值在</w:t>
      </w:r>
      <w:r>
        <w:rPr>
          <w:rFonts w:ascii="Times New Roman" w:hAnsi="Times New Roman" w:eastAsia="Times New Roman" w:cs="Times New Roman"/>
        </w:rPr>
        <w:t xml:space="preserve"> (1)① </w:t>
      </w:r>
      <w:r>
        <w:rPr>
          <w:rFonts w:hint="eastAsia" w:ascii="Times New Roman" w:hAnsi="Times New Roman" w:eastAsia="FangSong" w:cs="Times New Roman"/>
        </w:rPr>
        <w:t xml:space="preserve">求出后被</w:t>
      </w:r>
      <w:r>
        <w:rPr>
          <w:rFonts w:ascii="Times New Roman" w:hAnsi="Times New Roman" w:eastAsia="Times New Roman" w:cs="Times New Roman"/>
        </w:rPr>
        <w:t xml:space="preserve"> ①②③ </w:t>
      </w:r>
      <w:r>
        <w:rPr>
          <w:rFonts w:hint="eastAsia" w:ascii="Times New Roman" w:hAnsi="Times New Roman" w:eastAsia="FangSong" w:cs="Times New Roman"/>
        </w:rPr>
        <w:t>三问复用</w:t>
      </w:r>
      <w:r>
        <w:rPr>
          <w:rFonts w:hint="eastAsia" w:ascii="Times New Roman" w:hAnsi="Times New Roman" w:eastAsia="Times New Roman" w:cs="Times New Roman"/>
        </w:rPr>
        <w:t>——fcc/</w:t>
      </w:r>
      <w:r>
        <w:rPr>
          <w:rFonts w:hint="eastAsia" w:ascii="Times New Roman" w:hAnsi="Times New Roman" w:eastAsia="FangSong" w:cs="Times New Roman"/>
        </w:rPr>
        <w:t>马氏体计算均假定原子半径不变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bcc/fcc </w:t>
            </w:r>
            <w:r>
              <w:rPr>
                <w:rFonts w:hint="eastAsia" w:ascii="Times New Roman" w:hAnsi="Times New Roman" w:eastAsia="FangSong" w:cs="Times New Roman"/>
              </w:rPr>
              <w:t xml:space="preserve">晶型与密度联算</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晶胞原子数与几何关系</w:t>
            </w:r>
          </w:p>
        </w:tc>
      </w:tr>
      <w:tr>
        <w:tc>
          <w:tcPr/>
          <w:p>
            <w:pPr>
              <w:pStyle w:val="Compact"/>
              <w:jc w:val="center"/>
            </w:pPr>
            <w:r>
              <w:rPr>
                <w:rFonts w:hint="eastAsia" w:ascii="Times New Roman" w:hAnsi="Times New Roman" w:eastAsia="FangSong" w:cs="Times New Roman"/>
              </w:rPr>
              <w:t xml:space="preserve">同素异形体</w:t>
            </w:r>
          </w:p>
        </w:tc>
        <w:tc>
          <w:tcPr/>
          <w:p>
            <w:pPr>
              <w:pStyle w:val="Compact"/>
              <w:jc w:val="center"/>
            </w:pPr>
            <w:r>
              <w:rPr>
                <w:rFonts w:hint="eastAsia" w:ascii="Times New Roman" w:hAnsi="Times New Roman" w:eastAsia="Times New Roman" w:cs="Times New Roman"/>
              </w:rPr>
              <w:t>α/γ/δ-</w:t>
            </w:r>
            <w:r>
              <w:rPr>
                <w:rFonts w:hint="eastAsia" w:ascii="Times New Roman" w:hAnsi="Times New Roman" w:eastAsia="FangSong" w:cs="Times New Roman"/>
              </w:rPr>
              <w:t>铁同素异晶</w:t>
            </w:r>
          </w:p>
        </w:tc>
      </w:tr>
    </w:tbl>
    <w:p>
      <w:pPr>
        <w:spacing w:before="160" w:after="80"/>
      </w:pPr>
      <w:r>
        <w:pict>
          <v:rect style="width:0;height:1.5pt" o:hralign="center" o:hrstd="t" o:hr="t"/>
        </w:pict>
      </w:r>
    </w:p>
    <w:bookmarkEnd w:id="1683"/>
    <w:bookmarkStart w:id="1687" w:name="热电晶体lafe4sb12化学式与氧化态"/>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1685" name="Picture"/>
            <a:graphic>
              <a:graphicData uri="http://schemas.openxmlformats.org/drawingml/2006/picture">
                <pic:pic>
                  <pic:nvPicPr>
                    <pic:cNvPr descr="4194d8afac9f005b9efb08d95abe7cbb42be0b9b1491547cecb901a47724a001.jpg" id="1686" name="Picture"/>
                    <pic:cNvPicPr>
                      <a:picLocks noChangeArrowheads="1" noChangeAspect="1"/>
                    </pic:cNvPicPr>
                  </pic:nvPicPr>
                  <pic:blipFill>
                    <a:blip r:embed="rId1684"/>
                    <a:stretch>
                      <a:fillRect/>
                    </a:stretch>
                  </pic:blipFill>
                  <pic:spPr bwMode="auto">
                    <a:xfrm>
                      <a:off x="0" y="0"/>
                      <a:ext cx="3240000" cy="331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L3363~3365）</w:t>
      </w:r>
    </w:p>
    <w:p>
      <w:pPr>
        <w:pStyle w:val="BodyText"/>
      </w:pP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铁的氧化态为</w:t>
      </w:r>
      <w:r>
        <w:rPr>
          <w:rFonts w:ascii="Times New Roman" w:hAnsi="Times New Roman" w:eastAsia="Times New Roman" w:cs="Times New Roman"/>
        </w:rPr>
        <w:t xml:space="preserve"> 9/4 = 2.25。</w:t>
      </w:r>
    </w:p>
    <w:p>
      <w:pPr>
        <w:pStyle w:val="BodyText"/>
      </w:pPr>
      <w:r>
        <w:rPr>
          <w:rFonts w:hint="eastAsia" w:ascii="Times New Roman" w:hAnsi="Times New Roman" w:eastAsia="FangSong" w:cs="Times New Roman"/>
        </w:rPr>
        <w:t>计算化学式的过程如下</w:t>
      </w:r>
      <w:r>
        <w:rPr>
          <w:rFonts w:hint="eastAsia" w:ascii="Times New Roman" w:hAnsi="Times New Roman" w:eastAsia="Times New Roman" w:cs="Times New Roman"/>
        </w:rPr>
        <w:t>：</w:t>
      </w:r>
      <w:r>
        <w:rPr>
          <w:rFonts w:hint="eastAsia" w:ascii="Times New Roman" w:hAnsi="Times New Roman" w:eastAsia="FangSong" w:cs="Times New Roman"/>
        </w:rPr>
        <w:t>晶胞里有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处于晶胞的顶角和体心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处于锑形成的八面体的中心</w:t>
      </w:r>
      <w:r>
        <w:rPr>
          <w:rFonts w:hint="eastAsia" w:ascii="Times New Roman" w:hAnsi="Times New Roman" w:eastAsia="Times New Roman" w:cs="Times New Roman"/>
        </w:rPr>
        <w:t>）；</w:t>
      </w:r>
      <w:r>
        <w:rPr>
          <w:rFonts w:hint="eastAsia" w:ascii="Times New Roman" w:hAnsi="Times New Roman" w:eastAsia="FangSong" w:cs="Times New Roman"/>
        </w:rPr>
        <w:t>锑八面体是共顶角相连的</w:t>
      </w:r>
      <w:r>
        <w:rPr>
          <w:rFonts w:hint="eastAsia" w:ascii="Times New Roman" w:hAnsi="Times New Roman" w:eastAsia="Times New Roman" w:cs="Times New Roman"/>
        </w:rPr>
        <w:t>，</w:t>
      </w:r>
      <w:r>
        <w:rPr>
          <w:rFonts w:hint="eastAsia" w:ascii="Times New Roman" w:hAnsi="Times New Roman" w:eastAsia="FangSong" w:cs="Times New Roman"/>
        </w:rPr>
        <w:t>平均每个八面体有</w:t>
      </w:r>
      <w:r>
        <w:rPr>
          <w:rFonts w:ascii="Times New Roman" w:hAnsi="Times New Roman" w:eastAsia="Times New Roman" w:cs="Times New Roman"/>
        </w:rPr>
        <w:t xml:space="preserve"> 6/2 = 3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晶胞中共有</w:t>
      </w:r>
      <w:r>
        <w:rPr>
          <w:rFonts w:ascii="Times New Roman" w:hAnsi="Times New Roman" w:eastAsia="Times New Roman" w:cs="Times New Roman"/>
        </w:rPr>
        <w:t xml:space="preserve"> 8 </w:t>
      </w:r>
      <w:r>
        <w:rPr>
          <w:rFonts w:hint="eastAsia" w:ascii="Times New Roman" w:hAnsi="Times New Roman" w:eastAsia="FangSong" w:cs="Times New Roman"/>
        </w:rPr>
        <w:t>个八面体</w:t>
      </w:r>
      <w:r>
        <w:rPr>
          <w:rFonts w:hint="eastAsia" w:ascii="Times New Roman" w:hAnsi="Times New Roman" w:eastAsia="Times New Roman" w:cs="Times New Roman"/>
        </w:rPr>
        <w:t>，</w:t>
      </w:r>
      <m:oMath>
        <m:oMathPr>
          <m:ctrlPr>
            <w:rPr>
              <w:sz w:val="28"/>
              <w:szCs w:val="28"/>
            </w:rPr>
          </m:ctrlPr>
        </m:oMathPr>
        <m:r>
          <m:t>8</m:t>
        </m:r>
        <m:r>
          <m:rPr>
            <m:sty m:val="p"/>
          </m:rPr>
          <m:t>×</m:t>
        </m:r>
        <m:r>
          <m:t>3</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L</m:t>
        </m:r>
        <m:sSub>
          <m:e>
            <m:r>
              <m:t>a</m:t>
            </m:r>
          </m:e>
          <m:sub>
            <m:r>
              <m:t>2</m:t>
            </m:r>
          </m:sub>
        </m:sSub>
        <m:r>
          <m:t>F</m:t>
        </m:r>
        <m:sSub>
          <m:e>
            <m:r>
              <m:t>e</m:t>
            </m:r>
          </m:e>
          <m:sub>
            <m:r>
              <m:t>8</m:t>
            </m:r>
          </m:sub>
        </m:sSub>
        <m:r>
          <m:t>S</m:t>
        </m:r>
        <m:sSub>
          <m:e>
            <m:r>
              <m:t>b</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最简比</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电荷核算</w:t>
      </w:r>
      <w:r>
        <w:rPr>
          <w:rFonts w:hint="eastAsia" w:ascii="Times New Roman" w:hAnsi="Times New Roman" w:eastAsia="Times New Roman" w:cs="Times New Roman"/>
        </w:rPr>
        <w:t>：3</w:t>
      </w:r>
      <w:r>
        <w:rPr>
          <w:rFonts w:ascii="Times New Roman" w:hAnsi="Times New Roman" w:eastAsia="Times New Roman" w:cs="Times New Roman"/>
        </w:rPr>
        <w:t xml:space="preserve"> + 4x + 12×(−1) = 0 → x = 9/4 = </w:t>
      </w:r>
      <w:r>
        <w:rPr>
          <w:rFonts w:hint="eastAsia" w:ascii="Times New Roman" w:hAnsi="Times New Roman" w:eastAsia="Times New Roman" w:cs="Times New Roman"/>
        </w:rPr>
        <w:t>2.25，</w:t>
      </w:r>
      <w:r>
        <w:rPr>
          <w:rFonts w:hint="eastAsia" w:ascii="Times New Roman" w:hAnsi="Times New Roman" w:eastAsia="FangSong" w:cs="Times New Roman"/>
        </w:rPr>
        <w:t>即</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+2.25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热电</w:t>
      </w:r>
      <w:r>
        <w:rPr>
          <w:rFonts w:hint="eastAsia" w:ascii="Times New Roman" w:hAnsi="Times New Roman" w:eastAsia="Times New Roman" w:cs="Times New Roman"/>
        </w:rPr>
        <w:t>”</w:t>
      </w:r>
      <w:r>
        <w:rPr>
          <w:rFonts w:hint="eastAsia" w:ascii="Times New Roman" w:hAnsi="Times New Roman" w:eastAsia="FangSong" w:cs="Times New Roman"/>
        </w:rPr>
        <w:t>载流子输运机制呼应</w:t>
      </w:r>
      <w:r>
        <w:rPr>
          <w:rFonts w:hint="eastAsia" w:ascii="Times New Roman" w:hAnsi="Times New Roman" w:eastAsia="Times New Roman" w:cs="Times New Roman"/>
        </w:rPr>
        <w:t>）。</w:t>
      </w:r>
      <w:r>
        <w:rPr>
          <w:rFonts w:hint="eastAsia" w:ascii="Times New Roman" w:hAnsi="Times New Roman" w:eastAsia="FangSong" w:cs="Times New Roman"/>
        </w:rPr>
        <w:t>该结构即填充方钴矿</w:t>
      </w:r>
      <w:r>
        <w:rPr>
          <w:rFonts w:hint="eastAsia" w:ascii="Times New Roman" w:hAnsi="Times New Roman" w:eastAsia="Times New Roman" w:cs="Times New Roman"/>
        </w:rPr>
        <w:t>（skutterudite，CoSb</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填充式结构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填入八面体空腔作</w:t>
      </w:r>
      <w:r>
        <w:rPr>
          <w:rFonts w:hint="eastAsia" w:ascii="Times New Roman" w:hAnsi="Times New Roman" w:eastAsia="Times New Roman" w:cs="Times New Roman"/>
        </w:rPr>
        <w:t>”</w:t>
      </w:r>
      <w:r>
        <w:rPr>
          <w:rFonts w:hint="eastAsia" w:ascii="Times New Roman" w:hAnsi="Times New Roman" w:eastAsia="FangSong" w:cs="Times New Roman"/>
        </w:rPr>
        <w:t>振子</w:t>
      </w:r>
      <w:r>
        <w:rPr>
          <w:rFonts w:hint="eastAsia" w:ascii="Times New Roman" w:hAnsi="Times New Roman" w:eastAsia="Times New Roman" w:cs="Times New Roman"/>
        </w:rPr>
        <w:t>”，</w:t>
      </w:r>
      <w:r>
        <w:rPr>
          <w:rFonts w:hint="eastAsia" w:ascii="Times New Roman" w:hAnsi="Times New Roman" w:eastAsia="FangSong" w:cs="Times New Roman"/>
        </w:rPr>
        <w:t>正是题面</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的实体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均摊法原子计数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锑八面体共顶角连接</w:t>
            </w:r>
          </w:p>
        </w:tc>
      </w:tr>
    </w:tbl>
    <w:p>
      <w:pPr>
        <w:spacing w:before="160" w:after="80"/>
      </w:pPr>
      <w:r>
        <w:pict>
          <v:rect style="width:0;height:1.5pt" o:hralign="center" o:hrstd="t" o:hr="t"/>
        </w:pict>
      </w:r>
    </w:p>
    <w:bookmarkEnd w:id="1687"/>
    <w:bookmarkStart w:id="1691" w:name="晶胞-54"/>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3700" cy="2984500"/>
            <wp:effectExtent b="0" l="0" r="0" t="0"/>
            <wp:docPr descr="" title="" id="1689" name="Picture"/>
            <a:graphic>
              <a:graphicData uri="http://schemas.openxmlformats.org/drawingml/2006/picture">
                <pic:pic>
                  <pic:nvPicPr>
                    <pic:cNvPr descr="56bed510d87e0642a95e75c6ab38bccbe79630585f370438e4d3e72de49567bf.jpg" id="1690" name="Picture"/>
                    <pic:cNvPicPr>
                      <a:picLocks noChangeArrowheads="1" noChangeAspect="1"/>
                    </pic:cNvPicPr>
                  </pic:nvPicPr>
                  <pic:blipFill>
                    <a:blip r:embed="rId1688"/>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则在一个晶胞中有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因此在一个金刚石晶胞内还有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一个金刚石晶胞中总共存在</w:t>
      </w:r>
      <w:r>
        <w:rPr>
          <w:rFonts w:ascii="Times New Roman" w:hAnsi="Times New Roman" w:eastAsia="Times New Roman" w:cs="Times New Roman"/>
        </w:rPr>
        <w:t xml:space="preserve"> </w:t>
      </w:r>
      <m:oMath>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再根据晶胞求算密度的公式即可计算出金刚石的密度为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C、D </w:t>
      </w:r>
      <w:r>
        <w:rPr>
          <w:rFonts w:hint="eastAsia" w:ascii="Times New Roman" w:hAnsi="Times New Roman" w:eastAsia="FangSong" w:cs="Times New Roman"/>
        </w:rPr>
        <w:t>均错误</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晶体为原子晶体</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p>
    <w:p>
      <w:pPr>
        <w:spacing w:before="160" w:after="80"/>
      </w:pPr>
      <w:r>
        <w:pict>
          <v:rect style="width:0;height:1.5pt" o:hralign="center" o:hrstd="t" o:hr="t"/>
        </w:pict>
      </w:r>
    </w:p>
    <w:bookmarkEnd w:id="1691"/>
    <w:bookmarkStart w:id="1707" w:name="等电子体"/>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1693" name="Picture"/>
            <a:graphic>
              <a:graphicData uri="http://schemas.openxmlformats.org/drawingml/2006/picture">
                <pic:pic>
                  <pic:nvPicPr>
                    <pic:cNvPr descr="06dada308be937455bf77949a274bdbb08ee7a11f9694159c6ce16949a81c0db.jpg" id="1694" name="Picture"/>
                    <pic:cNvPicPr>
                      <a:picLocks noChangeArrowheads="1" noChangeAspect="1"/>
                    </pic:cNvPicPr>
                  </pic:nvPicPr>
                  <pic:blipFill>
                    <a:blip r:embed="rId1692"/>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1696" name="Picture"/>
            <a:graphic>
              <a:graphicData uri="http://schemas.openxmlformats.org/drawingml/2006/picture">
                <pic:pic>
                  <pic:nvPicPr>
                    <pic:cNvPr descr="f6683b5c36d24acdae7cc43fae92f35e9ef065f19266862845f9e05f9c99f84c.jpg" id="1697" name="Picture"/>
                    <pic:cNvPicPr>
                      <a:picLocks noChangeArrowheads="1" noChangeAspect="1"/>
                    </pic:cNvPicPr>
                  </pic:nvPicPr>
                  <pic:blipFill>
                    <a:blip r:embed="rId1695"/>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1699" name="Picture"/>
            <a:graphic>
              <a:graphicData uri="http://schemas.openxmlformats.org/drawingml/2006/picture">
                <pic:pic>
                  <pic:nvPicPr>
                    <pic:cNvPr descr="f143fa6410a29d6eb42d4adb454f6861519905dc32eda66a7fc2b056cd14bbbb.jpg" id="1700" name="Picture"/>
                    <pic:cNvPicPr>
                      <a:picLocks noChangeArrowheads="1" noChangeAspect="1"/>
                    </pic:cNvPicPr>
                  </pic:nvPicPr>
                  <pic:blipFill>
                    <a:blip r:embed="rId1698"/>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39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39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39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39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1702" name="Picture"/>
            <a:graphic>
              <a:graphicData uri="http://schemas.openxmlformats.org/drawingml/2006/picture">
                <pic:pic>
                  <pic:nvPicPr>
                    <pic:cNvPr descr="c620bb56fefd4e731fe1fbbf102b85b02763093b2a8f9f63a13c00ff5962b6a2.jpg" id="1703" name="Picture"/>
                    <pic:cNvPicPr>
                      <a:picLocks noChangeArrowheads="1" noChangeAspect="1"/>
                    </pic:cNvPicPr>
                  </pic:nvPicPr>
                  <pic:blipFill>
                    <a:blip r:embed="rId1701"/>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39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1705" name="Picture"/>
            <a:graphic>
              <a:graphicData uri="http://schemas.openxmlformats.org/drawingml/2006/picture">
                <pic:pic>
                  <pic:nvPicPr>
                    <pic:cNvPr descr="1b9f507fb9d38d90d2370058bfe7a9ba2c587e2ab61d22804f1be875e84d2b11.jpg" id="1706" name="Picture"/>
                    <pic:cNvPicPr>
                      <a:picLocks noChangeArrowheads="1" noChangeAspect="1"/>
                    </pic:cNvPicPr>
                  </pic:nvPicPr>
                  <pic:blipFill>
                    <a:blip r:embed="rId1704"/>
                    <a:stretch>
                      <a:fillRect/>
                    </a:stretch>
                  </pic:blipFill>
                  <pic:spPr bwMode="auto">
                    <a:xfrm>
                      <a:off x="0" y="0"/>
                      <a:ext cx="3240000" cy="30809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94"/>
        </w:numPr>
      </w:pPr>
      <m:oMath>
        <m:r>
          <m:t>s</m:t>
        </m:r>
        <m:sSup>
          <m:e>
            <m:r>
              <m:t>p</m:t>
            </m:r>
          </m:e>
          <m:sup>
            <m:r>
              <m:t>2</m:t>
            </m:r>
          </m:sup>
        </m:sSup>
      </m:oMath>
      <w:r>
        <w:rPr>
          <w:rFonts w:hint="eastAsia" w:ascii="Times New Roman" w:hAnsi="Times New Roman" w:eastAsia="Times New Roman" w:cs="Times New Roman"/>
        </w:rPr>
        <w:t xml:space="preserve">；90。</w:t>
      </w:r>
    </w:p>
    <w:p>
      <w:pPr>
        <w:numPr>
          <w:ilvl w:val="0"/>
          <w:numId w:val="1394"/>
        </w:numPr>
      </w:pP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numPr>
          <w:ilvl w:val="0"/>
          <w:numId w:val="1394"/>
        </w:numPr>
      </w:pPr>
      <m:oMath>
        <m:r>
          <m:rPr>
            <m:sty m:val="p"/>
          </m:rPr>
          <m:t>C</m:t>
        </m:r>
        <m:r>
          <m:rPr>
            <m:sty m:val="p"/>
          </m:rPr>
          <m:t>≡</m:t>
        </m:r>
        <m:r>
          <m:rPr>
            <m:sty m:val="p"/>
          </m:rPr>
          <m:t>O</m:t>
        </m:r>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394"/>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 </w:t>
      </w:r>
      <w:r>
        <w:rPr>
          <w:rFonts w:hint="eastAsia" w:ascii="Times New Roman" w:hAnsi="Times New Roman" w:eastAsia="FangSong" w:cs="Times New Roman"/>
        </w:rPr>
        <w:t>端配位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C</m:t>
                </m:r>
                <m:r>
                  <m:rPr>
                    <m:sty m:val="p"/>
                  </m:rPr>
                  <m:t>O</m:t>
                </m:r>
              </m:e>
            </m:mr>
            <m:mr>
              <m:e>
                <m:r>
                  <m:rPr>
                    <m:sty m:val="p"/>
                  </m:rPr>
                  <m:t>↓</m:t>
                </m:r>
              </m:e>
            </m:mr>
            <m:mr>
              <m:e>
                <m:r>
                  <m:rPr>
                    <m:sty m:val="p"/>
                  </m:rPr>
                  <m:t>O</m:t>
                </m:r>
                <m:r>
                  <m:rPr>
                    <m:sty m:val="p"/>
                  </m:rPr>
                  <m:t>C</m:t>
                </m:r>
                <m:r>
                  <m:rPr>
                    <m:sty m:val="p"/>
                  </m:rPr>
                  <m:t>→</m:t>
                </m:r>
                <m:r>
                  <m:rPr>
                    <m:sty m:val="p"/>
                  </m:rPr>
                  <m:t>N</m:t>
                </m:r>
                <m:r>
                  <m:rPr>
                    <m:sty m:val="p"/>
                  </m:rPr>
                  <m:t>i</m:t>
                </m:r>
                <m:r>
                  <m:rPr>
                    <m:sty m:val="p"/>
                  </m:rPr>
                  <m:t>←</m:t>
                </m:r>
                <m:r>
                  <m:rPr>
                    <m:sty m:val="p"/>
                  </m:rPr>
                  <m:t>C</m:t>
                </m:r>
                <m:r>
                  <m:rPr>
                    <m:sty m:val="p"/>
                  </m:rPr>
                  <m:t>O</m:t>
                </m:r>
              </m:e>
            </m:mr>
            <m:mr>
              <m:e>
                <m:r>
                  <m:rPr>
                    <m:sty m:val="p"/>
                  </m:rPr>
                  <m:t>↑</m:t>
                </m:r>
              </m:e>
            </m:mr>
            <m:mr>
              <m:e>
                <m:r>
                  <m:rPr>
                    <m:sty m:val="p"/>
                  </m:rPr>
                  <m:t>C</m:t>
                </m:r>
                <m:r>
                  <m:rPr>
                    <m:sty m:val="p"/>
                  </m:rPr>
                  <m:t>O</m:t>
                </m:r>
              </m:e>
            </m:mr>
          </m:m>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原子电子排布式</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84</m:t>
            </m:r>
          </m:sup>
        </m:sSup>
        <m:sSup>
          <m:e>
            <m:r>
              <m:rPr>
                <m:sty m:val="p"/>
              </m:rPr>
              <m:t>s</m:t>
            </m:r>
          </m:e>
          <m:sup>
            <m:r>
              <m:t>2</m:t>
            </m:r>
          </m:sup>
        </m:sSup>
      </m:oMath>
      <w:r>
        <w:rPr>
          <w:rFonts w:ascii="Times New Roman" w:hAnsi="Times New Roman" w:eastAsia="Times New Roman" w:cs="Times New Roman"/>
        </w:rPr>
        <w:t xml:space="preserve">。</w:t>
      </w:r>
    </w:p>
    <w:p>
      <w:pPr>
        <w:numPr>
          <w:ilvl w:val="0"/>
          <w:numId w:val="1395"/>
        </w:numPr>
      </w:pPr>
      <m:oMath>
        <m:oMathPr>
          <m:ctrlPr>
            <w:rPr>
              <w:sz w:val="28"/>
              <w:szCs w:val="28"/>
            </w:rPr>
          </m:ctrlPr>
        </m:oMathPr>
        <m:r>
          <m:rPr>
            <m:sty m:val="p"/>
          </m:rPr>
          <m:t>M</m:t>
        </m:r>
        <m:r>
          <m:rPr>
            <m:sty m:val="p"/>
          </m:rPr>
          <m:t>g</m:t>
        </m:r>
        <m:r>
          <m:rPr>
            <m:sty m:val="p"/>
          </m:rPr>
          <m:t>C</m:t>
        </m:r>
        <m:r>
          <m:rPr>
            <m:sty m:val="p"/>
          </m:rPr>
          <m:t>N</m:t>
        </m:r>
        <m:sSub>
          <m:e>
            <m:r>
              <m:rPr>
                <m:sty m:val="p"/>
              </m:rPr>
              <m:t>i</m:t>
            </m:r>
          </m:e>
          <m:sub>
            <m:r>
              <m:rPr>
                <m:sty m:val="p"/>
              </m:rPr>
              <m:t>3</m:t>
            </m:r>
          </m:sub>
        </m:sSub>
      </m:oMath>
      <w:r>
        <w:rPr>
          <w:rFonts w:hint="eastAsia" w:ascii="Times New Roman" w:hAnsi="Times New Roman" w:eastAsia="Times New Roman" w:cs="Times New Roman"/>
        </w:rPr>
        <w:t xml:space="preserve">；C。</w:t>
      </w:r>
    </w:p>
    <w:p>
      <w:pPr>
        <w:numPr>
          <w:ilvl w:val="0"/>
          <w:numId w:val="1395"/>
        </w:numPr>
      </w:pPr>
      <w:r>
        <w:rPr>
          <w:rFonts w:ascii="Times New Roman" w:hAnsi="Times New Roman" w:eastAsia="Times New Roman" w:cs="Times New Roman"/>
        </w:rPr>
        <w:t xml:space="preserve">H—O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&gt; C—H </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分子之间形成氢键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07"/>
    <w:bookmarkStart w:id="1718" w:name="晶胞原子数目第29届初赛"/>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1709" name="Picture"/>
            <a:graphic>
              <a:graphicData uri="http://schemas.openxmlformats.org/drawingml/2006/picture">
                <pic:pic>
                  <pic:nvPicPr>
                    <pic:cNvPr descr="862732124ef298105d3545ac006d2b8586c63871570b4ddd5c634b47ebaa8187.jpg" id="1710" name="Picture"/>
                    <pic:cNvPicPr>
                      <a:picLocks noChangeArrowheads="1" noChangeAspect="1"/>
                    </pic:cNvPicPr>
                  </pic:nvPicPr>
                  <pic:blipFill>
                    <a:blip r:embed="rId1708"/>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12" name="Picture"/>
            <a:graphic>
              <a:graphicData uri="http://schemas.openxmlformats.org/drawingml/2006/picture">
                <pic:pic>
                  <pic:nvPicPr>
                    <pic:cNvPr descr="a1f90ee389862a118b51c32ba3fdcd3ddecabb2acbc4916447aa7ac5d0d071bc.jpg" id="1713" name="Picture"/>
                    <pic:cNvPicPr>
                      <a:picLocks noChangeArrowheads="1" noChangeAspect="1"/>
                    </pic:cNvPicPr>
                  </pic:nvPicPr>
                  <pic:blipFill>
                    <a:blip r:embed="rId1711"/>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14" name="Picture"/>
            <a:graphic>
              <a:graphicData uri="http://schemas.openxmlformats.org/drawingml/2006/picture">
                <pic:pic>
                  <pic:nvPicPr>
                    <pic:cNvPr descr="a1f90ee389862a118b51c32ba3fdcd3ddecabb2acbc4916447aa7ac5d0d071bc.jpg" id="1715" name="Picture"/>
                    <pic:cNvPicPr>
                      <a:picLocks noChangeArrowheads="1" noChangeAspect="1"/>
                    </pic:cNvPicPr>
                  </pic:nvPicPr>
                  <pic:blipFill>
                    <a:blip r:embed="rId1711"/>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16" name="Picture"/>
            <a:graphic>
              <a:graphicData uri="http://schemas.openxmlformats.org/drawingml/2006/picture">
                <pic:pic>
                  <pic:nvPicPr>
                    <pic:cNvPr descr="a1f90ee389862a118b51c32ba3fdcd3ddecabb2acbc4916447aa7ac5d0d071bc.jpg" id="1717" name="Picture"/>
                    <pic:cNvPicPr>
                      <a:picLocks noChangeArrowheads="1" noChangeAspect="1"/>
                    </pic:cNvPicPr>
                  </pic:nvPicPr>
                  <pic:blipFill>
                    <a:blip r:embed="rId1711"/>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考查了同学们对面心立方结构的熟悉程度</w:t>
      </w:r>
      <w:r>
        <w:rPr>
          <w:rFonts w:hint="eastAsia" w:ascii="Times New Roman" w:hAnsi="Times New Roman" w:eastAsia="Times New Roman" w:cs="Times New Roman"/>
        </w:rPr>
        <w:t>、</w:t>
      </w:r>
      <w:r>
        <w:rPr>
          <w:rFonts w:hint="eastAsia" w:ascii="Times New Roman" w:hAnsi="Times New Roman" w:eastAsia="FangSong" w:cs="Times New Roman"/>
        </w:rPr>
        <w:t>多面体间原子的共用问题以及识图能力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题中的信息主要由晶胞示意图给出</w:t>
      </w:r>
      <w:r>
        <w:rPr>
          <w:rFonts w:hint="eastAsia" w:ascii="Times New Roman" w:hAnsi="Times New Roman" w:eastAsia="Times New Roman" w:cs="Times New Roman"/>
        </w:rPr>
        <w:t>，</w:t>
      </w:r>
      <w:r>
        <w:rPr>
          <w:rFonts w:hint="eastAsia" w:ascii="Times New Roman" w:hAnsi="Times New Roman" w:eastAsia="FangSong" w:cs="Times New Roman"/>
        </w:rPr>
        <w:t>观察晶胞图并结合题干中所给的信息可以看出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个面和</w:t>
      </w:r>
      <w:r>
        <w:rPr>
          <w:rFonts w:ascii="Times New Roman" w:hAnsi="Times New Roman" w:eastAsia="Times New Roman" w:cs="Times New Roman"/>
        </w:rPr>
        <w:t xml:space="preserve"> 8 </w:t>
      </w:r>
      <w:r>
        <w:rPr>
          <w:rFonts w:hint="eastAsia" w:ascii="Times New Roman" w:hAnsi="Times New Roman" w:eastAsia="FangSong" w:cs="Times New Roman"/>
        </w:rPr>
        <w:t>个顶点被八面体占据</w:t>
      </w:r>
      <w:r>
        <w:rPr>
          <w:rFonts w:hint="eastAsia" w:ascii="Times New Roman" w:hAnsi="Times New Roman" w:eastAsia="Times New Roman" w:cs="Times New Roman"/>
        </w:rPr>
        <w:t>（</w:t>
      </w:r>
      <w:r>
        <w:rPr>
          <w:rFonts w:hint="eastAsia" w:ascii="Times New Roman" w:hAnsi="Times New Roman" w:eastAsia="FangSong" w:cs="Times New Roman"/>
        </w:rPr>
        <w:t>即锆原子位于面心立方位置</w:t>
      </w:r>
      <w:r>
        <w:rPr>
          <w:rFonts w:hint="eastAsia" w:ascii="Times New Roman" w:hAnsi="Times New Roman" w:eastAsia="Times New Roman" w:cs="Times New Roman"/>
        </w:rPr>
        <w:t>）；</w:t>
      </w:r>
      <w:r>
        <w:rPr>
          <w:rFonts w:hint="eastAsia" w:ascii="Times New Roman" w:hAnsi="Times New Roman" w:eastAsia="FangSong" w:cs="Times New Roman"/>
        </w:rPr>
        <w:t>晶胞内有</w:t>
      </w:r>
      <w:r>
        <w:rPr>
          <w:rFonts w:ascii="Times New Roman" w:hAnsi="Times New Roman" w:eastAsia="Times New Roman" w:cs="Times New Roman"/>
        </w:rPr>
        <w:t xml:space="preserve"> 8 </w:t>
      </w:r>
      <w:r>
        <w:rPr>
          <w:rFonts w:hint="eastAsia" w:ascii="Times New Roman" w:hAnsi="Times New Roman" w:eastAsia="FangSong" w:cs="Times New Roman"/>
        </w:rPr>
        <w:t>个四面体</w:t>
      </w:r>
      <w:r>
        <w:rPr>
          <w:rFonts w:hint="eastAsia" w:ascii="Times New Roman" w:hAnsi="Times New Roman" w:eastAsia="Times New Roman" w:cs="Times New Roman"/>
        </w:rPr>
        <w:t>（</w:t>
      </w:r>
      <w:r>
        <w:rPr>
          <w:rFonts w:hint="eastAsia" w:ascii="Times New Roman" w:hAnsi="Times New Roman" w:eastAsia="FangSong" w:cs="Times New Roman"/>
        </w:rPr>
        <w:t>即钨原子位于晶胞内部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锆原子位于面心立方位置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 1/8 = 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：6</w:t>
      </w:r>
      <w:r>
        <w:rPr>
          <w:rFonts w:ascii="Times New Roman" w:hAnsi="Times New Roman" w:eastAsia="Times New Roman" w:cs="Times New Roman"/>
        </w:rPr>
        <w:t xml:space="preserve"> × 1/2 = 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个锆原子</w:t>
      </w:r>
    </w:p>
    <w:p>
      <w:pPr>
        <w:pStyle w:val="BodyText"/>
        <w:spacing w:after="80"/>
      </w:pPr>
      <w:r>
        <w:rPr>
          <w:rFonts w:hint="eastAsia" w:ascii="Times New Roman" w:hAnsi="Times New Roman" w:eastAsia="FangSong" w:cs="Times New Roman"/>
        </w:rPr>
        <w:t>钨原子位于晶胞内部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个钨原子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面心立方结构中顶点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体心原子的贡献</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锆原子位于面心立方位置</w:t>
            </w:r>
          </w:p>
        </w:tc>
      </w:tr>
      <w:tr>
        <w:tc>
          <w:tcPr/>
          <w:p>
            <w:pPr>
              <w:pStyle w:val="Compact"/>
              <w:jc w:val="center"/>
            </w:pPr>
            <w:r>
              <w:rPr>
                <w:rFonts w:hint="eastAsia" w:ascii="Times New Roman" w:hAnsi="Times New Roman" w:eastAsia="FangSong" w:cs="Times New Roman"/>
              </w:rPr>
              <w:t xml:space="preserve">晶体结构识图</w:t>
            </w:r>
          </w:p>
        </w:tc>
        <w:tc>
          <w:tcPr/>
          <w:p>
            <w:pPr>
              <w:pStyle w:val="Compact"/>
              <w:jc w:val="center"/>
            </w:pPr>
            <w:r>
              <w:rPr>
                <w:rFonts w:hint="eastAsia" w:ascii="Times New Roman" w:hAnsi="Times New Roman" w:eastAsia="FangSong" w:cs="Times New Roman"/>
              </w:rPr>
              <w:t xml:space="preserve">从晶胞示意图中识别原子位置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锆为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钨为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化学式确定</w:t>
            </w:r>
          </w:p>
        </w:tc>
        <w:tc>
          <w:tcPr/>
          <w:p>
            <w:pPr>
              <w:pStyle w:val="Compact"/>
              <w:jc w:val="center"/>
            </w:pPr>
            <w:r>
              <w:rPr>
                <w:rFonts w:hint="eastAsia" w:ascii="Times New Roman" w:hAnsi="Times New Roman" w:eastAsia="FangSong" w:cs="Times New Roman"/>
              </w:rPr>
              <w:t xml:space="preserve">根据原子数目和电荷平衡确定化学式</w:t>
            </w:r>
          </w:p>
        </w:tc>
      </w:tr>
      <w:tr>
        <w:tc>
          <w:tcPr/>
          <w:p>
            <w:pPr>
              <w:pStyle w:val="Compact"/>
              <w:jc w:val="center"/>
            </w:pPr>
            <w:r>
              <w:rPr>
                <w:rFonts w:hint="eastAsia" w:ascii="Times New Roman" w:hAnsi="Times New Roman" w:eastAsia="FangSong" w:cs="Times New Roman"/>
              </w:rPr>
              <w:t xml:space="preserve">晶体化学</w:t>
            </w:r>
          </w:p>
        </w:tc>
        <w:tc>
          <w:tcPr/>
          <w:p>
            <w:pPr>
              <w:pStyle w:val="Compact"/>
              <w:jc w:val="center"/>
            </w:pPr>
            <w:r>
              <w:rPr>
                <w:rFonts w:hint="eastAsia" w:ascii="Times New Roman" w:hAnsi="Times New Roman" w:eastAsia="FangSong" w:cs="Times New Roman"/>
              </w:rPr>
              <w:t xml:space="preserve">从晶胞结构推导化合物的化学式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晶体结构分析</w:t>
            </w:r>
          </w:p>
        </w:tc>
        <w:tc>
          <w:tcPr/>
          <w:p>
            <w:pPr>
              <w:pStyle w:val="Compact"/>
              <w:jc w:val="center"/>
            </w:pPr>
            <w:r>
              <w:rPr>
                <w:rFonts w:hint="eastAsia" w:ascii="Times New Roman" w:hAnsi="Times New Roman" w:eastAsia="FangSong" w:cs="Times New Roman"/>
              </w:rPr>
              <w:t xml:space="preserve">通过多面体连接方式分析氧原子的化学环境</w:t>
            </w:r>
          </w:p>
        </w:tc>
      </w:tr>
      <w:tr>
        <w:tc>
          <w:tcPr/>
          <w:p>
            <w:pPr>
              <w:pStyle w:val="Compact"/>
              <w:jc w:val="center"/>
            </w:pPr>
            <w:r>
              <w:rPr>
                <w:rFonts w:hint="eastAsia" w:ascii="Times New Roman" w:hAnsi="Times New Roman" w:eastAsia="FangSong" w:cs="Times New Roman"/>
              </w:rPr>
              <w:t xml:space="preserve">多面体连接</w:t>
            </w:r>
          </w:p>
        </w:tc>
        <w:tc>
          <w:tcPr/>
          <w:p>
            <w:pPr>
              <w:pStyle w:val="Compact"/>
              <w:jc w:val="center"/>
            </w:pPr>
            <w:r>
              <w:rPr>
                <w:rFonts w:hint="eastAsia" w:ascii="Times New Roman" w:hAnsi="Times New Roman" w:eastAsia="FangSong" w:cs="Times New Roman"/>
              </w:rPr>
              <w:t xml:space="preserve">四面体与八面体通过共用顶点氧原子连接</w:t>
            </w:r>
          </w:p>
        </w:tc>
      </w:tr>
      <w:tr>
        <w:tc>
          <w:tcPr/>
          <w:p>
            <w:pPr>
              <w:pStyle w:val="Compact"/>
              <w:jc w:val="center"/>
            </w:pPr>
            <w:r>
              <w:rPr>
                <w:rFonts w:hint="eastAsia" w:ascii="Times New Roman" w:hAnsi="Times New Roman" w:eastAsia="FangSong" w:cs="Times New Roman"/>
              </w:rPr>
              <w:t xml:space="preserve">化学环境</w:t>
            </w:r>
          </w:p>
        </w:tc>
        <w:tc>
          <w:tcPr/>
          <w:p>
            <w:pPr>
              <w:pStyle w:val="Compact"/>
              <w:jc w:val="center"/>
            </w:pPr>
            <w:r>
              <w:rPr>
                <w:rFonts w:hint="eastAsia" w:ascii="Times New Roman" w:hAnsi="Times New Roman" w:eastAsia="FangSong" w:cs="Times New Roman"/>
              </w:rPr>
              <w:t xml:space="preserve">不同位置的氧原子具有不同的化学环境</w:t>
            </w:r>
          </w:p>
        </w:tc>
      </w:tr>
      <w:tr>
        <w:tc>
          <w:tcPr/>
          <w:p>
            <w:pPr>
              <w:pStyle w:val="Compact"/>
              <w:jc w:val="center"/>
            </w:pPr>
            <w:r>
              <w:rPr>
                <w:rFonts w:hint="eastAsia" w:ascii="Times New Roman" w:hAnsi="Times New Roman" w:eastAsia="FangSong" w:cs="Times New Roman"/>
              </w:rPr>
              <w:t xml:space="preserve">结构推理</w:t>
            </w:r>
          </w:p>
        </w:tc>
        <w:tc>
          <w:tcPr/>
          <w:p>
            <w:pPr>
              <w:pStyle w:val="Compact"/>
              <w:jc w:val="center"/>
            </w:pPr>
            <w:r>
              <w:rPr>
                <w:rFonts w:hint="eastAsia" w:ascii="Times New Roman" w:hAnsi="Times New Roman" w:eastAsia="FangSong" w:cs="Times New Roman"/>
              </w:rPr>
              <w:t xml:space="preserve">通过氧原子总数和四面体氧原子数推断其他氧原子的位置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晶体密度公式</w:t>
            </w:r>
          </w:p>
        </w:tc>
        <w:tc>
          <w:tcPr/>
          <w:p>
            <w:pPr>
              <w:pStyle w:val="Compact"/>
              <w:jc w:val="center"/>
            </w:pPr>
            <m:oMath>
              <m:r>
                <m:t>ρ</m:t>
              </m:r>
              <m:r>
                <m:rPr>
                  <m:sty m:val="p"/>
                </m:rPr>
                <m:t>=</m:t>
              </m:r>
              <m:r>
                <m:t>Z</m:t>
              </m:r>
              <m:r>
                <m:t>M</m:t>
              </m:r>
              <m:r>
                <m:rPr>
                  <m:sty m:val="p"/>
                </m:rPr>
                <m:t>/</m:t>
              </m:r>
              <m:r>
                <m:rPr>
                  <m:sty m:val="p"/>
                </m:rPr>
                <m:t>(</m:t>
              </m:r>
              <m:sSub>
                <m:e>
                  <m:r>
                    <m:t>N</m:t>
                  </m:r>
                </m:e>
                <m:sub>
                  <m:r>
                    <m:rPr>
                      <m:sty m:val="p"/>
                    </m:rPr>
                    <m:t>A</m:t>
                  </m:r>
                </m:sub>
              </m:sSub>
              <m:r>
                <m:t>V</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利用立方晶胞参数计算晶胞体积</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ascii="Times New Roman" w:hAnsi="Times New Roman" w:eastAsia="Times New Roman" w:cs="Times New Roman"/>
              </w:rPr>
              <w:t xml:space="preserve">nm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cm </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tc>
      </w:tr>
    </w:tbl>
    <w:p>
      <w:pPr>
        <w:spacing w:before="160" w:after="80"/>
      </w:pPr>
      <w:r>
        <w:pict>
          <v:rect style="width:0;height:1.5pt" o:hralign="center" o:hrstd="t" o:hr="t"/>
        </w:pict>
      </w:r>
    </w:p>
    <w:bookmarkEnd w:id="1718"/>
    <w:bookmarkStart w:id="1729" w:name="干冰晶胞分析第35届初赛"/>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1720" name="Picture"/>
            <a:graphic>
              <a:graphicData uri="http://schemas.openxmlformats.org/drawingml/2006/picture">
                <pic:pic>
                  <pic:nvPicPr>
                    <pic:cNvPr descr="168e9846aed157693653e22253a5d4dd12fb1709cb9487a796cc1bc1142f4594.jpg" id="1721" name="Picture"/>
                    <pic:cNvPicPr>
                      <a:picLocks noChangeArrowheads="1" noChangeAspect="1"/>
                    </pic:cNvPicPr>
                  </pic:nvPicPr>
                  <pic:blipFill>
                    <a:blip r:embed="rId1719"/>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22" w:name="结构基元"/>
    <w:p>
      <w:pPr>
        <w:pStyle w:val="Heading3"/>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结构基元</w:t>
      </w:r>
    </w:p>
    <w:p>
      <w:pPr>
        <w:pStyle w:val="FirstParagraph"/>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bookmarkEnd w:id="1722"/>
    <w:bookmarkStart w:id="1723" w:name="点阵型式"/>
    <w:p>
      <w:pPr>
        <w:pStyle w:val="Heading3"/>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点阵型式</w:t>
      </w:r>
    </w:p>
    <w:p>
      <w:pPr>
        <w:pStyle w:val="FirstParagraph"/>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bookmarkEnd w:id="1723"/>
    <w:bookmarkStart w:id="1724" w:name="晶胞参数与最短距离"/>
    <w:p>
      <w:pPr>
        <w:pStyle w:val="Heading3"/>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晶胞参数与最短距离</w:t>
      </w:r>
    </w:p>
    <w:p>
      <w:pPr>
        <w:pStyle w:val="FirstParagraph"/>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bookmarkEnd w:id="1724"/>
    <w:bookmarkStart w:id="1725" w:name="氧原子坐标参数"/>
    <w:p>
      <w:pPr>
        <w:pStyle w:val="Heading3"/>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氧原子坐标参数</w:t>
      </w:r>
    </w:p>
    <w:p>
      <w:pPr>
        <w:pStyle w:val="FirstParagraph"/>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bookmarkEnd w:id="1725"/>
    <w:bookmarkStart w:id="1726" w:name="方酸的结构"/>
    <w:p>
      <w:pPr>
        <w:pStyle w:val="Heading3"/>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方酸的结构</w:t>
      </w:r>
    </w:p>
    <w:p>
      <w:pPr>
        <w:pStyle w:val="FirstParagraph"/>
      </w:pPr>
      <w:r>
        <w:rPr>
          <w:rFonts w:hint="eastAsia" w:ascii="Times New Roman" w:hAnsi="Times New Roman" w:eastAsia="FangSong" w:cs="Times New Roman"/>
        </w:rPr>
        <w:t xml:space="preserve">方酸分子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其中四元碳环占</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两个羟基同时连在同一</w:t>
      </w:r>
      <w:r>
        <w:rPr>
          <w:rFonts w:ascii="Times New Roman" w:hAnsi="Times New Roman" w:eastAsia="Times New Roman" w:cs="Times New Roman"/>
        </w:rPr>
        <w:t xml:space="preserve"> C </w:t>
      </w:r>
      <w:r>
        <w:rPr>
          <w:rFonts w:hint="eastAsia" w:ascii="Times New Roman" w:hAnsi="Times New Roman" w:eastAsia="FangSong" w:cs="Times New Roman"/>
        </w:rPr>
        <w:t>原子上的结构</w:t>
      </w:r>
      <w:r>
        <w:rPr>
          <w:rFonts w:hint="eastAsia" w:ascii="Times New Roman" w:hAnsi="Times New Roman" w:eastAsia="Times New Roman" w:cs="Times New Roman"/>
        </w:rPr>
        <w:t>（</w:t>
      </w:r>
      <w:r>
        <w:rPr>
          <w:rFonts w:hint="eastAsia" w:ascii="Times New Roman" w:hAnsi="Times New Roman" w:eastAsia="FangSong" w:cs="Times New Roman"/>
        </w:rPr>
        <w:t>偕二醇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原子各连一个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为满足剩下的</w:t>
      </w:r>
      <w:r>
        <w:rPr>
          <w:rFonts w:ascii="Times New Roman" w:hAnsi="Times New Roman" w:eastAsia="Times New Roman" w:cs="Times New Roman"/>
        </w:rPr>
        <w:t xml:space="preserve"> 3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方酸的结构只能是如下两个可能结构之一</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HO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或</w:t>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          C</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   OH     O   OH</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方酸以烯醇</w:t>
      </w:r>
      <w:r>
        <w:rPr>
          <w:rFonts w:hint="eastAsia" w:ascii="Times New Roman" w:hAnsi="Times New Roman" w:eastAsia="Times New Roman" w:cs="Times New Roman"/>
        </w:rPr>
        <w:t>-</w:t>
      </w:r>
      <w:r>
        <w:rPr>
          <w:rFonts w:hint="eastAsia" w:ascii="Times New Roman" w:hAnsi="Times New Roman" w:eastAsia="FangSong" w:cs="Times New Roman"/>
        </w:rPr>
        <w:t>酮互变异构的形式存在</w:t>
      </w:r>
      <w:r>
        <w:rPr>
          <w:rFonts w:hint="eastAsia" w:ascii="Times New Roman" w:hAnsi="Times New Roman" w:eastAsia="Times New Roman" w:cs="Times New Roman"/>
        </w:rPr>
        <w:t>，</w:t>
      </w:r>
      <w:r>
        <w:rPr>
          <w:rFonts w:hint="eastAsia" w:ascii="Times New Roman" w:hAnsi="Times New Roman" w:eastAsia="FangSong" w:cs="Times New Roman"/>
        </w:rPr>
        <w:t>其稳定结构为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    C------C</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方酸根的一种共振式</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也意味着其酸性较强</w:t>
      </w:r>
      <w:r>
        <w:rPr>
          <w:rFonts w:hint="eastAsia" w:ascii="Times New Roman" w:hAnsi="Times New Roman" w:eastAsia="Times New Roman" w:cs="Times New Roman"/>
        </w:rPr>
        <w:t>。</w:t>
      </w:r>
      <w:r>
        <w:rPr>
          <w:rFonts w:hint="eastAsia" w:ascii="Times New Roman" w:hAnsi="Times New Roman" w:eastAsia="FangSong" w:cs="Times New Roman"/>
        </w:rPr>
        <w:t>实验测定方酸双负离子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证实了其非常稳定的共振结构</w:t>
      </w:r>
      <w:r>
        <w:rPr>
          <w:rFonts w:hint="eastAsia" w:ascii="Times New Roman" w:hAnsi="Times New Roman" w:eastAsia="Times New Roman" w:cs="Times New Roman"/>
        </w:rPr>
        <w:t>。</w:t>
      </w:r>
    </w:p>
    <w:bookmarkEnd w:id="1726"/>
    <w:bookmarkStart w:id="1727" w:name="方酸根的共振式"/>
    <w:p>
      <w:pPr>
        <w:pStyle w:val="Heading3"/>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方酸根的共振式</w:t>
      </w:r>
    </w:p>
    <w:p>
      <w:pPr>
        <w:pStyle w:val="FirstParagraph"/>
      </w:pPr>
      <w:r>
        <w:rPr>
          <w:rFonts w:hint="eastAsia" w:ascii="Times New Roman" w:hAnsi="Times New Roman" w:eastAsia="FangSong" w:cs="Times New Roman"/>
        </w:rPr>
        <w:t xml:space="preserve">方酸根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体系的平面闭合环状体系</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Hückel </w:t>
      </w:r>
      <w:r>
        <w:rPr>
          <w:rFonts w:hint="eastAsia" w:ascii="Times New Roman" w:hAnsi="Times New Roman" w:eastAsia="FangSong" w:cs="Times New Roman"/>
        </w:rPr>
        <w:t>芳香性条件</w:t>
      </w:r>
      <w:r>
        <w:rPr>
          <w:rFonts w:hint="eastAsia" w:ascii="Times New Roman" w:hAnsi="Times New Roman" w:eastAsia="Times New Roman" w:cs="Times New Roman"/>
        </w:rPr>
        <w:t>（</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因而具备一定的稳定性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稳定的共振式需满足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C-O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负电荷离域分布在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w:t>
      </w:r>
    </w:p>
    <w:p>
      <w:pPr>
        <w:pStyle w:val="BodyText"/>
      </w:pPr>
      <w:r>
        <w:rPr>
          <w:rFonts w:hint="eastAsia" w:ascii="Times New Roman" w:hAnsi="Times New Roman" w:eastAsia="FangSong" w:cs="Times New Roman"/>
        </w:rPr>
        <w:t>主要共振式包括</w:t>
      </w:r>
      <w:r>
        <w:rPr>
          <w:rFonts w:hint="eastAsia" w:ascii="Times New Roman" w:hAnsi="Times New Roman" w:eastAsia="Times New Roman" w:cs="Times New Roman"/>
        </w:rPr>
        <w:t>（</w:t>
      </w:r>
      <w:r>
        <w:rPr>
          <w:rFonts w:hint="eastAsia" w:ascii="Times New Roman" w:hAnsi="Times New Roman" w:eastAsia="FangSong" w:cs="Times New Roman"/>
        </w:rPr>
        <w:t>至少给出以下</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C====C  ↔  C----C  ↔   C====C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实际答题需画出完整的带电荷的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p>
    <w:bookmarkEnd w:id="1727"/>
    <w:bookmarkStart w:id="1728" w:name="opxy-的结构推断"/>
    <w:p>
      <w:pPr>
        <w:pStyle w:val="Heading3"/>
        <w:spacing w:before="280" w:after="120"/>
      </w:pPr>
      <w:r>
        <w:rPr>
          <w:rFonts w:ascii="Times New Roman" w:hAnsi="Times New Roman" w:eastAsia="Times New Roman" w:cs="Times New Roman"/>
        </w:rPr>
        <w:t xml:space="preserve">4-2-3 O、P、X、Y </w:t>
      </w:r>
      <w:r>
        <w:rPr>
          <w:rFonts w:hint="eastAsia" w:ascii="Times New Roman" w:hAnsi="Times New Roman" w:eastAsia="SimHei" w:cs="Times New Roman"/>
        </w:rPr>
        <w:t xml:space="preserve">的结构推断</w:t>
      </w:r>
    </w:p>
    <w:p>
      <w:pPr>
        <w:pStyle w:val="FirstParagraph"/>
      </w:pP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方酸衍生物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中的两个甲基只能取代两个羟基上的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故其为方酸二甲酯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中不含有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应作为亲核试剂</w:t>
      </w:r>
      <w:r>
        <w:rPr>
          <w:rFonts w:hint="eastAsia" w:ascii="Times New Roman" w:hAnsi="Times New Roman" w:eastAsia="Times New Roman" w:cs="Times New Roman"/>
        </w:rPr>
        <w:t>，</w:t>
      </w:r>
      <w:r>
        <w:rPr>
          <w:rFonts w:hint="eastAsia" w:ascii="Times New Roman" w:hAnsi="Times New Roman" w:eastAsia="FangSong" w:cs="Times New Roman"/>
        </w:rPr>
        <w:t>反应最终将方酸二甲酯中的甲氧基取代</w:t>
      </w:r>
      <w:r>
        <w:rPr>
          <w:rFonts w:hint="eastAsia" w:ascii="Times New Roman" w:hAnsi="Times New Roman" w:eastAsia="Times New Roman" w:cs="Times New Roman"/>
        </w:rPr>
        <w:t>，</w:t>
      </w:r>
      <w:r>
        <w:rPr>
          <w:rFonts w:hint="eastAsia" w:ascii="Times New Roman" w:hAnsi="Times New Roman" w:eastAsia="FangSong" w:cs="Times New Roman"/>
        </w:rPr>
        <w:t>使方酸结构单元与</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可推出化合物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个方酸单元通过</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链连接形成的环状分子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由前体化合物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得到全碳环</w:t>
      </w:r>
      <w:r>
        <w:rPr>
          <w:rFonts w:ascii="Times New Roman" w:hAnsi="Times New Roman" w:eastAsia="Times New Roman" w:cs="Times New Roman"/>
        </w:rPr>
        <w:t xml:space="preserve"> [18]</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仅需要将环上的三个方酸单元</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合理推测中间体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一个和两个方酸单元的结构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20</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用题干中的失重数据验算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24</m:t>
        </m:r>
        <m:r>
          <m:rPr>
            <m:sty m:val="p"/>
          </m:rPr>
          <m:t>×</m:t>
        </m:r>
        <m:r>
          <m:t>12.01</m:t>
        </m:r>
        <m:r>
          <m:rPr>
            <m:sty m:val="p"/>
          </m:rPr>
          <m:t>+</m:t>
        </m:r>
        <m:r>
          <m:t>6</m:t>
        </m:r>
        <m:r>
          <m:rPr>
            <m:sty m:val="p"/>
          </m:rPr>
          <m:t>×</m:t>
        </m:r>
        <m:r>
          <m:t>16.00</m:t>
        </m:r>
        <m:r>
          <m:rPr>
            <m:sty m:val="p"/>
          </m:rPr>
          <m:t>=</m:t>
        </m:r>
        <m:r>
          <m:t>384.24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14.6</m:t>
        </m:r>
        <m:r>
          <m:rPr>
            <m:sty m:val="p"/>
          </m:rPr>
          <m:t>%</m:t>
        </m:r>
        <m:r>
          <m:rPr>
            <m:sty m:val="p"/>
          </m:rPr>
          <m:t>=</m:t>
        </m:r>
        <m:r>
          <m:t>56.1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29.2</m:t>
        </m:r>
        <m:r>
          <m:rPr>
            <m:sty m:val="p"/>
          </m:rPr>
          <m:t>%</m:t>
        </m:r>
        <m:r>
          <m:rPr>
            <m:sty m:val="p"/>
          </m:rPr>
          <m:t>=</m:t>
        </m:r>
        <m:r>
          <m:t>112.2</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p>
    <w:p>
      <w:pPr>
        <w:pStyle w:val="BodyText"/>
      </w:pPr>
      <w:r>
        <w:rPr>
          <w:rFonts w:hint="eastAsia" w:ascii="Times New Roman" w:hAnsi="Times New Roman" w:eastAsia="FangSong" w:cs="Times New Roman"/>
        </w:rPr>
        <w:t>故推测的结果符合题意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全碳环</w:t>
      </w:r>
      <w:r>
        <w:rPr>
          <w:rFonts w:ascii="Times New Roman" w:hAnsi="Times New Roman" w:eastAsia="Times New Roman" w:cs="Times New Roman"/>
        </w:rPr>
        <w:t xml:space="preserve"> </w:t>
      </w:r>
      <w:r>
        <w:rPr>
          <w:rFonts w:hint="eastAsia" w:ascii="Times New Roman" w:hAnsi="Times New Roman" w:eastAsia="Times New Roman" w:cs="Times New Roman"/>
        </w:rPr>
        <w:t>[18]（O）</w:t>
      </w:r>
      <w:r>
        <w:rPr>
          <w:rFonts w:hint="eastAsia" w:ascii="Times New Roman" w:hAnsi="Times New Roman" w:eastAsia="FangSong" w:cs="Times New Roman"/>
        </w:rPr>
        <w:t>是</w:t>
      </w:r>
      <w:r>
        <w:rPr>
          <w:rFonts w:ascii="Times New Roman" w:hAnsi="Times New Roman" w:eastAsia="Times New Roman" w:cs="Times New Roman"/>
        </w:rPr>
        <w:t xml:space="preserve"> 18 </w:t>
      </w:r>
      <w:r>
        <w:rPr>
          <w:rFonts w:hint="eastAsia" w:ascii="Times New Roman" w:hAnsi="Times New Roman" w:eastAsia="FangSong" w:cs="Times New Roman"/>
        </w:rPr>
        <w:t>元碳环且含有叁键</w:t>
      </w:r>
      <w:r>
        <w:rPr>
          <w:rFonts w:hint="eastAsia" w:ascii="Times New Roman" w:hAnsi="Times New Roman" w:eastAsia="Times New Roman" w:cs="Times New Roman"/>
        </w:rPr>
        <w:t>，</w:t>
      </w:r>
      <w:r>
        <w:rPr>
          <w:rFonts w:hint="eastAsia" w:ascii="Times New Roman" w:hAnsi="Times New Roman" w:eastAsia="FangSong" w:cs="Times New Roman"/>
        </w:rPr>
        <w:t>因此它必为</w:t>
      </w:r>
      <w:r>
        <w:rPr>
          <w:rFonts w:hint="eastAsia" w:ascii="Times New Roman" w:hAnsi="Times New Roman" w:eastAsia="FangSong" w:cs="Times New Roman"/>
          <w:b/>
          <w:bCs/>
        </w:rPr>
        <w:t>单</w:t>
      </w:r>
      <w:r>
        <w:rPr>
          <w:rFonts w:hint="eastAsia" w:ascii="Times New Roman" w:hAnsi="Times New Roman" w:eastAsia="Times New Roman" w:cs="Times New Roman"/>
          <w:b/>
          <w:bCs/>
        </w:rPr>
        <w:t>、</w:t>
      </w:r>
      <w:r>
        <w:rPr>
          <w:rFonts w:hint="eastAsia" w:ascii="Times New Roman" w:hAnsi="Times New Roman" w:eastAsia="FangSong" w:cs="Times New Roman"/>
          <w:b/>
          <w:bCs/>
        </w:rPr>
        <w:t>叁键交替结构</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单键交替形成</w:t>
      </w:r>
      <w:r>
        <w:rPr>
          <w:rFonts w:ascii="Times New Roman" w:hAnsi="Times New Roman" w:eastAsia="Times New Roman" w:cs="Times New Roman"/>
        </w:rPr>
        <w:t xml:space="preserve"> 18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也可以通过逆合成分析和对称性分析推断出</w:t>
      </w:r>
      <w:r>
        <w:rPr>
          <w:rFonts w:ascii="Times New Roman" w:hAnsi="Times New Roman" w:eastAsia="Times New Roman" w:cs="Times New Roman"/>
        </w:rPr>
        <w:t xml:space="preserve"> Y、X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28"/>
    <w:bookmarkEnd w:id="1729"/>
    <w:bookmarkStart w:id="1743" w:name="钙钛矿及rp相第35届初赛"/>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1731" name="Picture"/>
            <a:graphic>
              <a:graphicData uri="http://schemas.openxmlformats.org/drawingml/2006/picture">
                <pic:pic>
                  <pic:nvPicPr>
                    <pic:cNvPr descr="6dfd5a323a000cf58c6435ecb39492114850f06f200d0222e243b885ec10d851.jpg" id="1732" name="Picture"/>
                    <pic:cNvPicPr>
                      <a:picLocks noChangeArrowheads="1" noChangeAspect="1"/>
                    </pic:cNvPicPr>
                  </pic:nvPicPr>
                  <pic:blipFill>
                    <a:blip r:embed="rId1730"/>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1734" name="Picture"/>
            <a:graphic>
              <a:graphicData uri="http://schemas.openxmlformats.org/drawingml/2006/picture">
                <pic:pic>
                  <pic:nvPicPr>
                    <pic:cNvPr descr="09db04140c449266e15b0ba482bf21ba4daa8439f48257bd5a9c955bf9540fb4.jpg" id="1735" name="Picture"/>
                    <pic:cNvPicPr>
                      <a:picLocks noChangeArrowheads="1" noChangeAspect="1"/>
                    </pic:cNvPicPr>
                  </pic:nvPicPr>
                  <pic:blipFill>
                    <a:blip r:embed="rId1733"/>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1737" name="Picture"/>
            <a:graphic>
              <a:graphicData uri="http://schemas.openxmlformats.org/drawingml/2006/picture">
                <pic:pic>
                  <pic:nvPicPr>
                    <pic:cNvPr descr="a986f2cb9d4b69a51320e29b5a8454a8b46762bc267c5a3071efe76692a2af92.jpg" id="1738" name="Picture"/>
                    <pic:cNvPicPr>
                      <a:picLocks noChangeArrowheads="1" noChangeAspect="1"/>
                    </pic:cNvPicPr>
                  </pic:nvPicPr>
                  <pic:blipFill>
                    <a:blip r:embed="rId1736"/>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39" w:name="rp相n1的化学式"/>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(n=1)</w:t>
      </w:r>
      <w:r>
        <w:rPr>
          <w:rFonts w:hint="eastAsia" w:ascii="Times New Roman" w:hAnsi="Times New Roman" w:eastAsia="SimHei" w:cs="Times New Roman"/>
        </w:rPr>
        <w:t>的化学式</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了解钙钛矿结构是如何演变为</w:t>
      </w:r>
      <w:r>
        <w:rPr>
          <w:rFonts w:ascii="Times New Roman" w:hAnsi="Times New Roman" w:eastAsia="Times New Roman" w:cs="Times New Roman"/>
        </w:rPr>
        <w:t xml:space="preserve"> RP </w:t>
      </w:r>
      <w:r>
        <w:rPr>
          <w:rFonts w:hint="eastAsia" w:ascii="Times New Roman" w:hAnsi="Times New Roman" w:eastAsia="FangSong" w:cs="Times New Roman"/>
        </w:rPr>
        <w:t>相结构的</w:t>
      </w:r>
      <w:r>
        <w:rPr>
          <w:rFonts w:hint="eastAsia" w:ascii="Times New Roman" w:hAnsi="Times New Roman" w:eastAsia="Times New Roman" w:cs="Times New Roman"/>
        </w:rPr>
        <w:t>：</w:t>
      </w:r>
    </w:p>
    <w:p>
      <w:pPr>
        <w:pStyle w:val="Compact"/>
        <w:numPr>
          <w:ilvl w:val="0"/>
          <w:numId w:val="1396"/>
        </w:numPr>
      </w:pP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hint="eastAsia" w:ascii="Times New Roman" w:hAnsi="Times New Roman" w:eastAsia="Times New Roman" w:cs="Times New Roman"/>
        </w:rPr>
        <w:t>(a)</w:t>
      </w:r>
      <w:r>
        <w:rPr>
          <w:rFonts w:hint="eastAsia" w:ascii="Times New Roman" w:hAnsi="Times New Roman" w:eastAsia="FangSong" w:cs="Times New Roman"/>
        </w:rPr>
        <w:t>的晶胞中</w:t>
      </w:r>
      <w:r>
        <w:rPr>
          <w:rFonts w:hint="eastAsia" w:ascii="Times New Roman" w:hAnsi="Times New Roman" w:eastAsia="Times New Roman" w:cs="Times New Roman"/>
        </w:rPr>
        <w:t>，</w:t>
      </w:r>
      <w:r>
        <w:rPr>
          <w:rFonts w:hint="eastAsia" w:ascii="Times New Roman" w:hAnsi="Times New Roman" w:eastAsia="FangSong" w:cs="Times New Roman"/>
        </w:rPr>
        <w:t>任意两个相对的面心连线即为四重旋转轴</w:t>
      </w:r>
      <w:r>
        <w:rPr>
          <w:rFonts w:hint="eastAsia" w:ascii="Times New Roman" w:hAnsi="Times New Roman" w:eastAsia="Times New Roman" w:cs="Times New Roman"/>
        </w:rPr>
        <w:t>；</w:t>
      </w:r>
      <w:r>
        <w:rPr>
          <w:rFonts w:hint="eastAsia" w:ascii="Times New Roman" w:hAnsi="Times New Roman" w:eastAsia="FangSong" w:cs="Times New Roman"/>
        </w:rPr>
        <w:t>结合图</w:t>
      </w:r>
      <w:r>
        <w:rPr>
          <w:rFonts w:hint="eastAsia" w:ascii="Times New Roman" w:hAnsi="Times New Roman" w:eastAsia="Times New Roman" w:cs="Times New Roman"/>
        </w:rPr>
        <w:t>(c)，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分割面</w:t>
      </w:r>
      <w:r>
        <w:rPr>
          <w:rFonts w:hint="eastAsia" w:ascii="Times New Roman" w:hAnsi="Times New Roman" w:eastAsia="Times New Roman" w:cs="Times New Roman"/>
        </w:rPr>
        <w:t>」</w:t>
      </w:r>
      <w:r>
        <w:rPr>
          <w:rFonts w:hint="eastAsia" w:ascii="Times New Roman" w:hAnsi="Times New Roman" w:eastAsia="FangSong" w:cs="Times New Roman"/>
        </w:rPr>
        <w:t>为钙钛矿晶胞的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w:t>
      </w:r>
    </w:p>
    <w:p>
      <w:pPr>
        <w:pStyle w:val="Compact"/>
        <w:numPr>
          <w:ilvl w:val="0"/>
          <w:numId w:val="1396"/>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需要注意此时实际上</w:t>
      </w:r>
      <w:r>
        <w:rPr>
          <w:rFonts w:hint="eastAsia" w:ascii="Times New Roman" w:hAnsi="Times New Roman" w:eastAsia="FangSong" w:cs="Times New Roman"/>
          <w:b/>
          <w:bCs/>
        </w:rPr>
        <w:t xml:space="preserve">复制了一次</w:t>
      </w:r>
      <w:r>
        <w:rPr>
          <w:rFonts w:ascii="Times New Roman" w:hAnsi="Times New Roman" w:eastAsia="Times New Roman" w:cs="Times New Roman"/>
          <w:b/>
          <w:bCs/>
        </w:rPr>
        <w:t xml:space="preserve"> AO </w:t>
      </w:r>
      <w:r>
        <w:rPr>
          <w:rFonts w:hint="eastAsia" w:ascii="Times New Roman" w:hAnsi="Times New Roman" w:eastAsia="FangSong" w:cs="Times New Roman"/>
          <w:b/>
          <w:bCs/>
        </w:rPr>
        <w:t xml:space="preserve">层</w:t>
      </w:r>
    </w:p>
    <w:p>
      <w:pPr>
        <w:pStyle w:val="Compact"/>
        <w:numPr>
          <w:ilvl w:val="0"/>
          <w:numId w:val="1396"/>
        </w:numPr>
      </w:pPr>
      <w:r>
        <w:rPr>
          <w:rFonts w:hint="eastAsia" w:ascii="Times New Roman" w:hAnsi="Times New Roman" w:eastAsia="FangSong" w:cs="Times New Roman"/>
        </w:rPr>
        <w:t xml:space="preserve">将分割后的钙钛矿层沿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即沿面对角线方向平移一半</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相晶体结构</w:t>
      </w:r>
    </w:p>
    <w:p>
      <w:pPr>
        <w:pStyle w:val="FirstParagraph"/>
      </w:pPr>
      <w:r>
        <w:rPr>
          <w:rFonts w:hint="eastAsia" w:ascii="Times New Roman" w:hAnsi="Times New Roman" w:eastAsia="FangSong" w:cs="Times New Roman"/>
        </w:rPr>
        <w:t>可以通过画出其晶胞来确定化学式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(c) </w:t>
      </w:r>
      <w:r>
        <w:rPr>
          <w:rFonts w:hint="eastAsia" w:ascii="Times New Roman" w:hAnsi="Times New Roman" w:eastAsia="FangSong" w:cs="Times New Roman"/>
        </w:rPr>
        <w:t>已将正当晶胞的选取以实线示出</w:t>
      </w:r>
      <w:r>
        <w:rPr>
          <w:rFonts w:hint="eastAsia" w:ascii="Times New Roman" w:hAnsi="Times New Roman" w:eastAsia="Times New Roman" w:cs="Times New Roman"/>
        </w:rPr>
        <w:t>，</w:t>
      </w:r>
      <w:r>
        <w:rPr>
          <w:rFonts w:hint="eastAsia" w:ascii="Times New Roman" w:hAnsi="Times New Roman" w:eastAsia="FangSong" w:cs="Times New Roman"/>
        </w:rPr>
        <w:t>其中处于八面体中心的</w:t>
      </w:r>
      <w:r>
        <w:rPr>
          <w:rFonts w:ascii="Times New Roman" w:hAnsi="Times New Roman" w:eastAsia="Times New Roman" w:cs="Times New Roman"/>
        </w:rPr>
        <w:t xml:space="preserve"> B </w:t>
      </w:r>
      <w:r>
        <w:rPr>
          <w:rFonts w:hint="eastAsia" w:ascii="Times New Roman" w:hAnsi="Times New Roman" w:eastAsia="FangSong" w:cs="Times New Roman"/>
        </w:rPr>
        <w:t>位离子为正当晶胞的顶点</w:t>
      </w:r>
      <w:r>
        <w:rPr>
          <w:rFonts w:hint="eastAsia" w:ascii="Times New Roman" w:hAnsi="Times New Roman" w:eastAsia="Times New Roman" w:cs="Times New Roman"/>
        </w:rPr>
        <w:t>：</w:t>
      </w:r>
    </w:p>
    <w:p>
      <w:pPr>
        <w:pStyle w:val="Compact"/>
        <w:numPr>
          <w:ilvl w:val="0"/>
          <w:numId w:val="1397"/>
        </w:numPr>
      </w:pPr>
      <w:r>
        <w:rPr>
          <w:rFonts w:hint="eastAsia" w:ascii="Times New Roman" w:hAnsi="Times New Roman" w:eastAsia="FangSong" w:cs="Times New Roman"/>
        </w:rPr>
        <w:t>在一个正当晶胞中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离子</w:t>
      </w:r>
      <w:r>
        <w:rPr>
          <w:rFonts w:ascii="Times New Roman" w:hAnsi="Times New Roman" w:eastAsia="Times New Roman" w:cs="Times New Roman"/>
        </w:rPr>
        <w:t xml:space="preserve">、</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离子</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sSup>
          <m:e>
            <m:r>
              <m:rPr>
                <m:sty m:val="p"/>
              </m:rPr>
              <m:t>O</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p>
    <w:p>
      <w:pPr>
        <w:pStyle w:val="Compact"/>
        <w:numPr>
          <w:ilvl w:val="0"/>
          <w:numId w:val="1397"/>
        </w:numPr>
      </w:pPr>
      <w:r>
        <w:rPr>
          <w:rFonts w:hint="eastAsia" w:ascii="Times New Roman" w:hAnsi="Times New Roman" w:eastAsia="FangSong" w:cs="Times New Roman"/>
        </w:rPr>
        <w:t xml:space="preserve">故其化学式为</w:t>
      </w:r>
      <w:r>
        <w:rPr>
          <w:rFonts w:ascii="Times New Roman" w:hAnsi="Times New Roman" w:eastAsia="Times New Roman" w:cs="Times New Roman"/>
        </w:rPr>
        <w:t xml:space="preserve"> </w:t>
      </w:r>
      <m:oMath>
        <m:sSub>
          <m:e>
            <m:r>
              <m:rPr>
                <m:sty m:val="bi"/>
              </m:rPr>
              <m:t>A</m:t>
            </m:r>
          </m:e>
          <m:sub>
            <m:r>
              <m:rPr>
                <m:sty m:val="b"/>
              </m:rPr>
              <m:t>2</m:t>
            </m:r>
          </m:sub>
        </m:sSub>
        <m:r>
          <m:rPr>
            <m:sty m:val="bi"/>
          </m:rPr>
          <m:t>B</m:t>
        </m:r>
        <m:sSub>
          <m:e>
            <m:r>
              <m:rPr>
                <m:sty m:val="bi"/>
              </m:rPr>
              <m:t>O</m:t>
            </m:r>
          </m:e>
          <m:sub>
            <m:r>
              <m:rPr>
                <m:sty m:val="b"/>
              </m:rPr>
              <m:t>4</m:t>
            </m:r>
          </m:sub>
        </m:sSub>
      </m:oMath>
    </w:p>
    <w:p>
      <w:pPr>
        <w:pStyle w:val="BlockText"/>
      </w:pPr>
      <w:r>
        <w:rPr>
          <w:rFonts w:hint="eastAsia" w:ascii="Times New Roman" w:hAnsi="Times New Roman" w:eastAsia="FangSong" w:cs="Times New Roman"/>
        </w:rPr>
        <w:t xml:space="preserve">将正当晶胞的顶点选取在</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上亦可</w:t>
      </w:r>
      <w:r>
        <w:rPr>
          <w:rFonts w:hint="eastAsia" w:ascii="Times New Roman" w:hAnsi="Times New Roman" w:eastAsia="Times New Roman" w:cs="Times New Roman"/>
        </w:rPr>
        <w:t>，</w:t>
      </w:r>
      <w:r>
        <w:rPr>
          <w:rFonts w:hint="eastAsia" w:ascii="Times New Roman" w:hAnsi="Times New Roman" w:eastAsia="FangSong" w:cs="Times New Roman"/>
        </w:rPr>
        <w:t>得到的结果是相同的</w:t>
      </w:r>
      <w:r>
        <w:rPr>
          <w:rFonts w:hint="eastAsia" w:ascii="Times New Roman" w:hAnsi="Times New Roman" w:eastAsia="Times New Roman" w:cs="Times New Roman"/>
        </w:rPr>
        <w:t>，</w:t>
      </w:r>
      <w:r>
        <w:rPr>
          <w:rFonts w:hint="eastAsia" w:ascii="Times New Roman" w:hAnsi="Times New Roman" w:eastAsia="FangSong" w:cs="Times New Roman"/>
        </w:rPr>
        <w:t>区别仅在于将晶胞进行了平移</w:t>
      </w:r>
      <w:r>
        <w:rPr>
          <w:rFonts w:hint="eastAsia" w:ascii="Times New Roman" w:hAnsi="Times New Roman" w:eastAsia="Times New Roman" w:cs="Times New Roman"/>
        </w:rPr>
        <w:t>。</w:t>
      </w:r>
    </w:p>
    <w:bookmarkEnd w:id="1739"/>
    <w:bookmarkStart w:id="1740" w:name="b位离子价态变化"/>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B</w:t>
      </w:r>
      <w:r>
        <w:rPr>
          <w:rFonts w:hint="eastAsia" w:ascii="Times New Roman" w:hAnsi="Times New Roman" w:eastAsia="SimHei" w:cs="Times New Roman"/>
        </w:rPr>
        <w:t>位离子价态变化</w:t>
      </w:r>
    </w:p>
    <w:p>
      <w:pPr>
        <w:pStyle w:val="FirstParagraph"/>
      </w:pPr>
      <w:r>
        <w:rPr>
          <w:rFonts w:hint="eastAsia" w:ascii="Times New Roman" w:hAnsi="Times New Roman" w:eastAsia="FangSong" w:cs="Times New Roman"/>
        </w:rPr>
        <w:t xml:space="preserve">对于图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对应结构的化学式</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可以改写为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r>
          <m:rPr>
            <m:sty m:val="p"/>
          </m:rPr>
          <m:t>⋅</m:t>
        </m:r>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这样可以更为直观地分析相关离子的价态变化</w:t>
      </w:r>
      <w:r>
        <w:rPr>
          <w:rFonts w:hint="eastAsia" w:ascii="Times New Roman" w:hAnsi="Times New Roman" w:eastAsia="Times New Roman" w:cs="Times New Roman"/>
        </w:rPr>
        <w:t>：</w:t>
      </w:r>
    </w:p>
    <w:p>
      <w:pPr>
        <w:pStyle w:val="Compact"/>
        <w:numPr>
          <w:ilvl w:val="0"/>
          <w:numId w:val="1398"/>
        </w:numPr>
      </w:pP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是钙钛矿结构单元</w:t>
      </w:r>
    </w:p>
    <w:p>
      <w:pPr>
        <w:pStyle w:val="Compact"/>
        <w:numPr>
          <w:ilvl w:val="0"/>
          <w:numId w:val="1398"/>
        </w:numPr>
      </w:pP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是岩盐型结构单元</w:t>
      </w:r>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离子的价态保持不变</w:t>
      </w:r>
      <w:r>
        <w:rPr>
          <w:rFonts w:hint="eastAsia" w:ascii="Times New Roman" w:hAnsi="Times New Roman" w:eastAsia="Times New Roman" w:cs="Times New Roman"/>
        </w:rPr>
        <w:t>，</w:t>
      </w:r>
      <w:r>
        <w:rPr>
          <w:rFonts w:hint="eastAsia" w:ascii="Times New Roman" w:hAnsi="Times New Roman" w:eastAsia="FangSong" w:cs="Times New Roman"/>
        </w:rPr>
        <w:t>为了保持整体的电荷平衡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 </w:t>
            </w:r>
            <w:r>
              <w:rPr>
                <w:rFonts w:hint="eastAsia" w:ascii="Times New Roman" w:hAnsi="Times New Roman" w:eastAsia="SimHei" w:cs="Times New Roman"/>
                <w:b/>
              </w:rPr>
              <w:t xml:space="preserve">的价态</w:t>
            </w:r>
          </w:p>
        </w:tc>
        <w:tc>
          <w:tcPr/>
          <w:p>
            <w:pPr>
              <w:pStyle w:val="Compact"/>
              <w:jc w:val="center"/>
            </w:pPr>
            <w:r>
              <w:rPr>
                <w:rFonts w:ascii="Times New Roman" w:hAnsi="Times New Roman" w:eastAsia="Times New Roman" w:cs="Times New Roman"/>
                <w:b/>
              </w:rPr>
              <w:t xml:space="preserve">[AO] </w:t>
            </w:r>
            <w:r>
              <w:rPr>
                <w:rFonts w:hint="eastAsia" w:ascii="Times New Roman" w:hAnsi="Times New Roman" w:eastAsia="SimHei" w:cs="Times New Roman"/>
                <w:b/>
              </w:rPr>
              <w:t xml:space="preserve">的电荷</w:t>
            </w:r>
          </w:p>
        </w:tc>
        <w:tc>
          <w:tcPr/>
          <w:p>
            <w:pPr>
              <w:pStyle w:val="Compact"/>
              <w:jc w:val="center"/>
            </w:pPr>
            <m:oMath>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的电荷</w:t>
            </w:r>
          </w:p>
        </w:tc>
        <w:tc>
          <w:tcPr/>
          <w:p>
            <w:pPr>
              <w:pStyle w:val="Compact"/>
              <w:jc w:val="center"/>
            </w:pPr>
            <w:r>
              <w:rPr>
                <w:rFonts w:ascii="Times New Roman" w:hAnsi="Times New Roman" w:eastAsia="Times New Roman" w:cs="Times New Roman"/>
                <w:b/>
              </w:rPr>
              <w:t xml:space="preserve">B </w:t>
            </w:r>
            <w:r>
              <w:rPr>
                <w:rFonts w:hint="eastAsia" w:ascii="Times New Roman" w:hAnsi="Times New Roman" w:eastAsia="SimHei" w:cs="Times New Roman"/>
                <w:b/>
              </w:rPr>
              <w:t xml:space="preserve">的价态变化</w:t>
            </w:r>
          </w:p>
        </w:tc>
      </w:tr>
      <w:tr>
        <w:tc>
          <w:tcPr/>
          <w:p>
            <w:pPr>
              <w:pStyle w:val="Compact"/>
              <w:jc w:val="center"/>
            </w:pPr>
            <w:r>
              <w:rPr>
                <w:rFonts w:ascii="Times New Roman" w:hAnsi="Times New Roman" w:eastAsia="Times New Roman" w:cs="Times New Roman"/>
              </w:rPr>
              <w:t xml:space="preserve">&lt; +2</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b/>
                <w:bCs/>
              </w:rPr>
              <w:t xml:space="preserve">升高</w:t>
            </w:r>
          </w:p>
        </w:tc>
      </w:tr>
      <w:tr>
        <w:tc>
          <w:tcPr/>
          <w:p>
            <w:pPr>
              <w:pStyle w:val="Compact"/>
              <w:jc w:val="center"/>
            </w:pP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ascii="Times New Roman" w:hAnsi="Times New Roman" w:eastAsia="Times New Roman" w:cs="Times New Roman"/>
              </w:rPr>
              <w:t xml:space="preserve">&gt; +2</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b/>
                <w:bCs/>
              </w:rPr>
              <w:t xml:space="preserve">降低</w:t>
            </w:r>
          </w:p>
        </w:tc>
      </w:tr>
    </w:tbl>
    <w:bookmarkEnd w:id="1740"/>
    <w:bookmarkStart w:id="1741" w:name="晶胞参数计算"/>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晶胞参数计算</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6-1 </w:t>
      </w:r>
      <w:r>
        <w:rPr>
          <w:rFonts w:hint="eastAsia" w:ascii="Times New Roman" w:hAnsi="Times New Roman" w:eastAsia="FangSong" w:cs="Times New Roman"/>
        </w:rPr>
        <w:t>中已经画出的正当晶胞示意图</w:t>
      </w:r>
      <w:r>
        <w:rPr>
          <w:rFonts w:hint="eastAsia" w:ascii="Times New Roman" w:hAnsi="Times New Roman" w:eastAsia="Times New Roman" w:cs="Times New Roman"/>
        </w:rPr>
        <w:t>：</w:t>
      </w:r>
    </w:p>
    <w:p>
      <w:pPr>
        <w:numPr>
          <w:ilvl w:val="0"/>
          <w:numId w:val="139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与钙钛矿的晶胞参数相同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numPr>
          <w:ilvl w:val="0"/>
          <w:numId w:val="139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由两部分组成</w:t>
      </w:r>
      <w:r>
        <w:rPr>
          <w:rFonts w:hint="eastAsia" w:ascii="Times New Roman" w:hAnsi="Times New Roman" w:eastAsia="Times New Roman" w:cs="Times New Roman"/>
        </w:rPr>
        <w:t>：</w:t>
      </w:r>
    </w:p>
    <w:p>
      <w:pPr>
        <w:pStyle w:val="Compact"/>
        <w:numPr>
          <w:ilvl w:val="1"/>
          <w:numId w:val="1400"/>
        </w:numPr>
      </w:pPr>
      <m:oMath>
        <m:sSub>
          <m:e>
            <m:r>
              <m:t>d</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钙钛矿的晶胞参数</w:t>
      </w:r>
      <w:r>
        <w:rPr>
          <w:rFonts w:ascii="Times New Roman" w:hAnsi="Times New Roman" w:eastAsia="Times New Roman" w:cs="Times New Roman"/>
        </w:rPr>
        <w:t xml:space="preserve"> </w:t>
      </w:r>
      <m:oMath>
        <m:oMathPr>
          <m:ctrlPr>
            <w:rPr>
              <w:sz w:val="28"/>
              <w:szCs w:val="28"/>
            </w:rPr>
          </m:ctrlPr>
        </m:oMathPr>
        <m:r>
          <m:t>387.3</m:t>
        </m:r>
        <m:r>
          <m:t> </m:t>
        </m:r>
        <m:r>
          <m:rPr>
            <m:sty m:val="p"/>
          </m:rPr>
          <m:t>p</m:t>
        </m:r>
        <m:r>
          <m:rPr>
            <m:sty m:val="p"/>
          </m:rPr>
          <m:t>m</m:t>
        </m:r>
      </m:oMath>
    </w:p>
    <w:p>
      <w:pPr>
        <w:pStyle w:val="Compact"/>
        <w:numPr>
          <w:ilvl w:val="1"/>
          <w:numId w:val="1400"/>
        </w:numPr>
      </w:pPr>
      <m:oMath>
        <m:sSub>
          <m:e>
            <m:r>
              <m:t>d</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方向相邻层间的</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其长度等于钙钛矿晶胞中</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距离的</w:t>
      </w:r>
      <w:r>
        <w:rPr>
          <w:rFonts w:ascii="Times New Roman" w:hAnsi="Times New Roman" w:eastAsia="Times New Roman" w:cs="Times New Roman"/>
        </w:rPr>
        <w:t xml:space="preserve"> </w:t>
      </w:r>
      <m:oMath>
        <m:r>
          <m:t>95.0</m:t>
        </m:r>
        <m:r>
          <m:rPr>
            <m:sty m:val="p"/>
          </m:rPr>
          <m:t>%</m:t>
        </m:r>
      </m:oMath>
    </w:p>
    <w:p>
      <w:pPr>
        <w:pStyle w:val="Compact"/>
        <w:numPr>
          <w:ilvl w:val="1"/>
          <w:numId w:val="1400"/>
        </w:numPr>
      </w:pPr>
      <w:r>
        <w:rPr>
          <w:rFonts w:hint="eastAsia" w:ascii="Times New Roman" w:hAnsi="Times New Roman" w:eastAsia="FangSong" w:cs="Times New Roman"/>
        </w:rPr>
        <w:t xml:space="preserve">钙钛矿中</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面对角线的一半</w:t>
      </w:r>
      <w:r>
        <w:rPr>
          <w:rFonts w:hint="eastAsia" w:ascii="Times New Roman" w:hAnsi="Times New Roman" w:eastAsia="Times New Roman" w:cs="Times New Roman"/>
        </w:rPr>
        <w:t>）</w:t>
      </w:r>
      <m:oMath>
        <m:oMathPr>
          <m:ctrlPr>
            <w:rPr>
              <w:sz w:val="28"/>
              <w:szCs w:val="28"/>
            </w:rPr>
          </m:ctrlPr>
        </m:oMathPr>
        <m:r>
          <m:rPr>
            <m:sty m:val="p"/>
          </m:rPr>
          <m:t>=</m:t>
        </m:r>
        <m:f>
          <m:fPr>
            <m:type m:val="bar"/>
          </m:fPr>
          <m:num>
            <m:rad>
              <m:radPr>
                <m:degHide m:val="on"/>
              </m:radPr>
              <m:deg/>
              <m:e>
                <m:r>
                  <m:t>2</m:t>
                </m:r>
              </m:e>
            </m:rad>
          </m:num>
          <m:den>
            <m:r>
              <m:t>2</m:t>
            </m:r>
          </m:den>
        </m:f>
        <m:r>
          <m:rPr>
            <m:sty m:val="p"/>
          </m:rPr>
          <m:t>×</m:t>
        </m:r>
        <m:r>
          <m:t>387.3</m:t>
        </m:r>
        <m:r>
          <m:t> </m:t>
        </m:r>
        <m:r>
          <m:rPr>
            <m:sty m:val="p"/>
          </m:rPr>
          <m:t>p</m:t>
        </m:r>
        <m:r>
          <m:rPr>
            <m:sty m:val="p"/>
          </m:rPr>
          <m:t>m</m:t>
        </m:r>
      </m:oMath>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sSub>
            <m:e>
              <m:r>
                <m:t>d</m:t>
              </m:r>
            </m:e>
            <m:sub>
              <m:r>
                <m:t>1</m:t>
              </m:r>
            </m:sub>
          </m:sSub>
          <m:r>
            <m:rPr>
              <m:sty m:val="p"/>
            </m:rPr>
            <m:t>+</m:t>
          </m:r>
          <m:r>
            <m:t>2</m:t>
          </m:r>
          <m:sSub>
            <m:e>
              <m:r>
                <m:t>d</m:t>
              </m:r>
            </m:e>
            <m:sub>
              <m:r>
                <m:t>2</m:t>
              </m:r>
            </m:sub>
          </m:sSub>
          <m:r>
            <m:rPr>
              <m:sty m:val="p"/>
            </m:rPr>
            <m:t>=</m:t>
          </m:r>
          <m:r>
            <m:t>2</m:t>
          </m:r>
          <m:r>
            <m:rPr>
              <m:sty m:val="p"/>
            </m:rPr>
            <m:t>×</m:t>
          </m:r>
          <m:r>
            <m:t>387.3</m:t>
          </m:r>
          <m:r>
            <m:rPr>
              <m:sty m:val="p"/>
            </m:rPr>
            <m:t>+</m:t>
          </m:r>
          <m:r>
            <m:t>2</m:t>
          </m:r>
          <m:r>
            <m:rPr>
              <m:sty m:val="p"/>
            </m:rPr>
            <m:t>×</m:t>
          </m:r>
          <m:f>
            <m:fPr>
              <m:type m:val="bar"/>
            </m:fPr>
            <m:num>
              <m:rad>
                <m:radPr>
                  <m:degHide m:val="on"/>
                </m:radPr>
                <m:deg/>
                <m:e>
                  <m:r>
                    <m:t>2</m:t>
                  </m:r>
                </m:e>
              </m:rad>
            </m:num>
            <m:den>
              <m:r>
                <m:t>2</m:t>
              </m:r>
            </m:den>
          </m:f>
          <m:r>
            <m:rPr>
              <m:sty m:val="p"/>
            </m:rPr>
            <m:t>×</m:t>
          </m:r>
          <m:r>
            <m:t>387.3</m:t>
          </m:r>
          <m:r>
            <m:rPr>
              <m:sty m:val="p"/>
            </m:rPr>
            <m:t>×</m:t>
          </m:r>
          <m:r>
            <m:t>95</m:t>
          </m:r>
          <m:r>
            <m:rPr>
              <m:sty m:val="p"/>
            </m:rPr>
            <m:t>%</m:t>
          </m:r>
          <m:r>
            <m:rPr>
              <m:sty m:val="p"/>
            </m:rPr>
            <m:t>=</m:t>
          </m:r>
          <m:r>
            <m:t>1295</m:t>
          </m:r>
          <m:r>
            <m:t> </m:t>
          </m:r>
          <m:r>
            <m:rPr>
              <m:sty m:val="p"/>
            </m:rPr>
            <m:t>p</m:t>
          </m:r>
          <m:r>
            <m:rPr>
              <m:sty m:val="p"/>
            </m:rPr>
            <m:t>m</m:t>
          </m:r>
        </m:oMath>
      </m:oMathPara>
    </w:p>
    <w:bookmarkEnd w:id="1741"/>
    <w:bookmarkStart w:id="1742" w:name="rp相系列通式"/>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RP</w:t>
      </w:r>
      <w:r>
        <w:rPr>
          <w:rFonts w:hint="eastAsia" w:ascii="Times New Roman" w:hAnsi="Times New Roman" w:eastAsia="SimHei" w:cs="Times New Roman"/>
        </w:rPr>
        <w:t>相系列通式</w:t>
      </w:r>
    </w:p>
    <w:p>
      <w:pPr>
        <w:pStyle w:val="FirstParagraph"/>
      </w:pPr>
      <w:r>
        <w:rPr>
          <w:rFonts w:hint="eastAsia" w:ascii="Times New Roman" w:hAnsi="Times New Roman" w:eastAsia="FangSong" w:cs="Times New Roman"/>
        </w:rPr>
        <w:t xml:space="preserve">从本质上理解钙钛矿结构向</w:t>
      </w:r>
      <w:r>
        <w:rPr>
          <w:rFonts w:ascii="Times New Roman" w:hAnsi="Times New Roman" w:eastAsia="Times New Roman" w:cs="Times New Roman"/>
        </w:rPr>
        <w:t xml:space="preserve"> RP </w:t>
      </w:r>
      <w:r>
        <w:rPr>
          <w:rFonts w:hint="eastAsia" w:ascii="Times New Roman" w:hAnsi="Times New Roman" w:eastAsia="FangSong" w:cs="Times New Roman"/>
        </w:rPr>
        <w:t>相衍生物结构的变化过程</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rPr>
        <w:t xml:space="preserve">在将钙钛矿晶体沿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钙钛矿层的结构组成为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sSub>
          <m:e>
            <m:r>
              <m:rPr>
                <m:sty m:val="p"/>
              </m:rPr>
              <m:t>]</m:t>
            </m:r>
          </m:e>
          <m:sub>
            <m:r>
              <m:t>n</m:t>
            </m:r>
          </m:sub>
        </m:sSub>
      </m:oMath>
    </w:p>
    <w:p>
      <w:pPr>
        <w:pStyle w:val="Compact"/>
        <w:numPr>
          <w:ilvl w:val="0"/>
          <w:numId w:val="1401"/>
        </w:numPr>
      </w:pPr>
      <w:r>
        <w:rPr>
          <w:rFonts w:hint="eastAsia" w:ascii="Times New Roman" w:hAnsi="Times New Roman" w:eastAsia="FangSong" w:cs="Times New Roman"/>
        </w:rPr>
        <w:t xml:space="preserve">同时</w:t>
      </w:r>
      <w:r>
        <w:rPr>
          <w:rFonts w:hint="eastAsia" w:ascii="Times New Roman" w:hAnsi="Times New Roman" w:eastAsia="FangSong" w:cs="Times New Roman"/>
          <w:b/>
          <w:bCs/>
        </w:rPr>
        <w:t xml:space="preserve">复制了一层</w:t>
      </w:r>
      <w:r>
        <w:rPr>
          <w:rFonts w:ascii="Times New Roman" w:hAnsi="Times New Roman" w:eastAsia="Times New Roman" w:cs="Times New Roman"/>
          <w:b/>
          <w:bCs/>
        </w:rPr>
        <w:t xml:space="preserve"> AO</w:t>
      </w:r>
      <w:r>
        <w:rPr>
          <w:rFonts w:hint="eastAsia" w:ascii="Times New Roman" w:hAnsi="Times New Roman" w:eastAsia="Times New Roman" w:cs="Times New Roman"/>
        </w:rPr>
        <w:t>，</w:t>
      </w:r>
      <w:r>
        <w:rPr>
          <w:rFonts w:hint="eastAsia" w:ascii="Times New Roman" w:hAnsi="Times New Roman" w:eastAsia="FangSong" w:cs="Times New Roman"/>
        </w:rPr>
        <w:t>这个离子层呈现典型的岩盐型结构特征</w:t>
      </w:r>
    </w:p>
    <w:p>
      <w:pPr>
        <w:pStyle w:val="FirstParagraph"/>
      </w:pPr>
      <w:r>
        <w:rPr>
          <w:rFonts w:hint="eastAsia" w:ascii="Times New Roman" w:hAnsi="Times New Roman" w:eastAsia="FangSong" w:cs="Times New Roman"/>
        </w:rPr>
        <w:t xml:space="preserve">由此可推断</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相是由</w:t>
      </w:r>
      <w:r>
        <w:rPr>
          <w:rFonts w:hint="eastAsia" w:ascii="Times New Roman" w:hAnsi="Times New Roman" w:eastAsia="FangSong" w:cs="Times New Roman"/>
          <w:b/>
          <w:bCs/>
        </w:rPr>
        <w:t xml:space="preserve">钙钛矿结构单元</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半层岩盐型结构单元</w:t>
      </w:r>
      <w:r>
        <w:rPr>
          <w:rFonts w:hint="eastAsia" w:ascii="Times New Roman" w:hAnsi="Times New Roman" w:eastAsia="FangSong" w:cs="Times New Roman"/>
        </w:rPr>
        <w:t>交替堆叠形成的复合相</w:t>
      </w:r>
      <w:r>
        <w:rPr>
          <w:rFonts w:hint="eastAsia" w:ascii="Times New Roman" w:hAnsi="Times New Roman" w:eastAsia="Times New Roman" w:cs="Times New Roman"/>
        </w:rPr>
        <w:t>，</w:t>
      </w:r>
      <w:r>
        <w:rPr>
          <w:rFonts w:hint="eastAsia" w:ascii="Times New Roman" w:hAnsi="Times New Roman" w:eastAsia="FangSong" w:cs="Times New Roman"/>
        </w:rPr>
        <w:t>其化学组成通式为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B</m:t>
          </m:r>
          <m:sSub>
            <m:e>
              <m:r>
                <m:rPr>
                  <m:sty m:val="p"/>
                </m:rPr>
                <m:t>O</m:t>
              </m:r>
            </m:e>
            <m:sub>
              <m:r>
                <m:rPr>
                  <m:sty m:val="p"/>
                </m:rPr>
                <m:t>3</m:t>
              </m:r>
            </m:sub>
          </m:sSub>
          <m:sSub>
            <m:e>
              <m:r>
                <m:rPr>
                  <m:sty m:val="p"/>
                </m:rPr>
                <m:t>)</m:t>
              </m:r>
            </m:e>
            <m:sub>
              <m:r>
                <m:t>n</m:t>
              </m:r>
            </m:sub>
          </m:sSub>
          <m:r>
            <m:rPr>
              <m:sty m:val="p"/>
            </m:rPr>
            <m:t>⋅</m:t>
          </m:r>
          <m:r>
            <m:rPr>
              <m:sty m:val="p"/>
            </m:rPr>
            <m:t>(</m:t>
          </m:r>
          <m:r>
            <m:rPr>
              <m:sty m:val="p"/>
            </m:rPr>
            <m:t>A</m:t>
          </m:r>
          <m:r>
            <m:rPr>
              <m:sty m:val="p"/>
            </m:rPr>
            <m:t>O</m:t>
          </m:r>
          <m:r>
            <m:rPr>
              <m:sty m:val="p"/>
            </m:rPr>
            <m:t>)</m:t>
          </m:r>
          <m:r>
            <m:t> </m:t>
          </m:r>
          <m:r>
            <m:rPr>
              <m:nor/>
              <m:sty m:val="p"/>
            </m:rPr>
            <m:t>即</m:t>
          </m:r>
          <m:r>
            <m:t> </m:t>
          </m:r>
          <m:sSub>
            <m:e>
              <m:r>
                <m:rPr>
                  <m:sty m:val="bi"/>
                </m:rPr>
                <m:t>A</m:t>
              </m:r>
            </m:e>
            <m:sub>
              <m:r>
                <m:rPr>
                  <m:sty m:val="bi"/>
                </m:rPr>
                <m:t>n</m:t>
              </m:r>
              <m:r>
                <m:rPr>
                  <m:sty m:val="b"/>
                </m:rPr>
                <m:t>+</m:t>
              </m:r>
              <m:r>
                <m:rPr>
                  <m:sty m:val="b"/>
                </m:rPr>
                <m:t>1</m:t>
              </m:r>
            </m:sub>
          </m:sSub>
          <m:sSub>
            <m:e>
              <m:r>
                <m:rPr>
                  <m:sty m:val="bi"/>
                </m:rPr>
                <m:t>B</m:t>
              </m:r>
            </m:e>
            <m:sub>
              <m:r>
                <m:rPr>
                  <m:sty m:val="bi"/>
                </m:rPr>
                <m:t>n</m:t>
              </m:r>
            </m:sub>
          </m:sSub>
          <m:sSub>
            <m:e>
              <m:r>
                <m:rPr>
                  <m:sty m:val="bi"/>
                </m:rPr>
                <m:t>O</m:t>
              </m:r>
            </m:e>
            <m:sub>
              <m:r>
                <m:rPr>
                  <m:sty m:val="b"/>
                </m:rPr>
                <m:t>3</m:t>
              </m:r>
              <m:r>
                <m:rPr>
                  <m:sty m:val="bi"/>
                </m:rPr>
                <m:t>n</m:t>
              </m:r>
              <m:r>
                <m:rPr>
                  <m:sty m:val="b"/>
                </m:rPr>
                <m:t>+</m:t>
              </m:r>
              <m:r>
                <m:rPr>
                  <m:sty m:val="b"/>
                </m:rPr>
                <m:t>1</m:t>
              </m:r>
            </m:sub>
          </m:sSub>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sSub>
          <m:e>
            <m:r>
              <m:rPr>
                <m:sty m:val="p"/>
              </m:rPr>
              <m:t>A</m:t>
            </m:r>
          </m:e>
          <m:sub>
            <m:r>
              <m:rPr>
                <m:sty m:val="p"/>
              </m:rPr>
              <m:t>2</m:t>
            </m:r>
          </m:sub>
        </m:sSub>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O</m:t>
            </m:r>
          </m:e>
          <m:sub>
            <m:r>
              <m:rPr>
                <m:sty m:val="p"/>
              </m:rPr>
              <m:t>10</m:t>
            </m:r>
          </m:sub>
        </m:sSub>
      </m:oMath>
    </w:p>
    <w:p>
      <w:pPr>
        <w:spacing w:before="160" w:after="80"/>
      </w:pPr>
      <w:r>
        <w:pict>
          <v:rect style="width:0;height:1.5pt" o:hralign="center" o:hrstd="t" o:hr="t"/>
        </w:pict>
      </w:r>
    </w:p>
    <w:bookmarkEnd w:id="1742"/>
    <w:bookmarkEnd w:id="1743"/>
    <w:bookmarkStart w:id="1792" w:name="fecr合金晶胞组成第38届初赛"/>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1745" name="Picture"/>
            <a:graphic>
              <a:graphicData uri="http://schemas.openxmlformats.org/drawingml/2006/picture">
                <pic:pic>
                  <pic:nvPicPr>
                    <pic:cNvPr descr="f29b2c8577d0c86c130c3048b804fdded79e88bffa6f777529ce778a377c96fc.jpg" id="1746" name="Picture"/>
                    <pic:cNvPicPr>
                      <a:picLocks noChangeArrowheads="1" noChangeAspect="1"/>
                    </pic:cNvPicPr>
                  </pic:nvPicPr>
                  <pic:blipFill>
                    <a:blip r:embed="rId1744"/>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1748" name="Picture"/>
            <a:graphic>
              <a:graphicData uri="http://schemas.openxmlformats.org/drawingml/2006/picture">
                <pic:pic>
                  <pic:nvPicPr>
                    <pic:cNvPr descr="794cab7ef2a094922ebcdae93ff287a361a6cffa6ce849dcf3567b0e11394e83.jpg" id="1749" name="Picture"/>
                    <pic:cNvPicPr>
                      <a:picLocks noChangeArrowheads="1" noChangeAspect="1"/>
                    </pic:cNvPicPr>
                  </pic:nvPicPr>
                  <pic:blipFill>
                    <a:blip r:embed="rId1747"/>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1751" name="Picture"/>
            <a:graphic>
              <a:graphicData uri="http://schemas.openxmlformats.org/drawingml/2006/picture">
                <pic:pic>
                  <pic:nvPicPr>
                    <pic:cNvPr descr="0e8bc0561b2a72d4e21f1f208fedcc4b258a3150768c97c0486e38ed1015af0f.jpg" id="1752" name="Picture"/>
                    <pic:cNvPicPr>
                      <a:picLocks noChangeArrowheads="1" noChangeAspect="1"/>
                    </pic:cNvPicPr>
                  </pic:nvPicPr>
                  <pic:blipFill>
                    <a:blip r:embed="rId1750"/>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1754" name="Picture"/>
            <a:graphic>
              <a:graphicData uri="http://schemas.openxmlformats.org/drawingml/2006/picture">
                <pic:pic>
                  <pic:nvPicPr>
                    <pic:cNvPr descr="ba2b96c04252f15a3d6cbc1120fca04c23d29c255d4f88a27ce783ae12d9227f.jpg" id="1755" name="Picture"/>
                    <pic:cNvPicPr>
                      <a:picLocks noChangeArrowheads="1" noChangeAspect="1"/>
                    </pic:cNvPicPr>
                  </pic:nvPicPr>
                  <pic:blipFill>
                    <a:blip r:embed="rId1753"/>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1757" name="Picture"/>
            <a:graphic>
              <a:graphicData uri="http://schemas.openxmlformats.org/drawingml/2006/picture">
                <pic:pic>
                  <pic:nvPicPr>
                    <pic:cNvPr descr="182b7a4715ba20dafa5f8b91695b088beba30263e6206c48409011de10c6caa5.jpg" id="1758" name="Picture"/>
                    <pic:cNvPicPr>
                      <a:picLocks noChangeArrowheads="1" noChangeAspect="1"/>
                    </pic:cNvPicPr>
                  </pic:nvPicPr>
                  <pic:blipFill>
                    <a:blip r:embed="rId1756"/>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1760" name="Picture"/>
            <a:graphic>
              <a:graphicData uri="http://schemas.openxmlformats.org/drawingml/2006/picture">
                <pic:pic>
                  <pic:nvPicPr>
                    <pic:cNvPr descr="b0645bb1e75b530592a0dcf2e6e62c8e2577ae208e64238341b935f56eeff69d.jpg" id="1761" name="Picture"/>
                    <pic:cNvPicPr>
                      <a:picLocks noChangeArrowheads="1" noChangeAspect="1"/>
                    </pic:cNvPicPr>
                  </pic:nvPicPr>
                  <pic:blipFill>
                    <a:blip r:embed="rId1759"/>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1763" name="Picture"/>
            <a:graphic>
              <a:graphicData uri="http://schemas.openxmlformats.org/drawingml/2006/picture">
                <pic:pic>
                  <pic:nvPicPr>
                    <pic:cNvPr descr="ed0c4babb54bbc8a4168da31bbd57386f8406c6581f7cd96157a7dd36d694e06.jpg" id="1764" name="Picture"/>
                    <pic:cNvPicPr>
                      <a:picLocks noChangeArrowheads="1" noChangeAspect="1"/>
                    </pic:cNvPicPr>
                  </pic:nvPicPr>
                  <pic:blipFill>
                    <a:blip r:embed="rId1762"/>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1766" name="Picture"/>
            <a:graphic>
              <a:graphicData uri="http://schemas.openxmlformats.org/drawingml/2006/picture">
                <pic:pic>
                  <pic:nvPicPr>
                    <pic:cNvPr descr="826ba19313d8d6ef6c873bef4cd854f1a811d86f0296d739e937dd445e337de3.jpg" id="1767" name="Picture"/>
                    <pic:cNvPicPr>
                      <a:picLocks noChangeArrowheads="1" noChangeAspect="1"/>
                    </pic:cNvPicPr>
                  </pic:nvPicPr>
                  <pic:blipFill>
                    <a:blip r:embed="rId1765"/>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1769" name="Picture"/>
            <a:graphic>
              <a:graphicData uri="http://schemas.openxmlformats.org/drawingml/2006/picture">
                <pic:pic>
                  <pic:nvPicPr>
                    <pic:cNvPr descr="ed482386d744a2c79b1041fa7009db63c48955f7857b093b7eb3d3a096385739.jpg" id="1770" name="Picture"/>
                    <pic:cNvPicPr>
                      <a:picLocks noChangeArrowheads="1" noChangeAspect="1"/>
                    </pic:cNvPicPr>
                  </pic:nvPicPr>
                  <pic:blipFill>
                    <a:blip r:embed="rId1768"/>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1772" name="Picture"/>
            <a:graphic>
              <a:graphicData uri="http://schemas.openxmlformats.org/drawingml/2006/picture">
                <pic:pic>
                  <pic:nvPicPr>
                    <pic:cNvPr descr="57bd186b7107b8402ecd1daaf2ad864a8a8d4d1e3df1f0bea73fc56b751f5b23.jpg" id="1773" name="Picture"/>
                    <pic:cNvPicPr>
                      <a:picLocks noChangeArrowheads="1" noChangeAspect="1"/>
                    </pic:cNvPicPr>
                  </pic:nvPicPr>
                  <pic:blipFill>
                    <a:blip r:embed="rId1771"/>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1775" name="Picture"/>
            <a:graphic>
              <a:graphicData uri="http://schemas.openxmlformats.org/drawingml/2006/picture">
                <pic:pic>
                  <pic:nvPicPr>
                    <pic:cNvPr descr="c9b75e19e60361bc69155d8758779739fc917f0e430f5a65e11edb3ba8009386.jpg" id="1776" name="Picture"/>
                    <pic:cNvPicPr>
                      <a:picLocks noChangeArrowheads="1" noChangeAspect="1"/>
                    </pic:cNvPicPr>
                  </pic:nvPicPr>
                  <pic:blipFill>
                    <a:blip r:embed="rId1774"/>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1778" name="Picture"/>
            <a:graphic>
              <a:graphicData uri="http://schemas.openxmlformats.org/drawingml/2006/picture">
                <pic:pic>
                  <pic:nvPicPr>
                    <pic:cNvPr descr="94950a3c105a56a77254b1c27b0a939ebe8a4ee463f049dfb5ef4ca0553f1b0a.jpg" id="1779" name="Picture"/>
                    <pic:cNvPicPr>
                      <a:picLocks noChangeArrowheads="1" noChangeAspect="1"/>
                    </pic:cNvPicPr>
                  </pic:nvPicPr>
                  <pic:blipFill>
                    <a:blip r:embed="rId1777"/>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1781" name="Picture"/>
            <a:graphic>
              <a:graphicData uri="http://schemas.openxmlformats.org/drawingml/2006/picture">
                <pic:pic>
                  <pic:nvPicPr>
                    <pic:cNvPr descr="a96b169bff0a9a8b9d9ca662653914eb12dfee45247cb94e0b3a1693626808f5.jpg" id="1782" name="Picture"/>
                    <pic:cNvPicPr>
                      <a:picLocks noChangeArrowheads="1" noChangeAspect="1"/>
                    </pic:cNvPicPr>
                  </pic:nvPicPr>
                  <pic:blipFill>
                    <a:blip r:embed="rId1780"/>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r>
          <m:rPr>
            <m:sty m:val="p"/>
          </m:rPr>
          <m:t>F</m:t>
        </m:r>
        <m:r>
          <m:rPr>
            <m:sty m:val="p"/>
          </m:rPr>
          <m:t>e</m:t>
        </m:r>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m:oMath>
        <m:r>
          <m:t>c</m:t>
        </m:r>
        <m:r>
          <m:t>P</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CsCl </w:t>
      </w:r>
      <w:r>
        <w:rPr>
          <w:rFonts w:hint="eastAsia" w:ascii="Times New Roman" w:hAnsi="Times New Roman" w:eastAsia="FangSong" w:cs="Times New Roman"/>
        </w:rPr>
        <w:t>结构类似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(c)</w:t>
      </w:r>
      <w:r>
        <w:rPr>
          <w:rFonts w:hint="eastAsia" w:ascii="Times New Roman" w:hAnsi="Times New Roman" w:eastAsia="FangSong" w:cs="Times New Roman"/>
        </w:rPr>
        <w:t>给出的结构</w:t>
      </w:r>
      <w:r>
        <w:rPr>
          <w:rFonts w:hint="eastAsia" w:ascii="Times New Roman" w:hAnsi="Times New Roman" w:eastAsia="FangSong" w:cs="Times New Roman"/>
          <w:b/>
          <w:bCs/>
        </w:rPr>
        <w:t xml:space="preserve">不是一个晶胞</w:t>
      </w:r>
      <w:r>
        <w:rPr>
          <w:rFonts w:hint="eastAsia" w:ascii="Times New Roman" w:hAnsi="Times New Roman" w:eastAsia="Times New Roman" w:cs="Times New Roman"/>
        </w:rPr>
        <w:t>（</w:t>
      </w:r>
      <w:r>
        <w:rPr>
          <w:rFonts w:hint="eastAsia" w:ascii="Times New Roman" w:hAnsi="Times New Roman" w:eastAsia="FangSong" w:cs="Times New Roman"/>
        </w:rPr>
        <w:t>不满足平移对称性</w:t>
      </w:r>
      <w:r>
        <w:rPr>
          <w:rFonts w:hint="eastAsia" w:ascii="Times New Roman" w:hAnsi="Times New Roman" w:eastAsia="Times New Roman" w:cs="Times New Roman"/>
        </w:rPr>
        <w:t>）。</w:t>
      </w:r>
      <w:r>
        <w:rPr>
          <w:rFonts w:hint="eastAsia" w:ascii="Times New Roman" w:hAnsi="Times New Roman" w:eastAsia="FangSong" w:cs="Times New Roman"/>
        </w:rPr>
        <w:t>扩展出正当晶胞后</w:t>
      </w:r>
      <w:r>
        <w:rPr>
          <w:rFonts w:hint="eastAsia" w:ascii="Times New Roman" w:hAnsi="Times New Roman" w:eastAsia="Times New Roman" w:cs="Times New Roman"/>
        </w:rPr>
        <w:t>：</w:t>
      </w:r>
    </w:p>
    <w:p>
      <w:pPr>
        <w:pStyle w:val="Compact"/>
        <w:numPr>
          <w:ilvl w:val="0"/>
          <w:numId w:val="1402"/>
        </w:numPr>
      </w:pP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e>
          <m:sub>
            <m:r>
              <m:t>4</m:t>
            </m:r>
          </m:sub>
        </m:sSub>
        <m:sSub>
          <m:e>
            <m:r>
              <m:rPr>
                <m:sty m:val="p"/>
              </m:rPr>
              <m:t>C</m:t>
            </m:r>
            <m:r>
              <m:rPr>
                <m:sty m:val="p"/>
              </m:rPr>
              <m:t>r</m:t>
            </m:r>
          </m:e>
          <m:sub>
            <m:r>
              <m:t>12</m:t>
            </m:r>
          </m:sub>
        </m:sSub>
      </m:oMath>
    </w:p>
    <w:p>
      <w:pPr>
        <w:pStyle w:val="Compact"/>
        <w:numPr>
          <w:ilvl w:val="0"/>
          <w:numId w:val="1402"/>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c</m:t>
        </m:r>
        <m:r>
          <m:t>F</m:t>
        </m:r>
      </m:oMath>
    </w:p>
    <w:p>
      <w:pPr>
        <w:pStyle w:val="FirstParagraph"/>
        <w:spacing w:before="160" w:after="80"/>
        <w:jc w:val="center"/>
      </w:pPr>
      <w:r>
        <w:rPr>
          <w:rFonts w:ascii="Times New Roman" w:hAnsi="Times New Roman" w:eastAsia="Times New Roman" w:cs="Times New Roman"/>
        </w:rPr>
        <w:drawing>
          <wp:inline>
            <wp:extent cx="3240000" cy="3024574"/>
            <wp:effectExtent b="0" l="0" r="0" t="0"/>
            <wp:docPr descr="" title="" id="1784" name="Picture"/>
            <a:graphic>
              <a:graphicData uri="http://schemas.openxmlformats.org/drawingml/2006/picture">
                <pic:pic>
                  <pic:nvPicPr>
                    <pic:cNvPr descr="c1a9ebbfe3f0ac362488a2a00c6bd86353b7c0c9e0b4a72b740c6efbfc7cf962.jpg" id="1785" name="Picture"/>
                    <pic:cNvPicPr>
                      <a:picLocks noChangeArrowheads="1" noChangeAspect="1"/>
                    </pic:cNvPicPr>
                  </pic:nvPicPr>
                  <pic:blipFill>
                    <a:blip r:embed="rId1783"/>
                    <a:stretch>
                      <a:fillRect/>
                    </a:stretch>
                  </pic:blipFill>
                  <pic:spPr bwMode="auto">
                    <a:xfrm>
                      <a:off x="0" y="0"/>
                      <a:ext cx="3240000" cy="302457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方向棱心</w:t>
      </w:r>
    </w:p>
    <w:p>
      <w:pPr>
        <w:pStyle w:val="BodyText"/>
      </w:pPr>
      <w:r>
        <w:rPr>
          <w:rFonts w:hint="eastAsia" w:ascii="Times New Roman" w:hAnsi="Times New Roman" w:eastAsia="FangSong" w:cs="Times New Roman"/>
          <w:b/>
          <w:bCs/>
        </w:rPr>
        <w:t xml:space="preserve">另一个</w:t>
      </w:r>
      <w:r>
        <w:rPr>
          <w:rFonts w:ascii="Times New Roman" w:hAnsi="Times New Roman" w:eastAsia="Times New Roman" w:cs="Times New Roman"/>
          <w:b/>
          <w:bCs/>
        </w:rPr>
        <w:t xml:space="preserve"> Sb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3</m:t>
        </m:r>
        <m:r>
          <m:rPr>
            <m:sty m:val="p"/>
          </m:rPr>
          <m:t>/</m:t>
        </m:r>
        <m:r>
          <m:t>4</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Cu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p>
    <w:p>
      <w:pPr>
        <w:pStyle w:val="BodyText"/>
      </w:pPr>
      <w:r>
        <w:rPr>
          <w:rFonts w:ascii="Times New Roman" w:hAnsi="Times New Roman" w:eastAsia="Times New Roman" w:cs="Times New Roman"/>
          <w:b/>
          <w:bCs/>
        </w:rPr>
        <w:t xml:space="preserve">Cu-Sb </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16845"/>
            <wp:effectExtent b="0" l="0" r="0" t="0"/>
            <wp:docPr descr="" title="" id="1787" name="Picture"/>
            <a:graphic>
              <a:graphicData uri="http://schemas.openxmlformats.org/drawingml/2006/picture">
                <pic:pic>
                  <pic:nvPicPr>
                    <pic:cNvPr descr="21a08ab4ac5a161ed2b61c824f9b5ac8939d13675bcd4eda333c74176a40a887.jpg" id="1788" name="Picture"/>
                    <pic:cNvPicPr>
                      <a:picLocks noChangeArrowheads="1" noChangeAspect="1"/>
                    </pic:cNvPicPr>
                  </pic:nvPicPr>
                  <pic:blipFill>
                    <a:blip r:embed="rId1786"/>
                    <a:stretch>
                      <a:fillRect/>
                    </a:stretch>
                  </pic:blipFill>
                  <pic:spPr bwMode="auto">
                    <a:xfrm>
                      <a:off x="0" y="0"/>
                      <a:ext cx="3600000" cy="14168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t>32</m:t>
            </m:r>
          </m:sub>
        </m:sSub>
        <m:sSub>
          <m:e>
            <m:r>
              <m:rPr>
                <m:sty m:val="p"/>
              </m:rPr>
              <m:t>G</m:t>
            </m:r>
            <m:r>
              <m:rPr>
                <m:sty m:val="p"/>
              </m:rPr>
              <m:t>e</m:t>
            </m:r>
          </m:e>
          <m:sub>
            <m:r>
              <m:t>32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rPr>
                <m:sty m:val="p"/>
              </m:rPr>
              <m:t>K</m:t>
            </m:r>
          </m:e>
          <m:sub>
            <m:r>
              <m:t>4</m:t>
            </m:r>
          </m:sub>
        </m:sSub>
        <m:sSub>
          <m:e>
            <m:r>
              <m:rPr>
                <m:sty m:val="p"/>
              </m:rPr>
              <m:t>G</m:t>
            </m:r>
            <m:r>
              <m:rPr>
                <m:sty m:val="p"/>
              </m:rPr>
              <m:t>e</m:t>
            </m:r>
          </m:e>
          <m:sub>
            <m: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19671"/>
            <wp:effectExtent b="0" l="0" r="0" t="0"/>
            <wp:docPr descr="" title="" id="1790" name="Picture"/>
            <a:graphic>
              <a:graphicData uri="http://schemas.openxmlformats.org/drawingml/2006/picture">
                <pic:pic>
                  <pic:nvPicPr>
                    <pic:cNvPr descr="177748d8f1103787b0213ef3d2c9cd604ed5ab060d1482b5c6a6d0a47b6e27cd.jpg" id="1791" name="Picture"/>
                    <pic:cNvPicPr>
                      <a:picLocks noChangeArrowheads="1" noChangeAspect="1"/>
                    </pic:cNvPicPr>
                  </pic:nvPicPr>
                  <pic:blipFill>
                    <a:blip r:embed="rId1789"/>
                    <a:stretch>
                      <a:fillRect/>
                    </a:stretch>
                  </pic:blipFill>
                  <pic:spPr bwMode="auto">
                    <a:xfrm>
                      <a:off x="0" y="0"/>
                      <a:ext cx="3600000" cy="151967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：6（</w:t>
      </w:r>
      <w:r>
        <w:rPr>
          <w:rFonts w:hint="eastAsia" w:ascii="Times New Roman" w:hAnsi="Times New Roman" w:eastAsia="FangSong" w:cs="Times New Roman"/>
        </w:rPr>
        <w:t>处于</w:t>
      </w:r>
      <w:r>
        <w:rPr>
          <w:rFonts w:ascii="Times New Roman" w:hAnsi="Times New Roman" w:eastAsia="Times New Roman" w:cs="Times New Roman"/>
        </w:rPr>
        <w:t xml:space="preserve"> Se </w:t>
      </w:r>
      <w:r>
        <w:rPr>
          <w:rFonts w:hint="eastAsia" w:ascii="Times New Roman" w:hAnsi="Times New Roman" w:eastAsia="FangSong" w:cs="Times New Roman"/>
        </w:rPr>
        <w:t>原子形成的三棱柱空隙中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：3（</w:t>
      </w:r>
      <w:r>
        <w:rPr>
          <w:rFonts w:hint="eastAsia" w:ascii="Times New Roman" w:hAnsi="Times New Roman" w:eastAsia="FangSong" w:cs="Times New Roman"/>
        </w:rPr>
        <w:t>处于</w:t>
      </w:r>
      <w:r>
        <w:rPr>
          <w:rFonts w:ascii="Times New Roman" w:hAnsi="Times New Roman" w:eastAsia="Times New Roman" w:cs="Times New Roman"/>
        </w:rPr>
        <w:t xml:space="preserve"> W </w:t>
      </w:r>
      <w:r>
        <w:rPr>
          <w:rFonts w:hint="eastAsia" w:ascii="Times New Roman" w:hAnsi="Times New Roman" w:eastAsia="FangSong" w:cs="Times New Roman"/>
        </w:rPr>
        <w:t>原子形成的正三角形空隙上方或下方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之间的空隙层间距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rPr>
              <m:sty m:val="p"/>
            </m:rPr>
            <m:t>(</m:t>
          </m:r>
          <m:r>
            <m:t>0.6211</m:t>
          </m:r>
          <m:r>
            <m:rPr>
              <m:sty m:val="p"/>
            </m:rPr>
            <m:t>−</m:t>
          </m:r>
          <m:r>
            <m:t>0.3789</m:t>
          </m:r>
          <m:r>
            <m:rPr>
              <m:sty m:val="p"/>
            </m:rPr>
            <m:t>)</m:t>
          </m:r>
          <m:r>
            <m:t>c</m:t>
          </m:r>
          <m:r>
            <m:rPr>
              <m:sty m:val="p"/>
            </m:rPr>
            <m:t>=</m:t>
          </m:r>
          <m:r>
            <m:t>0.2422</m:t>
          </m:r>
          <m:r>
            <m:rPr>
              <m:sty m:val="p"/>
            </m:rPr>
            <m:t>×</m:t>
          </m:r>
          <m:r>
            <m:t>12.96</m:t>
          </m:r>
          <m:r>
            <m:t> </m:t>
          </m:r>
          <m:r>
            <m:rPr>
              <m:nor/>
              <m:sty m:val="p"/>
            </m:rPr>
            <m:t>Å</m:t>
          </m:r>
          <m:r>
            <m:rPr>
              <m:sty m:val="p"/>
            </m:rPr>
            <m:t>=</m:t>
          </m:r>
          <m:r>
            <m:t>3.139</m:t>
          </m:r>
          <m:r>
            <m:t> </m:t>
          </m:r>
          <m:r>
            <m:rPr>
              <m:nor/>
              <m:sty m:val="p"/>
            </m:rPr>
            <m:t>Å</m:t>
          </m:r>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U</m:t>
            </m:r>
          </m:e>
          <m:sup>
            <m:r>
              <m:t>3</m:t>
            </m:r>
          </m:sup>
        </m:sSup>
      </m:oMath>
    </w:p>
    <w:p>
      <w:pPr>
        <w:spacing w:before="160" w:after="80"/>
      </w:pPr>
      <w:r>
        <w:pict>
          <v:rect style="width:0;height:1.5pt" o:hralign="center" o:hrstd="t" o:hr="t"/>
        </w:pict>
      </w:r>
    </w:p>
    <w:bookmarkEnd w:id="1792"/>
    <w:bookmarkStart w:id="1808" w:name="钛酸钡晶体生长习性"/>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1794" name="Picture"/>
            <a:graphic>
              <a:graphicData uri="http://schemas.openxmlformats.org/drawingml/2006/picture">
                <pic:pic>
                  <pic:nvPicPr>
                    <pic:cNvPr descr="949c23fc97a0f6e4f1914b289518e6ab8e214bde02d8848bf85027e0317a9d0e.jpg" id="1795" name="Picture"/>
                    <pic:cNvPicPr>
                      <a:picLocks noChangeArrowheads="1" noChangeAspect="1"/>
                    </pic:cNvPicPr>
                  </pic:nvPicPr>
                  <pic:blipFill>
                    <a:blip r:embed="rId1793"/>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1797" name="Picture"/>
            <a:graphic>
              <a:graphicData uri="http://schemas.openxmlformats.org/drawingml/2006/picture">
                <pic:pic>
                  <pic:nvPicPr>
                    <pic:cNvPr descr="49466a43fa443a968abb16afba18a11db4e7860fa9019e1d8aaf1fd115db3930.jpg" id="1798" name="Picture"/>
                    <pic:cNvPicPr>
                      <a:picLocks noChangeArrowheads="1" noChangeAspect="1"/>
                    </pic:cNvPicPr>
                  </pic:nvPicPr>
                  <pic:blipFill>
                    <a:blip r:embed="rId1796"/>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1800" name="Picture"/>
            <a:graphic>
              <a:graphicData uri="http://schemas.openxmlformats.org/drawingml/2006/picture">
                <pic:pic>
                  <pic:nvPicPr>
                    <pic:cNvPr descr="671421ee67bf8532ea8a1c13673c9e458de188ae36ebcbdc409d0666414e038c.jpg" id="1801" name="Picture"/>
                    <pic:cNvPicPr>
                      <a:picLocks noChangeArrowheads="1" noChangeAspect="1"/>
                    </pic:cNvPicPr>
                  </pic:nvPicPr>
                  <pic:blipFill>
                    <a:blip r:embed="rId1799"/>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1803" name="Picture"/>
            <a:graphic>
              <a:graphicData uri="http://schemas.openxmlformats.org/drawingml/2006/picture">
                <pic:pic>
                  <pic:nvPicPr>
                    <pic:cNvPr descr="cc61e95203174594fb932f354b82a0fbaadb4000db0fe06024deff777414b76a.jpg" id="1804" name="Picture"/>
                    <pic:cNvPicPr>
                      <a:picLocks noChangeArrowheads="1" noChangeAspect="1"/>
                    </pic:cNvPicPr>
                  </pic:nvPicPr>
                  <pic:blipFill>
                    <a:blip r:embed="rId1802"/>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立方密堆积</w:t>
      </w:r>
      <w:r>
        <w:rPr>
          <w:rFonts w:hint="eastAsia" w:ascii="Times New Roman" w:hAnsi="Times New Roman" w:eastAsia="Times New Roman" w:cs="Times New Roman"/>
        </w:rPr>
        <w:t>；6；4。</w:t>
      </w:r>
    </w:p>
    <w:p>
      <w:pPr>
        <w:pStyle w:val="BodyText"/>
      </w:pPr>
      <m:oMathPara>
        <m:oMathParaPr>
          <m:jc m:val="center"/>
          <m:ctrlPr>
            <w:rPr>
              <w:sz w:val="28"/>
              <w:szCs w:val="28"/>
            </w:rPr>
          </m:ctrlPr>
        </m:oMathParaPr>
        <m:oMath>
          <m:r>
            <m:t>8</m:t>
          </m:r>
          <m:r>
            <m:rPr>
              <m:sty m:val="p"/>
            </m:rPr>
            <m:t>−</m:t>
          </m:r>
          <m:r>
            <m:t>2</m:t>
          </m:r>
          <m:r>
            <m:t> </m:t>
          </m:r>
          <m:r>
            <m:rPr>
              <m:sty m:val="p"/>
            </m:rPr>
            <m:t>B</m:t>
          </m:r>
          <m:r>
            <m:rPr>
              <m:sty m:val="p"/>
            </m:rPr>
            <m:t>a</m:t>
          </m:r>
          <m:r>
            <m:rPr>
              <m:sty m:val="p"/>
            </m:rPr>
            <m:t>(</m:t>
          </m:r>
          <m:r>
            <m:rPr>
              <m:sty m:val="p"/>
            </m:rPr>
            <m:t>O</m:t>
          </m:r>
          <m:r>
            <m:rPr>
              <m:sty m:val="p"/>
            </m:rPr>
            <m:t>H</m:t>
          </m:r>
          <m:sSubSup>
            <m:e>
              <m:r>
                <m:rPr>
                  <m:sty m:val="p"/>
                </m:rPr>
                <m:t>)</m:t>
              </m:r>
            </m:e>
            <m:sub>
              <m:r>
                <m:t>12</m:t>
              </m:r>
            </m:sub>
            <m:sup>
              <m:r>
                <m:t>10</m:t>
              </m:r>
              <m:r>
                <m:rPr>
                  <m:sty m:val="p"/>
                </m:rPr>
                <m:t>−</m:t>
              </m:r>
            </m:sup>
          </m:sSubSup>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oMath>
      </m:oMathPara>
    </w:p>
    <w:p>
      <w:pPr>
        <w:pStyle w:val="FirstParagraph"/>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10</m:t>
          </m:r>
          <m:sSub>
            <m:e>
              <m:r>
                <m:rPr>
                  <m:sty m:val="p"/>
                </m:rPr>
                <m:t>H</m:t>
              </m:r>
            </m:e>
            <m:sub>
              <m:r>
                <m:t>2</m:t>
              </m:r>
            </m:sub>
          </m:sSub>
          <m:r>
            <m:rPr>
              <m:sty m:val="p"/>
            </m:rPr>
            <m:t>O</m:t>
          </m:r>
          <m:r>
            <m:rPr>
              <m:sty m:val="p"/>
            </m:rPr>
            <m:t>=</m:t>
          </m:r>
          <m:sSubSup>
            <m:e>
              <m:r>
                <m:rPr>
                  <m:sty m:val="p"/>
                </m:rPr>
                <m:t>B</m:t>
              </m:r>
              <m:r>
                <m:rPr>
                  <m:sty m:val="p"/>
                </m:rPr>
                <m:t>a</m:t>
              </m:r>
              <m:r>
                <m:rPr>
                  <m:sty m:val="p"/>
                </m:rPr>
                <m:t>(</m:t>
              </m:r>
              <m:r>
                <m:rPr>
                  <m:sty m:val="p"/>
                </m:rPr>
                <m:t>O</m:t>
              </m:r>
              <m:r>
                <m:rPr>
                  <m:sty m:val="p"/>
                </m:rPr>
                <m:t>H</m:t>
              </m:r>
              <m:r>
                <m:rPr>
                  <m:sty m:val="p"/>
                </m:rPr>
                <m:t>)</m:t>
              </m:r>
            </m:e>
            <m:sub>
              <m:r>
                <m:t>12</m:t>
              </m:r>
            </m:sub>
            <m:sup>
              <m:r>
                <m:t>10</m:t>
              </m:r>
              <m:r>
                <m:rPr>
                  <m:sty m:val="p"/>
                </m:rPr>
                <m:t>−</m:t>
              </m:r>
            </m:sup>
          </m:sSubSup>
          <m:r>
            <m:rPr>
              <m:sty m:val="p"/>
            </m:rPr>
            <m:t>+</m:t>
          </m:r>
          <m:r>
            <m:t>10</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p>
            <m:e>
              <m:r>
                <m:rPr>
                  <m:sty m:val="p"/>
                </m:rPr>
                <m:t>T</m:t>
              </m:r>
              <m:r>
                <m:rPr>
                  <m:sty m:val="p"/>
                </m:rPr>
                <m:t>i</m:t>
              </m:r>
            </m:e>
            <m:sup>
              <m:r>
                <m:t>4</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t>4</m:t>
          </m:r>
          <m:sSup>
            <m:e>
              <m:r>
                <m:rPr>
                  <m:sty m:val="p"/>
                </m:rPr>
                <m:t>H</m:t>
              </m:r>
            </m:e>
            <m:sup>
              <m:r>
                <m:rPr>
                  <m:sty m:val="p"/>
                </m:rPr>
                <m:t>+</m:t>
              </m:r>
            </m:sup>
          </m:sSup>
          <m:r>
            <m:rPr>
              <m:sty m:val="p"/>
            </m:rPr>
            <m:t>[</m:t>
          </m:r>
          <m:r>
            <m:rPr>
              <m:nor/>
              <m:sty m:val="p"/>
            </m:rPr>
            <m:t>或</m:t>
          </m:r>
          <m:sSubSup>
            <m:e>
              <m:r>
                <m:rPr>
                  <m:sty m:val="p"/>
                </m:rPr>
                <m:t>T</m:t>
              </m:r>
              <m:r>
                <m:rPr>
                  <m:sty m:val="p"/>
                </m:rPr>
                <m:t>i</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离子的配位数为</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85393"/>
            <wp:effectExtent b="0" l="0" r="0" t="0"/>
            <wp:docPr descr="" title="" id="1806" name="Picture"/>
            <a:graphic>
              <a:graphicData uri="http://schemas.openxmlformats.org/drawingml/2006/picture">
                <pic:pic>
                  <pic:nvPicPr>
                    <pic:cNvPr descr="ef2df17aec88ca65a42fb17ce2d2e49c72dea688ef2411ec2c8fce0494c872e6.jpg" id="1807" name="Picture"/>
                    <pic:cNvPicPr>
                      <a:picLocks noChangeArrowheads="1" noChangeAspect="1"/>
                    </pic:cNvPicPr>
                  </pic:nvPicPr>
                  <pic:blipFill>
                    <a:blip r:embed="rId1805"/>
                    <a:stretch>
                      <a:fillRect/>
                    </a:stretch>
                  </pic:blipFill>
                  <pic:spPr bwMode="auto">
                    <a:xfrm>
                      <a:off x="0" y="0"/>
                      <a:ext cx="3600000" cy="22853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8"/>
    <w:bookmarkStart w:id="1818" w:name="镍酸锂非整比化合物"/>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 xml:space="preserve">镍酸锂非整比化合物</w:t>
      </w:r>
    </w:p>
    <w:p>
      <w:pPr>
        <w:pStyle w:val="FirstParagraph"/>
      </w:pPr>
      <w:r>
        <w:rPr>
          <w:rFonts w:hint="eastAsia" w:ascii="Times New Roman" w:hAnsi="Times New Roman" w:eastAsia="FangSong" w:cs="Times New Roman"/>
        </w:rPr>
        <w:t>镍酸锂是一种前景广阔的锂电池正极材料</w:t>
      </w:r>
      <w:r>
        <w:rPr>
          <w:rFonts w:hint="eastAsia" w:ascii="Times New Roman" w:hAnsi="Times New Roman" w:eastAsia="Times New Roman" w:cs="Times New Roman"/>
        </w:rPr>
        <w:t>,</w:t>
      </w:r>
      <w:r>
        <w:rPr>
          <w:rFonts w:hint="eastAsia" w:ascii="Times New Roman" w:hAnsi="Times New Roman" w:eastAsia="FangSong" w:cs="Times New Roman"/>
        </w:rPr>
        <w:t>理想状态化学式为</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但实验室制得的往往不是理想状态的化学式</w:t>
      </w:r>
      <w:r>
        <w:rPr>
          <w:rFonts w:hint="eastAsia" w:ascii="Times New Roman" w:hAnsi="Times New Roman" w:eastAsia="Times New Roman" w:cs="Times New Roman"/>
        </w:rPr>
        <w:t>。</w:t>
      </w:r>
      <w:r>
        <w:rPr>
          <w:rFonts w:hint="eastAsia" w:ascii="Times New Roman" w:hAnsi="Times New Roman" w:eastAsia="FangSong" w:cs="Times New Roman"/>
        </w:rPr>
        <w:t>某实验室以</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原料在氧气氛围下的高温固相反应制得了化学式为</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该材料的密度为</w:t>
      </w:r>
      <w:r>
        <w:rPr>
          <w:rFonts w:ascii="Times New Roman" w:hAnsi="Times New Roman" w:eastAsia="Times New Roman" w:cs="Times New Roman"/>
        </w:rPr>
        <w:t xml:space="preserve"> </w:t>
      </w:r>
      <m:oMath>
        <m:oMathPr>
          <m:ctrlPr>
            <w:rPr>
              <w:sz w:val="28"/>
              <w:szCs w:val="28"/>
            </w:rPr>
          </m:ctrlPr>
        </m:oMathPr>
        <m:r>
          <m:t>6.21</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。NiO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晶体结构均为是</w:t>
      </w:r>
      <w:r>
        <w:rPr>
          <w:rFonts w:ascii="Times New Roman" w:hAnsi="Times New Roman" w:eastAsia="Times New Roman" w:cs="Times New Roman"/>
        </w:rPr>
        <w:t xml:space="preserve"> NaCl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hint="eastAsia" w:ascii="Times New Roman" w:hAnsi="Times New Roman" w:eastAsia="FangSong" w:cs="Times New Roman"/>
        </w:rPr>
        <w:t>可以视为</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中的部分</w:t>
      </w:r>
      <w:r>
        <w:rPr>
          <w:rFonts w:ascii="Times New Roman" w:hAnsi="Times New Roman" w:eastAsia="Times New Roman" w:cs="Times New Roman"/>
        </w:rPr>
        <w:t xml:space="preserve"> Ni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Li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晶胞参数不变</w:t>
      </w:r>
      <w:r>
        <w:rPr>
          <w:rFonts w:hint="eastAsia" w:ascii="Times New Roman" w:hAnsi="Times New Roman" w:eastAsia="Times New Roman" w:cs="Times New Roman"/>
        </w:rPr>
        <w:t>。</w:t>
      </w:r>
      <w:r>
        <w:rPr>
          <w:rFonts w:hint="eastAsia" w:ascii="Times New Roman" w:hAnsi="Times New Roman" w:eastAsia="FangSong" w:cs="Times New Roman"/>
        </w:rPr>
        <w:t>纯氧化镍的密度为</w:t>
      </w:r>
      <w:r>
        <w:rPr>
          <w:rFonts w:ascii="Times New Roman" w:hAnsi="Times New Roman" w:eastAsia="Times New Roman" w:cs="Times New Roman"/>
        </w:rPr>
        <w:t xml:space="preserve"> </w:t>
      </w:r>
      <m:oMath>
        <m:oMathPr>
          <m:ctrlPr>
            <w:rPr>
              <w:sz w:val="28"/>
              <w:szCs w:val="28"/>
            </w:rPr>
          </m:ctrlPr>
        </m:oMathPr>
        <m:r>
          <m:t>6.67</m:t>
        </m:r>
        <m:r>
          <m:t> </m:t>
        </m:r>
        <m:r>
          <m:t>g</m:t>
        </m:r>
        <m:r>
          <m:rPr>
            <m:sty m:val="p"/>
          </m:rPr>
          <m:t>⋅</m:t>
        </m:r>
        <m:r>
          <m:t>c</m:t>
        </m:r>
        <m:sSup>
          <m:e>
            <m:r>
              <m:t>m</m:t>
            </m:r>
          </m:e>
          <m:sup>
            <m:r>
              <m:rPr>
                <m:sty m:val="p"/>
              </m:rPr>
              <m:t>−</m:t>
            </m:r>
            <m:r>
              <m:t>3</m:t>
            </m:r>
          </m:sup>
        </m:sSup>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为什么实验室中制得的镍酸锂往往非理想状态的化学式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给出该材料的化学式</w:t>
      </w:r>
      <w:r>
        <w:rPr>
          <w:rFonts w:hint="eastAsia" w:ascii="Times New Roman" w:hAnsi="Times New Roman" w:eastAsia="Times New Roman" w:cs="Times New Roman"/>
        </w:rPr>
        <w:t>(</w:t>
      </w:r>
      <w:r>
        <w:rPr>
          <w:rFonts w:hint="eastAsia" w:ascii="Times New Roman" w:hAnsi="Times New Roman" w:eastAsia="FangSong" w:cs="Times New Roman"/>
        </w:rPr>
        <w:t>原子个数需整数表示</w:t>
      </w:r>
      <w:r>
        <w:rPr>
          <w:rFonts w:hint="eastAsia" w:ascii="Times New Roman" w:hAnsi="Times New Roman" w:eastAsia="Times New Roman" w:cs="Times New Roman"/>
        </w:rPr>
        <w:t>,Ni</w:t>
      </w:r>
      <w:r>
        <w:rPr>
          <w:rFonts w:hint="eastAsia" w:ascii="Times New Roman" w:hAnsi="Times New Roman" w:eastAsia="FangSong" w:cs="Times New Roman"/>
        </w:rPr>
        <w:t>不同氧化态用</w:t>
      </w:r>
      <w:r>
        <w:rPr>
          <w:rFonts w:hint="eastAsia" w:ascii="Times New Roman" w:hAnsi="Times New Roman" w:eastAsia="Times New Roman" w:cs="Times New Roman"/>
        </w:rPr>
        <w:t>(Ⅱ)(Ⅲ)</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以氧离子为晶胞的顶点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NiO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并根据你画的晶胞图画出</w:t>
      </w:r>
      <w:r>
        <w:rPr>
          <w:rFonts w:ascii="Times New Roman" w:hAnsi="Times New Roman" w:eastAsia="Times New Roman" w:cs="Times New Roman"/>
        </w:rPr>
        <w:t xml:space="preserve"> Ni </w:t>
      </w:r>
      <w:r>
        <w:rPr>
          <w:rFonts w:hint="eastAsia" w:ascii="Times New Roman" w:hAnsi="Times New Roman" w:eastAsia="FangSong" w:cs="Times New Roman"/>
        </w:rPr>
        <w:t>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离子在体对角线方向上的投影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FangSong" w:cs="Times New Roman"/>
        </w:rPr>
        <w:t>镍离子和氧离子均为分层排布</w:t>
      </w:r>
      <w:r>
        <w:rPr>
          <w:rFonts w:hint="eastAsia" w:ascii="Times New Roman" w:hAnsi="Times New Roman" w:eastAsia="Times New Roman" w:cs="Times New Roman"/>
        </w:rPr>
        <w:t>,</w:t>
      </w:r>
      <w:r>
        <w:rPr>
          <w:rFonts w:hint="eastAsia" w:ascii="Times New Roman" w:hAnsi="Times New Roman" w:eastAsia="FangSong" w:cs="Times New Roman"/>
        </w:rPr>
        <w:t>若将在体对角线方向上投影相同的层用同一个字母表示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A(a), B(b), C(c), </w:t>
      </w:r>
      <w:r>
        <w:rPr>
          <w:rFonts w:hint="eastAsia" w:ascii="Times New Roman" w:hAnsi="Times New Roman" w:eastAsia="Times New Roman" w:cs="Times New Roman"/>
        </w:rPr>
        <w:t>D(d)……,</w:t>
      </w:r>
      <w:r>
        <w:rPr>
          <w:rFonts w:hint="eastAsia" w:ascii="Times New Roman" w:hAnsi="Times New Roman" w:eastAsia="FangSong" w:cs="Times New Roman"/>
        </w:rPr>
        <w:t>大写为镍离子层</w:t>
      </w:r>
      <w:r>
        <w:rPr>
          <w:rFonts w:hint="eastAsia" w:ascii="Times New Roman" w:hAnsi="Times New Roman" w:eastAsia="Times New Roman" w:cs="Times New Roman"/>
        </w:rPr>
        <w:t>,</w:t>
      </w:r>
      <w:r>
        <w:rPr>
          <w:rFonts w:hint="eastAsia" w:ascii="Times New Roman" w:hAnsi="Times New Roman" w:eastAsia="FangSong" w:cs="Times New Roman"/>
        </w:rPr>
        <w:t>小写字母为氧离子层</w:t>
      </w:r>
      <w:r>
        <w:rPr>
          <w:rFonts w:hint="eastAsia" w:ascii="Times New Roman" w:hAnsi="Times New Roman" w:eastAsia="Times New Roman" w:cs="Times New Roman"/>
        </w:rPr>
        <w:t>,</w:t>
      </w:r>
      <w:r>
        <w:rPr>
          <w:rFonts w:hint="eastAsia" w:ascii="Times New Roman" w:hAnsi="Times New Roman" w:eastAsia="FangSong" w:cs="Times New Roman"/>
        </w:rPr>
        <w:t>用字母表示给出氧化镍层状结构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p>
    <w:p>
      <w:pPr>
        <w:pStyle w:val="BodyText"/>
      </w:pPr>
      <m:oMathPara>
        <m:oMathParaPr>
          <m:jc m:val="center"/>
          <m:ctrlPr>
            <w:rPr>
              <w:sz w:val="28"/>
              <w:szCs w:val="28"/>
            </w:rPr>
          </m:ctrlPr>
        </m:oMathParaPr>
        <m:oMath>
          <m:r>
            <m:t>10</m:t>
          </m:r>
          <m:r>
            <m:rPr>
              <m:sty m:val="p"/>
            </m:rPr>
            <m:t>−</m:t>
          </m:r>
          <m:r>
            <m:t>1</m:t>
          </m:r>
          <m:r>
            <m:t> </m:t>
          </m:r>
          <m:r>
            <m:t>x</m:t>
          </m:r>
          <m:r>
            <m:rPr>
              <m:sty m:val="p"/>
            </m:rPr>
            <m:t>/</m:t>
          </m:r>
          <m:r>
            <m:t>2</m:t>
          </m:r>
          <m:r>
            <m:t> </m:t>
          </m:r>
          <m:sSub>
            <m:e>
              <m:r>
                <m:rPr>
                  <m:sty m:val="p"/>
                </m:rPr>
                <m:t>L</m:t>
              </m:r>
              <m:r>
                <m:rPr>
                  <m:sty m:val="p"/>
                </m:rPr>
                <m:t>i</m:t>
              </m:r>
            </m:e>
            <m:sub>
              <m:r>
                <m:t>2</m:t>
              </m:r>
            </m:sub>
          </m:sSub>
          <m:r>
            <m:rPr>
              <m:sty m:val="p"/>
            </m:rPr>
            <m:t>O</m:t>
          </m:r>
          <m:r>
            <m:rPr>
              <m:sty m:val="p"/>
            </m:rPr>
            <m:t>+</m:t>
          </m:r>
          <m:r>
            <m:rPr>
              <m:sty m:val="p"/>
            </m:rPr>
            <m:t>(</m:t>
          </m:r>
          <m:r>
            <m:t>1</m:t>
          </m:r>
          <m:r>
            <m:rPr>
              <m:sty m:val="p"/>
            </m:rPr>
            <m:t>−</m:t>
          </m:r>
          <m:r>
            <m:t>x</m:t>
          </m:r>
          <m:r>
            <m:rPr>
              <m:sty m:val="p"/>
            </m:rPr>
            <m:t>)</m:t>
          </m:r>
          <m:r>
            <m:t> </m:t>
          </m:r>
          <m:r>
            <m:rPr>
              <m:sty m:val="p"/>
            </m:rPr>
            <m:t>N</m:t>
          </m:r>
          <m:r>
            <m:rPr>
              <m:sty m:val="p"/>
            </m:rPr>
            <m:t>i</m:t>
          </m:r>
          <m:r>
            <m:rPr>
              <m:sty m:val="p"/>
            </m:rPr>
            <m:t>O</m:t>
          </m:r>
          <m:r>
            <m:rPr>
              <m:sty m:val="p"/>
            </m:rPr>
            <m:t>+</m:t>
          </m:r>
          <m:r>
            <m:t>x</m:t>
          </m:r>
          <m:r>
            <m:rPr>
              <m:sty m:val="p"/>
            </m:rPr>
            <m:t>/</m:t>
          </m:r>
          <m:r>
            <m:t>4</m:t>
          </m:r>
          <m:r>
            <m:t> </m:t>
          </m:r>
          <m:sSub>
            <m:e>
              <m:r>
                <m:rPr>
                  <m:sty m:val="p"/>
                </m:rPr>
                <m:t>O</m:t>
              </m:r>
            </m:e>
            <m:sub>
              <m:r>
                <m:t>2</m:t>
              </m:r>
            </m:sub>
          </m:sSub>
          <m:r>
            <m:rPr>
              <m:sty m:val="p"/>
            </m:rPr>
            <m:t>→</m:t>
          </m: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r>
            <m:rPr>
              <m:sty m:val="p"/>
            </m:rPr>
            <m:t>。</m:t>
          </m:r>
        </m:oMath>
      </m:oMathPara>
    </w:p>
    <w:p>
      <w:pPr>
        <w:pStyle w:val="FirstParagraph"/>
      </w:pPr>
      <m:oMathPara>
        <m:oMathParaPr>
          <m:jc m:val="center"/>
          <m:ctrlPr>
            <w:rPr>
              <w:sz w:val="28"/>
              <w:szCs w:val="28"/>
            </w:rPr>
          </m:ctrlPr>
        </m:oMathParaPr>
        <m:oMath>
          <m:r>
            <m:t>10</m:t>
          </m:r>
          <m:r>
            <m:rPr>
              <m:sty m:val="p"/>
            </m:rPr>
            <m:t>−</m:t>
          </m:r>
          <m:r>
            <m:t>2</m:t>
          </m:r>
          <m:r>
            <m:t> </m:t>
          </m:r>
          <m:r>
            <m:t>x</m:t>
          </m:r>
          <m:r>
            <m:rPr>
              <m:sty m:val="p"/>
            </m:rPr>
            <m:t>=</m:t>
          </m:r>
          <m:r>
            <m:t>0.100</m:t>
          </m:r>
          <m:r>
            <m:rPr>
              <m:sty m:val="p"/>
            </m:rPr>
            <m:t>。</m:t>
          </m:r>
        </m:oMath>
      </m:oMathPara>
    </w:p>
    <w:p>
      <w:pPr>
        <w:pStyle w:val="FirstParagraph"/>
      </w:pPr>
      <m:oMathPara>
        <m:oMathParaPr>
          <m:jc m:val="center"/>
          <m:ctrlPr>
            <w:rPr>
              <w:sz w:val="28"/>
              <w:szCs w:val="28"/>
            </w:rPr>
          </m:ctrlPr>
        </m:oMathParaPr>
        <m:oMath>
          <m:r>
            <m:rPr>
              <m:sty m:val="p"/>
            </m:rPr>
            <m:t>N</m:t>
          </m:r>
          <m:r>
            <m:rPr>
              <m:sty m:val="p"/>
            </m:rPr>
            <m:t>i</m:t>
          </m:r>
          <m:r>
            <m:rPr>
              <m:sty m:val="p"/>
            </m:rPr>
            <m:t>O</m:t>
          </m:r>
          <m:r>
            <m:rPr>
              <m:sty m:val="p"/>
            </m:rPr>
            <m:t>:</m:t>
          </m:r>
          <m:r>
            <m:t>ρ</m:t>
          </m:r>
          <m:r>
            <m:rPr>
              <m:sty m:val="p"/>
            </m:rPr>
            <m:t>=</m:t>
          </m:r>
          <m:f>
            <m:fPr>
              <m:type m:val="bar"/>
            </m:fPr>
            <m:num>
              <m:r>
                <m:t>m</m:t>
              </m:r>
            </m:num>
            <m:den>
              <m:r>
                <m:t>V</m:t>
              </m:r>
            </m:den>
          </m:f>
          <m:r>
            <m:rPr>
              <m:sty m:val="p"/>
            </m:rPr>
            <m:t>=</m:t>
          </m:r>
          <m:f>
            <m:fPr>
              <m:type m:val="bar"/>
            </m:fPr>
            <m:num>
              <m:r>
                <m:t>m</m:t>
              </m:r>
            </m:num>
            <m:den>
              <m:sSup>
                <m:e>
                  <m:r>
                    <m:t>a</m:t>
                  </m:r>
                </m:e>
                <m:sup>
                  <m:r>
                    <m:t>3</m:t>
                  </m:r>
                </m:sup>
              </m:sSup>
            </m:den>
          </m:f>
          <m:r>
            <m:rPr>
              <m:sty m:val="p"/>
            </m:rPr>
            <m:t>=</m:t>
          </m:r>
          <m:f>
            <m:fPr>
              <m:type m:val="bar"/>
            </m:fPr>
            <m:num>
              <m:r>
                <m:t>4</m:t>
              </m:r>
              <m:r>
                <m:rPr>
                  <m:sty m:val="p"/>
                </m:rPr>
                <m:t>⋅</m:t>
              </m:r>
              <m:r>
                <m:rPr>
                  <m:sty m:val="p"/>
                </m:rPr>
                <m:t>(</m:t>
              </m:r>
              <m:r>
                <m:t>M</m:t>
              </m:r>
              <m:r>
                <m:rPr>
                  <m:sty m:val="p"/>
                </m:rPr>
                <m:t>(</m:t>
              </m:r>
              <m:r>
                <m:rPr>
                  <m:sty m:val="p"/>
                </m:rPr>
                <m:t>N</m:t>
              </m:r>
              <m:r>
                <m:rPr>
                  <m:sty m:val="p"/>
                </m:rPr>
                <m:t>i</m:t>
              </m:r>
              <m:r>
                <m:rPr>
                  <m:sty m:val="p"/>
                </m:rPr>
                <m:t>)</m:t>
              </m:r>
              <m:r>
                <m:rPr>
                  <m:sty m:val="p"/>
                </m:rPr>
                <m:t>+</m:t>
              </m:r>
              <m:r>
                <m:t>M</m:t>
              </m:r>
              <m:r>
                <m:rPr>
                  <m:sty m:val="p"/>
                </m:rPr>
                <m:t>(</m:t>
              </m:r>
              <m:r>
                <m:rPr>
                  <m:sty m:val="p"/>
                </m:rPr>
                <m:t>O</m:t>
              </m:r>
              <m:r>
                <m:rPr>
                  <m:sty m:val="p"/>
                </m:rPr>
                <m:t>)</m:t>
              </m:r>
              <m:r>
                <m:rPr>
                  <m:sty m:val="p"/>
                </m:rPr>
                <m:t>)</m:t>
              </m:r>
            </m:num>
            <m:den>
              <m:sSub>
                <m:e>
                  <m:r>
                    <m:t>N</m:t>
                  </m:r>
                </m:e>
                <m:sub>
                  <m:r>
                    <m:rPr>
                      <m:sty m:val="p"/>
                    </m:rPr>
                    <m:t>A</m:t>
                  </m:r>
                </m:sub>
              </m:sSub>
              <m:r>
                <m:rPr>
                  <m:sty m:val="p"/>
                </m:rPr>
                <m:t>⋅</m:t>
              </m:r>
              <m:sSup>
                <m:e>
                  <m:r>
                    <m:t>a</m:t>
                  </m:r>
                </m:e>
                <m:sup>
                  <m:r>
                    <m:t>3</m:t>
                  </m:r>
                </m:sup>
              </m:sSup>
            </m:den>
          </m:f>
          <m:r>
            <m:rPr>
              <m:sty m:val="p"/>
            </m:rPr>
            <m:t>,</m:t>
          </m:r>
          <m:r>
            <m:t>a</m:t>
          </m:r>
          <m:r>
            <m:rPr>
              <m:sty m:val="p"/>
            </m:rPr>
            <m:t>=</m:t>
          </m:r>
          <m:r>
            <m:t>4.206</m:t>
          </m:r>
          <m:r>
            <m:rPr>
              <m:sty m:val="p"/>
            </m:rPr>
            <m:t>×</m:t>
          </m:r>
          <m:sSup>
            <m:e>
              <m:r>
                <m:t>10</m:t>
              </m:r>
            </m:e>
            <m:sup>
              <m:r>
                <m:rPr>
                  <m:sty m:val="p"/>
                </m:rPr>
                <m:t>−</m:t>
              </m:r>
              <m:r>
                <m:t>8</m:t>
              </m:r>
            </m:sup>
          </m:sSup>
          <m:r>
            <m:rPr>
              <m:sty m:val="p"/>
            </m:rPr>
            <m:t>c</m:t>
          </m:r>
          <m:r>
            <m:rPr>
              <m:sty m:val="p"/>
            </m:rPr>
            <m:t>m</m:t>
          </m:r>
          <m:r>
            <m:rPr>
              <m:sty m:val="p"/>
            </m:rPr>
            <m:t>;</m:t>
          </m:r>
        </m:oMath>
      </m:oMathPara>
    </w:p>
    <w:p>
      <w:pPr>
        <w:pStyle w:val="FirstParagraph"/>
      </w:pPr>
      <m:oMathPara>
        <m:oMathParaPr>
          <m:jc m:val="center"/>
          <m:ctrlPr>
            <w:rPr>
              <w:sz w:val="28"/>
              <w:szCs w:val="28"/>
            </w:rPr>
          </m:ctrlPr>
        </m:oMathParaPr>
        <m:oMath>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r>
            <m:rPr>
              <m:sty m:val="p"/>
            </m:rPr>
            <m:t>:</m:t>
          </m:r>
          <m:r>
            <m:t>6.21</m:t>
          </m:r>
          <m:r>
            <m:t> </m:t>
          </m:r>
          <m:r>
            <m:rPr>
              <m:sty m:val="p"/>
            </m:rPr>
            <m:t>g</m:t>
          </m:r>
          <m:r>
            <m:rPr>
              <m:sty m:val="p"/>
            </m:rPr>
            <m:t>⋅</m:t>
          </m:r>
          <m:sSup>
            <m:e>
              <m:r>
                <m:rPr>
                  <m:sty m:val="p"/>
                </m:rPr>
                <m:t>c</m:t>
              </m:r>
              <m:r>
                <m:rPr>
                  <m:sty m:val="p"/>
                </m:rPr>
                <m:t>m</m:t>
              </m:r>
            </m:e>
            <m:sup>
              <m:r>
                <m:rPr>
                  <m:sty m:val="p"/>
                </m:rPr>
                <m:t>−</m:t>
              </m:r>
              <m:r>
                <m:t>3</m:t>
              </m:r>
            </m:sup>
          </m:sSup>
          <m:r>
            <m:rPr>
              <m:sty m:val="p"/>
            </m:rPr>
            <m:t>=</m:t>
          </m:r>
          <m:f>
            <m:fPr>
              <m:type m:val="bar"/>
            </m:fPr>
            <m:num>
              <m:r>
                <m:t>4</m:t>
              </m:r>
              <m:r>
                <m:rPr>
                  <m:sty m:val="p"/>
                </m:rPr>
                <m:t>⋅</m:t>
              </m:r>
              <m:r>
                <m:rPr>
                  <m:sty m:val="p"/>
                </m:rPr>
                <m:t>(</m:t>
              </m:r>
              <m:r>
                <m:rPr>
                  <m:sty m:val="p"/>
                </m:rPr>
                <m:t>(</m:t>
              </m:r>
              <m:r>
                <m:t>1</m:t>
              </m:r>
              <m:r>
                <m:rPr>
                  <m:sty m:val="p"/>
                </m:rPr>
                <m:t>−</m:t>
              </m:r>
              <m:r>
                <m:t>x</m:t>
              </m:r>
              <m:r>
                <m:rPr>
                  <m:sty m:val="p"/>
                </m:rPr>
                <m:t>)</m:t>
              </m:r>
              <m:r>
                <m:rPr>
                  <m:sty m:val="p"/>
                </m:rPr>
                <m:t>⋅</m:t>
              </m:r>
              <m:r>
                <m:t>58.69</m:t>
              </m:r>
              <m:r>
                <m:rPr>
                  <m:sty m:val="p"/>
                </m:rPr>
                <m:t>+</m:t>
              </m:r>
              <m:r>
                <m:t>x</m:t>
              </m:r>
              <m:r>
                <m:rPr>
                  <m:sty m:val="p"/>
                </m:rPr>
                <m:t>⋅</m:t>
              </m:r>
              <m:r>
                <m:t>6.941</m:t>
              </m:r>
              <m:r>
                <m:rPr>
                  <m:sty m:val="p"/>
                </m:rPr>
                <m:t>+</m:t>
              </m:r>
              <m:r>
                <m:t>16.00</m:t>
              </m:r>
              <m:r>
                <m:rPr>
                  <m:sty m:val="p"/>
                </m:rPr>
                <m:t>)</m:t>
              </m:r>
            </m:num>
            <m:den>
              <m:sSub>
                <m:e>
                  <m:r>
                    <m:t>N</m:t>
                  </m:r>
                </m:e>
                <m:sub>
                  <m:r>
                    <m:rPr>
                      <m:sty m:val="p"/>
                    </m:rPr>
                    <m:t>A</m:t>
                  </m:r>
                </m:sub>
              </m:sSub>
              <m:r>
                <m:rPr>
                  <m:sty m:val="p"/>
                </m:rPr>
                <m:t>⋅</m:t>
              </m:r>
              <m:sSup>
                <m:e>
                  <m:r>
                    <m:t>a</m:t>
                  </m:r>
                </m:e>
                <m:sup>
                  <m:r>
                    <m:t>3</m:t>
                  </m:r>
                </m:sup>
              </m:sSup>
            </m:den>
          </m:f>
          <m:r>
            <m:rPr>
              <m:sty m:val="p"/>
            </m:rPr>
            <m:t>⇒</m:t>
          </m:r>
          <m:r>
            <m:t>x</m:t>
          </m:r>
          <m:r>
            <m:rPr>
              <m:sty m:val="p"/>
            </m:rPr>
            <m:t>=</m:t>
          </m:r>
          <m:r>
            <m:t>0.10</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N</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10-4 LiNi(Ⅲ)Ni(Ⅱ)</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10</w:t>
      </w:r>
    </w:p>
    <w:p>
      <w:pPr>
        <w:pStyle w:val="BodyText"/>
        <w:spacing w:before="160" w:after="80"/>
        <w:jc w:val="center"/>
      </w:pPr>
      <w:r>
        <w:rPr>
          <w:rFonts w:ascii="Times New Roman" w:hAnsi="Times New Roman" w:eastAsia="Times New Roman" w:cs="Times New Roman"/>
        </w:rPr>
        <w:drawing>
          <wp:inline>
            <wp:extent cx="3240000" cy="2529230"/>
            <wp:effectExtent b="0" l="0" r="0" t="0"/>
            <wp:docPr descr="" title="" id="1810" name="Picture"/>
            <a:graphic>
              <a:graphicData uri="http://schemas.openxmlformats.org/drawingml/2006/picture">
                <pic:pic>
                  <pic:nvPicPr>
                    <pic:cNvPr descr="b6b2dcef74213e3180a042532b52d56b94f7be247475b57b6274e5a805f16525.jpg" id="1811" name="Picture"/>
                    <pic:cNvPicPr>
                      <a:picLocks noChangeArrowheads="1" noChangeAspect="1"/>
                    </pic:cNvPicPr>
                  </pic:nvPicPr>
                  <pic:blipFill>
                    <a:blip r:embed="rId1809"/>
                    <a:stretch>
                      <a:fillRect/>
                    </a:stretch>
                  </pic:blipFill>
                  <pic:spPr bwMode="auto">
                    <a:xfrm>
                      <a:off x="0" y="0"/>
                      <a:ext cx="3240000" cy="252923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题答图</w:t>
      </w:r>
      <w:r>
        <w:rPr>
          <w:rFonts w:hint="eastAsia" w:ascii="Times New Roman" w:hAnsi="Times New Roman" w:eastAsia="Times New Roman" w:cs="Times New Roman"/>
        </w:rPr>
        <w:t>1：NiO</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44504"/>
            <wp:effectExtent b="0" l="0" r="0" t="0"/>
            <wp:docPr descr="" title="" id="1813" name="Picture"/>
            <a:graphic>
              <a:graphicData uri="http://schemas.openxmlformats.org/drawingml/2006/picture">
                <pic:pic>
                  <pic:nvPicPr>
                    <pic:cNvPr descr="a346ad68cc6262f154a4b05199005e0885e6934ba5056c39f2171bae6d291940.jpg" id="1814" name="Picture"/>
                    <pic:cNvPicPr>
                      <a:picLocks noChangeArrowheads="1" noChangeAspect="1"/>
                    </pic:cNvPicPr>
                  </pic:nvPicPr>
                  <pic:blipFill>
                    <a:blip r:embed="rId1812"/>
                    <a:stretch>
                      <a:fillRect/>
                    </a:stretch>
                  </pic:blipFill>
                  <pic:spPr bwMode="auto">
                    <a:xfrm>
                      <a:off x="0" y="0"/>
                      <a:ext cx="3600000" cy="26445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2971800" cy="2578100"/>
            <wp:effectExtent b="0" l="0" r="0" t="0"/>
            <wp:docPr descr="" title="" id="1816" name="Picture"/>
            <a:graphic>
              <a:graphicData uri="http://schemas.openxmlformats.org/drawingml/2006/picture">
                <pic:pic>
                  <pic:nvPicPr>
                    <pic:cNvPr descr="2d91fd5ebdcff6f40368819da9df9246fd50da5be38e39c1ac1919991e749ae6.jpg" id="1817" name="Picture"/>
                    <pic:cNvPicPr>
                      <a:picLocks noChangeArrowheads="1" noChangeAspect="1"/>
                    </pic:cNvPicPr>
                  </pic:nvPicPr>
                  <pic:blipFill>
                    <a:blip r:embed="rId1815"/>
                    <a:stretch>
                      <a:fillRect/>
                    </a:stretch>
                  </pic:blipFill>
                  <pic:spPr bwMode="auto">
                    <a:xfrm>
                      <a:off x="0" y="0"/>
                      <a:ext cx="2971800" cy="2578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题答图</w:t>
      </w:r>
      <w:r>
        <w:rPr>
          <w:rFonts w:hint="eastAsia" w:ascii="Times New Roman" w:hAnsi="Times New Roman" w:eastAsia="Times New Roman" w:cs="Times New Roman"/>
        </w:rPr>
        <w:t>3：</w:t>
      </w:r>
      <w:r>
        <w:rPr>
          <w:rFonts w:hint="eastAsia" w:ascii="Times New Roman" w:hAnsi="Times New Roman" w:eastAsia="FangSong" w:cs="Times New Roman"/>
        </w:rPr>
        <w:t>体对角线方向投影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hint="eastAsia" w:ascii="Times New Roman" w:hAnsi="Times New Roman" w:eastAsia="Times New Roman" w:cs="Times New Roman"/>
        </w:rPr>
        <w:t>,</w:t>
      </w:r>
      <w:r>
        <w:rPr>
          <w:rFonts w:hint="eastAsia" w:ascii="Times New Roman" w:hAnsi="Times New Roman" w:eastAsia="FangSong" w:cs="Times New Roman"/>
        </w:rPr>
        <w:t>镍离子用不同的符号表示即可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Times New Roman" w:cs="Times New Roman"/>
        </w:rPr>
        <w:t>AcBaCbA(</w:t>
      </w:r>
      <w:r>
        <w:rPr>
          <w:rFonts w:hint="eastAsia" w:ascii="Times New Roman" w:hAnsi="Times New Roman" w:eastAsia="FangSong" w:cs="Times New Roman"/>
        </w:rPr>
        <w:t>至少需写出三个大写字母</w:t>
      </w:r>
      <w:r>
        <w:rPr>
          <w:rFonts w:hint="eastAsia" w:ascii="Times New Roman" w:hAnsi="Times New Roman" w:eastAsia="Times New Roman" w:cs="Times New Roman"/>
        </w:rPr>
        <w:t>)。</w:t>
      </w:r>
    </w:p>
    <w:p>
      <w:pPr>
        <w:spacing w:before="160" w:after="80"/>
      </w:pPr>
      <w:r>
        <w:pict>
          <v:rect style="width:0;height:1.5pt" o:hralign="center" o:hrstd="t" o:hr="t"/>
        </w:pict>
      </w:r>
    </w:p>
    <w:bookmarkEnd w:id="1818"/>
    <w:bookmarkStart w:id="1822" w:name="铼氢化物k2reh9"/>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铼氢化物</w:t>
      </w:r>
      <w:r>
        <w:rPr>
          <w:rFonts w:hint="eastAsia" w:ascii="Times New Roman" w:hAnsi="Times New Roman" w:eastAsia="Times New Roman" w:cs="Times New Roman"/>
        </w:rPr>
        <w:t>K2ReH9</w:t>
      </w:r>
    </w:p>
    <w:p>
      <w:pPr>
        <w:pStyle w:val="FirstParagraph"/>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位于金属锰</w:t>
      </w:r>
      <w:r>
        <w:rPr>
          <w:rFonts w:hint="eastAsia" w:ascii="Times New Roman" w:hAnsi="Times New Roman" w:eastAsia="Times New Roman" w:cs="Times New Roman"/>
        </w:rPr>
        <w:t>（Mn）</w:t>
      </w:r>
      <w:r>
        <w:rPr>
          <w:rFonts w:hint="eastAsia" w:ascii="Times New Roman" w:hAnsi="Times New Roman" w:eastAsia="FangSong" w:cs="Times New Roman"/>
        </w:rPr>
        <w:t>之下的是锝</w:t>
      </w:r>
      <w:r>
        <w:rPr>
          <w:rFonts w:hint="eastAsia" w:ascii="Times New Roman" w:hAnsi="Times New Roman" w:eastAsia="Times New Roman" w:cs="Times New Roman"/>
        </w:rPr>
        <w:t>（Tc）</w:t>
      </w:r>
      <w:r>
        <w:rPr>
          <w:rFonts w:hint="eastAsia" w:ascii="Times New Roman" w:hAnsi="Times New Roman" w:eastAsia="FangSong" w:cs="Times New Roman"/>
        </w:rPr>
        <w:t>和铼</w:t>
      </w:r>
      <w:r>
        <w:rPr>
          <w:rFonts w:hint="eastAsia" w:ascii="Times New Roman" w:hAnsi="Times New Roman" w:eastAsia="Times New Roman" w:cs="Times New Roman"/>
        </w:rPr>
        <w:t>（Re）。</w:t>
      </w:r>
      <w:r>
        <w:rPr>
          <w:rFonts w:hint="eastAsia" w:ascii="Times New Roman" w:hAnsi="Times New Roman" w:eastAsia="FangSong" w:cs="Times New Roman"/>
        </w:rPr>
        <w:t>铼是</w:t>
      </w:r>
      <w:r>
        <w:rPr>
          <w:rFonts w:ascii="Times New Roman" w:hAnsi="Times New Roman" w:eastAsia="Times New Roman" w:cs="Times New Roman"/>
        </w:rPr>
        <w:t xml:space="preserve"> 1925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W.Noddack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并以莱茵河的名字给她取名为铼</w:t>
      </w:r>
      <w:r>
        <w:rPr>
          <w:rFonts w:hint="eastAsia" w:ascii="Times New Roman" w:hAnsi="Times New Roman" w:eastAsia="Times New Roman" w:cs="Times New Roman"/>
        </w:rPr>
        <w:t>。</w:t>
      </w:r>
      <w:r>
        <w:rPr>
          <w:rFonts w:hint="eastAsia" w:ascii="Times New Roman" w:hAnsi="Times New Roman" w:eastAsia="FangSong" w:cs="Times New Roman"/>
        </w:rPr>
        <w:t>高铼酸的氧化性比高锰酸弱得多</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即可得之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在乙二胺水溶液中</w:t>
      </w:r>
      <w:r>
        <w:rPr>
          <w:rFonts w:hint="eastAsia" w:ascii="Times New Roman" w:hAnsi="Times New Roman" w:eastAsia="Times New Roman" w:cs="Times New Roman"/>
        </w:rPr>
        <w:t>，</w:t>
      </w:r>
      <w:r>
        <w:rPr>
          <w:rFonts w:hint="eastAsia" w:ascii="Times New Roman" w:hAnsi="Times New Roman" w:eastAsia="FangSong" w:cs="Times New Roman"/>
        </w:rPr>
        <w:t>用金属钾</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R</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反应可得到无色化合物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已知该化合物含</w:t>
      </w:r>
      <w:r>
        <w:rPr>
          <w:rFonts w:ascii="Times New Roman" w:hAnsi="Times New Roman" w:eastAsia="Times New Roman" w:cs="Times New Roman"/>
        </w:rPr>
        <w:t xml:space="preserve"> K </w:t>
      </w:r>
      <w:r>
        <w:rPr>
          <w:rFonts w:hint="eastAsia" w:ascii="Times New Roman" w:hAnsi="Times New Roman" w:eastAsia="Times New Roman" w:cs="Times New Roman"/>
        </w:rPr>
        <w:t>28.59%，</w:t>
      </w:r>
      <w:r>
        <w:rPr>
          <w:rFonts w:hint="eastAsia" w:ascii="Times New Roman" w:hAnsi="Times New Roman" w:eastAsia="FangSong" w:cs="Times New Roman"/>
        </w:rPr>
        <w:t>含</w:t>
      </w:r>
      <w:r>
        <w:rPr>
          <w:rFonts w:ascii="Times New Roman" w:hAnsi="Times New Roman" w:eastAsia="Times New Roman" w:cs="Times New Roman"/>
        </w:rPr>
        <w:t xml:space="preserve"> Re </w:t>
      </w:r>
      <w:r>
        <w:rPr>
          <w:rFonts w:hint="eastAsia" w:ascii="Times New Roman" w:hAnsi="Times New Roman" w:eastAsia="Times New Roman" w:cs="Times New Roman"/>
        </w:rPr>
        <w:t>68.09%，</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的化学式以及制备</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A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的阴离子结构中</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处于中心位置</w:t>
      </w:r>
      <w:r>
        <w:rPr>
          <w:rFonts w:hint="eastAsia" w:ascii="Times New Roman" w:hAnsi="Times New Roman" w:eastAsia="Times New Roman" w:cs="Times New Roman"/>
        </w:rPr>
        <w:t>，</w:t>
      </w:r>
      <w:r>
        <w:rPr>
          <w:rFonts w:hint="eastAsia" w:ascii="Times New Roman" w:hAnsi="Times New Roman" w:eastAsia="FangSong" w:cs="Times New Roman"/>
        </w:rPr>
        <w:t>另一原子</w:t>
      </w:r>
      <w:r>
        <w:rPr>
          <w:rFonts w:ascii="Times New Roman" w:hAnsi="Times New Roman" w:eastAsia="Times New Roman" w:cs="Times New Roman"/>
        </w:rPr>
        <w:t xml:space="preserve"> L </w:t>
      </w:r>
      <w:r>
        <w:rPr>
          <w:rFonts w:hint="eastAsia" w:ascii="Times New Roman" w:hAnsi="Times New Roman" w:eastAsia="FangSong" w:cs="Times New Roman"/>
        </w:rPr>
        <w:t>与之配位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有两种不同的位置</w:t>
      </w:r>
      <w:r>
        <w:rPr>
          <w:rFonts w:hint="eastAsia" w:ascii="Times New Roman" w:hAnsi="Times New Roman" w:eastAsia="Times New Roman" w:cs="Times New Roman"/>
        </w:rPr>
        <w:t>，</w:t>
      </w:r>
      <w:r>
        <w:rPr>
          <w:rFonts w:hint="eastAsia" w:ascii="Times New Roman" w:hAnsi="Times New Roman" w:eastAsia="FangSong" w:cs="Times New Roman"/>
        </w:rPr>
        <w:t>其比例关系为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试画出该阴离子的草图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R</m:t>
        </m:r>
        <m:r>
          <m:rPr>
            <m:sty m:val="p"/>
          </m:rPr>
          <m:t>e</m:t>
        </m:r>
        <m:sSub>
          <m:e>
            <m:r>
              <m:rPr>
                <m:sty m:val="p"/>
              </m:rPr>
              <m:t>H</m:t>
            </m:r>
          </m:e>
          <m:sub>
            <m:r>
              <m:rPr>
                <m:sty m:val="p"/>
              </m:rPr>
              <m:t>9</m:t>
            </m:r>
          </m:sub>
        </m:sSub>
      </m:oMath>
      <w:r>
        <w:rPr>
          <w:rFonts w:hint="eastAsia" w:ascii="Times New Roman" w:hAnsi="Times New Roman" w:eastAsia="Times New Roman" w:cs="Times New Roman"/>
        </w:rPr>
        <w:t xml:space="preserve">；</w:t>
      </w:r>
      <m:oMath>
        <m:oMathPr>
          <m:ctrlPr>
            <w:rPr>
              <w:sz w:val="28"/>
              <w:szCs w:val="28"/>
            </w:rPr>
          </m:ctrlPr>
        </m:oMathPr>
        <m:r>
          <m:t>18</m:t>
        </m:r>
        <m:r>
          <m:rPr>
            <m:sty m:val="p"/>
          </m:rPr>
          <m:t>K</m:t>
        </m:r>
        <m:r>
          <m:rPr>
            <m:sty m:val="p"/>
          </m:rPr>
          <m:t>+</m:t>
        </m:r>
        <m:r>
          <m:rPr>
            <m:sty m:val="p"/>
          </m:rPr>
          <m:t>K</m:t>
        </m:r>
        <m:r>
          <m:rPr>
            <m:sty m:val="p"/>
          </m:rPr>
          <m:t>R</m:t>
        </m:r>
        <m:r>
          <m:rPr>
            <m:sty m:val="p"/>
          </m:rPr>
          <m:t>e</m:t>
        </m:r>
        <m:sSub>
          <m:e>
            <m:r>
              <m:rPr>
                <m:sty m:val="p"/>
              </m:rPr>
              <m:t>O</m:t>
            </m:r>
          </m:e>
          <m:sub>
            <m:r>
              <m:rPr>
                <m:sty m:val="p"/>
              </m:rPr>
              <m:t>4</m:t>
            </m:r>
          </m:sub>
        </m:sSub>
        <m:r>
          <m:rPr>
            <m:sty m:val="p"/>
          </m:rPr>
          <m:t>+</m:t>
        </m:r>
        <m:r>
          <m:t>13</m:t>
        </m:r>
        <m:sSub>
          <m:e>
            <m:r>
              <m:rPr>
                <m:sty m:val="p"/>
              </m:rPr>
              <m:t>H</m:t>
            </m:r>
          </m:e>
          <m:sub>
            <m:r>
              <m:rPr>
                <m:sty m:val="p"/>
              </m:rPr>
              <m:t>2</m:t>
            </m:r>
          </m:sub>
        </m:sSub>
        <m:r>
          <m:rPr>
            <m:sty m:val="p"/>
          </m:rPr>
          <m:t>O</m:t>
        </m:r>
        <m:r>
          <m:rPr>
            <m:sty m:val="p"/>
          </m:rPr>
          <m:t>=</m:t>
        </m:r>
        <m:sSub>
          <m:e>
            <m:r>
              <m:rPr>
                <m:sty m:val="p"/>
              </m:rPr>
              <m:t>K</m:t>
            </m:r>
          </m:e>
          <m:sub>
            <m:r>
              <m:rPr>
                <m:sty m:val="p"/>
              </m:rPr>
              <m:t>2</m:t>
            </m:r>
          </m:sub>
        </m:sSub>
        <m:r>
          <m:rPr>
            <m:sty m:val="p"/>
          </m:rPr>
          <m:t>R</m:t>
        </m:r>
        <m:r>
          <m:rPr>
            <m:sty m:val="p"/>
          </m:rPr>
          <m:t>e</m:t>
        </m:r>
        <m:sSub>
          <m:e>
            <m:r>
              <m:rPr>
                <m:sty m:val="p"/>
              </m:rPr>
              <m:t>H</m:t>
            </m:r>
          </m:e>
          <m:sub>
            <m:r>
              <m:rPr>
                <m:sty m:val="p"/>
              </m:rPr>
              <m:t>9</m:t>
            </m:r>
          </m:sub>
        </m:sSub>
        <m:r>
          <m:rPr>
            <m:sty m:val="p"/>
          </m:rPr>
          <m:t>+</m:t>
        </m:r>
        <m:r>
          <m:t>17</m:t>
        </m:r>
        <m:r>
          <m:rPr>
            <m:sty m:val="p"/>
          </m:rPr>
          <m:t>K</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化合价</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所有的电子参与成键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p>
    <w:p>
      <w:pPr>
        <w:pStyle w:val="BodyText"/>
        <w:spacing w:before="160" w:after="80"/>
        <w:jc w:val="center"/>
      </w:pPr>
      <w:r>
        <w:rPr>
          <w:rFonts w:ascii="Times New Roman" w:hAnsi="Times New Roman" w:eastAsia="Times New Roman" w:cs="Times New Roman"/>
        </w:rPr>
        <w:drawing>
          <wp:inline>
            <wp:extent cx="3240000" cy="2923902"/>
            <wp:effectExtent b="0" l="0" r="0" t="0"/>
            <wp:docPr descr="" title="" id="1820" name="Picture"/>
            <a:graphic>
              <a:graphicData uri="http://schemas.openxmlformats.org/drawingml/2006/picture">
                <pic:pic>
                  <pic:nvPicPr>
                    <pic:cNvPr descr="c5a9de5939e6f57a6c7a7752b2f8e740f3354411966e70956929f66a653a6602.jpg" id="1821" name="Picture"/>
                    <pic:cNvPicPr>
                      <a:picLocks noChangeArrowheads="1" noChangeAspect="1"/>
                    </pic:cNvPicPr>
                  </pic:nvPicPr>
                  <pic:blipFill>
                    <a:blip r:embed="rId1819"/>
                    <a:stretch>
                      <a:fillRect/>
                    </a:stretch>
                  </pic:blipFill>
                  <pic:spPr bwMode="auto">
                    <a:xfrm>
                      <a:off x="0" y="0"/>
                      <a:ext cx="3240000" cy="292390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（[ReH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阴离子结构草图</w:t>
      </w:r>
      <w:r>
        <w:rPr>
          <w:rFonts w:hint="eastAsia" w:ascii="Times New Roman" w:hAnsi="Times New Roman" w:eastAsia="Times New Roman" w:cs="Times New Roman"/>
        </w:rPr>
        <w:t>：</w:t>
      </w:r>
      <w:r>
        <w:rPr>
          <w:rFonts w:hint="eastAsia" w:ascii="Times New Roman" w:hAnsi="Times New Roman" w:eastAsia="FangSong" w:cs="Times New Roman"/>
        </w:rPr>
        <w:t>三帽三棱柱</w:t>
      </w:r>
      <w:r>
        <w:rPr>
          <w:rFonts w:hint="eastAsia" w:ascii="Times New Roman" w:hAnsi="Times New Roman" w:eastAsia="Times New Roman" w:cs="Times New Roman"/>
        </w:rPr>
        <w:t>，</w:t>
      </w:r>
      <w:r>
        <w:rPr>
          <w:rFonts w:hint="eastAsia" w:ascii="Times New Roman" w:hAnsi="Times New Roman" w:eastAsia="FangSong" w:cs="Times New Roman"/>
        </w:rPr>
        <w:t>帽位</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与柱位</w:t>
      </w:r>
      <w:r>
        <w:rPr>
          <w:rFonts w:ascii="Times New Roman" w:hAnsi="Times New Roman" w:eastAsia="Times New Roman" w:cs="Times New Roman"/>
        </w:rPr>
        <w:t xml:space="preserve"> H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spacing w:before="160" w:after="80"/>
      </w:pPr>
      <w:r>
        <w:pict>
          <v:rect style="width:0;height:1.5pt" o:hralign="center" o:hrstd="t" o:hr="t"/>
        </w:pict>
      </w:r>
    </w:p>
    <w:bookmarkEnd w:id="1822"/>
    <w:bookmarkStart w:id="1826" w:name="铁碳合金纳米颗粒"/>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Fe：</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p>
    <w:p>
      <w:pPr>
        <w:pStyle w:val="BodyText"/>
      </w:pPr>
      <w:r>
        <w:rPr>
          <w:rFonts w:hint="eastAsia" w:ascii="Times New Roman" w:hAnsi="Times New Roman" w:eastAsia="Times New Roman" w:cs="Times New Roman"/>
        </w:rPr>
        <w:t xml:space="preserve">C：</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p>
    <w:p>
      <w:pPr>
        <w:pStyle w:val="BodyText"/>
      </w:pPr>
      <w:r>
        <w:rPr>
          <w:rFonts w:hint="eastAsia" w:ascii="Times New Roman" w:hAnsi="Times New Roman" w:eastAsia="FangSong" w:cs="Times New Roman"/>
        </w:rPr>
        <w:t xml:space="preserve">一千个晶胞为</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含铁原子</w:t>
      </w:r>
      <w:r>
        <w:rPr>
          <w:rFonts w:ascii="Times New Roman" w:hAnsi="Times New Roman" w:eastAsia="Times New Roman" w:cs="Times New Roman"/>
        </w:rPr>
        <w:t xml:space="preserve"> </w:t>
      </w:r>
      <m:oMath>
        <m:oMathPr>
          <m:ctrlPr>
            <w:rPr>
              <w:sz w:val="28"/>
              <w:szCs w:val="28"/>
            </w:rPr>
          </m:ctrlPr>
        </m:oMathPr>
        <m:r>
          <m:t>4</m:t>
        </m:r>
        <m:r>
          <m:rPr>
            <m:sty m:val="p"/>
          </m:rPr>
          <m:t>×</m:t>
        </m:r>
        <m:sSup>
          <m:e>
            <m:r>
              <m:t>9</m:t>
            </m:r>
          </m:e>
          <m:sup>
            <m:r>
              <m:t>3</m:t>
            </m:r>
          </m:sup>
        </m:sSup>
        <m:r>
          <m:rPr>
            <m:sty m:val="p"/>
          </m:rPr>
          <m:t>+</m:t>
        </m:r>
        <m:r>
          <m:t>5</m:t>
        </m:r>
        <m:r>
          <m:rPr>
            <m:sty m:val="p"/>
          </m:rPr>
          <m:t>×</m:t>
        </m:r>
        <m:sSup>
          <m:e>
            <m:r>
              <m:t>9</m:t>
            </m:r>
          </m:e>
          <m:sup>
            <m:r>
              <m:t>2</m:t>
            </m:r>
          </m:sup>
        </m:sSup>
        <m:r>
          <m:rPr>
            <m:sty m:val="p"/>
          </m:rPr>
          <m:t>×</m:t>
        </m:r>
        <m:r>
          <m:t>6</m:t>
        </m:r>
        <m:r>
          <m:rPr>
            <m:sty m:val="p"/>
          </m:rPr>
          <m:t>+</m:t>
        </m:r>
        <m:r>
          <m:t>6.25</m:t>
        </m:r>
        <m:r>
          <m:rPr>
            <m:sty m:val="p"/>
          </m:rPr>
          <m:t>×</m:t>
        </m:r>
        <m:r>
          <m:t>9</m:t>
        </m:r>
        <m:r>
          <m:rPr>
            <m:sty m:val="p"/>
          </m:rPr>
          <m:t>×</m:t>
        </m:r>
        <m:r>
          <m:t>12</m:t>
        </m:r>
        <m:r>
          <m:rPr>
            <m:sty m:val="p"/>
          </m:rPr>
          <m:t>+</m:t>
        </m:r>
        <m:r>
          <m:t>7.875</m:t>
        </m:r>
        <m:r>
          <m:rPr>
            <m:sty m:val="p"/>
          </m:rPr>
          <m:t>×</m:t>
        </m:r>
        <m:r>
          <m:t>8</m:t>
        </m:r>
        <m:r>
          <m:rPr>
            <m:sty m:val="p"/>
          </m:rPr>
          <m:t>=</m:t>
        </m:r>
        <m:r>
          <m:t>6084</m:t>
        </m:r>
      </m:oMath>
      <w:r>
        <w:rPr>
          <w:rFonts w:hint="eastAsia" w:ascii="Times New Roman" w:hAnsi="Times New Roman" w:eastAsia="Times New Roman" w:cs="Times New Roman"/>
        </w:rPr>
        <w:t>；</w:t>
      </w:r>
      <w:r>
        <w:rPr>
          <w:rFonts w:hint="eastAsia" w:ascii="Times New Roman" w:hAnsi="Times New Roman" w:eastAsia="FangSong" w:cs="Times New Roman"/>
        </w:rPr>
        <w:t>含碳原子</w:t>
      </w:r>
      <w:r>
        <w:rPr>
          <w:rFonts w:ascii="Times New Roman" w:hAnsi="Times New Roman" w:eastAsia="Times New Roman" w:cs="Times New Roman"/>
        </w:rPr>
        <w:t xml:space="preserve"> </w:t>
      </w:r>
      <m:oMath>
        <m:oMathPr>
          <m:ctrlPr>
            <w:rPr>
              <w:sz w:val="28"/>
              <w:szCs w:val="28"/>
            </w:rPr>
          </m:ctrlPr>
        </m:oMathPr>
        <m:r>
          <m:t>4</m:t>
        </m:r>
        <m:r>
          <m:rPr>
            <m:sty m:val="p"/>
          </m:rPr>
          <m:t>×</m:t>
        </m:r>
        <m:r>
          <m:t>1000</m:t>
        </m:r>
        <m:r>
          <m:rPr>
            <m:sty m:val="p"/>
          </m:rPr>
          <m:t>=</m:t>
        </m:r>
        <m:r>
          <m:t>4000</m:t>
        </m:r>
      </m:oMath>
      <w:r>
        <w:rPr>
          <w:rFonts w:hint="eastAsia" w:ascii="Times New Roman" w:hAnsi="Times New Roman" w:eastAsia="Times New Roman" w:cs="Times New Roman"/>
        </w:rPr>
        <w:t>；</w:t>
      </w:r>
      <w:r>
        <w:rPr>
          <w:rFonts w:hint="eastAsia" w:ascii="Times New Roman" w:hAnsi="Times New Roman" w:eastAsia="FangSong" w:cs="Times New Roman"/>
        </w:rPr>
        <w:t>含氧原子</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sSup>
          <m:e>
            <m:r>
              <m:t>9</m:t>
            </m:r>
          </m:e>
          <m:sup>
            <m:r>
              <m:t>2</m:t>
            </m:r>
          </m:sup>
        </m:sSup>
        <m:r>
          <m:rPr>
            <m:sty m:val="p"/>
          </m:rPr>
          <m:t>+</m:t>
        </m:r>
        <m:r>
          <m:t>1.5</m:t>
        </m:r>
        <m:r>
          <m:rPr>
            <m:sty m:val="p"/>
          </m:rPr>
          <m:t>×</m:t>
        </m:r>
        <m:r>
          <m:t>9</m:t>
        </m:r>
        <m:r>
          <m:rPr>
            <m:sty m:val="p"/>
          </m:rPr>
          <m:t>×</m:t>
        </m:r>
        <m:r>
          <m:t>4</m:t>
        </m:r>
        <m:r>
          <m:rPr>
            <m:sty m:val="p"/>
          </m:rPr>
          <m:t>+</m:t>
        </m:r>
        <m:r>
          <m:t>1</m:t>
        </m:r>
        <m:r>
          <m:rPr>
            <m:sty m:val="p"/>
          </m:rPr>
          <m:t>×</m:t>
        </m:r>
        <m:r>
          <m:t>4</m:t>
        </m:r>
        <m:r>
          <m:rPr>
            <m:sty m:val="p"/>
          </m:rPr>
          <m:t>)</m:t>
        </m:r>
        <m:r>
          <m:rPr>
            <m:sty m:val="p"/>
          </m:rPr>
          <m:t>×</m:t>
        </m:r>
        <m:r>
          <m:t>6</m:t>
        </m:r>
        <m:r>
          <m:rPr>
            <m:sty m:val="p"/>
          </m:rPr>
          <m:t>=</m:t>
        </m:r>
        <m:r>
          <m:t>1320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6084</m:t>
            </m:r>
          </m:sub>
        </m:sSub>
        <m:sSub>
          <m:e>
            <m:r>
              <m:rPr>
                <m:sty m:val="p"/>
              </m:rPr>
              <m:t>C</m:t>
            </m:r>
          </m:e>
          <m:sub>
            <m:r>
              <m:rPr>
                <m:sty m:val="p"/>
              </m:rPr>
              <m:t>4000</m:t>
            </m:r>
          </m:sub>
        </m:sSub>
        <m:sSub>
          <m:e>
            <m:r>
              <m:rPr>
                <m:sty m:val="p"/>
              </m:rPr>
              <m:t>O</m:t>
            </m:r>
          </m:e>
          <m:sub>
            <m:r>
              <m:rPr>
                <m:sty m:val="p"/>
              </m:rPr>
              <m:t>1320</m:t>
            </m:r>
          </m:sub>
        </m:sSub>
      </m:oMath>
      <w:r>
        <w:rPr>
          <w:rFonts w:hint="eastAsia" w:ascii="Times New Roman" w:hAnsi="Times New Roman" w:eastAsia="Times New Roman" w:cs="Times New Roman"/>
        </w:rPr>
        <w:t>，</w:t>
      </w:r>
      <w:r>
        <w:rPr>
          <w:rFonts w:hint="eastAsia" w:ascii="Times New Roman" w:hAnsi="Times New Roman" w:eastAsia="FangSong" w:cs="Times New Roman"/>
        </w:rPr>
        <w:t>化简为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1521</m:t>
            </m:r>
          </m:sub>
        </m:sSub>
        <m:sSub>
          <m:e>
            <m:r>
              <m:rPr>
                <m:sty m:val="p"/>
              </m:rPr>
              <m:t>C</m:t>
            </m:r>
          </m:e>
          <m:sub>
            <m:r>
              <m:rPr>
                <m:sty m:val="p"/>
              </m:rPr>
              <m:t>1000</m:t>
            </m:r>
          </m:sub>
        </m:sSub>
        <m:sSub>
          <m:e>
            <m:r>
              <m:rPr>
                <m:sty m:val="p"/>
              </m:rPr>
              <m:t>O</m:t>
            </m:r>
          </m:e>
          <m:sub>
            <m:r>
              <m:rPr>
                <m:sty m:val="p"/>
              </m:rPr>
              <m:t>330</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1824" name="Picture"/>
            <a:graphic>
              <a:graphicData uri="http://schemas.openxmlformats.org/drawingml/2006/picture">
                <pic:pic>
                  <pic:nvPicPr>
                    <pic:cNvPr descr="26f9138f9b787d04ec6c796cd80538925d6b499a084536cfc8ddb57c703a0a8a.jpg" id="1825" name="Picture"/>
                    <pic:cNvPicPr>
                      <a:picLocks noChangeArrowheads="1" noChangeAspect="1"/>
                    </pic:cNvPicPr>
                  </pic:nvPicPr>
                  <pic:blipFill>
                    <a:blip r:embed="rId1823"/>
                    <a:stretch>
                      <a:fillRect/>
                    </a:stretch>
                  </pic:blipFill>
                  <pic:spPr bwMode="auto">
                    <a:xfrm>
                      <a:off x="0" y="0"/>
                      <a:ext cx="30480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铁碳合金晶胞答图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26"/>
    <w:bookmarkStart w:id="1842" w:name="化合物-x-由-ab-两种元素组成"/>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X </w:t>
      </w:r>
      <w:r>
        <w:rPr>
          <w:rFonts w:hint="eastAsia" w:ascii="Times New Roman" w:hAnsi="Times New Roman" w:eastAsia="SimHei" w:cs="Times New Roman"/>
        </w:rPr>
        <w:t xml:space="preserve">由</w:t>
      </w:r>
      <w:r>
        <w:rPr>
          <w:rFonts w:ascii="Times New Roman" w:hAnsi="Times New Roman" w:eastAsia="Times New Roman" w:cs="Times New Roman"/>
        </w:rPr>
        <w:t xml:space="preserve"> A、B </w:t>
      </w:r>
      <w:r>
        <w:rPr>
          <w:rFonts w:hint="eastAsia" w:ascii="Times New Roman" w:hAnsi="Times New Roman" w:eastAsia="SimHei" w:cs="Times New Roman"/>
        </w:rPr>
        <w:t xml:space="preserve">两种元素组成</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 </w:t>
      </w:r>
      <w:r>
        <w:rPr>
          <w:rFonts w:hint="eastAsia" w:ascii="Times New Roman" w:hAnsi="Times New Roman" w:eastAsia="FangSong" w:cs="Times New Roman"/>
        </w:rPr>
        <w:t>两种元素组成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晶体中存在一根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晶体沿此轴的投影图如图所示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7457"/>
            <wp:effectExtent b="0" l="0" r="0" t="0"/>
            <wp:docPr descr="" title="" id="1828" name="Picture"/>
            <a:graphic>
              <a:graphicData uri="http://schemas.openxmlformats.org/drawingml/2006/picture">
                <pic:pic>
                  <pic:nvPicPr>
                    <pic:cNvPr descr="a104ff6bf56c5f8e9a24bcd20b76d4e7a0cedfb03782a5798f5a69ccb9808e0a.jpg" id="1829" name="Picture"/>
                    <pic:cNvPicPr>
                      <a:picLocks noChangeArrowheads="1" noChangeAspect="1"/>
                    </pic:cNvPicPr>
                  </pic:nvPicPr>
                  <pic:blipFill>
                    <a:blip r:embed="rId1827"/>
                    <a:stretch>
                      <a:fillRect/>
                    </a:stretch>
                  </pic:blipFill>
                  <pic:spPr bwMode="auto">
                    <a:xfrm>
                      <a:off x="0" y="0"/>
                      <a:ext cx="1800000" cy="16474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元素的质量之比为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1:0.968，A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组成某种离子化合物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其中阴阳离子的比值为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59.71%。C </w:t>
      </w:r>
      <w:r>
        <w:rPr>
          <w:rFonts w:hint="eastAsia" w:ascii="Times New Roman" w:hAnsi="Times New Roman" w:eastAsia="FangSong" w:cs="Times New Roman"/>
        </w:rPr>
        <w:t>存在多种低价氧化物</w:t>
      </w:r>
      <w:r>
        <w:rPr>
          <w:rFonts w:hint="eastAsia" w:ascii="Times New Roman" w:hAnsi="Times New Roman" w:eastAsia="Times New Roman" w:cs="Times New Roman"/>
        </w:rPr>
        <w:t>，</w:t>
      </w:r>
      <w:r>
        <w:rPr>
          <w:rFonts w:hint="eastAsia" w:ascii="Times New Roman" w:hAnsi="Times New Roman" w:eastAsia="FangSong" w:cs="Times New Roman"/>
        </w:rPr>
        <w:t>有一种含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的低价氧化物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0.968，</w:t>
      </w:r>
      <w:r>
        <w:rPr>
          <w:rFonts w:hint="eastAsia" w:ascii="Times New Roman" w:hAnsi="Times New Roman" w:eastAsia="FangSong" w:cs="Times New Roman"/>
        </w:rPr>
        <w:t>该氧化物有一根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并且有</w:t>
      </w:r>
      <w:r>
        <w:rPr>
          <w:rFonts w:ascii="Times New Roman" w:hAnsi="Times New Roman" w:eastAsia="Times New Roman" w:cs="Times New Roman"/>
        </w:rPr>
        <w:t xml:space="preserve"> 3 </w:t>
      </w:r>
      <w:r>
        <w:rPr>
          <w:rFonts w:hint="eastAsia" w:ascii="Times New Roman" w:hAnsi="Times New Roman" w:eastAsia="FangSong" w:cs="Times New Roman"/>
        </w:rPr>
        <w:t>个八面体两两共面组成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 </w:t>
      </w:r>
      <w:r>
        <w:rPr>
          <w:rFonts w:hint="eastAsia" w:ascii="Times New Roman" w:hAnsi="Times New Roman" w:eastAsia="FangSong" w:cs="Times New Roman"/>
        </w:rPr>
        <w:t>组成八面体的框架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在八面体的中心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A、B、C、M、N、X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832100"/>
            <wp:effectExtent b="0" l="0" r="0" t="0"/>
            <wp:docPr descr="" title="" id="1831" name="Picture"/>
            <a:graphic>
              <a:graphicData uri="http://schemas.openxmlformats.org/drawingml/2006/picture">
                <pic:pic>
                  <pic:nvPicPr>
                    <pic:cNvPr descr="c82d5a3bf2c464b367005e79932bdcab07b8ef7e8f047e5d520483f7d4ef2e4e.jpg" id="1832" name="Picture"/>
                    <pic:cNvPicPr>
                      <a:picLocks noChangeArrowheads="1" noChangeAspect="1"/>
                    </pic:cNvPicPr>
                  </pic:nvPicPr>
                  <pic:blipFill>
                    <a:blip r:embed="rId1830"/>
                    <a:stretch>
                      <a:fillRect/>
                    </a:stretch>
                  </pic:blipFill>
                  <pic:spPr bwMode="auto">
                    <a:xfrm>
                      <a:off x="0" y="0"/>
                      <a:ext cx="21971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N </w:t>
      </w:r>
      <w:r>
        <w:rPr>
          <w:rFonts w:hint="eastAsia" w:ascii="Times New Roman" w:hAnsi="Times New Roman" w:eastAsia="FangSong" w:cs="Times New Roman"/>
        </w:rPr>
        <w:t>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O</m:t>
            </m:r>
          </m:e>
          <m:sub>
            <m:r>
              <m:rPr>
                <m:sty m:val="p"/>
              </m:rPr>
              <m:t>3</m:t>
            </m:r>
          </m:sub>
        </m:sSub>
        <m:r>
          <m:rPr>
            <m:sty m:val="p"/>
          </m:rPr>
          <m:t>⇒</m:t>
        </m:r>
        <m:f>
          <m:fPr>
            <m:type m:val="bar"/>
          </m:fPr>
          <m:num>
            <m:r>
              <m:t>11</m:t>
            </m:r>
            <m:r>
              <m:t>M</m:t>
            </m:r>
            <m:r>
              <m:rPr>
                <m:sty m:val="p"/>
              </m:rPr>
              <m:t>(</m:t>
            </m:r>
            <m:r>
              <m:t>C</m:t>
            </m:r>
            <m:r>
              <m:rPr>
                <m:sty m:val="p"/>
              </m:rPr>
              <m:t>)</m:t>
            </m:r>
          </m:num>
          <m:den>
            <m:r>
              <m:t>11</m:t>
            </m:r>
            <m:r>
              <m:t>M</m:t>
            </m:r>
            <m:r>
              <m:rPr>
                <m:sty m:val="p"/>
              </m:rPr>
              <m:t>(</m:t>
            </m:r>
            <m:r>
              <m:t>C</m:t>
            </m:r>
            <m:r>
              <m:rPr>
                <m:sty m:val="p"/>
              </m:rPr>
              <m:t>)</m:t>
            </m:r>
            <m:r>
              <m:rPr>
                <m:sty m:val="p"/>
              </m:rPr>
              <m:t>+</m:t>
            </m:r>
            <m:r>
              <m:t>16</m:t>
            </m:r>
            <m:r>
              <m:rPr>
                <m:sty m:val="p"/>
              </m:rPr>
              <m:t>×</m:t>
            </m:r>
            <m:r>
              <m:t>3</m:t>
            </m:r>
          </m:den>
        </m:f>
        <m:r>
          <m:rPr>
            <m:sty m:val="p"/>
          </m:rPr>
          <m:t>=</m:t>
        </m:r>
        <m:r>
          <m:t>0.968</m:t>
        </m:r>
        <m:r>
          <m:rPr>
            <m:sty m:val="p"/>
          </m:rPr>
          <m:t>⇒</m:t>
        </m:r>
        <m:r>
          <m:t>M</m:t>
        </m:r>
        <m:r>
          <m:rPr>
            <m:sty m:val="p"/>
          </m:rPr>
          <m:t>(</m:t>
        </m:r>
        <m:r>
          <m:t>C</m:t>
        </m:r>
        <m:r>
          <m:rPr>
            <m:sty m:val="p"/>
          </m:rPr>
          <m:t>)</m:t>
        </m:r>
        <m:r>
          <m:rPr>
            <m:sty m:val="p"/>
          </m:rPr>
          <m:t>=</m:t>
        </m:r>
        <m:r>
          <m:t>132</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11</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M</m:t>
            </m:r>
            <m:r>
              <m:rPr>
                <m:sty m:val="p"/>
              </m:rPr>
              <m:t>(</m:t>
            </m:r>
            <m:r>
              <m:t>A</m:t>
            </m:r>
            <m:r>
              <m:rPr>
                <m:sty m:val="p"/>
              </m:rPr>
              <m:t>)</m:t>
            </m:r>
          </m:num>
          <m:den>
            <m:r>
              <m:t>M</m:t>
            </m:r>
            <m:r>
              <m:rPr>
                <m:sty m:val="p"/>
              </m:rPr>
              <m:t>(</m:t>
            </m:r>
            <m:r>
              <m:t>A</m:t>
            </m:r>
            <m:r>
              <m:rPr>
                <m:sty m:val="p"/>
              </m:rPr>
              <m:t>)</m:t>
            </m:r>
            <m:r>
              <m:rPr>
                <m:sty m:val="p"/>
              </m:rPr>
              <m:t>+</m:t>
            </m:r>
            <m:r>
              <m:t>M</m:t>
            </m:r>
            <m:r>
              <m:rPr>
                <m:sty m:val="p"/>
              </m:rPr>
              <m:t>(</m:t>
            </m:r>
            <m:r>
              <m:t>C</m:t>
            </m:r>
            <m:r>
              <m:rPr>
                <m:sty m:val="p"/>
              </m:rPr>
              <m:t>)</m:t>
            </m:r>
          </m:den>
        </m:f>
        <m:r>
          <m:rPr>
            <m:sty m:val="p"/>
          </m:rPr>
          <m:t>=</m:t>
        </m:r>
        <m:r>
          <m:t>59.71</m:t>
        </m:r>
        <m:r>
          <m:rPr>
            <m:sty m:val="p"/>
          </m:rPr>
          <m:t>%</m:t>
        </m:r>
        <m:r>
          <m:rPr>
            <m:sty m:val="p"/>
          </m:rPr>
          <m:t>⇒</m:t>
        </m:r>
        <m:r>
          <m:t>M</m:t>
        </m:r>
        <m:r>
          <m:rPr>
            <m:sty m:val="p"/>
          </m:rPr>
          <m:t>(</m:t>
        </m:r>
        <m:r>
          <m:t>A</m:t>
        </m:r>
        <m:r>
          <m:rPr>
            <m:sty m:val="p"/>
          </m:rPr>
          <m:t>)</m:t>
        </m:r>
        <m:r>
          <m:rPr>
            <m:sty m:val="p"/>
          </m:rPr>
          <m:t>=</m:t>
        </m:r>
        <m:r>
          <m:t>196.96</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Au，M</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CsAu。</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A：Au；B：Cu；C：Cs；M：CsAu；N：</w:t>
      </w:r>
      <m:oMath>
        <m:oMathPr>
          <m:ctrlPr>
            <w:rPr>
              <w:sz w:val="28"/>
              <w:szCs w:val="28"/>
            </w:rPr>
          </m:ctrlPr>
        </m:oMathPr>
        <m:r>
          <m:rPr>
            <m:sty m:val="p"/>
          </m:rPr>
          <m:t>C</m:t>
        </m:r>
        <m:sSub>
          <m:e>
            <m:r>
              <m:rPr>
                <m:sty m:val="p"/>
              </m:rPr>
              <m:t>s</m:t>
            </m:r>
          </m:e>
          <m:sub>
            <m:r>
              <m:rPr>
                <m:sty m:val="p"/>
              </m:rPr>
              <m:t>11</m:t>
            </m:r>
          </m:sub>
        </m:sSub>
        <m:sSub>
          <m:e>
            <m:r>
              <m:rPr>
                <m:sty m:val="p"/>
              </m:rPr>
              <m:t>O</m:t>
            </m:r>
          </m:e>
          <m:sub>
            <m:r>
              <m:rPr>
                <m:sty m:val="p"/>
              </m:rPr>
              <m:t>3</m:t>
            </m:r>
          </m:sub>
        </m:sSub>
      </m:oMath>
      <w:r>
        <w:rPr>
          <w:rFonts w:hint="eastAsia" w:ascii="Times New Roman" w:hAnsi="Times New Roman" w:eastAsia="Times New Roman" w:cs="Times New Roman"/>
        </w:rPr>
        <w:t xml:space="preserve">；X：</w:t>
      </w:r>
      <m:oMath>
        <m:r>
          <m:rPr>
            <m:sty m:val="p"/>
          </m:rPr>
          <m:t>C</m:t>
        </m:r>
        <m:sSub>
          <m:e>
            <m:r>
              <m:rPr>
                <m:sty m:val="p"/>
              </m:rPr>
              <m:t>u</m:t>
            </m:r>
          </m:e>
          <m:sub>
            <m:r>
              <m:rPr>
                <m:sty m:val="p"/>
              </m:rPr>
              <m:t>3</m:t>
            </m:r>
          </m:sub>
        </m:sSub>
        <m:r>
          <m:rPr>
            <m:sty m:val="p"/>
          </m:rPr>
          <m:t>A</m:t>
        </m:r>
        <m:r>
          <m:rPr>
            <m:sty m:val="p"/>
          </m:rPr>
          <m:t>u</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03855"/>
            <wp:effectExtent b="0" l="0" r="0" t="0"/>
            <wp:docPr descr="" title="" id="1834" name="Picture"/>
            <a:graphic>
              <a:graphicData uri="http://schemas.openxmlformats.org/drawingml/2006/picture">
                <pic:pic>
                  <pic:nvPicPr>
                    <pic:cNvPr descr="38c1589622e237ba94f8c093e457380b9dfeb2f57f814b3ac2ca088749debb71.jpg" id="1835" name="Picture"/>
                    <pic:cNvPicPr>
                      <a:picLocks noChangeArrowheads="1" noChangeAspect="1"/>
                    </pic:cNvPicPr>
                  </pic:nvPicPr>
                  <pic:blipFill>
                    <a:blip r:embed="rId1833"/>
                    <a:stretch>
                      <a:fillRect/>
                    </a:stretch>
                  </pic:blipFill>
                  <pic:spPr bwMode="auto">
                    <a:xfrm>
                      <a:off x="0" y="0"/>
                      <a:ext cx="3600000" cy="20038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ascii="Times New Roman" w:hAnsi="Times New Roman" w:eastAsia="Times New Roman" w:cs="Times New Roman"/>
          <w:b/>
          <w:bCs/>
        </w:rPr>
        <w:t xml:space="preserve">4-2</w:t>
      </w:r>
    </w:p>
    <w:p>
      <w:pPr>
        <w:pStyle w:val="BodyText"/>
        <w:spacing w:before="160" w:after="80"/>
        <w:jc w:val="center"/>
      </w:pPr>
      <w:r>
        <w:rPr>
          <w:rFonts w:ascii="Times New Roman" w:hAnsi="Times New Roman" w:eastAsia="Times New Roman" w:cs="Times New Roman"/>
        </w:rPr>
        <w:drawing>
          <wp:inline>
            <wp:extent cx="3240000" cy="2534441"/>
            <wp:effectExtent b="0" l="0" r="0" t="0"/>
            <wp:docPr descr="" title="" id="1837" name="Picture"/>
            <a:graphic>
              <a:graphicData uri="http://schemas.openxmlformats.org/drawingml/2006/picture">
                <pic:pic>
                  <pic:nvPicPr>
                    <pic:cNvPr descr="95c52be08f9e6d129b6bc00c52b917aa3a73f2ec7233cde24cb97bd75b2dc95f.jpg" id="1838" name="Picture"/>
                    <pic:cNvPicPr>
                      <a:picLocks noChangeArrowheads="1" noChangeAspect="1"/>
                    </pic:cNvPicPr>
                  </pic:nvPicPr>
                  <pic:blipFill>
                    <a:blip r:embed="rId1836"/>
                    <a:stretch>
                      <a:fillRect/>
                    </a:stretch>
                  </pic:blipFill>
                  <pic:spPr bwMode="auto">
                    <a:xfrm>
                      <a:off x="0" y="0"/>
                      <a:ext cx="3240000" cy="25344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1914"/>
            <wp:effectExtent b="0" l="0" r="0" t="0"/>
            <wp:docPr descr="" title="" id="1840" name="Picture"/>
            <a:graphic>
              <a:graphicData uri="http://schemas.openxmlformats.org/drawingml/2006/picture">
                <pic:pic>
                  <pic:nvPicPr>
                    <pic:cNvPr descr="4f68ec250d1f53d5a97d35135f66a239c60365aff1bffd2d15f297de932363d1.jpg" id="1841" name="Picture"/>
                    <pic:cNvPicPr>
                      <a:picLocks noChangeArrowheads="1" noChangeAspect="1"/>
                    </pic:cNvPicPr>
                  </pic:nvPicPr>
                  <pic:blipFill>
                    <a:blip r:embed="rId1839"/>
                    <a:stretch>
                      <a:fillRect/>
                    </a:stretch>
                  </pic:blipFill>
                  <pic:spPr bwMode="auto">
                    <a:xfrm>
                      <a:off x="0" y="0"/>
                      <a:ext cx="3600000" cy="243191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由于相对论效应和屏蔽效应使</w:t>
      </w:r>
      <w:r>
        <w:rPr>
          <w:rFonts w:ascii="Times New Roman" w:hAnsi="Times New Roman" w:eastAsia="Times New Roman" w:cs="Times New Roman"/>
        </w:rPr>
        <w:t xml:space="preserve"> 6s </w:t>
      </w:r>
      <w:r>
        <w:rPr>
          <w:rFonts w:hint="eastAsia" w:ascii="Times New Roman" w:hAnsi="Times New Roman" w:eastAsia="FangSong" w:cs="Times New Roman"/>
        </w:rPr>
        <w:t>轨道收缩</w:t>
      </w:r>
      <w:r>
        <w:rPr>
          <w:rFonts w:hint="eastAsia" w:ascii="Times New Roman" w:hAnsi="Times New Roman" w:eastAsia="Times New Roman" w:cs="Times New Roman"/>
        </w:rPr>
        <w:t>，</w:t>
      </w:r>
      <w:r>
        <w:rPr>
          <w:rFonts w:hint="eastAsia" w:ascii="Times New Roman" w:hAnsi="Times New Roman" w:eastAsia="FangSong" w:cs="Times New Roman"/>
        </w:rPr>
        <w:t>能级降低</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5d </w:t>
      </w:r>
      <w:r>
        <w:rPr>
          <w:rFonts w:hint="eastAsia" w:ascii="Times New Roman" w:hAnsi="Times New Roman" w:eastAsia="FangSong" w:cs="Times New Roman"/>
        </w:rPr>
        <w:t>轨道一起形成最外层的价轨道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Au </w:t>
      </w:r>
      <w:r>
        <w:rPr>
          <w:rFonts w:hint="eastAsia" w:ascii="Times New Roman" w:hAnsi="Times New Roman" w:eastAsia="FangSong" w:cs="Times New Roman"/>
        </w:rPr>
        <w:t>具有类似卤素的电子组态</w:t>
      </w:r>
      <w:r>
        <w:rPr>
          <w:rFonts w:hint="eastAsia" w:ascii="Times New Roman" w:hAnsi="Times New Roman" w:eastAsia="Times New Roman" w:cs="Times New Roman"/>
        </w:rPr>
        <w:t>，</w:t>
      </w:r>
      <w:r>
        <w:rPr>
          <w:rFonts w:hint="eastAsia" w:ascii="Times New Roman" w:hAnsi="Times New Roman" w:eastAsia="FangSong" w:cs="Times New Roman"/>
        </w:rPr>
        <w:t>差一个电子即成为闭壳层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具有稳定的</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842"/>
    <w:bookmarkStart w:id="1861" w:name="热电材料nitisn"/>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1844" name="Picture"/>
            <a:graphic>
              <a:graphicData uri="http://schemas.openxmlformats.org/drawingml/2006/picture">
                <pic:pic>
                  <pic:nvPicPr>
                    <pic:cNvPr descr="8cf1ce7ec669fb737b1e9908a10d5ad039ee0ba2086a32ea5ac52ce47adfd8d6.jpg" id="1845" name="Picture"/>
                    <pic:cNvPicPr>
                      <a:picLocks noChangeArrowheads="1" noChangeAspect="1"/>
                    </pic:cNvPicPr>
                  </pic:nvPicPr>
                  <pic:blipFill>
                    <a:blip r:embed="rId1843"/>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1847" name="Picture"/>
            <a:graphic>
              <a:graphicData uri="http://schemas.openxmlformats.org/drawingml/2006/picture">
                <pic:pic>
                  <pic:nvPicPr>
                    <pic:cNvPr descr="2ceb59bfaac099d7ba23800570e91537f2a2001ba7f9902c11466f42fe5a4319.jpg" id="1848" name="Picture"/>
                    <pic:cNvPicPr>
                      <a:picLocks noChangeArrowheads="1" noChangeAspect="1"/>
                    </pic:cNvPicPr>
                  </pic:nvPicPr>
                  <pic:blipFill>
                    <a:blip r:embed="rId1846"/>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spacing w:before="160" w:after="80"/>
        <w:jc w:val="center"/>
      </w:pPr>
      <w:r>
        <w:rPr>
          <w:rFonts w:ascii="Times New Roman" w:hAnsi="Times New Roman" w:eastAsia="Times New Roman" w:cs="Times New Roman"/>
        </w:rPr>
        <w:drawing>
          <wp:inline>
            <wp:extent cx="3600000" cy="1896503"/>
            <wp:effectExtent b="0" l="0" r="0" t="0"/>
            <wp:docPr descr="" title="" id="1850" name="Picture"/>
            <a:graphic>
              <a:graphicData uri="http://schemas.openxmlformats.org/drawingml/2006/picture">
                <pic:pic>
                  <pic:nvPicPr>
                    <pic:cNvPr descr="43ee05b85a43b5b5ccd5e592c12f4dcc51a8783549a385924816f4dc0a691373.jpg" id="1851" name="Picture"/>
                    <pic:cNvPicPr>
                      <a:picLocks noChangeArrowheads="1" noChangeAspect="1"/>
                    </pic:cNvPicPr>
                  </pic:nvPicPr>
                  <pic:blipFill>
                    <a:blip r:embed="rId1849"/>
                    <a:stretch>
                      <a:fillRect/>
                    </a:stretch>
                  </pic:blipFill>
                  <pic:spPr bwMode="auto">
                    <a:xfrm>
                      <a:off x="0" y="0"/>
                      <a:ext cx="3600000" cy="18965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12651"/>
            <wp:effectExtent b="0" l="0" r="0" t="0"/>
            <wp:docPr descr="" title="" id="1853" name="Picture"/>
            <a:graphic>
              <a:graphicData uri="http://schemas.openxmlformats.org/drawingml/2006/picture">
                <pic:pic>
                  <pic:nvPicPr>
                    <pic:cNvPr descr="b0fb970d8b8d0c6ec15394e8bf22ad96578ffd68e4f34531d153b864b212597c.jpg" id="1854" name="Picture"/>
                    <pic:cNvPicPr>
                      <a:picLocks noChangeArrowheads="1" noChangeAspect="1"/>
                    </pic:cNvPicPr>
                  </pic:nvPicPr>
                  <pic:blipFill>
                    <a:blip r:embed="rId1852"/>
                    <a:stretch>
                      <a:fillRect/>
                    </a:stretch>
                  </pic:blipFill>
                  <pic:spPr bwMode="auto">
                    <a:xfrm>
                      <a:off x="0" y="0"/>
                      <a:ext cx="3600000" cy="10126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实线或虚线部分画一个即可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所以为如图所示六方晶胞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0059"/>
            <wp:effectExtent b="0" l="0" r="0" t="0"/>
            <wp:docPr descr="" title="" id="1856" name="Picture"/>
            <a:graphic>
              <a:graphicData uri="http://schemas.openxmlformats.org/drawingml/2006/picture">
                <pic:pic>
                  <pic:nvPicPr>
                    <pic:cNvPr descr="59a93cd32bf300368e827ae50324b803e93926ac241ca9bfcb66ba1bcb320895.jpg" id="1857" name="Picture"/>
                    <pic:cNvPicPr>
                      <a:picLocks noChangeArrowheads="1" noChangeAspect="1"/>
                    </pic:cNvPicPr>
                  </pic:nvPicPr>
                  <pic:blipFill>
                    <a:blip r:embed="rId1855"/>
                    <a:stretch>
                      <a:fillRect/>
                    </a:stretch>
                  </pic:blipFill>
                  <pic:spPr bwMode="auto">
                    <a:xfrm>
                      <a:off x="0" y="0"/>
                      <a:ext cx="3600000" cy="21900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型堆积六方晶胞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型堆积中取出六方晶胞</w:t>
      </w:r>
      <w:r>
        <w:rPr>
          <w:rFonts w:hint="eastAsia" w:ascii="Times New Roman" w:hAnsi="Times New Roman" w:eastAsia="Times New Roman" w:cs="Times New Roman"/>
        </w:rPr>
        <w:t>，</w:t>
      </w:r>
      <w:r>
        <w:rPr>
          <w:rFonts w:hint="eastAsia" w:ascii="Times New Roman" w:hAnsi="Times New Roman" w:eastAsia="FangSong" w:cs="Times New Roman"/>
        </w:rPr>
        <w:t>平行六面体的底是平行四边形</w:t>
      </w:r>
      <w:r>
        <w:rPr>
          <w:rFonts w:hint="eastAsia" w:ascii="Times New Roman" w:hAnsi="Times New Roman" w:eastAsia="Times New Roman" w:cs="Times New Roman"/>
        </w:rPr>
        <w:t>，</w:t>
      </w:r>
      <w:r>
        <w:rPr>
          <w:rFonts w:hint="eastAsia" w:ascii="Times New Roman" w:hAnsi="Times New Roman" w:eastAsia="FangSong" w:cs="Times New Roman"/>
        </w:rPr>
        <w:t>则晶胞参数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2</m:t>
        </m:r>
        <m:r>
          <m:t>r</m:t>
        </m:r>
        <m:r>
          <m:rPr>
            <m:sty m:val="p"/>
          </m:rPr>
          <m:t>=</m:t>
        </m:r>
        <m:r>
          <m:t>2</m:t>
        </m:r>
        <m:r>
          <m:rPr>
            <m:sty m:val="p"/>
          </m:rPr>
          <m:t>×</m:t>
        </m:r>
        <m:r>
          <m:t>145</m:t>
        </m:r>
        <m:r>
          <m:rPr>
            <m:sty m:val="p"/>
          </m:rPr>
          <m:t>=</m:t>
        </m:r>
        <m:r>
          <m:t>290</m:t>
        </m:r>
        <m:r>
          <m:t> </m:t>
        </m:r>
        <m:r>
          <m:rPr>
            <m:sty m:val="p"/>
          </m:rPr>
          <m:t>p</m:t>
        </m:r>
        <m:r>
          <m:rPr>
            <m:sty m:val="p"/>
          </m:rPr>
          <m:t>m</m:t>
        </m:r>
      </m:oMath>
    </w:p>
    <w:p>
      <w:pPr>
        <w:pStyle w:val="BodyText"/>
      </w:pPr>
      <w:r>
        <w:rPr>
          <w:rFonts w:hint="eastAsia" w:ascii="Times New Roman" w:hAnsi="Times New Roman" w:eastAsia="FangSong" w:cs="Times New Roman"/>
        </w:rPr>
        <w:t>由晶胞可以看出</w:t>
      </w:r>
      <w:r>
        <w:rPr>
          <w:rFonts w:hint="eastAsia" w:ascii="Times New Roman" w:hAnsi="Times New Roman" w:eastAsia="Times New Roman" w:cs="Times New Roman"/>
        </w:rPr>
        <w:t>，</w:t>
      </w:r>
      <w:r>
        <w:rPr>
          <w:rFonts w:hint="eastAsia" w:ascii="Times New Roman" w:hAnsi="Times New Roman" w:eastAsia="FangSong" w:cs="Times New Roman"/>
        </w:rPr>
        <w:t>六方晶胞的边长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为四面体高的两倍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平行四边形的面积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09928"/>
            <wp:effectExtent b="0" l="0" r="0" t="0"/>
            <wp:docPr descr="" title="" id="1859" name="Picture"/>
            <a:graphic>
              <a:graphicData uri="http://schemas.openxmlformats.org/drawingml/2006/picture">
                <pic:pic>
                  <pic:nvPicPr>
                    <pic:cNvPr descr="e242ddb9ea00035113d4af7423c92a381e1884b3129f29481dfbac75cf7072a2.jpg" id="1860" name="Picture"/>
                    <pic:cNvPicPr>
                      <a:picLocks noChangeArrowheads="1" noChangeAspect="1"/>
                    </pic:cNvPicPr>
                  </pic:nvPicPr>
                  <pic:blipFill>
                    <a:blip r:embed="rId1858"/>
                    <a:stretch>
                      <a:fillRect/>
                    </a:stretch>
                  </pic:blipFill>
                  <pic:spPr bwMode="auto">
                    <a:xfrm>
                      <a:off x="0" y="0"/>
                      <a:ext cx="3240000" cy="33099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Sn　● Ti　● Ni</w:t>
      </w:r>
    </w:p>
    <w:p>
      <w:pPr>
        <w:pStyle w:val="BodyText"/>
      </w:pPr>
      <w:r>
        <w:rPr>
          <w:rFonts w:hint="eastAsia" w:ascii="Times New Roman" w:hAnsi="Times New Roman" w:eastAsia="Times New Roman" w:cs="Times New Roman"/>
        </w:rPr>
        <w:t xml:space="preserve">（NiTiSn</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处在</w:t>
      </w:r>
      <w:r>
        <w:rPr>
          <w:rFonts w:ascii="Times New Roman" w:hAnsi="Times New Roman" w:eastAsia="Times New Roman" w:cs="Times New Roman"/>
        </w:rPr>
        <w:t xml:space="preserve"> Sn </w:t>
      </w:r>
      <w:r>
        <w:rPr>
          <w:rFonts w:hint="eastAsia" w:ascii="Times New Roman" w:hAnsi="Times New Roman" w:eastAsia="FangSong" w:cs="Times New Roman"/>
        </w:rPr>
        <w:t>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Ni </w:t>
      </w:r>
      <w:r>
        <w:rPr>
          <w:rFonts w:hint="eastAsia" w:ascii="Times New Roman" w:hAnsi="Times New Roman" w:eastAsia="FangSong" w:cs="Times New Roman"/>
        </w:rPr>
        <w:t>处在一半小立方体中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倍的纳米颗粒的总原子数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r>
          <m:t>4</m:t>
        </m:r>
        <m:r>
          <m:rPr>
            <m:sty m:val="p"/>
          </m:rPr>
          <m:t>×</m:t>
        </m:r>
        <m:r>
          <m:t>8</m:t>
        </m:r>
        <m:r>
          <m:rPr>
            <m:sty m:val="p"/>
          </m:rPr>
          <m:t>=</m:t>
        </m:r>
        <m:r>
          <m:t>157</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2</m:t>
            </m:r>
          </m:sup>
        </m:sSup>
        <m:r>
          <m:rPr>
            <m:sty m:val="p"/>
          </m:rPr>
          <m:t>×</m:t>
        </m:r>
        <m:r>
          <m:t>6</m:t>
        </m:r>
        <m:r>
          <m:rPr>
            <m:sty m:val="p"/>
          </m:rPr>
          <m:t>−</m:t>
        </m:r>
        <m:r>
          <m:t>8</m:t>
        </m:r>
        <m:r>
          <m:rPr>
            <m:sty m:val="p"/>
          </m:rPr>
          <m:t>×</m:t>
        </m:r>
        <m:r>
          <m:t>2</m:t>
        </m:r>
        <m:r>
          <m:rPr>
            <m:sty m:val="p"/>
          </m:rPr>
          <m:t>−</m:t>
        </m:r>
        <m:r>
          <m:t>12</m:t>
        </m:r>
        <m:r>
          <m:rPr>
            <m:sty m:val="p"/>
          </m:rPr>
          <m:t>×</m:t>
        </m:r>
        <m:r>
          <m:t>3</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sSup>
          <m:e>
            <m:r>
              <m:t>3</m:t>
            </m:r>
          </m:e>
          <m:sup>
            <m:r>
              <m:t>3</m:t>
            </m:r>
          </m:sup>
        </m:sSup>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ascii="Times New Roman" w:hAnsi="Times New Roman" w:eastAsia="Times New Roman" w:cs="Times New Roman"/>
        </w:rPr>
        <w:t xml:space="preserve"> </w:t>
      </w:r>
      <m:oMath>
        <m:oMathPr>
          <m:ctrlPr>
            <w:rPr>
              <w:sz w:val="28"/>
              <w:szCs w:val="28"/>
            </w:rPr>
          </m:ctrlPr>
        </m:oMathPr>
        <m:r>
          <m:rPr>
            <m:sty m:val="p"/>
          </m:rPr>
          <m:t>=</m:t>
        </m:r>
        <m:r>
          <m:t>98</m:t>
        </m:r>
        <m:r>
          <m:rPr>
            <m:sty m:val="p"/>
          </m:rPr>
          <m:t>/</m:t>
        </m:r>
        <m:r>
          <m:t>157</m:t>
        </m:r>
        <m:r>
          <m:rPr>
            <m:sty m:val="p"/>
          </m:rPr>
          <m:t>=</m:t>
        </m:r>
        <m:r>
          <m:t>62.4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61"/>
    <w:bookmarkStart w:id="1877" w:name="铜氧超导体与碘晶体"/>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1863" name="Picture"/>
            <a:graphic>
              <a:graphicData uri="http://schemas.openxmlformats.org/drawingml/2006/picture">
                <pic:pic>
                  <pic:nvPicPr>
                    <pic:cNvPr descr="6559a357088b91e8d80613a359aa7225b1428a655e84911d626b52ef15b987b1.jpg" id="1864" name="Picture"/>
                    <pic:cNvPicPr>
                      <a:picLocks noChangeArrowheads="1" noChangeAspect="1"/>
                    </pic:cNvPicPr>
                  </pic:nvPicPr>
                  <pic:blipFill>
                    <a:blip r:embed="rId1862"/>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1866" name="Picture"/>
            <a:graphic>
              <a:graphicData uri="http://schemas.openxmlformats.org/drawingml/2006/picture">
                <pic:pic>
                  <pic:nvPicPr>
                    <pic:cNvPr descr="367a0779c1464543414b25f8b2bdc84a0c00192f96cb55a35846e0d869eb253b.jpg" id="1867" name="Picture"/>
                    <pic:cNvPicPr>
                      <a:picLocks noChangeArrowheads="1" noChangeAspect="1"/>
                    </pic:cNvPicPr>
                  </pic:nvPicPr>
                  <pic:blipFill>
                    <a:blip r:embed="rId1865"/>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1869" name="Picture"/>
            <a:graphic>
              <a:graphicData uri="http://schemas.openxmlformats.org/drawingml/2006/picture">
                <pic:pic>
                  <pic:nvPicPr>
                    <pic:cNvPr descr="b09ba3e38f4a13c60750ee4b48a372db0753bfcef97ccd181d5516ea56ae4d89.jpg" id="1870" name="Picture"/>
                    <pic:cNvPicPr>
                      <a:picLocks noChangeArrowheads="1" noChangeAspect="1"/>
                    </pic:cNvPicPr>
                  </pic:nvPicPr>
                  <pic:blipFill>
                    <a:blip r:embed="rId1868"/>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1872" name="Picture"/>
            <a:graphic>
              <a:graphicData uri="http://schemas.openxmlformats.org/drawingml/2006/picture">
                <pic:pic>
                  <pic:nvPicPr>
                    <pic:cNvPr descr="6842306c5542a3a0f3aeb87084e81aa3176bac86fc1752725b6ac981a0bc3d95.jpg" id="1873" name="Picture"/>
                    <pic:cNvPicPr>
                      <a:picLocks noChangeArrowheads="1" noChangeAspect="1"/>
                    </pic:cNvPicPr>
                  </pic:nvPicPr>
                  <pic:blipFill>
                    <a:blip r:embed="rId1871"/>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89230"/>
            <wp:effectExtent b="0" l="0" r="0" t="0"/>
            <wp:docPr descr="" title="" id="1875" name="Picture"/>
            <a:graphic>
              <a:graphicData uri="http://schemas.openxmlformats.org/drawingml/2006/picture">
                <pic:pic>
                  <pic:nvPicPr>
                    <pic:cNvPr descr="ccd0d1a621aec2e8e2987ac382d2a8311a8db5326ec7188891f3ffc12a79589b.jpg" id="1876" name="Picture"/>
                    <pic:cNvPicPr>
                      <a:picLocks noChangeArrowheads="1" noChangeAspect="1"/>
                    </pic:cNvPicPr>
                  </pic:nvPicPr>
                  <pic:blipFill>
                    <a:blip r:embed="rId1874"/>
                    <a:stretch>
                      <a:fillRect/>
                    </a:stretch>
                  </pic:blipFill>
                  <pic:spPr bwMode="auto">
                    <a:xfrm>
                      <a:off x="0" y="0"/>
                      <a:ext cx="2520000" cy="40892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构建中间部分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N</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轨道上电子云分布不均匀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产生姜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超导性质不同的结构基础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Co(Ⅱ)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Fe(Ⅱ)（</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具有相同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坐标的原子是同一平面中的原子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0.654, 0.383) </w:t>
      </w:r>
      <w:r>
        <w:rPr>
          <w:rFonts w:hint="eastAsia" w:ascii="Times New Roman" w:hAnsi="Times New Roman" w:eastAsia="FangSong" w:cs="Times New Roman"/>
        </w:rPr>
        <w:t>是层内原子</w:t>
      </w:r>
      <w:r>
        <w:rPr>
          <w:rFonts w:hint="eastAsia" w:ascii="Times New Roman" w:hAnsi="Times New Roman" w:eastAsia="Times New Roman" w:cs="Times New Roman"/>
        </w:rPr>
        <w:t>，</w:t>
      </w:r>
      <w:r>
        <w:rPr>
          <w:rFonts w:hint="eastAsia" w:ascii="Times New Roman" w:hAnsi="Times New Roman" w:eastAsia="FangSong" w:cs="Times New Roman"/>
        </w:rPr>
        <w:t>层内距离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具有不同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坐标的原子是层间原子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(0, 0.154, 0.117)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(0, 0.654, 0.383)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是层间原子</w:t>
      </w:r>
      <w:r>
        <w:rPr>
          <w:rFonts w:hint="eastAsia" w:ascii="Times New Roman" w:hAnsi="Times New Roman" w:eastAsia="Times New Roman" w:cs="Times New Roman"/>
        </w:rPr>
        <w:t>，</w:t>
      </w:r>
      <w:r>
        <w:rPr>
          <w:rFonts w:hint="eastAsia" w:ascii="Times New Roman" w:hAnsi="Times New Roman" w:eastAsia="FangSong" w:cs="Times New Roman"/>
        </w:rPr>
        <w:t>层间距离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取最近距离为</w:t>
      </w:r>
      <w:r>
        <w:rPr>
          <w:rFonts w:ascii="Times New Roman" w:hAnsi="Times New Roman" w:eastAsia="Times New Roman" w:cs="Times New Roman"/>
        </w:rPr>
        <w:t xml:space="preserve"> 426.9 pm。</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原子范德华半径之和为</w:t>
      </w:r>
      <w:r>
        <w:rPr>
          <w:rFonts w:ascii="Times New Roman" w:hAnsi="Times New Roman" w:eastAsia="Times New Roman" w:cs="Times New Roman"/>
        </w:rPr>
        <w:t xml:space="preserve"> </w:t>
      </w:r>
      <m:oMath>
        <m:r>
          <m:t>436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层内和部分层间接触距离小于这个值</w:t>
      </w:r>
      <w:r>
        <w:rPr>
          <w:rFonts w:hint="eastAsia" w:ascii="Times New Roman" w:hAnsi="Times New Roman" w:eastAsia="Times New Roman" w:cs="Times New Roman"/>
        </w:rPr>
        <w:t>，</w:t>
      </w:r>
      <w:r>
        <w:rPr>
          <w:rFonts w:hint="eastAsia" w:ascii="Times New Roman" w:hAnsi="Times New Roman" w:eastAsia="FangSong" w:cs="Times New Roman"/>
        </w:rPr>
        <w:t>这种介于共价单键和范德华距离之间的作用力</w:t>
      </w:r>
      <w:r>
        <w:rPr>
          <w:rFonts w:hint="eastAsia" w:ascii="Times New Roman" w:hAnsi="Times New Roman" w:eastAsia="Times New Roman" w:cs="Times New Roman"/>
        </w:rPr>
        <w:t>，</w:t>
      </w:r>
      <w:r>
        <w:rPr>
          <w:rFonts w:hint="eastAsia" w:ascii="Times New Roman" w:hAnsi="Times New Roman" w:eastAsia="FangSong" w:cs="Times New Roman"/>
        </w:rPr>
        <w:t>导致了碘晶体具有金属光泽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导电性能各向异性是因为碘晶体沿</w:t>
      </w:r>
      <w:r>
        <w:rPr>
          <w:rFonts w:ascii="Times New Roman" w:hAnsi="Times New Roman" w:eastAsia="Times New Roman" w:cs="Times New Roman"/>
        </w:rPr>
        <w:t xml:space="preserve"> yz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w:t>
      </w:r>
      <w:r>
        <w:rPr>
          <w:rFonts w:hint="eastAsia" w:ascii="Times New Roman" w:hAnsi="Times New Roman" w:eastAsia="FangSong" w:cs="Times New Roman"/>
        </w:rPr>
        <w:t>层内和层间导电性差异导致的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77"/>
    <w:bookmarkStart w:id="1878" w:name="金属键与金属晶体"/>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3"/>
        </w:numPr>
      </w:pPr>
      <w:r>
        <w:rPr>
          <w:rFonts w:hint="eastAsia" w:ascii="Times New Roman" w:hAnsi="Times New Roman" w:eastAsia="FangSong" w:cs="Times New Roman"/>
        </w:rPr>
        <w:t>晶胞示意图</w:t>
      </w:r>
      <w:r>
        <w:rPr>
          <w:rFonts w:hint="eastAsia" w:ascii="Times New Roman" w:hAnsi="Times New Roman" w:eastAsia="Times New Roman" w:cs="Times New Roman"/>
        </w:rPr>
        <w:t>；(2)</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878"/>
    <w:bookmarkStart w:id="1879" w:name="金属键与金属晶体-1"/>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4"/>
        </w:numPr>
      </w:pPr>
      <w:r>
        <w:rPr>
          <w:rFonts w:ascii="Times New Roman" w:hAnsi="Times New Roman" w:eastAsia="Times New Roman" w:cs="Times New Roman"/>
        </w:rPr>
        <w:t xml:space="preserve">Fe:Al = </w:t>
      </w:r>
      <w:r>
        <w:rPr>
          <w:rFonts w:hint="eastAsia" w:ascii="Times New Roman" w:hAnsi="Times New Roman" w:eastAsia="Times New Roman" w:cs="Times New Roman"/>
        </w:rPr>
        <w:t>3:1，</w:t>
      </w:r>
      <w:r>
        <w:rPr>
          <w:rFonts w:hint="eastAsia" w:ascii="Times New Roman" w:hAnsi="Times New Roman" w:eastAsia="FangSong" w:cs="Times New Roman"/>
        </w:rPr>
        <w:t>化学式为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 xml:space="preserve">Al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6.69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Fe—Al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0.250nm</w:t>
      </w:r>
    </w:p>
    <w:p>
      <w:pPr>
        <w:spacing w:before="160" w:after="80"/>
      </w:pPr>
      <w:r>
        <w:pict>
          <v:rect style="width:0;height:1.5pt" o:hralign="center" o:hrstd="t" o:hr="t"/>
        </w:pict>
      </w:r>
    </w:p>
    <w:bookmarkEnd w:id="1879"/>
    <w:bookmarkStart w:id="1880" w:name="金属键与金属晶体-2"/>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5"/>
        </w:numP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275.1pm，</w:t>
      </w:r>
      <w:r>
        <w:rPr>
          <w:rFonts w:hint="eastAsia" w:ascii="Times New Roman" w:hAnsi="Times New Roman" w:eastAsia="FangSong" w:cs="Times New Roman"/>
        </w:rPr>
        <w:t>密度为</w:t>
      </w:r>
      <w:r>
        <w:rPr>
          <w:rFonts w:ascii="Times New Roman" w:hAnsi="Times New Roman" w:eastAsia="Times New Roman" w:cs="Times New Roman"/>
        </w:rPr>
        <w:t xml:space="preserve"> 12.00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(2) 2.039×10</w:t>
      </w:r>
      <w:r>
        <w:rPr>
          <w:rFonts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个空隙</w:t>
      </w:r>
      <w:r>
        <w:rPr>
          <w:rFonts w:ascii="Times New Roman" w:hAnsi="Times New Roman" w:eastAsia="Times New Roman" w:cs="Times New Roman"/>
        </w:rPr>
        <w:t xml:space="preserve"> (3) 18.46%</w:t>
      </w:r>
    </w:p>
    <w:p>
      <w:pPr>
        <w:spacing w:before="160" w:after="80"/>
      </w:pPr>
      <w:r>
        <w:pict>
          <v:rect style="width:0;height:1.5pt" o:hralign="center" o:hrstd="t" o:hr="t"/>
        </w:pict>
      </w:r>
    </w:p>
    <w:bookmarkEnd w:id="1880"/>
    <w:bookmarkStart w:id="1881" w:name="金属键与金属晶体-3"/>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6"/>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881"/>
    <w:bookmarkStart w:id="1882" w:name="金属键与金属晶体-4"/>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7"/>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条相互垂直的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个对称中心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(2)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ascii="Times New Roman" w:hAnsi="Times New Roman" w:eastAsia="Times New Roman" w:cs="Times New Roman"/>
        </w:rPr>
        <w:t xml:space="preserve"> (4)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(5) Bi—Pt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296pm；Bi—La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342pm</w:t>
      </w:r>
    </w:p>
    <w:p>
      <w:pPr>
        <w:spacing w:before="160" w:after="80"/>
      </w:pPr>
      <w:r>
        <w:pict>
          <v:rect style="width:0;height:1.5pt" o:hralign="center" o:hrstd="t" o:hr="t"/>
        </w:pict>
      </w:r>
    </w:p>
    <w:bookmarkEnd w:id="1882"/>
    <w:bookmarkStart w:id="1883" w:name="离子键与离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 0.49</w:t>
      </w:r>
    </w:p>
    <w:p>
      <w:pPr>
        <w:spacing w:before="160" w:after="80"/>
      </w:pPr>
      <w:r>
        <w:pict>
          <v:rect style="width:0;height:1.5pt" o:hralign="center" o:hrstd="t" o:hr="t"/>
        </w:pict>
      </w:r>
    </w:p>
    <w:bookmarkEnd w:id="1883"/>
    <w:bookmarkStart w:id="1884" w:name="离子键与离子晶体-1"/>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8"/>
        </w:numPr>
      </w:pPr>
      <w:r>
        <w:rPr>
          <w:rFonts w:hint="eastAsia" w:ascii="Times New Roman" w:hAnsi="Times New Roman" w:eastAsia="FangSong" w:cs="Times New Roman"/>
        </w:rPr>
        <w:t>简单六方晶胞</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NiAs</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7.76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可能有类似金属导体的导电性</w:t>
      </w:r>
    </w:p>
    <w:p>
      <w:pPr>
        <w:spacing w:before="160" w:after="80"/>
      </w:pPr>
      <w:r>
        <w:pict>
          <v:rect style="width:0;height:1.5pt" o:hralign="center" o:hrstd="t" o:hr="t"/>
        </w:pict>
      </w:r>
    </w:p>
    <w:bookmarkEnd w:id="1884"/>
    <w:bookmarkStart w:id="1885" w:name="离子键与离子晶体-2"/>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9"/>
        </w:numPr>
      </w:pPr>
      <w:r>
        <w:rPr>
          <w:rFonts w:ascii="Times New Roman" w:hAnsi="Times New Roman" w:eastAsia="Times New Roman" w:cs="Times New Roman"/>
        </w:rPr>
        <w:t>La</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(2)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四方锥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四方平面</w:t>
      </w:r>
    </w:p>
    <w:p>
      <w:pPr>
        <w:spacing w:before="160" w:after="80"/>
      </w:pPr>
      <w:r>
        <w:pict>
          <v:rect style="width:0;height:1.5pt" o:hralign="center" o:hrstd="t" o:hr="t"/>
        </w:pict>
      </w:r>
    </w:p>
    <w:bookmarkEnd w:id="1885"/>
    <w:bookmarkStart w:id="1886" w:name="离子键与离子晶体-3"/>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0"/>
        </w:numPr>
      </w:pPr>
      <w:r>
        <w:rPr>
          <w:rFonts w:ascii="Times New Roman" w:hAnsi="Times New Roman" w:eastAsia="Times New Roman" w:cs="Times New Roman"/>
        </w:rPr>
        <w:t>C: 3HgO + HgBr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Br = 2Hg</w:t>
      </w:r>
      <w:r>
        <w:rPr>
          <w:rFonts w:ascii="Times New Roman" w:hAnsi="Times New Roman" w:eastAsia="Times New Roman" w:cs="Times New Roman"/>
          <w:vertAlign w:val="subscript"/>
        </w:rPr>
        <w:t>2</w:t>
      </w:r>
      <w:r>
        <w:rPr>
          <w:rFonts w:ascii="Times New Roman" w:hAnsi="Times New Roman" w:eastAsia="Times New Roman" w:cs="Times New Roman"/>
        </w:rPr>
        <w:t>NHBr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w:t>
      </w:r>
      <w:r>
        <w:rPr>
          <w:rFonts w:ascii="Times New Roman" w:hAnsi="Times New Roman" w:eastAsia="Times New Roman" w:cs="Times New Roman"/>
        </w:rPr>
        <w:t xml:space="preserve"> 2Hg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Hg</w:t>
      </w:r>
      <w:r>
        <w:rPr>
          <w:rFonts w:ascii="Times New Roman" w:hAnsi="Times New Roman" w:eastAsia="Times New Roman" w:cs="Times New Roman"/>
          <w:vertAlign w:val="subscript"/>
        </w:rPr>
        <w:t>2</w:t>
      </w:r>
      <w:r>
        <w:rPr>
          <w:rFonts w:ascii="Times New Roman" w:hAnsi="Times New Roman" w:eastAsia="Times New Roman" w:cs="Times New Roman"/>
        </w:rPr>
        <w:t>NBr·H</w:t>
      </w:r>
      <w:r>
        <w:rPr>
          <w:rFonts w:ascii="Times New Roman" w:hAnsi="Times New Roman" w:eastAsia="Times New Roman" w:cs="Times New Roman"/>
          <w:vertAlign w:val="subscript"/>
        </w:rPr>
        <w:t>2</w:t>
      </w:r>
      <w:r>
        <w:rPr>
          <w:rFonts w:ascii="Times New Roman" w:hAnsi="Times New Roman" w:eastAsia="Times New Roman" w:cs="Times New Roman"/>
        </w:rPr>
        <w:t>O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886"/>
    <w:bookmarkStart w:id="1887" w:name="离子键与离子晶体-4"/>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1"/>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1887"/>
    <w:bookmarkStart w:id="1888" w:name="离子键与离子晶体-5"/>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2"/>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1888"/>
    <w:bookmarkStart w:id="1889" w:name="离子键与离子晶体-6"/>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3"/>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89"/>
    <w:bookmarkStart w:id="1890" w:name="离子键与离子晶体-7"/>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4"/>
        </w:numPr>
      </w:pP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(2) </w:t>
      </w:r>
      <w:r>
        <w:rPr>
          <w:rFonts w:hint="eastAsia" w:ascii="Times New Roman" w:hAnsi="Times New Roman" w:eastAsia="Times New Roman" w:cs="Times New Roman"/>
        </w:rPr>
        <w:t>1004pm，</w:t>
      </w:r>
      <w:r>
        <w:rPr>
          <w:rFonts w:hint="eastAsia" w:ascii="Times New Roman" w:hAnsi="Times New Roman" w:eastAsia="FangSong" w:cs="Times New Roman"/>
        </w:rPr>
        <w:t>大于孔直径说明是分子晶体</w:t>
      </w:r>
      <w:r>
        <w:rPr>
          <w:rFonts w:ascii="Times New Roman" w:hAnsi="Times New Roman" w:eastAsia="Times New Roman" w:cs="Times New Roman"/>
        </w:rPr>
        <w:t xml:space="preserve"> (3) </w:t>
      </w:r>
      <w:r>
        <w:rPr>
          <w:rFonts w:hint="eastAsia" w:ascii="Times New Roman" w:hAnsi="Times New Roman" w:eastAsia="FangSong" w:cs="Times New Roman"/>
        </w:rPr>
        <w:t xml:space="preserve">范德华力</w:t>
      </w:r>
      <w:r>
        <w:rPr>
          <w:rFonts w:ascii="Times New Roman" w:hAnsi="Times New Roman" w:eastAsia="Times New Roman" w:cs="Times New Roman"/>
        </w:rPr>
        <w:t xml:space="preserve"> (4) </w:t>
      </w:r>
      <w:r>
        <w:rPr>
          <w:rFonts w:hint="eastAsia" w:ascii="Times New Roman" w:hAnsi="Times New Roman" w:eastAsia="FangSong" w:cs="Times New Roman"/>
        </w:rPr>
        <w:t>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(5)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0.255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即增大了</w:t>
      </w:r>
      <w:r>
        <w:rPr>
          <w:rFonts w:hint="eastAsia" w:ascii="Times New Roman" w:hAnsi="Times New Roman" w:eastAsia="Times New Roman" w:cs="Times New Roman"/>
        </w:rPr>
        <w:t>15.3%</w:t>
      </w:r>
    </w:p>
    <w:p>
      <w:pPr>
        <w:spacing w:before="160" w:after="80"/>
      </w:pPr>
      <w:r>
        <w:pict>
          <v:rect style="width:0;height:1.5pt" o:hralign="center" o:hrstd="t" o:hr="t"/>
        </w:pict>
      </w:r>
    </w:p>
    <w:bookmarkEnd w:id="1890"/>
    <w:bookmarkStart w:id="1891" w:name="离子键与离子晶体-8"/>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5"/>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891"/>
    <w:bookmarkStart w:id="1892" w:name="离子键与离子晶体-9"/>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6"/>
        </w:numPr>
      </w:pPr>
      <w:r>
        <w:rPr>
          <w:rFonts w:hint="eastAsia" w:ascii="Times New Roman" w:hAnsi="Times New Roman" w:eastAsia="FangSong" w:cs="Times New Roman"/>
        </w:rPr>
        <w:t>低共熔原理</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KCl</w:t>
      </w:r>
      <w:r>
        <w:rPr>
          <w:rFonts w:hint="eastAsia" w:ascii="Times New Roman" w:hAnsi="Times New Roman" w:eastAsia="FangSong" w:cs="Times New Roman"/>
        </w:rPr>
        <w:t>后熔点降低</w:t>
      </w:r>
      <w:r>
        <w:rPr>
          <w:rFonts w:ascii="Times New Roman" w:hAnsi="Times New Roman" w:eastAsia="Times New Roman" w:cs="Times New Roman"/>
        </w:rPr>
        <w:t xml:space="preserve"> (2)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的离子半径差别太大</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ρ</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ρ</m:t>
            </m:r>
          </m:e>
          <m:sub>
            <m:r>
              <m:rPr>
                <m:sty m:val="p"/>
              </m:rPr>
              <m:t>K</m:t>
            </m:r>
            <m:r>
              <m:rPr>
                <m:sty m:val="p"/>
              </m:rPr>
              <m:t>C</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M</m:t>
            </m:r>
          </m:e>
          <m:sub>
            <m:r>
              <m:rPr>
                <m:sty m:val="p"/>
              </m:rPr>
              <m:t>K</m:t>
            </m:r>
            <m:r>
              <m:rPr>
                <m:sty m:val="p"/>
              </m:rPr>
              <m:t>C</m:t>
            </m:r>
            <m:r>
              <m:rPr>
                <m:sty m:val="p"/>
              </m:rPr>
              <m:t>l</m:t>
            </m:r>
          </m:sub>
        </m:sSub>
      </m:oMath>
      <w:r>
        <w:rPr>
          <w:rFonts w:ascii="Times New Roman" w:hAnsi="Times New Roman" w:eastAsia="Times New Roman" w:cs="Times New Roman"/>
        </w:rPr>
        <w:t xml:space="preserve">) × ((</w:t>
      </w:r>
      <m:oMath>
        <m:sSub>
          <m:e>
            <m:r>
              <m:t>r</m:t>
            </m:r>
          </m:e>
          <m:sub>
            <m:r>
              <m:rPr>
                <m:sty m:val="p"/>
              </m:rPr>
              <m:t>K</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r</m:t>
            </m:r>
          </m:e>
          <m:sub>
            <m:r>
              <m:rPr>
                <m:sty m:val="p"/>
              </m:rPr>
              <m:t>L</m:t>
            </m:r>
            <m:r>
              <m:rPr>
                <m:sty m:val="p"/>
              </m:rPr>
              <m:t>i</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444pm (5)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不能穿过此窗口</w:t>
      </w:r>
    </w:p>
    <w:p>
      <w:pPr>
        <w:spacing w:before="160" w:after="80"/>
      </w:pPr>
      <w:r>
        <w:pict>
          <v:rect style="width:0;height:1.5pt" o:hralign="center" o:hrstd="t" o:hr="t"/>
        </w:pict>
      </w:r>
    </w:p>
    <w:bookmarkEnd w:id="1892"/>
    <w:bookmarkStart w:id="1893" w:name="离子键与离子晶体-10"/>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7"/>
        </w:numPr>
      </w:pPr>
      <w:r>
        <w:rPr>
          <w:rFonts w:hint="eastAsia" w:ascii="Times New Roman" w:hAnsi="Times New Roman" w:eastAsia="FangSong" w:cs="Times New Roman"/>
        </w:rPr>
        <w:t xml:space="preserve">铂原子均作面心立方最密堆积</w:t>
      </w:r>
      <w:r>
        <w:rPr>
          <w:rFonts w:ascii="Times New Roman" w:hAnsi="Times New Roman" w:eastAsia="Times New Roman" w:cs="Times New Roman"/>
        </w:rPr>
        <w:t xml:space="preserve"> (2) </w:t>
      </w:r>
      <w:r>
        <w:rPr>
          <w:rFonts w:hint="eastAsia" w:ascii="Times New Roman" w:hAnsi="Times New Roman" w:eastAsia="FangSong" w:cs="Times New Roman"/>
        </w:rPr>
        <w:t>闪锌矿型和岩盐型</w:t>
      </w:r>
      <w:r>
        <w:rPr>
          <w:rFonts w:hint="eastAsia" w:ascii="Times New Roman" w:hAnsi="Times New Roman" w:eastAsia="Times New Roman" w:cs="Times New Roman"/>
        </w:rPr>
        <w:t>：PtN；</w:t>
      </w:r>
      <w:r>
        <w:rPr>
          <w:rFonts w:hint="eastAsia" w:ascii="Times New Roman" w:hAnsi="Times New Roman" w:eastAsia="FangSong" w:cs="Times New Roman"/>
        </w:rPr>
        <w:t>萤石型</w:t>
      </w:r>
      <w:r>
        <w:rPr>
          <w:rFonts w:hint="eastAsia" w:ascii="Times New Roman" w:hAnsi="Times New Roman" w:eastAsia="Times New Roman" w:cs="Times New Roman"/>
        </w:rPr>
        <w:t>：PtN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(3)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根据平移性可画出</w:t>
      </w:r>
    </w:p>
    <w:p>
      <w:pPr>
        <w:spacing w:before="160" w:after="80"/>
      </w:pPr>
      <w:r>
        <w:pict>
          <v:rect style="width:0;height:1.5pt" o:hralign="center" o:hrstd="t" o:hr="t"/>
        </w:pict>
      </w:r>
    </w:p>
    <w:bookmarkEnd w:id="1893"/>
    <w:bookmarkStart w:id="1894" w:name="离子键与离子晶体-11"/>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8"/>
        </w:numPr>
      </w:pPr>
      <w:r>
        <w:rPr>
          <w:rFonts w:hint="eastAsia" w:ascii="Times New Roman" w:hAnsi="Times New Roman" w:eastAsia="Times New Roman" w:cs="Times New Roman"/>
        </w:rPr>
        <w:t>H</w:t>
      </w:r>
      <w:r>
        <w:rPr>
          <w:rFonts w:hint="eastAsia" w:ascii="Times New Roman" w:hAnsi="Times New Roman" w:eastAsia="FangSong" w:cs="Times New Roman"/>
        </w:rPr>
        <w:t>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离子形式存在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镁原子填入由镍原子形成的正四面体空隙</w:t>
      </w:r>
      <w:r>
        <w:rPr>
          <w:rFonts w:ascii="Times New Roman" w:hAnsi="Times New Roman" w:eastAsia="Times New Roman" w:cs="Times New Roman"/>
        </w:rPr>
        <w:t xml:space="preserve"> (3) 279.9pm (4) </w:t>
      </w:r>
      <w:r>
        <w:rPr>
          <w:rFonts w:hint="eastAsia" w:ascii="Times New Roman" w:hAnsi="Times New Roman" w:eastAsia="FangSong" w:cs="Times New Roman"/>
        </w:rPr>
        <w:t>储氢能力为</w:t>
      </w:r>
      <w:r>
        <w:rPr>
          <w:rFonts w:hint="eastAsia" w:ascii="Times New Roman" w:hAnsi="Times New Roman" w:eastAsia="Times New Roman" w:cs="Times New Roman"/>
        </w:rPr>
        <w:t>1.40</w:t>
      </w:r>
    </w:p>
    <w:p>
      <w:pPr>
        <w:spacing w:before="160" w:after="80"/>
      </w:pPr>
      <w:r>
        <w:pict>
          <v:rect style="width:0;height:1.5pt" o:hralign="center" o:hrstd="t" o:hr="t"/>
        </w:pict>
      </w:r>
    </w:p>
    <w:bookmarkEnd w:id="1894"/>
    <w:bookmarkStart w:id="1895" w:name="其他类型晶体"/>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9"/>
        </w:numPr>
      </w:pP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ascii="Times New Roman" w:hAnsi="Times New Roman" w:eastAsia="Times New Roman" w:cs="Times New Roman"/>
        </w:rPr>
        <w:t xml:space="preserve"> (2) 276 pm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0.917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95"/>
    <w:bookmarkStart w:id="1896" w:name="其他类型晶体-1"/>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0"/>
        </w:numPr>
      </w:pPr>
      <w:r>
        <w:rPr>
          <w:rFonts w:ascii="Times New Roman" w:hAnsi="Times New Roman" w:eastAsia="Times New Roman" w:cs="Times New Roman"/>
        </w:rPr>
        <w:t>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BP + 6HBr (2)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为三角锥形</w:t>
      </w:r>
      <w:r>
        <w:rPr>
          <w:rFonts w:ascii="Times New Roman" w:hAnsi="Times New Roman" w:eastAsia="Times New Roman" w:cs="Times New Roman"/>
        </w:rPr>
        <w:t xml:space="preserve"> (3) </w:t>
      </w:r>
      <w:r>
        <w:rPr>
          <w:rFonts w:hint="eastAsia" w:ascii="Times New Roman" w:hAnsi="Times New Roman" w:eastAsia="FangSong" w:cs="Times New Roman"/>
        </w:rPr>
        <w:t xml:space="preserve">磷化硼正当晶胞</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207pm (5) </w:t>
      </w:r>
      <w:r>
        <w:rPr>
          <w:rFonts w:hint="eastAsia" w:ascii="Times New Roman" w:hAnsi="Times New Roman" w:eastAsia="FangSong" w:cs="Times New Roman"/>
        </w:rPr>
        <w:t xml:space="preserve">正当晶胞沿着体对角线方向的投影</w:t>
      </w:r>
    </w:p>
    <w:p>
      <w:pPr>
        <w:spacing w:before="160" w:after="80"/>
      </w:pPr>
      <w:r>
        <w:pict>
          <v:rect style="width:0;height:1.5pt" o:hralign="center" o:hrstd="t" o:hr="t"/>
        </w:pict>
      </w:r>
    </w:p>
    <w:bookmarkEnd w:id="1896"/>
    <w:bookmarkStart w:id="1897" w:name="其他类型晶体-2"/>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1"/>
        </w:numP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体积随温度的变化趋势接近冰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ikaite</w:t>
      </w:r>
      <w:r>
        <w:rPr>
          <w:rFonts w:hint="eastAsia" w:ascii="Times New Roman" w:hAnsi="Times New Roman" w:eastAsia="FangSong" w:cs="Times New Roman"/>
        </w:rPr>
        <w:t>的结构跟冰相似</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分子晶体</w:t>
      </w:r>
    </w:p>
    <w:p>
      <w:pPr>
        <w:spacing w:before="160" w:after="80"/>
      </w:pPr>
      <w:r>
        <w:pict>
          <v:rect style="width:0;height:1.5pt" o:hralign="center" o:hrstd="t" o:hr="t"/>
        </w:pict>
      </w:r>
    </w:p>
    <w:bookmarkEnd w:id="1897"/>
    <w:bookmarkStart w:id="1898" w:name="其他类型晶体-3"/>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2"/>
        </w:numPr>
      </w:pPr>
      <w:r>
        <w:rPr>
          <w:rFonts w:hint="eastAsia" w:ascii="Times New Roman" w:hAnsi="Times New Roman" w:eastAsia="Times New Roman" w:cs="Times New Roman"/>
        </w:rPr>
        <w:t>4</w:t>
      </w:r>
      <w:r>
        <w:rPr>
          <w:rFonts w:hint="eastAsia" w:ascii="Times New Roman" w:hAnsi="Times New Roman" w:eastAsia="FangSong" w:cs="Times New Roman"/>
        </w:rPr>
        <w:t>个碳原子</w:t>
      </w:r>
      <w:r>
        <w:rPr>
          <w:rFonts w:ascii="Times New Roman" w:hAnsi="Times New Roman" w:eastAsia="Times New Roman" w:cs="Times New Roman"/>
        </w:rPr>
        <w:t xml:space="preserve"> (2) (0,0,0)、(0,0,1/2)、(1/3,2/3,0)、(2/3,1/3,1/2)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2.273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 xml:space="preserve">投影位置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(6) LiC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898"/>
    <w:bookmarkStart w:id="1899" w:name="其他类型晶体-4"/>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3"/>
        </w:numPr>
      </w:pPr>
      <w:r>
        <w:rPr>
          <w:rFonts w:hint="eastAsia" w:ascii="Times New Roman" w:hAnsi="Times New Roman" w:eastAsia="FangSong" w:cs="Times New Roman"/>
        </w:rPr>
        <w:t xml:space="preserve">一维结构基元</w:t>
      </w:r>
      <w:r>
        <w:rPr>
          <w:rFonts w:ascii="Times New Roman" w:hAnsi="Times New Roman" w:eastAsia="Times New Roman" w:cs="Times New Roman"/>
        </w:rPr>
        <w:t xml:space="preserve"> (2) </w:t>
      </w:r>
      <w:r>
        <w:rPr>
          <w:rFonts w:hint="eastAsia" w:ascii="Times New Roman" w:hAnsi="Times New Roman" w:eastAsia="FangSong" w:cs="Times New Roman"/>
        </w:rPr>
        <w:t xml:space="preserve">石墨炔的二维结构基元</w:t>
      </w:r>
      <w:r>
        <w:rPr>
          <w:rFonts w:ascii="Times New Roman" w:hAnsi="Times New Roman" w:eastAsia="Times New Roman" w:cs="Times New Roman"/>
        </w:rPr>
        <w:t xml:space="preserve"> (3) </w:t>
      </w:r>
      <w:r>
        <w:rPr>
          <w:rFonts w:hint="eastAsia" w:ascii="Times New Roman" w:hAnsi="Times New Roman" w:eastAsia="FangSong" w:cs="Times New Roman"/>
        </w:rPr>
        <w:t>晶胞结构示意图</w:t>
      </w:r>
      <w:r>
        <w:rPr>
          <w:rFonts w:hint="eastAsia" w:ascii="Times New Roman" w:hAnsi="Times New Roman" w:eastAsia="Times New Roman" w:cs="Times New Roman"/>
        </w:rPr>
        <w:t>，</w:t>
      </w:r>
      <w:r>
        <w:rPr>
          <w:rFonts w:hint="eastAsia" w:ascii="Times New Roman" w:hAnsi="Times New Roman" w:eastAsia="FangSong" w:cs="Times New Roman"/>
        </w:rPr>
        <w:t>锂离子密度为</w:t>
      </w:r>
      <w:r>
        <w:rPr>
          <w:rFonts w:ascii="Times New Roman" w:hAnsi="Times New Roman" w:eastAsia="Times New Roman" w:cs="Times New Roman"/>
        </w:rPr>
        <w:t xml:space="preserve"> 0.421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堆积周期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|AaB□CcA□BbC□|，C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的最近距离为</w:t>
      </w:r>
      <w:r>
        <w:rPr>
          <w:rFonts w:ascii="Times New Roman" w:hAnsi="Times New Roman" w:eastAsia="Times New Roman" w:cs="Times New Roman"/>
        </w:rPr>
        <w:t xml:space="preserve"> 434.7pm</w:t>
      </w:r>
    </w:p>
    <w:p>
      <w:pPr>
        <w:spacing w:before="160" w:after="80"/>
      </w:pPr>
      <w:r>
        <w:pict>
          <v:rect style="width:0;height:1.5pt" o:hralign="center" o:hrstd="t" o:hr="t"/>
        </w:pict>
      </w:r>
    </w:p>
    <w:bookmarkEnd w:id="1899"/>
    <w:bookmarkStart w:id="1900" w:name="其他类型晶体-5"/>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4"/>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ascii="Times New Roman" w:hAnsi="Times New Roman" w:eastAsia="Times New Roman" w:cs="Times New Roman"/>
        </w:rPr>
        <w:t xml:space="preserve"> (2) </w:t>
      </w:r>
      <w:r>
        <w:rPr>
          <w:rFonts w:hint="eastAsia" w:ascii="Times New Roman" w:hAnsi="Times New Roman" w:eastAsia="Times New Roman" w:cs="Times New Roman"/>
        </w:rPr>
        <w:t>46</w:t>
      </w:r>
      <w:r>
        <w:rPr>
          <w:rFonts w:hint="eastAsia" w:ascii="Times New Roman" w:hAnsi="Times New Roman" w:eastAsia="FangSong" w:cs="Times New Roman"/>
        </w:rPr>
        <w:t>个水分子</w:t>
      </w:r>
      <w:r>
        <w:rPr>
          <w:rFonts w:ascii="Times New Roman" w:hAnsi="Times New Roman" w:eastAsia="Times New Roman" w:cs="Times New Roman"/>
        </w:rPr>
        <w:t xml:space="preserve"> (3) 46:8=23:4 (4)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0.962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w:t>
      </w:r>
      <w:r>
        <w:rPr>
          <w:rFonts w:hint="eastAsia" w:ascii="Times New Roman" w:hAnsi="Times New Roman" w:eastAsia="Times New Roman" w:cs="Times New Roman"/>
        </w:rPr>
        <w:t>46:6，</w:t>
      </w:r>
      <w:r>
        <w:rPr>
          <w:rFonts w:hint="eastAsia" w:ascii="Times New Roman" w:hAnsi="Times New Roman" w:eastAsia="FangSong" w:cs="Times New Roman"/>
        </w:rPr>
        <w:t>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类空穴包含氯分子</w:t>
      </w:r>
      <w:r>
        <w:rPr>
          <w:rFonts w:ascii="Times New Roman" w:hAnsi="Times New Roman" w:eastAsia="Times New Roman" w:cs="Times New Roman"/>
        </w:rPr>
        <w:t xml:space="preserve"> (6) 234 pm &lt; r(A) &lt; 279 </w:t>
      </w:r>
      <w:r>
        <w:rPr>
          <w:rFonts w:hint="eastAsia" w:ascii="Times New Roman" w:hAnsi="Times New Roman" w:eastAsia="Times New Roman" w:cs="Times New Roman"/>
        </w:rPr>
        <w:t xml:space="preserve">pm；279</w:t>
      </w:r>
      <w:r>
        <w:rPr>
          <w:rFonts w:ascii="Times New Roman" w:hAnsi="Times New Roman" w:eastAsia="Times New Roman" w:cs="Times New Roman"/>
        </w:rPr>
        <w:t xml:space="preserve"> pm &lt; r(B)</w:t>
      </w:r>
    </w:p>
    <w:p>
      <w:pPr>
        <w:spacing w:before="160" w:after="80"/>
      </w:pPr>
      <w:r>
        <w:pict>
          <v:rect style="width:0;height:1.5pt" o:hralign="center" o:hrstd="t" o:hr="t"/>
        </w:pict>
      </w:r>
    </w:p>
    <w:bookmarkEnd w:id="1900"/>
    <w:bookmarkStart w:id="1910" w:name="bp闪锌矿结构与速率"/>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Times New Roman" w:cs="Times New Roman"/>
        </w:rPr>
        <w:t>BP</w:t>
      </w:r>
      <w:r>
        <w:rPr>
          <w:rFonts w:hint="eastAsia" w:ascii="Times New Roman" w:hAnsi="Times New Roman" w:eastAsia="SimHei" w:cs="Times New Roman"/>
        </w:rPr>
        <w:t>闪锌矿结构与速率</w:t>
      </w:r>
    </w:p>
    <w:p>
      <w:pPr>
        <w:pStyle w:val="FirstParagraph"/>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三溴化硼为平面正三角形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三溴化磷为三角锥形</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有一孤对电子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93900" cy="1701800"/>
            <wp:effectExtent b="0" l="0" r="0" t="0"/>
            <wp:docPr descr="" title="" id="1902" name="Picture"/>
            <a:graphic>
              <a:graphicData uri="http://schemas.openxmlformats.org/drawingml/2006/picture">
                <pic:pic>
                  <pic:nvPicPr>
                    <pic:cNvPr descr="89da4f97a0476565b13c429fe0e5defe5256ef47ddc72f25dae5025d0c4f1ca1.jpg" id="1903" name="Picture"/>
                    <pic:cNvPicPr>
                      <a:picLocks noChangeArrowheads="1" noChangeAspect="1"/>
                    </pic:cNvPicPr>
                  </pic:nvPicPr>
                  <pic:blipFill>
                    <a:blip r:embed="rId1901"/>
                    <a:stretch>
                      <a:fillRect/>
                    </a:stretch>
                  </pic:blipFill>
                  <pic:spPr bwMode="auto">
                    <a:xfrm>
                      <a:off x="0" y="0"/>
                      <a:ext cx="19939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600200"/>
            <wp:effectExtent b="0" l="0" r="0" t="0"/>
            <wp:docPr descr="" title="" id="1905" name="Picture"/>
            <a:graphic>
              <a:graphicData uri="http://schemas.openxmlformats.org/drawingml/2006/picture">
                <pic:pic>
                  <pic:nvPicPr>
                    <pic:cNvPr descr="cd9798c0692f27085b9a42bf663e0193ef35d4b566c7b3a5122d008cc4a55915.jpg" id="1906" name="Picture"/>
                    <pic:cNvPicPr>
                      <a:picLocks noChangeArrowheads="1" noChangeAspect="1"/>
                    </pic:cNvPicPr>
                  </pic:nvPicPr>
                  <pic:blipFill>
                    <a:blip r:embed="rId1904"/>
                    <a:stretch>
                      <a:fillRect/>
                    </a:stretch>
                  </pic:blipFill>
                  <pic:spPr bwMode="auto">
                    <a:xfrm>
                      <a:off x="0" y="0"/>
                      <a:ext cx="21717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晶胞与金刚石</w:t>
      </w:r>
      <w:r>
        <w:rPr>
          <w:rFonts w:hint="eastAsia" w:ascii="Times New Roman" w:hAnsi="Times New Roman" w:eastAsia="Times New Roman" w:cs="Times New Roman"/>
        </w:rPr>
        <w:t>/</w:t>
      </w:r>
      <w:r>
        <w:rPr>
          <w:rFonts w:hint="eastAsia" w:ascii="Times New Roman" w:hAnsi="Times New Roman" w:eastAsia="FangSong" w:cs="Times New Roman"/>
        </w:rPr>
        <w:t>闪锌矿结构相似</w:t>
      </w:r>
      <w:r>
        <w:rPr>
          <w:rFonts w:hint="eastAsia" w:ascii="Times New Roman" w:hAnsi="Times New Roman" w:eastAsia="Times New Roman" w:cs="Times New Roman"/>
        </w:rPr>
        <w:t>（Zinc</w:t>
      </w:r>
      <w:r>
        <w:rPr>
          <w:rFonts w:ascii="Times New Roman" w:hAnsi="Times New Roman" w:eastAsia="Times New Roman" w:cs="Times New Roman"/>
        </w:rPr>
        <w:t xml:space="preserve"> blende </w:t>
      </w:r>
      <w:r>
        <w:rPr>
          <w:rFonts w:hint="eastAsia" w:ascii="Times New Roman" w:hAnsi="Times New Roman" w:eastAsia="Times New Roman" w:cs="Times New Roman"/>
        </w:rPr>
        <w:t xml:space="preserve">structure，B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fcc，P</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填其</w:t>
      </w:r>
      <w:r>
        <w:rPr>
          <w:rFonts w:ascii="Times New Roman" w:hAnsi="Times New Roman" w:eastAsia="Times New Roman" w:cs="Times New Roman"/>
        </w:rPr>
        <w:t xml:space="preserve"> 4 </w:t>
      </w:r>
      <w:r>
        <w:rPr>
          <w:rFonts w:hint="eastAsia" w:ascii="Times New Roman" w:hAnsi="Times New Roman" w:eastAsia="FangSong" w:cs="Times New Roman"/>
        </w:rPr>
        <w:t>个四面体空隙之一半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637"/>
            <wp:effectExtent b="0" l="0" r="0" t="0"/>
            <wp:docPr descr="" title="" id="1908" name="Picture"/>
            <a:graphic>
              <a:graphicData uri="http://schemas.openxmlformats.org/drawingml/2006/picture">
                <pic:pic>
                  <pic:nvPicPr>
                    <pic:cNvPr descr="37bfe955eaa47b284b0e52f9d46f92cebf0d6518745478fb8838fffce3bf7718.jpg" id="1909" name="Picture"/>
                    <pic:cNvPicPr>
                      <a:picLocks noChangeArrowheads="1" noChangeAspect="1"/>
                    </pic:cNvPicPr>
                  </pic:nvPicPr>
                  <pic:blipFill>
                    <a:blip r:embed="rId1907"/>
                    <a:stretch>
                      <a:fillRect/>
                    </a:stretch>
                  </pic:blipFill>
                  <pic:spPr bwMode="auto">
                    <a:xfrm>
                      <a:off x="0" y="0"/>
                      <a:ext cx="3240000" cy="30966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个位于四面体空隙</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8 </w:t>
      </w:r>
      <w:r>
        <w:rPr>
          <w:rFonts w:hint="eastAsia" w:ascii="Times New Roman" w:hAnsi="Times New Roman" w:eastAsia="FangSong" w:cs="Times New Roman"/>
        </w:rPr>
        <w:t>个四面体空隙的一半</w:t>
      </w:r>
      <w:r>
        <w:rPr>
          <w:rFonts w:hint="eastAsia" w:ascii="Times New Roman" w:hAnsi="Times New Roman" w:eastAsia="Times New Roman" w:cs="Times New Roman"/>
        </w:rPr>
        <w:t>）。</w:t>
      </w:r>
      <w:r>
        <w:rPr>
          <w:rFonts w:hint="eastAsia" w:ascii="Times New Roman" w:hAnsi="Times New Roman" w:eastAsia="FangSong" w:cs="Times New Roman"/>
        </w:rPr>
        <w:t>晶胞组成</w:t>
      </w:r>
      <w:r>
        <w:rPr>
          <w:rFonts w:ascii="Times New Roman" w:hAnsi="Times New Roman" w:eastAsia="Times New Roman" w:cs="Times New Roman"/>
        </w:rPr>
        <w:t xml:space="preserve"> = 4 BP。</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硼和磷的相对原子质量分别为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 xml:space="preserve">之间的距离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4.78</m:t>
        </m:r>
        <m:r>
          <m:rPr>
            <m:sty m:val="p"/>
          </m:rPr>
          <m:t>=</m:t>
        </m:r>
        <m:r>
          <m:t>2.069</m:t>
        </m:r>
        <m:r>
          <m:t> </m:t>
        </m:r>
        <m:r>
          <m:rPr>
            <m:sty m:val="p"/>
          </m:rPr>
          <m:t>Å</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+3/−3 </w:t>
      </w:r>
      <w:r>
        <w:rPr>
          <w:rFonts w:hint="eastAsia" w:ascii="Times New Roman" w:hAnsi="Times New Roman" w:eastAsia="FangSong" w:cs="Times New Roman"/>
        </w:rPr>
        <w:t>假想离子模型</w:t>
      </w:r>
      <w:r>
        <w:rPr>
          <w:rFonts w:hint="eastAsia" w:ascii="Times New Roman" w:hAnsi="Times New Roman" w:eastAsia="Times New Roman" w:cs="Times New Roman"/>
        </w:rPr>
        <w:t>；Born-Lande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 d(B—P)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r>
          <m:rPr>
            <m:sty m:val="p"/>
          </m:rPr>
          <m:t>B</m:t>
        </m:r>
        <m:r>
          <m:rPr>
            <m:sty m:val="p"/>
          </m:rPr>
          <m:t>B</m:t>
        </m:r>
        <m:sSub>
          <m:e>
            <m:r>
              <m:rPr>
                <m:sty m:val="p"/>
              </m:rPr>
              <m:t>r</m:t>
            </m:r>
          </m:e>
          <m:sub>
            <m:r>
              <m:rPr>
                <m:sty m:val="p"/>
              </m:rPr>
              <m:t>3</m:t>
            </m:r>
          </m:sub>
        </m:sSub>
        <m:sSup>
          <m:e>
            <m:r>
              <m:rPr>
                <m:sty m:val="p"/>
              </m:rPr>
              <m:t>]</m:t>
            </m:r>
          </m:e>
          <m:sup>
            <m:r>
              <m:t>m</m:t>
            </m:r>
          </m:sup>
        </m:sSup>
        <m:r>
          <m:rPr>
            <m:sty m:val="p"/>
          </m:rPr>
          <m:t>[</m:t>
        </m:r>
        <m:r>
          <m:rPr>
            <m:sty m:val="p"/>
          </m:rPr>
          <m:t>P</m:t>
        </m:r>
        <m:r>
          <m:rPr>
            <m:sty m:val="p"/>
          </m:rPr>
          <m:t>B</m:t>
        </m:r>
        <m:sSub>
          <m:e>
            <m:r>
              <m:rPr>
                <m:sty m:val="p"/>
              </m:rPr>
              <m:t>r</m:t>
            </m:r>
          </m:e>
          <m:sub>
            <m:r>
              <m:rPr>
                <m:sty m:val="p"/>
              </m:rPr>
              <m:t>3</m:t>
            </m:r>
          </m:sub>
        </m:sSub>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代入数据可求出</w:t>
      </w:r>
      <w:r>
        <w:rPr>
          <w:rFonts w:ascii="Times New Roman" w:hAnsi="Times New Roman" w:eastAsia="Times New Roman" w:cs="Times New Roman"/>
        </w:rPr>
        <w:t xml:space="preserve"> m = n = </w:t>
      </w:r>
      <w:r>
        <w:rPr>
          <w:rFonts w:hint="eastAsia" w:ascii="Times New Roman" w:hAnsi="Times New Roman" w:eastAsia="Times New Roman" w:cs="Times New Roman"/>
        </w:rPr>
        <w:t>1。</w:t>
      </w:r>
      <w:r>
        <w:rPr>
          <w:rFonts w:hint="eastAsia" w:ascii="Times New Roman" w:hAnsi="Times New Roman" w:eastAsia="FangSong" w:cs="Times New Roman"/>
        </w:rPr>
        <w:t>因此反应级数为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rPr>
            <m:sty m:val="p"/>
          </m:rPr>
          <m:t>B</m:t>
        </m:r>
        <m:r>
          <m:rPr>
            <m:sty m:val="p"/>
          </m:rPr>
          <m:t>B</m:t>
        </m:r>
        <m:sSub>
          <m:e>
            <m:r>
              <m:rPr>
                <m:sty m:val="p"/>
              </m:rPr>
              <m:t>r</m:t>
            </m:r>
          </m:e>
          <m:sub>
            <m:r>
              <m:rPr>
                <m:sty m:val="p"/>
              </m:rPr>
              <m:t>3</m:t>
            </m:r>
          </m:sub>
        </m:sSub>
        <m:r>
          <m:rPr>
            <m:sty m:val="p"/>
          </m:rPr>
          <m:t>]</m:t>
        </m:r>
        <m:r>
          <m:rPr>
            <m:sty m:val="p"/>
          </m:rPr>
          <m:t>[</m:t>
        </m:r>
        <m:r>
          <m:rPr>
            <m:sty m:val="p"/>
          </m:rPr>
          <m:t>P</m:t>
        </m:r>
        <m:r>
          <m:rPr>
            <m:sty m:val="p"/>
          </m:rPr>
          <m:t>B</m:t>
        </m:r>
        <m:sSub>
          <m:e>
            <m:r>
              <m:rPr>
                <m:sty m:val="p"/>
              </m:rPr>
              <m:t>r</m:t>
            </m:r>
          </m:e>
          <m:sub>
            <m:r>
              <m:rPr>
                <m:sty m:val="p"/>
              </m:rPr>
              <m:t>3</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浓度改变不影响速率</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pStyle w:val="BodyText"/>
      </w:pPr>
      <w:r>
        <w:rPr>
          <w:rFonts w:ascii="Times New Roman" w:hAnsi="Times New Roman" w:eastAsia="Times New Roman" w:cs="Times New Roman"/>
          <w:b/>
          <w:bCs/>
        </w:rPr>
        <w:t xml:space="preserve">3-9</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用阿伦尼乌斯方程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1073 </w:t>
      </w:r>
      <w:r>
        <w:rPr>
          <w:rFonts w:hint="eastAsia" w:ascii="Times New Roman" w:hAnsi="Times New Roman" w:eastAsia="Times New Roman" w:cs="Times New Roman"/>
        </w:rPr>
        <w:t>K，T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1153 </w:t>
      </w:r>
      <w:r>
        <w:rPr>
          <w:rFonts w:hint="eastAsia" w:ascii="Times New Roman" w:hAnsi="Times New Roman" w:eastAsia="Times New Roman" w:cs="Times New Roman"/>
        </w:rPr>
        <w:t xml:space="preserve">K）：</w:t>
      </w:r>
    </w:p>
    <w:p>
      <w:pPr>
        <w:spacing w:before="160" w:after="80"/>
      </w:pPr>
      <w:r>
        <w:pict>
          <v:rect style="width:0;height:1.5pt" o:hralign="center" o:hrstd="t" o:hr="t"/>
        </w:pict>
      </w:r>
    </w:p>
    <w:bookmarkEnd w:id="1910"/>
    <w:bookmarkStart w:id="1920" w:name="氮化硼晶胞与bn密度"/>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氮化硼晶胞与</w:t>
      </w:r>
      <w:r>
        <w:rPr>
          <w:rFonts w:hint="eastAsia" w:ascii="Times New Roman" w:hAnsi="Times New Roman" w:eastAsia="Times New Roman" w:cs="Times New Roman"/>
        </w:rPr>
        <w:t>BN</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反应产生的氮化硼的结构与石墨结构相似</w:t>
      </w:r>
      <w:r>
        <w:rPr>
          <w:rFonts w:hint="eastAsia" w:ascii="Times New Roman" w:hAnsi="Times New Roman" w:eastAsia="Times New Roman" w:cs="Times New Roman"/>
        </w:rPr>
        <w:t>，</w:t>
      </w:r>
      <w:r>
        <w:rPr>
          <w:rFonts w:hint="eastAsia" w:ascii="Times New Roman" w:hAnsi="Times New Roman" w:eastAsia="FangSong" w:cs="Times New Roman"/>
        </w:rPr>
        <w:t>但上下层平行</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面间距为</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365500"/>
            <wp:effectExtent b="0" l="0" r="0" t="0"/>
            <wp:docPr descr="" title="" id="1912" name="Picture"/>
            <a:graphic>
              <a:graphicData uri="http://schemas.openxmlformats.org/drawingml/2006/picture">
                <pic:pic>
                  <pic:nvPicPr>
                    <pic:cNvPr descr="4e3f65ab4469a4e76a19d57cdbf54149375eccc90f6d3a8111988e5fa57a0b6b.jpg" id="1913" name="Picture"/>
                    <pic:cNvPicPr>
                      <a:picLocks noChangeArrowheads="1" noChangeAspect="1"/>
                    </pic:cNvPicPr>
                  </pic:nvPicPr>
                  <pic:blipFill>
                    <a:blip r:embed="rId1911"/>
                    <a:stretch>
                      <a:fillRect/>
                    </a:stretch>
                  </pic:blipFill>
                  <pic:spPr bwMode="auto">
                    <a:xfrm>
                      <a:off x="0" y="0"/>
                      <a:ext cx="3149600" cy="336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在高压</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kbar）、</w:t>
      </w:r>
      <w:r>
        <w:rPr>
          <w:rFonts w:hint="eastAsia" w:ascii="Times New Roman" w:hAnsi="Times New Roman" w:eastAsia="FangSong" w:cs="Times New Roman"/>
        </w:rPr>
        <w:t>高温</w:t>
      </w:r>
      <w:r>
        <w:rPr>
          <w:rFonts w:hint="eastAsia" w:ascii="Times New Roman" w:hAnsi="Times New Roman" w:eastAsia="Times New Roman" w:cs="Times New Roman"/>
        </w:rPr>
        <w:t>（2000°C）</w:t>
      </w:r>
      <w:r>
        <w:rPr>
          <w:rFonts w:hint="eastAsia" w:ascii="Times New Roman" w:hAnsi="Times New Roman" w:eastAsia="FangSong" w:cs="Times New Roman"/>
        </w:rPr>
        <w:t>下层状六方氮化硼晶体可以转化成立方氮化硼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361.5 </w:t>
      </w:r>
      <w:r>
        <w:rPr>
          <w:rFonts w:hint="eastAsia" w:ascii="Times New Roman" w:hAnsi="Times New Roman" w:eastAsia="Times New Roman" w:cs="Times New Roman"/>
        </w:rPr>
        <w:t>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氮化硼能与单质氟气发生反应</w:t>
      </w:r>
      <w:r>
        <w:rPr>
          <w:rFonts w:hint="eastAsia" w:ascii="Times New Roman" w:hAnsi="Times New Roman" w:eastAsia="Times New Roman" w:cs="Times New Roman"/>
        </w:rPr>
        <w:t>，</w:t>
      </w:r>
      <w:r>
        <w:rPr>
          <w:rFonts w:hint="eastAsia" w:ascii="Times New Roman" w:hAnsi="Times New Roman" w:eastAsia="FangSong" w:cs="Times New Roman"/>
        </w:rPr>
        <w:t>其中的一种产物具有平面三角形结构</w:t>
      </w:r>
      <w:r>
        <w:rPr>
          <w:rFonts w:hint="eastAsia" w:ascii="Times New Roman" w:hAnsi="Times New Roman" w:eastAsia="Times New Roman" w:cs="Times New Roman"/>
        </w:rPr>
        <w:t>，</w:t>
      </w:r>
      <w:r>
        <w:rPr>
          <w:rFonts w:hint="eastAsia" w:ascii="Times New Roman" w:hAnsi="Times New Roman" w:eastAsia="FangSong" w:cs="Times New Roman"/>
        </w:rPr>
        <w:t>另一种产物是稳定的单质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氮化硼也能与</w:t>
      </w:r>
      <w:r>
        <w:rPr>
          <w:rFonts w:ascii="Times New Roman" w:hAnsi="Times New Roman" w:eastAsia="Times New Roman" w:cs="Times New Roman"/>
        </w:rPr>
        <w:t xml:space="preserve"> HF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生成物中阴阳离子均为正四面体结构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该反应能定量测定</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本题的突破口是画出层状六方</w:t>
      </w:r>
      <w:r>
        <w:rPr>
          <w:rFonts w:ascii="Times New Roman" w:hAnsi="Times New Roman" w:eastAsia="Times New Roman" w:cs="Times New Roman"/>
        </w:rPr>
        <w:t xml:space="preserve"> BN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BN </w:t>
      </w:r>
      <w:r>
        <w:rPr>
          <w:rFonts w:hint="eastAsia" w:ascii="Times New Roman" w:hAnsi="Times New Roman" w:eastAsia="FangSong" w:cs="Times New Roman"/>
        </w:rPr>
        <w:t>的每一面最小重复单元为菱形</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晶胞取六方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或斜方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计算晶体密度时抓公式</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Z</m:t>
        </m:r>
        <m:r>
          <m:t>M</m:t>
        </m:r>
        <m:r>
          <m:rPr>
            <m:sty m:val="p"/>
          </m:rPr>
          <m:t>/</m:t>
        </m:r>
        <m:r>
          <m:rPr>
            <m:sty m:val="p"/>
          </m:rPr>
          <m:t>(</m:t>
        </m:r>
        <m:r>
          <m:t>V</m:t>
        </m:r>
        <m:r>
          <m:t>D</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38400" cy="1917700"/>
            <wp:effectExtent b="0" l="0" r="0" t="0"/>
            <wp:docPr descr="" title="" id="1915" name="Picture"/>
            <a:graphic>
              <a:graphicData uri="http://schemas.openxmlformats.org/drawingml/2006/picture">
                <pic:pic>
                  <pic:nvPicPr>
                    <pic:cNvPr descr="3aaa2eb91995a2017f9c2fbe7d213306dd8514beac2ecc4c3577c0dca2c80db4.jpg" id="1916" name="Picture"/>
                    <pic:cNvPicPr>
                      <a:picLocks noChangeArrowheads="1" noChangeAspect="1"/>
                    </pic:cNvPicPr>
                  </pic:nvPicPr>
                  <pic:blipFill>
                    <a:blip r:embed="rId1914"/>
                    <a:stretch>
                      <a:fillRect/>
                    </a:stretch>
                  </pic:blipFill>
                  <pic:spPr bwMode="auto">
                    <a:xfrm>
                      <a:off x="0" y="0"/>
                      <a:ext cx="2438400" cy="191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192213"/>
            <wp:effectExtent b="0" l="0" r="0" t="0"/>
            <wp:docPr descr="" title="" id="1918" name="Picture"/>
            <a:graphic>
              <a:graphicData uri="http://schemas.openxmlformats.org/drawingml/2006/picture">
                <pic:pic>
                  <pic:nvPicPr>
                    <pic:cNvPr descr="f7e4f968f64a666f0123cb8f1f9b2e27e8b7dc85ef35053c2d35c83abe70f2cd.jpg" id="1919" name="Picture"/>
                    <pic:cNvPicPr>
                      <a:picLocks noChangeArrowheads="1" noChangeAspect="1"/>
                    </pic:cNvPicPr>
                  </pic:nvPicPr>
                  <pic:blipFill>
                    <a:blip r:embed="rId1917"/>
                    <a:stretch>
                      <a:fillRect/>
                    </a:stretch>
                  </pic:blipFill>
                  <pic:spPr bwMode="auto">
                    <a:xfrm>
                      <a:off x="0" y="0"/>
                      <a:ext cx="3240000" cy="419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六方晶胞中</w:t>
      </w:r>
      <w:r>
        <w:rPr>
          <w:rFonts w:ascii="Times New Roman" w:hAnsi="Times New Roman" w:eastAsia="Times New Roman" w:cs="Times New Roman"/>
        </w:rPr>
        <w:t xml:space="preserve"> B、N </w:t>
      </w: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Compact"/>
        <w:numPr>
          <w:ilvl w:val="0"/>
          <w:numId w:val="1425"/>
        </w:numPr>
      </w:pPr>
      <w:r>
        <w:rPr>
          <w:rFonts w:ascii="Times New Roman" w:hAnsi="Times New Roman" w:eastAsia="Times New Roman" w:cs="Times New Roman"/>
        </w:rPr>
        <w:t xml:space="preserve">B </w:t>
      </w:r>
      <w:r>
        <w:rPr>
          <w:rFonts w:hint="eastAsia" w:ascii="Times New Roman" w:hAnsi="Times New Roman" w:eastAsia="FangSong" w:cs="Times New Roman"/>
        </w:rPr>
        <w:t>原子</w:t>
      </w:r>
      <w:r>
        <w:rPr>
          <w:rFonts w:hint="eastAsia" w:ascii="Times New Roman" w:hAnsi="Times New Roman" w:eastAsia="Times New Roman" w:cs="Times New Roman"/>
        </w:rPr>
        <w:t>：(0,0,0)、(1/3,2/3,1/2)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(2/3,1/3,1/2)</w:t>
      </w:r>
    </w:p>
    <w:p>
      <w:pPr>
        <w:pStyle w:val="Compact"/>
        <w:numPr>
          <w:ilvl w:val="0"/>
          <w:numId w:val="1425"/>
        </w:numPr>
      </w:pP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：(0,0,1/2)、(1/3,2/3,0)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(2/3,1/3,0)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每层平面内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层间距</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ascii="Times New Roman" w:hAnsi="Times New Roman" w:eastAsia="Times New Roman" w:cs="Times New Roman"/>
        </w:rPr>
        <w:t xml:space="preserve"> 2 B + 2 </w:t>
      </w:r>
      <w:r>
        <w:rPr>
          <w:rFonts w:hint="eastAsia" w:ascii="Times New Roman" w:hAnsi="Times New Roman" w:eastAsia="Times New Roman" w:cs="Times New Roman"/>
        </w:rPr>
        <w:t xml:space="preserve">N。）</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金刚石型</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各占一套</w:t>
      </w:r>
      <w:r>
        <w:rPr>
          <w:rFonts w:ascii="Times New Roman" w:hAnsi="Times New Roman" w:eastAsia="Times New Roman" w:cs="Times New Roman"/>
        </w:rPr>
        <w:t xml:space="preserve"> fcc </w:t>
      </w:r>
      <w:r>
        <w:rPr>
          <w:rFonts w:hint="eastAsia" w:ascii="Times New Roman" w:hAnsi="Times New Roman" w:eastAsia="FangSong" w:cs="Times New Roman"/>
        </w:rPr>
        <w:t>并交错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平面三角形的分子只有</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最稳定的单质只有</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键能约</w:t>
      </w:r>
      <w:r>
        <w:rPr>
          <w:rFonts w:ascii="Times New Roman" w:hAnsi="Times New Roman" w:eastAsia="Times New Roman" w:cs="Times New Roman"/>
        </w:rPr>
        <w:t xml:space="preserve"> 946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r>
            <m:t>2</m:t>
          </m:r>
          <m:r>
            <m:rPr>
              <m:sty m:val="p"/>
            </m:rPr>
            <m:t>B</m:t>
          </m:r>
          <m:r>
            <m:rPr>
              <m:sty m:val="p"/>
            </m:rPr>
            <m:t>N</m:t>
          </m:r>
          <m:r>
            <m:rPr>
              <m:sty m:val="p"/>
            </m:rPr>
            <m:t>+</m:t>
          </m:r>
          <m:r>
            <m:t>3</m:t>
          </m:r>
          <m:sSub>
            <m:e>
              <m:r>
                <m:rPr>
                  <m:sty m:val="p"/>
                </m:rPr>
                <m:t>F</m:t>
              </m:r>
            </m:e>
            <m:sub>
              <m:r>
                <m:rPr>
                  <m:sty m:val="p"/>
                </m:rPr>
                <m:t>2</m:t>
              </m:r>
            </m:sub>
          </m:sSub>
          <m:r>
            <m:rPr>
              <m:sty m:val="p"/>
            </m:rPr>
            <m:t>→</m:t>
          </m:r>
          <m:r>
            <m:t>2</m:t>
          </m:r>
          <m:r>
            <m:rPr>
              <m:sty m:val="p"/>
            </m:rPr>
            <m:t>B</m:t>
          </m:r>
          <m:sSub>
            <m:e>
              <m:r>
                <m:rPr>
                  <m:sty m:val="p"/>
                </m:rPr>
                <m:t>F</m:t>
              </m:r>
            </m:e>
            <m:sub>
              <m:r>
                <m:rPr>
                  <m:sty m:val="p"/>
                </m:rPr>
                <m:t>3</m:t>
              </m:r>
            </m:sub>
          </m:sSub>
          <m:r>
            <m:rPr>
              <m:sty m:val="p"/>
            </m:rPr>
            <m:t>+</m:t>
          </m:r>
          <m:sSub>
            <m:e>
              <m:r>
                <m:rPr>
                  <m:sty m:val="p"/>
                </m:rPr>
                <m:t>N</m:t>
              </m:r>
            </m:e>
            <m:sub>
              <m:r>
                <m:rPr>
                  <m:sty m:val="p"/>
                </m:rPr>
                <m:t>2</m:t>
              </m:r>
            </m:sub>
          </m:sSub>
        </m:oMath>
      </m:oMathPara>
    </w:p>
    <w:p>
      <w:pPr>
        <w:pStyle w:val="FirstParagraph"/>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N</m:t>
          </m:r>
          <m:r>
            <m:rPr>
              <m:sty m:val="p"/>
            </m:rPr>
            <m:t>+</m:t>
          </m:r>
          <m:r>
            <m:t>4</m:t>
          </m:r>
          <m:r>
            <m:rPr>
              <m:sty m:val="p"/>
            </m:rPr>
            <m:t>H</m:t>
          </m:r>
          <m:r>
            <m:rPr>
              <m:sty m:val="p"/>
            </m:rPr>
            <m:t>F</m:t>
          </m:r>
          <m:r>
            <m:rPr>
              <m:sty m:val="p"/>
            </m:rPr>
            <m:t>→</m:t>
          </m:r>
          <m:r>
            <m:rPr>
              <m:sty m:val="p"/>
            </m:rPr>
            <m:t>N</m:t>
          </m:r>
          <m:sSub>
            <m:e>
              <m:r>
                <m:rPr>
                  <m:sty m:val="p"/>
                </m:rPr>
                <m:t>H</m:t>
              </m:r>
            </m:e>
            <m:sub>
              <m:r>
                <m:rPr>
                  <m:sty m:val="p"/>
                </m:rPr>
                <m:t>4</m:t>
              </m:r>
            </m:sub>
          </m:sSub>
          <m:r>
            <m:rPr>
              <m:sty m:val="p"/>
            </m:rPr>
            <m:t>B</m:t>
          </m:r>
          <m:sSub>
            <m:e>
              <m:r>
                <m:rPr>
                  <m:sty m:val="p"/>
                </m:rPr>
                <m:t>F</m:t>
              </m:r>
            </m:e>
            <m:sub>
              <m:r>
                <m:rPr>
                  <m:sty m:val="p"/>
                </m:rPr>
                <m:t>4</m:t>
              </m:r>
            </m:sub>
          </m:sSub>
        </m:oMath>
      </m:oMathPara>
    </w:p>
    <w:p>
      <w:pPr>
        <w:spacing w:before="160" w:after="80"/>
      </w:pPr>
      <w:r>
        <w:pict>
          <v:rect style="width:0;height:1.5pt" o:hralign="center" o:hrstd="t" o:hr="t"/>
        </w:pict>
      </w:r>
    </w:p>
    <w:bookmarkEnd w:id="1920"/>
    <w:bookmarkStart w:id="1936" w:name="密堆积空隙与ticl3填隙"/>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426"/>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426"/>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1922" name="Picture"/>
            <a:graphic>
              <a:graphicData uri="http://schemas.openxmlformats.org/drawingml/2006/picture">
                <pic:pic>
                  <pic:nvPicPr>
                    <pic:cNvPr descr="85537fb4d4e477094380812d15ba39f736c488bdbcb3d4fce22ecf361b8bb0cc.jpg" id="1923" name="Picture"/>
                    <pic:cNvPicPr>
                      <a:picLocks noChangeArrowheads="1" noChangeAspect="1"/>
                    </pic:cNvPicPr>
                  </pic:nvPicPr>
                  <pic:blipFill>
                    <a:blip r:embed="rId1921"/>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1925" name="Picture"/>
            <a:graphic>
              <a:graphicData uri="http://schemas.openxmlformats.org/drawingml/2006/picture">
                <pic:pic>
                  <pic:nvPicPr>
                    <pic:cNvPr descr="cc14ad2f15d2908b26a0cbb82d98840a606d47bf4c770c8b3e5aecd9f3c74e4a.jpg" id="1926" name="Picture"/>
                    <pic:cNvPicPr>
                      <a:picLocks noChangeArrowheads="1" noChangeAspect="1"/>
                    </pic:cNvPicPr>
                  </pic:nvPicPr>
                  <pic:blipFill>
                    <a:blip r:embed="rId1924"/>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1928" name="Picture"/>
            <a:graphic>
              <a:graphicData uri="http://schemas.openxmlformats.org/drawingml/2006/picture">
                <pic:pic>
                  <pic:nvPicPr>
                    <pic:cNvPr descr="5e46efeff109a4b3cf8e8d92d4a834b0b3a8f211ace7add3e2e0f581f0be830e.jpg" id="1929" name="Picture"/>
                    <pic:cNvPicPr>
                      <a:picLocks noChangeArrowheads="1" noChangeAspect="1"/>
                    </pic:cNvPicPr>
                  </pic:nvPicPr>
                  <pic:blipFill>
                    <a:blip r:embed="rId1927"/>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1931" name="Picture"/>
            <a:graphic>
              <a:graphicData uri="http://schemas.openxmlformats.org/drawingml/2006/picture">
                <pic:pic>
                  <pic:nvPicPr>
                    <pic:cNvPr descr="c2b7f24f40d8a455bfcff2906a8d6c998d973a30b19af9800e362793163ca5de.jpg" id="1932" name="Picture"/>
                    <pic:cNvPicPr>
                      <a:picLocks noChangeArrowheads="1" noChangeAspect="1"/>
                    </pic:cNvPicPr>
                  </pic:nvPicPr>
                  <pic:blipFill>
                    <a:blip r:embed="rId1930"/>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1934" name="Picture"/>
            <a:graphic>
              <a:graphicData uri="http://schemas.openxmlformats.org/drawingml/2006/picture">
                <pic:pic>
                  <pic:nvPicPr>
                    <pic:cNvPr descr="a7ae581ad2d2bb739f0588400a34a4709d8872da674224e3cddd284fa6fd8caf.jpg" id="1935" name="Picture"/>
                    <pic:cNvPicPr>
                      <a:picLocks noChangeArrowheads="1" noChangeAspect="1"/>
                    </pic:cNvPicPr>
                  </pic:nvPicPr>
                  <pic:blipFill>
                    <a:blip r:embed="rId1933"/>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427"/>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6"/>
    <w:bookmarkStart w:id="1937" w:name="黄铁矿fes2晶胞计算"/>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p>
      <w:pPr>
        <w:spacing w:before="160" w:after="80"/>
      </w:pPr>
      <w:r>
        <w:pict>
          <v:rect style="width:0;height:1.5pt" o:hralign="center" o:hrstd="t" o:hr="t"/>
        </w:pict>
      </w:r>
    </w:p>
    <w:bookmarkEnd w:id="1937"/>
    <w:bookmarkStart w:id="1944" w:name="黄铜矿cufes2晶胞"/>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1939" name="Picture"/>
            <a:graphic>
              <a:graphicData uri="http://schemas.openxmlformats.org/drawingml/2006/picture">
                <pic:pic>
                  <pic:nvPicPr>
                    <pic:cNvPr descr="6316559225c4044041def6a7ddea46a4fba79ae712bab355f83d0c324e9a9748.jpg" id="1940" name="Picture"/>
                    <pic:cNvPicPr>
                      <a:picLocks noChangeArrowheads="1" noChangeAspect="1"/>
                    </pic:cNvPicPr>
                  </pic:nvPicPr>
                  <pic:blipFill>
                    <a:blip r:embed="rId1938"/>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1942" name="Picture"/>
            <a:graphic>
              <a:graphicData uri="http://schemas.openxmlformats.org/drawingml/2006/picture">
                <pic:pic>
                  <pic:nvPicPr>
                    <pic:cNvPr descr="42f452b032d1c91d12420c4166a5b7cf4b158c7e0ff45ec729e51fa2b2571983.jpg" id="1943" name="Picture"/>
                    <pic:cNvPicPr>
                      <a:picLocks noChangeArrowheads="1" noChangeAspect="1"/>
                    </pic:cNvPicPr>
                  </pic:nvPicPr>
                  <pic:blipFill>
                    <a:blip r:embed="rId1941"/>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p>
      <w:pPr>
        <w:spacing w:before="160" w:after="80"/>
      </w:pPr>
      <w:r>
        <w:pict>
          <v:rect style="width:0;height:1.5pt" o:hralign="center" o:hrstd="t" o:hr="t"/>
        </w:pict>
      </w:r>
    </w:p>
    <w:bookmarkEnd w:id="1944"/>
    <w:bookmarkStart w:id="1948" w:name="碳化钙cac2四方晶胞"/>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1946" name="Picture"/>
            <a:graphic>
              <a:graphicData uri="http://schemas.openxmlformats.org/drawingml/2006/picture">
                <pic:pic>
                  <pic:nvPicPr>
                    <pic:cNvPr descr="51ca2080914cc737e5d57e14a6839c0b3a0d93bc9ce4b0f85e8f4f033573e69d.jpg" id="1947" name="Picture"/>
                    <pic:cNvPicPr>
                      <a:picLocks noChangeArrowheads="1" noChangeAspect="1"/>
                    </pic:cNvPicPr>
                  </pic:nvPicPr>
                  <pic:blipFill>
                    <a:blip r:embed="rId1945"/>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48"/>
    <w:bookmarkStart w:id="1967" w:name="超四面体t4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1950" name="Picture"/>
            <a:graphic>
              <a:graphicData uri="http://schemas.openxmlformats.org/drawingml/2006/picture">
                <pic:pic>
                  <pic:nvPicPr>
                    <pic:cNvPr descr="a95a5e2d958c233cbec48e5a7f0b6db0c1f82f4dde1ef110b7e8c9a7572e4ae6.jpg" id="1951" name="Picture"/>
                    <pic:cNvPicPr>
                      <a:picLocks noChangeArrowheads="1" noChangeAspect="1"/>
                    </pic:cNvPicPr>
                  </pic:nvPicPr>
                  <pic:blipFill>
                    <a:blip r:embed="rId1949"/>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953" name="Picture"/>
            <a:graphic>
              <a:graphicData uri="http://schemas.openxmlformats.org/drawingml/2006/picture">
                <pic:pic>
                  <pic:nvPicPr>
                    <pic:cNvPr descr="6bfc245c18ed0a2d3fcaec818bd32cf24ab1d73729022363a7267434cad47acf.jpg" id="1954" name="Picture"/>
                    <pic:cNvPicPr>
                      <a:picLocks noChangeArrowheads="1" noChangeAspect="1"/>
                    </pic:cNvPicPr>
                  </pic:nvPicPr>
                  <pic:blipFill>
                    <a:blip r:embed="rId1952"/>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1956" name="Picture"/>
            <a:graphic>
              <a:graphicData uri="http://schemas.openxmlformats.org/drawingml/2006/picture">
                <pic:pic>
                  <pic:nvPicPr>
                    <pic:cNvPr descr="ea0c7120a7e1df128532c89d797bd730216537a058679b51deb4d76bd2a2ed1e.jpg" id="1957" name="Picture"/>
                    <pic:cNvPicPr>
                      <a:picLocks noChangeArrowheads="1" noChangeAspect="1"/>
                    </pic:cNvPicPr>
                  </pic:nvPicPr>
                  <pic:blipFill>
                    <a:blip r:embed="rId1955"/>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1959" name="Picture"/>
            <a:graphic>
              <a:graphicData uri="http://schemas.openxmlformats.org/drawingml/2006/picture">
                <pic:pic>
                  <pic:nvPicPr>
                    <pic:cNvPr descr="ca0ea5c4333927de92ee43a5674bc4beb885e555a90f6d9b1057ec4b59f5d1cf.jpg" id="1960" name="Picture"/>
                    <pic:cNvPicPr>
                      <a:picLocks noChangeArrowheads="1" noChangeAspect="1"/>
                    </pic:cNvPicPr>
                  </pic:nvPicPr>
                  <pic:blipFill>
                    <a:blip r:embed="rId1958"/>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1962" name="Picture"/>
            <a:graphic>
              <a:graphicData uri="http://schemas.openxmlformats.org/drawingml/2006/picture">
                <pic:pic>
                  <pic:nvPicPr>
                    <pic:cNvPr descr="2a7a6c9da90b1443c6a341e2b800d27a4086e89818dc4b46d7147e3410a1fe96.jpg" id="1963" name="Picture"/>
                    <pic:cNvPicPr>
                      <a:picLocks noChangeArrowheads="1" noChangeAspect="1"/>
                    </pic:cNvPicPr>
                  </pic:nvPicPr>
                  <pic:blipFill>
                    <a:blip r:embed="rId1961"/>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1965" name="Picture"/>
            <a:graphic>
              <a:graphicData uri="http://schemas.openxmlformats.org/drawingml/2006/picture">
                <pic:pic>
                  <pic:nvPicPr>
                    <pic:cNvPr descr="adaf2639e10e14bfdc63572bd00f35cadd423a0a2a77316c8966333044641523.jpg" id="1966" name="Picture"/>
                    <pic:cNvPicPr>
                      <a:picLocks noChangeArrowheads="1" noChangeAspect="1"/>
                    </pic:cNvPicPr>
                  </pic:nvPicPr>
                  <pic:blipFill>
                    <a:blip r:embed="rId1964"/>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428"/>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428"/>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m:oMath>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B</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429"/>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429"/>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429"/>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spacing w:before="160" w:after="80"/>
      </w:pPr>
      <w:r>
        <w:pict>
          <v:rect style="width:0;height:1.5pt" o:hralign="center" o:hrstd="t" o:hr="t"/>
        </w:pict>
      </w:r>
    </w:p>
    <w:bookmarkEnd w:id="1967"/>
    <w:bookmarkStart w:id="1989" w:name="沸石分子筛与方石英"/>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1969" name="Picture"/>
            <a:graphic>
              <a:graphicData uri="http://schemas.openxmlformats.org/drawingml/2006/picture">
                <pic:pic>
                  <pic:nvPicPr>
                    <pic:cNvPr descr="59598755199ffb11c4f05243d9080e027afc64ba6730a33e2cbd9df2599a9c8c.jpg" id="1970" name="Picture"/>
                    <pic:cNvPicPr>
                      <a:picLocks noChangeArrowheads="1" noChangeAspect="1"/>
                    </pic:cNvPicPr>
                  </pic:nvPicPr>
                  <pic:blipFill>
                    <a:blip r:embed="rId1968"/>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1972" name="Picture"/>
            <a:graphic>
              <a:graphicData uri="http://schemas.openxmlformats.org/drawingml/2006/picture">
                <pic:pic>
                  <pic:nvPicPr>
                    <pic:cNvPr descr="9950b0b38e91a87e1592292d942481856dbe728000d6d1dcf7f505b93209fdd7.jpg" id="1973" name="Picture"/>
                    <pic:cNvPicPr>
                      <a:picLocks noChangeArrowheads="1" noChangeAspect="1"/>
                    </pic:cNvPicPr>
                  </pic:nvPicPr>
                  <pic:blipFill>
                    <a:blip r:embed="rId1971"/>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431"/>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431"/>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1975" name="Picture"/>
            <a:graphic>
              <a:graphicData uri="http://schemas.openxmlformats.org/drawingml/2006/picture">
                <pic:pic>
                  <pic:nvPicPr>
                    <pic:cNvPr descr="6ac9258d37e78cb8b7b27f4d470fa38b67279e0a5b1d678ad7f4dc5f6ec186d5.jpg" id="1976" name="Picture"/>
                    <pic:cNvPicPr>
                      <a:picLocks noChangeArrowheads="1" noChangeAspect="1"/>
                    </pic:cNvPicPr>
                  </pic:nvPicPr>
                  <pic:blipFill>
                    <a:blip r:embed="rId1974"/>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1978" name="Picture"/>
            <a:graphic>
              <a:graphicData uri="http://schemas.openxmlformats.org/drawingml/2006/picture">
                <pic:pic>
                  <pic:nvPicPr>
                    <pic:cNvPr descr="962340d38bf9962b7ac5c9dade30f0df6a6509e13e05a008efa0f7499b6f4d3d.jpg" id="1979" name="Picture"/>
                    <pic:cNvPicPr>
                      <a:picLocks noChangeArrowheads="1" noChangeAspect="1"/>
                    </pic:cNvPicPr>
                  </pic:nvPicPr>
                  <pic:blipFill>
                    <a:blip r:embed="rId1977"/>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1981" name="Picture"/>
            <a:graphic>
              <a:graphicData uri="http://schemas.openxmlformats.org/drawingml/2006/picture">
                <pic:pic>
                  <pic:nvPicPr>
                    <pic:cNvPr descr="97fc81bab431e06abd84e661437931e7f89c2b73a7464284f5a01e2293706c14.jpg" id="1982" name="Picture"/>
                    <pic:cNvPicPr>
                      <a:picLocks noChangeArrowheads="1" noChangeAspect="1"/>
                    </pic:cNvPicPr>
                  </pic:nvPicPr>
                  <pic:blipFill>
                    <a:blip r:embed="rId1980"/>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432"/>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432"/>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432"/>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1984" name="Picture"/>
            <a:graphic>
              <a:graphicData uri="http://schemas.openxmlformats.org/drawingml/2006/picture">
                <pic:pic>
                  <pic:nvPicPr>
                    <pic:cNvPr descr="5e563d8f9bb1a58a4e13d29694ba8f34ddb6b88eb6ab0b18c35f5e0cafdf1155.jpg" id="1985" name="Picture"/>
                    <pic:cNvPicPr>
                      <a:picLocks noChangeArrowheads="1" noChangeAspect="1"/>
                    </pic:cNvPicPr>
                  </pic:nvPicPr>
                  <pic:blipFill>
                    <a:blip r:embed="rId1983"/>
                    <a:stretch>
                      <a:fillRect/>
                    </a:stretch>
                  </pic:blipFill>
                  <pic:spPr bwMode="auto">
                    <a:xfrm>
                      <a:off x="0" y="0"/>
                      <a:ext cx="3600000" cy="1400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374900"/>
            <wp:effectExtent b="0" l="0" r="0" t="0"/>
            <wp:docPr descr="" title="" id="1987" name="Picture"/>
            <a:graphic>
              <a:graphicData uri="http://schemas.openxmlformats.org/drawingml/2006/picture">
                <pic:pic>
                  <pic:nvPicPr>
                    <pic:cNvPr descr="8291edc5206df211a485e10e5653190389eeb235592eabd56f62a21c9c028353.jpg" id="1988" name="Picture"/>
                    <pic:cNvPicPr>
                      <a:picLocks noChangeArrowheads="1" noChangeAspect="1"/>
                    </pic:cNvPicPr>
                  </pic:nvPicPr>
                  <pic:blipFill>
                    <a:blip r:embed="rId1986"/>
                    <a:stretch>
                      <a:fillRect/>
                    </a:stretch>
                  </pic:blipFill>
                  <pic:spPr bwMode="auto">
                    <a:xfrm>
                      <a:off x="0" y="0"/>
                      <a:ext cx="2489200" cy="2374900"/>
                    </a:xfrm>
                    <a:prstGeom prst="rect">
                      <a:avLst/>
                    </a:prstGeom>
                    <a:noFill/>
                    <a:ln w="9525">
                      <a:noFill/>
                      <a:headEnd/>
                      <a:tailEnd/>
                    </a:ln>
                  </pic:spPr>
                </pic:pic>
              </a:graphicData>
            </a:graphic>
          </wp:inline>
        </w:drawing>
      </w:r>
    </w:p>
    <w:p>
      <w:pPr>
        <w:numPr>
          <w:ilvl w:val="0"/>
          <w:numId w:val="1433"/>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433"/>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433"/>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Compact"/>
        <w:numPr>
          <w:ilvl w:val="0"/>
          <w:numId w:val="1434"/>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p>
      <w:pPr>
        <w:spacing w:before="160" w:after="80"/>
      </w:pPr>
      <w:r>
        <w:pict>
          <v:rect style="width:0;height:1.5pt" o:hralign="center" o:hrstd="t" o:hr="t"/>
        </w:pict>
      </w:r>
    </w:p>
    <w:bookmarkEnd w:id="1989"/>
    <w:bookmarkStart w:id="2002" w:name="nabh4醇解储氢"/>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1991" name="Picture"/>
            <a:graphic>
              <a:graphicData uri="http://schemas.openxmlformats.org/drawingml/2006/picture">
                <pic:pic>
                  <pic:nvPicPr>
                    <pic:cNvPr descr="d208954fdf5498df00fd4ff30517d0b6de8af780a9eb979d6fe209940bbfc879.jpg" id="1992" name="Picture"/>
                    <pic:cNvPicPr>
                      <a:picLocks noChangeArrowheads="1" noChangeAspect="1"/>
                    </pic:cNvPicPr>
                  </pic:nvPicPr>
                  <pic:blipFill>
                    <a:blip r:embed="rId1990"/>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436"/>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436"/>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436"/>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1994" name="Picture"/>
            <a:graphic>
              <a:graphicData uri="http://schemas.openxmlformats.org/drawingml/2006/picture">
                <pic:pic>
                  <pic:nvPicPr>
                    <pic:cNvPr descr="302e097931ef010b07e344ed214985eb8d3161e8a252b9cb2e556d0e816b1f13.jpg" id="1995" name="Picture"/>
                    <pic:cNvPicPr>
                      <a:picLocks noChangeArrowheads="1" noChangeAspect="1"/>
                    </pic:cNvPicPr>
                  </pic:nvPicPr>
                  <pic:blipFill>
                    <a:blip r:embed="rId1993"/>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37"/>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1997" name="Picture"/>
            <a:graphic>
              <a:graphicData uri="http://schemas.openxmlformats.org/drawingml/2006/picture">
                <pic:pic>
                  <pic:nvPicPr>
                    <pic:cNvPr descr="28bc4594bec3d808d6a8c94225613ee86a2280091dcafd8156d1578b49febe9d.jpg" id="1998" name="Picture"/>
                    <pic:cNvPicPr>
                      <a:picLocks noChangeArrowheads="1" noChangeAspect="1"/>
                    </pic:cNvPicPr>
                  </pic:nvPicPr>
                  <pic:blipFill>
                    <a:blip r:embed="rId1996"/>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2000" name="Picture"/>
            <a:graphic>
              <a:graphicData uri="http://schemas.openxmlformats.org/drawingml/2006/picture">
                <pic:pic>
                  <pic:nvPicPr>
                    <pic:cNvPr descr="fb65cbc92c0e4f67580e607064b21b2623dc94f9c75a57b196df1371d8a1cdf8.jpg" id="2001" name="Picture"/>
                    <pic:cNvPicPr>
                      <a:picLocks noChangeArrowheads="1" noChangeAspect="1"/>
                    </pic:cNvPicPr>
                  </pic:nvPicPr>
                  <pic:blipFill>
                    <a:blip r:embed="rId1999"/>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438"/>
        </w:numPr>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p>
      <w:pPr>
        <w:spacing w:before="160" w:after="80"/>
      </w:pPr>
      <w:r>
        <w:pict>
          <v:rect style="width:0;height:1.5pt" o:hralign="center" o:hrstd="t" o:hr="t"/>
        </w:pict>
      </w:r>
    </w:p>
    <w:bookmarkEnd w:id="2002"/>
    <w:bookmarkStart w:id="2003" w:name="cab6硼化钙晶胞"/>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39"/>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03"/>
    <w:bookmarkStart w:id="2028" w:name="te-bi-cl三元一维链"/>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2005" name="Picture"/>
            <a:graphic>
              <a:graphicData uri="http://schemas.openxmlformats.org/drawingml/2006/picture">
                <pic:pic>
                  <pic:nvPicPr>
                    <pic:cNvPr descr="391304ea41c65129e21ab62266374879e9f582318cbc9e98ae0e0bd0d2e192a2.jpg" id="2006" name="Picture"/>
                    <pic:cNvPicPr>
                      <a:picLocks noChangeArrowheads="1" noChangeAspect="1"/>
                    </pic:cNvPicPr>
                  </pic:nvPicPr>
                  <pic:blipFill>
                    <a:blip r:embed="rId2004"/>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2008" name="Picture"/>
            <a:graphic>
              <a:graphicData uri="http://schemas.openxmlformats.org/drawingml/2006/picture">
                <pic:pic>
                  <pic:nvPicPr>
                    <pic:cNvPr descr="da3570e15202d508573e8632134937e0610d60c2d4b9689cfe9af15c0e474a9f.jpg" id="2009" name="Picture"/>
                    <pic:cNvPicPr>
                      <a:picLocks noChangeArrowheads="1" noChangeAspect="1"/>
                    </pic:cNvPicPr>
                  </pic:nvPicPr>
                  <pic:blipFill>
                    <a:blip r:embed="rId2007"/>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2011" name="Picture"/>
            <a:graphic>
              <a:graphicData uri="http://schemas.openxmlformats.org/drawingml/2006/picture">
                <pic:pic>
                  <pic:nvPicPr>
                    <pic:cNvPr descr="22606d8468b6005eed4c6a2721b7532e8c308b3e1223ebad6963bc9d025abc21.jpg" id="2012" name="Picture"/>
                    <pic:cNvPicPr>
                      <a:picLocks noChangeArrowheads="1" noChangeAspect="1"/>
                    </pic:cNvPicPr>
                  </pic:nvPicPr>
                  <pic:blipFill>
                    <a:blip r:embed="rId2010"/>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920408"/>
            <wp:effectExtent b="0" l="0" r="0" t="0"/>
            <wp:docPr descr="" title="" id="2014" name="Picture"/>
            <a:graphic>
              <a:graphicData uri="http://schemas.openxmlformats.org/drawingml/2006/picture">
                <pic:pic>
                  <pic:nvPicPr>
                    <pic:cNvPr descr="ba438b7fc906b47dd99d4d4cf303f720c8cb611c085b6017e962fd59a0fde51e.jpg" id="2015" name="Picture"/>
                    <pic:cNvPicPr>
                      <a:picLocks noChangeArrowheads="1" noChangeAspect="1"/>
                    </pic:cNvPicPr>
                  </pic:nvPicPr>
                  <pic:blipFill>
                    <a:blip r:embed="rId2013"/>
                    <a:stretch>
                      <a:fillRect/>
                    </a:stretch>
                  </pic:blipFill>
                  <pic:spPr bwMode="auto">
                    <a:xfrm>
                      <a:off x="0" y="0"/>
                      <a:ext cx="1800000"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2017" name="Picture"/>
            <a:graphic>
              <a:graphicData uri="http://schemas.openxmlformats.org/drawingml/2006/picture">
                <pic:pic>
                  <pic:nvPicPr>
                    <pic:cNvPr descr="b22d42b80fbc4f83b1874356fa8ee0370a551cd2455ed2500d96cd67eac1a714.jpg" id="2018" name="Picture"/>
                    <pic:cNvPicPr>
                      <a:picLocks noChangeArrowheads="1" noChangeAspect="1"/>
                    </pic:cNvPicPr>
                  </pic:nvPicPr>
                  <pic:blipFill>
                    <a:blip r:embed="rId2016"/>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019300"/>
            <wp:effectExtent b="0" l="0" r="0" t="0"/>
            <wp:docPr descr="" title="" id="2020" name="Picture"/>
            <a:graphic>
              <a:graphicData uri="http://schemas.openxmlformats.org/drawingml/2006/picture">
                <pic:pic>
                  <pic:nvPicPr>
                    <pic:cNvPr descr="b6c83822d50e669afc1f23a405dcb5ca951e3426173e1696d31b19a723694145.jpg" id="2021" name="Picture"/>
                    <pic:cNvPicPr>
                      <a:picLocks noChangeArrowheads="1" noChangeAspect="1"/>
                    </pic:cNvPicPr>
                  </pic:nvPicPr>
                  <pic:blipFill>
                    <a:blip r:embed="rId2019"/>
                    <a:stretch>
                      <a:fillRect/>
                    </a:stretch>
                  </pic:blipFill>
                  <pic:spPr bwMode="auto">
                    <a:xfrm>
                      <a:off x="0" y="0"/>
                      <a:ext cx="28702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2023" name="Picture"/>
            <a:graphic>
              <a:graphicData uri="http://schemas.openxmlformats.org/drawingml/2006/picture">
                <pic:pic>
                  <pic:nvPicPr>
                    <pic:cNvPr descr="eb753753c18a78d31d8385a526d345610c7c1a6a37b170cbdbd8f789d6155bdd.jpg" id="2024" name="Picture"/>
                    <pic:cNvPicPr>
                      <a:picLocks noChangeArrowheads="1" noChangeAspect="1"/>
                    </pic:cNvPicPr>
                  </pic:nvPicPr>
                  <pic:blipFill>
                    <a:blip r:embed="rId2022"/>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125"/>
            <wp:effectExtent b="0" l="0" r="0" t="0"/>
            <wp:docPr descr="" title="" id="2026" name="Picture"/>
            <a:graphic>
              <a:graphicData uri="http://schemas.openxmlformats.org/drawingml/2006/picture">
                <pic:pic>
                  <pic:nvPicPr>
                    <pic:cNvPr descr="744e2a27a4524c8816490ac25bab5a5a1c811439ef84bd4eb9123e2ee9dd9678.jpg" id="2027" name="Picture"/>
                    <pic:cNvPicPr>
                      <a:picLocks noChangeArrowheads="1" noChangeAspect="1"/>
                    </pic:cNvPicPr>
                  </pic:nvPicPr>
                  <pic:blipFill>
                    <a:blip r:embed="rId2025"/>
                    <a:stretch>
                      <a:fillRect/>
                    </a:stretch>
                  </pic:blipFill>
                  <pic:spPr bwMode="auto">
                    <a:xfrm>
                      <a:off x="0" y="0"/>
                      <a:ext cx="3600000" cy="242812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28"/>
    <w:bookmarkStart w:id="2032" w:name="密堆积-3"/>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35200"/>
            <wp:effectExtent b="0" l="0" r="0" t="0"/>
            <wp:docPr descr="" title="" id="2030" name="Picture"/>
            <a:graphic>
              <a:graphicData uri="http://schemas.openxmlformats.org/drawingml/2006/picture">
                <pic:pic>
                  <pic:nvPicPr>
                    <pic:cNvPr descr="dfc0cffb4025979a20c7833cb691b9c2e92d2d9a678b2ce7c945861a17dd7e98.jpg" id="2031" name="Picture"/>
                    <pic:cNvPicPr>
                      <a:picLocks noChangeArrowheads="1" noChangeAspect="1"/>
                    </pic:cNvPicPr>
                  </pic:nvPicPr>
                  <pic:blipFill>
                    <a:blip r:embed="rId2029"/>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4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44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42"/>
        </w:numPr>
      </w:pPr>
      <w:r>
        <w:rPr>
          <w:rFonts w:hint="eastAsia" w:ascii="Times New Roman" w:hAnsi="Times New Roman" w:eastAsia="Times New Roman" w:cs="Times New Roman"/>
        </w:rPr>
        <w:t>1:1:2；</w:t>
      </w:r>
      <w:r>
        <w:rPr>
          <w:rFonts w:hint="eastAsia" w:ascii="Times New Roman" w:hAnsi="Times New Roman" w:eastAsia="FangSong" w:cs="Times New Roman"/>
        </w:rPr>
        <w:t>一个球参与四个空隙</w:t>
      </w:r>
      <w:r>
        <w:rPr>
          <w:rFonts w:hint="eastAsia" w:ascii="Times New Roman" w:hAnsi="Times New Roman" w:eastAsia="Times New Roman" w:cs="Times New Roman"/>
        </w:rPr>
        <w:t>，</w:t>
      </w:r>
      <w:r>
        <w:rPr>
          <w:rFonts w:hint="eastAsia" w:ascii="Times New Roman" w:hAnsi="Times New Roman" w:eastAsia="FangSong" w:cs="Times New Roman"/>
        </w:rPr>
        <w:t>一个空隙由四个球围成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一个球参与四个切点</w:t>
      </w:r>
      <w:r>
        <w:rPr>
          <w:rFonts w:hint="eastAsia" w:ascii="Times New Roman" w:hAnsi="Times New Roman" w:eastAsia="Times New Roman" w:cs="Times New Roman"/>
        </w:rPr>
        <w:t>，</w:t>
      </w:r>
      <w:r>
        <w:rPr>
          <w:rFonts w:hint="eastAsia" w:ascii="Times New Roman" w:hAnsi="Times New Roman" w:eastAsia="FangSong" w:cs="Times New Roman"/>
        </w:rPr>
        <w:t>一个切点由二个球共用</w:t>
      </w:r>
      <w:r>
        <w:rPr>
          <w:rFonts w:hint="eastAsia" w:ascii="Times New Roman" w:hAnsi="Times New Roman" w:eastAsia="Times New Roman" w:cs="Times New Roman"/>
        </w:rPr>
        <w:t>。</w:t>
      </w:r>
    </w:p>
    <w:p>
      <w:pPr>
        <w:numPr>
          <w:ilvl w:val="0"/>
          <w:numId w:val="1442"/>
        </w:numPr>
      </w:pPr>
      <w:r>
        <w:rPr>
          <w:rFonts w:hint="eastAsia" w:ascii="Times New Roman" w:hAnsi="Times New Roman" w:eastAsia="FangSong" w:cs="Times New Roman"/>
        </w:rPr>
        <w:t>正八面体中心投影为平面</w:t>
      </w:r>
      <w:r>
        <w:rPr>
          <w:rFonts w:hint="eastAsia" w:ascii="Times New Roman" w:hAnsi="Times New Roman" w:eastAsia="Times New Roman" w:cs="Times New Roman"/>
        </w:rPr>
        <w:t>◇</w:t>
      </w:r>
      <w:r>
        <w:rPr>
          <w:rFonts w:hint="eastAsia" w:ascii="Times New Roman" w:hAnsi="Times New Roman" w:eastAsia="FangSong" w:cs="Times New Roman"/>
        </w:rPr>
        <w:t>空隙中心</w:t>
      </w:r>
      <w:r>
        <w:rPr>
          <w:rFonts w:hint="eastAsia" w:ascii="Times New Roman" w:hAnsi="Times New Roman" w:eastAsia="Times New Roman" w:cs="Times New Roman"/>
        </w:rPr>
        <w:t>，</w:t>
      </w:r>
      <w:r>
        <w:rPr>
          <w:rFonts w:hint="eastAsia" w:ascii="Times New Roman" w:hAnsi="Times New Roman" w:eastAsia="FangSong" w:cs="Times New Roman"/>
        </w:rPr>
        <w:t>正四面体中心投影为平面切点</w:t>
      </w:r>
      <w:r>
        <w:rPr>
          <w:rFonts w:hint="eastAsia" w:ascii="Times New Roman" w:hAnsi="Times New Roman" w:eastAsia="Times New Roman" w:cs="Times New Roman"/>
        </w:rPr>
        <w:t>；1:1:2；</w:t>
      </w:r>
      <w:r>
        <w:rPr>
          <w:rFonts w:hint="eastAsia" w:ascii="Times New Roman" w:hAnsi="Times New Roman" w:eastAsia="FangSong" w:cs="Times New Roman"/>
        </w:rPr>
        <w:t>一个球参与六个正八面体空隙</w:t>
      </w:r>
      <w:r>
        <w:rPr>
          <w:rFonts w:hint="eastAsia" w:ascii="Times New Roman" w:hAnsi="Times New Roman" w:eastAsia="Times New Roman" w:cs="Times New Roman"/>
        </w:rPr>
        <w:t>，</w:t>
      </w:r>
      <w:r>
        <w:rPr>
          <w:rFonts w:hint="eastAsia" w:ascii="Times New Roman" w:hAnsi="Times New Roman" w:eastAsia="FangSong" w:cs="Times New Roman"/>
        </w:rPr>
        <w:t>一个正八面体空隙由六个球围成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一个球参与八个正四面体空隙</w:t>
      </w:r>
      <w:r>
        <w:rPr>
          <w:rFonts w:hint="eastAsia" w:ascii="Times New Roman" w:hAnsi="Times New Roman" w:eastAsia="Times New Roman" w:cs="Times New Roman"/>
        </w:rPr>
        <w:t>，</w:t>
      </w:r>
      <w:r>
        <w:rPr>
          <w:rFonts w:hint="eastAsia" w:ascii="Times New Roman" w:hAnsi="Times New Roman" w:eastAsia="FangSong" w:cs="Times New Roman"/>
        </w:rPr>
        <w:t>一个正四面体空隙由四个球围成</w:t>
      </w:r>
      <w:r>
        <w:rPr>
          <w:rFonts w:hint="eastAsia" w:ascii="Times New Roman" w:hAnsi="Times New Roman" w:eastAsia="Times New Roman" w:cs="Times New Roman"/>
        </w:rPr>
        <w:t>。</w:t>
      </w:r>
    </w:p>
    <w:p>
      <w:pPr>
        <w:numPr>
          <w:ilvl w:val="0"/>
          <w:numId w:val="1442"/>
        </w:numPr>
      </w:pPr>
      <w:r>
        <w:rPr>
          <w:rFonts w:hint="eastAsia" w:ascii="Times New Roman" w:hAnsi="Times New Roman" w:eastAsia="FangSong" w:cs="Times New Roman"/>
        </w:rPr>
        <w:t xml:space="preserve">小球的配位数为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平面已配位</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中心球周围的四个空隙上下各堆积</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442"/>
        </w:numPr>
      </w:pPr>
      <w:r>
        <w:rPr>
          <w:rFonts w:hint="eastAsia" w:ascii="Times New Roman" w:hAnsi="Times New Roman" w:eastAsia="Times New Roman" w:cs="Times New Roman"/>
        </w:rPr>
        <w:t>74.05%；</w:t>
      </w:r>
      <w:r>
        <w:rPr>
          <w:rFonts w:hint="eastAsia" w:ascii="Times New Roman" w:hAnsi="Times New Roman" w:eastAsia="FangSong" w:cs="Times New Roman"/>
        </w:rPr>
        <w:t>以</w:t>
      </w:r>
      <w:r>
        <w:rPr>
          <w:rFonts w:hint="eastAsia" w:ascii="Times New Roman" w:hAnsi="Times New Roman" w:eastAsia="Times New Roman" w:cs="Times New Roman"/>
        </w:rPr>
        <w:t>4</w:t>
      </w:r>
      <w:r>
        <w:rPr>
          <w:rFonts w:hint="eastAsia" w:ascii="Times New Roman" w:hAnsi="Times New Roman" w:eastAsia="FangSong" w:cs="Times New Roman"/>
        </w:rPr>
        <w:t>个相邻小球中心构成底面</w:t>
      </w:r>
      <w:r>
        <w:rPr>
          <w:rFonts w:hint="eastAsia" w:ascii="Times New Roman" w:hAnsi="Times New Roman" w:eastAsia="Times New Roman" w:cs="Times New Roman"/>
        </w:rPr>
        <w:t>，</w:t>
      </w:r>
      <w:r>
        <w:rPr>
          <w:rFonts w:hint="eastAsia" w:ascii="Times New Roman" w:hAnsi="Times New Roman" w:eastAsia="FangSong" w:cs="Times New Roman"/>
        </w:rPr>
        <w:t>空隙上小球的中心为上底面的中心构成正四棱柱</w:t>
      </w:r>
      <w:r>
        <w:rPr>
          <w:rFonts w:hint="eastAsia" w:ascii="Times New Roman" w:hAnsi="Times New Roman" w:eastAsia="Times New Roman" w:cs="Times New Roman"/>
        </w:rPr>
        <w:t>，</w:t>
      </w:r>
      <w:r>
        <w:rPr>
          <w:rFonts w:hint="eastAsia" w:ascii="Times New Roman" w:hAnsi="Times New Roman" w:eastAsia="FangSong" w:cs="Times New Roman"/>
        </w:rPr>
        <w:t>设小球半径为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则正四棱柱边长为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共包括</w:t>
      </w:r>
      <w:r>
        <w:rPr>
          <w:rFonts w:hint="eastAsia" w:ascii="Times New Roman" w:hAnsi="Times New Roman" w:eastAsia="Times New Roman" w:cs="Times New Roman"/>
        </w:rPr>
        <w:t>1</w:t>
      </w:r>
      <w:r>
        <w:rPr>
          <w:rFonts w:hint="eastAsia" w:ascii="Times New Roman" w:hAnsi="Times New Roman" w:eastAsia="FangSong" w:cs="Times New Roman"/>
        </w:rPr>
        <w:t>个小球</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1/8，1</w:t>
      </w:r>
      <w:r>
        <w:rPr>
          <w:rFonts w:hint="eastAsia" w:ascii="Times New Roman" w:hAnsi="Times New Roman" w:eastAsia="FangSong" w:cs="Times New Roman"/>
        </w:rPr>
        <w:t>个</w:t>
      </w:r>
      <w:r>
        <w:rPr>
          <w:rFonts w:hint="eastAsia" w:ascii="Times New Roman" w:hAnsi="Times New Roman" w:eastAsia="Times New Roman" w:cs="Times New Roman"/>
        </w:rPr>
        <w:t>1/2）。</w:t>
      </w:r>
    </w:p>
    <w:p>
      <w:pPr>
        <w:numPr>
          <w:ilvl w:val="0"/>
          <w:numId w:val="1442"/>
        </w:numPr>
      </w:pPr>
      <w:r>
        <w:rPr>
          <w:rFonts w:hint="eastAsia" w:ascii="Times New Roman" w:hAnsi="Times New Roman" w:eastAsia="FangSong" w:cs="Times New Roman"/>
        </w:rPr>
        <w:t xml:space="preserve">正八面体空隙为</w:t>
      </w:r>
      <w:r>
        <w:rPr>
          <w:rFonts w:ascii="Times New Roman" w:hAnsi="Times New Roman" w:eastAsia="Times New Roman" w:cs="Times New Roman"/>
        </w:rPr>
        <w:t xml:space="preserve"> </w:t>
      </w:r>
      <w:r>
        <w:rPr>
          <w:rFonts w:hint="eastAsia" w:ascii="Times New Roman" w:hAnsi="Times New Roman" w:eastAsia="Times New Roman" w:cs="Times New Roman"/>
        </w:rPr>
        <w:t>0.414r，</w:t>
      </w:r>
      <w:r>
        <w:rPr>
          <w:rFonts w:hint="eastAsia" w:ascii="Times New Roman" w:hAnsi="Times New Roman" w:eastAsia="FangSong" w:cs="Times New Roman"/>
        </w:rPr>
        <w:t>正四面体空隙为</w:t>
      </w:r>
      <w:r>
        <w:rPr>
          <w:rFonts w:ascii="Times New Roman" w:hAnsi="Times New Roman" w:eastAsia="Times New Roman" w:cs="Times New Roman"/>
        </w:rPr>
        <w:t xml:space="preserve"> 0.225r。</w:t>
      </w:r>
    </w:p>
    <w:p>
      <w:pPr>
        <w:numPr>
          <w:ilvl w:val="0"/>
          <w:numId w:val="1442"/>
        </w:numPr>
      </w:pPr>
      <m:oMath>
        <m:oMathPr>
          <m:ctrlPr>
            <w:rPr>
              <w:sz w:val="28"/>
              <w:szCs w:val="28"/>
            </w:rPr>
          </m:ctrlPr>
        </m:oMathPr>
        <m:r>
          <m:t>8.91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正四棱柱质量为</w:t>
      </w:r>
      <w:r>
        <w:rPr>
          <w:rFonts w:ascii="Times New Roman" w:hAnsi="Times New Roman" w:eastAsia="Times New Roman" w:cs="Times New Roman"/>
        </w:rPr>
        <w:t xml:space="preserve"> </w:t>
      </w:r>
      <m:oMath>
        <m:oMathPr>
          <m:ctrlPr>
            <w:rPr>
              <w:sz w:val="28"/>
              <w:szCs w:val="28"/>
            </w:rPr>
          </m:ctrlPr>
        </m:oMathPr>
        <m:r>
          <m:t>58.70</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1.094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42"/>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正四面体为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正八面体为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且正四面体空隙数为小球数的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42"/>
        </w:numPr>
      </w:pP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取一个中心小球周围的</w:t>
      </w:r>
      <w:r>
        <w:rPr>
          <w:rFonts w:hint="eastAsia" w:ascii="Times New Roman" w:hAnsi="Times New Roman" w:eastAsia="Times New Roman" w:cs="Times New Roman"/>
        </w:rPr>
        <w:t>4</w:t>
      </w:r>
      <w:r>
        <w:rPr>
          <w:rFonts w:hint="eastAsia" w:ascii="Times New Roman" w:hAnsi="Times New Roman" w:eastAsia="FangSong" w:cs="Times New Roman"/>
        </w:rPr>
        <w:t>个小球的中心为顶点构成正方形</w:t>
      </w:r>
      <w:r>
        <w:rPr>
          <w:rFonts w:hint="eastAsia" w:ascii="Times New Roman" w:hAnsi="Times New Roman" w:eastAsia="Times New Roman" w:cs="Times New Roman"/>
        </w:rPr>
        <w:t>，</w:t>
      </w:r>
      <w:r>
        <w:rPr>
          <w:rFonts w:hint="eastAsia" w:ascii="Times New Roman" w:hAnsi="Times New Roman" w:eastAsia="FangSong" w:cs="Times New Roman"/>
        </w:rPr>
        <w:t>然后上面再取两层</w:t>
      </w:r>
      <w:r>
        <w:rPr>
          <w:rFonts w:hint="eastAsia" w:ascii="Times New Roman" w:hAnsi="Times New Roman" w:eastAsia="Times New Roman" w:cs="Times New Roman"/>
        </w:rPr>
        <w:t>，</w:t>
      </w:r>
      <w:r>
        <w:rPr>
          <w:rFonts w:hint="eastAsia" w:ascii="Times New Roman" w:hAnsi="Times New Roman" w:eastAsia="FangSong" w:cs="Times New Roman"/>
        </w:rPr>
        <w:t>就是顶点面心的堆积形式</w:t>
      </w:r>
      <w:r>
        <w:rPr>
          <w:rFonts w:hint="eastAsia" w:ascii="Times New Roman" w:hAnsi="Times New Roman" w:eastAsia="Times New Roman" w:cs="Times New Roman"/>
        </w:rPr>
        <w:t>。</w:t>
      </w:r>
      <w:r>
        <w:rPr>
          <w:rFonts w:hint="eastAsia" w:ascii="Times New Roman" w:hAnsi="Times New Roman" w:eastAsia="FangSong" w:cs="Times New Roman"/>
        </w:rPr>
        <w:t>底面一层和第三层中心小球是面心</w:t>
      </w:r>
      <w:r>
        <w:rPr>
          <w:rFonts w:hint="eastAsia" w:ascii="Times New Roman" w:hAnsi="Times New Roman" w:eastAsia="Times New Roman" w:cs="Times New Roman"/>
        </w:rPr>
        <w:t>，</w:t>
      </w:r>
      <w:r>
        <w:rPr>
          <w:rFonts w:hint="eastAsia" w:ascii="Times New Roman" w:hAnsi="Times New Roman" w:eastAsia="FangSong" w:cs="Times New Roman"/>
        </w:rPr>
        <w:t>周围四小球是顶点</w:t>
      </w:r>
      <w:r>
        <w:rPr>
          <w:rFonts w:hint="eastAsia" w:ascii="Times New Roman" w:hAnsi="Times New Roman" w:eastAsia="Times New Roman" w:cs="Times New Roman"/>
        </w:rPr>
        <w:t>，</w:t>
      </w:r>
      <w:r>
        <w:rPr>
          <w:rFonts w:hint="eastAsia" w:ascii="Times New Roman" w:hAnsi="Times New Roman" w:eastAsia="FangSong" w:cs="Times New Roman"/>
        </w:rPr>
        <w:t>第二层四小球</w:t>
      </w:r>
      <w:r>
        <w:rPr>
          <w:rFonts w:hint="eastAsia" w:ascii="Times New Roman" w:hAnsi="Times New Roman" w:eastAsia="Times New Roman" w:cs="Times New Roman"/>
        </w:rPr>
        <w:t>（</w:t>
      </w:r>
      <w:r>
        <w:rPr>
          <w:rFonts w:hint="eastAsia" w:ascii="Times New Roman" w:hAnsi="Times New Roman" w:eastAsia="FangSong" w:cs="Times New Roman"/>
        </w:rPr>
        <w:t>在第一层四个空隙上方</w:t>
      </w:r>
      <w:r>
        <w:rPr>
          <w:rFonts w:hint="eastAsia" w:ascii="Times New Roman" w:hAnsi="Times New Roman" w:eastAsia="Times New Roman" w:cs="Times New Roman"/>
        </w:rPr>
        <w:t>）</w:t>
      </w:r>
      <w:r>
        <w:rPr>
          <w:rFonts w:hint="eastAsia" w:ascii="Times New Roman" w:hAnsi="Times New Roman" w:eastAsia="FangSong" w:cs="Times New Roman"/>
        </w:rPr>
        <w:t>是侧面面心</w:t>
      </w:r>
      <w:r>
        <w:rPr>
          <w:rFonts w:hint="eastAsia" w:ascii="Times New Roman" w:hAnsi="Times New Roman" w:eastAsia="Times New Roman" w:cs="Times New Roman"/>
        </w:rPr>
        <w:t>。</w:t>
      </w:r>
      <w:r>
        <w:rPr>
          <w:rFonts w:hint="eastAsia" w:ascii="Times New Roman" w:hAnsi="Times New Roman" w:eastAsia="FangSong" w:cs="Times New Roman"/>
        </w:rPr>
        <w:t>也可以以相邻四小球为正方形边的中点</w:t>
      </w:r>
      <w:r>
        <w:rPr>
          <w:rFonts w:hint="eastAsia" w:ascii="Times New Roman" w:hAnsi="Times New Roman" w:eastAsia="Times New Roman" w:cs="Times New Roman"/>
        </w:rPr>
        <w:t>（</w:t>
      </w:r>
      <w:r>
        <w:rPr>
          <w:rFonts w:hint="eastAsia" w:ascii="Times New Roman" w:hAnsi="Times New Roman" w:eastAsia="FangSong" w:cs="Times New Roman"/>
        </w:rPr>
        <w:t>顶点为正八面体空隙</w:t>
      </w:r>
      <w:r>
        <w:rPr>
          <w:rFonts w:hint="eastAsia" w:ascii="Times New Roman" w:hAnsi="Times New Roman" w:eastAsia="Times New Roman" w:cs="Times New Roman"/>
        </w:rPr>
        <w:t>），</w:t>
      </w:r>
      <w:r>
        <w:rPr>
          <w:rFonts w:hint="eastAsia" w:ascii="Times New Roman" w:hAnsi="Times New Roman" w:eastAsia="FangSong" w:cs="Times New Roman"/>
        </w:rPr>
        <w:t>再取两层</w:t>
      </w:r>
      <w:r>
        <w:rPr>
          <w:rFonts w:hint="eastAsia" w:ascii="Times New Roman" w:hAnsi="Times New Roman" w:eastAsia="Times New Roman" w:cs="Times New Roman"/>
        </w:rPr>
        <w:t>，</w:t>
      </w:r>
      <w:r>
        <w:rPr>
          <w:rFonts w:hint="eastAsia" w:ascii="Times New Roman" w:hAnsi="Times New Roman" w:eastAsia="FangSong" w:cs="Times New Roman"/>
        </w:rPr>
        <w:t>构成与上面同样大小的正方体</w:t>
      </w:r>
      <w:r>
        <w:rPr>
          <w:rFonts w:hint="eastAsia" w:ascii="Times New Roman" w:hAnsi="Times New Roman" w:eastAsia="Times New Roman" w:cs="Times New Roman"/>
        </w:rPr>
        <w:t>，</w:t>
      </w:r>
      <w:r>
        <w:rPr>
          <w:rFonts w:hint="eastAsia" w:ascii="Times New Roman" w:hAnsi="Times New Roman" w:eastAsia="FangSong" w:cs="Times New Roman"/>
        </w:rPr>
        <w:t>小球位于体心和棱心</w:t>
      </w:r>
      <w:r>
        <w:rPr>
          <w:rFonts w:hint="eastAsia" w:ascii="Times New Roman" w:hAnsi="Times New Roman" w:eastAsia="Times New Roman" w:cs="Times New Roman"/>
        </w:rPr>
        <w:t>，</w:t>
      </w:r>
      <w:r>
        <w:rPr>
          <w:rFonts w:hint="eastAsia" w:ascii="Times New Roman" w:hAnsi="Times New Roman" w:eastAsia="FangSong" w:cs="Times New Roman"/>
        </w:rPr>
        <w:t>实际上与顶点和面心差</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2032"/>
    <w:bookmarkStart w:id="2045" w:name="nias型结构-1"/>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443"/>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44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5"/>
        </w:numPr>
      </w:pPr>
      <w:r>
        <w:rPr>
          <w:rFonts w:hint="eastAsia" w:ascii="Times New Roman" w:hAnsi="Times New Roman" w:eastAsia="FangSong" w:cs="Times New Roman"/>
        </w:rPr>
        <w:t>按题所给数据</w:t>
      </w:r>
      <w:r>
        <w:rPr>
          <w:rFonts w:hint="eastAsia" w:ascii="Times New Roman" w:hAnsi="Times New Roman" w:eastAsia="Times New Roman" w:cs="Times New Roman"/>
        </w:rPr>
        <w:t>，</w:t>
      </w:r>
      <w:r>
        <w:rPr>
          <w:rFonts w:hint="eastAsia" w:ascii="Times New Roman" w:hAnsi="Times New Roman" w:eastAsia="FangSong" w:cs="Times New Roman"/>
        </w:rPr>
        <w:t>作图示于下图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87906"/>
            <wp:effectExtent b="0" l="0" r="0" t="0"/>
            <wp:docPr descr="" title="" id="2034" name="Picture"/>
            <a:graphic>
              <a:graphicData uri="http://schemas.openxmlformats.org/drawingml/2006/picture">
                <pic:pic>
                  <pic:nvPicPr>
                    <pic:cNvPr descr="d4399c51cbf909f02bf9fa0f9156cb3d61d4701bcfc5da9f19c8f03aa3cae01a.jpg" id="2035" name="Picture"/>
                    <pic:cNvPicPr>
                      <a:picLocks noChangeArrowheads="1" noChangeAspect="1"/>
                    </pic:cNvPicPr>
                  </pic:nvPicPr>
                  <pic:blipFill>
                    <a:blip r:embed="rId2033"/>
                    <a:stretch>
                      <a:fillRect/>
                    </a:stretch>
                  </pic:blipFill>
                  <pic:spPr bwMode="auto">
                    <a:xfrm>
                      <a:off x="0" y="0"/>
                      <a:ext cx="3240000" cy="27879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616200"/>
            <wp:effectExtent b="0" l="0" r="0" t="0"/>
            <wp:docPr descr="" title="" id="2037" name="Picture"/>
            <a:graphic>
              <a:graphicData uri="http://schemas.openxmlformats.org/drawingml/2006/picture">
                <pic:pic>
                  <pic:nvPicPr>
                    <pic:cNvPr descr="ef108977065ea9c3aa87eed60acc04c19fc4e6dc8111da35253e47d0cfc07608.jpg" id="2038" name="Picture"/>
                    <pic:cNvPicPr>
                      <a:picLocks noChangeArrowheads="1" noChangeAspect="1"/>
                    </pic:cNvPicPr>
                  </pic:nvPicPr>
                  <pic:blipFill>
                    <a:blip r:embed="rId2036"/>
                    <a:stretch>
                      <a:fillRect/>
                    </a:stretch>
                  </pic:blipFill>
                  <pic:spPr bwMode="auto">
                    <a:xfrm>
                      <a:off x="0" y="0"/>
                      <a:ext cx="2730500" cy="2616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40000" cy="2590800"/>
            <wp:effectExtent b="0" l="0" r="0" t="0"/>
            <wp:docPr descr="" title="" id="2040" name="Picture"/>
            <a:graphic>
              <a:graphicData uri="http://schemas.openxmlformats.org/drawingml/2006/picture">
                <pic:pic>
                  <pic:nvPicPr>
                    <pic:cNvPr descr="52e80e3b922bbd97cd68a14879aebfdb867231b9551acfa50a65695163b9c0ea.jpg" id="2041" name="Picture"/>
                    <pic:cNvPicPr>
                      <a:picLocks noChangeArrowheads="1" noChangeAspect="1"/>
                    </pic:cNvPicPr>
                  </pic:nvPicPr>
                  <pic:blipFill>
                    <a:blip r:embed="rId2039"/>
                    <a:stretch>
                      <a:fillRect/>
                    </a:stretch>
                  </pic:blipFill>
                  <pic:spPr bwMode="auto">
                    <a:xfrm>
                      <a:off x="0" y="0"/>
                      <a:ext cx="2540000" cy="2590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52700" cy="2628900"/>
            <wp:effectExtent b="0" l="0" r="0" t="0"/>
            <wp:docPr descr="" title="" id="2043" name="Picture"/>
            <a:graphic>
              <a:graphicData uri="http://schemas.openxmlformats.org/drawingml/2006/picture">
                <pic:pic>
                  <pic:nvPicPr>
                    <pic:cNvPr descr="db4fdc348e1c48fc2001215ecb25ea20fb8e8ae55267fcb767887190d27fe9d0.jpg" id="2044" name="Picture"/>
                    <pic:cNvPicPr>
                      <a:picLocks noChangeArrowheads="1" noChangeAspect="1"/>
                    </pic:cNvPicPr>
                  </pic:nvPicPr>
                  <pic:blipFill>
                    <a:blip r:embed="rId2042"/>
                    <a:stretch>
                      <a:fillRect/>
                    </a:stretch>
                  </pic:blipFill>
                  <pic:spPr bwMode="auto">
                    <a:xfrm>
                      <a:off x="0" y="0"/>
                      <a:ext cx="2552700" cy="2628900"/>
                    </a:xfrm>
                    <a:prstGeom prst="rect">
                      <a:avLst/>
                    </a:prstGeom>
                    <a:noFill/>
                    <a:ln w="9525">
                      <a:noFill/>
                      <a:headEnd/>
                      <a:tailEnd/>
                    </a:ln>
                  </pic:spPr>
                </pic:pic>
              </a:graphicData>
            </a:graphic>
          </wp:inline>
        </w:drawing>
      </w:r>
    </w:p>
    <w:p>
      <w:pPr>
        <w:pStyle w:val="Compact"/>
        <w:numPr>
          <w:ilvl w:val="0"/>
          <w:numId w:val="1450"/>
        </w:numPr>
      </w:pPr>
      <w:r>
        <w:rPr>
          <w:rFonts w:hint="eastAsia" w:ascii="Times New Roman" w:hAnsi="Times New Roman" w:eastAsia="Times New Roman" w:cs="Times New Roman"/>
        </w:rPr>
        <w:t>Ni：6As（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r>
                  <m:t>c</m:t>
                </m:r>
                <m:r>
                  <m:rPr>
                    <m:sty m:val="p"/>
                  </m:rPr>
                  <m:t>/</m:t>
                </m:r>
                <m:r>
                  <m:t>4</m:t>
                </m:r>
                <m:sSup>
                  <m:e>
                    <m:r>
                      <m:rPr>
                        <m:sty m:val="p"/>
                      </m:rPr>
                      <m:t>)</m:t>
                    </m:r>
                  </m:e>
                  <m:sup>
                    <m:r>
                      <m:t>2</m:t>
                    </m:r>
                  </m:sup>
                </m:sSup>
                <m:r>
                  <m:rPr>
                    <m:sty m:val="p"/>
                  </m:rPr>
                  <m:t>+</m:t>
                </m:r>
                <m:r>
                  <m:rPr>
                    <m:sty m:val="p"/>
                  </m:rPr>
                  <m:t>(</m:t>
                </m:r>
                <m:r>
                  <m:t>a</m:t>
                </m:r>
                <m:r>
                  <m:rPr>
                    <m:sty m:val="p"/>
                  </m:rPr>
                  <m:t>/</m:t>
                </m:r>
                <m:r>
                  <m:t>2</m:t>
                </m:r>
                <m:r>
                  <m:rPr>
                    <m:sty m:val="p"/>
                  </m:rPr>
                  <m:t>/</m:t>
                </m:r>
                <m:f>
                  <m:fPr>
                    <m:type m:val="bar"/>
                  </m:fPr>
                  <m:num>
                    <m:rad>
                      <m:radPr>
                        <m:degHide m:val="on"/>
                      </m:radPr>
                      <m:deg/>
                      <m:e>
                        <m:r>
                          <m:t>3</m:t>
                        </m:r>
                      </m:e>
                    </m:rad>
                  </m:num>
                  <m:den>
                    <m:r>
                      <m:t>2</m:t>
                    </m:r>
                  </m:den>
                </m:f>
                <m:sSup>
                  <m:e>
                    <m:r>
                      <m:rPr>
                        <m:sty m:val="p"/>
                      </m:rPr>
                      <m:t>)</m:t>
                    </m:r>
                  </m:e>
                  <m:sup>
                    <m:r>
                      <m:t>2</m:t>
                    </m:r>
                  </m:sup>
                </m:sSup>
              </m:e>
            </m:d>
          </m:e>
          <m:sup>
            <m:r>
              <m:t>1</m:t>
            </m:r>
            <m:r>
              <m:rPr>
                <m:sty m:val="p"/>
              </m:rPr>
              <m:t>/</m:t>
            </m:r>
            <m:r>
              <m:t>2</m:t>
            </m:r>
          </m:sup>
        </m:sSup>
        <m:r>
          <m:rPr>
            <m:sty m:val="p"/>
          </m:rPr>
          <m:t>=</m:t>
        </m:r>
        <m:r>
          <m:t>242.76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）c/2=250.5pm，6Ni（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）a=360.2pm。</w:t>
      </w:r>
    </w:p>
    <w:p>
      <w:pPr>
        <w:pStyle w:val="FirstParagraph"/>
      </w:pPr>
      <w:r>
        <w:rPr>
          <w:rFonts w:hint="eastAsia" w:ascii="Times New Roman" w:hAnsi="Times New Roman" w:eastAsia="Times New Roman" w:cs="Times New Roman"/>
        </w:rPr>
        <w:t>As：6Ni（</w:t>
      </w:r>
      <w:r>
        <w:rPr>
          <w:rFonts w:hint="eastAsia" w:ascii="Times New Roman" w:hAnsi="Times New Roman" w:eastAsia="FangSong" w:cs="Times New Roman"/>
        </w:rPr>
        <w:t>三棱柱体</w:t>
      </w:r>
      <w:r>
        <w:rPr>
          <w:rFonts w:hint="eastAsia" w:ascii="Times New Roman" w:hAnsi="Times New Roman" w:eastAsia="Times New Roman" w:cs="Times New Roman"/>
        </w:rPr>
        <w:t>）242.76pm，12As（hcp</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）a=360.2pm。</w:t>
      </w:r>
    </w:p>
    <w:p>
      <w:pPr>
        <w:numPr>
          <w:ilvl w:val="0"/>
          <w:numId w:val="1451"/>
        </w:numPr>
      </w:pPr>
      <w:r>
        <w:rPr>
          <w:rFonts w:hint="eastAsia" w:ascii="Times New Roman" w:hAnsi="Times New Roman" w:eastAsia="FangSong" w:cs="Times New Roman"/>
        </w:rPr>
        <w:t>作图分别示于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451"/>
        </w:numPr>
        <w:spacing w:after="80"/>
      </w:pPr>
      <w:r>
        <w:rPr>
          <w:rFonts w:hint="eastAsia" w:ascii="Times New Roman" w:hAnsi="Times New Roman" w:eastAsia="FangSong" w:cs="Times New Roman"/>
        </w:rPr>
        <w:t>作图示于图</w:t>
      </w:r>
      <w:r>
        <w:rPr>
          <w:rFonts w:hint="eastAsia" w:ascii="Times New Roman" w:hAnsi="Times New Roman" w:eastAsia="Times New Roman" w:cs="Times New Roman"/>
        </w:rPr>
        <w:t>（d）</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c/a</w:t>
            </w:r>
          </w:p>
        </w:tc>
      </w:tr>
      <w:tr>
        <w:tc>
          <w:tcPr/>
          <w:p>
            <w:pPr>
              <w:pStyle w:val="Compact"/>
              <w:jc w:val="center"/>
            </w:pPr>
            <w:r>
              <w:rPr>
                <w:rFonts w:ascii="Times New Roman" w:hAnsi="Times New Roman" w:eastAsia="Times New Roman" w:cs="Times New Roman"/>
              </w:rPr>
              <w:t xml:space="preserve">NiAs</w:t>
            </w:r>
          </w:p>
        </w:tc>
        <w:tc>
          <w:tcPr/>
          <w:p>
            <w:pPr>
              <w:pStyle w:val="Compact"/>
              <w:jc w:val="center"/>
            </w:pPr>
            <w:r>
              <w:rPr>
                <w:rFonts w:ascii="Times New Roman" w:hAnsi="Times New Roman" w:eastAsia="Times New Roman" w:cs="Times New Roman"/>
              </w:rPr>
              <w:t xml:space="preserve">360.2</w:t>
            </w:r>
          </w:p>
        </w:tc>
        <w:tc>
          <w:tcPr/>
          <w:p>
            <w:pPr>
              <w:pStyle w:val="Compact"/>
              <w:jc w:val="center"/>
            </w:pPr>
            <w:r>
              <w:rPr>
                <w:rFonts w:ascii="Times New Roman" w:hAnsi="Times New Roman" w:eastAsia="Times New Roman" w:cs="Times New Roman"/>
              </w:rPr>
              <w:t xml:space="preserve">500.9</w:t>
            </w:r>
          </w:p>
        </w:tc>
        <w:tc>
          <w:tcPr/>
          <w:p>
            <w:pPr>
              <w:pStyle w:val="Compact"/>
              <w:jc w:val="center"/>
            </w:pPr>
            <w:r>
              <w:rPr>
                <w:rFonts w:ascii="Times New Roman" w:hAnsi="Times New Roman" w:eastAsia="Times New Roman" w:cs="Times New Roman"/>
              </w:rPr>
              <w:t xml:space="preserve">1.391</w:t>
            </w:r>
          </w:p>
        </w:tc>
      </w:tr>
      <w:tr>
        <w:tc>
          <w:tcPr/>
          <w:p>
            <w:pPr>
              <w:pStyle w:val="Compact"/>
              <w:jc w:val="center"/>
            </w:pPr>
            <w:r>
              <w:rPr>
                <w:rFonts w:ascii="Times New Roman" w:hAnsi="Times New Roman" w:eastAsia="Times New Roman" w:cs="Times New Roman"/>
              </w:rPr>
              <w:t xml:space="preserve">CoTe</w:t>
            </w:r>
          </w:p>
        </w:tc>
        <w:tc>
          <w:tcPr/>
          <w:p>
            <w:pPr>
              <w:pStyle w:val="Compact"/>
              <w:jc w:val="center"/>
            </w:pPr>
            <w:r>
              <w:rPr>
                <w:rFonts w:ascii="Times New Roman" w:hAnsi="Times New Roman" w:eastAsia="Times New Roman" w:cs="Times New Roman"/>
              </w:rPr>
              <w:t xml:space="preserve">388.2</w:t>
            </w:r>
          </w:p>
        </w:tc>
        <w:tc>
          <w:tcPr/>
          <w:p>
            <w:pPr>
              <w:pStyle w:val="Compact"/>
              <w:jc w:val="center"/>
            </w:pPr>
            <w:r>
              <w:rPr>
                <w:rFonts w:ascii="Times New Roman" w:hAnsi="Times New Roman" w:eastAsia="Times New Roman" w:cs="Times New Roman"/>
              </w:rPr>
              <w:t xml:space="preserve">536.7</w:t>
            </w:r>
          </w:p>
        </w:tc>
        <w:tc>
          <w:tcPr/>
          <w:p>
            <w:pPr>
              <w:pStyle w:val="Compact"/>
              <w:jc w:val="center"/>
            </w:pPr>
            <w:r>
              <w:rPr>
                <w:rFonts w:ascii="Times New Roman" w:hAnsi="Times New Roman" w:eastAsia="Times New Roman" w:cs="Times New Roman"/>
              </w:rPr>
              <w:t xml:space="preserve">1.383</w:t>
            </w:r>
          </w:p>
        </w:tc>
      </w:tr>
      <w:tr>
        <w:tc>
          <w:tcPr/>
          <w:p>
            <w:pPr>
              <w:pStyle w:val="Compact"/>
              <w:jc w:val="center"/>
            </w:pPr>
            <m:oMath>
              <m:r>
                <m:t>C</m:t>
              </m:r>
              <m:r>
                <m:t>o</m:t>
              </m:r>
              <m:r>
                <m:t>T</m:t>
              </m:r>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378.4</w:t>
            </w:r>
          </w:p>
        </w:tc>
        <w:tc>
          <w:tcPr/>
          <w:p>
            <w:pPr>
              <w:pStyle w:val="Compact"/>
              <w:jc w:val="center"/>
            </w:pPr>
            <w:r>
              <w:rPr>
                <w:rFonts w:ascii="Times New Roman" w:hAnsi="Times New Roman" w:eastAsia="Times New Roman" w:cs="Times New Roman"/>
              </w:rPr>
              <w:t xml:space="preserve">540.3</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1.633</w:t>
            </w:r>
          </w:p>
        </w:tc>
      </w:tr>
    </w:tbl>
    <w:p>
      <w:pPr>
        <w:pStyle w:val="BodyText"/>
        <w:spacing w:before="120"/>
      </w:pPr>
      <w:r>
        <w:rPr>
          <w:rFonts w:hint="eastAsia" w:ascii="Times New Roman" w:hAnsi="Times New Roman" w:eastAsia="FangSong" w:cs="Times New Roman"/>
        </w:rPr>
        <w:t>由上述数据可见</w:t>
      </w:r>
      <w:r>
        <w:rPr>
          <w:rFonts w:hint="eastAsia" w:ascii="Times New Roman" w:hAnsi="Times New Roman" w:eastAsia="Times New Roman" w:cs="Times New Roman"/>
        </w:rPr>
        <w:t>，</w:t>
      </w:r>
      <w:r>
        <w:rPr>
          <w:rFonts w:hint="eastAsia" w:ascii="Times New Roman" w:hAnsi="Times New Roman" w:eastAsia="FangSong" w:cs="Times New Roman"/>
        </w:rPr>
        <w:t>为了加强金属原子间的相互作用</w:t>
      </w:r>
      <w:r>
        <w:rPr>
          <w:rFonts w:hint="eastAsia" w:ascii="Times New Roman" w:hAnsi="Times New Roman" w:eastAsia="Times New Roman" w:cs="Times New Roman"/>
        </w:rPr>
        <w:t>，</w:t>
      </w:r>
      <w:r>
        <w:rPr>
          <w:rFonts w:hint="eastAsia" w:ascii="Times New Roman" w:hAnsi="Times New Roman" w:eastAsia="FangSong" w:cs="Times New Roman"/>
        </w:rPr>
        <w:t>即提高金属键的强度</w:t>
      </w:r>
      <w:r>
        <w:rPr>
          <w:rFonts w:hint="eastAsia" w:ascii="Times New Roman" w:hAnsi="Times New Roman" w:eastAsia="Times New Roman" w:cs="Times New Roman"/>
        </w:rPr>
        <w:t>，</w:t>
      </w:r>
      <w:r>
        <w:rPr>
          <w:rFonts w:hint="eastAsia" w:ascii="Times New Roman" w:hAnsi="Times New Roman" w:eastAsia="FangSong" w:cs="Times New Roman"/>
        </w:rPr>
        <w:t>金属原子互相靠近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金属性增加</w:t>
      </w:r>
      <w:r>
        <w:rPr>
          <w:rFonts w:hint="eastAsia" w:ascii="Times New Roman" w:hAnsi="Times New Roman" w:eastAsia="Times New Roman" w:cs="Times New Roman"/>
        </w:rPr>
        <w:t>。</w:t>
      </w:r>
    </w:p>
    <w:p>
      <w:pPr>
        <w:pStyle w:val="Compact"/>
        <w:numPr>
          <w:ilvl w:val="0"/>
          <w:numId w:val="1452"/>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NiAs：Ni-Ni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c/2=250.4pm；CoTe：Co-Co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c/2=268.4pm。</w:t>
      </w:r>
    </w:p>
    <w:p>
      <w:pPr>
        <w:pStyle w:val="BodyText"/>
      </w:pPr>
      <w:r>
        <w:rPr>
          <w:rFonts w:hint="eastAsia" w:ascii="Times New Roman" w:hAnsi="Times New Roman" w:eastAsia="FangSong" w:cs="Times New Roman"/>
        </w:rPr>
        <w:t xml:space="preserve">它们分别与金属镍中镍原子间的距离</w:t>
      </w:r>
      <w:r>
        <w:rPr>
          <w:rFonts w:ascii="Times New Roman" w:hAnsi="Times New Roman" w:eastAsia="Times New Roman" w:cs="Times New Roman"/>
        </w:rPr>
        <w:t xml:space="preserve"> 249.2pm </w:t>
      </w:r>
      <w:r>
        <w:rPr>
          <w:rFonts w:hint="eastAsia" w:ascii="Times New Roman" w:hAnsi="Times New Roman" w:eastAsia="FangSong" w:cs="Times New Roman"/>
        </w:rPr>
        <w:t xml:space="preserve">和金属钴中钴原子的距离</w:t>
      </w:r>
      <w:r>
        <w:rPr>
          <w:rFonts w:ascii="Times New Roman" w:hAnsi="Times New Roman" w:eastAsia="Times New Roman" w:cs="Times New Roman"/>
        </w:rPr>
        <w:t xml:space="preserve"> 250.6pm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这也与这类晶体性质相符</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w:t>
      </w:r>
      <w:r>
        <w:rPr>
          <w:rFonts w:hint="eastAsia" w:ascii="Times New Roman" w:hAnsi="Times New Roman" w:eastAsia="Times New Roman" w:cs="Times New Roman"/>
        </w:rPr>
        <w:t>。</w:t>
      </w:r>
    </w:p>
    <w:p>
      <w:pPr>
        <w:pStyle w:val="Compact"/>
        <w:numPr>
          <w:ilvl w:val="0"/>
          <w:numId w:val="1453"/>
        </w:numPr>
      </w:pPr>
      <w:r>
        <w:rPr>
          <w:rFonts w:hint="eastAsia" w:ascii="Times New Roman" w:hAnsi="Times New Roman" w:eastAsia="FangSong" w:cs="Times New Roman"/>
        </w:rPr>
        <w:t>从空间因素考虑</w:t>
      </w:r>
      <w:r>
        <w:rPr>
          <w:rFonts w:hint="eastAsia" w:ascii="Times New Roman" w:hAnsi="Times New Roman" w:eastAsia="Times New Roman" w:cs="Times New Roman"/>
        </w:rPr>
        <w:t>，</w:t>
      </w:r>
      <w:r>
        <w:rPr>
          <w:rFonts w:hint="eastAsia" w:ascii="Times New Roman" w:hAnsi="Times New Roman" w:eastAsia="FangSong" w:cs="Times New Roman"/>
        </w:rPr>
        <w:t>由上图所示的结构中均存在两类空隙</w:t>
      </w:r>
      <w:r>
        <w:rPr>
          <w:rFonts w:hint="eastAsia" w:ascii="Times New Roman" w:hAnsi="Times New Roman" w:eastAsia="Times New Roman" w:cs="Times New Roman"/>
        </w:rPr>
        <w:t>，</w:t>
      </w:r>
      <w:r>
        <w:rPr>
          <w:rFonts w:hint="eastAsia" w:ascii="Times New Roman" w:hAnsi="Times New Roman" w:eastAsia="FangSong" w:cs="Times New Roman"/>
        </w:rPr>
        <w:t>为增减原子</w:t>
      </w:r>
      <w:r>
        <w:rPr>
          <w:rFonts w:hint="eastAsia" w:ascii="Times New Roman" w:hAnsi="Times New Roman" w:eastAsia="Times New Roman" w:cs="Times New Roman"/>
        </w:rPr>
        <w:t>、</w:t>
      </w:r>
      <w:r>
        <w:rPr>
          <w:rFonts w:hint="eastAsia" w:ascii="Times New Roman" w:hAnsi="Times New Roman" w:eastAsia="FangSong" w:cs="Times New Roman"/>
        </w:rPr>
        <w:t>改变组成创造有利的几何条件</w:t>
      </w:r>
      <w:r>
        <w:rPr>
          <w:rFonts w:hint="eastAsia" w:ascii="Times New Roman" w:hAnsi="Times New Roman" w:eastAsia="Times New Roman" w:cs="Times New Roman"/>
        </w:rPr>
        <w:t>。</w:t>
      </w:r>
      <w:r>
        <w:rPr>
          <w:rFonts w:hint="eastAsia" w:ascii="Times New Roman" w:hAnsi="Times New Roman" w:eastAsia="FangSong" w:cs="Times New Roman"/>
        </w:rPr>
        <w:t>从电子因素考虑</w:t>
      </w:r>
      <w:r>
        <w:rPr>
          <w:rFonts w:hint="eastAsia" w:ascii="Times New Roman" w:hAnsi="Times New Roman" w:eastAsia="Times New Roman" w:cs="Times New Roman"/>
        </w:rPr>
        <w:t>，</w:t>
      </w:r>
      <w:r>
        <w:rPr>
          <w:rFonts w:hint="eastAsia" w:ascii="Times New Roman" w:hAnsi="Times New Roman" w:eastAsia="FangSong" w:cs="Times New Roman"/>
        </w:rPr>
        <w:t>原子间结合力金属键占优势</w:t>
      </w:r>
      <w:r>
        <w:rPr>
          <w:rFonts w:hint="eastAsia" w:ascii="Times New Roman" w:hAnsi="Times New Roman" w:eastAsia="Times New Roman" w:cs="Times New Roman"/>
        </w:rPr>
        <w:t>，</w:t>
      </w:r>
      <w:r>
        <w:rPr>
          <w:rFonts w:hint="eastAsia" w:ascii="Times New Roman" w:hAnsi="Times New Roman" w:eastAsia="FangSong" w:cs="Times New Roman"/>
        </w:rPr>
        <w:t>不会受制于离子的价态和电中性原理</w:t>
      </w:r>
      <w:r>
        <w:rPr>
          <w:rFonts w:hint="eastAsia" w:ascii="Times New Roman" w:hAnsi="Times New Roman" w:eastAsia="Times New Roman" w:cs="Times New Roman"/>
        </w:rPr>
        <w:t>。</w:t>
      </w:r>
      <w:r>
        <w:rPr>
          <w:rFonts w:hint="eastAsia" w:ascii="Times New Roman" w:hAnsi="Times New Roman" w:eastAsia="FangSong" w:cs="Times New Roman"/>
        </w:rPr>
        <w:t>所以当组成改变时</w:t>
      </w:r>
      <w:r>
        <w:rPr>
          <w:rFonts w:hint="eastAsia" w:ascii="Times New Roman" w:hAnsi="Times New Roman" w:eastAsia="Times New Roman" w:cs="Times New Roman"/>
        </w:rPr>
        <w:t>，</w:t>
      </w:r>
      <w:r>
        <w:rPr>
          <w:rFonts w:hint="eastAsia" w:ascii="Times New Roman" w:hAnsi="Times New Roman" w:eastAsia="FangSong" w:cs="Times New Roman"/>
        </w:rPr>
        <w:t>不必改变结构型式</w:t>
      </w:r>
      <w:r>
        <w:rPr>
          <w:rFonts w:hint="eastAsia" w:ascii="Times New Roman" w:hAnsi="Times New Roman" w:eastAsia="Times New Roman" w:cs="Times New Roman"/>
        </w:rPr>
        <w:t>，</w:t>
      </w:r>
      <w:r>
        <w:rPr>
          <w:rFonts w:hint="eastAsia" w:ascii="Times New Roman" w:hAnsi="Times New Roman" w:eastAsia="FangSong" w:cs="Times New Roman"/>
        </w:rPr>
        <w:t>而只要调整轴率和原子间距离即可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2045"/>
    <w:bookmarkStart w:id="2049" w:name="下钡的氢化物可形成四方晶系晶体"/>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54"/>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455"/>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6"/>
        </w:numPr>
      </w:pPr>
      <m:oMath>
        <m:r>
          <m:t>B</m:t>
        </m:r>
        <m:sSup>
          <m:e>
            <m:r>
              <m:t>a</m:t>
            </m:r>
          </m:e>
          <m:sup>
            <m:r>
              <m:t>2</m:t>
            </m:r>
            <m:r>
              <m:rPr>
                <m:sty m:val="p"/>
              </m:rPr>
              <m:t>+</m:t>
            </m:r>
          </m:sup>
        </m:sSup>
      </m:oMath>
      <w:r>
        <w:rPr>
          <w:rFonts w:hint="eastAsia" w:ascii="Times New Roman" w:hAnsi="Times New Roman" w:eastAsia="Times New Roman" w:cs="Times New Roman"/>
        </w:rPr>
        <w:t xml:space="preserve">：(0,0,0)；</w:t>
      </w:r>
      <m:oMath>
        <m:sSup>
          <m:e>
            <m:r>
              <m:t>H</m:t>
            </m:r>
          </m:e>
          <m:sup>
            <m:r>
              <m:rPr>
                <m:sty m:val="p"/>
              </m:rPr>
              <m:t>−</m:t>
            </m:r>
          </m:sup>
        </m:sSup>
      </m:oMath>
      <w:r>
        <w:rPr>
          <w:rFonts w:hint="eastAsia" w:ascii="Times New Roman" w:hAnsi="Times New Roman" w:eastAsia="Times New Roman" w:cs="Times New Roman"/>
        </w:rPr>
        <w:t xml:space="preserve">：(0.5,0.5,0.237)；(0.5,0.5,0.763)；</w:t>
      </w:r>
    </w:p>
    <w:p>
      <w:pPr>
        <w:pStyle w:val="FirstParagraph"/>
      </w:pPr>
      <w:r>
        <w:rPr>
          <w:rFonts w:hint="eastAsia" w:ascii="Times New Roman" w:hAnsi="Times New Roman" w:eastAsia="Times New Roman" w:cs="Times New Roman"/>
        </w:rPr>
        <w:t xml:space="preserve">H：(0.132,</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0.5)；(0.868,</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0.132,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0.868, </w:t>
      </w: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Compact"/>
        <w:numPr>
          <w:ilvl w:val="0"/>
          <w:numId w:val="1457"/>
        </w:numPr>
      </w:pPr>
      <w:r>
        <w:rPr>
          <w:rFonts w:hint="eastAsia" w:ascii="Times New Roman" w:hAnsi="Times New Roman" w:eastAsia="FangSong" w:cs="Times New Roman"/>
        </w:rPr>
        <w:t xml:space="preserve">横轴为</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纵轴为</w:t>
      </w:r>
      <w:r>
        <w:rPr>
          <w:rFonts w:ascii="Times New Roman" w:hAnsi="Times New Roman" w:eastAsia="Times New Roman" w:cs="Times New Roman"/>
        </w:rPr>
        <w:t xml:space="preserve"> c </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13000" cy="1739900"/>
            <wp:effectExtent b="0" l="0" r="0" t="0"/>
            <wp:docPr descr="" title="" id="2047" name="Picture"/>
            <a:graphic>
              <a:graphicData uri="http://schemas.openxmlformats.org/drawingml/2006/picture">
                <pic:pic>
                  <pic:nvPicPr>
                    <pic:cNvPr descr="600e20d41f65df21084ccab076ca2df11b98996c052688ca9da854f5cd4e7e3c.jpg" id="2048" name="Picture"/>
                    <pic:cNvPicPr>
                      <a:picLocks noChangeArrowheads="1" noChangeAspect="1"/>
                    </pic:cNvPicPr>
                  </pic:nvPicPr>
                  <pic:blipFill>
                    <a:blip r:embed="rId2046"/>
                    <a:stretch>
                      <a:fillRect/>
                    </a:stretch>
                  </pic:blipFill>
                  <pic:spPr bwMode="auto">
                    <a:xfrm>
                      <a:off x="0" y="0"/>
                      <a:ext cx="2413000" cy="1739900"/>
                    </a:xfrm>
                    <a:prstGeom prst="rect">
                      <a:avLst/>
                    </a:prstGeom>
                    <a:noFill/>
                    <a:ln w="9525">
                      <a:noFill/>
                      <a:headEnd/>
                      <a:tailEnd/>
                    </a:ln>
                  </pic:spPr>
                </pic:pic>
              </a:graphicData>
            </a:graphic>
          </wp:inline>
        </w:drawing>
      </w:r>
    </w:p>
    <w:p>
      <w:pPr>
        <w:numPr>
          <w:ilvl w:val="0"/>
          <w:numId w:val="1458"/>
        </w:numPr>
      </w:pPr>
      <w:r>
        <w:rPr>
          <w:rFonts w:ascii="Times New Roman" w:hAnsi="Times New Roman" w:eastAsia="Times New Roman" w:cs="Times New Roman"/>
        </w:rPr>
        <w:t xml:space="preserve">305.2pm×0.132×2=80.6pm。</w:t>
      </w:r>
    </w:p>
    <w:p>
      <w:pPr>
        <w:numPr>
          <w:ilvl w:val="0"/>
          <w:numId w:val="1458"/>
        </w:numPr>
      </w:pP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方向共面连接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方向共棱连接</w:t>
      </w:r>
      <w:r>
        <w:rPr>
          <w:rFonts w:hint="eastAsia" w:ascii="Times New Roman" w:hAnsi="Times New Roman" w:eastAsia="Times New Roman" w:cs="Times New Roman"/>
        </w:rPr>
        <w:t>。</w:t>
      </w:r>
    </w:p>
    <w:p>
      <w:pPr>
        <w:numPr>
          <w:ilvl w:val="0"/>
          <w:numId w:val="1458"/>
        </w:numPr>
      </w:pPr>
      <m:oMath>
        <m:oMathPr>
          <m:ctrlPr>
            <w:rPr>
              <w:sz w:val="28"/>
              <w:szCs w:val="28"/>
            </w:rPr>
          </m:ctrlPr>
        </m:oMathPr>
        <m:r>
          <m:t>ρ</m:t>
        </m:r>
        <m:r>
          <m:rPr>
            <m:sty m:val="p"/>
          </m:rPr>
          <m:t>=</m:t>
        </m:r>
        <m:f>
          <m:fPr>
            <m:type m:val="bar"/>
          </m:fPr>
          <m:num>
            <m:r>
              <m:t>2</m:t>
            </m:r>
            <m:r>
              <m:rPr>
                <m:sty m:val="p"/>
              </m:rPr>
              <m:t>×</m:t>
            </m:r>
            <m:r>
              <m:t>2</m:t>
            </m:r>
            <m:r>
              <m:rPr>
                <m:sty m:val="p"/>
              </m:rPr>
              <m:t>×</m:t>
            </m:r>
            <m:r>
              <m:t>1.008</m:t>
            </m:r>
          </m:num>
          <m:den>
            <m:r>
              <m:t>6.02</m:t>
            </m:r>
            <m:r>
              <m:rPr>
                <m:sty m:val="p"/>
              </m:rPr>
              <m:t>×</m:t>
            </m:r>
            <m:sSup>
              <m:e>
                <m:r>
                  <m:t>10</m:t>
                </m:r>
              </m:e>
              <m:sup>
                <m:r>
                  <m:t>23</m:t>
                </m:r>
              </m:sup>
            </m:sSup>
            <m:r>
              <m:rPr>
                <m:sty m:val="p"/>
              </m:rPr>
              <m:t>×</m:t>
            </m:r>
            <m:sSup>
              <m:e>
                <m:r>
                  <m:t>305.2</m:t>
                </m:r>
              </m:e>
              <m:sup>
                <m:r>
                  <m:t>2</m:t>
                </m:r>
              </m:sup>
            </m:sSup>
            <m:r>
              <m:rPr>
                <m:sty m:val="p"/>
              </m:rPr>
              <m:t>×</m:t>
            </m:r>
            <m:r>
              <m:t>383.1</m:t>
            </m:r>
            <m:r>
              <m:rPr>
                <m:sty m:val="p"/>
              </m:rPr>
              <m:t>×</m:t>
            </m:r>
            <m:sSup>
              <m:e>
                <m:r>
                  <m:t>10</m:t>
                </m:r>
              </m:e>
              <m:sup>
                <m:r>
                  <m:rPr>
                    <m:sty m:val="p"/>
                  </m:rPr>
                  <m:t>−</m:t>
                </m:r>
                <m:r>
                  <m:t>30</m:t>
                </m:r>
              </m:sup>
            </m:sSup>
          </m:den>
        </m:f>
        <m:r>
          <m:rPr>
            <m:sty m:val="p"/>
          </m:rPr>
          <m:t>=</m:t>
        </m:r>
        <m:r>
          <m:t>0.1877</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49"/>
    <w:bookmarkStart w:id="2053" w:name="这个单元基础上"/>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2051" name="Picture"/>
            <a:graphic>
              <a:graphicData uri="http://schemas.openxmlformats.org/drawingml/2006/picture">
                <pic:pic>
                  <pic:nvPicPr>
                    <pic:cNvPr descr="1ebc4643311f9806f6efde67c0dd2d2af90f46e28a31e1fa0587681be21de2f4.jpg" id="2052" name="Picture"/>
                    <pic:cNvPicPr>
                      <a:picLocks noChangeArrowheads="1" noChangeAspect="1"/>
                    </pic:cNvPicPr>
                  </pic:nvPicPr>
                  <pic:blipFill>
                    <a:blip r:embed="rId2050"/>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或者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+11/3）。</w:t>
      </w:r>
    </w:p>
    <w:p>
      <w:pPr>
        <w:numPr>
          <w:ilvl w:val="0"/>
          <w:numId w:val="1459"/>
        </w:numPr>
      </w:pPr>
      <m:oMath>
        <m:oMathPr>
          <m:ctrlPr>
            <w:rPr>
              <w:sz w:val="28"/>
              <w:szCs w:val="28"/>
            </w:rPr>
          </m:ctrlPr>
        </m:oMathPr>
        <m:r>
          <m:t>ρ</m:t>
        </m:r>
        <m:r>
          <m:rPr>
            <m:sty m:val="p"/>
          </m:rPr>
          <m:t>=</m:t>
        </m:r>
        <m:r>
          <m:rPr>
            <m:sty m:val="p"/>
          </m:rPr>
          <m:t>(</m:t>
        </m:r>
        <m:r>
          <m:t>2</m:t>
        </m:r>
        <m:sSub>
          <m:e>
            <m:r>
              <m:t>M</m:t>
            </m:r>
          </m:e>
          <m:sub>
            <m:r>
              <m:rPr>
                <m:sty m:val="p"/>
              </m:rPr>
              <m:t>B</m:t>
            </m:r>
            <m:r>
              <m:rPr>
                <m:sty m:val="p"/>
              </m:rPr>
              <m:t>a</m:t>
            </m:r>
          </m:sub>
        </m:sSub>
        <m:r>
          <m:rPr>
            <m:sty m:val="p"/>
          </m:rPr>
          <m:t>+</m:t>
        </m:r>
        <m:sSub>
          <m:e>
            <m:r>
              <m:t>M</m:t>
            </m:r>
          </m:e>
          <m:sub>
            <m:r>
              <m:rPr>
                <m:sty m:val="p"/>
              </m:rPr>
              <m:t>Y</m:t>
            </m:r>
          </m:sub>
        </m:sSub>
        <m:r>
          <m:rPr>
            <m:sty m:val="p"/>
          </m:rPr>
          <m:t>+</m:t>
        </m:r>
        <m:r>
          <m:t>3</m:t>
        </m:r>
        <m:sSub>
          <m:e>
            <m:r>
              <m:t>M</m:t>
            </m:r>
          </m:e>
          <m:sub>
            <m:r>
              <m:rPr>
                <m:sty m:val="p"/>
              </m:rPr>
              <m:t>C</m:t>
            </m:r>
            <m:r>
              <m:rPr>
                <m:sty m:val="p"/>
              </m:rPr>
              <m:t>u</m:t>
            </m:r>
          </m:sub>
        </m:sSub>
        <m:r>
          <m:rPr>
            <m:sty m:val="p"/>
          </m:rPr>
          <m:t>+</m:t>
        </m:r>
        <m:r>
          <m:t>x</m:t>
        </m:r>
        <m:sSub>
          <m:e>
            <m:r>
              <m:t>M</m:t>
            </m:r>
          </m:e>
          <m:sub>
            <m:r>
              <m:rPr>
                <m:sty m:val="p"/>
              </m:rPr>
              <m:t>O</m:t>
            </m:r>
          </m:sub>
        </m:sSub>
        <m:r>
          <m:rPr>
            <m:sty m:val="p"/>
          </m:rPr>
          <m:t>)</m:t>
        </m:r>
        <m:r>
          <m:rPr>
            <m:sty m:val="p"/>
          </m:rPr>
          <m:t>/</m:t>
        </m:r>
        <m:r>
          <m:rPr>
            <m:sty m:val="p"/>
          </m:rPr>
          <m:t>(</m:t>
        </m:r>
        <m:sSub>
          <m:e>
            <m:r>
              <m:t>N</m:t>
            </m:r>
          </m:e>
          <m:sub>
            <m:r>
              <m:rPr>
                <m:sty m:val="p"/>
              </m:rPr>
              <m:t>A</m:t>
            </m:r>
          </m:sub>
        </m:sSub>
        <m:r>
          <m:rPr>
            <m:sty m:val="p"/>
          </m:rPr>
          <m:t>×</m:t>
        </m:r>
        <m:r>
          <m:t>a</m:t>
        </m:r>
        <m:r>
          <m:rPr>
            <m:sty m:val="p"/>
          </m:rPr>
          <m:t>×</m:t>
        </m:r>
        <m:r>
          <m:t>b</m:t>
        </m:r>
        <m:r>
          <m:rPr>
            <m:sty m:val="p"/>
          </m:rPr>
          <m:t>×</m:t>
        </m:r>
        <m:r>
          <m:t>c</m:t>
        </m:r>
        <m:r>
          <m:rPr>
            <m:sty m:val="p"/>
          </m:rPr>
          <m:t>)</m:t>
        </m:r>
        <m:r>
          <m:rPr>
            <m:sty m:val="p"/>
          </m:rPr>
          <m:t>(</m:t>
        </m:r>
        <m:sSup>
          <m:e>
            <m:r>
              <m:rPr>
                <m:sty m:val="p"/>
              </m:rPr>
              <m:t>g</m:t>
            </m:r>
            <m:r>
              <m:rPr>
                <m:sty m:val="p"/>
              </m:rPr>
              <m:t>/</m:t>
            </m:r>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r>
          <m:rPr>
            <m:sty m:val="p"/>
          </m:rPr>
          <m:t>+</m:t>
        </m:r>
        <m:r>
          <m:t>7</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22.22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59"/>
        </w:numPr>
      </w:pPr>
      <m:oMath>
        <m:r>
          <m:t>z</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根据电荷守恒原理</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氧空位分数增加</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氧空位分数减少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53"/>
    <w:bookmarkStart w:id="2063" w:name="cu-cu-之间也由实线相连"/>
    <w:p>
      <w:pPr>
        <w:pStyle w:val="Heading2"/>
        <w:spacing w:before="280" w:after="120"/>
      </w:pPr>
      <w:r>
        <w:rPr>
          <w:rFonts w:ascii="Times New Roman" w:hAnsi="Times New Roman" w:eastAsia="Times New Roman" w:cs="Times New Roman"/>
        </w:rPr>
        <w:t xml:space="preserve">3.344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2055" name="Picture"/>
            <a:graphic>
              <a:graphicData uri="http://schemas.openxmlformats.org/drawingml/2006/picture">
                <pic:pic>
                  <pic:nvPicPr>
                    <pic:cNvPr descr="394ac5782205753a6cfddd266f48fd6afe361befe464115e8d405fb3596d3e15.jpg" id="2056" name="Picture"/>
                    <pic:cNvPicPr>
                      <a:picLocks noChangeArrowheads="1" noChangeAspect="1"/>
                    </pic:cNvPicPr>
                  </pic:nvPicPr>
                  <pic:blipFill>
                    <a:blip r:embed="rId2054"/>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2058" name="Picture"/>
            <a:graphic>
              <a:graphicData uri="http://schemas.openxmlformats.org/drawingml/2006/picture">
                <pic:pic>
                  <pic:nvPicPr>
                    <pic:cNvPr descr="bd3f68727b798b165b1d897cf7e9de012695912a770f79249ec902beb4e678cb.jpg" id="2059" name="Picture"/>
                    <pic:cNvPicPr>
                      <a:picLocks noChangeArrowheads="1" noChangeAspect="1"/>
                    </pic:cNvPicPr>
                  </pic:nvPicPr>
                  <pic:blipFill>
                    <a:blip r:embed="rId2057"/>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2061" name="Picture"/>
            <a:graphic>
              <a:graphicData uri="http://schemas.openxmlformats.org/drawingml/2006/picture">
                <pic:pic>
                  <pic:nvPicPr>
                    <pic:cNvPr descr="72794e696e31f02ccdb88203807d98d54dfd0c73a68108c7377031b85b9bfb64.jpg" id="2062" name="Picture"/>
                    <pic:cNvPicPr>
                      <a:picLocks noChangeArrowheads="1" noChangeAspect="1"/>
                    </pic:cNvPicPr>
                  </pic:nvPicPr>
                  <pic:blipFill>
                    <a:blip r:embed="rId2060"/>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460"/>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46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1"/>
        </w:numPr>
      </w:pPr>
      <m:oMath>
        <m:r>
          <m:t>C</m:t>
        </m:r>
        <m:r>
          <m:t>a</m:t>
        </m:r>
        <m:r>
          <m:t>C</m:t>
        </m:r>
        <m:sSub>
          <m:e>
            <m:r>
              <m:t>u</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(2)18;4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平均配位数为</w:t>
      </w:r>
      <w:r>
        <w:rPr>
          <w:rFonts w:ascii="Times New Roman" w:hAnsi="Times New Roman" w:eastAsia="Times New Roman" w:cs="Times New Roman"/>
        </w:rPr>
        <w:t xml:space="preserve"> 3.6。</w:t>
      </w:r>
    </w:p>
    <w:p>
      <w:pPr>
        <w:pStyle w:val="Compact"/>
        <w:numPr>
          <w:ilvl w:val="0"/>
          <w:numId w:val="1462"/>
        </w:numPr>
      </w:pP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rad>
            <m:radPr>
              <m:degHide m:val="on"/>
            </m:radPr>
            <m:deg/>
            <m:e>
              <m:r>
                <m:t>3</m:t>
              </m:r>
            </m:e>
          </m:rad>
          <m:r>
            <m:rPr>
              <m:sty m:val="p"/>
            </m:rPr>
            <m:t>×</m:t>
          </m:r>
          <m:r>
            <m:t>294</m:t>
          </m:r>
          <m:r>
            <m:rPr>
              <m:sty m:val="p"/>
            </m:rPr>
            <m:t>=</m:t>
          </m:r>
          <m:r>
            <m:t>509.2</m:t>
          </m:r>
          <m:r>
            <m:rPr>
              <m:sty m:val="p"/>
            </m:rPr>
            <m:t>p</m:t>
          </m:r>
          <m:r>
            <m:rPr>
              <m:sty m:val="p"/>
            </m:rPr>
            <m:t>m</m:t>
          </m:r>
          <m:r>
            <m:rPr>
              <m:sty m:val="p"/>
            </m:rPr>
            <m:t>,</m:t>
          </m:r>
          <m:r>
            <m:t>c</m:t>
          </m:r>
          <m:r>
            <m:rPr>
              <m:sty m:val="p"/>
            </m:rPr>
            <m:t>=</m:t>
          </m:r>
          <m:rad>
            <m:radPr>
              <m:degHide m:val="on"/>
            </m:radPr>
            <m:deg/>
            <m:e>
              <m:r>
                <m:rPr>
                  <m:sty m:val="p"/>
                </m:rPr>
                <m:t>(</m:t>
              </m:r>
              <m:r>
                <m:t>2</m:t>
              </m:r>
              <m:r>
                <m:rPr>
                  <m:sty m:val="p"/>
                </m:rPr>
                <m:t>×</m:t>
              </m:r>
              <m:r>
                <m:t>327</m:t>
              </m:r>
              <m:sSup>
                <m:e>
                  <m:r>
                    <m:rPr>
                      <m:sty m:val="p"/>
                    </m:rPr>
                    <m:t>)</m:t>
                  </m:r>
                </m:e>
                <m:sup>
                  <m:r>
                    <m:t>2</m:t>
                  </m:r>
                </m:sup>
              </m:sSup>
              <m:r>
                <m:rPr>
                  <m:sty m:val="p"/>
                </m:rPr>
                <m:t>−</m:t>
              </m:r>
              <m:sSup>
                <m:e>
                  <m:r>
                    <m:t>509.2</m:t>
                  </m:r>
                </m:e>
                <m:sup>
                  <m:r>
                    <m:t>2</m:t>
                  </m:r>
                </m:sup>
              </m:sSup>
            </m:e>
          </m:rad>
          <m:r>
            <m:rPr>
              <m:sty m:val="p"/>
            </m:rPr>
            <m:t>=</m:t>
          </m:r>
          <m:r>
            <m:t>410.4</m:t>
          </m:r>
          <m:r>
            <m:rPr>
              <m:sty m:val="p"/>
            </m:rPr>
            <m:t>p</m:t>
          </m:r>
          <m:r>
            <m:rPr>
              <m:sty m:val="p"/>
            </m:rPr>
            <m:t>m</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ρ</m:t>
          </m:r>
          <m:r>
            <m:rPr>
              <m:sty m:val="p"/>
            </m:rPr>
            <m:t>=</m:t>
          </m:r>
          <m:f>
            <m:fPr>
              <m:type m:val="bar"/>
            </m:fPr>
            <m:num>
              <m:r>
                <m:t>40.1</m:t>
              </m:r>
              <m:r>
                <m:rPr>
                  <m:sty m:val="p"/>
                </m:rPr>
                <m:t>+</m:t>
              </m:r>
              <m:r>
                <m:t>63.55</m:t>
              </m:r>
              <m:r>
                <m:rPr>
                  <m:sty m:val="p"/>
                </m:rPr>
                <m:t>×</m:t>
              </m:r>
              <m:r>
                <m:t>5</m:t>
              </m:r>
            </m:num>
            <m:den>
              <m:r>
                <m:t>6.02</m:t>
              </m:r>
              <m:r>
                <m:rPr>
                  <m:sty m:val="p"/>
                </m:rPr>
                <m:t>×</m:t>
              </m:r>
              <m:sSup>
                <m:e>
                  <m:r>
                    <m:t>10</m:t>
                  </m:r>
                </m:e>
                <m:sup>
                  <m:r>
                    <m:t>23</m:t>
                  </m:r>
                </m:sup>
              </m:sSup>
              <m:r>
                <m:rPr>
                  <m:sty m:val="p"/>
                </m:rPr>
                <m:t>×</m:t>
              </m:r>
              <m:r>
                <m:rPr>
                  <m:sty m:val="p"/>
                </m:rPr>
                <m:t>sin</m:t>
              </m:r>
              <m:sSup>
                <m:e>
                  <m:r>
                    <m:t>60</m:t>
                  </m:r>
                </m:e>
                <m:sup>
                  <m:r>
                    <m:rPr>
                      <m:sty m:val="p"/>
                    </m:rPr>
                    <m:t>∘</m:t>
                  </m:r>
                </m:sup>
              </m:sSup>
              <m:r>
                <m:rPr>
                  <m:sty m:val="p"/>
                </m:rPr>
                <m:t>×</m:t>
              </m:r>
              <m:sSup>
                <m:e>
                  <m:r>
                    <m:t>509.2</m:t>
                  </m:r>
                </m:e>
                <m:sup>
                  <m:r>
                    <m:t>2</m:t>
                  </m:r>
                </m:sup>
              </m:sSup>
              <m:r>
                <m:rPr>
                  <m:sty m:val="p"/>
                </m:rPr>
                <m:t>×</m:t>
              </m:r>
              <m:r>
                <m:t>410.4</m:t>
              </m:r>
              <m:r>
                <m:rPr>
                  <m:sty m:val="p"/>
                </m:rPr>
                <m:t>×</m:t>
              </m:r>
              <m:sSup>
                <m:e>
                  <m:r>
                    <m:t>10</m:t>
                  </m:r>
                </m:e>
                <m:sup>
                  <m:r>
                    <m:rPr>
                      <m:sty m:val="p"/>
                    </m:rPr>
                    <m:t>−</m:t>
                  </m:r>
                  <m:r>
                    <m:t>30</m:t>
                  </m:r>
                </m:sup>
              </m:sSup>
            </m:den>
          </m:f>
          <m:r>
            <m:rPr>
              <m:sty m:val="p"/>
            </m:rPr>
            <m:t>=</m:t>
          </m:r>
          <m:r>
            <m:t>6.45</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463"/>
        </w:numPr>
      </w:pPr>
      <m:oMath>
        <m:sSub>
          <m:e>
            <m:r>
              <m:t>r</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:126pm;</w:t>
      </w:r>
      <w:r>
        <w:rPr>
          <w:rFonts w:ascii="Times New Roman" w:hAnsi="Times New Roman" w:eastAsia="Times New Roman" w:cs="Times New Roman"/>
        </w:rPr>
        <w:t xml:space="preserve"> </w:t>
      </w:r>
      <m:oMath>
        <m:sSub>
          <m:e>
            <m:r>
              <m:t>r</m:t>
            </m:r>
          </m:e>
          <m:sub>
            <m:r>
              <m:t>C</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:168pm。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侧面的面心</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和对应的底面</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以及底边中点构成直角三角形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r</m:t>
            </m:r>
          </m:e>
          <m:sub>
            <m:r>
              <m:rPr>
                <m:sty m:val="p"/>
              </m:rPr>
              <m:t>C</m:t>
            </m:r>
            <m:r>
              <m:rPr>
                <m:sty m:val="p"/>
              </m:rPr>
              <m:t>u</m:t>
            </m:r>
          </m:sub>
        </m:sSub>
        <m:sSup>
          <m:e>
            <m:r>
              <m:rPr>
                <m:sty m:val="p"/>
              </m:rPr>
              <m:t>)</m:t>
            </m:r>
          </m:e>
          <m:sup>
            <m:r>
              <m:t>2</m:t>
            </m:r>
          </m:sup>
        </m:sSup>
        <m:r>
          <m:rPr>
            <m:sty m:val="p"/>
          </m:rPr>
          <m:t>=</m:t>
        </m:r>
        <m:r>
          <m:rPr>
            <m:sty m:val="p"/>
          </m:rPr>
          <m:t>(</m:t>
        </m:r>
        <m:f>
          <m:fPr>
            <m:type m:val="bar"/>
          </m:fPr>
          <m:num>
            <m:r>
              <m:t>410.4</m:t>
            </m:r>
          </m:num>
          <m:den>
            <m:r>
              <m:t>2</m:t>
            </m:r>
          </m:den>
        </m:f>
        <m:sSup>
          <m:e>
            <m:r>
              <m:rPr>
                <m:sty m:val="p"/>
              </m:rPr>
              <m:t>)</m:t>
            </m:r>
          </m:e>
          <m:sup>
            <m:r>
              <m:t>2</m:t>
            </m:r>
          </m:sup>
        </m:sSup>
        <m:r>
          <m:rPr>
            <m:sty m:val="p"/>
          </m:rPr>
          <m:t>+</m:t>
        </m:r>
        <m:r>
          <m:rPr>
            <m:sty m:val="p"/>
          </m:rPr>
          <m:t>(</m:t>
        </m:r>
        <m:f>
          <m:fPr>
            <m:type m:val="bar"/>
          </m:fPr>
          <m:num>
            <m:r>
              <m:t>294</m:t>
            </m:r>
          </m:num>
          <m:den>
            <m:r>
              <m:t>2</m:t>
            </m:r>
          </m:den>
        </m:f>
        <m:sSup>
          <m:e>
            <m:r>
              <m:rPr>
                <m:sty m:val="p"/>
              </m:rPr>
              <m:t>)</m:t>
            </m:r>
          </m:e>
          <m:sup>
            <m:r>
              <m:t>2</m:t>
            </m:r>
          </m:sup>
        </m:sSup>
        <m:r>
          <m:rPr>
            <m:sty m:val="p"/>
          </m:rPr>
          <m:t>,</m:t>
        </m:r>
        <m:sSub>
          <m:e>
            <m:r>
              <m:t>r</m:t>
            </m:r>
          </m:e>
          <m:sub>
            <m:r>
              <m:rPr>
                <m:sty m:val="p"/>
              </m:rPr>
              <m:t>C</m:t>
            </m:r>
            <m:r>
              <m:rPr>
                <m:sty m:val="p"/>
              </m:rPr>
              <m:t>u</m:t>
            </m:r>
          </m:sub>
        </m:sSub>
        <m:r>
          <m:rPr>
            <m:sty m:val="p"/>
          </m:rPr>
          <m:t>=</m:t>
        </m:r>
        <m:r>
          <m:t>126</m:t>
        </m:r>
        <m:r>
          <m:rPr>
            <m:sty m:val="p"/>
          </m:rPr>
          <m:t>p</m:t>
        </m:r>
        <m:r>
          <m:rPr>
            <m:sty m:val="p"/>
          </m:rPr>
          <m:t>m</m:t>
        </m:r>
        <m:r>
          <m:rPr>
            <m:sty m:val="p"/>
          </m:rPr>
          <m:t>;</m:t>
        </m:r>
        <m:sSub>
          <m:e>
            <m:r>
              <m:t>r</m:t>
            </m:r>
          </m:e>
          <m:sub>
            <m:r>
              <m:rPr>
                <m:sty m:val="p"/>
              </m:rPr>
              <m:t>C</m:t>
            </m:r>
            <m:r>
              <m:rPr>
                <m:sty m:val="p"/>
              </m:rPr>
              <m:t>a</m:t>
            </m:r>
          </m:sub>
        </m:sSub>
        <m:r>
          <m:rPr>
            <m:sty m:val="p"/>
          </m:rPr>
          <m:t>:</m:t>
        </m:r>
        <m:r>
          <m:t>294</m:t>
        </m:r>
        <m:r>
          <m:rPr>
            <m:sty m:val="p"/>
          </m:rPr>
          <m:t>−</m:t>
        </m:r>
        <m:r>
          <m:t>126</m:t>
        </m:r>
        <m:r>
          <m:rPr>
            <m:sty m:val="p"/>
          </m:rPr>
          <m:t>=</m:t>
        </m:r>
        <m:r>
          <m:t>168</m:t>
        </m:r>
        <m:r>
          <m:rPr>
            <m:sty m:val="p"/>
          </m:rPr>
          <m:t>p</m:t>
        </m:r>
        <m:r>
          <m:rPr>
            <m:sty m:val="p"/>
          </m:rPr>
          <m:t>m</m:t>
        </m:r>
        <m:r>
          <m:rPr>
            <m:sty m:val="p"/>
          </m:rPr>
          <m:t>)</m:t>
        </m:r>
      </m:oMath>
    </w:p>
    <w:p>
      <w:pPr>
        <w:spacing w:before="160" w:after="80"/>
      </w:pPr>
      <w:r>
        <w:pict>
          <v:rect style="width:0;height:1.5pt" o:hralign="center" o:hrstd="t" o:hr="t"/>
        </w:pict>
      </w:r>
    </w:p>
    <w:bookmarkEnd w:id="2063"/>
    <w:bookmarkStart w:id="2067" w:name="四面体在无机化合物中很常见"/>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2065" name="Picture"/>
            <a:graphic>
              <a:graphicData uri="http://schemas.openxmlformats.org/drawingml/2006/picture">
                <pic:pic>
                  <pic:nvPicPr>
                    <pic:cNvPr descr="ae20a0979bf9c2203b84f61a5c76846369ea17077b76f7db415a2bd682070643.jpg" id="2066" name="Picture"/>
                    <pic:cNvPicPr>
                      <a:picLocks noChangeArrowheads="1" noChangeAspect="1"/>
                    </pic:cNvPicPr>
                  </pic:nvPicPr>
                  <pic:blipFill>
                    <a:blip r:embed="rId2064"/>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464"/>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的基础上加</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理论上</w:t>
      </w:r>
      <w:r>
        <w:rPr>
          <w:rFonts w:ascii="Times New Roman" w:hAnsi="Times New Roman" w:eastAsia="Times New Roman" w:cs="Times New Roman"/>
        </w:rPr>
        <w:t xml:space="preserve"> X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40 </w:t>
      </w:r>
      <w:r>
        <w:rPr>
          <w:rFonts w:hint="eastAsia" w:ascii="Times New Roman" w:hAnsi="Times New Roman" w:eastAsia="FangSong" w:cs="Times New Roman"/>
        </w:rPr>
        <w:t xml:space="preserve">个但是去掉重合的</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3</m:t>
        </m:r>
        <m:r>
          <m:rPr>
            <m:sty m:val="p"/>
          </m:rPr>
          <m:t>+</m:t>
        </m:r>
        <m:r>
          <m:t>2</m:t>
        </m:r>
        <m:r>
          <m:rPr>
            <m:sty m:val="p"/>
          </m:rPr>
          <m:t>+</m:t>
        </m:r>
        <m:r>
          <m:t>4</m:t>
        </m:r>
        <m:r>
          <m:rPr>
            <m:sty m:val="p"/>
          </m:rPr>
          <m:t>+</m:t>
        </m:r>
        <m:r>
          <m:t>3</m:t>
        </m:r>
        <m:r>
          <m:rPr>
            <m:sty m:val="p"/>
          </m:rPr>
          <m:t>+</m:t>
        </m:r>
        <m:r>
          <m:t>10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465"/>
        </w:numPr>
      </w:pP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 4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w:t>
      </w:r>
    </w:p>
    <w:p>
      <w:pPr>
        <w:pStyle w:val="BodyText"/>
      </w:pP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2;12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3;1 </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化学式分别为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X</m:t>
            </m:r>
          </m:e>
          <m:sub>
            <m:r>
              <m:t>2</m:t>
            </m:r>
          </m:sub>
        </m:sSub>
        <m:r>
          <m:rPr>
            <m:sty m:val="p"/>
          </m:rPr>
          <m:t>,</m:t>
        </m:r>
        <m:sSub>
          <m:e>
            <m:r>
              <m:t>A</m:t>
            </m:r>
          </m:e>
          <m:sub>
            <m:r>
              <m:t>4</m:t>
            </m:r>
          </m:sub>
        </m:sSub>
        <m:sSub>
          <m:e>
            <m:r>
              <m:t>X</m:t>
            </m:r>
          </m:e>
          <m:sub>
            <m:r>
              <m:t>8</m:t>
            </m:r>
          </m:sub>
        </m:sSub>
        <m:r>
          <m:rPr>
            <m:sty m:val="p"/>
          </m:rPr>
          <m:t>,</m:t>
        </m:r>
        <m:sSub>
          <m:e>
            <m:r>
              <m:t>A</m:t>
            </m:r>
          </m:e>
          <m:sub>
            <m:r>
              <m:t>10</m:t>
            </m:r>
          </m:sub>
        </m:sSub>
        <m:sSub>
          <m:e>
            <m:r>
              <m:t>X</m:t>
            </m:r>
          </m:e>
          <m:sub>
            <m:r>
              <m:t>18</m:t>
            </m:r>
          </m:sub>
        </m:sSub>
        <m:r>
          <m:rPr>
            <m:sty m:val="p"/>
          </m:rPr>
          <m:t>,</m:t>
        </m:r>
        <m:sSub>
          <m:e>
            <m:r>
              <m:t>A</m:t>
            </m:r>
          </m:e>
          <m:sub>
            <m:r>
              <m:t>20</m:t>
            </m:r>
          </m:sub>
        </m:sSub>
        <m:sSub>
          <m:e>
            <m:r>
              <m:t>X</m:t>
            </m:r>
          </m:e>
          <m:sub>
            <m:r>
              <m:t>33</m:t>
            </m:r>
          </m:sub>
        </m:sSub>
      </m:oMath>
    </w:p>
    <w:p>
      <w:pPr>
        <w:pStyle w:val="Compact"/>
        <w:numPr>
          <w:ilvl w:val="0"/>
          <w:numId w:val="1466"/>
        </w:numPr>
      </w:pPr>
      <m:oMath>
        <m:oMathPr>
          <m:ctrlPr>
            <w:rPr>
              <w:sz w:val="28"/>
              <w:szCs w:val="28"/>
            </w:rPr>
          </m:ctrlPr>
        </m:oMathP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10</m:t>
            </m:r>
          </m:sub>
        </m:sSub>
        <m:sSubSup>
          <m:e>
            <m:r>
              <m:rPr>
                <m:sty m:val="p"/>
              </m:rPr>
              <m:t> </m:t>
            </m:r>
            <m:r>
              <m:rPr>
                <m:sty m:val="p"/>
              </m:rPr>
              <m:t>S</m:t>
            </m:r>
          </m:e>
          <m:sub>
            <m:r>
              <m:t>18</m:t>
            </m:r>
          </m:sub>
          <m:sup>
            <m:r>
              <m:t>4</m:t>
            </m:r>
            <m:r>
              <m:rPr>
                <m:sty m:val="p"/>
              </m:rPr>
              <m:t>+</m:t>
            </m:r>
          </m:sup>
        </m:sSubSup>
        <m:r>
          <m:rPr>
            <m:sty m:val="p"/>
          </m:rPr>
          <m:t>;</m:t>
        </m:r>
        <m:sSub>
          <m:e>
            <m:r>
              <m:rPr>
                <m:sty m:val="p"/>
              </m:rPr>
              <m:t>A</m:t>
            </m:r>
          </m:e>
          <m:sub>
            <m:r>
              <m:t>10</m:t>
            </m:r>
          </m:sub>
        </m:sSub>
        <m:sSub>
          <m:e>
            <m:r>
              <m:rPr>
                <m:sty m:val="p"/>
              </m:rP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2</m:t>
            </m:r>
          </m:sub>
        </m:sSub>
        <m:sSub>
          <m:e>
            <m:r>
              <m:rPr>
                <m:sty m:val="p"/>
              </m:rPr>
              <m:t>G</m:t>
            </m:r>
            <m:r>
              <m:rPr>
                <m:sty m:val="p"/>
              </m:rPr>
              <m:t>e</m:t>
            </m:r>
          </m:e>
          <m:sub>
            <m:r>
              <m:t>8</m:t>
            </m:r>
          </m:sub>
        </m:sSub>
        <m:sSub>
          <m:e>
            <m:r>
              <m:rPr>
                <m:sty m:val="p"/>
              </m:rPr>
              <m:t> </m:t>
            </m:r>
            <m:r>
              <m:rPr>
                <m:sty m:val="p"/>
              </m:rPr>
              <m:t>S</m:t>
            </m:r>
          </m:e>
          <m:sub>
            <m:r>
              <m:t>18</m:t>
            </m:r>
          </m:sub>
        </m:sSub>
        <m:r>
          <m:rPr>
            <m:sty m:val="p"/>
          </m:rPr>
          <m:t>,</m:t>
        </m:r>
        <m:sSub>
          <m:e>
            <m:r>
              <m:rPr>
                <m:sty m:val="p"/>
              </m:rPr>
              <m:t>I</m:t>
            </m:r>
            <m:r>
              <m:rPr>
                <m:sty m:val="p"/>
              </m:rPr>
              <m:t>n</m:t>
            </m:r>
          </m:e>
          <m:sub>
            <m:r>
              <m:t>2</m:t>
            </m:r>
          </m:sub>
        </m:sSub>
        <m:sSub>
          <m:e>
            <m:r>
              <m:rPr>
                <m:sty m:val="p"/>
              </m:rPr>
              <m:t>Z</m:t>
            </m:r>
            <m:r>
              <m:rPr>
                <m:sty m:val="p"/>
              </m:rPr>
              <m:t>n</m:t>
            </m:r>
            <m:r>
              <m:rPr>
                <m:sty m:val="p"/>
              </m:rPr>
              <m:t>G</m:t>
            </m:r>
            <m:r>
              <m:rPr>
                <m:sty m:val="p"/>
              </m:rPr>
              <m:t>e</m:t>
            </m:r>
          </m:e>
          <m:sub>
            <m:r>
              <m:t>7</m:t>
            </m:r>
          </m:sub>
        </m:sSub>
        <m:sSub>
          <m:e>
            <m:r>
              <m:rPr>
                <m:sty m:val="p"/>
              </m:rPr>
              <m:t> </m:t>
            </m:r>
            <m:r>
              <m:rPr>
                <m:sty m:val="p"/>
              </m:rPr>
              <m:t>S</m:t>
            </m:r>
          </m:e>
          <m:sub>
            <m:r>
              <m:t>18</m:t>
            </m:r>
          </m:sub>
        </m:sSub>
        <m:r>
          <m:rPr>
            <m:sty m:val="p"/>
          </m:rPr>
          <m:t>,</m:t>
        </m:r>
        <m:sSub>
          <m:e>
            <m:r>
              <m:rPr>
                <m:sty m:val="p"/>
              </m:rPr>
              <m:t>I</m:t>
            </m:r>
            <m:r>
              <m:rPr>
                <m:sty m:val="p"/>
              </m:rPr>
              <m:t>n</m:t>
            </m:r>
          </m:e>
          <m:sub>
            <m:r>
              <m:t>4</m:t>
            </m:r>
          </m:sub>
        </m:sSub>
        <m:sSub>
          <m:e>
            <m:r>
              <m:rPr>
                <m:sty m:val="p"/>
              </m:rPr>
              <m:t>G</m:t>
            </m:r>
            <m:r>
              <m:rPr>
                <m:sty m:val="p"/>
              </m:rPr>
              <m:t>e</m:t>
            </m:r>
          </m:e>
          <m:sub>
            <m:r>
              <m:t>6</m:t>
            </m:r>
          </m:sub>
        </m:sSub>
        <m:sSub>
          <m:e>
            <m:r>
              <m:rPr>
                <m:sty m:val="p"/>
              </m:rPr>
              <m:t> </m:t>
            </m:r>
            <m:r>
              <m:rPr>
                <m:sty m:val="p"/>
              </m:rPr>
              <m:t>S</m:t>
            </m:r>
          </m:e>
          <m:sub>
            <m:r>
              <m:t>18</m:t>
            </m:r>
          </m:sub>
        </m:sSub>
        <m:r>
          <m:rPr>
            <m:sty m:val="p"/>
          </m:rPr>
          <m:t>;</m:t>
        </m: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sSub>
          <m:e>
            <m:r>
              <m:rPr>
                <m:sty m:val="p"/>
              </m:rPr>
              <m:t>G</m:t>
            </m:r>
            <m:r>
              <m:rPr>
                <m:sty m:val="p"/>
              </m:rPr>
              <m:t>e</m:t>
            </m:r>
          </m:e>
          <m:sub>
            <m:r>
              <m:t>6</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 </m:t>
            </m:r>
            <m:r>
              <m:rPr>
                <m:sty m:val="p"/>
              </m:rPr>
              <m:t>S</m:t>
            </m:r>
          </m:e>
          <m:sub>
            <m:r>
              <m:t>18</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67"/>
    <w:bookmarkStart w:id="2075" w:name="沸石-1"/>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2074"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2069" name="Picture"/>
            <a:graphic>
              <a:graphicData uri="http://schemas.openxmlformats.org/drawingml/2006/picture">
                <pic:pic>
                  <pic:nvPicPr>
                    <pic:cNvPr descr="d2a72bb4e42de94af77dcb54f89b613b8d4f24cd99ea224308c3ed4703e10174.jpg" id="2070" name="Picture"/>
                    <pic:cNvPicPr>
                      <a:picLocks noChangeArrowheads="1" noChangeAspect="1"/>
                    </pic:cNvPicPr>
                  </pic:nvPicPr>
                  <pic:blipFill>
                    <a:blip r:embed="rId2068"/>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2072" name="Picture"/>
            <a:graphic>
              <a:graphicData uri="http://schemas.openxmlformats.org/drawingml/2006/picture">
                <pic:pic>
                  <pic:nvPicPr>
                    <pic:cNvPr descr="644924118dc7a833c58898eb1df53fbc68a0d57283dd77ef47416b11f28a3aa3.jpg" id="2073" name="Picture"/>
                    <pic:cNvPicPr>
                      <a:picLocks noChangeArrowheads="1" noChangeAspect="1"/>
                    </pic:cNvPicPr>
                  </pic:nvPicPr>
                  <pic:blipFill>
                    <a:blip r:embed="rId2071"/>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因为每个晶胞内含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β</w:t>
      </w:r>
      <w:r>
        <w:rPr>
          <w:rFonts w:hint="eastAsia" w:ascii="Times New Roman" w:hAnsi="Times New Roman" w:eastAsia="FangSong" w:cs="Times New Roman"/>
        </w:rPr>
        <w:t>笼有</w:t>
      </w:r>
      <w:r>
        <w:rPr>
          <w:rFonts w:hint="eastAsia" w:ascii="Times New Roman" w:hAnsi="Times New Roman" w:eastAsia="Times New Roman" w:cs="Times New Roman"/>
        </w:rPr>
        <w:t>24</w:t>
      </w:r>
      <w:r>
        <w:rPr>
          <w:rFonts w:hint="eastAsia" w:ascii="Times New Roman" w:hAnsi="Times New Roman" w:eastAsia="FangSong" w:cs="Times New Roman"/>
        </w:rPr>
        <w:t>个顶点为</w:t>
      </w:r>
      <w:r>
        <w:rPr>
          <w:rFonts w:hint="eastAsia" w:ascii="Times New Roman" w:hAnsi="Times New Roman" w:eastAsia="Times New Roman" w:cs="Times New Roman"/>
        </w:rPr>
        <w:t>24</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36</w:t>
      </w:r>
      <w:r>
        <w:rPr>
          <w:rFonts w:hint="eastAsia" w:ascii="Times New Roman" w:hAnsi="Times New Roman" w:eastAsia="FangSong" w:cs="Times New Roman"/>
        </w:rPr>
        <w:t>条边为</w:t>
      </w:r>
      <w:r>
        <w:rPr>
          <w:rFonts w:hint="eastAsia" w:ascii="Times New Roman" w:hAnsi="Times New Roman" w:eastAsia="Times New Roman" w:cs="Times New Roman"/>
        </w:rPr>
        <w:t>36</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每个硅原子还要向外面延伸连接一个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O</w:t>
      </w:r>
      <w:r>
        <w:rPr>
          <w:rFonts w:hint="eastAsia" w:ascii="Times New Roman" w:hAnsi="Times New Roman" w:eastAsia="FangSong" w:cs="Times New Roman"/>
        </w:rPr>
        <w:t>原子为两个</w:t>
      </w:r>
      <w:r>
        <w:rPr>
          <w:rFonts w:hint="eastAsia" w:ascii="Times New Roman" w:hAnsi="Times New Roman" w:eastAsia="Times New Roman" w:cs="Times New Roman"/>
        </w:rPr>
        <w:t>β</w:t>
      </w:r>
      <w:r>
        <w:rPr>
          <w:rFonts w:hint="eastAsia" w:ascii="Times New Roman" w:hAnsi="Times New Roman" w:eastAsia="FangSong" w:cs="Times New Roman"/>
        </w:rPr>
        <w:t>笼共有</w:t>
      </w:r>
      <w:r>
        <w:rPr>
          <w:rFonts w:hint="eastAsia" w:ascii="Times New Roman" w:hAnsi="Times New Roman" w:eastAsia="Times New Roman" w:cs="Times New Roman"/>
        </w:rPr>
        <w:t>，</w:t>
      </w:r>
      <w:r>
        <w:rPr>
          <w:rFonts w:hint="eastAsia" w:ascii="Times New Roman" w:hAnsi="Times New Roman" w:eastAsia="FangSong" w:cs="Times New Roman"/>
        </w:rPr>
        <w:t>所以一共是</w:t>
      </w:r>
      <w:r>
        <w:rPr>
          <w:rFonts w:ascii="Times New Roman" w:hAnsi="Times New Roman" w:eastAsia="Times New Roman" w:cs="Times New Roman"/>
        </w:rPr>
        <w:t xml:space="preserve"> </w:t>
      </w:r>
      <m:oMath>
        <m:oMathPr>
          <m:ctrlPr>
            <w:rPr>
              <w:sz w:val="28"/>
              <w:szCs w:val="28"/>
            </w:rPr>
          </m:ctrlPr>
        </m:oMathPr>
        <m:r>
          <m:t>36</m:t>
        </m:r>
        <m:r>
          <m:rPr>
            <m:sty m:val="p"/>
          </m:rPr>
          <m:t>+</m:t>
        </m:r>
        <m:r>
          <m:t>24</m:t>
        </m:r>
        <m:r>
          <m:rPr>
            <m:sty m:val="p"/>
          </m:rPr>
          <m:t>/</m:t>
        </m:r>
        <m:r>
          <m:t>2</m:t>
        </m:r>
        <m:r>
          <m:rPr>
            <m:sty m:val="p"/>
          </m:rPr>
          <m:t>=</m:t>
        </m:r>
        <m:r>
          <m:t>48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因此晶胞中原子数分别为</w:t>
      </w:r>
      <w:r>
        <w:rPr>
          <w:rFonts w:hint="eastAsia" w:ascii="Times New Roman" w:hAnsi="Times New Roman" w:eastAsia="Times New Roman" w:cs="Times New Roman"/>
        </w:rPr>
        <w:t>Si:192,O:384。</w:t>
      </w:r>
    </w:p>
    <w:p>
      <w:pPr>
        <w:pStyle w:val="BodyText"/>
      </w:pPr>
      <m:oMathPara>
        <m:oMathParaPr>
          <m:jc m:val="center"/>
          <m:ctrlPr>
            <w:rPr>
              <w:sz w:val="28"/>
              <w:szCs w:val="28"/>
            </w:rPr>
          </m:ctrlPr>
        </m:oMathParaPr>
        <m:oMath>
          <m:r>
            <m:rPr>
              <m:sty m:val="p"/>
            </m:rPr>
            <m:t>④</m:t>
          </m:r>
          <m:r>
            <m:t>ρ</m:t>
          </m:r>
          <m:r>
            <m:rPr>
              <m:sty m:val="p"/>
            </m:rPr>
            <m:t>=</m:t>
          </m:r>
          <m:r>
            <m:rPr>
              <m:sty m:val="p"/>
            </m:rPr>
            <m:t>(</m:t>
          </m:r>
          <m:r>
            <m:t>28</m:t>
          </m:r>
          <m:r>
            <m:rPr>
              <m:sty m:val="p"/>
            </m:rPr>
            <m:t>×</m:t>
          </m:r>
          <m:r>
            <m:t>192</m:t>
          </m:r>
          <m:r>
            <m:rPr>
              <m:sty m:val="p"/>
            </m:rPr>
            <m:t>+</m:t>
          </m:r>
          <m:r>
            <m:t>16</m:t>
          </m:r>
          <m:r>
            <m:rPr>
              <m:sty m:val="p"/>
            </m:rPr>
            <m:t>×</m:t>
          </m:r>
          <m:r>
            <m:t>384</m:t>
          </m:r>
          <m:r>
            <m:rPr>
              <m:sty m:val="p"/>
            </m:rPr>
            <m:t>)</m:t>
          </m:r>
          <m:r>
            <m:rPr>
              <m:sty m:val="p"/>
            </m:rPr>
            <m:t>/</m:t>
          </m:r>
          <m:r>
            <m:t>6.02</m:t>
          </m:r>
          <m:r>
            <m:rPr>
              <m:sty m:val="p"/>
            </m:rPr>
            <m:t>×</m:t>
          </m:r>
          <m:sSup>
            <m:e>
              <m:r>
                <m:t>10</m:t>
              </m:r>
            </m:e>
            <m:sup>
              <m:r>
                <m:t>23</m:t>
              </m:r>
            </m:sup>
          </m:sSup>
          <m:r>
            <m:rPr>
              <m:sty m:val="p"/>
            </m:rPr>
            <m:t>/</m:t>
          </m:r>
          <m:r>
            <m:rPr>
              <m:sty m:val="p"/>
            </m:rPr>
            <m:t>(</m:t>
          </m:r>
          <m:r>
            <m:t>2.34</m:t>
          </m:r>
          <m:r>
            <m:rPr>
              <m:sty m:val="p"/>
            </m:rPr>
            <m:t>×</m:t>
          </m:r>
          <m:sSup>
            <m:e>
              <m:r>
                <m:t>10</m:t>
              </m:r>
            </m:e>
            <m:sup>
              <m:r>
                <m:rPr>
                  <m:sty m:val="p"/>
                </m:rPr>
                <m:t>−</m:t>
              </m:r>
              <m:r>
                <m:t>7</m:t>
              </m:r>
            </m:sup>
          </m:sSup>
          <m:sSup>
            <m:e>
              <m:r>
                <m:rPr>
                  <m:sty m:val="p"/>
                </m:rPr>
                <m:t>)</m:t>
              </m:r>
            </m:e>
            <m:sup>
              <m:r>
                <m:t>3</m:t>
              </m:r>
            </m:sup>
          </m:sSup>
          <m:r>
            <m:rPr>
              <m:sty m:val="p"/>
            </m:rPr>
            <m:t>=</m:t>
          </m:r>
          <m:r>
            <m:t>1.49</m:t>
          </m:r>
          <m:r>
            <m:rPr>
              <m:sty m:val="p"/>
            </m:rPr>
            <m:t>g</m:t>
          </m:r>
          <m:r>
            <m:rPr>
              <m:sty m:val="p"/>
            </m:rPr>
            <m:t>/</m:t>
          </m:r>
          <m:sSup>
            <m:e>
              <m:r>
                <m:rPr>
                  <m:sty m:val="p"/>
                </m:rPr>
                <m:t>c</m:t>
              </m:r>
              <m:r>
                <m:rPr>
                  <m:sty m:val="p"/>
                </m:rPr>
                <m:t>m</m:t>
              </m:r>
            </m:e>
            <m:sup>
              <m:r>
                <m:t>3</m:t>
              </m:r>
            </m:sup>
          </m:sSup>
          <m:r>
            <m:rPr>
              <m:sty m:val="p"/>
            </m:rPr>
            <m:t>。</m:t>
          </m:r>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此晶体二氧化硅数为</w:t>
      </w:r>
      <w:r>
        <w:rPr>
          <w:rFonts w:ascii="Times New Roman" w:hAnsi="Times New Roman" w:eastAsia="Times New Roman" w:cs="Times New Roman"/>
        </w:rPr>
        <w:t xml:space="preserve"> Si:8×1/8+6×1/2+4=8; O:8×2=16, </w:t>
      </w:r>
      <w:r>
        <w:rPr>
          <w:rFonts w:hint="eastAsia" w:ascii="Times New Roman" w:hAnsi="Times New Roman" w:eastAsia="FangSong" w:cs="Times New Roman"/>
        </w:rPr>
        <w:t xml:space="preserve">即此晶胞共含有</w:t>
      </w:r>
      <w:r>
        <w:rPr>
          <w:rFonts w:ascii="Times New Roman" w:hAnsi="Times New Roman" w:eastAsia="Times New Roman" w:cs="Times New Roman"/>
        </w:rPr>
        <w:t xml:space="preserve"> 8 </w:t>
      </w:r>
      <w:r>
        <w:rPr>
          <w:rFonts w:hint="eastAsia" w:ascii="Times New Roman" w:hAnsi="Times New Roman" w:eastAsia="FangSong" w:cs="Times New Roman"/>
        </w:rPr>
        <w:t>个二氧化硅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晶胞中二氧化硅的总质量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28</m:t>
        </m:r>
        <m:r>
          <m:rPr>
            <m:sty m:val="p"/>
          </m:rPr>
          <m:t>+</m:t>
        </m:r>
        <m:r>
          <m:t>16</m:t>
        </m:r>
        <m:r>
          <m:rPr>
            <m:sty m:val="p"/>
          </m:rPr>
          <m:t>×</m:t>
        </m:r>
        <m:r>
          <m:t>2</m:t>
        </m:r>
        <m:r>
          <m:rPr>
            <m:sty m:val="p"/>
          </m:rPr>
          <m:t>)</m:t>
        </m:r>
        <m:r>
          <m:rPr>
            <m:sty m:val="p"/>
          </m:rPr>
          <m:t>×</m:t>
        </m:r>
        <m:r>
          <m:t>8</m:t>
        </m:r>
        <m:r>
          <m:rPr>
            <m:sty m:val="p"/>
          </m:rPr>
          <m:t>/</m:t>
        </m:r>
        <m:r>
          <m:t>6.02</m:t>
        </m:r>
        <m:r>
          <m:rPr>
            <m:sty m:val="p"/>
          </m:rPr>
          <m:t>×</m:t>
        </m:r>
        <m:sSup>
          <m:e>
            <m:r>
              <m:t>10</m:t>
            </m:r>
          </m:e>
          <m:sup>
            <m:r>
              <m:t>23</m:t>
            </m:r>
          </m:sup>
        </m:sSup>
        <m:r>
          <m:rPr>
            <m:sty m:val="p"/>
          </m:rPr>
          <m:t>=</m:t>
        </m:r>
        <m:r>
          <m:t>7.97</m:t>
        </m:r>
        <m:r>
          <m:rPr>
            <m:sty m:val="p"/>
          </m:rPr>
          <m:t>×</m:t>
        </m:r>
        <m:sSup>
          <m:e>
            <m:r>
              <m:t>10</m:t>
            </m:r>
          </m:e>
          <m:sup>
            <m:r>
              <m:rPr>
                <m:sty m:val="p"/>
              </m:rPr>
              <m:t>−</m:t>
            </m:r>
            <m:r>
              <m:t>22</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E</m:t>
        </m:r>
        <m:r>
          <m:rPr>
            <m:sty m:val="p"/>
          </m:rPr>
          <m:t>=</m:t>
        </m:r>
        <m:r>
          <m:t>2</m:t>
        </m:r>
        <m:r>
          <m:rPr>
            <m:sty m:val="p"/>
          </m:rPr>
          <m:t>×</m:t>
        </m:r>
        <m:r>
          <m:t>0.162</m:t>
        </m:r>
        <m:r>
          <m:rPr>
            <m:sty m:val="p"/>
          </m:rPr>
          <m:t>=</m:t>
        </m:r>
        <m:r>
          <m:t>0.324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B</m:t>
        </m:r>
        <m:r>
          <m:rPr>
            <m:sty m:val="p"/>
          </m:rPr>
          <m:t>=</m:t>
        </m:r>
        <m:f>
          <m:fPr>
            <m:type m:val="bar"/>
          </m:fPr>
          <m:num>
            <m:r>
              <m:t>4</m:t>
            </m:r>
          </m:num>
          <m:den>
            <m:rad>
              <m:radPr>
                <m:degHide m:val="on"/>
              </m:radPr>
              <m:deg/>
              <m:e>
                <m:r>
                  <m:t>3</m:t>
                </m:r>
              </m:e>
            </m:rad>
          </m:den>
        </m:f>
        <m:r>
          <m:t>A</m:t>
        </m:r>
        <m:r>
          <m:t>E</m:t>
        </m:r>
        <m:r>
          <m:rPr>
            <m:sty m:val="p"/>
          </m:rPr>
          <m:t>=</m:t>
        </m:r>
        <m:r>
          <m:rPr>
            <m:sty m:val="p"/>
          </m:rPr>
          <m:t>=</m:t>
        </m:r>
        <m:r>
          <m:t>0.748</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V</m:t>
        </m:r>
        <m:r>
          <m:rPr>
            <m:sty m:val="p"/>
          </m:rPr>
          <m:t>=</m:t>
        </m:r>
        <m:r>
          <m:t>A</m:t>
        </m:r>
        <m:sSup>
          <m:e>
            <m:r>
              <m:t>B</m:t>
            </m:r>
          </m:e>
          <m:sup>
            <m:r>
              <m:t>3</m:t>
            </m:r>
          </m:sup>
        </m:sSup>
        <m:r>
          <m:rPr>
            <m:sty m:val="p"/>
          </m:rPr>
          <m:t>=</m:t>
        </m:r>
        <m:r>
          <m:rPr>
            <m:sty m:val="p"/>
          </m:rPr>
          <m:t>(</m:t>
        </m:r>
        <m:r>
          <m:t>0.748</m:t>
        </m:r>
        <m:r>
          <m:rPr>
            <m:sty m:val="p"/>
          </m:rPr>
          <m:t>×</m:t>
        </m:r>
        <m:sSup>
          <m:e>
            <m:r>
              <m:t>10</m:t>
            </m:r>
          </m:e>
          <m:sup>
            <m:r>
              <m:rPr>
                <m:sty m:val="p"/>
              </m:rPr>
              <m:t>−</m:t>
            </m:r>
            <m:r>
              <m:t>7</m:t>
            </m:r>
          </m:sup>
        </m:sSup>
        <m:sSup>
          <m:e>
            <m:r>
              <m:rPr>
                <m:sty m:val="p"/>
              </m:rPr>
              <m:t>)</m:t>
            </m:r>
          </m:e>
          <m:sup>
            <m:r>
              <m:t>3</m:t>
            </m:r>
          </m:sup>
        </m:sSup>
        <m:r>
          <m:rPr>
            <m:sty m:val="p"/>
          </m:rPr>
          <m:t>=</m:t>
        </m:r>
        <m:r>
          <m:t>4.19</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7.97</m:t>
            </m:r>
            <m:r>
              <m:rPr>
                <m:sty m:val="p"/>
              </m:rPr>
              <m:t>×</m:t>
            </m:r>
            <m:sSup>
              <m:e>
                <m:r>
                  <m:t>10</m:t>
                </m:r>
              </m:e>
              <m:sup>
                <m:r>
                  <m:rPr>
                    <m:sty m:val="p"/>
                  </m:rPr>
                  <m:t>−</m:t>
                </m:r>
                <m:r>
                  <m:t>22</m:t>
                </m:r>
              </m:sup>
            </m:sSup>
          </m:num>
          <m:den>
            <m:r>
              <m:t>4.19</m:t>
            </m:r>
            <m:r>
              <m:rPr>
                <m:sty m:val="p"/>
              </m:rPr>
              <m:t>×</m:t>
            </m:r>
            <m:sSup>
              <m:e>
                <m:r>
                  <m:t>10</m:t>
                </m:r>
              </m:e>
              <m:sup>
                <m:r>
                  <m:rPr>
                    <m:sty m:val="p"/>
                  </m:rPr>
                  <m:t>−</m:t>
                </m:r>
                <m:r>
                  <m:t>22</m:t>
                </m:r>
              </m:sup>
            </m:sSup>
          </m:den>
        </m:f>
        <m:r>
          <m:rPr>
            <m:sty m:val="p"/>
          </m:rPr>
          <m:t>=</m:t>
        </m:r>
        <m:r>
          <m:t>1.90</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沸石晶体的密度明显小于石英晶体的密度</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074"/>
    <w:bookmarkEnd w:id="2075"/>
    <w:bookmarkStart w:id="2088" w:name="钼有一种含氧酸根"/>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2077" name="Picture"/>
            <a:graphic>
              <a:graphicData uri="http://schemas.openxmlformats.org/drawingml/2006/picture">
                <pic:pic>
                  <pic:nvPicPr>
                    <pic:cNvPr descr="503f8fbe2f5aff684952f2cb13e7d7ce9c2d32fedcab51c3a17ba51c46b6709f.jpg" id="2078" name="Picture"/>
                    <pic:cNvPicPr>
                      <a:picLocks noChangeArrowheads="1" noChangeAspect="1"/>
                    </pic:cNvPicPr>
                  </pic:nvPicPr>
                  <pic:blipFill>
                    <a:blip r:embed="rId2076"/>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2080" name="Picture"/>
            <a:graphic>
              <a:graphicData uri="http://schemas.openxmlformats.org/drawingml/2006/picture">
                <pic:pic>
                  <pic:nvPicPr>
                    <pic:cNvPr descr="efe673abfd7ccde7483bafc111ad8d72ae878651c6a8e1773c26e1f641032e2a.jpg" id="2081" name="Picture"/>
                    <pic:cNvPicPr>
                      <a:picLocks noChangeArrowheads="1" noChangeAspect="1"/>
                    </pic:cNvPicPr>
                  </pic:nvPicPr>
                  <pic:blipFill>
                    <a:blip r:embed="rId2079"/>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2083" name="Picture"/>
            <a:graphic>
              <a:graphicData uri="http://schemas.openxmlformats.org/drawingml/2006/picture">
                <pic:pic>
                  <pic:nvPicPr>
                    <pic:cNvPr descr="2e6f3692c5768ce8ec34d82a54a2ec5866208c0dd5ebfa0cdf6d224a33229459.jpg" id="2084" name="Picture"/>
                    <pic:cNvPicPr>
                      <a:picLocks noChangeArrowheads="1" noChangeAspect="1"/>
                    </pic:cNvPicPr>
                  </pic:nvPicPr>
                  <pic:blipFill>
                    <a:blip r:embed="rId2082"/>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2086" name="Picture"/>
            <a:graphic>
              <a:graphicData uri="http://schemas.openxmlformats.org/drawingml/2006/picture">
                <pic:pic>
                  <pic:nvPicPr>
                    <pic:cNvPr descr="1e1227f840dd30da3dd6f9c92f2b2c54601b42571959a23788fdc3a6c4247266.jpg" id="2087" name="Picture"/>
                    <pic:cNvPicPr>
                      <a:picLocks noChangeArrowheads="1" noChangeAspect="1"/>
                    </pic:cNvPicPr>
                  </pic:nvPicPr>
                  <pic:blipFill>
                    <a:blip r:embed="rId2085"/>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4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9</m:t>
        </m:r>
        <m:r>
          <m:rPr>
            <m:sty m:val="p"/>
          </m:rPr>
          <m:t>+</m:t>
        </m:r>
        <m:r>
          <m:t>4</m:t>
        </m:r>
        <m:r>
          <m:rPr>
            <m:sty m:val="p"/>
          </m:rPr>
          <m:t>+</m:t>
        </m:r>
        <m:r>
          <m:t>1</m:t>
        </m:r>
        <m:r>
          <m:rPr>
            <m:sty m:val="p"/>
          </m:rPr>
          <m:t>=</m:t>
        </m:r>
        <m:r>
          <m:t>19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6</m:t>
            </m:r>
          </m:sub>
        </m:sSub>
        <m:sSub>
          <m:e>
            <m:r>
              <m:rPr>
                <m:sty m:val="p"/>
              </m:rP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10</m:t>
            </m:r>
          </m:sub>
        </m:sSub>
        <m:sSub>
          <m:e>
            <m: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的基础上减少</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原子同时减少</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88"/>
    <w:bookmarkStart w:id="2094" w:name="最近距离"/>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133600"/>
            <wp:effectExtent b="0" l="0" r="0" t="0"/>
            <wp:docPr descr="" title="" id="2090" name="Picture"/>
            <a:graphic>
              <a:graphicData uri="http://schemas.openxmlformats.org/drawingml/2006/picture">
                <pic:pic>
                  <pic:nvPicPr>
                    <pic:cNvPr descr="059279284d6d7d174b69395a2f7d5d4de42bb07b5f83391a455d490046dec1b1.jpg" id="2091" name="Picture"/>
                    <pic:cNvPicPr>
                      <a:picLocks noChangeArrowheads="1" noChangeAspect="1"/>
                    </pic:cNvPicPr>
                  </pic:nvPicPr>
                  <pic:blipFill>
                    <a:blip r:embed="rId2089"/>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4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4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4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4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2092" name="Picture"/>
            <a:graphic>
              <a:graphicData uri="http://schemas.openxmlformats.org/drawingml/2006/picture">
                <pic:pic>
                  <pic:nvPicPr>
                    <pic:cNvPr descr="059279284d6d7d174b69395a2f7d5d4de42bb07b5f83391a455d490046dec1b1.jpg" id="2093" name="Picture"/>
                    <pic:cNvPicPr>
                      <a:picLocks noChangeArrowheads="1" noChangeAspect="1"/>
                    </pic:cNvPicPr>
                  </pic:nvPicPr>
                  <pic:blipFill>
                    <a:blip r:embed="rId2089"/>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469"/>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469"/>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69"/>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469"/>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4"/>
    <w:bookmarkStart w:id="2117" w:name="nacl马德隆常数与纳米颗粒表面原子"/>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2096" name="Picture"/>
            <a:graphic>
              <a:graphicData uri="http://schemas.openxmlformats.org/drawingml/2006/picture">
                <pic:pic>
                  <pic:nvPicPr>
                    <pic:cNvPr descr="f391888f35851e293d00e605e55ec14e171a5080d36f951390619ec8c7fd43b4.jpg" id="2097" name="Picture"/>
                    <pic:cNvPicPr>
                      <a:picLocks noChangeArrowheads="1" noChangeAspect="1"/>
                    </pic:cNvPicPr>
                  </pic:nvPicPr>
                  <pic:blipFill>
                    <a:blip r:embed="rId2095"/>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L3115~3224）：</w:t>
      </w:r>
    </w:p>
    <w:p>
      <w:pPr>
        <w:pStyle w:val="BodyText"/>
      </w:pPr>
      <w:r>
        <w:rPr>
          <w:rFonts w:hint="eastAsia" w:ascii="Times New Roman" w:hAnsi="Times New Roman" w:eastAsia="FangSong" w:cs="Times New Roman"/>
        </w:rPr>
        <w:t>试题的设置非常高明</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实际上是一道立体几何知识</w:t>
      </w:r>
      <w:r>
        <w:rPr>
          <w:rFonts w:hint="eastAsia" w:ascii="Times New Roman" w:hAnsi="Times New Roman" w:eastAsia="Times New Roman" w:cs="Times New Roman"/>
        </w:rPr>
        <w:t>,</w:t>
      </w:r>
      <w:r>
        <w:rPr>
          <w:rFonts w:hint="eastAsia" w:ascii="Times New Roman" w:hAnsi="Times New Roman" w:eastAsia="FangSong" w:cs="Times New Roman"/>
        </w:rPr>
        <w:t>考查选手的空间想象能力</w:t>
      </w:r>
      <w:r>
        <w:rPr>
          <w:rFonts w:hint="eastAsia" w:ascii="Times New Roman" w:hAnsi="Times New Roman" w:eastAsia="Times New Roman" w:cs="Times New Roman"/>
        </w:rPr>
        <w:t>,</w:t>
      </w:r>
      <w:r>
        <w:rPr>
          <w:rFonts w:hint="eastAsia" w:ascii="Times New Roman" w:hAnsi="Times New Roman" w:eastAsia="FangSong" w:cs="Times New Roman"/>
        </w:rPr>
        <w:t>相信经过培训的参赛者能够答出</w:t>
      </w:r>
      <w:r>
        <w:rPr>
          <w:rFonts w:hint="eastAsia" w:ascii="Times New Roman" w:hAnsi="Times New Roman" w:eastAsia="Times New Roman" w:cs="Times New Roman"/>
        </w:rPr>
        <w:t>(</w:t>
      </w:r>
      <w:r>
        <w:rPr>
          <w:rFonts w:hint="eastAsia" w:ascii="Times New Roman" w:hAnsi="Times New Roman" w:eastAsia="FangSong" w:cs="Times New Roman"/>
        </w:rPr>
        <w:t>高考模拟试题也经常有这类试题</w:t>
      </w:r>
      <w:r>
        <w:rPr>
          <w:rFonts w:hint="eastAsia" w:ascii="Times New Roman" w:hAnsi="Times New Roman" w:eastAsia="Times New Roman" w:cs="Times New Roman"/>
        </w:rPr>
        <w:t>,</w:t>
      </w:r>
      <w:r>
        <w:rPr>
          <w:rFonts w:hint="eastAsia" w:ascii="Times New Roman" w:hAnsi="Times New Roman" w:eastAsia="FangSong" w:cs="Times New Roman"/>
        </w:rPr>
        <w:t>如晶体</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也是这种情况</w:t>
      </w:r>
      <w:r>
        <w:rPr>
          <w:rFonts w:hint="eastAsia" w:ascii="Times New Roman" w:hAnsi="Times New Roman" w:eastAsia="Times New Roman" w:cs="Times New Roman"/>
        </w:rPr>
        <w:t>）。</w:t>
      </w:r>
      <w:r>
        <w:rPr>
          <w:rFonts w:hint="eastAsia" w:ascii="Times New Roman" w:hAnsi="Times New Roman" w:eastAsia="FangSong" w:cs="Times New Roman"/>
        </w:rPr>
        <w:t>可以这样思考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离子同时吸引着</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在图</w:t>
      </w:r>
      <w:r>
        <w:rPr>
          <w:rFonts w:ascii="Times New Roman" w:hAnsi="Times New Roman" w:eastAsia="Times New Roman" w:cs="Times New Roman"/>
        </w:rPr>
        <w:t xml:space="preserve"> 1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中最右边的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240000" cy="3262736"/>
            <wp:effectExtent b="0" l="0" r="0" t="0"/>
            <wp:docPr descr="" title="" id="2099" name="Picture"/>
            <a:graphic>
              <a:graphicData uri="http://schemas.openxmlformats.org/drawingml/2006/picture">
                <pic:pic>
                  <pic:nvPicPr>
                    <pic:cNvPr descr="044b9ad8c23a582fb110aa3bbc3974a76d49efe32e82722d06ca1f551cac16be.jpg" id="2100" name="Picture"/>
                    <pic:cNvPicPr>
                      <a:picLocks noChangeArrowheads="1" noChangeAspect="1"/>
                    </pic:cNvPicPr>
                  </pic:nvPicPr>
                  <pic:blipFill>
                    <a:blip r:embed="rId2098"/>
                    <a:stretch>
                      <a:fillRect/>
                    </a:stretch>
                  </pic:blipFill>
                  <pic:spPr bwMode="auto">
                    <a:xfrm>
                      <a:off x="0" y="0"/>
                      <a:ext cx="3240000" cy="3262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4751"/>
            <wp:effectExtent b="0" l="0" r="0" t="0"/>
            <wp:docPr descr="" title="" id="2102" name="Picture"/>
            <a:graphic>
              <a:graphicData uri="http://schemas.openxmlformats.org/drawingml/2006/picture">
                <pic:pic>
                  <pic:nvPicPr>
                    <pic:cNvPr descr="c560a5215d3b0b48fdc94aa9200ae520c2b1b60110434d55ae363288ce7678fd.jpg" id="2103" name="Picture"/>
                    <pic:cNvPicPr>
                      <a:picLocks noChangeArrowheads="1" noChangeAspect="1"/>
                    </pic:cNvPicPr>
                  </pic:nvPicPr>
                  <pic:blipFill>
                    <a:blip r:embed="rId2101"/>
                    <a:stretch>
                      <a:fillRect/>
                    </a:stretch>
                  </pic:blipFill>
                  <pic:spPr bwMode="auto">
                    <a:xfrm>
                      <a:off x="0" y="0"/>
                      <a:ext cx="3600000" cy="27447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105" name="Picture"/>
            <a:graphic>
              <a:graphicData uri="http://schemas.openxmlformats.org/drawingml/2006/picture">
                <pic:pic>
                  <pic:nvPicPr>
                    <pic:cNvPr descr="3458ed2e3dc2c38fe33bf848a97df9d57f2408cc4a5e1ad60becf85967ec7c12.jpg" id="2106" name="Picture"/>
                    <pic:cNvPicPr>
                      <a:picLocks noChangeArrowheads="1" noChangeAspect="1"/>
                    </pic:cNvPicPr>
                  </pic:nvPicPr>
                  <pic:blipFill>
                    <a:blip r:embed="rId210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为基础</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按以上规律延伸</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我们得到</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相间列的立方体晶体结构</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每个</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均位于立方体顶点和面心位置上</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如图</w:t>
      </w:r>
      <w:r>
        <w:rPr>
          <w:rFonts w:ascii="Times New Roman" w:hAnsi="Times New Roman" w:eastAsia="FangSong" w:cs="Times New Roman"/>
          <w:b w:val="0"/>
          <w:i w:val="0"/>
          <w:sz w:val="21"/>
        </w:rPr>
        <w:t xml:space="preserve"> 3。</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x</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9163"/>
            <wp:effectExtent b="0" l="0" r="0" t="0"/>
            <wp:docPr descr="" title="" id="2108" name="Picture"/>
            <a:graphic>
              <a:graphicData uri="http://schemas.openxmlformats.org/drawingml/2006/picture">
                <pic:pic>
                  <pic:nvPicPr>
                    <pic:cNvPr descr="9e64970799ec17e82f889f818cb3b1bf33448a6b48758b1f2707eb37be803630.jpg" id="2109" name="Picture"/>
                    <pic:cNvPicPr>
                      <a:picLocks noChangeArrowheads="1" noChangeAspect="1"/>
                    </pic:cNvPicPr>
                  </pic:nvPicPr>
                  <pic:blipFill>
                    <a:blip r:embed="rId2107"/>
                    <a:stretch>
                      <a:fillRect/>
                    </a:stretch>
                  </pic:blipFill>
                  <pic:spPr bwMode="auto">
                    <a:xfrm>
                      <a:off x="0" y="0"/>
                      <a:ext cx="3240000" cy="32291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240000" cy="3276000"/>
            <wp:effectExtent b="0" l="0" r="0" t="0"/>
            <wp:docPr descr="" title="" id="2111" name="Picture"/>
            <a:graphic>
              <a:graphicData uri="http://schemas.openxmlformats.org/drawingml/2006/picture">
                <pic:pic>
                  <pic:nvPicPr>
                    <pic:cNvPr descr="e5b99558c7828cef533a5076777ad0621765fe2ef3bd5f5116e284631377cad8.jpg" id="2112" name="Picture"/>
                    <pic:cNvPicPr>
                      <a:picLocks noChangeArrowheads="1" noChangeAspect="1"/>
                    </pic:cNvPicPr>
                  </pic:nvPicPr>
                  <pic:blipFill>
                    <a:blip r:embed="rId2110"/>
                    <a:stretch>
                      <a:fillRect/>
                    </a:stretch>
                  </pic:blipFill>
                  <pic:spPr bwMode="auto">
                    <a:xfrm>
                      <a:off x="0" y="0"/>
                      <a:ext cx="3240000" cy="327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周围等距的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3 </w:t>
      </w:r>
      <w:r>
        <w:rPr>
          <w:rFonts w:hint="eastAsia" w:ascii="Times New Roman" w:hAnsi="Times New Roman" w:eastAsia="FangSong" w:cs="Times New Roman"/>
        </w:rPr>
        <w:t>个平面上都是对角线方向</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(2)</w:t>
      </w:r>
      <w:r>
        <w:rPr>
          <w:rFonts w:hint="eastAsia" w:ascii="Times New Roman" w:hAnsi="Times New Roman" w:eastAsia="FangSong" w:cs="Times New Roman"/>
        </w:rPr>
        <w:t>要搞清楚同种离子间的排斥作用</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之间的吸引作用</w:t>
      </w:r>
      <w:r>
        <w:rPr>
          <w:rFonts w:hint="eastAsia" w:ascii="Times New Roman" w:hAnsi="Times New Roman" w:eastAsia="Times New Roman" w:cs="Times New Roman"/>
        </w:rPr>
        <w:t>。</w:t>
      </w:r>
      <w:r>
        <w:rPr>
          <w:rFonts w:hint="eastAsia" w:ascii="Times New Roman" w:hAnsi="Times New Roman" w:eastAsia="FangSong" w:cs="Times New Roman"/>
        </w:rPr>
        <w:t>知道了这一点</w:t>
      </w:r>
      <w:r>
        <w:rPr>
          <w:rFonts w:hint="eastAsia" w:ascii="Times New Roman" w:hAnsi="Times New Roman" w:eastAsia="Times New Roman" w:cs="Times New Roman"/>
        </w:rPr>
        <w:t>,</w:t>
      </w:r>
      <w:r>
        <w:rPr>
          <w:rFonts w:hint="eastAsia" w:ascii="Times New Roman" w:hAnsi="Times New Roman" w:eastAsia="FangSong" w:cs="Times New Roman"/>
        </w:rPr>
        <w:t>不难得出答案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(3)</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要计算出</w:t>
      </w:r>
      <w:r>
        <w:rPr>
          <w:rFonts w:ascii="Times New Roman" w:hAnsi="Times New Roman" w:eastAsia="Times New Roman" w:cs="Times New Roman"/>
        </w:rPr>
        <w:t xml:space="preserve"> NaCl </w:t>
      </w:r>
      <w:r>
        <w:rPr>
          <w:rFonts w:hint="eastAsia" w:ascii="Times New Roman" w:hAnsi="Times New Roman" w:eastAsia="FangSong" w:cs="Times New Roman"/>
        </w:rPr>
        <w:t>晶胞表面的离子数目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内部的离子数目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从而计算出答案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(5)</w:t>
      </w:r>
      <w:r>
        <w:rPr>
          <w:rFonts w:hint="eastAsia" w:ascii="Times New Roman" w:hAnsi="Times New Roman" w:eastAsia="FangSong" w:cs="Times New Roman"/>
        </w:rPr>
        <w:t>是相对而言很难的一道试题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解题的关键在于需要建立数学模型</w:t>
      </w:r>
      <w:r>
        <w:rPr>
          <w:rFonts w:hint="eastAsia" w:ascii="Times New Roman" w:hAnsi="Times New Roman" w:eastAsia="Times New Roman" w:cs="Times New Roman"/>
        </w:rPr>
        <w:t>。</w:t>
      </w:r>
      <w:r>
        <w:rPr>
          <w:rFonts w:hint="eastAsia" w:ascii="Times New Roman" w:hAnsi="Times New Roman" w:eastAsia="FangSong" w:cs="Times New Roman"/>
        </w:rPr>
        <w:t>究竟如何建立模型</w:t>
      </w:r>
      <w:r>
        <w:rPr>
          <w:rFonts w:hint="eastAsia" w:ascii="Times New Roman" w:hAnsi="Times New Roman" w:eastAsia="Times New Roman" w:cs="Times New Roman"/>
        </w:rPr>
        <w:t>,</w:t>
      </w:r>
      <w:r>
        <w:rPr>
          <w:rFonts w:hint="eastAsia" w:ascii="Times New Roman" w:hAnsi="Times New Roman" w:eastAsia="FangSong" w:cs="Times New Roman"/>
        </w:rPr>
        <w:t>说穿了就像捅窗户纸一样的简单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3</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而此图像作为晶胞集体的特例是只有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1</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e>
        </m:d>
        <m:r>
          <m:rPr>
            <m:sty m:val="p"/>
          </m:rPr>
          <m:t>/</m:t>
        </m:r>
        <m:r>
          <m:rPr>
            <m:sty m:val="p"/>
          </m:rPr>
          <m:t>(</m:t>
        </m:r>
        <m:r>
          <m:t>2</m:t>
        </m:r>
        <m:r>
          <m:t>n</m:t>
        </m:r>
        <m:r>
          <m:rPr>
            <m:sty m:val="p"/>
          </m:rPr>
          <m:t>+</m:t>
        </m:r>
        <m:r>
          <m:t>1</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很可能</w:t>
      </w:r>
      <w:r>
        <w:rPr>
          <w:rFonts w:hint="eastAsia" w:ascii="Times New Roman" w:hAnsi="Times New Roman" w:eastAsia="Times New Roman" w:cs="Times New Roman"/>
        </w:rPr>
        <w:t>,</w:t>
      </w:r>
      <w:r>
        <w:rPr>
          <w:rFonts w:hint="eastAsia" w:ascii="Times New Roman" w:hAnsi="Times New Roman" w:eastAsia="FangSong" w:cs="Times New Roman"/>
        </w:rPr>
        <w:t>这一关系的建立单观察一个晶胞大小的颗粒是得不出来的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ascii="Times New Roman" w:hAnsi="Times New Roman" w:eastAsia="Times New Roman" w:cs="Times New Roman"/>
        </w:rPr>
        <w:t xml:space="preserve"> </w:t>
      </w:r>
      <m:oMath>
        <m:r>
          <m:t>3</m:t>
        </m:r>
        <m:r>
          <m:rPr>
            <m:sty m:val="p"/>
          </m:rPr>
          <m:t>×</m:t>
        </m:r>
        <m:r>
          <m:t>3</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w:t>
      </w:r>
      <w:r>
        <w:rPr>
          <w:rFonts w:hint="eastAsia" w:ascii="Times New Roman" w:hAnsi="Times New Roman" w:eastAsia="Times New Roman" w:cs="Times New Roman"/>
        </w:rPr>
        <w:t>,</w:t>
      </w:r>
      <w:r>
        <w:rPr>
          <w:rFonts w:hint="eastAsia" w:ascii="Times New Roman" w:hAnsi="Times New Roman" w:eastAsia="FangSong" w:cs="Times New Roman"/>
        </w:rPr>
        <w:t>就</w:t>
      </w:r>
    </w:p>
    <w:p>
      <w:pPr>
        <w:pStyle w:val="BodyText"/>
        <w:spacing w:before="160" w:after="80"/>
        <w:jc w:val="center"/>
      </w:pPr>
      <w:r>
        <w:rPr>
          <w:rFonts w:ascii="Times New Roman" w:hAnsi="Times New Roman" w:eastAsia="Times New Roman" w:cs="Times New Roman"/>
        </w:rPr>
        <w:drawing>
          <wp:inline>
            <wp:extent cx="3600000" cy="2665889"/>
            <wp:effectExtent b="0" l="0" r="0" t="0"/>
            <wp:docPr descr="" title="" id="2114" name="Picture"/>
            <a:graphic>
              <a:graphicData uri="http://schemas.openxmlformats.org/drawingml/2006/picture">
                <pic:pic>
                  <pic:nvPicPr>
                    <pic:cNvPr descr="ee0416aca55ffddfdbc12ee0bef4ee4f4e46db6ece51d070ad608966a8610f68.jpg" id="2115" name="Picture"/>
                    <pic:cNvPicPr>
                      <a:picLocks noChangeArrowheads="1" noChangeAspect="1"/>
                    </pic:cNvPicPr>
                  </pic:nvPicPr>
                  <pic:blipFill>
                    <a:blip r:embed="rId2113"/>
                    <a:stretch>
                      <a:fillRect/>
                    </a:stretch>
                  </pic:blipFill>
                  <pic:spPr bwMode="auto">
                    <a:xfrm>
                      <a:off x="0" y="0"/>
                      <a:ext cx="3600000" cy="2665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很容易得出来了</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个晶胞的聚集体的一个面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7</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直接考查</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该模型的建立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是以晶胞原子计数的技能为基础的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由于晶胞原子计数的技能已是近年考试中的陈题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因此命题人认为应试者很可能会落入这一旧的模式思维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然后进行扩展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计算分两个步骤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计算表面原子数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的晶胞聚合体建立模型</w:t>
      </w:r>
      <w:r>
        <w:rPr>
          <w:rFonts w:hint="eastAsia" w:ascii="Times New Roman" w:hAnsi="Times New Roman" w:eastAsia="Times New Roman" w:cs="Times New Roman"/>
        </w:rPr>
        <w:t>，</w:t>
      </w:r>
      <w:r>
        <w:rPr>
          <w:rFonts w:hint="eastAsia" w:ascii="Times New Roman" w:hAnsi="Times New Roman" w:eastAsia="FangSong" w:cs="Times New Roman"/>
        </w:rPr>
        <w:t>得出计算公式</w:t>
      </w:r>
      <w:r>
        <w:rPr>
          <w:rFonts w:hint="eastAsia" w:ascii="Times New Roman" w:hAnsi="Times New Roman" w:eastAsia="Times New Roman" w:cs="Times New Roman"/>
        </w:rPr>
        <w:t>，</w:t>
      </w:r>
      <w:r>
        <w:rPr>
          <w:rFonts w:hint="eastAsia" w:ascii="Times New Roman" w:hAnsi="Times New Roman" w:eastAsia="FangSong" w:cs="Times New Roman"/>
        </w:rPr>
        <w:t>用以计算</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聚集体表面的原子按几何特征不同</w:t>
      </w:r>
      <w:r>
        <w:rPr>
          <w:rFonts w:hint="eastAsia" w:ascii="Times New Roman" w:hAnsi="Times New Roman" w:eastAsia="Times New Roman" w:cs="Times New Roman"/>
        </w:rPr>
        <w:t>，</w:t>
      </w:r>
      <w:r>
        <w:rPr>
          <w:rFonts w:hint="eastAsia" w:ascii="Times New Roman" w:hAnsi="Times New Roman" w:eastAsia="FangSong" w:cs="Times New Roman"/>
        </w:rPr>
        <w:t>可以分为如下</w:t>
      </w:r>
      <w:r>
        <w:rPr>
          <w:rFonts w:hint="eastAsia" w:ascii="Times New Roman" w:hAnsi="Times New Roman" w:eastAsia="Times New Roman" w:cs="Times New Roman"/>
        </w:rPr>
        <w:t>6</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每一类原子都可以列出一个计算式</w:t>
      </w:r>
      <w:r>
        <w:rPr>
          <w:rFonts w:hint="eastAsia" w:ascii="Times New Roman" w:hAnsi="Times New Roman" w:eastAsia="Times New Roman" w:cs="Times New Roman"/>
        </w:rPr>
        <w:t>，</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即得到表面原子数的计算公式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棱上棱交点</w:t>
      </w:r>
      <w:r>
        <w:rPr>
          <w:rFonts w:hint="eastAsia" w:ascii="Times New Roman" w:hAnsi="Times New Roman" w:eastAsia="Times New Roman" w:cs="Times New Roman"/>
        </w:rPr>
        <w:t>+</w:t>
      </w:r>
      <w:r>
        <w:rPr>
          <w:rFonts w:hint="eastAsia" w:ascii="Times New Roman" w:hAnsi="Times New Roman" w:eastAsia="FangSong" w:cs="Times New Roman"/>
        </w:rPr>
        <w:t>棱上核心</w:t>
      </w:r>
      <w:r>
        <w:rPr>
          <w:rFonts w:hint="eastAsia" w:ascii="Times New Roman" w:hAnsi="Times New Roman" w:eastAsia="Times New Roman" w:cs="Times New Roman"/>
        </w:rPr>
        <w:t>+</w:t>
      </w:r>
      <w:r>
        <w:rPr>
          <w:rFonts w:hint="eastAsia" w:ascii="Times New Roman" w:hAnsi="Times New Roman" w:eastAsia="FangSong" w:cs="Times New Roman"/>
        </w:rPr>
        <w:t>面上棱交点</w:t>
      </w:r>
      <w:r>
        <w:rPr>
          <w:rFonts w:hint="eastAsia" w:ascii="Times New Roman" w:hAnsi="Times New Roman" w:eastAsia="Times New Roman" w:cs="Times New Roman"/>
        </w:rPr>
        <w:t>+</w:t>
      </w:r>
      <w:r>
        <w:rPr>
          <w:rFonts w:hint="eastAsia" w:ascii="Times New Roman" w:hAnsi="Times New Roman" w:eastAsia="FangSong" w:cs="Times New Roman"/>
        </w:rPr>
        <w:t>面上面心</w:t>
      </w:r>
      <w:r>
        <w:rPr>
          <w:rFonts w:hint="eastAsia" w:ascii="Times New Roman" w:hAnsi="Times New Roman" w:eastAsia="Times New Roman" w:cs="Times New Roman"/>
        </w:rPr>
        <w:t>+</w:t>
      </w:r>
      <w:r>
        <w:rPr>
          <w:rFonts w:hint="eastAsia" w:ascii="Times New Roman" w:hAnsi="Times New Roman" w:eastAsia="FangSong" w:cs="Times New Roman"/>
        </w:rPr>
        <w:t>面上棱心</w:t>
      </w:r>
    </w:p>
    <w:p>
      <w:pPr>
        <w:pStyle w:val="BodyText"/>
      </w:pP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表面原子总数为</w:t>
      </w:r>
      <w:r>
        <w:rPr>
          <w:rFonts w:hint="eastAsia" w:ascii="Times New Roman" w:hAnsi="Times New Roman" w:eastAsia="Times New Roman" w:cs="Times New Roman"/>
        </w:rPr>
        <w:t>2402。</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计算晶胞聚合体总原子数</w:t>
      </w:r>
      <w:r>
        <w:rPr>
          <w:rFonts w:hint="eastAsia" w:ascii="Times New Roman" w:hAnsi="Times New Roman" w:eastAsia="Times New Roman" w:cs="Times New Roman"/>
        </w:rPr>
        <w:t>。</w:t>
      </w:r>
      <w:r>
        <w:rPr>
          <w:rFonts w:hint="eastAsia" w:ascii="Times New Roman" w:hAnsi="Times New Roman" w:eastAsia="FangSong" w:cs="Times New Roman"/>
        </w:rPr>
        <w:t>若按计算晶胞原子数来计算</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晶胞聚集体的总原子数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得到的数是</w:t>
      </w:r>
      <w:r>
        <w:rPr>
          <w:rFonts w:ascii="Times New Roman" w:hAnsi="Times New Roman" w:eastAsia="Times New Roman" w:cs="Times New Roman"/>
        </w:rPr>
        <w:t xml:space="preserve"> 8000,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该数中聚集体顶角原子只计算了</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应当补足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总共要补足多少个原子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只需将上式中</w:t>
      </w:r>
      <w:r>
        <w:rPr>
          <w:rFonts w:ascii="Times New Roman" w:hAnsi="Times New Roman" w:eastAsia="Times New Roman" w:cs="Times New Roman"/>
        </w:rPr>
        <w:t xml:space="preserve"> 6 </w:t>
      </w:r>
      <w:r>
        <w:rPr>
          <w:rFonts w:hint="eastAsia" w:ascii="Times New Roman" w:hAnsi="Times New Roman" w:eastAsia="FangSong" w:cs="Times New Roman"/>
        </w:rPr>
        <w:t>类原子一类一类考查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就可明确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如面上的原子补足</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棱上的原子补足</w:t>
      </w:r>
      <w:r>
        <w:rPr>
          <w:rFonts w:ascii="Times New Roman" w:hAnsi="Times New Roman" w:eastAsia="Times New Roman" w:cs="Times New Roman"/>
        </w:rPr>
        <w:t xml:space="preserve"> 3/4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n</m:t>
              </m:r>
            </m:e>
            <m:sup>
              <m:r>
                <m:t>3</m:t>
              </m:r>
            </m:sup>
          </m:sSup>
          <m:r>
            <m:rPr>
              <m:sty m:val="p"/>
            </m:rPr>
            <m:t>×</m:t>
          </m:r>
          <m:r>
            <m:t>8</m:t>
          </m:r>
          <m:r>
            <m:rPr>
              <m:sty m:val="p"/>
            </m:rPr>
            <m:t>+</m:t>
          </m:r>
          <m:r>
            <m:rPr>
              <m:sty m:val="p"/>
            </m:rPr>
            <m:t>[</m:t>
          </m:r>
          <m:r>
            <m:t>8</m:t>
          </m:r>
          <m:r>
            <m:rPr>
              <m:sty m:val="p"/>
            </m:rPr>
            <m:t>]</m:t>
          </m:r>
          <m:r>
            <m:rPr>
              <m:sty m:val="p"/>
            </m:rPr>
            <m:t>×</m:t>
          </m:r>
          <m:r>
            <m:t>7</m:t>
          </m:r>
          <m:r>
            <m:rPr>
              <m:sty m:val="p"/>
            </m:rPr>
            <m:t>/</m:t>
          </m:r>
          <m:r>
            <m:t>8</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t>3</m:t>
          </m:r>
          <m:r>
            <m:rPr>
              <m:sty m:val="p"/>
            </m:rPr>
            <m:t>/</m:t>
          </m:r>
          <m:r>
            <m:t>4</m:t>
          </m:r>
          <m:r>
            <m:rPr>
              <m:sty m:val="p"/>
            </m:rPr>
            <m:t>+</m:t>
          </m:r>
          <m:r>
            <m:rPr>
              <m:sty m:val="p"/>
            </m:rPr>
            <m:t>[</m:t>
          </m:r>
          <m:r>
            <m:t>n</m:t>
          </m:r>
          <m:r>
            <m:rPr>
              <m:sty m:val="p"/>
            </m:rPr>
            <m:t>×</m:t>
          </m:r>
          <m:r>
            <m:t>12</m:t>
          </m:r>
          <m:r>
            <m:rPr>
              <m:sty m:val="p"/>
            </m:rPr>
            <m:t>]</m:t>
          </m:r>
          <m:r>
            <m:rPr>
              <m:sty m:val="p"/>
            </m:rPr>
            <m:t>×</m:t>
          </m:r>
          <m:r>
            <m:t>3</m:t>
          </m:r>
          <m:r>
            <m:rPr>
              <m:sty m:val="p"/>
            </m:rPr>
            <m:t>/</m:t>
          </m:r>
          <m:r>
            <m:t>4</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t>2</m:t>
          </m:r>
          <m:r>
            <m:rPr>
              <m:sty m:val="p"/>
            </m:rPr>
            <m:t>+</m:t>
          </m:r>
          <m:r>
            <m:rPr>
              <m:sty m:val="p"/>
            </m:rPr>
            <m:t>[</m:t>
          </m:r>
          <m:sSup>
            <m:e>
              <m:r>
                <m:t>n</m:t>
              </m:r>
            </m:e>
            <m:sup>
              <m:r>
                <m:t>2</m:t>
              </m:r>
            </m:sup>
          </m:sSup>
          <m:r>
            <m:rPr>
              <m:sty m:val="p"/>
            </m:rPr>
            <m:t>×</m:t>
          </m:r>
          <m:r>
            <m:t>6</m:t>
          </m:r>
          <m:r>
            <m:rPr>
              <m:sty m:val="p"/>
            </m:rPr>
            <m:t>]</m:t>
          </m:r>
          <m:r>
            <m:rPr>
              <m:sty m:val="p"/>
            </m:rPr>
            <m:t>/</m:t>
          </m:r>
          <m:r>
            <m:t>2</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r>
            <m:rPr>
              <m:sty m:val="p"/>
            </m:rPr>
            <m:t>/</m:t>
          </m:r>
          <m:r>
            <m:t>2</m:t>
          </m:r>
          <m:r>
            <m:rPr>
              <m:sty m:val="p"/>
            </m:rPr>
            <m:t>=</m:t>
          </m:r>
          <m:r>
            <m:t>8000</m:t>
          </m:r>
          <m:r>
            <m:rPr>
              <m:sty m:val="p"/>
            </m:rPr>
            <m:t>+</m:t>
          </m:r>
          <m:r>
            <m:t>7</m:t>
          </m:r>
          <m:r>
            <m:rPr>
              <m:sty m:val="p"/>
            </m:rPr>
            <m:t>+</m:t>
          </m:r>
          <m:r>
            <m:t>81</m:t>
          </m:r>
          <m:r>
            <m:rPr>
              <m:sty m:val="p"/>
            </m:rPr>
            <m:t>+</m:t>
          </m:r>
          <m:r>
            <m:t>90</m:t>
          </m:r>
          <m:r>
            <m:rPr>
              <m:sty m:val="p"/>
            </m:rPr>
            <m:t>+</m:t>
          </m:r>
          <m:r>
            <m:t>243</m:t>
          </m:r>
          <m:r>
            <m:rPr>
              <m:sty m:val="p"/>
            </m:rPr>
            <m:t>+</m:t>
          </m:r>
          <m:r>
            <m:t>300</m:t>
          </m:r>
          <m:r>
            <m:rPr>
              <m:sty m:val="p"/>
            </m:rPr>
            <m:t>+</m:t>
          </m:r>
          <m:r>
            <m:t>540</m:t>
          </m:r>
          <m:r>
            <m:rPr>
              <m:sty m:val="p"/>
            </m:rPr>
            <m:t>=</m:t>
          </m:r>
          <m:r>
            <m:t>9261</m:t>
          </m:r>
        </m:oMath>
      </m:oMathPara>
    </w:p>
    <w:p>
      <w:pPr>
        <w:pStyle w:val="FirstParagraph"/>
      </w:pPr>
      <w:r>
        <w:rPr>
          <w:rFonts w:hint="eastAsia" w:ascii="Times New Roman" w:hAnsi="Times New Roman" w:eastAsia="FangSong" w:cs="Times New Roman"/>
        </w:rPr>
        <w:t>表面原子占总原子数的分数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rPr>
            <m:sty m:val="p"/>
          </m:rPr>
          <m:t>×</m:t>
        </m:r>
        <m:r>
          <m:t>100</m:t>
        </m:r>
        <m:r>
          <m:rPr>
            <m:sty m:val="p"/>
          </m:rPr>
          <m:t>%</m:t>
        </m:r>
        <m:r>
          <m:rPr>
            <m:sty m:val="p"/>
          </m:rPr>
          <m:t>=</m:t>
        </m:r>
        <m:r>
          <m:t>26</m:t>
        </m:r>
        <m:r>
          <m:rPr>
            <m:sty m:val="p"/>
          </m:rPr>
          <m:t>%</m:t>
        </m:r>
      </m:oMath>
    </w:p>
    <w:p>
      <w:pPr>
        <w:pStyle w:val="BodyText"/>
      </w:pPr>
      <w:r>
        <w:rPr>
          <w:rFonts w:hint="eastAsia" w:ascii="Times New Roman" w:hAnsi="Times New Roman" w:eastAsia="FangSong" w:cs="Times New Roman"/>
        </w:rPr>
        <w:t>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总离子数</w:t>
      </w:r>
      <w:r>
        <w:rPr>
          <w:rFonts w:hint="eastAsia" w:ascii="Times New Roman" w:hAnsi="Times New Roman" w:eastAsia="Times New Roman" w:cs="Times New Roman"/>
        </w:rPr>
        <w:t>:</w:t>
      </w:r>
      <w:r>
        <w:rPr>
          <w:rFonts w:hint="eastAsia" w:ascii="Times New Roman" w:hAnsi="Times New Roman" w:eastAsia="FangSong" w:cs="Times New Roman"/>
        </w:rPr>
        <w:t>一个晶胞的每条棱上有</w:t>
      </w:r>
      <w:r>
        <w:rPr>
          <w:rFonts w:hint="eastAsia" w:ascii="Times New Roman" w:hAnsi="Times New Roman" w:eastAsia="Times New Roman" w:cs="Times New Roman"/>
        </w:rPr>
        <w:t>3</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2</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5</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3</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7</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则可知边长为氯化钠晶胞边长</w:t>
      </w:r>
      <w:r>
        <w:rPr>
          <w:rFonts w:hint="eastAsia" w:ascii="Times New Roman" w:hAnsi="Times New Roman" w:eastAsia="Times New Roman" w:cs="Times New Roman"/>
        </w:rPr>
        <w:t>n</w:t>
      </w:r>
      <w:r>
        <w:rPr>
          <w:rFonts w:hint="eastAsia" w:ascii="Times New Roman" w:hAnsi="Times New Roman" w:eastAsia="FangSong" w:cs="Times New Roman"/>
        </w:rPr>
        <w:t>倍的颗粒每条棱上有</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10</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hint="eastAsia" w:ascii="Times New Roman" w:hAnsi="Times New Roman" w:eastAsia="Times New Roman" w:cs="Times New Roman"/>
        </w:rPr>
        <w:t>=9261(</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表面离子数</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6</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共有离子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m:t>
        </m:r>
        <m:r>
          <m:rPr>
            <m:sty m:val="p"/>
          </m:rPr>
          <m:t>×</m:t>
        </m:r>
        <m:r>
          <m:t>21</m:t>
        </m:r>
        <m:r>
          <m:rPr>
            <m:sty m:val="p"/>
          </m:rPr>
          <m:t>×</m:t>
        </m:r>
        <m:r>
          <m:t>6</m:t>
        </m:r>
        <m:r>
          <m:rPr>
            <m:sty m:val="p"/>
          </m:rPr>
          <m:t>=</m:t>
        </m:r>
        <m:r>
          <m:t>2646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但这样算</w:t>
      </w:r>
      <w:r>
        <w:rPr>
          <w:rFonts w:hint="eastAsia" w:ascii="Times New Roman" w:hAnsi="Times New Roman" w:eastAsia="Times New Roman" w:cs="Times New Roman"/>
        </w:rPr>
        <w:t>,</w:t>
      </w:r>
      <w:r>
        <w:rPr>
          <w:rFonts w:hint="eastAsia" w:ascii="Times New Roman" w:hAnsi="Times New Roman" w:eastAsia="FangSong" w:cs="Times New Roman"/>
        </w:rPr>
        <w:t>立方体中</w:t>
      </w:r>
      <w:r>
        <w:rPr>
          <w:rFonts w:hint="eastAsia" w:ascii="Times New Roman" w:hAnsi="Times New Roman" w:eastAsia="Times New Roman" w:cs="Times New Roman"/>
        </w:rPr>
        <w:t>8</w:t>
      </w:r>
      <w:r>
        <w:rPr>
          <w:rFonts w:hint="eastAsia" w:ascii="Times New Roman" w:hAnsi="Times New Roman" w:eastAsia="FangSong" w:cs="Times New Roman"/>
        </w:rPr>
        <w:t>个顶角的</w:t>
      </w:r>
      <w:r>
        <w:rPr>
          <w:rFonts w:hint="eastAsia" w:ascii="Times New Roman" w:hAnsi="Times New Roman" w:eastAsia="Times New Roman" w:cs="Times New Roman"/>
        </w:rPr>
        <w:t>8</w:t>
      </w:r>
      <w:r>
        <w:rPr>
          <w:rFonts w:hint="eastAsia" w:ascii="Times New Roman" w:hAnsi="Times New Roman" w:eastAsia="FangSong" w:cs="Times New Roman"/>
        </w:rPr>
        <w:t>个离子各算重复了</w:t>
      </w:r>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每条棱上除开端点的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19</w:t>
      </w:r>
      <w:r>
        <w:rPr>
          <w:rFonts w:hint="eastAsia" w:ascii="Times New Roman" w:hAnsi="Times New Roman" w:eastAsia="FangSong" w:cs="Times New Roman"/>
        </w:rPr>
        <w:t>个离子各重复算了</w:t>
      </w:r>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表面离子数</w:t>
      </w:r>
      <w:r>
        <w:rPr>
          <w:rFonts w:ascii="Times New Roman" w:hAnsi="Times New Roman" w:eastAsia="Times New Roman" w:cs="Times New Roman"/>
        </w:rPr>
        <w:t xml:space="preserve"> </w:t>
      </w:r>
      <m:oMath>
        <m:oMathPr>
          <m:ctrlPr>
            <w:rPr>
              <w:sz w:val="28"/>
              <w:szCs w:val="28"/>
            </w:rPr>
          </m:ctrlPr>
        </m:oMathPr>
        <m:r>
          <m:rPr>
            <m:sty m:val="p"/>
          </m:rPr>
          <m:t>=</m:t>
        </m:r>
        <m:r>
          <m:t>2646</m:t>
        </m:r>
        <m:r>
          <m:rPr>
            <m:sty m:val="p"/>
          </m:rPr>
          <m:t>−</m:t>
        </m:r>
        <m:r>
          <m:t>8</m:t>
        </m:r>
        <m:r>
          <m:rPr>
            <m:sty m:val="p"/>
          </m:rPr>
          <m:t>×</m:t>
        </m:r>
        <m:r>
          <m:t>2</m:t>
        </m:r>
        <m:r>
          <m:rPr>
            <m:sty m:val="p"/>
          </m:rPr>
          <m:t>−</m:t>
        </m:r>
        <m:r>
          <m:t>19</m:t>
        </m:r>
        <m:r>
          <m:rPr>
            <m:sty m:val="p"/>
          </m:rPr>
          <m:t>×</m:t>
        </m:r>
        <m:r>
          <m:t>12</m:t>
        </m:r>
        <m:r>
          <m:rPr>
            <m:sty m:val="p"/>
          </m:rPr>
          <m:t>=</m:t>
        </m:r>
        <m:r>
          <m:t>2402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所以表面离子占总数的百分比</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t>26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各问解答</w:t>
      </w:r>
      <w:r>
        <w:rPr>
          <w:rFonts w:hint="eastAsia" w:ascii="Times New Roman" w:hAnsi="Times New Roman" w:eastAsia="Times New Roman" w:cs="Times New Roman"/>
        </w:rPr>
        <w:t>：</w:t>
      </w:r>
    </w:p>
    <w:p>
      <w:pPr>
        <w:numPr>
          <w:ilvl w:val="0"/>
          <w:numId w:val="147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距离该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每个离子被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r </w:t>
      </w:r>
      <w:r>
        <w:rPr>
          <w:rFonts w:hint="eastAsia" w:ascii="Times New Roman" w:hAnsi="Times New Roman" w:eastAsia="FangSong" w:cs="Times New Roman"/>
        </w:rPr>
        <w:t>的异号离子包围</w:t>
      </w:r>
      <w:r>
        <w:rPr>
          <w:rFonts w:hint="eastAsia" w:ascii="Times New Roman" w:hAnsi="Times New Roman" w:eastAsia="Times New Roman" w:cs="Times New Roman"/>
        </w:rPr>
        <w:t>，</w:t>
      </w:r>
      <w:r>
        <w:rPr>
          <w:rFonts w:hint="eastAsia" w:ascii="Times New Roman" w:hAnsi="Times New Roman" w:eastAsia="FangSong" w:cs="Times New Roman"/>
        </w:rPr>
        <w:t>稍远些又有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3</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的异号离子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2r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numPr>
          <w:ilvl w:val="0"/>
          <w:numId w:val="1471"/>
        </w:numPr>
      </w:pPr>
      <w:r>
        <w:rPr>
          <w:rFonts w:hint="eastAsia" w:ascii="Times New Roman" w:hAnsi="Times New Roman" w:eastAsia="FangSong" w:cs="Times New Roman"/>
        </w:rPr>
        <w:t xml:space="preserve">根据题意马德隆常数</w:t>
      </w:r>
      <w:r>
        <w:rPr>
          <w:rFonts w:ascii="Times New Roman" w:hAnsi="Times New Roman" w:eastAsia="Times New Roman" w:cs="Times New Roman"/>
        </w:rPr>
        <w:t xml:space="preserve"> </w:t>
      </w:r>
      <m:oMath>
        <m:oMathPr>
          <m:ctrlPr>
            <w:rPr>
              <w:sz w:val="28"/>
              <w:szCs w:val="28"/>
            </w:rPr>
          </m:ctrlPr>
        </m:oMathPr>
        <m:r>
          <m:t>α</m:t>
        </m:r>
        <m:r>
          <m:rPr>
            <m:sty m:val="p"/>
          </m:rPr>
          <m:t>=</m:t>
        </m:r>
        <m:r>
          <m:t>6</m:t>
        </m:r>
        <m:r>
          <m:rPr>
            <m:sty m:val="p"/>
          </m:rPr>
          <m:t>−</m:t>
        </m:r>
        <m:f>
          <m:fPr>
            <m:type m:val="bar"/>
          </m:fPr>
          <m:num>
            <m:r>
              <m:t>12</m:t>
            </m:r>
          </m:num>
          <m:den>
            <m:rad>
              <m:radPr>
                <m:degHide m:val="on"/>
              </m:radPr>
              <m:deg/>
              <m:e>
                <m:r>
                  <m:t>2</m:t>
                </m:r>
              </m:e>
            </m:rad>
          </m:den>
        </m:f>
        <m:r>
          <m:rPr>
            <m:sty m:val="p"/>
          </m:rPr>
          <m:t>+</m:t>
        </m:r>
        <m:f>
          <m:fPr>
            <m:type m:val="bar"/>
          </m:fPr>
          <m:num>
            <m:r>
              <m:t>8</m:t>
            </m:r>
          </m:num>
          <m:den>
            <m:rad>
              <m:radPr>
                <m:degHide m:val="on"/>
              </m:radPr>
              <m:deg/>
              <m:e>
                <m:r>
                  <m:t>3</m:t>
                </m:r>
              </m:e>
            </m:rad>
          </m:den>
        </m:f>
        <m:r>
          <m:rPr>
            <m:sty m:val="p"/>
          </m:rPr>
          <m:t>−</m:t>
        </m:r>
        <m:f>
          <m:fPr>
            <m:type m:val="bar"/>
          </m:fPr>
          <m:num>
            <m:r>
              <m:t>6</m:t>
            </m:r>
          </m:num>
          <m:den>
            <m:rad>
              <m:radPr>
                <m:degHide m:val="on"/>
              </m:radPr>
              <m:deg/>
              <m:e>
                <m:r>
                  <m:t>4</m:t>
                </m:r>
              </m:e>
            </m:rad>
          </m:den>
        </m:f>
        <m:r>
          <m:rPr>
            <m:sty m:val="p"/>
          </m:rPr>
          <m:t>+</m:t>
        </m:r>
        <m:r>
          <m:rPr>
            <m:sty m:val="p"/>
          </m:rPr>
          <m:t>⋯</m:t>
        </m:r>
      </m:oMath>
    </w:p>
    <w:p>
      <w:pPr>
        <w:numPr>
          <w:ilvl w:val="0"/>
          <w:numId w:val="1471"/>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d>
              <m:dPr>
                <m:begChr m:val="["/>
                <m:sepChr m:val=""/>
                <m:endChr m:val="]"/>
                <m:grow/>
              </m:dPr>
              <m:e>
                <m:r>
                  <m:t>2</m:t>
                </m:r>
                <m:r>
                  <m:rPr>
                    <m:sty m:val="p"/>
                  </m:rPr>
                  <m:t>×</m:t>
                </m:r>
                <m:r>
                  <m:rPr>
                    <m:sty m:val="p"/>
                  </m:rPr>
                  <m:t>(</m:t>
                </m:r>
                <m:r>
                  <m:t>116</m:t>
                </m:r>
                <m:r>
                  <m:t> </m:t>
                </m:r>
                <m:r>
                  <m:rPr>
                    <m:nor/>
                    <m:sty m:val="p"/>
                  </m:rPr>
                  <m:t>pm</m:t>
                </m:r>
                <m:r>
                  <m:rPr>
                    <m:sty m:val="p"/>
                  </m:rPr>
                  <m:t>+</m:t>
                </m:r>
                <m:r>
                  <m:t>167</m:t>
                </m:r>
                <m:r>
                  <m:t> </m:t>
                </m:r>
                <m:r>
                  <m:rPr>
                    <m:nor/>
                    <m:sty m:val="p"/>
                  </m:rPr>
                  <m:t>pm</m:t>
                </m:r>
                <m:r>
                  <m:rPr>
                    <m:sty m:val="p"/>
                  </m:rPr>
                  <m:t>)</m:t>
                </m:r>
              </m:e>
            </m:d>
          </m:e>
          <m:sup>
            <m:r>
              <m:t>3</m:t>
            </m:r>
          </m:sup>
        </m:sSup>
        <m:r>
          <m:rPr>
            <m:sty m:val="p"/>
          </m:rPr>
          <m:t>=</m:t>
        </m:r>
        <m:r>
          <m:t>181</m:t>
        </m:r>
        <m:r>
          <m:rPr>
            <m:sty m:val="p"/>
          </m:rPr>
          <m:t>×</m:t>
        </m:r>
        <m:sSup>
          <m:e>
            <m:r>
              <m:t>10</m:t>
            </m:r>
          </m:e>
          <m:sup>
            <m:r>
              <m:t>6</m:t>
            </m:r>
          </m:sup>
        </m:sSup>
        <m:r>
          <m:t> </m:t>
        </m:r>
        <m:sSup>
          <m:e>
            <m:r>
              <m:rPr>
                <m:nor/>
                <m:sty m:val="p"/>
              </m:rPr>
              <m:t>pm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r>
          <m:t>4</m:t>
        </m:r>
        <m:r>
          <m:rPr>
            <m:sty m:val="p"/>
          </m:rPr>
          <m:t>×</m:t>
        </m:r>
        <m:r>
          <m:rPr>
            <m:sty m:val="p"/>
          </m:rPr>
          <m:t>(</m:t>
        </m:r>
        <m:r>
          <m:t>4</m:t>
        </m:r>
        <m:r>
          <m:rPr>
            <m:sty m:val="p"/>
          </m:rPr>
          <m:t>/</m:t>
        </m:r>
        <m:r>
          <m:t>3</m:t>
        </m:r>
        <m:r>
          <m:rPr>
            <m:sty m:val="p"/>
          </m:rPr>
          <m:t>)</m:t>
        </m:r>
        <m:r>
          <m:t>π</m:t>
        </m:r>
        <m:r>
          <m:rPr>
            <m:sty m:val="p"/>
          </m:rPr>
          <m:t>(</m:t>
        </m:r>
        <m:r>
          <m:t>116</m:t>
        </m:r>
        <m:r>
          <m:t> </m:t>
        </m:r>
        <m:r>
          <m:rPr>
            <m:nor/>
            <m:sty m:val="p"/>
          </m:rPr>
          <m:t>pm</m:t>
        </m:r>
        <m:sSup>
          <m:e>
            <m:r>
              <m:rPr>
                <m:sty m:val="p"/>
              </m:rPr>
              <m:t>)</m:t>
            </m:r>
          </m:e>
          <m:sup>
            <m:r>
              <m:t>3</m:t>
            </m:r>
          </m:sup>
        </m:sSup>
        <m:r>
          <m:rPr>
            <m:sty m:val="p"/>
          </m:rPr>
          <m:t>+</m:t>
        </m:r>
        <m:r>
          <m:t>4</m:t>
        </m:r>
        <m:r>
          <m:rPr>
            <m:sty m:val="p"/>
          </m:rPr>
          <m:t>×</m:t>
        </m:r>
        <m:r>
          <m:rPr>
            <m:sty m:val="p"/>
          </m:rPr>
          <m:t>(</m:t>
        </m:r>
        <m:r>
          <m:t>4</m:t>
        </m:r>
        <m:r>
          <m:rPr>
            <m:sty m:val="p"/>
          </m:rPr>
          <m:t>/</m:t>
        </m:r>
        <m:r>
          <m:t>3</m:t>
        </m:r>
        <m:r>
          <m:rPr>
            <m:sty m:val="p"/>
          </m:rPr>
          <m:t>)</m:t>
        </m:r>
        <m:r>
          <m:t>π</m:t>
        </m:r>
        <m:r>
          <m:rPr>
            <m:sty m:val="p"/>
          </m:rPr>
          <m:t>(</m:t>
        </m:r>
        <m:r>
          <m:t>167</m:t>
        </m:r>
        <m:r>
          <m:t> </m:t>
        </m:r>
        <m:r>
          <m:rPr>
            <m:nor/>
            <m:sty m:val="p"/>
          </m:rPr>
          <m:t>pm</m:t>
        </m:r>
        <m:sSup>
          <m:e>
            <m:r>
              <m:rPr>
                <m:sty m:val="p"/>
              </m:rPr>
              <m:t>)</m:t>
            </m:r>
          </m:e>
          <m:sup>
            <m:r>
              <m:t>3</m:t>
            </m:r>
          </m:sup>
        </m:sSup>
        <m:r>
          <m:rPr>
            <m:sty m:val="p"/>
          </m:rPr>
          <m:t>=</m:t>
        </m:r>
        <m:r>
          <m:t>104</m:t>
        </m:r>
        <m:r>
          <m:rPr>
            <m:sty m:val="p"/>
          </m:rPr>
          <m:t>×</m:t>
        </m:r>
        <m:sSup>
          <m:e>
            <m:r>
              <m:t>10</m:t>
            </m:r>
          </m:e>
          <m:sup>
            <m:r>
              <m:t>6</m:t>
            </m:r>
          </m:sup>
        </m:sSup>
        <m:r>
          <m:t> </m:t>
        </m:r>
        <m:sSup>
          <m:e>
            <m:r>
              <m:rPr>
                <m:nor/>
                <m:sty m:val="p"/>
              </m:rPr>
              <m:t>pm</m:t>
            </m:r>
          </m:e>
          <m:sup>
            <m:r>
              <m:t>3</m:t>
            </m:r>
          </m:sup>
        </m:sSup>
        <m:r>
          <m:rPr>
            <m:sty m:val="p"/>
          </m:rPr>
          <m:t>,</m:t>
        </m:r>
        <m:sSup>
          <m:e>
            <m:r>
              <m:t>V</m:t>
            </m:r>
          </m:e>
          <m:sup>
            <m:r>
              <m:rPr>
                <m:sty m:val="p"/>
              </m:rPr>
              <m:t>′</m:t>
            </m:r>
          </m:sup>
        </m:sSup>
        <m:r>
          <m:rPr>
            <m:sty m:val="p"/>
          </m:rPr>
          <m:t>/</m:t>
        </m:r>
        <m:r>
          <m:t>V</m:t>
        </m:r>
        <m:r>
          <m:rPr>
            <m:sty m:val="p"/>
          </m:rPr>
          <m:t>×</m:t>
        </m:r>
        <m:r>
          <m:t>100</m:t>
        </m:r>
        <m:r>
          <m:rPr>
            <m:sty m:val="p"/>
          </m:rPr>
          <m:t>%</m:t>
        </m:r>
        <m:r>
          <m:rPr>
            <m:sty m:val="p"/>
          </m:rPr>
          <m:t>=</m:t>
        </m:r>
        <m:r>
          <m:t>57.5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72"/>
        </w:numPr>
      </w:pPr>
      <w:r>
        <w:rPr>
          <w:rFonts w:hint="eastAsia" w:ascii="Times New Roman" w:hAnsi="Times New Roman" w:eastAsia="FangSong" w:cs="Times New Roman"/>
        </w:rPr>
        <w:t xml:space="preserve">表面原子为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w:t>
      </w:r>
    </w:p>
    <w:p>
      <w:pPr>
        <w:pStyle w:val="FirstParagraph"/>
      </w:pPr>
      <w:r>
        <w:rPr>
          <w:rFonts w:hint="eastAsia" w:ascii="Times New Roman" w:hAnsi="Times New Roman" w:eastAsia="FangSong" w:cs="Times New Roman"/>
        </w:rPr>
        <w:t xml:space="preserve">总原子数为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w:t>
      </w:r>
    </w:p>
    <w:p>
      <w:pPr>
        <w:pStyle w:val="BodyText"/>
      </w:pPr>
      <w:r>
        <w:rPr>
          <w:rFonts w:hint="eastAsia" w:ascii="Times New Roman" w:hAnsi="Times New Roman" w:eastAsia="FangSong" w:cs="Times New Roman"/>
        </w:rPr>
        <w:t xml:space="preserve">表面原子占总原子数为</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73"/>
        </w:numPr>
      </w:pPr>
      <w:r>
        <w:rPr>
          <w:rFonts w:hint="eastAsia" w:ascii="Times New Roman" w:hAnsi="Times New Roman" w:eastAsia="FangSong" w:cs="Times New Roman"/>
        </w:rPr>
        <w:t>见前述两步骤计算与另解</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表面原子占总原子数的百分比为</w:t>
      </w:r>
      <w:r>
        <w:rPr>
          <w:rFonts w:ascii="Times New Roman" w:hAnsi="Times New Roman" w:eastAsia="Times New Roman" w:cs="Times New Roman"/>
        </w:rPr>
        <w:t xml:space="preserve"> 26%。</w:t>
      </w:r>
    </w:p>
    <w:p>
      <w:pPr>
        <w:numPr>
          <w:ilvl w:val="0"/>
          <w:numId w:val="1473"/>
        </w:numPr>
      </w:pP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团簇分子不是晶胞</w:t>
      </w:r>
      <w:r>
        <w:rPr>
          <w:rFonts w:hint="eastAsia" w:ascii="Times New Roman" w:hAnsi="Times New Roman" w:eastAsia="Times New Roman" w:cs="Times New Roman"/>
        </w:rPr>
        <w:t>，</w:t>
      </w:r>
      <w:r>
        <w:rPr>
          <w:rFonts w:hint="eastAsia" w:ascii="Times New Roman" w:hAnsi="Times New Roman" w:eastAsia="FangSong" w:cs="Times New Roman"/>
        </w:rPr>
        <w:t>不能均摊计数</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全部计入</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Ti</w:t>
      </w:r>
      <w:r>
        <w:rPr>
          <w:rFonts w:ascii="Times New Roman" w:hAnsi="Times New Roman" w:eastAsia="Times New Roman" w:cs="Times New Roman"/>
          <w:vertAlign w:val="subscript"/>
        </w:rPr>
        <w:t>14</w:t>
      </w:r>
      <w:r>
        <w:rPr>
          <w:rFonts w:ascii="Times New Roman" w:hAnsi="Times New Roman" w:eastAsia="Times New Roman" w:cs="Times New Roman"/>
        </w:rPr>
        <w:t>C</w:t>
      </w:r>
      <w:r>
        <w:rPr>
          <w:rFonts w:ascii="Times New Roman" w:hAnsi="Times New Roman" w:eastAsia="Times New Roman" w:cs="Times New Roman"/>
          <w:vertAlign w:val="subscript"/>
        </w:rPr>
        <w:t>13</w:t>
      </w:r>
      <w:r>
        <w:rPr>
          <w:rFonts w:ascii="Times New Roman" w:hAnsi="Times New Roman" w:eastAsia="Times New Roman" w:cs="Times New Roman"/>
        </w:rPr>
        <w:t>。</w:t>
      </w:r>
    </w:p>
    <w:bookmarkStart w:id="2116" w:name="关联与查重-2"/>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47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(2)(3)(4) </w:t>
      </w:r>
      <w:r>
        <w:rPr>
          <w:rFonts w:hint="eastAsia" w:ascii="Times New Roman" w:hAnsi="Times New Roman" w:eastAsia="FangSong" w:cs="Times New Roman"/>
        </w:rPr>
        <w:t>问几乎逐字相同</w:t>
      </w:r>
      <w:r>
        <w:rPr>
          <w:rFonts w:hint="eastAsia" w:ascii="Times New Roman" w:hAnsi="Times New Roman" w:eastAsia="Times New Roman" w:cs="Times New Roman"/>
        </w:rPr>
        <w:t>（116/167</w:t>
      </w:r>
      <w:r>
        <w:rPr>
          <w:rFonts w:ascii="Times New Roman" w:hAnsi="Times New Roman" w:eastAsia="Times New Roman" w:cs="Times New Roman"/>
        </w:rPr>
        <w:t xml:space="preserve"> pm、57.5%、96.30%、10 </w:t>
      </w:r>
      <w:r>
        <w:rPr>
          <w:rFonts w:hint="eastAsia" w:ascii="Times New Roman" w:hAnsi="Times New Roman" w:eastAsia="FangSong" w:cs="Times New Roman"/>
        </w:rPr>
        <w:t xml:space="preserve">倍边长</w:t>
      </w:r>
      <w:r>
        <w:rPr>
          <w:rFonts w:ascii="Times New Roman" w:hAnsi="Times New Roman" w:eastAsia="Times New Roman" w:cs="Times New Roman"/>
        </w:rPr>
        <w:t xml:space="preserve"> </w:t>
      </w:r>
      <w:r>
        <w:rPr>
          <w:rFonts w:hint="eastAsia" w:ascii="Times New Roman" w:hAnsi="Times New Roman" w:eastAsia="Times New Roman" w:cs="Times New Roman"/>
        </w:rPr>
        <w:t>25.94%），</w:t>
      </w:r>
      <w:r>
        <w:rPr>
          <w:rFonts w:hint="eastAsia" w:ascii="Times New Roman" w:hAnsi="Times New Roman" w:eastAsia="FangSong" w:cs="Times New Roman"/>
        </w:rPr>
        <w:t>本题多出</w:t>
      </w:r>
      <w:r>
        <w:rPr>
          <w:rFonts w:ascii="Times New Roman" w:hAnsi="Times New Roman" w:eastAsia="Times New Roman" w:cs="Times New Roman"/>
        </w:rPr>
        <w:t xml:space="preserve"> (1) </w:t>
      </w:r>
      <w:r>
        <w:rPr>
          <w:rFonts w:hint="eastAsia" w:ascii="Times New Roman" w:hAnsi="Times New Roman" w:eastAsia="FangSong" w:cs="Times New Roman"/>
        </w:rPr>
        <w:t>逐层列举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马德隆常数</w:t>
      </w:r>
      <w:r>
        <w:rPr>
          <w:rFonts w:hint="eastAsia" w:ascii="Times New Roman" w:hAnsi="Times New Roman" w:eastAsia="Times New Roman" w:cs="Times New Roman"/>
        </w:rPr>
        <w:t>、(6)</w:t>
      </w:r>
      <w:r>
        <w:rPr>
          <w:rFonts w:ascii="Times New Roman" w:hAnsi="Times New Roman" w:eastAsia="Times New Roman" w:cs="Times New Roman"/>
        </w:rPr>
        <w:t xml:space="preserve"> TiC </w:t>
      </w:r>
      <w:r>
        <w:rPr>
          <w:rFonts w:hint="eastAsia" w:ascii="Times New Roman" w:hAnsi="Times New Roman" w:eastAsia="FangSong" w:cs="Times New Roman"/>
        </w:rPr>
        <w:t>团簇三问</w:t>
      </w:r>
      <w:r>
        <w:rPr>
          <w:rFonts w:hint="eastAsia" w:ascii="Times New Roman" w:hAnsi="Times New Roman" w:eastAsia="Times New Roman" w:cs="Times New Roman"/>
        </w:rPr>
        <w:t>，</w:t>
      </w:r>
      <w:r>
        <w:rPr>
          <w:rFonts w:hint="eastAsia" w:ascii="Times New Roman" w:hAnsi="Times New Roman" w:eastAsia="FangSong" w:cs="Times New Roman"/>
        </w:rPr>
        <w:t>为扩展版</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47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21-2~21-4 </w:t>
      </w:r>
      <w:r>
        <w:rPr>
          <w:rFonts w:hint="eastAsia" w:ascii="Times New Roman" w:hAnsi="Times New Roman" w:eastAsia="FangSong" w:cs="Times New Roman"/>
        </w:rPr>
        <w:t>问相同</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474"/>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-003-</w:t>
      </w:r>
      <w:r>
        <w:rPr>
          <w:rFonts w:hint="eastAsia" w:ascii="Times New Roman" w:hAnsi="Times New Roman" w:eastAsia="FangSong" w:cs="Times New Roman"/>
        </w:rPr>
        <w:t>一分册</w:t>
      </w:r>
      <w:r>
        <w:rPr>
          <w:rFonts w:hint="eastAsia" w:ascii="Times New Roman" w:hAnsi="Times New Roman" w:eastAsia="Times New Roman" w:cs="Times New Roman"/>
        </w:rPr>
        <w:t>-L1</w:t>
      </w:r>
      <w:r>
        <w:rPr>
          <w:rFonts w:hint="eastAsia" w:ascii="Times New Roman" w:hAnsi="Times New Roman" w:eastAsia="FangSong" w:cs="Times New Roman"/>
        </w:rPr>
        <w:t>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小问逐字相同</w:t>
      </w:r>
      <w:r>
        <w:rPr>
          <w:rFonts w:hint="eastAsia" w:ascii="Times New Roman" w:hAnsi="Times New Roman" w:eastAsia="Times New Roman" w:cs="Times New Roman"/>
        </w:rPr>
        <w:t>（</w:t>
      </w:r>
      <w:r>
        <w:rPr>
          <w:rFonts w:hint="eastAsia" w:ascii="Times New Roman" w:hAnsi="Times New Roman" w:eastAsia="FangSong" w:cs="Times New Roman"/>
        </w:rPr>
        <w:t>晶胞级纳米颗粒表面原子百分比</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晶体逐层离子静电作用</w:t>
            </w:r>
            <w:r>
              <w:rPr>
                <w:rFonts w:hint="eastAsia" w:ascii="Times New Roman" w:hAnsi="Times New Roman" w:eastAsia="Times New Roman" w:cs="Times New Roman"/>
              </w:rPr>
              <w:t>、</w:t>
            </w:r>
            <w:r>
              <w:rPr>
                <w:rFonts w:hint="eastAsia" w:ascii="Times New Roman" w:hAnsi="Times New Roman" w:eastAsia="FangSong" w:cs="Times New Roman"/>
              </w:rPr>
              <w:t>团簇与晶体的区别</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晶胞聚集体原子计数</w:t>
            </w:r>
            <w:r>
              <w:rPr>
                <w:rFonts w:hint="eastAsia" w:ascii="Times New Roman" w:hAnsi="Times New Roman" w:eastAsia="Times New Roman" w:cs="Times New Roman"/>
              </w:rPr>
              <w:t>、</w:t>
            </w:r>
            <w:r>
              <w:rPr>
                <w:rFonts w:hint="eastAsia" w:ascii="Times New Roman" w:hAnsi="Times New Roman" w:eastAsia="FangSong" w:cs="Times New Roman"/>
              </w:rPr>
              <w:t>均摊法</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(1)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配位与逐层离子个数</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库伦作用能叠加与马德隆常数</w:t>
            </w:r>
          </w:p>
        </w:tc>
      </w:tr>
    </w:tbl>
    <w:p>
      <w:pPr>
        <w:spacing w:before="160" w:after="80"/>
      </w:pPr>
      <w:r>
        <w:pict>
          <v:rect style="width:0;height:1.5pt" o:hralign="center" o:hrstd="t" o:hr="t"/>
        </w:pict>
      </w:r>
    </w:p>
    <w:bookmarkEnd w:id="2116"/>
    <w:bookmarkEnd w:id="2117"/>
    <w:bookmarkStart w:id="2121" w:name="氢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475"/>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475"/>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475"/>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2119" name="Picture"/>
            <a:graphic>
              <a:graphicData uri="http://schemas.openxmlformats.org/drawingml/2006/picture">
                <pic:pic>
                  <pic:nvPicPr>
                    <pic:cNvPr descr="4b45c51f49eed51dc78c0a3c5dff517665f1bcd3193f85ca56c6c229cc73e7ab.jpg" id="2120" name="Picture"/>
                    <pic:cNvPicPr>
                      <a:picLocks noChangeArrowheads="1" noChangeAspect="1"/>
                    </pic:cNvPicPr>
                  </pic:nvPicPr>
                  <pic:blipFill>
                    <a:blip r:embed="rId2118"/>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76"/>
        </w:numPr>
      </w:pPr>
      <w:r>
        <w:rPr>
          <w:rFonts w:hint="eastAsia" w:ascii="Times New Roman" w:hAnsi="Times New Roman" w:eastAsia="FangSong" w:cs="Times New Roman"/>
        </w:rPr>
        <w:t>中心原子的电负性越大</w:t>
      </w:r>
      <w:r>
        <w:rPr>
          <w:rFonts w:hint="eastAsia" w:ascii="Times New Roman" w:hAnsi="Times New Roman" w:eastAsia="Times New Roman" w:cs="Times New Roman"/>
        </w:rPr>
        <w:t>，</w:t>
      </w:r>
      <w:r>
        <w:rPr>
          <w:rFonts w:hint="eastAsia" w:ascii="Times New Roman" w:hAnsi="Times New Roman" w:eastAsia="FangSong" w:cs="Times New Roman"/>
        </w:rPr>
        <w:t>相应的键角越大</w:t>
      </w:r>
      <w:r>
        <w:rPr>
          <w:rFonts w:hint="eastAsia" w:ascii="Times New Roman" w:hAnsi="Times New Roman" w:eastAsia="Times New Roman" w:cs="Times New Roman"/>
        </w:rPr>
        <w:t>。</w:t>
      </w:r>
    </w:p>
    <w:p>
      <w:pPr>
        <w:numPr>
          <w:ilvl w:val="0"/>
          <w:numId w:val="1476"/>
        </w:numPr>
      </w:pPr>
      <m:oMath>
        <m:oMathPr>
          <m:ctrlPr>
            <w:rPr>
              <w:sz w:val="28"/>
              <w:szCs w:val="28"/>
            </w:rPr>
          </m:ctrlPr>
        </m:oMathPr>
        <m:sSub>
          <m:e>
            <m:r>
              <m:rPr>
                <m:sty m:val="p"/>
              </m:rPr>
              <m:t>C</m:t>
            </m:r>
            <m:r>
              <m:rPr>
                <m:sty m:val="p"/>
              </m:rPr>
              <m:t>H</m:t>
            </m:r>
          </m:e>
          <m:sub>
            <m:r>
              <m:t>4</m:t>
            </m:r>
          </m:sub>
        </m:sSub>
        <m:r>
          <m:rPr>
            <m:sty m:val="p"/>
          </m:rPr>
          <m:t>&gt;</m:t>
        </m:r>
        <m:sSub>
          <m:e>
            <m:r>
              <m:rPr>
                <m:sty m:val="p"/>
              </m:rPr>
              <m:t>N</m:t>
            </m:r>
            <m:r>
              <m:rPr>
                <m:sty m:val="p"/>
              </m:rPr>
              <m:t>H</m:t>
            </m:r>
          </m:e>
          <m:sub>
            <m:r>
              <m:t>3</m:t>
            </m:r>
          </m:sub>
        </m:sSub>
        <m:r>
          <m:rPr>
            <m:sty m:val="p"/>
          </m:rPr>
          <m:t>&gt;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47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1.61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重冰晶体中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每个水分子与周围水分子形成更多的氢键</w:t>
      </w:r>
      <w:r>
        <w:rPr>
          <w:rFonts w:hint="eastAsia" w:ascii="Times New Roman" w:hAnsi="Times New Roman" w:eastAsia="Times New Roman" w:cs="Times New Roman"/>
        </w:rPr>
        <w:t>，</w:t>
      </w:r>
      <w:r>
        <w:rPr>
          <w:rFonts w:hint="eastAsia" w:ascii="Times New Roman" w:hAnsi="Times New Roman" w:eastAsia="FangSong" w:cs="Times New Roman"/>
        </w:rPr>
        <w:t>从而结合力比普通冰更强</w:t>
      </w:r>
      <w:r>
        <w:rPr>
          <w:rFonts w:hint="eastAsia" w:ascii="Times New Roman" w:hAnsi="Times New Roman" w:eastAsia="Times New Roman" w:cs="Times New Roman"/>
        </w:rPr>
        <w:t>，</w:t>
      </w:r>
      <w:r>
        <w:rPr>
          <w:rFonts w:hint="eastAsia" w:ascii="Times New Roman" w:hAnsi="Times New Roman" w:eastAsia="FangSong" w:cs="Times New Roman"/>
        </w:rPr>
        <w:t>更致密</w:t>
      </w:r>
      <w:r>
        <w:rPr>
          <w:rFonts w:hint="eastAsia" w:ascii="Times New Roman" w:hAnsi="Times New Roman" w:eastAsia="Times New Roman" w:cs="Times New Roman"/>
        </w:rPr>
        <w:t>，</w:t>
      </w:r>
      <w:r>
        <w:rPr>
          <w:rFonts w:hint="eastAsia" w:ascii="Times New Roman" w:hAnsi="Times New Roman" w:eastAsia="FangSong" w:cs="Times New Roman"/>
        </w:rPr>
        <w:t>所以密度更大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计算复核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重冰立方晶胞含</w:t>
      </w:r>
      <w:r>
        <w:rPr>
          <w:rFonts w:ascii="Times New Roman" w:hAnsi="Times New Roman" w:eastAsia="Times New Roman" w:cs="Times New Roman"/>
        </w:rPr>
        <w:t xml:space="preserve"> 2 </w:t>
      </w:r>
      <w:r>
        <w:rPr>
          <w:rFonts w:hint="eastAsia" w:ascii="Times New Roman" w:hAnsi="Times New Roman" w:eastAsia="FangSong" w:cs="Times New Roman"/>
        </w:rPr>
        <w:t>个水分子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作体心立方型排列</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2</m:t>
            </m:r>
            <m:r>
              <m:rPr>
                <m:sty m:val="p"/>
              </m:rPr>
              <m:t>×</m:t>
            </m:r>
            <m:r>
              <m:t>18</m:t>
            </m:r>
          </m:num>
          <m:den>
            <m:r>
              <m:t>6.022</m:t>
            </m:r>
            <m:r>
              <m:rPr>
                <m:sty m:val="p"/>
              </m:rPr>
              <m:t>×</m:t>
            </m:r>
            <m:sSup>
              <m:e>
                <m:r>
                  <m:t>10</m:t>
                </m:r>
              </m:e>
              <m:sup>
                <m:r>
                  <m:t>23</m:t>
                </m:r>
              </m:sup>
            </m:sSup>
            <m:r>
              <m:rPr>
                <m:sty m:val="p"/>
              </m:rPr>
              <m:t>×</m:t>
            </m:r>
            <m:r>
              <m:rPr>
                <m:sty m:val="p"/>
              </m:rPr>
              <m:t>(</m:t>
            </m:r>
            <m:r>
              <m:t>333.7</m:t>
            </m:r>
            <m:r>
              <m:rPr>
                <m:sty m:val="p"/>
              </m:rPr>
              <m:t>×</m:t>
            </m:r>
            <m:sSup>
              <m:e>
                <m:r>
                  <m:t>10</m:t>
                </m:r>
              </m:e>
              <m:sup>
                <m:r>
                  <m:rPr>
                    <m:sty m:val="p"/>
                  </m:rPr>
                  <m:t>−</m:t>
                </m:r>
                <m:r>
                  <m:t>10</m:t>
                </m:r>
              </m:sup>
            </m:sSup>
            <m:sSup>
              <m:e>
                <m:r>
                  <m:rPr>
                    <m:sty m:val="p"/>
                  </m:rPr>
                  <m:t>)</m:t>
                </m:r>
              </m:e>
              <m:sup>
                <m:r>
                  <m:t>3</m:t>
                </m:r>
              </m:sup>
            </m:sSup>
          </m:den>
        </m:f>
        <m:r>
          <m:rPr>
            <m:sty m:val="p"/>
          </m:rPr>
          <m:t>=</m:t>
        </m:r>
        <m:r>
          <m:t>1.61</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4.52</m:t>
        </m:r>
        <m:r>
          <m:rPr>
            <m:sty m:val="p"/>
          </m:rPr>
          <m:t>×</m:t>
        </m:r>
        <m:sSup>
          <m:e>
            <m:r>
              <m:t>10</m:t>
            </m:r>
          </m:e>
          <m:sup>
            <m:r>
              <m:rPr>
                <m:sty m:val="p"/>
              </m:rPr>
              <m:t>−</m:t>
            </m:r>
            <m:r>
              <m:t>8</m:t>
            </m:r>
          </m:sup>
        </m:sSup>
        <m:sSup>
          <m:e>
            <m:r>
              <m:rPr>
                <m:sty m:val="p"/>
              </m:rPr>
              <m:t>)</m:t>
            </m:r>
          </m:e>
          <m:sup>
            <m:r>
              <m:t>2</m:t>
            </m:r>
          </m:sup>
        </m:sSup>
        <m:r>
          <m:rPr>
            <m:sty m:val="p"/>
          </m:rPr>
          <m:t>×</m:t>
        </m:r>
        <m:r>
          <m:t>7.37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1.30</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18</m:t>
            </m:r>
            <m:r>
              <m:rPr>
                <m:sty m:val="p"/>
              </m:rPr>
              <m:t>/</m:t>
            </m:r>
            <m:r>
              <m:t>6.022</m:t>
            </m:r>
            <m:r>
              <m:rPr>
                <m:sty m:val="p"/>
              </m:rPr>
              <m:t>×</m:t>
            </m:r>
            <m:sSup>
              <m:e>
                <m:r>
                  <m:t>10</m:t>
                </m:r>
              </m:e>
              <m:sup>
                <m:r>
                  <m:t>23</m:t>
                </m:r>
              </m:sup>
            </m:sSup>
          </m:num>
          <m:den>
            <m:r>
              <m:t>1.30</m:t>
            </m:r>
            <m:r>
              <m:rPr>
                <m:sty m:val="p"/>
              </m:rPr>
              <m:t>×</m:t>
            </m:r>
            <m:sSup>
              <m:e>
                <m:r>
                  <m:t>10</m:t>
                </m:r>
              </m:e>
              <m:sup>
                <m:r>
                  <m:rPr>
                    <m:sty m:val="p"/>
                  </m:rPr>
                  <m:t>−</m:t>
                </m:r>
                <m:r>
                  <m:t>22</m:t>
                </m:r>
              </m:sup>
            </m:sSup>
          </m:den>
        </m:f>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1"/>
    <w:bookmarkStart w:id="2134" w:name="高压nacl晶体化学式第31届初赛"/>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2123" name="Picture"/>
            <a:graphic>
              <a:graphicData uri="http://schemas.openxmlformats.org/drawingml/2006/picture">
                <pic:pic>
                  <pic:nvPicPr>
                    <pic:cNvPr descr="6a040790ba586cdd131c6dc066bba471349db204880d2a666209c7a306fddfe5.jpg" id="2124" name="Picture"/>
                    <pic:cNvPicPr>
                      <a:picLocks noChangeArrowheads="1" noChangeAspect="1"/>
                    </pic:cNvPicPr>
                  </pic:nvPicPr>
                  <pic:blipFill>
                    <a:blip r:embed="rId2122"/>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2126" name="Picture"/>
            <a:graphic>
              <a:graphicData uri="http://schemas.openxmlformats.org/drawingml/2006/picture">
                <pic:pic>
                  <pic:nvPicPr>
                    <pic:cNvPr descr="038e24479ea12bf30d830174d7e3aea28dc24bbc3f3ccf3719f76f111c964628.jpg" id="2127" name="Picture"/>
                    <pic:cNvPicPr>
                      <a:picLocks noChangeArrowheads="1" noChangeAspect="1"/>
                    </pic:cNvPicPr>
                  </pic:nvPicPr>
                  <pic:blipFill>
                    <a:blip r:embed="rId2125"/>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2129" name="Picture"/>
            <a:graphic>
              <a:graphicData uri="http://schemas.openxmlformats.org/drawingml/2006/picture">
                <pic:pic>
                  <pic:nvPicPr>
                    <pic:cNvPr descr="ffd5c5378ffda99f8080e8b58569b5b524b4a0b83157a31a572f1492b3997149.jpg" id="2130" name="Picture"/>
                    <pic:cNvPicPr>
                      <a:picLocks noChangeArrowheads="1" noChangeAspect="1"/>
                    </pic:cNvPicPr>
                  </pic:nvPicPr>
                  <pic:blipFill>
                    <a:blip r:embed="rId2128"/>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2132" name="Picture"/>
            <a:graphic>
              <a:graphicData uri="http://schemas.openxmlformats.org/drawingml/2006/picture">
                <pic:pic>
                  <pic:nvPicPr>
                    <pic:cNvPr descr="8281311d3f65a872e8ab82f8b9a9a0cb4e2aec8c392d95b2d771e403328ff358.jpg" id="2133" name="Picture"/>
                    <pic:cNvPicPr>
                      <a:picLocks noChangeArrowheads="1" noChangeAspect="1"/>
                    </pic:cNvPicPr>
                  </pic:nvPicPr>
                  <pic:blipFill>
                    <a:blip r:embed="rId2131"/>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这是一道比较常规的晶体结构题</w:t>
      </w:r>
      <w:r>
        <w:rPr>
          <w:rFonts w:hint="eastAsia" w:ascii="Times New Roman" w:hAnsi="Times New Roman" w:eastAsia="Times New Roman" w:cs="Times New Roman"/>
        </w:rPr>
        <w:t>，</w:t>
      </w:r>
      <w:r>
        <w:rPr>
          <w:rFonts w:hint="eastAsia" w:ascii="Times New Roman" w:hAnsi="Times New Roman" w:eastAsia="FangSong" w:cs="Times New Roman"/>
        </w:rPr>
        <w:t>考查了解读晶胞结构示意图</w:t>
      </w:r>
      <w:r>
        <w:rPr>
          <w:rFonts w:hint="eastAsia" w:ascii="Times New Roman" w:hAnsi="Times New Roman" w:eastAsia="Times New Roman" w:cs="Times New Roman"/>
        </w:rPr>
        <w:t>、</w:t>
      </w:r>
      <w:r>
        <w:rPr>
          <w:rFonts w:hint="eastAsia" w:ascii="Times New Roman" w:hAnsi="Times New Roman" w:eastAsia="FangSong" w:cs="Times New Roman"/>
        </w:rPr>
        <w:t>理解晶体空隙和计算晶体密度的能力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观察晶胞示意图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A </w:t>
      </w:r>
      <w:r>
        <w:rPr>
          <w:rFonts w:hint="eastAsia" w:ascii="Times New Roman" w:hAnsi="Times New Roman" w:eastAsia="FangSong" w:cs="Times New Roman"/>
        </w:rPr>
        <w:t>的钠离子位于顶点和体心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氯离子分布在立方体的六个面上</w:t>
      </w:r>
      <w:r>
        <w:rPr>
          <w:rFonts w:hint="eastAsia" w:ascii="Times New Roman" w:hAnsi="Times New Roman" w:eastAsia="Times New Roman" w:cs="Times New Roman"/>
        </w:rPr>
        <w:t>，</w:t>
      </w:r>
      <w:r>
        <w:rPr>
          <w:rFonts w:hint="eastAsia" w:ascii="Times New Roman" w:hAnsi="Times New Roman" w:eastAsia="FangSong" w:cs="Times New Roman"/>
        </w:rPr>
        <w:t>每个面上两个原子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B </w:t>
      </w:r>
      <w:r>
        <w:rPr>
          <w:rFonts w:hint="eastAsia" w:ascii="Times New Roman" w:hAnsi="Times New Roman" w:eastAsia="FangSong" w:cs="Times New Roman"/>
        </w:rPr>
        <w:t>的钠离子位于棱心和晶胞内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氯离子位于顶点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C </w:t>
      </w:r>
      <w:r>
        <w:rPr>
          <w:rFonts w:hint="eastAsia" w:ascii="Times New Roman" w:hAnsi="Times New Roman" w:eastAsia="FangSong" w:cs="Times New Roman"/>
        </w:rPr>
        <w:t>的钠离子分布在上下底面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氯离子在棱上</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本题考查晶胞中原子数的计算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w:t>
      </w:r>
      <w:r>
        <w:rPr>
          <w:rFonts w:hint="eastAsia" w:ascii="Times New Roman" w:hAnsi="Times New Roman" w:eastAsia="Times New Roman" w:cs="Times New Roman"/>
        </w:rPr>
        <w:t>A：Na</w:t>
      </w:r>
      <w:r>
        <w:rPr>
          <w:rFonts w:hint="eastAsia" w:ascii="Times New Roman" w:hAnsi="Times New Roman" w:eastAsia="FangSong" w:cs="Times New Roman"/>
        </w:rPr>
        <w:t>在顶点和体心</w:t>
      </w:r>
      <w:r>
        <w:rPr>
          <w:rFonts w:hint="eastAsia" w:ascii="Times New Roman" w:hAnsi="Times New Roman" w:eastAsia="Times New Roman" w:cs="Times New Roman"/>
        </w:rPr>
        <w:t>，Cl</w:t>
      </w:r>
      <w:r>
        <w:rPr>
          <w:rFonts w:hint="eastAsia" w:ascii="Times New Roman" w:hAnsi="Times New Roman" w:eastAsia="FangSong" w:cs="Times New Roman"/>
        </w:rPr>
        <w:t>在面上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6</m:t>
        </m:r>
        <m:r>
          <m:rPr>
            <m:sty m:val="p"/>
          </m:rPr>
          <m:t>×</m:t>
        </m:r>
        <m:r>
          <m:t>2</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晶胞</w:t>
      </w:r>
      <w:r>
        <w:rPr>
          <w:rFonts w:hint="eastAsia" w:ascii="Times New Roman" w:hAnsi="Times New Roman" w:eastAsia="Times New Roman" w:cs="Times New Roman"/>
        </w:rPr>
        <w:t>B：Na</w:t>
      </w:r>
      <w:r>
        <w:rPr>
          <w:rFonts w:hint="eastAsia" w:ascii="Times New Roman" w:hAnsi="Times New Roman" w:eastAsia="FangSong" w:cs="Times New Roman"/>
        </w:rPr>
        <w:t>在棱心和体内</w:t>
      </w:r>
      <w:r>
        <w:rPr>
          <w:rFonts w:hint="eastAsia" w:ascii="Times New Roman" w:hAnsi="Times New Roman" w:eastAsia="Times New Roman" w:cs="Times New Roman"/>
        </w:rPr>
        <w:t>，Cl</w:t>
      </w:r>
      <w:r>
        <w:rPr>
          <w:rFonts w:hint="eastAsia" w:ascii="Times New Roman" w:hAnsi="Times New Roman" w:eastAsia="FangSong" w:cs="Times New Roman"/>
        </w:rPr>
        <w:t>在顶点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3</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晶胞</w:t>
      </w:r>
      <w:r>
        <w:rPr>
          <w:rFonts w:hint="eastAsia" w:ascii="Times New Roman" w:hAnsi="Times New Roman" w:eastAsia="Times New Roman" w:cs="Times New Roman"/>
        </w:rPr>
        <w:t>C：Na</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，Cl</w:t>
      </w:r>
      <w:r>
        <w:rPr>
          <w:rFonts w:hint="eastAsia" w:ascii="Times New Roman" w:hAnsi="Times New Roman" w:eastAsia="FangSong" w:cs="Times New Roman"/>
        </w:rPr>
        <w:t>在棱上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2</m:t>
            </m:r>
          </m:sub>
        </m:sSub>
        <m:r>
          <m:t>C</m:t>
        </m:r>
        <m:r>
          <m:t>l</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r>
              <w:rPr>
                <w:rFonts w:hint="eastAsia" w:ascii="Times New Roman" w:hAnsi="Times New Roman" w:eastAsia="FangSong" w:cs="Times New Roman"/>
              </w:rPr>
              <w:t xml:space="preserve">利用均摊法计算晶胞中原子数</w:t>
            </w:r>
          </w:p>
        </w:tc>
      </w:tr>
      <w:tr>
        <w:tc>
          <w:tcPr/>
          <w:p>
            <w:pPr>
              <w:pStyle w:val="Compact"/>
              <w:jc w:val="center"/>
            </w:pPr>
            <w:r>
              <w:rPr>
                <w:rFonts w:hint="eastAsia" w:ascii="Times New Roman" w:hAnsi="Times New Roman" w:eastAsia="FangSong" w:cs="Times New Roman"/>
              </w:rPr>
              <w:t xml:space="preserve">高压化学</w:t>
            </w:r>
          </w:p>
        </w:tc>
        <w:tc>
          <w:tcPr/>
          <w:p>
            <w:pPr>
              <w:pStyle w:val="Compact"/>
              <w:jc w:val="center"/>
            </w:pPr>
            <w:r>
              <w:rPr>
                <w:rFonts w:hint="eastAsia" w:ascii="Times New Roman" w:hAnsi="Times New Roman" w:eastAsia="FangSong" w:cs="Times New Roman"/>
              </w:rPr>
              <w:t>高压下</w:t>
            </w:r>
            <w:r>
              <w:rPr>
                <w:rFonts w:hint="eastAsia" w:ascii="Times New Roman" w:hAnsi="Times New Roman" w:eastAsia="Times New Roman" w:cs="Times New Roman"/>
              </w:rPr>
              <w:t>NaCl</w:t>
            </w:r>
            <w:r>
              <w:rPr>
                <w:rFonts w:hint="eastAsia" w:ascii="Times New Roman" w:hAnsi="Times New Roman" w:eastAsia="FangSong" w:cs="Times New Roman"/>
              </w:rPr>
              <w:t>形成非整比化合物</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需根据结构判断各原子配位数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简单立方堆积和体心填充</w:t>
            </w:r>
          </w:p>
        </w:tc>
      </w:tr>
      <w:tr>
        <w:tc>
          <w:tcPr/>
          <w:p>
            <w:pPr>
              <w:pStyle w:val="Compact"/>
              <w:jc w:val="center"/>
            </w:pPr>
            <w:r>
              <w:rPr>
                <w:rFonts w:hint="eastAsia" w:ascii="Times New Roman" w:hAnsi="Times New Roman" w:eastAsia="FangSong" w:cs="Times New Roman"/>
              </w:rPr>
              <w:t xml:space="preserve">电子对化合物</w:t>
            </w:r>
          </w:p>
        </w:tc>
        <w:tc>
          <w:tcPr/>
          <w:p>
            <w:pPr>
              <w:pStyle w:val="Compact"/>
              <w:jc w:val="center"/>
            </w:pPr>
            <w:r>
              <w:rPr>
                <w:rFonts w:hint="eastAsia" w:ascii="Times New Roman" w:hAnsi="Times New Roman" w:eastAsia="FangSong" w:cs="Times New Roman"/>
              </w:rPr>
              <w:t>电子对作为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的奇特化合物</w:t>
            </w:r>
          </w:p>
        </w:tc>
      </w:tr>
      <w:tr>
        <w:tc>
          <w:tcPr/>
          <w:p>
            <w:pPr>
              <w:pStyle w:val="Compact"/>
              <w:jc w:val="center"/>
            </w:pPr>
            <w:r>
              <w:rPr>
                <w:rFonts w:hint="eastAsia" w:ascii="Times New Roman" w:hAnsi="Times New Roman" w:eastAsia="FangSong" w:cs="Times New Roman"/>
              </w:rPr>
              <w:t xml:space="preserve">坐标变换</w:t>
            </w:r>
          </w:p>
        </w:tc>
        <w:tc>
          <w:tcPr/>
          <w:p>
            <w:pPr>
              <w:pStyle w:val="Compact"/>
              <w:jc w:val="center"/>
            </w:pPr>
            <w:r>
              <w:rPr>
                <w:rFonts w:hint="eastAsia" w:ascii="Times New Roman" w:hAnsi="Times New Roman" w:eastAsia="FangSong" w:cs="Times New Roman"/>
              </w:rPr>
              <w:t xml:space="preserve">晶胞顶点变换后原子位置的确定</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134"/>
    <w:bookmarkStart w:id="2138" w:name="max相通式推导第37届初赛"/>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2136" name="Picture"/>
            <a:graphic>
              <a:graphicData uri="http://schemas.openxmlformats.org/drawingml/2006/picture">
                <pic:pic>
                  <pic:nvPicPr>
                    <pic:cNvPr descr="a50f375e010c064249787c95a081c5194e937e736e8422c815dd58b55b983cbb.jpg" id="2137" name="Picture"/>
                    <pic:cNvPicPr>
                      <a:picLocks noChangeArrowheads="1" noChangeAspect="1"/>
                    </pic:cNvPicPr>
                  </pic:nvPicPr>
                  <pic:blipFill>
                    <a:blip r:embed="rId2135"/>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r>
          <m:t>A</m:t>
        </m:r>
        <m:sSub>
          <m:e>
            <m:r>
              <m:t>X</m:t>
            </m:r>
          </m:e>
          <m:sub>
            <m:r>
              <m:t>n</m:t>
            </m:r>
            <m:r>
              <m:rPr>
                <m:sty m:val="p"/>
              </m:rPr>
              <m:t>−</m:t>
            </m:r>
            <m:r>
              <m:t>1</m:t>
            </m:r>
          </m:sub>
        </m:sSub>
      </m:oMath>
    </w:p>
    <w:p>
      <w:pPr>
        <w:pStyle w:val="BodyText"/>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oMath>
    </w:p>
    <w:p>
      <w:pPr>
        <w:pStyle w:val="BodyText"/>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477"/>
        </w:numPr>
      </w:pPr>
      <w:r>
        <w:rPr>
          <w:rFonts w:hint="eastAsia" w:ascii="Times New Roman" w:hAnsi="Times New Roman" w:eastAsia="FangSong" w:cs="Times New Roman"/>
          <w:b/>
          <w:bCs/>
        </w:rPr>
        <w:t xml:space="preserve">堆积与空隙比例</w:t>
      </w:r>
      <w:r>
        <w:rPr>
          <w:rFonts w:hint="eastAsia" w:ascii="Times New Roman" w:hAnsi="Times New Roman" w:eastAsia="Times New Roman" w:cs="Times New Roman"/>
        </w:rPr>
        <w:t xml:space="preserve">：</w:t>
      </w:r>
    </w:p>
    <w:p>
      <w:pPr>
        <w:pStyle w:val="Compact"/>
        <w:numPr>
          <w:ilvl w:val="1"/>
          <w:numId w:val="1478"/>
        </w:numPr>
      </w:pPr>
      <w:r>
        <w:rPr>
          <w:rFonts w:hint="eastAsia" w:ascii="Times New Roman" w:hAnsi="Times New Roman" w:eastAsia="FangSong" w:cs="Times New Roman"/>
        </w:rPr>
        <w:t>最密堆积</w:t>
      </w:r>
      <w:r>
        <w:rPr>
          <w:rFonts w:hint="eastAsia" w:ascii="Times New Roman" w:hAnsi="Times New Roman" w:eastAsia="Times New Roman" w:cs="Times New Roman"/>
        </w:rPr>
        <w:t>（ccp</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1 : 1 : 2</w:t>
      </w:r>
    </w:p>
    <w:p>
      <w:pPr>
        <w:pStyle w:val="Compact"/>
        <w:numPr>
          <w:ilvl w:val="1"/>
          <w:numId w:val="1478"/>
        </w:numPr>
      </w:pPr>
      <w:r>
        <w:rPr>
          <w:rFonts w:hint="eastAsia" w:ascii="Times New Roman" w:hAnsi="Times New Roman" w:eastAsia="FangSong" w:cs="Times New Roman"/>
        </w:rPr>
        <w:t>简单六方堆积</w:t>
      </w:r>
      <w:r>
        <w:rPr>
          <w:rFonts w:hint="eastAsia" w:ascii="Times New Roman" w:hAnsi="Times New Roman" w:eastAsia="Times New Roman" w:cs="Times New Roman"/>
        </w:rPr>
        <w:t>：</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三棱柱空隙</w:t>
      </w:r>
      <w:r>
        <w:rPr>
          <w:rFonts w:ascii="Times New Roman" w:hAnsi="Times New Roman" w:eastAsia="Times New Roman" w:cs="Times New Roman"/>
        </w:rPr>
        <w:t xml:space="preserve"> = 1 : 2</w:t>
      </w:r>
    </w:p>
    <w:p>
      <w:pPr>
        <w:pStyle w:val="Compact"/>
        <w:numPr>
          <w:ilvl w:val="0"/>
          <w:numId w:val="1477"/>
        </w:numPr>
      </w:pPr>
      <w:r>
        <w:rPr>
          <w:rFonts w:hint="eastAsia" w:ascii="Times New Roman" w:hAnsi="Times New Roman" w:eastAsia="FangSong" w:cs="Times New Roman"/>
          <w:b/>
          <w:bCs/>
        </w:rPr>
        <w:t xml:space="preserve">设未知数</w:t>
      </w:r>
      <w:r>
        <w:rPr>
          <w:rFonts w:hint="eastAsia" w:ascii="Times New Roman" w:hAnsi="Times New Roman" w:eastAsia="Times New Roman" w:cs="Times New Roman"/>
        </w:rPr>
        <w:t xml:space="preserve">：</w:t>
      </w:r>
    </w:p>
    <w:p>
      <w:pPr>
        <w:pStyle w:val="Compact"/>
        <w:numPr>
          <w:ilvl w:val="1"/>
          <w:numId w:val="1479"/>
        </w:numPr>
      </w:pPr>
      <w:r>
        <w:rPr>
          <w:rFonts w:hint="eastAsia" w:ascii="Times New Roman" w:hAnsi="Times New Roman" w:eastAsia="FangSong" w:cs="Times New Roman"/>
        </w:rPr>
        <w:t xml:space="preserve">设密堆积双层有</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简单六方堆积双层有</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47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x + y</w:t>
      </w:r>
    </w:p>
    <w:p>
      <w:pPr>
        <w:pStyle w:val="Compact"/>
        <w:numPr>
          <w:ilvl w:val="1"/>
          <w:numId w:val="147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填充所有八面体空隙</w:t>
      </w:r>
      <w:r>
        <w:rPr>
          <w:rFonts w:ascii="Times New Roman" w:hAnsi="Times New Roman" w:eastAsia="Times New Roman" w:cs="Times New Roman"/>
        </w:rPr>
        <w:t xml:space="preserve"> = x</w:t>
      </w:r>
    </w:p>
    <w:p>
      <w:pPr>
        <w:pStyle w:val="Compact"/>
        <w:numPr>
          <w:ilvl w:val="1"/>
          <w:numId w:val="14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占据一半三棱柱空隙</w:t>
      </w:r>
      <w:r>
        <w:rPr>
          <w:rFonts w:ascii="Times New Roman" w:hAnsi="Times New Roman" w:eastAsia="Times New Roman" w:cs="Times New Roman"/>
        </w:rPr>
        <w:t xml:space="preserve"> = y</w:t>
      </w:r>
    </w:p>
    <w:p>
      <w:pPr>
        <w:pStyle w:val="Compact"/>
        <w:numPr>
          <w:ilvl w:val="0"/>
          <w:numId w:val="1477"/>
        </w:numPr>
      </w:pP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w:p>
    <w:p>
      <w:pPr>
        <w:pStyle w:val="Compact"/>
        <w:numPr>
          <w:ilvl w:val="1"/>
          <w:numId w:val="1480"/>
        </w:numPr>
      </w:pPr>
      <w:r>
        <w:rPr>
          <w:rFonts w:hint="eastAsia" w:ascii="Times New Roman" w:hAnsi="Times New Roman" w:eastAsia="FangSong" w:cs="Times New Roman"/>
        </w:rPr>
        <w:t>组成</w:t>
      </w:r>
      <w:r>
        <w:rPr>
          <w:rFonts w:hint="eastAsia" w:ascii="Times New Roman" w:hAnsi="Times New Roman" w:eastAsia="Times New Roman" w:cs="Times New Roman"/>
        </w:rPr>
        <w:t>：</w:t>
      </w:r>
      <m:oMath>
        <m:oMathPr>
          <m:ctrlPr>
            <w:rPr>
              <w:sz w:val="28"/>
              <w:szCs w:val="28"/>
            </w:rPr>
          </m:ctrlPr>
        </m:oMathPr>
        <m:sSub>
          <m:e>
            <m:r>
              <m:t>M</m:t>
            </m:r>
          </m:e>
          <m:sub>
            <m:r>
              <m:t>x</m:t>
            </m:r>
            <m:r>
              <m:rPr>
                <m:sty m:val="p"/>
              </m:rPr>
              <m:t>+</m:t>
            </m:r>
            <m:r>
              <m:t>y</m:t>
            </m:r>
          </m:sub>
        </m:sSub>
        <m:sSub>
          <m:e>
            <m:r>
              <m:t>A</m:t>
            </m:r>
          </m:e>
          <m:sub>
            <m:r>
              <m:t>y</m:t>
            </m:r>
          </m:sub>
        </m:sSub>
        <m:sSub>
          <m:e>
            <m:r>
              <m:t>X</m:t>
            </m:r>
          </m:e>
          <m:sub>
            <m:r>
              <m:t>x</m:t>
            </m:r>
          </m:sub>
        </m:sSub>
      </m:oMath>
    </w:p>
    <w:p>
      <w:pPr>
        <w:pStyle w:val="Compact"/>
        <w:numPr>
          <w:ilvl w:val="1"/>
          <w:numId w:val="1480"/>
        </w:numPr>
      </w:pPr>
      <w:r>
        <w:rPr>
          <w:rFonts w:ascii="Times New Roman" w:hAnsi="Times New Roman" w:eastAsia="Times New Roman" w:cs="Times New Roman"/>
        </w:rPr>
        <w:t xml:space="preserve">M : A = </w:t>
      </w:r>
      <w:r>
        <w:rPr>
          <w:rFonts w:hint="eastAsia" w:ascii="Times New Roman" w:hAnsi="Times New Roman" w:eastAsia="Times New Roman" w:cs="Times New Roman"/>
        </w:rPr>
        <w:t>n，</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r>
          <m:t>y</m:t>
        </m:r>
        <m:r>
          <m:rPr>
            <m:sty m:val="p"/>
          </m:rPr>
          <m:t>=</m:t>
        </m:r>
        <m:r>
          <m:t>n</m:t>
        </m:r>
      </m:oMath>
    </w:p>
    <w:p>
      <w:pPr>
        <w:pStyle w:val="Compact"/>
        <w:numPr>
          <w:ilvl w:val="1"/>
          <w:numId w:val="1480"/>
        </w:numPr>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M</m:t>
            </m:r>
          </m:e>
          <m:sub>
            <m:r>
              <m:t>n</m:t>
            </m:r>
          </m:sub>
        </m:sSub>
        <m:r>
          <m:t>A</m:t>
        </m:r>
        <m:sSub>
          <m:e>
            <m:r>
              <m:t>X</m:t>
            </m:r>
          </m:e>
          <m:sub>
            <m:r>
              <m:t>n</m:t>
            </m:r>
            <m:r>
              <m:rPr>
                <m:sty m:val="p"/>
              </m:rPr>
              <m:t>−</m:t>
            </m:r>
            <m:r>
              <m:t>1</m:t>
            </m:r>
          </m:sub>
        </m:sSub>
      </m:oMath>
    </w:p>
    <w:p>
      <w:pPr>
        <w:pStyle w:val="Compact"/>
        <w:numPr>
          <w:ilvl w:val="0"/>
          <w:numId w:val="1477"/>
        </w:numPr>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481"/>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A </w:t>
      </w:r>
      <w:r>
        <w:rPr>
          <w:rFonts w:hint="eastAsia" w:ascii="Times New Roman" w:hAnsi="Times New Roman" w:eastAsia="FangSong" w:cs="Times New Roman"/>
        </w:rPr>
        <w:t>元素</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oMath>
    </w:p>
    <w:p>
      <w:pPr>
        <w:pStyle w:val="Compact"/>
        <w:numPr>
          <w:ilvl w:val="0"/>
          <w:numId w:val="1477"/>
        </w:numPr>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482"/>
        </w:numPr>
        <w:spacing w:after="80"/>
      </w:pP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有上下两个最外</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的堆积方式及空隙</w:t>
            </w:r>
          </w:p>
        </w:tc>
      </w:tr>
      <w:tr>
        <w:tc>
          <w:tcPr/>
          <w:p>
            <w:pPr>
              <w:pStyle w:val="Compact"/>
              <w:jc w:val="center"/>
            </w:pPr>
            <w:r>
              <w:rPr>
                <w:rFonts w:hint="eastAsia" w:ascii="Times New Roman" w:hAnsi="Times New Roman" w:eastAsia="FangSong" w:cs="Times New Roman"/>
              </w:rPr>
              <w:t xml:space="preserve">简单六方堆积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三棱柱空隙</w:t>
            </w:r>
          </w:p>
        </w:tc>
      </w:tr>
      <w:tr>
        <w:tc>
          <w:tcPr/>
          <w:p>
            <w:pPr>
              <w:pStyle w:val="Compact"/>
              <w:jc w:val="center"/>
            </w:pPr>
            <w:r>
              <w:rPr>
                <w:rFonts w:hint="eastAsia" w:ascii="Times New Roman" w:hAnsi="Times New Roman" w:eastAsia="FangSong" w:cs="Times New Roman"/>
              </w:rPr>
              <w:t xml:space="preserve">通式推导</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利用比例关系推导化学通式</w:t>
            </w:r>
          </w:p>
        </w:tc>
      </w:tr>
      <w:tr>
        <w:tc>
          <w:tcPr/>
          <w:p>
            <w:pPr>
              <w:pStyle w:val="Compact"/>
              <w:jc w:val="center"/>
            </w:pPr>
            <w:r>
              <w:rPr>
                <w:rFonts w:hint="eastAsia" w:ascii="Times New Roman" w:hAnsi="Times New Roman" w:eastAsia="FangSong" w:cs="Times New Roman"/>
              </w:rPr>
              <w:t xml:space="preserve">二维材料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的衍生结构</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晶胞概念</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晶胞的组成与分子式的区别</w:t>
            </w:r>
          </w:p>
        </w:tc>
      </w:tr>
      <w:tr>
        <w:tc>
          <w:tcPr/>
          <w:p>
            <w:pPr>
              <w:pStyle w:val="Compact"/>
              <w:jc w:val="center"/>
            </w:pPr>
            <w:r>
              <w:rPr>
                <w:rFonts w:hint="eastAsia" w:ascii="Times New Roman" w:hAnsi="Times New Roman" w:eastAsia="FangSong" w:cs="Times New Roman"/>
              </w:rPr>
              <w:t xml:space="preserve">堆积方式识别</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从排列方式识别密堆积和简单六方堆积</w:t>
            </w:r>
          </w:p>
        </w:tc>
      </w:tr>
      <w:tr>
        <w:tc>
          <w:tcPr/>
          <w:p>
            <w:pPr>
              <w:pStyle w:val="Compact"/>
              <w:jc w:val="center"/>
            </w:pPr>
            <w:r>
              <w:rPr>
                <w:rFonts w:hint="eastAsia" w:ascii="Times New Roman" w:hAnsi="Times New Roman" w:eastAsia="FangSong" w:cs="Times New Roman"/>
              </w:rPr>
              <w:t xml:space="preserve">重复周期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找出排列方式的重复单元</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计算晶胞中各原子的数目</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t>4</m:t>
          </m:r>
          <m:sSub>
            <m:e>
              <m:r>
                <m:t>d</m:t>
              </m:r>
            </m:e>
            <m:sub>
              <m:r>
                <m:t>1</m:t>
              </m:r>
            </m:sub>
          </m:sSub>
          <m:r>
            <m:rPr>
              <m:sty m:val="p"/>
            </m:rPr>
            <m:t>+</m:t>
          </m:r>
          <m:r>
            <m:t>2</m:t>
          </m:r>
          <m:sSub>
            <m:e>
              <m:r>
                <m:t>d</m:t>
              </m:r>
            </m:e>
            <m:sub>
              <m:r>
                <m:t>2</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为密堆积双层间距</w:t>
      </w:r>
      <w:r>
        <w:rPr>
          <w:rFonts w:hint="eastAsia" w:ascii="Times New Roman" w:hAnsi="Times New Roman" w:eastAsia="Times New Roman" w:cs="Times New Roman"/>
        </w:rPr>
        <w:t>，</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为简单六方堆积双层间距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计算密堆积双层间距</w:t>
      </w:r>
      <w:r>
        <w:rPr>
          <w:rFonts w:ascii="Times New Roman" w:hAnsi="Times New Roman" w:eastAsia="Times New Roman" w:cs="Times New Roman"/>
          <w:b/>
          <w:bCs/>
        </w:rPr>
        <w:t xml:space="preserve"> </w:t>
      </w:r>
      <m:oMath>
        <m:sSub>
          <m:e>
            <m:r>
              <m:t>d</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将密堆积双层间的八面体近似为正八面体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其间距等价于正四面体的高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正四面体边长</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m:oMathPara>
        <m:oMathParaPr>
          <m:jc m:val="center"/>
          <m:ctrlPr>
            <w:rPr>
              <w:sz w:val="28"/>
              <w:szCs w:val="28"/>
            </w:rPr>
          </m:ctrlPr>
        </m:oMathParaPr>
        <m:oMath>
          <m:sSub>
            <m:e>
              <m:r>
                <m:t>d</m:t>
              </m:r>
            </m:e>
            <m:sub>
              <m:r>
                <m:t>1</m:t>
              </m:r>
            </m:sub>
          </m:sSub>
          <m:r>
            <m:rPr>
              <m:sty m:val="p"/>
            </m:rPr>
            <m:t>=</m:t>
          </m:r>
          <m:r>
            <m:t>h</m:t>
          </m:r>
          <m:r>
            <m:rPr>
              <m:sty m:val="p"/>
            </m:rPr>
            <m:t>=</m:t>
          </m:r>
          <m:f>
            <m:fPr>
              <m:type m:val="bar"/>
            </m:fPr>
            <m:num>
              <m:rad>
                <m:radPr>
                  <m:degHide m:val="on"/>
                </m:radPr>
                <m:deg/>
                <m:e>
                  <m:r>
                    <m:t>6</m:t>
                  </m:r>
                </m:e>
              </m:rad>
            </m:num>
            <m:den>
              <m:r>
                <m:t>3</m:t>
              </m:r>
            </m:den>
          </m:f>
          <m:r>
            <m:t>a</m:t>
          </m:r>
          <m:r>
            <m:rPr>
              <m:sty m:val="p"/>
            </m:rPr>
            <m:t>=</m:t>
          </m:r>
          <m:f>
            <m:fPr>
              <m:type m:val="bar"/>
            </m:fPr>
            <m:num>
              <m:rad>
                <m:radPr>
                  <m:degHide m:val="on"/>
                </m:radPr>
                <m:deg/>
                <m:e>
                  <m:r>
                    <m:t>6</m:t>
                  </m:r>
                </m:e>
              </m:rad>
            </m:num>
            <m:den>
              <m:r>
                <m:t>3</m:t>
              </m:r>
            </m:den>
          </m:f>
          <m:r>
            <m:rPr>
              <m:sty m:val="p"/>
            </m:rPr>
            <m:t>×</m:t>
          </m:r>
          <m:r>
            <m:t>0.306</m:t>
          </m:r>
          <m:r>
            <m:rPr>
              <m:sty m:val="p"/>
            </m:rPr>
            <m:t>=</m:t>
          </m:r>
          <m:r>
            <m:t>0.250</m:t>
          </m:r>
          <m:r>
            <m:t> </m:t>
          </m:r>
          <m:r>
            <m:rPr>
              <m:nor/>
              <m:sty m:val="p"/>
            </m:rPr>
            <m:t>nm</m:t>
          </m:r>
        </m:oMath>
      </m:oMathPara>
    </w:p>
    <w:p>
      <w:pPr>
        <w:pStyle w:val="FirstParagraph"/>
      </w:pPr>
      <w:r>
        <w:rPr>
          <w:rFonts w:hint="eastAsia" w:ascii="Times New Roman" w:hAnsi="Times New Roman" w:eastAsia="FangSong" w:cs="Times New Roman"/>
          <w:b/>
          <w:bCs/>
        </w:rPr>
        <w:t xml:space="preserve">计算简单六方堆积间距</w:t>
      </w:r>
      <w:r>
        <w:rPr>
          <w:rFonts w:ascii="Times New Roman" w:hAnsi="Times New Roman" w:eastAsia="Times New Roman" w:cs="Times New Roman"/>
          <w:b/>
          <w:bCs/>
        </w:rPr>
        <w:t xml:space="preserve"> </w:t>
      </w:r>
      <m:oMath>
        <m:sSub>
          <m:e>
            <m:r>
              <m:t>d</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m:t>
              </m:r>
            </m:sub>
          </m:sSub>
          <m:r>
            <m:rPr>
              <m:sty m:val="p"/>
            </m:rPr>
            <m:t>=</m:t>
          </m:r>
          <m:f>
            <m:fPr>
              <m:type m:val="bar"/>
            </m:fPr>
            <m:num>
              <m:r>
                <m:t>c</m:t>
              </m:r>
              <m:r>
                <m:rPr>
                  <m:sty m:val="p"/>
                </m:rPr>
                <m:t>−</m:t>
              </m:r>
              <m:r>
                <m:t>4</m:t>
              </m:r>
              <m:sSub>
                <m:e>
                  <m:r>
                    <m:t>d</m:t>
                  </m:r>
                </m:e>
                <m:sub>
                  <m:r>
                    <m:t>1</m:t>
                  </m:r>
                </m:sub>
              </m:sSub>
            </m:num>
            <m:den>
              <m:r>
                <m:t>2</m:t>
              </m:r>
            </m:den>
          </m:f>
          <m:r>
            <m:rPr>
              <m:sty m:val="p"/>
            </m:rPr>
            <m:t>=</m:t>
          </m:r>
          <m:f>
            <m:fPr>
              <m:type m:val="bar"/>
            </m:fPr>
            <m:num>
              <m:r>
                <m:t>1.856</m:t>
              </m:r>
              <m:r>
                <m:rPr>
                  <m:sty m:val="p"/>
                </m:rPr>
                <m:t>−</m:t>
              </m:r>
              <m:r>
                <m:t>4</m:t>
              </m:r>
              <m:r>
                <m:rPr>
                  <m:sty m:val="p"/>
                </m:rPr>
                <m:t>×</m:t>
              </m:r>
              <m:r>
                <m:t>0.250</m:t>
              </m:r>
            </m:num>
            <m:den>
              <m:r>
                <m:t>2</m:t>
              </m:r>
            </m:den>
          </m:f>
          <m:r>
            <m:rPr>
              <m:sty m:val="p"/>
            </m:rPr>
            <m:t>=</m:t>
          </m:r>
          <m:f>
            <m:fPr>
              <m:type m:val="bar"/>
            </m:fPr>
            <m:num>
              <m:r>
                <m:t>1.856</m:t>
              </m:r>
              <m:r>
                <m:rPr>
                  <m:sty m:val="p"/>
                </m:rPr>
                <m:t>−</m:t>
              </m:r>
              <m:r>
                <m:t>1.000</m:t>
              </m:r>
            </m:num>
            <m:den>
              <m:r>
                <m:t>2</m:t>
              </m:r>
            </m:den>
          </m:f>
          <m:r>
            <m:rPr>
              <m:sty m:val="p"/>
            </m:rPr>
            <m:t>=</m:t>
          </m:r>
          <m:r>
            <m:t>0.428</m:t>
          </m:r>
          <m:r>
            <m:t> </m:t>
          </m:r>
          <m:r>
            <m:rPr>
              <m:nor/>
              <m:sty m:val="p"/>
            </m:rPr>
            <m:t>nm</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 0.428 nm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六方晶胞的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参数</w:t>
            </w:r>
          </w:p>
        </w:tc>
      </w:tr>
      <w:tr>
        <w:tc>
          <w:tcPr/>
          <w:p>
            <w:pPr>
              <w:pStyle w:val="Compact"/>
              <w:jc w:val="center"/>
            </w:pPr>
            <w:r>
              <w:rPr>
                <w:rFonts w:hint="eastAsia" w:ascii="Times New Roman" w:hAnsi="Times New Roman" w:eastAsia="FangSong" w:cs="Times New Roman"/>
              </w:rPr>
              <w:t xml:space="preserve">正四面体几何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正四面体的高与边长关系</w:t>
            </w:r>
          </w:p>
        </w:tc>
      </w:tr>
      <w:tr>
        <w:tc>
          <w:tcPr/>
          <w:p>
            <w:pPr>
              <w:pStyle w:val="Compact"/>
              <w:jc w:val="center"/>
            </w:pPr>
            <w:r>
              <w:rPr>
                <w:rFonts w:hint="eastAsia" w:ascii="Times New Roman" w:hAnsi="Times New Roman" w:eastAsia="FangSong" w:cs="Times New Roman"/>
              </w:rPr>
              <w:t xml:space="preserve">密堆积几何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密堆积双层间距的计算</w:t>
            </w:r>
          </w:p>
        </w:tc>
      </w:tr>
      <w:tr>
        <w:tc>
          <w:tcPr/>
          <w:p>
            <w:pPr>
              <w:pStyle w:val="Compact"/>
              <w:jc w:val="center"/>
            </w:pPr>
            <w:r>
              <w:rPr>
                <w:rFonts w:hint="eastAsia" w:ascii="Times New Roman" w:hAnsi="Times New Roman" w:eastAsia="FangSong" w:cs="Times New Roman"/>
              </w:rPr>
              <w:t xml:space="preserve">几何关系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利用晶胞参数</w:t>
            </w:r>
            <w:r>
              <w:rPr>
                <w:rFonts w:hint="eastAsia" w:ascii="Times New Roman" w:hAnsi="Times New Roman" w:eastAsia="Times New Roman" w:cs="Times New Roman"/>
              </w:rPr>
              <w:t>c</w:t>
            </w:r>
            <w:r>
              <w:rPr>
                <w:rFonts w:hint="eastAsia" w:ascii="Times New Roman" w:hAnsi="Times New Roman" w:eastAsia="FangSong" w:cs="Times New Roman"/>
              </w:rPr>
              <w:t>计算层间距</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原子的坐标</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z </w:t>
      </w:r>
      <w:r>
        <w:rPr>
          <w:rFonts w:hint="eastAsia" w:ascii="Times New Roman" w:hAnsi="Times New Roman" w:eastAsia="FangSong" w:cs="Times New Roman"/>
        </w:rPr>
        <w:t>值从小到大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0.0673</m:t>
              </m:r>
            </m:e>
          </m:d>
          <m:r>
            <m:rPr>
              <m:sty m:val="p"/>
            </m:rPr>
            <m:t>,</m:t>
          </m:r>
          <m:r>
            <m:t> </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0.433</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0.567</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0.933</m:t>
              </m:r>
            </m:e>
          </m:d>
        </m:oMath>
      </m:oMathPara>
    </w:p>
    <w:p>
      <w:pPr>
        <w:pStyle w:val="FirstParagraph"/>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483"/>
        </w:numPr>
      </w:pPr>
      <w:r>
        <w:rPr>
          <w:rFonts w:hint="eastAsia" w:ascii="Times New Roman" w:hAnsi="Times New Roman" w:eastAsia="FangSong" w:cs="Times New Roman"/>
          <w:b/>
          <w:bCs/>
        </w:rPr>
        <w:t xml:space="preserve">确定堆积顺序</w:t>
      </w:r>
      <w:r>
        <w:rPr>
          <w:rFonts w:hint="eastAsia" w:ascii="Times New Roman" w:hAnsi="Times New Roman" w:eastAsia="Times New Roman" w:cs="Times New Roman"/>
        </w:rPr>
        <w:t>（</w:t>
      </w:r>
      <w:r>
        <w:rPr>
          <w:rFonts w:hint="eastAsia" w:ascii="Times New Roman" w:hAnsi="Times New Roman" w:eastAsia="FangSong" w:cs="Times New Roman"/>
        </w:rPr>
        <w:t>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A</m:t>
              </m:r>
            </m:e>
            <m:sub>
              <m:r>
                <m:t>T</m:t>
              </m:r>
              <m:r>
                <m:t>i</m:t>
              </m:r>
            </m:sub>
          </m:sSub>
          <m:sSub>
            <m:e>
              <m:r>
                <m:t>c</m:t>
              </m:r>
            </m:e>
            <m:sub>
              <m:r>
                <m:t>C</m:t>
              </m:r>
            </m:sub>
          </m:sSub>
          <m:sSub>
            <m:e>
              <m:r>
                <m:t>B</m:t>
              </m:r>
            </m:e>
            <m:sub>
              <m:r>
                <m:t>T</m:t>
              </m:r>
              <m:r>
                <m:t>i</m:t>
              </m:r>
            </m:sub>
          </m:sSub>
          <m:sSub>
            <m:e>
              <m:r>
                <m:t>a</m:t>
              </m:r>
            </m:e>
            <m:sub>
              <m:r>
                <m:t>C</m:t>
              </m:r>
            </m:sub>
          </m:sSub>
          <m:sSub>
            <m:e>
              <m:r>
                <m:t>C</m:t>
              </m:r>
            </m:e>
            <m:sub>
              <m:r>
                <m:t>T</m:t>
              </m:r>
              <m:r>
                <m:t>i</m:t>
              </m:r>
            </m:sub>
          </m:sSub>
          <m:sSub>
            <m:e>
              <m:r>
                <m:t>b</m:t>
              </m:r>
            </m:e>
            <m:sub>
              <m:r>
                <m:t>A</m:t>
              </m:r>
              <m:r>
                <m:t>l</m:t>
              </m:r>
            </m:sub>
          </m:sSub>
          <m:sSub>
            <m:e>
              <m:r>
                <m:t>C</m:t>
              </m:r>
            </m:e>
            <m:sub>
              <m:r>
                <m:t>T</m:t>
              </m:r>
              <m:r>
                <m:t>i</m:t>
              </m:r>
            </m:sub>
          </m:sSub>
          <m:sSub>
            <m:e>
              <m:r>
                <m:t>a</m:t>
              </m:r>
            </m:e>
            <m:sub>
              <m:r>
                <m:t>C</m:t>
              </m:r>
            </m:sub>
          </m:sSub>
          <m:sSub>
            <m:e>
              <m:r>
                <m:t>B</m:t>
              </m:r>
            </m:e>
            <m:sub>
              <m:r>
                <m:t>T</m:t>
              </m:r>
              <m:r>
                <m:t>i</m:t>
              </m:r>
            </m:sub>
          </m:sSub>
          <m:sSub>
            <m:e>
              <m:r>
                <m:t>c</m:t>
              </m:r>
            </m:e>
            <m:sub>
              <m:r>
                <m:t>C</m:t>
              </m:r>
            </m:sub>
          </m:sSub>
          <m:sSub>
            <m:e>
              <m:r>
                <m:t>A</m:t>
              </m:r>
            </m:e>
            <m:sub>
              <m:r>
                <m:t>T</m:t>
              </m:r>
              <m:r>
                <m:t>i</m:t>
              </m:r>
            </m:sub>
          </m:sSub>
          <m:sSub>
            <m:e>
              <m:r>
                <m:t>b</m:t>
              </m:r>
            </m:e>
            <m:sub>
              <m:r>
                <m:t>A</m:t>
              </m:r>
              <m:r>
                <m:t>l</m:t>
              </m:r>
            </m:sub>
          </m:sSub>
          <m:r>
            <m:rPr>
              <m:sty m:val="p"/>
            </m:rPr>
            <m:t>⋯</m:t>
          </m:r>
        </m:oMath>
      </m:oMathPara>
    </w:p>
    <w:p>
      <w:pPr>
        <w:pStyle w:val="Compact"/>
        <w:numPr>
          <w:ilvl w:val="0"/>
          <w:numId w:val="1484"/>
        </w:numPr>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xy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Compact"/>
        <w:numPr>
          <w:ilvl w:val="1"/>
          <w:numId w:val="148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原子填入密堆积双层的八面体空隙中</w:t>
      </w:r>
    </w:p>
    <w:p>
      <w:pPr>
        <w:pStyle w:val="Compact"/>
        <w:numPr>
          <w:ilvl w:val="1"/>
          <w:numId w:val="1485"/>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p>
    <w:p>
      <w:pPr>
        <w:pStyle w:val="Compact"/>
        <w:numPr>
          <w:ilvl w:val="1"/>
          <w:numId w:val="1485"/>
        </w:numPr>
      </w:pPr>
      <w:r>
        <w:rPr>
          <w:rFonts w:ascii="Times New Roman" w:hAnsi="Times New Roman" w:eastAsia="Times New Roman" w:cs="Times New Roman"/>
        </w:rPr>
        <w:t xml:space="preserve">BC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或等价于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p>
    <w:p>
      <w:pPr>
        <w:pStyle w:val="Compact"/>
        <w:numPr>
          <w:ilvl w:val="0"/>
          <w:numId w:val="1484"/>
        </w:numPr>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z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z</m:t>
              </m:r>
            </m:e>
            <m:sub>
              <m:r>
                <m:t>1</m:t>
              </m:r>
            </m:sub>
          </m:sSub>
          <m:r>
            <m:rPr>
              <m:sty m:val="p"/>
            </m:rPr>
            <m:t>=</m:t>
          </m:r>
          <m:f>
            <m:fPr>
              <m:type m:val="bar"/>
            </m:fPr>
            <m:num>
              <m:r>
                <m:rPr>
                  <m:sty m:val="p"/>
                </m:rPr>
                <m:t>(</m:t>
              </m:r>
              <m:r>
                <m:t>1</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num>
            <m:den>
              <m:r>
                <m:t>c</m:t>
              </m:r>
            </m:den>
          </m:f>
          <m:r>
            <m:rPr>
              <m:sty m:val="p"/>
            </m:rPr>
            <m:t>=</m:t>
          </m:r>
          <m:r>
            <m:t>0.0673</m:t>
          </m:r>
        </m:oMath>
      </m:oMathPara>
    </w:p>
    <w:p>
      <w:pPr>
        <w:pStyle w:val="FirstParagraph"/>
      </w:pPr>
      <m:oMathPara>
        <m:oMathParaPr>
          <m:jc m:val="center"/>
          <m:ctrlPr>
            <w:rPr>
              <w:sz w:val="28"/>
              <w:szCs w:val="28"/>
            </w:rPr>
          </m:ctrlPr>
        </m:oMathParaPr>
        <m:oMath>
          <m:sSub>
            <m:e>
              <m:r>
                <m:t>z</m:t>
              </m:r>
            </m:e>
            <m:sub>
              <m:r>
                <m:t>2</m:t>
              </m:r>
            </m:sub>
          </m:sSub>
          <m:r>
            <m:rPr>
              <m:sty m:val="p"/>
            </m:rPr>
            <m:t>=</m:t>
          </m:r>
          <m:f>
            <m:fPr>
              <m:type m:val="bar"/>
            </m:fPr>
            <m:num>
              <m:r>
                <m:rPr>
                  <m:sty m:val="p"/>
                </m:rPr>
                <m:t>(</m:t>
              </m:r>
              <m:r>
                <m:t>3</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0.433</m:t>
          </m:r>
        </m:oMath>
      </m:oMathPara>
    </w:p>
    <w:p>
      <w:pPr>
        <w:pStyle w:val="FirstParagraph"/>
      </w:pPr>
      <m:oMathPara>
        <m:oMathParaPr>
          <m:jc m:val="center"/>
          <m:ctrlPr>
            <w:rPr>
              <w:sz w:val="28"/>
              <w:szCs w:val="28"/>
            </w:rPr>
          </m:ctrlPr>
        </m:oMathParaPr>
        <m:oMath>
          <m:sSub>
            <m:e>
              <m:r>
                <m:t>z</m:t>
              </m:r>
            </m:e>
            <m:sub>
              <m:r>
                <m:t>3</m:t>
              </m:r>
            </m:sub>
          </m:sSub>
          <m:r>
            <m:rPr>
              <m:sty m:val="p"/>
            </m:rPr>
            <m:t>=</m:t>
          </m:r>
          <m:f>
            <m:fPr>
              <m:type m:val="bar"/>
            </m:fPr>
            <m:num>
              <m:r>
                <m:rPr>
                  <m:sty m:val="p"/>
                </m:rPr>
                <m:t>(</m:t>
              </m:r>
              <m:r>
                <m:t>5</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0.567</m:t>
          </m:r>
        </m:oMath>
      </m:oMathPara>
    </w:p>
    <w:p>
      <w:pPr>
        <w:pStyle w:val="FirstParagraph"/>
      </w:pPr>
      <m:oMathPara>
        <m:oMathParaPr>
          <m:jc m:val="center"/>
          <m:ctrlPr>
            <w:rPr>
              <w:sz w:val="28"/>
              <w:szCs w:val="28"/>
            </w:rPr>
          </m:ctrlPr>
        </m:oMathParaPr>
        <m:oMath>
          <m:sSub>
            <m:e>
              <m:r>
                <m:t>z</m:t>
              </m:r>
            </m:e>
            <m:sub>
              <m:r>
                <m:t>4</m:t>
              </m:r>
            </m:sub>
          </m:sSub>
          <m:r>
            <m:rPr>
              <m:sty m:val="p"/>
            </m:rPr>
            <m:t>=</m:t>
          </m:r>
          <m:f>
            <m:fPr>
              <m:type m:val="bar"/>
            </m:fPr>
            <m:num>
              <m:r>
                <m:rPr>
                  <m:sty m:val="p"/>
                </m:rPr>
                <m:t>(</m:t>
              </m:r>
              <m:r>
                <m:t>7</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2</m:t>
              </m:r>
              <m:r>
                <m:t>d</m:t>
              </m:r>
            </m:num>
            <m:den>
              <m:r>
                <m:t>c</m:t>
              </m:r>
            </m:den>
          </m:f>
          <m:r>
            <m:rPr>
              <m:sty m:val="p"/>
            </m:rPr>
            <m:t>=</m:t>
          </m:r>
          <m:r>
            <m:t>0.933</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c</m:t>
        </m:r>
        <m:r>
          <m:rPr>
            <m:sty m:val="p"/>
          </m:rPr>
          <m:t>=</m:t>
        </m:r>
        <m:r>
          <m:t>1.856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d</m:t>
        </m:r>
        <m:r>
          <m:rPr>
            <m:sty m:val="p"/>
          </m:rPr>
          <m:t>=</m:t>
        </m:r>
        <m:r>
          <m:t>0.428</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晶胞中原子的分数坐标</w:t>
            </w:r>
          </w:p>
        </w:tc>
      </w:tr>
      <w:tr>
        <w:tc>
          <w:tcPr/>
          <w:p>
            <w:pPr>
              <w:pStyle w:val="Compact"/>
              <w:jc w:val="center"/>
            </w:pPr>
            <w:r>
              <w:rPr>
                <w:rFonts w:hint="eastAsia" w:ascii="Times New Roman" w:hAnsi="Times New Roman" w:eastAsia="FangSong" w:cs="Times New Roman"/>
              </w:rPr>
              <w:t xml:space="preserve">八面体空隙位置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密堆积双层间八面体空隙的坐标</w:t>
            </w:r>
          </w:p>
        </w:tc>
      </w:tr>
      <w:tr>
        <w:tc>
          <w:tcPr/>
          <w:p>
            <w:pPr>
              <w:pStyle w:val="Compact"/>
              <w:jc w:val="center"/>
            </w:pPr>
            <w:r>
              <w:rPr>
                <w:rFonts w:hint="eastAsia" w:ascii="Times New Roman" w:hAnsi="Times New Roman" w:eastAsia="FangSong" w:cs="Times New Roman"/>
              </w:rPr>
              <w:t xml:space="preserve">晶胞几何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利用层间距计算</w:t>
            </w:r>
            <w:r>
              <w:rPr>
                <w:rFonts w:hint="eastAsia" w:ascii="Times New Roman" w:hAnsi="Times New Roman" w:eastAsia="Times New Roman" w:cs="Times New Roman"/>
              </w:rPr>
              <w:t>z</w:t>
            </w:r>
            <w:r>
              <w:rPr>
                <w:rFonts w:hint="eastAsia" w:ascii="Times New Roman" w:hAnsi="Times New Roman" w:eastAsia="FangSong" w:cs="Times New Roman"/>
              </w:rPr>
              <w:t>坐标</w:t>
            </w:r>
          </w:p>
        </w:tc>
      </w:tr>
      <w:tr>
        <w:tc>
          <w:tcPr/>
          <w:p>
            <w:pPr>
              <w:pStyle w:val="Compact"/>
              <w:jc w:val="center"/>
            </w:pPr>
            <w:r>
              <w:rPr>
                <w:rFonts w:hint="eastAsia" w:ascii="Times New Roman" w:hAnsi="Times New Roman" w:eastAsia="FangSong" w:cs="Times New Roman"/>
              </w:rPr>
              <w:t xml:space="preserve">六方晶系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六方晶胞的坐标系</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选择性去除</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A</m:t>
              </m:r>
              <m:r>
                <m:rPr>
                  <m:sty m:val="p"/>
                </m:rPr>
                <m:t>l</m:t>
              </m:r>
              <m:r>
                <m:rPr>
                  <m:sty m:val="p"/>
                </m:rPr>
                <m:t>F</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8</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r>
                <m:rPr>
                  <m:sty m:val="p"/>
                </m:rPr>
                <m:t>A</m:t>
              </m:r>
              <m:r>
                <m:rPr>
                  <m:sty m:val="p"/>
                </m:rPr>
                <m:t>l</m:t>
              </m:r>
              <m:r>
                <m:rPr>
                  <m:sty m:val="p"/>
                </m:rPr>
                <m:t>F</m:t>
              </m:r>
            </m:e>
            <m:sub>
              <m:r>
                <m:t>4</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12</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e>
            <m:sub>
              <m:r>
                <m:t>3</m:t>
              </m:r>
            </m:sub>
          </m:sSub>
          <m:sSub>
            <m:e>
              <m:r>
                <m:rPr>
                  <m:sty m:val="p"/>
                </m:rPr>
                <m:t>A</m:t>
              </m:r>
              <m:r>
                <m:rPr>
                  <m:sty m:val="p"/>
                </m:rPr>
                <m:t>l</m:t>
              </m:r>
              <m:r>
                <m:rPr>
                  <m:sty m:val="p"/>
                </m:rPr>
                <m:t>F</m:t>
              </m:r>
            </m:e>
            <m:sub>
              <m:r>
                <m:t>6</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端基功能化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r>
            <m:rPr>
              <m:sty m:val="p"/>
            </m:rPr>
            <m:t>+</m:t>
          </m:r>
          <m:r>
            <m:t>2</m:t>
          </m:r>
          <m:r>
            <m:rPr>
              <m:sty m:val="p"/>
            </m:rPr>
            <m:t>H</m:t>
          </m:r>
          <m:r>
            <m:rPr>
              <m:sty m:val="p"/>
            </m:rPr>
            <m:t>F</m:t>
          </m:r>
          <m:r>
            <m:rPr>
              <m:sty m:val="p"/>
            </m:rPr>
            <m:t>→</m:t>
          </m:r>
          <m:sSub>
            <m:e>
              <m:r>
                <m:rPr>
                  <m:sty m:val="p"/>
                </m:rPr>
                <m:t>T</m:t>
              </m:r>
              <m:r>
                <m:rPr>
                  <m:sty m:val="p"/>
                </m:rPr>
                <m:t>i</m:t>
              </m:r>
            </m:e>
            <m:sub>
              <m:r>
                <m:t>3</m:t>
              </m:r>
            </m:sub>
          </m:sSub>
          <m:sSub>
            <m:e>
              <m:r>
                <m:rPr>
                  <m:sty m:val="p"/>
                </m:rPr>
                <m:t>C</m:t>
              </m:r>
            </m:e>
            <m:sub>
              <m:r>
                <m:t>2</m:t>
              </m:r>
            </m:sub>
          </m:sSub>
          <m:sSub>
            <m:e>
              <m:r>
                <m:rPr>
                  <m:sty m:val="p"/>
                </m:rPr>
                <m:t>F</m:t>
              </m:r>
            </m:e>
            <m:sub>
              <m:r>
                <m:t>2</m:t>
              </m:r>
            </m:sub>
          </m:sSub>
          <m:r>
            <m:rPr>
              <m:sty m:val="p"/>
            </m:rPr>
            <m:t>+</m:t>
          </m:r>
          <m:sSub>
            <m:e>
              <m:r>
                <m:rPr>
                  <m:sty m:val="p"/>
                </m:rPr>
                <m:t>H</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单元视为整体</w:t>
      </w:r>
      <w:r>
        <w:rPr>
          <w:rFonts w:hint="eastAsia" w:ascii="Times New Roman" w:hAnsi="Times New Roman" w:eastAsia="Times New Roman" w:cs="Times New Roman"/>
        </w:rPr>
        <w:t>（</w:t>
      </w:r>
      <w:r>
        <w:rPr>
          <w:rFonts w:hint="eastAsia" w:ascii="Times New Roman" w:hAnsi="Times New Roman" w:eastAsia="FangSong" w:cs="Times New Roman"/>
        </w:rPr>
        <w:t>反应前后不得失电子</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单质与</w:t>
      </w:r>
      <w:r>
        <w:rPr>
          <w:rFonts w:ascii="Times New Roman" w:hAnsi="Times New Roman" w:eastAsia="Times New Roman" w:cs="Times New Roman"/>
        </w:rPr>
        <w:t xml:space="preserve"> HF </w:t>
      </w:r>
      <w:r>
        <w:rPr>
          <w:rFonts w:hint="eastAsia" w:ascii="Times New Roman" w:hAnsi="Times New Roman" w:eastAsia="FangSong" w:cs="Times New Roman"/>
        </w:rPr>
        <w:t>溶液的反应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题目未明确</w:t>
      </w:r>
      <w:r>
        <w:rPr>
          <w:rFonts w:ascii="Times New Roman" w:hAnsi="Times New Roman" w:eastAsia="Times New Roman" w:cs="Times New Roman"/>
        </w:rPr>
        <w:t xml:space="preserve"> HF </w:t>
      </w:r>
      <w:r>
        <w:rPr>
          <w:rFonts w:hint="eastAsia" w:ascii="Times New Roman" w:hAnsi="Times New Roman" w:eastAsia="FangSong" w:cs="Times New Roman"/>
        </w:rPr>
        <w:t>溶液的量</w:t>
      </w:r>
      <w:r>
        <w:rPr>
          <w:rFonts w:hint="eastAsia" w:ascii="Times New Roman" w:hAnsi="Times New Roman" w:eastAsia="Times New Roman" w:cs="Times New Roman"/>
        </w:rPr>
        <w:t>，</w:t>
      </w:r>
      <w:r>
        <w:rPr>
          <w:rFonts w:hint="eastAsia" w:ascii="Times New Roman" w:hAnsi="Times New Roman" w:eastAsia="FangSong" w:cs="Times New Roman"/>
        </w:rPr>
        <w:t>以上三个方程式均合理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得到端基功能化的</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3</m:t>
            </m:r>
          </m:sub>
        </m:sSub>
        <m:sSub>
          <m:e>
            <m:r>
              <m:rPr>
                <m:sty m:val="p"/>
              </m:rPr>
              <m:t>C</m:t>
            </m:r>
          </m:e>
          <m:sub>
            <m:r>
              <m:t>2</m:t>
            </m:r>
          </m:sub>
        </m:sSub>
        <m:sSub>
          <m:e>
            <m:r>
              <m:rPr>
                <m:sty m:val="p"/>
              </m:rPr>
              <m:t>F</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被氧化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复杂反应的配平</w:t>
            </w:r>
          </w:p>
        </w:tc>
      </w:tr>
      <w:tr>
        <w:tc>
          <w:tcPr/>
          <w:p>
            <w:pPr>
              <w:pStyle w:val="Compact"/>
              <w:jc w:val="center"/>
            </w:pPr>
            <w:r>
              <w:rPr>
                <w:rFonts w:hint="eastAsia" w:ascii="Times New Roman" w:hAnsi="Times New Roman" w:eastAsia="FangSong" w:cs="Times New Roman"/>
              </w:rPr>
              <w:t xml:space="preserve">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的刻蚀制备</w:t>
            </w:r>
          </w:p>
        </w:tc>
      </w:tr>
      <w:tr>
        <w:tc>
          <w:tcPr/>
          <w:p>
            <w:pPr>
              <w:pStyle w:val="Compact"/>
              <w:jc w:val="center"/>
            </w:pPr>
            <w:r>
              <w:rPr>
                <w:rFonts w:hint="eastAsia" w:ascii="Times New Roman" w:hAnsi="Times New Roman" w:eastAsia="FangSong" w:cs="Times New Roman"/>
              </w:rPr>
              <w:t xml:space="preserve">端基功能化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MXene</w:t>
            </w:r>
            <w:r>
              <w:rPr>
                <w:rFonts w:hint="eastAsia" w:ascii="Times New Roman" w:hAnsi="Times New Roman" w:eastAsia="FangSong" w:cs="Times New Roman"/>
              </w:rPr>
              <w:t>表面</w:t>
            </w:r>
            <w:r>
              <w:rPr>
                <w:rFonts w:hint="eastAsia" w:ascii="Times New Roman" w:hAnsi="Times New Roman" w:eastAsia="Times New Roman" w:cs="Times New Roman"/>
              </w:rPr>
              <w:t>M</w:t>
            </w:r>
            <w:r>
              <w:rPr>
                <w:rFonts w:hint="eastAsia" w:ascii="Times New Roman" w:hAnsi="Times New Roman" w:eastAsia="FangSong" w:cs="Times New Roman"/>
              </w:rPr>
              <w:t>原子结合</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刻蚀制备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Cl-MXene）：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5</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w:t>
      </w:r>
      <w:r>
        <w:rPr>
          <w:rFonts w:ascii="Times New Roman" w:hAnsi="Times New Roman" w:eastAsia="Times New Roman" w:cs="Times New Roman"/>
        </w:rPr>
        <w:t xml:space="preserve"> </w:t>
      </w:r>
      <m:oMath>
        <m:oMathPr>
          <m:ctrlPr>
            <w:rPr>
              <w:sz w:val="28"/>
              <w:szCs w:val="28"/>
            </w:rPr>
          </m:ctrlPr>
        </m:oMathPr>
        <m:r>
          <m:t>Z</m:t>
        </m:r>
        <m:r>
          <m:t>n</m:t>
        </m:r>
        <m:r>
          <m:rPr>
            <m:sty m:val="p"/>
          </m:rPr>
          <m:t>[</m:t>
        </m:r>
        <m:r>
          <m:t>A</m:t>
        </m:r>
        <m:r>
          <m:t>l</m:t>
        </m:r>
        <m:r>
          <m:t>C</m:t>
        </m:r>
        <m:sSub>
          <m:e>
            <m:r>
              <m:t>l</m:t>
            </m:r>
          </m:e>
          <m:sub>
            <m:r>
              <m:t>4</m:t>
            </m:r>
          </m:sub>
        </m:sSub>
        <m:sSub>
          <m:e>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rPr>
              <m:sty m:val="p"/>
            </m:rPr>
            <m:t>Z</m:t>
          </m:r>
          <m:r>
            <m:rPr>
              <m:sty m:val="p"/>
            </m:rPr>
            <m:t>n</m:t>
          </m:r>
          <m:r>
            <m:rPr>
              <m:sty m:val="p"/>
            </m:rPr>
            <m:t>[</m:t>
          </m:r>
          <m:sSub>
            <m:e>
              <m:r>
                <m:rPr>
                  <m:sty m:val="p"/>
                </m:rPr>
                <m:t>A</m:t>
              </m:r>
              <m:r>
                <m:rPr>
                  <m:sty m:val="p"/>
                </m:rPr>
                <m:t>l</m:t>
              </m:r>
              <m:r>
                <m:rPr>
                  <m:sty m:val="p"/>
                </m:rPr>
                <m:t>C</m:t>
              </m:r>
              <m:r>
                <m:rPr>
                  <m:sty m:val="p"/>
                </m:rPr>
                <m:t>l</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端基置换制备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Se-MXene）：</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sSub>
            <m:e>
              <m:r>
                <m:rPr>
                  <m:sty m:val="p"/>
                </m:rPr>
                <m:t>L</m:t>
              </m:r>
              <m:r>
                <m:rPr>
                  <m:sty m:val="p"/>
                </m:rPr>
                <m:t>i</m:t>
              </m:r>
            </m:e>
            <m:sub>
              <m:r>
                <m:t>2</m:t>
              </m:r>
            </m:sub>
          </m:sSub>
          <m:r>
            <m:rPr>
              <m:sty m:val="p"/>
            </m:rPr>
            <m:t>S</m:t>
          </m:r>
          <m:r>
            <m:rPr>
              <m:sty m:val="p"/>
            </m:rPr>
            <m:t>e</m:t>
          </m:r>
          <m:r>
            <m:rPr>
              <m:sty m:val="p"/>
            </m:rPr>
            <m:t>→</m:t>
          </m:r>
          <m:sSub>
            <m:e>
              <m:r>
                <m:rPr>
                  <m:sty m:val="p"/>
                </m:rPr>
                <m:t>T</m:t>
              </m:r>
              <m:r>
                <m:rPr>
                  <m:sty m:val="p"/>
                </m:rPr>
                <m:t>i</m:t>
              </m:r>
            </m:e>
            <m:sub>
              <m:r>
                <m:t>3</m:t>
              </m:r>
            </m:sub>
          </m:sSub>
          <m:sSub>
            <m:e>
              <m:r>
                <m:rPr>
                  <m:sty m:val="p"/>
                </m:rPr>
                <m:t>C</m:t>
              </m:r>
            </m:e>
            <m:sub>
              <m:r>
                <m:t>2</m:t>
              </m:r>
            </m:sub>
          </m:sSub>
          <m:r>
            <m:rPr>
              <m:sty m:val="p"/>
            </m:rPr>
            <m:t>S</m:t>
          </m:r>
          <m:r>
            <m:rPr>
              <m:sty m:val="p"/>
            </m:rPr>
            <m:t>e</m:t>
          </m:r>
          <m:r>
            <m:rPr>
              <m:sty m:val="p"/>
            </m:rPr>
            <m:t>+</m:t>
          </m:r>
          <m:r>
            <m:t>2</m:t>
          </m:r>
          <m:r>
            <m:rPr>
              <m:sty m:val="p"/>
            </m:rPr>
            <m:t>L</m:t>
          </m:r>
          <m:r>
            <m:rPr>
              <m:sty m:val="p"/>
            </m:rPr>
            <m:t>i</m:t>
          </m:r>
          <m:r>
            <m:rPr>
              <m:sty m:val="p"/>
            </m:rPr>
            <m:t>C</m:t>
          </m:r>
          <m:r>
            <m:rPr>
              <m:sty m:val="p"/>
            </m:rPr>
            <m:t>l</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为固相熔融体系的氧化还原反应</w:t>
      </w:r>
      <w:r>
        <w:rPr>
          <w:rFonts w:hint="eastAsia" w:ascii="Times New Roman" w:hAnsi="Times New Roman" w:eastAsia="Times New Roman" w:cs="Times New Roman"/>
        </w:rPr>
        <w:t>，</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既作刻蚀剂又作氧化剂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w:t>
      </w:r>
      <w:r>
        <w:rPr>
          <w:rFonts w:hint="eastAsia" w:ascii="Times New Roman" w:hAnsi="Times New Roman" w:eastAsia="FangSong" w:cs="Times New Roman"/>
        </w:rPr>
        <w:t>为端基置换反应</w:t>
      </w:r>
      <w:r>
        <w:rPr>
          <w:rFonts w:hint="eastAsia" w:ascii="Times New Roman" w:hAnsi="Times New Roman" w:eastAsia="Times New Roman" w:cs="Times New Roman"/>
        </w:rPr>
        <w:t>，</w:t>
      </w:r>
      <m:oMath>
        <m:r>
          <m:t>S</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结合比例不同</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片层结合比例为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被还原为</w:t>
            </w:r>
            <w:r>
              <w:rPr>
                <w:rFonts w:hint="eastAsia" w:ascii="Times New Roman" w:hAnsi="Times New Roman" w:eastAsia="Times New Roman" w:cs="Times New Roman"/>
              </w:rPr>
              <w:t>Zn，Al</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熔盐化学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高温熔融体系中的反应</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不同价态端基的结合比例</w:t>
            </w:r>
          </w:p>
        </w:tc>
      </w:tr>
    </w:tbl>
    <w:p>
      <w:pPr>
        <w:pStyle w:val="BodyText"/>
        <w:spacing w:before="120"/>
      </w:pPr>
      <w:r>
        <w:rPr>
          <w:rFonts w:hint="eastAsia" w:ascii="Times New Roman" w:hAnsi="Times New Roman" w:eastAsia="Times New Roman" w:cs="Times New Roman"/>
          <w:b/>
          <w:bCs/>
        </w:rPr>
        <w:t xml:space="preserve">（7）</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角度一</w:t>
      </w:r>
      <w:r>
        <w:rPr>
          <w:rFonts w:hint="eastAsia" w:ascii="Times New Roman" w:hAnsi="Times New Roman" w:eastAsia="Times New Roman" w:cs="Times New Roman"/>
          <w:b/>
          <w:bCs/>
        </w:rPr>
        <w:t>：</w:t>
      </w:r>
      <w:r>
        <w:rPr>
          <w:rFonts w:hint="eastAsia" w:ascii="Times New Roman" w:hAnsi="Times New Roman" w:eastAsia="FangSong" w:cs="Times New Roman"/>
          <w:b/>
          <w:bCs/>
        </w:rPr>
        <w:t>键能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HF </w:t>
      </w:r>
      <w:r>
        <w:rPr>
          <w:rFonts w:hint="eastAsia" w:ascii="Times New Roman" w:hAnsi="Times New Roman" w:eastAsia="FangSong" w:cs="Times New Roman"/>
        </w:rPr>
        <w:t xml:space="preserve">刻蚀得到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F-MXene，Ti-F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键远强于</w:t>
      </w:r>
      <w:r>
        <w:rPr>
          <w:rFonts w:ascii="Times New Roman" w:hAnsi="Times New Roman" w:eastAsia="Times New Roman" w:cs="Times New Roman"/>
        </w:rPr>
        <w:t xml:space="preserve"> Ti-Cl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难以发生后续端基取代反应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角度二</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软硬酸碱理论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而高价的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结合较稳定</w:t>
      </w:r>
      <w:r>
        <w:rPr>
          <w:rFonts w:hint="eastAsia" w:ascii="Times New Roman" w:hAnsi="Times New Roman" w:eastAsia="Times New Roman" w:cs="Times New Roman"/>
        </w:rPr>
        <w:t>，</w:t>
      </w:r>
      <w:r>
        <w:rPr>
          <w:rFonts w:hint="eastAsia" w:ascii="Times New Roman" w:hAnsi="Times New Roman" w:eastAsia="FangSong" w:cs="Times New Roman"/>
        </w:rPr>
        <w:t>难以被较软的</w:t>
      </w:r>
      <w:r>
        <w:rPr>
          <w:rFonts w:ascii="Times New Roman" w:hAnsi="Times New Roman" w:eastAsia="Times New Roman" w:cs="Times New Roman"/>
        </w:rPr>
        <w:t xml:space="preserve"> </w:t>
      </w:r>
      <m:oMath>
        <m:r>
          <m:t>S</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为硬碱</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为硬酸</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为软碱</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Ti-F</w:t>
            </w:r>
            <w:r>
              <w:rPr>
                <w:rFonts w:hint="eastAsia" w:ascii="Times New Roman" w:hAnsi="Times New Roman" w:eastAsia="FangSong" w:cs="Times New Roman"/>
              </w:rPr>
              <w:t>键能远大于</w:t>
            </w:r>
            <w:r>
              <w:rPr>
                <w:rFonts w:hint="eastAsia" w:ascii="Times New Roman" w:hAnsi="Times New Roman" w:eastAsia="Times New Roman" w:cs="Times New Roman"/>
              </w:rPr>
              <w:t>Ti-Cl</w:t>
            </w:r>
            <w:r>
              <w:rPr>
                <w:rFonts w:hint="eastAsia" w:ascii="Times New Roman" w:hAnsi="Times New Roman" w:eastAsia="FangSong" w:cs="Times New Roman"/>
              </w:rPr>
              <w:t>键能</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端基</w:t>
            </w:r>
            <w:r>
              <w:rPr>
                <w:rFonts w:hint="eastAsia" w:ascii="Times New Roman" w:hAnsi="Times New Roman" w:eastAsia="Times New Roman" w:cs="Times New Roman"/>
              </w:rPr>
              <w:t>T</w:t>
            </w:r>
            <w:r>
              <w:rPr>
                <w:rFonts w:hint="eastAsia" w:ascii="Times New Roman" w:hAnsi="Times New Roman" w:eastAsia="FangSong" w:cs="Times New Roman"/>
              </w:rPr>
              <w:t>对</w:t>
            </w:r>
            <w:r>
              <w:rPr>
                <w:rFonts w:hint="eastAsia" w:ascii="Times New Roman" w:hAnsi="Times New Roman" w:eastAsia="Times New Roman" w:cs="Times New Roman"/>
              </w:rPr>
              <w:t>MXene</w:t>
            </w:r>
            <w:r>
              <w:rPr>
                <w:rFonts w:hint="eastAsia" w:ascii="Times New Roman" w:hAnsi="Times New Roman" w:eastAsia="FangSong" w:cs="Times New Roman"/>
              </w:rPr>
              <w:t>反应性的影响</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酸碱匹配与键的稳定性</w:t>
            </w:r>
          </w:p>
        </w:tc>
      </w:tr>
    </w:tbl>
    <w:p>
      <w:pPr>
        <w:spacing w:before="160" w:after="80"/>
      </w:pPr>
      <w:r>
        <w:pict>
          <v:rect style="width:0;height:1.5pt" o:hralign="center" o:hrstd="t" o:hr="t"/>
        </w:pict>
      </w:r>
    </w:p>
    <w:bookmarkEnd w:id="2138"/>
    <w:bookmarkStart w:id="2169" w:name="xefₓ晶胞组成推导第39届初赛"/>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2140" name="Picture"/>
            <a:graphic>
              <a:graphicData uri="http://schemas.openxmlformats.org/drawingml/2006/picture">
                <pic:pic>
                  <pic:nvPicPr>
                    <pic:cNvPr descr="e36beb4ca6eb23168f5859ff01a0673026a007749d9e60b1e8600f7deac6a02b.jpg" id="2141" name="Picture"/>
                    <pic:cNvPicPr>
                      <a:picLocks noChangeArrowheads="1" noChangeAspect="1"/>
                    </pic:cNvPicPr>
                  </pic:nvPicPr>
                  <pic:blipFill>
                    <a:blip r:embed="rId2139"/>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2143" name="Picture"/>
            <a:graphic>
              <a:graphicData uri="http://schemas.openxmlformats.org/drawingml/2006/picture">
                <pic:pic>
                  <pic:nvPicPr>
                    <pic:cNvPr descr="f16a3f0ebaa5c6f3de09e8008595197e97262f0979878139d1c7dcfa2c3c61cc.jpg" id="2144" name="Picture"/>
                    <pic:cNvPicPr>
                      <a:picLocks noChangeArrowheads="1" noChangeAspect="1"/>
                    </pic:cNvPicPr>
                  </pic:nvPicPr>
                  <pic:blipFill>
                    <a:blip r:embed="rId2142"/>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2146" name="Picture"/>
            <a:graphic>
              <a:graphicData uri="http://schemas.openxmlformats.org/drawingml/2006/picture">
                <pic:pic>
                  <pic:nvPicPr>
                    <pic:cNvPr descr="e3a2925f6e1e2c5603f9b5dbd29f2ff8cda529a1eb50465de8af14d3aa117f96.jpg" id="2147" name="Picture"/>
                    <pic:cNvPicPr>
                      <a:picLocks noChangeArrowheads="1" noChangeAspect="1"/>
                    </pic:cNvPicPr>
                  </pic:nvPicPr>
                  <pic:blipFill>
                    <a:blip r:embed="rId2145"/>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2149" name="Picture"/>
            <a:graphic>
              <a:graphicData uri="http://schemas.openxmlformats.org/drawingml/2006/picture">
                <pic:pic>
                  <pic:nvPicPr>
                    <pic:cNvPr descr="8a902c5585462cd0923c7d5e7ed040623fee4f87ae4be58a7c4acc575e7299fe.jpg" id="2150" name="Picture"/>
                    <pic:cNvPicPr>
                      <a:picLocks noChangeArrowheads="1" noChangeAspect="1"/>
                    </pic:cNvPicPr>
                  </pic:nvPicPr>
                  <pic:blipFill>
                    <a:blip r:embed="rId2148"/>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2152" name="Picture"/>
            <a:graphic>
              <a:graphicData uri="http://schemas.openxmlformats.org/drawingml/2006/picture">
                <pic:pic>
                  <pic:nvPicPr>
                    <pic:cNvPr descr="627a9ba62a28189b4ecb1e9a324edff4500e21bbad39c68fdc837df8e6e39927.jpg" id="2153" name="Picture"/>
                    <pic:cNvPicPr>
                      <a:picLocks noChangeArrowheads="1" noChangeAspect="1"/>
                    </pic:cNvPicPr>
                  </pic:nvPicPr>
                  <pic:blipFill>
                    <a:blip r:embed="rId2151"/>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2155" name="Picture"/>
            <a:graphic>
              <a:graphicData uri="http://schemas.openxmlformats.org/drawingml/2006/picture">
                <pic:pic>
                  <pic:nvPicPr>
                    <pic:cNvPr descr="d7063000997f0da49d81762ad023b60df0ba08f4bb424a953b915e2ec5b7afd1.jpg" id="2156" name="Picture"/>
                    <pic:cNvPicPr>
                      <a:picLocks noChangeArrowheads="1" noChangeAspect="1"/>
                    </pic:cNvPicPr>
                  </pic:nvPicPr>
                  <pic:blipFill>
                    <a:blip r:embed="rId2154"/>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2158" name="Picture"/>
            <a:graphic>
              <a:graphicData uri="http://schemas.openxmlformats.org/drawingml/2006/picture">
                <pic:pic>
                  <pic:nvPicPr>
                    <pic:cNvPr descr="d24431e36e940d7909a9a608c8977946e348adf4e2f92dd5188867ee4b54b96a.jpg" id="2159" name="Picture"/>
                    <pic:cNvPicPr>
                      <a:picLocks noChangeArrowheads="1" noChangeAspect="1"/>
                    </pic:cNvPicPr>
                  </pic:nvPicPr>
                  <pic:blipFill>
                    <a:blip r:embed="rId2157"/>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2161" name="Picture"/>
            <a:graphic>
              <a:graphicData uri="http://schemas.openxmlformats.org/drawingml/2006/picture">
                <pic:pic>
                  <pic:nvPicPr>
                    <pic:cNvPr descr="e9608ee30099bba9dcaae2be789ff55d05ba2978ceac0348037116f0072e35b9.jpg" id="2162" name="Picture"/>
                    <pic:cNvPicPr>
                      <a:picLocks noChangeArrowheads="1" noChangeAspect="1"/>
                    </pic:cNvPicPr>
                  </pic:nvPicPr>
                  <pic:blipFill>
                    <a:blip r:embed="rId2160"/>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2164" name="Picture"/>
            <a:graphic>
              <a:graphicData uri="http://schemas.openxmlformats.org/drawingml/2006/picture">
                <pic:pic>
                  <pic:nvPicPr>
                    <pic:cNvPr descr="501da0f9544ff350b413a2d66e0f2f7314f4a42723e35f8ef55cc10c66e1bd40.jpg" id="2165" name="Picture"/>
                    <pic:cNvPicPr>
                      <a:picLocks noChangeArrowheads="1" noChangeAspect="1"/>
                    </pic:cNvPicPr>
                  </pic:nvPicPr>
                  <pic:blipFill>
                    <a:blip r:embed="rId2163"/>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2167" name="Picture"/>
            <a:graphic>
              <a:graphicData uri="http://schemas.openxmlformats.org/drawingml/2006/picture">
                <pic:pic>
                  <pic:nvPicPr>
                    <pic:cNvPr descr="c4d5c703449524fdeef23a24e7a52662f211d003a441467f1d38361aa5d5e030.jpg" id="2168" name="Picture"/>
                    <pic:cNvPicPr>
                      <a:picLocks noChangeArrowheads="1" noChangeAspect="1"/>
                    </pic:cNvPicPr>
                  </pic:nvPicPr>
                  <pic:blipFill>
                    <a:blip r:embed="rId2166"/>
                    <a:stretch>
                      <a:fillRect/>
                    </a:stretch>
                  </pic:blipFill>
                  <pic:spPr bwMode="auto">
                    <a:xfrm>
                      <a:off x="0" y="0"/>
                      <a:ext cx="3276600" cy="1295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根据原子在晶胞中的位置计数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棱</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面</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Compact"/>
        <w:numPr>
          <w:ilvl w:val="0"/>
          <w:numId w:val="1486"/>
        </w:numPr>
      </w:pPr>
      <w:r>
        <w:rPr>
          <w:rFonts w:hint="eastAsia" w:ascii="Times New Roman" w:hAnsi="Times New Roman" w:eastAsia="Times New Roman" w:cs="Times New Roman"/>
          <w:b/>
          <w:bCs/>
        </w:rPr>
        <w:t xml:space="preserve">A（</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Compact"/>
        <w:numPr>
          <w:ilvl w:val="0"/>
          <w:numId w:val="1486"/>
        </w:numPr>
      </w:pPr>
      <w:r>
        <w:rPr>
          <w:rFonts w:hint="eastAsia" w:ascii="Times New Roman" w:hAnsi="Times New Roman" w:eastAsia="Times New Roman" w:cs="Times New Roman"/>
          <w:b/>
          <w:bCs/>
        </w:rPr>
        <w:t xml:space="preserve">B（</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Compact"/>
        <w:numPr>
          <w:ilvl w:val="0"/>
          <w:numId w:val="1486"/>
        </w:numPr>
      </w:pPr>
      <w:r>
        <w:rPr>
          <w:rFonts w:hint="eastAsia" w:ascii="Times New Roman" w:hAnsi="Times New Roman" w:eastAsia="Times New Roman" w:cs="Times New Roman"/>
          <w:b/>
          <w:bCs/>
        </w:rPr>
        <w:t xml:space="preserve">C（</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化学组成可写为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p>
    <w:p>
      <w:pPr>
        <w:pStyle w:val="FirstParagraph"/>
      </w:pPr>
      <w:r>
        <w:rPr>
          <w:rFonts w:hint="eastAsia" w:ascii="Times New Roman" w:hAnsi="Times New Roman" w:eastAsia="FangSong" w:cs="Times New Roman"/>
        </w:rPr>
        <w:t>对应已知化合物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的共晶</w:t>
      </w:r>
    </w:p>
    <w:p>
      <w:pPr>
        <w:spacing w:before="160" w:after="80"/>
      </w:pPr>
      <w:r>
        <w:pict>
          <v:rect style="width:0;height:1.5pt" o:hralign="center" o:hrstd="t" o:hr="t"/>
        </w:pict>
      </w:r>
    </w:p>
    <w:bookmarkEnd w:id="2169"/>
    <w:bookmarkStart w:id="2228" w:name="从金刚烷到金刚石的电子显微学研究第40届初赛"/>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从金刚烷到金刚石的电子显微学研究</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从金刚烷到金刚石的电子显微学研究</w:t>
      </w:r>
      <w:r>
        <w:rPr>
          <w:rFonts w:hint="eastAsia" w:ascii="Times New Roman" w:hAnsi="Times New Roman" w:eastAsia="Times New Roman" w:cs="Times New Roman"/>
          <w:b/>
          <w:bCs/>
        </w:rPr>
        <w:t>（27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spacing w:before="160" w:after="80"/>
        <w:jc w:val="center"/>
      </w:pPr>
      <w:r>
        <w:rPr>
          <w:rFonts w:ascii="Times New Roman" w:hAnsi="Times New Roman" w:eastAsia="Times New Roman" w:cs="Times New Roman"/>
        </w:rPr>
        <w:drawing>
          <wp:inline>
            <wp:extent cx="3600000" cy="1152588"/>
            <wp:effectExtent b="0" l="0" r="0" t="0"/>
            <wp:docPr descr="" title="" id="2171" name="Picture"/>
            <a:graphic>
              <a:graphicData uri="http://schemas.openxmlformats.org/drawingml/2006/picture">
                <pic:pic>
                  <pic:nvPicPr>
                    <pic:cNvPr descr="7cee5f052534680b944a5c6105e74490769baa329b82f1f3d6f6c69fc5673e80.jpg" id="2172" name="Picture"/>
                    <pic:cNvPicPr>
                      <a:picLocks noChangeArrowheads="1" noChangeAspect="1"/>
                    </pic:cNvPicPr>
                  </pic:nvPicPr>
                  <pic:blipFill>
                    <a:blip r:embed="rId2170"/>
                    <a:stretch>
                      <a:fillRect/>
                    </a:stretch>
                  </pic:blipFill>
                  <pic:spPr bwMode="auto">
                    <a:xfrm>
                      <a:off x="0" y="0"/>
                      <a:ext cx="3600000" cy="1152588"/>
                    </a:xfrm>
                    <a:prstGeom prst="rect">
                      <a:avLst/>
                    </a:prstGeom>
                    <a:noFill/>
                    <a:ln w="9525">
                      <a:noFill/>
                      <a:headEnd/>
                      <a:tailEnd/>
                    </a:ln>
                  </pic:spPr>
                </pic:pic>
              </a:graphicData>
            </a:graphic>
          </wp:inline>
        </w:drawing>
      </w:r>
    </w:p>
    <w:bookmarkStart w:id="2197" w:name="分"/>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以下哪些是与</w:t>
      </w:r>
      <w:r>
        <w:rPr>
          <w:rFonts w:ascii="Times New Roman" w:hAnsi="Times New Roman" w:eastAsia="Times New Roman" w:cs="Times New Roman"/>
        </w:rPr>
        <w:t xml:space="preserve"> Ad </w:t>
      </w:r>
      <w:r>
        <w:rPr>
          <w:rFonts w:hint="eastAsia" w:ascii="Times New Roman" w:hAnsi="Times New Roman" w:eastAsia="FangSong" w:cs="Times New Roman"/>
        </w:rPr>
        <w:t>等价的拓扑结构</w:t>
      </w:r>
      <w:r>
        <w:rPr>
          <w:rFonts w:hint="eastAsia" w:ascii="Times New Roman" w:hAnsi="Times New Roman" w:eastAsia="Times New Roman" w:cs="Times New Roman"/>
        </w:rPr>
        <w:t>？</w:t>
      </w:r>
      <w:r>
        <w:rPr>
          <w:rFonts w:hint="eastAsia" w:ascii="Times New Roman" w:hAnsi="Times New Roman" w:eastAsia="FangSong" w:cs="Times New Roman"/>
        </w:rPr>
        <w:t>选出所有正确的答案</w:t>
      </w:r>
      <w:r>
        <w:rPr>
          <w:rFonts w:hint="eastAsia" w:ascii="Times New Roman" w:hAnsi="Times New Roman" w:eastAsia="Times New Roman" w:cs="Times New Roman"/>
        </w:rPr>
        <w:t>；</w:t>
      </w:r>
      <w:r>
        <w:rPr>
          <w:rFonts w:hint="eastAsia" w:ascii="Times New Roman" w:hAnsi="Times New Roman" w:eastAsia="FangSong" w:cs="Times New Roman"/>
        </w:rPr>
        <w:t>若所有选项均错误</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2174" name="Picture"/>
            <a:graphic>
              <a:graphicData uri="http://schemas.openxmlformats.org/drawingml/2006/picture">
                <pic:pic>
                  <pic:nvPicPr>
                    <pic:cNvPr descr="42dbd4b5944f96db303dab27439189ea8529aab9a72d9f9c52e9f73a6566e508.jpg" id="2175" name="Picture"/>
                    <pic:cNvPicPr>
                      <a:picLocks noChangeArrowheads="1" noChangeAspect="1"/>
                    </pic:cNvPicPr>
                  </pic:nvPicPr>
                  <pic:blipFill>
                    <a:blip r:embed="rId2173"/>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828800"/>
            <wp:effectExtent b="0" l="0" r="0" t="0"/>
            <wp:docPr descr="" title="" id="2177" name="Picture"/>
            <a:graphic>
              <a:graphicData uri="http://schemas.openxmlformats.org/drawingml/2006/picture">
                <pic:pic>
                  <pic:nvPicPr>
                    <pic:cNvPr descr="bdf6c327e8c7bb5da00dba703e5630ddb97e365fda15cef0bb91e72bd81c69db.jpg" id="2178" name="Picture"/>
                    <pic:cNvPicPr>
                      <a:picLocks noChangeArrowheads="1" noChangeAspect="1"/>
                    </pic:cNvPicPr>
                  </pic:nvPicPr>
                  <pic:blipFill>
                    <a:blip r:embed="rId2176"/>
                    <a:stretch>
                      <a:fillRect/>
                    </a:stretch>
                  </pic:blipFill>
                  <pic:spPr bwMode="auto">
                    <a:xfrm>
                      <a:off x="0" y="0"/>
                      <a:ext cx="17018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28800" cy="1879600"/>
            <wp:effectExtent b="0" l="0" r="0" t="0"/>
            <wp:docPr descr="" title="" id="2180" name="Picture"/>
            <a:graphic>
              <a:graphicData uri="http://schemas.openxmlformats.org/drawingml/2006/picture">
                <pic:pic>
                  <pic:nvPicPr>
                    <pic:cNvPr descr="02d68bf03400865fccbf713f8969e1bf62ddaefa5db25c87a1c7d7dbdcb3bf4f.jpg" id="2181" name="Picture"/>
                    <pic:cNvPicPr>
                      <a:picLocks noChangeArrowheads="1" noChangeAspect="1"/>
                    </pic:cNvPicPr>
                  </pic:nvPicPr>
                  <pic:blipFill>
                    <a:blip r:embed="rId2179"/>
                    <a:stretch>
                      <a:fillRect/>
                    </a:stretch>
                  </pic:blipFill>
                  <pic:spPr bwMode="auto">
                    <a:xfrm>
                      <a:off x="0" y="0"/>
                      <a:ext cx="18288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05000" cy="1879600"/>
            <wp:effectExtent b="0" l="0" r="0" t="0"/>
            <wp:docPr descr="" title="" id="2183" name="Picture"/>
            <a:graphic>
              <a:graphicData uri="http://schemas.openxmlformats.org/drawingml/2006/picture">
                <pic:pic>
                  <pic:nvPicPr>
                    <pic:cNvPr descr="8b2be6d40f0c199de6417020bea2b2b8ebbe5fea2560a98ac627fc32dbcf8a12.jpg" id="2184" name="Picture"/>
                    <pic:cNvPicPr>
                      <a:picLocks noChangeArrowheads="1" noChangeAspect="1"/>
                    </pic:cNvPicPr>
                  </pic:nvPicPr>
                  <pic:blipFill>
                    <a:blip r:embed="rId2182"/>
                    <a:stretch>
                      <a:fillRect/>
                    </a:stretch>
                  </pic:blipFill>
                  <pic:spPr bwMode="auto">
                    <a:xfrm>
                      <a:off x="0" y="0"/>
                      <a:ext cx="1905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1752600"/>
            <wp:effectExtent b="0" l="0" r="0" t="0"/>
            <wp:docPr descr="" title="" id="2186" name="Picture"/>
            <a:graphic>
              <a:graphicData uri="http://schemas.openxmlformats.org/drawingml/2006/picture">
                <pic:pic>
                  <pic:nvPicPr>
                    <pic:cNvPr descr="083972f682c70fd00adb34440f620b0708196b413d2f35bf63ea1b2c7966efca.jpg" id="2187" name="Picture"/>
                    <pic:cNvPicPr>
                      <a:picLocks noChangeArrowheads="1" noChangeAspect="1"/>
                    </pic:cNvPicPr>
                  </pic:nvPicPr>
                  <pic:blipFill>
                    <a:blip r:embed="rId2185"/>
                    <a:stretch>
                      <a:fillRect/>
                    </a:stretch>
                  </pic:blipFill>
                  <pic:spPr bwMode="auto">
                    <a:xfrm>
                      <a:off x="0" y="0"/>
                      <a:ext cx="2032000" cy="1752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1790700"/>
            <wp:effectExtent b="0" l="0" r="0" t="0"/>
            <wp:docPr descr="" title="" id="2189" name="Picture"/>
            <a:graphic>
              <a:graphicData uri="http://schemas.openxmlformats.org/drawingml/2006/picture">
                <pic:pic>
                  <pic:nvPicPr>
                    <pic:cNvPr descr="9c33fe4564e57a6b341bb8ca38f0f282783f332ff09136558b5f1bd7f246bc8c.jpg" id="2190" name="Picture"/>
                    <pic:cNvPicPr>
                      <a:picLocks noChangeArrowheads="1" noChangeAspect="1"/>
                    </pic:cNvPicPr>
                  </pic:nvPicPr>
                  <pic:blipFill>
                    <a:blip r:embed="rId2188"/>
                    <a:stretch>
                      <a:fillRect/>
                    </a:stretch>
                  </pic:blipFill>
                  <pic:spPr bwMode="auto">
                    <a:xfrm>
                      <a:off x="0" y="0"/>
                      <a:ext cx="20828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930400"/>
            <wp:effectExtent b="0" l="0" r="0" t="0"/>
            <wp:docPr descr="" title="" id="2192" name="Picture"/>
            <a:graphic>
              <a:graphicData uri="http://schemas.openxmlformats.org/drawingml/2006/picture">
                <pic:pic>
                  <pic:nvPicPr>
                    <pic:cNvPr descr="cf0568a404337f0bedcfe734d5ebb9d754a46b0916c21db8b32230c7f7426a12.jpg" id="2193" name="Picture"/>
                    <pic:cNvPicPr>
                      <a:picLocks noChangeArrowheads="1" noChangeAspect="1"/>
                    </pic:cNvPicPr>
                  </pic:nvPicPr>
                  <pic:blipFill>
                    <a:blip r:embed="rId2191"/>
                    <a:stretch>
                      <a:fillRect/>
                    </a:stretch>
                  </pic:blipFill>
                  <pic:spPr bwMode="auto">
                    <a:xfrm>
                      <a:off x="0" y="0"/>
                      <a:ext cx="26162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2197100"/>
            <wp:effectExtent b="0" l="0" r="0" t="0"/>
            <wp:docPr descr="" title="" id="2195" name="Picture"/>
            <a:graphic>
              <a:graphicData uri="http://schemas.openxmlformats.org/drawingml/2006/picture">
                <pic:pic>
                  <pic:nvPicPr>
                    <pic:cNvPr descr="4c040b2ba94cfbf3cff8866c6e0f43ad4105e1648ed15a1497b693bbecc1a159.jpg" id="2196" name="Picture"/>
                    <pic:cNvPicPr>
                      <a:picLocks noChangeArrowheads="1" noChangeAspect="1"/>
                    </pic:cNvPicPr>
                  </pic:nvPicPr>
                  <pic:blipFill>
                    <a:blip r:embed="rId2194"/>
                    <a:stretch>
                      <a:fillRect/>
                    </a:stretch>
                  </pic:blipFill>
                  <pic:spPr bwMode="auto">
                    <a:xfrm>
                      <a:off x="0" y="0"/>
                      <a:ext cx="1816100" cy="2197100"/>
                    </a:xfrm>
                    <a:prstGeom prst="rect">
                      <a:avLst/>
                    </a:prstGeom>
                    <a:noFill/>
                    <a:ln w="9525">
                      <a:noFill/>
                      <a:headEnd/>
                      <a:tailEnd/>
                    </a:ln>
                  </pic:spPr>
                </pic:pic>
              </a:graphicData>
            </a:graphic>
          </wp:inline>
        </w:drawing>
      </w:r>
    </w:p>
    <w:bookmarkEnd w:id="2197"/>
    <w:bookmarkStart w:id="2198" w:name="分-1"/>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在电子束辐照生成</w:t>
      </w:r>
      <w:r>
        <w:rPr>
          <w:rFonts w:ascii="Times New Roman" w:hAnsi="Times New Roman" w:eastAsia="Times New Roman" w:cs="Times New Roman"/>
        </w:rPr>
        <w:t xml:space="preserve"> ND </w:t>
      </w:r>
      <w:r>
        <w:rPr>
          <w:rFonts w:hint="eastAsia" w:ascii="Times New Roman" w:hAnsi="Times New Roman" w:eastAsia="FangSong" w:cs="Times New Roman"/>
        </w:rPr>
        <w:t>的过程中</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C–H </w:t>
      </w:r>
      <w:r>
        <w:rPr>
          <w:rFonts w:hint="eastAsia" w:ascii="Times New Roman" w:hAnsi="Times New Roman" w:eastAsia="FangSong" w:cs="Times New Roman"/>
        </w:rPr>
        <w:t>键会发生断裂</w:t>
      </w:r>
      <w:r>
        <w:rPr>
          <w:rFonts w:hint="eastAsia" w:ascii="Times New Roman" w:hAnsi="Times New Roman" w:eastAsia="Times New Roman" w:cs="Times New Roman"/>
        </w:rPr>
        <w:t>，</w:t>
      </w:r>
      <w:r>
        <w:rPr>
          <w:rFonts w:hint="eastAsia" w:ascii="Times New Roman" w:hAnsi="Times New Roman" w:eastAsia="FangSong" w:cs="Times New Roman"/>
        </w:rPr>
        <w:t>其中一种中间体</w:t>
      </w:r>
      <w:r>
        <w:rPr>
          <w:rFonts w:hint="eastAsia" w:ascii="Times New Roman" w:hAnsi="Times New Roman" w:eastAsia="Times New Roman" w:cs="Times New Roman"/>
        </w:rPr>
        <w:t>（Ad-2H）</w:t>
      </w:r>
      <w:r>
        <w:rPr>
          <w:rFonts w:hint="eastAsia" w:ascii="Times New Roman" w:hAnsi="Times New Roman" w:eastAsia="FangSong" w:cs="Times New Roman"/>
        </w:rPr>
        <w:t>断裂了两根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而碳骨架与</w:t>
      </w:r>
      <w:r>
        <w:rPr>
          <w:rFonts w:ascii="Times New Roman" w:hAnsi="Times New Roman" w:eastAsia="Times New Roman" w:cs="Times New Roman"/>
        </w:rPr>
        <w:t xml:space="preserve"> Ad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Ad-2H </w:t>
      </w:r>
      <w:r>
        <w:rPr>
          <w:rFonts w:hint="eastAsia" w:ascii="Times New Roman" w:hAnsi="Times New Roman" w:eastAsia="FangSong" w:cs="Times New Roman"/>
        </w:rPr>
        <w:t>共有多少种异构体</w:t>
      </w:r>
      <w:r>
        <w:rPr>
          <w:rFonts w:hint="eastAsia" w:ascii="Times New Roman" w:hAnsi="Times New Roman" w:eastAsia="Times New Roman" w:cs="Times New Roman"/>
        </w:rPr>
        <w:t>？</w:t>
      </w:r>
    </w:p>
    <w:bookmarkEnd w:id="2198"/>
    <w:bookmarkStart w:id="2199" w:name="分-2"/>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写出一维链状寡聚体</w:t>
      </w:r>
      <w:r>
        <w:rPr>
          <w:rFonts w:ascii="Times New Roman" w:hAnsi="Times New Roman" w:eastAsia="Times New Roman" w:cs="Times New Roman"/>
        </w:rPr>
        <w:t xml:space="preserve"> </w:t>
      </w:r>
      <m:oMath>
        <m:sSub>
          <m:e>
            <m:r>
              <m:rPr>
                <m:sty m:val="p"/>
              </m:rPr>
              <m:t>A</m:t>
            </m:r>
            <m:r>
              <m:rPr>
                <m:sty m:val="p"/>
              </m:rP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2199"/>
    <w:bookmarkStart w:id="2200" w:name="section-10"/>
    <w:p>
      <w:pPr>
        <w:pStyle w:val="Heading3"/>
        <w:spacing w:before="280" w:after="120"/>
      </w:pPr>
      <w:r>
        <w:rPr>
          <w:rFonts w:ascii="Times New Roman" w:hAnsi="Times New Roman" w:eastAsia="Times New Roman" w:cs="Times New Roman"/>
        </w:rPr>
        <w:t xml:space="preserve">4.4</w:t>
      </w:r>
    </w:p>
    <w:p>
      <w:pPr>
        <w:pStyle w:val="FirstParagraph"/>
        <w:spacing w:after="80"/>
      </w:pPr>
      <w:r>
        <w:rPr>
          <w:rFonts w:hint="eastAsia" w:ascii="Times New Roman" w:hAnsi="Times New Roman" w:eastAsia="FangSong" w:cs="Times New Roman"/>
        </w:rPr>
        <w:t>根据表格中的单键键焓数据</w:t>
      </w:r>
      <w:r>
        <w:rPr>
          <w:rFonts w:hint="eastAsia" w:ascii="Times New Roman" w:hAnsi="Times New Roman" w:eastAsia="Times New Roman" w:cs="Times New Roman"/>
        </w:rPr>
        <w:t>，</w:t>
      </w:r>
      <w:r>
        <w:rPr>
          <w:rFonts w:hint="eastAsia" w:ascii="Times New Roman" w:hAnsi="Times New Roman" w:eastAsia="FangSong" w:cs="Times New Roman"/>
        </w:rPr>
        <w:t>计算以下反应的焓变</w:t>
      </w:r>
      <w:r>
        <w:rPr>
          <w:rFonts w:hint="eastAsia" w:ascii="Times New Roman" w:hAnsi="Times New Roman" w:eastAsia="Times New Roman" w:cs="Times New Roman"/>
        </w:rPr>
        <w:t>，</w:t>
      </w:r>
      <w:r>
        <w:rPr>
          <w:rFonts w:hint="eastAsia" w:ascii="Times New Roman" w:hAnsi="Times New Roman" w:eastAsia="FangSong" w:cs="Times New Roman"/>
        </w:rPr>
        <w:t>假设反应物和生成物均为气态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H–H</w:t>
            </w:r>
          </w:p>
        </w:tc>
      </w:tr>
      <w:tr>
        <w:tc>
          <w:tcPr/>
          <w:p>
            <w:pPr>
              <w:pStyle w:val="Compact"/>
              <w:jc w:val="center"/>
            </w:pPr>
            <w:r>
              <w:rPr>
                <w:rFonts w:hint="eastAsia" w:ascii="Times New Roman" w:hAnsi="Times New Roman" w:eastAsia="FangSong" w:cs="Times New Roman"/>
              </w:rPr>
              <w:t xml:space="preserve">键焓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380</w:t>
            </w:r>
          </w:p>
        </w:tc>
        <w:tc>
          <w:tcPr/>
          <w:p>
            <w:pPr>
              <w:pStyle w:val="Compact"/>
              <w:jc w:val="center"/>
            </w:pPr>
            <w:r>
              <w:rPr>
                <w:rFonts w:ascii="Times New Roman" w:hAnsi="Times New Roman" w:eastAsia="Times New Roman" w:cs="Times New Roman"/>
              </w:rPr>
              <w:t xml:space="preserve">435</w:t>
            </w:r>
          </w:p>
        </w:tc>
      </w:tr>
    </w:tbl>
    <w:p>
      <w:pPr>
        <w:pStyle w:val="BodyText"/>
        <w:spacing w:before="120"/>
      </w:pPr>
      <w:r>
        <w:rPr>
          <w:rFonts w:hint="eastAsia" w:ascii="Times New Roman" w:hAnsi="Times New Roman" w:eastAsia="Times New Roman" w:cs="Times New Roman"/>
          <w:b/>
          <w:bCs/>
        </w:rPr>
        <w:t xml:space="preserve">4.4.1（4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4.4.2（4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A</m:t>
            </m:r>
            <m:r>
              <m:rPr>
                <m:sty m:val="p"/>
              </m:rP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2200"/>
    <w:bookmarkStart w:id="2219" w:name="section-11"/>
    <w:p>
      <w:pPr>
        <w:pStyle w:val="Heading3"/>
        <w:spacing w:before="280" w:after="120"/>
      </w:pPr>
      <w:r>
        <w:rPr>
          <w:rFonts w:ascii="Times New Roman" w:hAnsi="Times New Roman" w:eastAsia="Times New Roman" w:cs="Times New Roman"/>
        </w:rPr>
        <w:t xml:space="preserve">4.5</w:t>
      </w:r>
    </w:p>
    <w:p>
      <w:pPr>
        <w:pStyle w:val="FirstParagraph"/>
      </w:pPr>
      <w:r>
        <w:rPr>
          <w:rFonts w:hint="eastAsia" w:ascii="Times New Roman" w:hAnsi="Times New Roman" w:eastAsia="FangSong" w:cs="Times New Roman"/>
        </w:rPr>
        <w:t>研究人员利用透射电子显微镜</w:t>
      </w:r>
      <w:r>
        <w:rPr>
          <w:rFonts w:hint="eastAsia" w:ascii="Times New Roman" w:hAnsi="Times New Roman" w:eastAsia="Times New Roman" w:cs="Times New Roman"/>
        </w:rPr>
        <w:t>（TEM）</w:t>
      </w:r>
      <w:r>
        <w:rPr>
          <w:rFonts w:hint="eastAsia" w:ascii="Times New Roman" w:hAnsi="Times New Roman" w:eastAsia="FangSong" w:cs="Times New Roman"/>
        </w:rPr>
        <w:t>研究由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ND </w:t>
      </w:r>
      <w:r>
        <w:rPr>
          <w:rFonts w:hint="eastAsia" w:ascii="Times New Roman" w:hAnsi="Times New Roman" w:eastAsia="FangSong" w:cs="Times New Roman"/>
        </w:rPr>
        <w:t>的动力学过程和机理</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可以看成微观世界的</w:t>
      </w:r>
      <w:r>
        <w:rPr>
          <w:rFonts w:ascii="Times New Roman" w:hAnsi="Times New Roman" w:eastAsia="Times New Roman" w:cs="Times New Roman"/>
        </w:rPr>
        <w:t xml:space="preserve"> X </w:t>
      </w:r>
      <w:r>
        <w:rPr>
          <w:rFonts w:hint="eastAsia" w:ascii="Times New Roman" w:hAnsi="Times New Roman" w:eastAsia="FangSong" w:cs="Times New Roman"/>
        </w:rPr>
        <w:t>光机</w:t>
      </w:r>
      <w:r>
        <w:rPr>
          <w:rFonts w:hint="eastAsia" w:ascii="Times New Roman" w:hAnsi="Times New Roman" w:eastAsia="Times New Roman" w:cs="Times New Roman"/>
        </w:rPr>
        <w:t>，</w:t>
      </w:r>
      <w:r>
        <w:rPr>
          <w:rFonts w:hint="eastAsia" w:ascii="Times New Roman" w:hAnsi="Times New Roman" w:eastAsia="FangSong" w:cs="Times New Roman"/>
        </w:rPr>
        <w:t>利用高能电子束照射样品</w:t>
      </w:r>
      <w:r>
        <w:rPr>
          <w:rFonts w:hint="eastAsia" w:ascii="Times New Roman" w:hAnsi="Times New Roman" w:eastAsia="Times New Roman" w:cs="Times New Roman"/>
        </w:rPr>
        <w:t>，</w:t>
      </w:r>
      <w:r>
        <w:rPr>
          <w:rFonts w:hint="eastAsia" w:ascii="Times New Roman" w:hAnsi="Times New Roman" w:eastAsia="FangSong" w:cs="Times New Roman"/>
        </w:rPr>
        <w:t>电子束透过样品后在屏幕上成像</w:t>
      </w:r>
      <w:r>
        <w:rPr>
          <w:rFonts w:hint="eastAsia" w:ascii="Times New Roman" w:hAnsi="Times New Roman" w:eastAsia="Times New Roman" w:cs="Times New Roman"/>
        </w:rPr>
        <w:t>，</w:t>
      </w:r>
      <w:r>
        <w:rPr>
          <w:rFonts w:hint="eastAsia" w:ascii="Times New Roman" w:hAnsi="Times New Roman" w:eastAsia="FangSong" w:cs="Times New Roman"/>
        </w:rPr>
        <w:t>样品颗粒会阻碍电子的透过</w:t>
      </w:r>
      <w:r>
        <w:rPr>
          <w:rFonts w:hint="eastAsia" w:ascii="Times New Roman" w:hAnsi="Times New Roman" w:eastAsia="Times New Roman" w:cs="Times New Roman"/>
        </w:rPr>
        <w:t>，</w:t>
      </w:r>
      <w:r>
        <w:rPr>
          <w:rFonts w:hint="eastAsia" w:ascii="Times New Roman" w:hAnsi="Times New Roman" w:eastAsia="FangSong" w:cs="Times New Roman"/>
        </w:rPr>
        <w:t>在屏幕上呈现较暗的区域</w:t>
      </w:r>
      <w:r>
        <w:rPr>
          <w:rFonts w:hint="eastAsia" w:ascii="Times New Roman" w:hAnsi="Times New Roman" w:eastAsia="Times New Roman" w:cs="Times New Roman"/>
        </w:rPr>
        <w:t>。</w:t>
      </w:r>
      <w:r>
        <w:rPr>
          <w:rFonts w:hint="eastAsia" w:ascii="Times New Roman" w:hAnsi="Times New Roman" w:eastAsia="FangSong" w:cs="Times New Roman"/>
        </w:rPr>
        <w:t>下图显示了同一</w:t>
      </w:r>
      <w:r>
        <w:rPr>
          <w:rFonts w:ascii="Times New Roman" w:hAnsi="Times New Roman" w:eastAsia="Times New Roman" w:cs="Times New Roman"/>
        </w:rPr>
        <w:t xml:space="preserve"> Ad </w:t>
      </w:r>
      <w:r>
        <w:rPr>
          <w:rFonts w:hint="eastAsia" w:ascii="Times New Roman" w:hAnsi="Times New Roman" w:eastAsia="FangSong" w:cs="Times New Roman"/>
        </w:rPr>
        <w:t>样品区域经电子束辐照不同时间的四张照片</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图中逐渐出现并变大的黑色颗粒对应的正是经电子束辐照生成的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进一步对其中单个颗粒放大</w:t>
      </w:r>
      <w:r>
        <w:rPr>
          <w:rFonts w:hint="eastAsia" w:ascii="Times New Roman" w:hAnsi="Times New Roman" w:eastAsia="Times New Roman" w:cs="Times New Roman"/>
        </w:rPr>
        <w:t>，</w:t>
      </w:r>
      <w:r>
        <w:rPr>
          <w:rFonts w:hint="eastAsia" w:ascii="Times New Roman" w:hAnsi="Times New Roman" w:eastAsia="FangSong" w:cs="Times New Roman"/>
        </w:rPr>
        <w:t>可以直接看到其中的原子排列</w:t>
      </w:r>
      <w:r>
        <w:rPr>
          <w:rFonts w:hint="eastAsia" w:ascii="Times New Roman" w:hAnsi="Times New Roman" w:eastAsia="Times New Roman" w:cs="Times New Roman"/>
        </w:rPr>
        <w:t>，</w:t>
      </w:r>
      <w:r>
        <w:rPr>
          <w:rFonts w:hint="eastAsia" w:ascii="Times New Roman" w:hAnsi="Times New Roman" w:eastAsia="FangSong" w:cs="Times New Roman"/>
        </w:rPr>
        <w:t>如下图最右边的图片所示</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5</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77863"/>
            <wp:effectExtent b="0" l="0" r="0" t="0"/>
            <wp:docPr descr="" title="" id="2202" name="Picture"/>
            <a:graphic>
              <a:graphicData uri="http://schemas.openxmlformats.org/drawingml/2006/picture">
                <pic:pic>
                  <pic:nvPicPr>
                    <pic:cNvPr descr="f3cb99627b0e1cb8d3e3a87aee6cdbe1e200aff5be17b108ee184993e6ab7d68.jpg" id="2203" name="Picture"/>
                    <pic:cNvPicPr>
                      <a:picLocks noChangeArrowheads="1" noChangeAspect="1"/>
                    </pic:cNvPicPr>
                  </pic:nvPicPr>
                  <pic:blipFill>
                    <a:blip r:embed="rId2201"/>
                    <a:stretch>
                      <a:fillRect/>
                    </a:stretch>
                  </pic:blipFill>
                  <pic:spPr bwMode="auto">
                    <a:xfrm>
                      <a:off x="0" y="0"/>
                      <a:ext cx="3240000" cy="31778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76648"/>
            <wp:effectExtent b="0" l="0" r="0" t="0"/>
            <wp:docPr descr="" title="" id="2205" name="Picture"/>
            <a:graphic>
              <a:graphicData uri="http://schemas.openxmlformats.org/drawingml/2006/picture">
                <pic:pic>
                  <pic:nvPicPr>
                    <pic:cNvPr descr="c6e779b164381499b012019b5771169fcfabdeb148feebdcce9af49c46cdb996.jpg" id="2206" name="Picture"/>
                    <pic:cNvPicPr>
                      <a:picLocks noChangeArrowheads="1" noChangeAspect="1"/>
                    </pic:cNvPicPr>
                  </pic:nvPicPr>
                  <pic:blipFill>
                    <a:blip r:embed="rId2204"/>
                    <a:stretch>
                      <a:fillRect/>
                    </a:stretch>
                  </pic:blipFill>
                  <pic:spPr bwMode="auto">
                    <a:xfrm>
                      <a:off x="0" y="0"/>
                      <a:ext cx="3240000" cy="3176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2208" name="Picture"/>
            <a:graphic>
              <a:graphicData uri="http://schemas.openxmlformats.org/drawingml/2006/picture">
                <pic:pic>
                  <pic:nvPicPr>
                    <pic:cNvPr descr="049341b54ad5268c80a9c42d1de5240ff769967f4b48411896f111778b850d17.jpg" id="2209" name="Picture"/>
                    <pic:cNvPicPr>
                      <a:picLocks noChangeArrowheads="1" noChangeAspect="1"/>
                    </pic:cNvPicPr>
                  </pic:nvPicPr>
                  <pic:blipFill>
                    <a:blip r:embed="rId2207"/>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1643"/>
            <wp:effectExtent b="0" l="0" r="0" t="0"/>
            <wp:docPr descr="" title="" id="2211" name="Picture"/>
            <a:graphic>
              <a:graphicData uri="http://schemas.openxmlformats.org/drawingml/2006/picture">
                <pic:pic>
                  <pic:nvPicPr>
                    <pic:cNvPr descr="cd39732b3a81016d101286619f069fc4346a8a78c74a006da50fca54f14a29da.jpg" id="2212" name="Picture"/>
                    <pic:cNvPicPr>
                      <a:picLocks noChangeArrowheads="1" noChangeAspect="1"/>
                    </pic:cNvPicPr>
                  </pic:nvPicPr>
                  <pic:blipFill>
                    <a:blip r:embed="rId2210"/>
                    <a:stretch>
                      <a:fillRect/>
                    </a:stretch>
                  </pic:blipFill>
                  <pic:spPr bwMode="auto">
                    <a:xfrm>
                      <a:off x="0" y="0"/>
                      <a:ext cx="3240000" cy="322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4198"/>
            <wp:effectExtent b="0" l="0" r="0" t="0"/>
            <wp:docPr descr="" title="" id="2214" name="Picture"/>
            <a:graphic>
              <a:graphicData uri="http://schemas.openxmlformats.org/drawingml/2006/picture">
                <pic:pic>
                  <pic:nvPicPr>
                    <pic:cNvPr descr="c80ab590a94770f9fc4579c1edd6bcc48143c38e05e463717e0ad9a0d2ae5489.jpg" id="2215" name="Picture"/>
                    <pic:cNvPicPr>
                      <a:picLocks noChangeArrowheads="1" noChangeAspect="1"/>
                    </pic:cNvPicPr>
                  </pic:nvPicPr>
                  <pic:blipFill>
                    <a:blip r:embed="rId2213"/>
                    <a:stretch>
                      <a:fillRect/>
                    </a:stretch>
                  </pic:blipFill>
                  <pic:spPr bwMode="auto">
                    <a:xfrm>
                      <a:off x="0" y="0"/>
                      <a:ext cx="3240000" cy="320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TEM </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可以在成像的同时控制电子束的能量和辐照强度</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w:t>
      </w:r>
      <w:r>
        <w:rPr>
          <w:rFonts w:hint="eastAsia" w:ascii="Times New Roman" w:hAnsi="Times New Roman" w:eastAsia="FangSong" w:cs="Times New Roman"/>
        </w:rPr>
        <w:t>眼见为实</w:t>
      </w:r>
      <w:r>
        <w:rPr>
          <w:rFonts w:hint="eastAsia" w:ascii="Times New Roman" w:hAnsi="Times New Roman" w:eastAsia="Times New Roman" w:cs="Times New Roman"/>
        </w:rPr>
        <w:t>”</w:t>
      </w:r>
      <w:r>
        <w:rPr>
          <w:rFonts w:hint="eastAsia" w:ascii="Times New Roman" w:hAnsi="Times New Roman" w:eastAsia="FangSong" w:cs="Times New Roman"/>
        </w:rPr>
        <w:t>的方式研究电子辐照引发的化学反应的微观过程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的观测过程中</w:t>
      </w:r>
      <w:r>
        <w:rPr>
          <w:rFonts w:hint="eastAsia" w:ascii="Times New Roman" w:hAnsi="Times New Roman" w:eastAsia="Times New Roman" w:cs="Times New Roman"/>
        </w:rPr>
        <w:t>，</w:t>
      </w:r>
      <w:r>
        <w:rPr>
          <w:rFonts w:hint="eastAsia" w:ascii="Times New Roman" w:hAnsi="Times New Roman" w:eastAsia="FangSong" w:cs="Times New Roman"/>
        </w:rPr>
        <w:t>样品台上的样品可视为封闭体系</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电子束照射足够长时间后</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会全部转化成</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经其他途径损失的</w:t>
      </w:r>
      <w:r>
        <w:rPr>
          <w:rFonts w:ascii="Times New Roman" w:hAnsi="Times New Roman" w:eastAsia="Times New Roman" w:cs="Times New Roman"/>
        </w:rPr>
        <w:t xml:space="preserve"> Ad </w:t>
      </w:r>
      <w:r>
        <w:rPr>
          <w:rFonts w:hint="eastAsia" w:ascii="Times New Roman" w:hAnsi="Times New Roman" w:eastAsia="FangSong" w:cs="Times New Roman"/>
        </w:rPr>
        <w:t>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4.5.1（3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为了研究</w:t>
      </w:r>
      <w:r>
        <w:rPr>
          <w:rFonts w:ascii="Times New Roman" w:hAnsi="Times New Roman" w:eastAsia="Times New Roman" w:cs="Times New Roman"/>
        </w:rPr>
        <w:t xml:space="preserve"> ND </w:t>
      </w:r>
      <w:r>
        <w:rPr>
          <w:rFonts w:hint="eastAsia" w:ascii="Times New Roman" w:hAnsi="Times New Roman" w:eastAsia="FangSong" w:cs="Times New Roman"/>
        </w:rPr>
        <w:t>的产率随时间的变化</w:t>
      </w:r>
      <w:r>
        <w:rPr>
          <w:rFonts w:hint="eastAsia" w:ascii="Times New Roman" w:hAnsi="Times New Roman" w:eastAsia="Times New Roman" w:cs="Times New Roman"/>
        </w:rPr>
        <w:t>，</w:t>
      </w:r>
      <w:r>
        <w:rPr>
          <w:rFonts w:hint="eastAsia" w:ascii="Times New Roman" w:hAnsi="Times New Roman" w:eastAsia="FangSong" w:cs="Times New Roman"/>
        </w:rPr>
        <w:t>在不同时刻对同一区域拍照</w:t>
      </w:r>
      <w:r>
        <w:rPr>
          <w:rFonts w:hint="eastAsia" w:ascii="Times New Roman" w:hAnsi="Times New Roman" w:eastAsia="Times New Roman" w:cs="Times New Roman"/>
        </w:rPr>
        <w:t>，</w:t>
      </w:r>
      <w:r>
        <w:rPr>
          <w:rFonts w:hint="eastAsia" w:ascii="Times New Roman" w:hAnsi="Times New Roman" w:eastAsia="FangSong" w:cs="Times New Roman"/>
        </w:rPr>
        <w:t>利用图像处理技术对每一张图像中不同面积的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颗粒数目进行统计</w:t>
      </w:r>
      <w:r>
        <w:rPr>
          <w:rFonts w:hint="eastAsia" w:ascii="Times New Roman" w:hAnsi="Times New Roman" w:eastAsia="Times New Roman" w:cs="Times New Roman"/>
        </w:rPr>
        <w:t>。</w:t>
      </w:r>
      <w:r>
        <w:rPr>
          <w:rFonts w:hint="eastAsia" w:ascii="Times New Roman" w:hAnsi="Times New Roman" w:eastAsia="FangSong" w:cs="Times New Roman"/>
        </w:rPr>
        <w:t>下表列出了某次实验中电子束辐照后第</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后拍摄的照片中不同面积的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w:t>
      </w:r>
      <w:r>
        <w:rPr>
          <w:rFonts w:hint="eastAsia" w:ascii="Times New Roman" w:hAnsi="Times New Roman" w:eastAsia="Times New Roman" w:cs="Times New Roman"/>
        </w:rPr>
        <w:t>。</w:t>
      </w:r>
      <w:r>
        <w:rPr>
          <w:rFonts w:hint="eastAsia" w:ascii="Times New Roman" w:hAnsi="Times New Roman" w:eastAsia="FangSong" w:cs="Times New Roman"/>
        </w:rPr>
        <w:t>根据这些数据计算电子束辐照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ND </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1%。</w:t>
      </w:r>
    </w:p>
    <w:p>
      <w:pPr>
        <w:pStyle w:val="Block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观察到的颗粒为其三维形状在屏幕平面上的投影</w:t>
      </w:r>
      <w:r>
        <w:rPr>
          <w:rFonts w:hint="eastAsia" w:ascii="Times New Roman" w:hAnsi="Times New Roman" w:eastAsia="Times New Roman" w:cs="Times New Roman"/>
        </w:rPr>
        <w:t>，</w:t>
      </w:r>
      <w:r>
        <w:rPr>
          <w:rFonts w:hint="eastAsia" w:ascii="Times New Roman" w:hAnsi="Times New Roman" w:eastAsia="FangSong" w:cs="Times New Roman"/>
        </w:rPr>
        <w:t>可以假设颗粒近似为球形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颗粒面积</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n</m:t>
              </m:r>
              <m:sSup>
                <m:e>
                  <m:r>
                    <m:rPr>
                      <m:sty m:val="p"/>
                    </m:rPr>
                    <m:t>m</m:t>
                  </m:r>
                </m:e>
                <m:sup>
                  <m:r>
                    <m:rPr>
                      <m:sty m:val="p"/>
                    </m:rPr>
                    <m:t>2</m:t>
                  </m:r>
                </m:sup>
              </m:sSup>
            </m:oMath>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16.0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49.0</w:t>
            </w:r>
          </w:p>
        </w:tc>
        <w:tc>
          <w:tcPr/>
          <w:p>
            <w:pPr>
              <w:pStyle w:val="Compact"/>
              <w:jc w:val="center"/>
            </w:pPr>
            <w:r>
              <w:rPr>
                <w:rFonts w:ascii="Times New Roman" w:hAnsi="Times New Roman" w:eastAsia="Times New Roman" w:cs="Times New Roman"/>
                <w:b/>
              </w:rPr>
              <w:t xml:space="preserve">64.0</w:t>
            </w:r>
          </w:p>
        </w:tc>
        <w:tc>
          <w:tcPr/>
          <w:p>
            <w:pPr>
              <w:pStyle w:val="Compact"/>
              <w:jc w:val="center"/>
            </w:pPr>
            <w:r>
              <w:rPr>
                <w:rFonts w:ascii="Times New Roman" w:hAnsi="Times New Roman" w:eastAsia="Times New Roman" w:cs="Times New Roman"/>
                <w:b/>
              </w:rPr>
              <w:t xml:space="preserve">81.0</w:t>
            </w:r>
          </w:p>
        </w:tc>
      </w:tr>
      <w:tr>
        <w:tc>
          <w:tcPr/>
          <w:p>
            <w:pPr>
              <w:pStyle w:val="Compact"/>
              <w:jc w:val="center"/>
            </w:pPr>
            <w:r>
              <w:rPr>
                <w:rFonts w:hint="eastAsia" w:ascii="Times New Roman" w:hAnsi="Times New Roman" w:eastAsia="FangSong" w:cs="Times New Roman"/>
              </w:rPr>
              <w:t xml:space="preserve">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b/>
          <w:bCs/>
        </w:rPr>
        <w:t xml:space="preserve">4.5.2（4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利用两种辐照强度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单位面积单位时间内的入射电子数量</w:t>
      </w:r>
      <w:r>
        <w:rPr>
          <w:rFonts w:hint="eastAsia" w:ascii="Times New Roman" w:hAnsi="Times New Roman" w:eastAsia="Times New Roman" w:cs="Times New Roman"/>
        </w:rPr>
        <w:t>）</w:t>
      </w:r>
      <w:r>
        <w:rPr>
          <w:rFonts w:hint="eastAsia" w:ascii="Times New Roman" w:hAnsi="Times New Roman" w:eastAsia="FangSong" w:cs="Times New Roman"/>
        </w:rPr>
        <w:t>不同的电子束照射</w:t>
      </w:r>
      <w:r>
        <w:rPr>
          <w:rFonts w:ascii="Times New Roman" w:hAnsi="Times New Roman" w:eastAsia="Times New Roman" w:cs="Times New Roman"/>
        </w:rPr>
        <w:t xml:space="preserve"> Ad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转化率与电子辐照剂量</w:t>
      </w:r>
      <w:r>
        <w:rPr>
          <w:rFonts w:hint="eastAsia" w:ascii="Times New Roman" w:hAnsi="Times New Roman" w:eastAsia="Times New Roman" w:cs="Times New Roman"/>
        </w:rPr>
        <w:t>（</w:t>
      </w:r>
      <w:r>
        <w:rPr>
          <w:rFonts w:hint="eastAsia" w:ascii="Times New Roman" w:hAnsi="Times New Roman" w:eastAsia="FangSong" w:cs="Times New Roman"/>
        </w:rPr>
        <w:t>单位面积内的入射电子总数</w:t>
      </w:r>
      <w:r>
        <w:rPr>
          <w:rFonts w:hint="eastAsia" w:ascii="Times New Roman" w:hAnsi="Times New Roman" w:eastAsia="Times New Roman" w:cs="Times New Roman"/>
        </w:rPr>
        <w:t>）</w:t>
      </w:r>
      <w:r>
        <w:rPr>
          <w:rFonts w:hint="eastAsia" w:ascii="Times New Roman" w:hAnsi="Times New Roman" w:eastAsia="FangSong" w:cs="Times New Roman"/>
        </w:rPr>
        <w:t>存在较好的线性关系</w:t>
      </w:r>
      <w:r>
        <w:rPr>
          <w:rFonts w:hint="eastAsia" w:ascii="Times New Roman" w:hAnsi="Times New Roman" w:eastAsia="Times New Roman" w:cs="Times New Roman"/>
        </w:rPr>
        <w:t>，</w:t>
      </w:r>
      <w:r>
        <w:rPr>
          <w:rFonts w:hint="eastAsia" w:ascii="Times New Roman" w:hAnsi="Times New Roman" w:eastAsia="FangSong" w:cs="Times New Roman"/>
        </w:rPr>
        <w:t>斜率与电子辐照强度无关</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转化区间内</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的生成速率相对于</w:t>
      </w:r>
      <w:r>
        <w:rPr>
          <w:rFonts w:ascii="Times New Roman" w:hAnsi="Times New Roman" w:eastAsia="Times New Roman" w:cs="Times New Roman"/>
        </w:rPr>
        <w:t xml:space="preserve"> Ad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的反应级数分别是多少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87682"/>
            <wp:effectExtent b="0" l="0" r="0" t="0"/>
            <wp:docPr descr="" title="" id="2217" name="Picture"/>
            <a:graphic>
              <a:graphicData uri="http://schemas.openxmlformats.org/drawingml/2006/picture">
                <pic:pic>
                  <pic:nvPicPr>
                    <pic:cNvPr descr="54efacce20d04c557fe3fd7f06d6ccb73cb5f724054ba268591c7b5cfc84e67d.jpg" id="2218" name="Picture"/>
                    <pic:cNvPicPr>
                      <a:picLocks noChangeArrowheads="1" noChangeAspect="1"/>
                    </pic:cNvPicPr>
                  </pic:nvPicPr>
                  <pic:blipFill>
                    <a:blip r:embed="rId2216"/>
                    <a:stretch>
                      <a:fillRect/>
                    </a:stretch>
                  </pic:blipFill>
                  <pic:spPr bwMode="auto">
                    <a:xfrm>
                      <a:off x="0" y="0"/>
                      <a:ext cx="3240000" cy="26876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电子辐照剂量</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r>
          <m:rPr>
            <m:sty m:val="p"/>
          </m:rPr>
          <m:t>)</m:t>
        </m:r>
      </m:oMath>
    </w:p>
    <w:p>
      <w:pPr>
        <w:pStyle w:val="BodyText"/>
      </w:pPr>
      <w:r>
        <w:rPr>
          <w:rFonts w:hint="eastAsia" w:ascii="Times New Roman" w:hAnsi="Times New Roman" w:eastAsia="Times New Roman" w:cs="Times New Roman"/>
          <w:b/>
          <w:bCs/>
        </w:rPr>
        <w:t xml:space="preserve">4.5.3（6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高能电子引发的</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键的断裂是形成</w:t>
      </w:r>
      <w:r>
        <w:rPr>
          <w:rFonts w:ascii="Times New Roman" w:hAnsi="Times New Roman" w:eastAsia="Times New Roman" w:cs="Times New Roman"/>
        </w:rPr>
        <w:t xml:space="preserve"> ND </w:t>
      </w:r>
      <w:r>
        <w:rPr>
          <w:rFonts w:hint="eastAsia" w:ascii="Times New Roman" w:hAnsi="Times New Roman" w:eastAsia="FangSong" w:cs="Times New Roman"/>
        </w:rPr>
        <w:t>的关键</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中电子能量约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80～200</w:t>
      </w:r>
      <w:r>
        <w:rPr>
          <w:rFonts w:ascii="Times New Roman" w:hAnsi="Times New Roman" w:eastAsia="Times New Roman" w:cs="Times New Roman"/>
        </w:rPr>
        <w:t xml:space="preserve"> </w:t>
      </w:r>
      <w:r>
        <w:rPr>
          <w:rFonts w:hint="eastAsia" w:ascii="Times New Roman" w:hAnsi="Times New Roman" w:eastAsia="Times New Roman" w:cs="Times New Roman"/>
        </w:rPr>
        <w:t>keV，</w:t>
      </w:r>
      <w:r>
        <w:rPr>
          <w:rFonts w:hint="eastAsia" w:ascii="Times New Roman" w:hAnsi="Times New Roman" w:eastAsia="FangSong" w:cs="Times New Roman"/>
        </w:rPr>
        <w:t>从能量上看一个电子可以打断多根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实验中观察到</w:t>
      </w:r>
      <w:r>
        <w:rPr>
          <w:rFonts w:hint="eastAsia" w:ascii="Times New Roman" w:hAnsi="Times New Roman" w:eastAsia="Times New Roman" w:cs="Times New Roman"/>
        </w:rPr>
        <w:t>，</w:t>
      </w:r>
      <w:r>
        <w:rPr>
          <w:rFonts w:hint="eastAsia" w:ascii="Times New Roman" w:hAnsi="Times New Roman" w:eastAsia="FangSong" w:cs="Times New Roman"/>
        </w:rPr>
        <w:t>当电子能量为</w:t>
      </w:r>
      <w:r>
        <w:rPr>
          <w:rFonts w:ascii="Times New Roman" w:hAnsi="Times New Roman" w:eastAsia="Times New Roman" w:cs="Times New Roman"/>
        </w:rPr>
        <w:t xml:space="preserve"> 200 </w:t>
      </w:r>
      <w:r>
        <w:rPr>
          <w:rFonts w:hint="eastAsia" w:ascii="Times New Roman" w:hAnsi="Times New Roman" w:eastAsia="Times New Roman" w:cs="Times New Roman"/>
        </w:rPr>
        <w:t>keV、</w:t>
      </w:r>
      <w:r>
        <w:rPr>
          <w:rFonts w:hint="eastAsia" w:ascii="Times New Roman" w:hAnsi="Times New Roman" w:eastAsia="FangSong" w:cs="Times New Roman"/>
        </w:rPr>
        <w:t>辐照剂量为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100 nm </w:t>
      </w:r>
      <w:r>
        <w:rPr>
          <w:rFonts w:hint="eastAsia" w:ascii="Times New Roman" w:hAnsi="Times New Roman" w:eastAsia="FangSong" w:cs="Times New Roman"/>
        </w:rPr>
        <w:t>的圆形视野内</w:t>
      </w:r>
      <w:r>
        <w:rPr>
          <w:rFonts w:hint="eastAsia" w:ascii="Times New Roman" w:hAnsi="Times New Roman" w:eastAsia="Times New Roman" w:cs="Times New Roman"/>
        </w:rPr>
        <w:t>，</w:t>
      </w:r>
      <w:r>
        <w:rPr>
          <w:rFonts w:hint="eastAsia" w:ascii="Times New Roman" w:hAnsi="Times New Roman" w:eastAsia="FangSong" w:cs="Times New Roman"/>
        </w:rPr>
        <w:t>最终观察到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5 nm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已知金刚石中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1.54 </w:t>
      </w:r>
      <w:r>
        <w:rPr>
          <w:rFonts w:hint="eastAsia" w:ascii="Times New Roman" w:hAnsi="Times New Roman" w:eastAsia="Times New Roman" w:cs="Times New Roman"/>
        </w:rPr>
        <w:t>Å。</w:t>
      </w:r>
      <w:r>
        <w:rPr>
          <w:rFonts w:hint="eastAsia" w:ascii="Times New Roman" w:hAnsi="Times New Roman" w:eastAsia="FangSong" w:cs="Times New Roman"/>
        </w:rPr>
        <w:t>根据上面的数据</w:t>
      </w:r>
      <w:r>
        <w:rPr>
          <w:rFonts w:hint="eastAsia" w:ascii="Times New Roman" w:hAnsi="Times New Roman" w:eastAsia="Times New Roman" w:cs="Times New Roman"/>
        </w:rPr>
        <w:t>，</w:t>
      </w:r>
      <w:r>
        <w:rPr>
          <w:rFonts w:hint="eastAsia" w:ascii="Times New Roman" w:hAnsi="Times New Roman" w:eastAsia="FangSong" w:cs="Times New Roman"/>
        </w:rPr>
        <w:t>通过分析和估算说明</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形成过程中</w:t>
      </w:r>
      <w:r>
        <w:rPr>
          <w:rFonts w:hint="eastAsia" w:ascii="Times New Roman" w:hAnsi="Times New Roman" w:eastAsia="Times New Roman" w:cs="Times New Roman"/>
        </w:rPr>
        <w:t>，</w:t>
      </w:r>
      <w:r>
        <w:rPr>
          <w:rFonts w:hint="eastAsia" w:ascii="Times New Roman" w:hAnsi="Times New Roman" w:eastAsia="FangSong" w:cs="Times New Roman"/>
        </w:rPr>
        <w:t>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键是否是必须的</w:t>
      </w:r>
      <w:r>
        <w:rPr>
          <w:rFonts w:hint="eastAsia" w:ascii="Times New Roman" w:hAnsi="Times New Roman" w:eastAsia="Times New Roman" w:cs="Times New Roman"/>
        </w:rPr>
        <w:t>。</w:t>
      </w:r>
    </w:p>
    <w:p>
      <w:pPr>
        <w:spacing w:before="160" w:after="80"/>
      </w:pPr>
      <w:r>
        <w:pict>
          <v:rect style="width:0;height:1.5pt" o:hralign="center" o:hrstd="t" o:hr="t"/>
        </w:pict>
      </w:r>
    </w:p>
    <w:bookmarkEnd w:id="2219"/>
    <w:bookmarkStart w:id="2220" w:name="分-3"/>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p>
    <w:p>
      <w:pPr>
        <w:pStyle w:val="BlockText"/>
      </w:pPr>
      <w:r>
        <w:rPr>
          <w:rFonts w:hint="eastAsia" w:ascii="Times New Roman" w:hAnsi="Times New Roman" w:eastAsia="Times New Roman" w:cs="Times New Roman"/>
        </w:rPr>
        <w:t>Ad（</w:t>
      </w:r>
      <w:r>
        <w:rPr>
          <w:rFonts w:hint="eastAsia" w:ascii="Times New Roman" w:hAnsi="Times New Roman" w:eastAsia="FangSong" w:cs="Times New Roman"/>
        </w:rPr>
        <w:t>金刚烷</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个等价的叔碳</w:t>
      </w:r>
      <w:r>
        <w:rPr>
          <w:rFonts w:hint="eastAsia" w:ascii="Times New Roman" w:hAnsi="Times New Roman" w:eastAsia="Times New Roman" w:cs="Times New Roman"/>
        </w:rPr>
        <w:t>（CH）</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个等价的仲碳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断两根</w:t>
      </w:r>
      <w:r>
        <w:rPr>
          <w:rFonts w:ascii="Times New Roman" w:hAnsi="Times New Roman" w:eastAsia="Times New Roman" w:cs="Times New Roman"/>
        </w:rPr>
        <w:t xml:space="preserve"> C–H </w:t>
      </w:r>
      <w:r>
        <w:rPr>
          <w:rFonts w:hint="eastAsia" w:ascii="Times New Roman" w:hAnsi="Times New Roman" w:eastAsia="FangSong" w:cs="Times New Roman"/>
        </w:rPr>
        <w:t>后碳骨架不变</w:t>
      </w:r>
      <w:r>
        <w:rPr>
          <w:rFonts w:hint="eastAsia" w:ascii="Times New Roman" w:hAnsi="Times New Roman" w:eastAsia="Times New Roman" w:cs="Times New Roman"/>
        </w:rPr>
        <w:t>，</w:t>
      </w:r>
      <w:r>
        <w:rPr>
          <w:rFonts w:hint="eastAsia" w:ascii="Times New Roman" w:hAnsi="Times New Roman" w:eastAsia="FangSong" w:cs="Times New Roman"/>
        </w:rPr>
        <w:t>等价于在金刚烷骨架上选两个位置各去掉一个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形成两个碳自由基</w:t>
      </w:r>
      <w:r>
        <w:rPr>
          <w:rFonts w:hint="eastAsia" w:ascii="Times New Roman" w:hAnsi="Times New Roman" w:eastAsia="Times New Roman" w:cs="Times New Roman"/>
        </w:rPr>
        <w:t>/</w:t>
      </w:r>
      <w:r>
        <w:rPr>
          <w:rFonts w:hint="eastAsia" w:ascii="Times New Roman" w:hAnsi="Times New Roman" w:eastAsia="FangSong" w:cs="Times New Roman"/>
        </w:rPr>
        <w:t>或不饱和位点</w:t>
      </w:r>
      <w:r>
        <w:rPr>
          <w:rFonts w:hint="eastAsia" w:ascii="Times New Roman" w:hAnsi="Times New Roman" w:eastAsia="Times New Roman" w:cs="Times New Roman"/>
        </w:rPr>
        <w:t>）。</w:t>
      </w:r>
      <w:r>
        <w:rPr>
          <w:rFonts w:hint="eastAsia" w:ascii="Times New Roman" w:hAnsi="Times New Roman" w:eastAsia="FangSong" w:cs="Times New Roman"/>
        </w:rPr>
        <w:t>按两个位点的组合计数</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种异构体</w:t>
      </w:r>
      <w:r>
        <w:rPr>
          <w:rFonts w:hint="eastAsia" w:ascii="Times New Roman" w:hAnsi="Times New Roman" w:eastAsia="Times New Roman" w:cs="Times New Roman"/>
        </w:rPr>
        <w:t>。</w:t>
      </w:r>
    </w:p>
    <w:bookmarkEnd w:id="2220"/>
    <w:bookmarkStart w:id="2221" w:name="分-4"/>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一维链状寡聚体由单个</w:t>
      </w:r>
      <w:r>
        <w:rPr>
          <w:rFonts w:ascii="Times New Roman" w:hAnsi="Times New Roman" w:eastAsia="Times New Roman" w:cs="Times New Roman"/>
        </w:rPr>
        <w:t xml:space="preserve"> Ad </w:t>
      </w:r>
      <w:r>
        <w:rPr>
          <w:rFonts w:hint="eastAsia" w:ascii="Times New Roman" w:hAnsi="Times New Roman" w:eastAsia="FangSong" w:cs="Times New Roman"/>
        </w:rPr>
        <w:t>单元</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脱氢偶联而成</w:t>
      </w:r>
      <w:r>
        <w:rPr>
          <w:rFonts w:hint="eastAsia" w:ascii="Times New Roman" w:hAnsi="Times New Roman" w:eastAsia="Times New Roman" w:cs="Times New Roman"/>
        </w:rPr>
        <w:t>，</w:t>
      </w:r>
      <w:r>
        <w:rPr>
          <w:rFonts w:hint="eastAsia" w:ascii="Times New Roman" w:hAnsi="Times New Roman" w:eastAsia="FangSong" w:cs="Times New Roman"/>
        </w:rPr>
        <w:t>每增加一个单元净增</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8</m:t>
            </m:r>
          </m:sub>
        </m:sSub>
      </m:oMath>
      <w:r>
        <w:rPr>
          <w:rFonts w:hint="eastAsia" w:ascii="Times New Roman" w:hAnsi="Times New Roman" w:eastAsia="Times New Roman" w:cs="Times New Roman"/>
        </w:rPr>
        <w:t xml:space="preserve">：</w:t>
      </w:r>
    </w:p>
    <w:bookmarkEnd w:id="2221"/>
    <w:bookmarkStart w:id="2222" w:name="分-5"/>
    <w:p>
      <w:pPr>
        <w:pStyle w:val="Heading3"/>
        <w:spacing w:before="280" w:after="120"/>
      </w:pPr>
      <w:r>
        <w:rPr>
          <w:rFonts w:hint="eastAsia" w:ascii="Times New Roman" w:hAnsi="Times New Roman" w:eastAsia="Times New Roman" w:cs="Times New Roman"/>
        </w:rPr>
        <w:t xml:space="preserve">4.4.1（4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金刚石中每个碳原子分摊</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根</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断键减成键</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生成物</w:t>
      </w:r>
      <w:r>
        <w:rPr>
          <w:rFonts w:hint="eastAsia" w:ascii="Times New Roman" w:hAnsi="Times New Roman" w:eastAsia="Times New Roman" w:cs="Times New Roman"/>
        </w:rPr>
        <w:t>（10</w:t>
      </w:r>
      <w:r>
        <w:rPr>
          <w:rFonts w:ascii="Times New Roman" w:hAnsi="Times New Roman" w:eastAsia="Times New Roman" w:cs="Times New Roman"/>
        </w:rPr>
        <w:t xml:space="preserve"> mol C </w:t>
      </w:r>
      <w:r>
        <w:rPr>
          <w:rFonts w:hint="eastAsia" w:ascii="Times New Roman" w:hAnsi="Times New Roman" w:eastAsia="FangSong" w:cs="Times New Roman"/>
        </w:rPr>
        <w:t>原子构成的金刚石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H–H。</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等价写法</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ascii="Times New Roman" w:hAnsi="Times New Roman" w:eastAsia="Times New Roman" w:cs="Times New Roman"/>
        </w:rPr>
        <w:t xml:space="preserve"> C–H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C–C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H–H = 2 : 1 : 1</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反应热与键能的关系式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其他合理推断也得分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hint="eastAsia" w:ascii="Times New Roman" w:hAnsi="Times New Roman" w:eastAsia="FangSong" w:cs="Times New Roman"/>
          <w:b/>
          <w:bCs/>
        </w:rPr>
        <w:t xml:space="preserve">没有除以</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正负号弄反</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bookmarkEnd w:id="2222"/>
    <w:bookmarkStart w:id="2223" w:name="分-6"/>
    <w:p>
      <w:pPr>
        <w:pStyle w:val="Heading3"/>
        <w:spacing w:before="280" w:after="120"/>
      </w:pPr>
      <w:r>
        <w:rPr>
          <w:rFonts w:hint="eastAsia" w:ascii="Times New Roman" w:hAnsi="Times New Roman" w:eastAsia="Times New Roman" w:cs="Times New Roman"/>
        </w:rPr>
        <w:t xml:space="preserve">4.4.2（4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断键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 1 : </w:t>
      </w:r>
      <w:r>
        <w:rPr>
          <w:rFonts w:hint="eastAsia" w:ascii="Times New Roman" w:hAnsi="Times New Roman" w:eastAsia="Times New Roman" w:cs="Times New Roman"/>
        </w:rPr>
        <w:t>1，</w:t>
      </w:r>
      <w:r>
        <w:rPr>
          <w:rFonts w:hint="eastAsia" w:ascii="Times New Roman" w:hAnsi="Times New Roman" w:eastAsia="FangSong" w:cs="Times New Roman"/>
        </w:rPr>
        <w:t>由生成</w:t>
      </w:r>
      <w:r>
        <w:rPr>
          <w:rFonts w:ascii="Times New Roman" w:hAnsi="Times New Roman" w:eastAsia="Times New Roman" w:cs="Times New Roman"/>
        </w:rPr>
        <w:t xml:space="preserve"> </w:t>
      </w:r>
      <m:oMath>
        <m:oMathPr>
          <m:ctrlPr>
            <w:rPr>
              <w:sz w:val="28"/>
              <w:szCs w:val="28"/>
            </w:rPr>
          </m:ctrlPr>
        </m:oMathPr>
        <m:r>
          <m:t>1.6</m:t>
        </m:r>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H–H </w:t>
      </w:r>
      <w:r>
        <w:rPr>
          <w:rFonts w:hint="eastAsia" w:ascii="Times New Roman" w:hAnsi="Times New Roman" w:eastAsia="FangSong" w:cs="Times New Roman"/>
        </w:rPr>
        <w:t>键可知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1.6</m:t>
          </m:r>
          <m:r>
            <m:rPr>
              <m:sty m:val="p"/>
            </m:rPr>
            <m:t>(</m:t>
          </m:r>
          <m:r>
            <m:t>n</m:t>
          </m:r>
          <m:r>
            <m:rPr>
              <m:sty m:val="p"/>
            </m:rPr>
            <m:t>−</m:t>
          </m:r>
          <m:r>
            <m:t>1</m:t>
          </m:r>
          <m:r>
            <m:rPr>
              <m:sty m:val="p"/>
            </m:rPr>
            <m:t>)</m:t>
          </m:r>
          <m:d>
            <m:dPr>
              <m:begChr m:val="["/>
              <m:sepChr m:val=""/>
              <m:endChr m:val="]"/>
              <m:grow/>
            </m:dPr>
            <m:e>
              <m:r>
                <m:t>2</m:t>
              </m:r>
              <m:r>
                <m:t> </m:t>
              </m:r>
              <m:r>
                <m:rPr>
                  <m:sty m:val="p"/>
                </m:rPr>
                <m:t>B</m:t>
              </m:r>
              <m:r>
                <m:rPr>
                  <m:sty m:val="p"/>
                </m:rPr>
                <m:t>E</m:t>
              </m:r>
              <m:r>
                <m:rPr>
                  <m:sty m:val="p"/>
                </m:rPr>
                <m:t>(</m:t>
              </m:r>
              <m:r>
                <m:rPr>
                  <m:sty m:val="p"/>
                </m:rPr>
                <m:t>C</m:t>
              </m:r>
              <m:r>
                <m:rPr>
                  <m:sty m:val="p"/>
                </m:rPr>
                <m:t>​</m:t>
              </m:r>
              <m:r>
                <m:rPr>
                  <m:sty m:val="p"/>
                </m:rPr>
                <m:t>−</m:t>
              </m:r>
              <m:r>
                <m:rPr>
                  <m:sty m:val="p"/>
                </m:rPr>
                <m:t>​</m:t>
              </m:r>
              <m:r>
                <m:rPr>
                  <m:sty m:val="p"/>
                </m:rPr>
                <m:t>H</m:t>
              </m:r>
              <m:r>
                <m:rPr>
                  <m:sty m:val="p"/>
                </m:rPr>
                <m:t>)</m:t>
              </m:r>
              <m:r>
                <m:rPr>
                  <m:sty m:val="p"/>
                </m:rPr>
                <m:t>−</m:t>
              </m:r>
              <m:d>
                <m:dPr>
                  <m:begChr m:val="("/>
                  <m:sepChr m:val=""/>
                  <m:endChr m:val=")"/>
                  <m:grow/>
                </m:dPr>
                <m:e>
                  <m:r>
                    <m:rPr>
                      <m:sty m:val="p"/>
                    </m:rPr>
                    <m:t>B</m:t>
                  </m:r>
                  <m:r>
                    <m:rPr>
                      <m:sty m:val="p"/>
                    </m:rPr>
                    <m:t>E</m:t>
                  </m:r>
                  <m:r>
                    <m:rPr>
                      <m:sty m:val="p"/>
                    </m:rPr>
                    <m:t>(</m:t>
                  </m:r>
                  <m:r>
                    <m:rPr>
                      <m:sty m:val="p"/>
                    </m:rPr>
                    <m:t>C</m:t>
                  </m:r>
                  <m:r>
                    <m:rPr>
                      <m:sty m:val="p"/>
                    </m:rPr>
                    <m:t>​</m:t>
                  </m:r>
                  <m:r>
                    <m:rPr>
                      <m:sty m:val="p"/>
                    </m:rPr>
                    <m:t>−</m:t>
                  </m:r>
                  <m:r>
                    <m:rPr>
                      <m:sty m:val="p"/>
                    </m:rPr>
                    <m:t>​</m:t>
                  </m:r>
                  <m:r>
                    <m:rPr>
                      <m:sty m:val="p"/>
                    </m:rPr>
                    <m:t>C</m:t>
                  </m:r>
                  <m:r>
                    <m:rPr>
                      <m:sty m:val="p"/>
                    </m:rPr>
                    <m:t>)</m:t>
                  </m:r>
                  <m:r>
                    <m:rPr>
                      <m:sty m:val="p"/>
                    </m:rPr>
                    <m:t>+</m:t>
                  </m:r>
                  <m:r>
                    <m:rPr>
                      <m:sty m:val="p"/>
                    </m:rPr>
                    <m:t>B</m:t>
                  </m:r>
                  <m:r>
                    <m:rPr>
                      <m:sty m:val="p"/>
                    </m:rPr>
                    <m:t>E</m:t>
                  </m:r>
                  <m:r>
                    <m:rPr>
                      <m:sty m:val="p"/>
                    </m:rPr>
                    <m:t>(</m:t>
                  </m:r>
                  <m:r>
                    <m:rPr>
                      <m:sty m:val="p"/>
                    </m:rPr>
                    <m:t>H</m:t>
                  </m:r>
                  <m:r>
                    <m:rPr>
                      <m:sty m:val="p"/>
                    </m:rPr>
                    <m:t>​</m:t>
                  </m:r>
                  <m:r>
                    <m:rPr>
                      <m:sty m:val="p"/>
                    </m:rPr>
                    <m:t>−</m:t>
                  </m:r>
                  <m:r>
                    <m:rPr>
                      <m:sty m:val="p"/>
                    </m:rPr>
                    <m:t>​</m:t>
                  </m:r>
                  <m:r>
                    <m:rPr>
                      <m:sty m:val="p"/>
                    </m:rPr>
                    <m:t>H</m:t>
                  </m:r>
                  <m:r>
                    <m:rPr>
                      <m:sty m:val="p"/>
                    </m:rPr>
                    <m:t>)</m:t>
                  </m:r>
                </m:e>
              </m:d>
            </m:e>
          </m:d>
        </m:oMath>
      </m:oMathPara>
    </w:p>
    <w:p>
      <w:pPr>
        <w:pStyle w:val="FirstParagraph"/>
      </w:pPr>
      <m:oMathPara>
        <m:oMathParaPr>
          <m:jc m:val="center"/>
          <m:ctrlPr>
            <w:rPr>
              <w:sz w:val="28"/>
              <w:szCs w:val="28"/>
            </w:rPr>
          </m:ctrlPr>
        </m:oMathParaPr>
        <m:oMath>
          <m:r>
            <m:rPr>
              <m:sty m:val="p"/>
            </m:rPr>
            <m:t>=</m:t>
          </m:r>
          <m:r>
            <m:t>1.6</m:t>
          </m:r>
          <m:r>
            <m:rPr>
              <m:sty m:val="p"/>
            </m:rPr>
            <m:t>(</m:t>
          </m:r>
          <m:r>
            <m:t>n</m:t>
          </m:r>
          <m:r>
            <m:rPr>
              <m:sty m:val="p"/>
            </m:rPr>
            <m:t>−</m:t>
          </m:r>
          <m:r>
            <m:t>1</m:t>
          </m:r>
          <m:r>
            <m:rPr>
              <m:sty m:val="p"/>
            </m:rPr>
            <m:t>)</m:t>
          </m:r>
          <m:d>
            <m:dPr>
              <m:begChr m:val="["/>
              <m:sepChr m:val=""/>
              <m:endChr m:val="]"/>
              <m:grow/>
            </m:dPr>
            <m:e>
              <m:r>
                <m:t>2</m:t>
              </m:r>
              <m:r>
                <m:rPr>
                  <m:sty m:val="p"/>
                </m:rPr>
                <m:t>×</m:t>
              </m:r>
              <m:r>
                <m:t>400</m:t>
              </m:r>
              <m:r>
                <m:rPr>
                  <m:sty m:val="p"/>
                </m:rPr>
                <m:t>−</m:t>
              </m:r>
              <m:r>
                <m:rPr>
                  <m:sty m:val="p"/>
                </m:rPr>
                <m:t>(</m:t>
              </m:r>
              <m:r>
                <m:t>435</m:t>
              </m:r>
              <m:r>
                <m:rPr>
                  <m:sty m:val="p"/>
                </m:rPr>
                <m:t>+</m:t>
              </m:r>
              <m:r>
                <m:t>380</m:t>
              </m:r>
              <m:r>
                <m:rPr>
                  <m:sty m:val="p"/>
                </m:rPr>
                <m:t>)</m:t>
              </m:r>
            </m:e>
          </m:d>
          <m:r>
            <m:rPr>
              <m:sty m:val="p"/>
            </m:rPr>
            <m:t>=</m:t>
          </m:r>
          <m:r>
            <m:t>1.6</m:t>
          </m:r>
          <m:r>
            <m:rPr>
              <m:sty m:val="p"/>
            </m:rPr>
            <m:t>(</m:t>
          </m:r>
          <m:r>
            <m:t>n</m:t>
          </m:r>
          <m:r>
            <m:rPr>
              <m:sty m:val="p"/>
            </m:rPr>
            <m:t>−</m:t>
          </m:r>
          <m:r>
            <m:t>1</m:t>
          </m:r>
          <m:r>
            <m:rPr>
              <m:sty m:val="p"/>
            </m:rPr>
            <m:t>)</m:t>
          </m:r>
          <m:r>
            <m:rPr>
              <m:sty m:val="p"/>
            </m:rPr>
            <m:t>×</m:t>
          </m:r>
          <m:r>
            <m:rPr>
              <m:sty m:val="p"/>
            </m:rPr>
            <m:t>(</m:t>
          </m:r>
          <m:r>
            <m:rPr>
              <m:sty m:val="p"/>
            </m:rPr>
            <m:t>−</m:t>
          </m:r>
          <m:r>
            <m:t>15</m:t>
          </m:r>
          <m:r>
            <m:rPr>
              <m:sty m:val="p"/>
            </m:rPr>
            <m:t>)</m:t>
          </m:r>
        </m:oMath>
      </m:oMathPara>
    </w:p>
    <w:p>
      <w:pPr>
        <w:pStyle w:val="FirstParagraph"/>
      </w:pPr>
      <m:oMathPara>
        <m:oMathParaPr>
          <m:jc m:val="center"/>
          <m:ctrlPr>
            <w:rPr>
              <w:sz w:val="28"/>
              <w:szCs w:val="28"/>
            </w:rPr>
          </m:ctrlPr>
        </m:oMathParaPr>
        <m:oMath>
          <m:borderBox>
            <m:e>
              <m:r>
                <m:rPr>
                  <m:sty m:val="p"/>
                </m:rPr>
                <m:t>Δ</m:t>
              </m:r>
              <m:r>
                <m:t>H</m:t>
              </m:r>
              <m:r>
                <m:rPr>
                  <m:sty m:val="p"/>
                </m:rPr>
                <m:t>=</m:t>
              </m:r>
              <m:r>
                <m:t>24</m:t>
              </m:r>
              <m:r>
                <m:rPr>
                  <m:sty m:val="p"/>
                </m:rPr>
                <m:t>(</m:t>
              </m:r>
              <m:r>
                <m:t>1</m:t>
              </m:r>
              <m:r>
                <m:rPr>
                  <m:sty m:val="p"/>
                </m:rPr>
                <m:t>−</m:t>
              </m:r>
              <m:r>
                <m:t>n</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m:oMath>
        <m:r>
          <m:t>n</m:t>
        </m:r>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链增长放热</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p>
    <w:bookmarkEnd w:id="2223"/>
    <w:bookmarkStart w:id="2224" w:name="分-7"/>
    <w:p>
      <w:pPr>
        <w:pStyle w:val="Heading3"/>
        <w:spacing w:before="280" w:after="120"/>
      </w:pPr>
      <w:r>
        <w:rPr>
          <w:rFonts w:hint="eastAsia" w:ascii="Times New Roman" w:hAnsi="Times New Roman" w:eastAsia="Times New Roman" w:cs="Times New Roman"/>
        </w:rPr>
        <w:t xml:space="preserve">4.5.1（3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球体的投影面积</w:t>
      </w:r>
      <w:r>
        <w:rPr>
          <w:rFonts w:ascii="Times New Roman" w:hAnsi="Times New Roman" w:eastAsia="Times New Roman" w:cs="Times New Roman"/>
        </w:rPr>
        <w:t xml:space="preserve"> </w:t>
      </w:r>
      <m:oMath>
        <m:r>
          <m:t>A</m:t>
        </m:r>
        <m:r>
          <m:rPr>
            <m:sty m:val="p"/>
          </m:rPr>
          <m:t>∝</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r>
          <m:rPr>
            <m:sty m:val="p"/>
          </m:rPr>
          <m:t>∝</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A</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作权重统计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转化率</m:t>
          </m:r>
          <m:r>
            <m:rPr>
              <m:sty m:val="p"/>
            </m:rPr>
            <m:t>=</m:t>
          </m:r>
          <m:f>
            <m:fPr>
              <m:type m:val="bar"/>
            </m:fPr>
            <m:num>
              <m:r>
                <m:t>40</m:t>
              </m:r>
              <m:r>
                <m:rPr>
                  <m:sty m:val="p"/>
                </m:rPr>
                <m:t>×</m:t>
              </m:r>
              <m:sSup>
                <m:e>
                  <m:r>
                    <m:t>1.0</m:t>
                  </m:r>
                </m:e>
                <m:sup>
                  <m:r>
                    <m:t>3</m:t>
                  </m:r>
                  <m:r>
                    <m:rPr>
                      <m:sty m:val="p"/>
                    </m:rPr>
                    <m:t>/</m:t>
                  </m:r>
                  <m:r>
                    <m:t>2</m:t>
                  </m:r>
                </m:sup>
              </m:sSup>
              <m:r>
                <m:rPr>
                  <m:sty m:val="p"/>
                </m:rPr>
                <m:t>+</m:t>
              </m:r>
              <m:r>
                <m:t>40</m:t>
              </m:r>
              <m:r>
                <m:rPr>
                  <m:sty m:val="p"/>
                </m:rPr>
                <m:t>×</m:t>
              </m:r>
              <m:sSup>
                <m:e>
                  <m:r>
                    <m:t>4.0</m:t>
                  </m:r>
                </m:e>
                <m:sup>
                  <m:r>
                    <m:t>3</m:t>
                  </m:r>
                  <m:r>
                    <m:rPr>
                      <m:sty m:val="p"/>
                    </m:rPr>
                    <m:t>/</m:t>
                  </m:r>
                  <m:r>
                    <m:t>2</m:t>
                  </m:r>
                </m:sup>
              </m:sSup>
              <m:r>
                <m:rPr>
                  <m:sty m:val="p"/>
                </m:rPr>
                <m:t>+</m:t>
              </m:r>
              <m:r>
                <m:t>30</m:t>
              </m:r>
              <m:r>
                <m:rPr>
                  <m:sty m:val="p"/>
                </m:rPr>
                <m:t>×</m:t>
              </m:r>
              <m:sSup>
                <m:e>
                  <m:r>
                    <m:t>9.0</m:t>
                  </m:r>
                </m:e>
                <m:sup>
                  <m:r>
                    <m:t>3</m:t>
                  </m:r>
                  <m:r>
                    <m:rPr>
                      <m:sty m:val="p"/>
                    </m:rPr>
                    <m:t>/</m:t>
                  </m:r>
                  <m:r>
                    <m:t>2</m:t>
                  </m:r>
                </m:sup>
              </m:sSup>
            </m:num>
            <m:den>
              <m:r>
                <m:t>10</m:t>
              </m:r>
              <m:r>
                <m:rPr>
                  <m:sty m:val="p"/>
                </m:rPr>
                <m:t>×</m:t>
              </m:r>
              <m:sSup>
                <m:e>
                  <m:r>
                    <m:t>16.0</m:t>
                  </m:r>
                </m:e>
                <m:sup>
                  <m:r>
                    <m:t>3</m:t>
                  </m:r>
                  <m:r>
                    <m:rPr>
                      <m:sty m:val="p"/>
                    </m:rPr>
                    <m:t>/</m:t>
                  </m:r>
                  <m:r>
                    <m:t>2</m:t>
                  </m:r>
                </m:sup>
              </m:sSup>
              <m:r>
                <m:rPr>
                  <m:sty m:val="p"/>
                </m:rPr>
                <m:t>+</m:t>
              </m:r>
              <m:r>
                <m:t>15</m:t>
              </m:r>
              <m:r>
                <m:rPr>
                  <m:sty m:val="p"/>
                </m:rPr>
                <m:t>×</m:t>
              </m:r>
              <m:sSup>
                <m:e>
                  <m:r>
                    <m:t>25.0</m:t>
                  </m:r>
                </m:e>
                <m:sup>
                  <m:r>
                    <m:t>3</m:t>
                  </m:r>
                  <m:r>
                    <m:rPr>
                      <m:sty m:val="p"/>
                    </m:rPr>
                    <m:t>/</m:t>
                  </m:r>
                  <m:r>
                    <m:t>2</m:t>
                  </m:r>
                </m:sup>
              </m:sSup>
              <m:r>
                <m:rPr>
                  <m:sty m:val="p"/>
                </m:rPr>
                <m:t>+</m:t>
              </m:r>
              <m:r>
                <m:t>10</m:t>
              </m:r>
              <m:r>
                <m:rPr>
                  <m:sty m:val="p"/>
                </m:rPr>
                <m:t>×</m:t>
              </m:r>
              <m:sSup>
                <m:e>
                  <m:r>
                    <m:t>36.0</m:t>
                  </m:r>
                </m:e>
                <m:sup>
                  <m:r>
                    <m:t>3</m:t>
                  </m:r>
                  <m:r>
                    <m:rPr>
                      <m:sty m:val="p"/>
                    </m:rPr>
                    <m:t>/</m:t>
                  </m:r>
                  <m:r>
                    <m:t>2</m:t>
                  </m:r>
                </m:sup>
              </m:sSup>
              <m:r>
                <m:rPr>
                  <m:sty m:val="p"/>
                </m:rPr>
                <m:t>+</m:t>
              </m:r>
              <m:r>
                <m:t>4</m:t>
              </m:r>
              <m:r>
                <m:rPr>
                  <m:sty m:val="p"/>
                </m:rPr>
                <m:t>×</m:t>
              </m:r>
              <m:sSup>
                <m:e>
                  <m:r>
                    <m:t>49.0</m:t>
                  </m:r>
                </m:e>
                <m:sup>
                  <m:r>
                    <m:t>3</m:t>
                  </m:r>
                  <m:r>
                    <m:rPr>
                      <m:sty m:val="p"/>
                    </m:rPr>
                    <m:t>/</m:t>
                  </m:r>
                  <m:r>
                    <m:t>2</m:t>
                  </m:r>
                </m:sup>
              </m:sSup>
            </m:den>
          </m:f>
        </m:oMath>
      </m:oMathPara>
    </w:p>
    <w:p>
      <w:pPr>
        <w:pStyle w:val="FirstParagraph"/>
      </w:pPr>
      <m:oMathPara>
        <m:oMathParaPr>
          <m:jc m:val="center"/>
          <m:ctrlPr>
            <w:rPr>
              <w:sz w:val="28"/>
              <w:szCs w:val="28"/>
            </w:rPr>
          </m:ctrlPr>
        </m:oMathParaPr>
        <m:oMath>
          <m:r>
            <m:rPr>
              <m:sty m:val="p"/>
            </m:rPr>
            <m:t>=</m:t>
          </m:r>
          <m:f>
            <m:fPr>
              <m:type m:val="bar"/>
            </m:fPr>
            <m:num>
              <m:r>
                <m:t>40</m:t>
              </m:r>
              <m:r>
                <m:rPr>
                  <m:sty m:val="p"/>
                </m:rPr>
                <m:t>×</m:t>
              </m:r>
              <m:r>
                <m:t>1</m:t>
              </m:r>
              <m:r>
                <m:rPr>
                  <m:sty m:val="p"/>
                </m:rPr>
                <m:t>+</m:t>
              </m:r>
              <m:r>
                <m:t>40</m:t>
              </m:r>
              <m:r>
                <m:rPr>
                  <m:sty m:val="p"/>
                </m:rPr>
                <m:t>×</m:t>
              </m:r>
              <m:r>
                <m:t>8</m:t>
              </m:r>
              <m:r>
                <m:rPr>
                  <m:sty m:val="p"/>
                </m:rPr>
                <m:t>+</m:t>
              </m:r>
              <m:r>
                <m:t>30</m:t>
              </m:r>
              <m:r>
                <m:rPr>
                  <m:sty m:val="p"/>
                </m:rPr>
                <m:t>×</m:t>
              </m:r>
              <m:r>
                <m:t>27</m:t>
              </m:r>
            </m:num>
            <m:den>
              <m:r>
                <m:t>10</m:t>
              </m:r>
              <m:r>
                <m:rPr>
                  <m:sty m:val="p"/>
                </m:rPr>
                <m:t>×</m:t>
              </m:r>
              <m:r>
                <m:t>64</m:t>
              </m:r>
              <m:r>
                <m:rPr>
                  <m:sty m:val="p"/>
                </m:rPr>
                <m:t>+</m:t>
              </m:r>
              <m:r>
                <m:t>15</m:t>
              </m:r>
              <m:r>
                <m:rPr>
                  <m:sty m:val="p"/>
                </m:rPr>
                <m:t>×</m:t>
              </m:r>
              <m:r>
                <m:t>125</m:t>
              </m:r>
              <m:r>
                <m:rPr>
                  <m:sty m:val="p"/>
                </m:rPr>
                <m:t>+</m:t>
              </m:r>
              <m:r>
                <m:t>10</m:t>
              </m:r>
              <m:r>
                <m:rPr>
                  <m:sty m:val="p"/>
                </m:rPr>
                <m:t>×</m:t>
              </m:r>
              <m:r>
                <m:t>216</m:t>
              </m:r>
              <m:r>
                <m:rPr>
                  <m:sty m:val="p"/>
                </m:rPr>
                <m:t>+</m:t>
              </m:r>
              <m:r>
                <m:t>4</m:t>
              </m:r>
              <m:r>
                <m:rPr>
                  <m:sty m:val="p"/>
                </m:rPr>
                <m:t>×</m:t>
              </m:r>
              <m:r>
                <m:t>343</m:t>
              </m:r>
            </m:den>
          </m:f>
          <m:r>
            <m:rPr>
              <m:sty m:val="p"/>
            </m:rPr>
            <m:t>=</m:t>
          </m:r>
          <m:f>
            <m:fPr>
              <m:type m:val="bar"/>
            </m:fPr>
            <m:num>
              <m:r>
                <m:t>1170</m:t>
              </m:r>
            </m:num>
            <m:den>
              <m:r>
                <m:t>6047</m:t>
              </m:r>
            </m:den>
          </m:f>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表达式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24"/>
    <w:bookmarkStart w:id="2225" w:name="分-8"/>
    <w:p>
      <w:pPr>
        <w:pStyle w:val="Heading3"/>
        <w:spacing w:before="280" w:after="120"/>
      </w:pPr>
      <w:r>
        <w:rPr>
          <w:rFonts w:hint="eastAsia" w:ascii="Times New Roman" w:hAnsi="Times New Roman" w:eastAsia="Times New Roman" w:cs="Times New Roman"/>
        </w:rPr>
        <w:t xml:space="preserve">4.5.2（4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487"/>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被消耗但</w:t>
      </w:r>
      <w:r>
        <w:rPr>
          <w:rFonts w:ascii="Times New Roman" w:hAnsi="Times New Roman" w:eastAsia="Times New Roman" w:cs="Times New Roman"/>
        </w:rPr>
        <w:t xml:space="preserve"> ND </w:t>
      </w:r>
      <w:r>
        <w:rPr>
          <w:rFonts w:hint="eastAsia" w:ascii="Times New Roman" w:hAnsi="Times New Roman" w:eastAsia="FangSong" w:cs="Times New Roman"/>
        </w:rPr>
        <w:t>生成速率不变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rPr>
            <m:sty m:val="p"/>
          </m:rPr>
          <m:t>A</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ND </w:t>
      </w:r>
      <w:r>
        <w:rPr>
          <w:rFonts w:hint="eastAsia" w:ascii="Times New Roman" w:hAnsi="Times New Roman" w:eastAsia="FangSong" w:cs="Times New Roman"/>
        </w:rPr>
        <w:t>生成速率无影响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87"/>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m:t>
        </m:r>
        <m:r>
          <m:t>I</m:t>
        </m:r>
        <m:r>
          <m:rPr>
            <m:sty m:val="p"/>
          </m:rPr>
          <m:t>Δ</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Δ</m:t>
        </m:r>
        <m:r>
          <m:t>t</m:t>
        </m:r>
        <m:r>
          <m:rPr>
            <m:sty m:val="p"/>
          </m:rPr>
          <m:t>∝</m:t>
        </m:r>
        <m:r>
          <m:t>I</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转化率对</w:t>
      </w:r>
      <w:r>
        <w:rPr>
          <w:rFonts w:hint="eastAsia" w:ascii="Times New Roman" w:hAnsi="Times New Roman" w:eastAsia="FangSong" w:cs="Times New Roman"/>
          <w:b/>
          <w:bCs/>
        </w:rPr>
        <w:t xml:space="preserve">剂量</w:t>
      </w:r>
      <w:r>
        <w:rPr>
          <w:rFonts w:hint="eastAsia" w:ascii="Times New Roman" w:hAnsi="Times New Roman" w:eastAsia="Times New Roman" w:cs="Times New Roman"/>
        </w:rPr>
        <w:t xml:space="preserve">（</w:t>
      </w:r>
      <m:oMath>
        <m:r>
          <m:rPr>
            <m:sty m:val="p"/>
          </m:rPr>
          <m:t>=</m:t>
        </m:r>
        <m:r>
          <m:t>I</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rPr>
            <m:sty m:val="p"/>
          </m:rPr>
          <m:t>∝</m:t>
        </m:r>
        <m:sSup>
          <m:e>
            <m:r>
              <m:t>I</m:t>
            </m:r>
          </m:e>
          <m:sup>
            <m:r>
              <m:t>1</m:t>
            </m:r>
          </m:sup>
        </m:sSup>
        <m:r>
          <m:rPr>
            <m:sty m:val="p"/>
          </m:rPr>
          <m:t>⋅</m:t>
        </m:r>
        <m:r>
          <m:rPr>
            <m:sty m:val="p"/>
          </m:rPr>
          <m:t>[</m:t>
        </m:r>
        <m:r>
          <m:rPr>
            <m:sty m:val="p"/>
          </m:rPr>
          <m:t>A</m:t>
        </m:r>
        <m:r>
          <m:rPr>
            <m:sty m:val="p"/>
          </m:rPr>
          <m:t>d</m:t>
        </m:r>
        <m:sSup>
          <m:e>
            <m:r>
              <m:rPr>
                <m:sty m:val="p"/>
              </m:rPr>
              <m:t>]</m:t>
            </m:r>
          </m:e>
          <m:sup>
            <m:r>
              <m:t>0</m:t>
            </m:r>
          </m:sup>
        </m:sSup>
      </m:oMath>
      <w:r>
        <w:rPr>
          <w:rFonts w:ascii="Times New Roman" w:hAnsi="Times New Roman" w:eastAsia="Times New Roman" w:cs="Times New Roman"/>
        </w:rPr>
        <w:t xml:space="preserve">。</w:t>
      </w:r>
    </w:p>
    <w:bookmarkEnd w:id="2225"/>
    <w:bookmarkStart w:id="2226" w:name="分-9"/>
    <w:p>
      <w:pPr>
        <w:pStyle w:val="Heading3"/>
        <w:spacing w:before="280" w:after="120"/>
      </w:pPr>
      <w:r>
        <w:rPr>
          <w:rFonts w:hint="eastAsia" w:ascii="Times New Roman" w:hAnsi="Times New Roman" w:eastAsia="Times New Roman" w:cs="Times New Roman"/>
        </w:rPr>
        <w:t xml:space="preserve">4.5.3（6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一个电子打断多根</w:t>
      </w:r>
      <w:r>
        <w:rPr>
          <w:rFonts w:ascii="Times New Roman" w:hAnsi="Times New Roman" w:eastAsia="Times New Roman" w:cs="Times New Roman"/>
          <w:b/>
          <w:bCs/>
        </w:rPr>
        <w:t xml:space="preserve"> C–H </w:t>
      </w:r>
      <w:r>
        <w:rPr>
          <w:rFonts w:hint="eastAsia" w:ascii="Times New Roman" w:hAnsi="Times New Roman" w:eastAsia="FangSong" w:cs="Times New Roman"/>
          <w:b/>
          <w:bCs/>
        </w:rPr>
        <w:t>键不是必须的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精确估算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a</m:t>
          </m:r>
          <m:r>
            <m:rPr>
              <m:sty m:val="p"/>
            </m:rPr>
            <m:t>=</m:t>
          </m:r>
          <m:f>
            <m:fPr>
              <m:type m:val="bar"/>
            </m:fPr>
            <m:num>
              <m:r>
                <m:t>4</m:t>
              </m:r>
              <m:r>
                <m:rPr>
                  <m:sty m:val="p"/>
                </m:rPr>
                <m:t>×</m:t>
              </m:r>
              <m:r>
                <m:t>0.154</m:t>
              </m:r>
            </m:num>
            <m:den>
              <m:rad>
                <m:radPr>
                  <m:degHide m:val="on"/>
                </m:radPr>
                <m:deg/>
                <m:e>
                  <m:r>
                    <m:t>3</m:t>
                  </m:r>
                </m:e>
              </m:rad>
            </m:den>
          </m:f>
          <m:r>
            <m:rPr>
              <m:sty m:val="p"/>
            </m:rPr>
            <m:t>=</m:t>
          </m:r>
          <m:r>
            <m:t>0.356</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原子分摊体积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sSup>
          <m:e>
            <m:r>
              <m:t>a</m:t>
            </m:r>
          </m:e>
          <m:sup>
            <m:r>
              <m:t>3</m:t>
            </m:r>
          </m:sup>
        </m:sSup>
        <m:r>
          <m:rPr>
            <m:sty m:val="p"/>
          </m:rPr>
          <m:t>/</m:t>
        </m:r>
        <m:r>
          <m:t>8</m:t>
        </m:r>
        <m:r>
          <m:rPr>
            <m:sty m:val="p"/>
          </m:rPr>
          <m:t>=</m:t>
        </m:r>
        <m:sSup>
          <m:e>
            <m:r>
              <m:t>0.356</m:t>
            </m:r>
          </m:e>
          <m:sup>
            <m:r>
              <m:t>3</m:t>
            </m:r>
          </m:sup>
        </m:sSup>
        <m:r>
          <m:rPr>
            <m:sty m:val="p"/>
          </m:rPr>
          <m:t>/</m:t>
        </m:r>
        <m:r>
          <m:t>8</m:t>
        </m:r>
        <m:r>
          <m:rPr>
            <m:sty m:val="p"/>
          </m:rPr>
          <m:t>=</m:t>
        </m:r>
        <m:r>
          <m:t>0.0056</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视野中金刚石总体积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total</m:t>
              </m:r>
            </m:sub>
          </m:sSub>
          <m:r>
            <m:rPr>
              <m:sty m:val="p"/>
            </m:rPr>
            <m:t>=</m:t>
          </m:r>
          <m:r>
            <m:t>100</m:t>
          </m:r>
          <m:r>
            <m:rPr>
              <m:sty m:val="p"/>
            </m:rPr>
            <m:t>×</m:t>
          </m:r>
          <m:f>
            <m:fPr>
              <m:type m:val="bar"/>
            </m:fPr>
            <m:num>
              <m:r>
                <m:t>4</m:t>
              </m:r>
            </m:num>
            <m:den>
              <m:r>
                <m:t>3</m:t>
              </m:r>
            </m:den>
          </m:f>
          <m:r>
            <m:t>π</m:t>
          </m:r>
          <m:sSup>
            <m:e>
              <m:r>
                <m:t>r</m:t>
              </m:r>
            </m:e>
            <m:sup>
              <m:r>
                <m:t>3</m:t>
              </m:r>
            </m:sup>
          </m:sSup>
          <m:r>
            <m:rPr>
              <m:sty m:val="p"/>
            </m:rPr>
            <m:t>=</m:t>
          </m:r>
          <m:r>
            <m:t>100</m:t>
          </m:r>
          <m:r>
            <m:rPr>
              <m:sty m:val="p"/>
            </m:rPr>
            <m:t>×</m:t>
          </m:r>
          <m:f>
            <m:fPr>
              <m:type m:val="bar"/>
            </m:fPr>
            <m:num>
              <m:r>
                <m:t>4</m:t>
              </m:r>
            </m:num>
            <m:den>
              <m:r>
                <m:t>3</m:t>
              </m:r>
            </m:den>
          </m:f>
          <m:r>
            <m:t>π</m:t>
          </m:r>
          <m:r>
            <m:rPr>
              <m:sty m:val="p"/>
            </m:rPr>
            <m:t>×</m:t>
          </m:r>
          <m:sSup>
            <m:e>
              <m:r>
                <m:t>5</m:t>
              </m:r>
            </m:e>
            <m:sup>
              <m:r>
                <m:t>3</m:t>
              </m:r>
            </m:sup>
          </m:sSup>
          <m:r>
            <m:rPr>
              <m:sty m:val="p"/>
            </m:rPr>
            <m:t>=</m:t>
          </m:r>
          <m:r>
            <m:t>5.24</m:t>
          </m:r>
          <m:r>
            <m:rPr>
              <m:sty m:val="p"/>
            </m:rPr>
            <m:t>×</m:t>
          </m:r>
          <m:sSup>
            <m:e>
              <m:r>
                <m:t>10</m:t>
              </m:r>
            </m:e>
            <m:sup>
              <m:r>
                <m:t>4</m:t>
              </m:r>
            </m:sup>
          </m:sSup>
          <m:r>
            <m:t> </m:t>
          </m:r>
          <m:r>
            <m:rPr>
              <m:sty m:val="p"/>
            </m:rPr>
            <m:t>n</m:t>
          </m:r>
          <m:sSup>
            <m:e>
              <m:r>
                <m:rPr>
                  <m:sty m:val="p"/>
                </m:rPr>
                <m:t>m</m:t>
              </m:r>
            </m:e>
            <m:sup>
              <m:r>
                <m:rPr>
                  <m:sty m:val="p"/>
                </m:rPr>
                <m:t>3</m:t>
              </m:r>
            </m:sup>
          </m:sSup>
        </m:oMath>
      </m:oMathPara>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r>
          <m:t>5.24</m:t>
        </m:r>
        <m:r>
          <m:rPr>
            <m:sty m:val="p"/>
          </m:rPr>
          <m:t>×</m:t>
        </m:r>
        <m:sSup>
          <m:e>
            <m:r>
              <m:t>10</m:t>
            </m:r>
          </m:e>
          <m:sup>
            <m:r>
              <m:t>4</m:t>
            </m:r>
          </m:sup>
        </m:sSup>
        <m:r>
          <m:rPr>
            <m:sty m:val="p"/>
          </m:rPr>
          <m:t>/</m:t>
        </m:r>
        <m:r>
          <m:t>0.0056</m:t>
        </m:r>
        <m:r>
          <m:rPr>
            <m:sty m:val="p"/>
          </m:rPr>
          <m:t>=</m:t>
        </m:r>
        <m:r>
          <m:t>9.4</m:t>
        </m:r>
        <m:r>
          <m:rPr>
            <m:sty m:val="p"/>
          </m:rPr>
          <m:t>×</m:t>
        </m:r>
        <m:sSup>
          <m:e>
            <m:r>
              <m:t>10</m:t>
            </m:r>
          </m:e>
          <m:sup>
            <m:r>
              <m:t>6</m:t>
            </m:r>
          </m:sup>
        </m:sSup>
      </m:oMath>
    </w:p>
    <w:p>
      <w:pPr>
        <w:pStyle w:val="BodyText"/>
      </w:pP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C–H </w:t>
      </w:r>
      <w:r>
        <w:rPr>
          <w:rFonts w:hint="eastAsia" w:ascii="Times New Roman" w:hAnsi="Times New Roman" w:eastAsia="FangSong" w:cs="Times New Roman"/>
        </w:rPr>
        <w:t>最大数目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m:t>
            </m:r>
            <m:r>
              <m:rPr>
                <m:sty m:val="p"/>
              </m:rPr>
              <m:t>H</m:t>
            </m:r>
          </m:sub>
        </m:sSub>
        <m:r>
          <m:rPr>
            <m:sty m:val="p"/>
          </m:rPr>
          <m:t>=</m:t>
        </m:r>
        <m:r>
          <m:t>1.6</m:t>
        </m:r>
        <m:r>
          <m:t> </m:t>
        </m:r>
        <m:sSub>
          <m:e>
            <m:r>
              <m:t>n</m:t>
            </m:r>
          </m:e>
          <m:sub>
            <m:r>
              <m:rPr>
                <m:sty m:val="p"/>
              </m:rPr>
              <m:t>C</m:t>
            </m:r>
          </m:sub>
        </m:sSub>
        <m:r>
          <m:rPr>
            <m:sty m:val="p"/>
          </m:rPr>
          <m:t>=</m:t>
        </m:r>
        <m:r>
          <m:t>1.5</m:t>
        </m:r>
        <m:r>
          <m:rPr>
            <m:sty m:val="p"/>
          </m:rPr>
          <m:t>×</m:t>
        </m:r>
        <m:sSup>
          <m:e>
            <m:r>
              <m:t>10</m:t>
            </m:r>
          </m:e>
          <m:sup>
            <m:r>
              <m:t>7</m:t>
            </m:r>
          </m:sup>
        </m:sSup>
      </m:oMath>
    </w:p>
    <w:p>
      <w:pPr>
        <w:pStyle w:val="BodyText"/>
      </w:pPr>
      <w:r>
        <w:rPr>
          <w:rFonts w:hint="eastAsia" w:ascii="Times New Roman" w:hAnsi="Times New Roman" w:eastAsia="FangSong" w:cs="Times New Roman"/>
        </w:rPr>
        <w:t>入射电子总数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4.5</m:t>
        </m:r>
        <m:r>
          <m:rPr>
            <m:sty m:val="p"/>
          </m:rPr>
          <m:t>×</m:t>
        </m:r>
        <m:sSup>
          <m:e>
            <m:r>
              <m:t>10</m:t>
            </m:r>
          </m:e>
          <m:sup>
            <m:r>
              <m:t>7</m:t>
            </m:r>
          </m:sup>
        </m:sSup>
        <m:r>
          <m:rPr>
            <m:sty m:val="p"/>
          </m:rPr>
          <m:t>×</m:t>
        </m:r>
        <m:r>
          <m:t>π</m:t>
        </m:r>
        <m:r>
          <m:rPr>
            <m:sty m:val="p"/>
          </m:rPr>
          <m:t>×</m:t>
        </m:r>
        <m:sSup>
          <m:e>
            <m:r>
              <m:t>100</m:t>
            </m:r>
          </m:e>
          <m:sup>
            <m:r>
              <m:t>2</m:t>
            </m:r>
          </m:sup>
        </m:sSup>
        <m:r>
          <m:rPr>
            <m:sty m:val="p"/>
          </m:rPr>
          <m:t>≈</m:t>
        </m:r>
        <m:r>
          <m:t>1.4</m:t>
        </m:r>
        <m:r>
          <m:rPr>
            <m:sty m:val="p"/>
          </m:rPr>
          <m:t>×</m:t>
        </m:r>
        <m:sSup>
          <m:e>
            <m:r>
              <m:t>10</m:t>
            </m:r>
          </m:e>
          <m:sup>
            <m:r>
              <m:t>12</m:t>
            </m:r>
          </m:sup>
        </m:sSup>
      </m:oMath>
    </w:p>
    <w:p>
      <w:pPr>
        <w:pStyle w:val="BodyText"/>
      </w:pPr>
      <m:oMathPara>
        <m:oMathParaPr>
          <m:jc m:val="center"/>
          <m:ctrlPr>
            <w:rPr>
              <w:sz w:val="28"/>
              <w:szCs w:val="28"/>
            </w:rPr>
          </m:ctrlPr>
        </m:oMathParaPr>
        <m:oMath>
          <m:sSup>
            <m:e>
              <m:r>
                <m:t>10</m:t>
              </m:r>
            </m:e>
            <m:sup>
              <m:r>
                <m:t>12</m:t>
              </m:r>
            </m:sup>
          </m:sSup>
          <m:r>
            <m:rPr>
              <m:sty m:val="p"/>
            </m:rPr>
            <m:t>≫</m:t>
          </m:r>
          <m:r>
            <m:t>1.5</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电子数比需要打断的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键数</w:t>
      </w:r>
      <w:r>
        <w:rPr>
          <w:rFonts w:hint="eastAsia" w:ascii="Times New Roman" w:hAnsi="Times New Roman" w:eastAsia="FangSong" w:cs="Times New Roman"/>
          <w:b/>
          <w:bCs/>
        </w:rPr>
        <w:t xml:space="preserve">多</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因此一个电子打断多根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不是必须的</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更粗略的估算也得满分</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原子半径粗略估</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r>
          <m:t>4.8</m:t>
        </m:r>
        <m:r>
          <m:rPr>
            <m:sty m:val="p"/>
          </m:rPr>
          <m:t>×</m:t>
        </m:r>
        <m:sSup>
          <m:e>
            <m:r>
              <m:t>10</m:t>
            </m:r>
          </m:e>
          <m:sup>
            <m:r>
              <m:rPr>
                <m:sty m:val="p"/>
              </m:rPr>
              <m:t>−</m:t>
            </m:r>
            <m:r>
              <m:t>4</m:t>
            </m:r>
          </m:sup>
        </m:sSup>
        <m:r>
          <m:t> </m:t>
        </m:r>
        <m:r>
          <m:rPr>
            <m:sty m:val="p"/>
          </m:rPr>
          <m:t>n</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r>
          <m:rPr>
            <m:sty m:val="p"/>
          </m:rPr>
          <m:t>∼</m:t>
        </m:r>
        <m:sSup>
          <m:e>
            <m:r>
              <m:t>10</m:t>
            </m:r>
          </m:e>
          <m:sup>
            <m:r>
              <m:t>8</m:t>
            </m:r>
          </m:sup>
        </m:sSup>
      </m:oMath>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键数同数量级</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结论相同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电子数量</w:t>
      </w:r>
      <w:r>
        <w:rPr>
          <w:rFonts w:hint="eastAsia" w:ascii="Times New Roman" w:hAnsi="Times New Roman" w:eastAsia="Times New Roman" w:cs="Times New Roman"/>
        </w:rPr>
        <w:t>（</w:t>
      </w:r>
      <m:oMath>
        <m:oMathPr>
          <m:ctrlPr>
            <w:rPr>
              <w:sz w:val="28"/>
              <w:szCs w:val="28"/>
            </w:rPr>
          </m:ctrlPr>
        </m:oMathPr>
        <m:sSup>
          <m:e>
            <m:r>
              <m:t>10</m:t>
            </m:r>
          </m:e>
          <m:sup>
            <m:r>
              <m:t>12</m:t>
            </m:r>
          </m:sup>
        </m:sSup>
        <m:r>
          <m:rPr>
            <m:sty m:val="p"/>
          </m:rPr>
          <m:t>∼</m:t>
        </m:r>
        <m:sSup>
          <m:e>
            <m:r>
              <m:t>10</m:t>
            </m:r>
          </m:e>
          <m:sup>
            <m:r>
              <m:t>13</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数量级正确即可给分</w:t>
      </w:r>
      <w:r>
        <w:rPr>
          <w:rFonts w:hint="eastAsia" w:ascii="Times New Roman" w:hAnsi="Times New Roman" w:eastAsia="Times New Roman" w:cs="Times New Roman"/>
        </w:rPr>
        <w:t>，</w:t>
      </w:r>
      <w:r>
        <w:rPr>
          <w:rFonts w:hint="eastAsia" w:ascii="Times New Roman" w:hAnsi="Times New Roman" w:eastAsia="FangSong" w:cs="Times New Roman"/>
        </w:rPr>
        <w:t>无需精确结果</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金刚石型结构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分摊</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m:oMath>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键焓估算反应热</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Δ</m:t>
              </m:r>
              <m:r>
                <m:t>H</m:t>
              </m:r>
              <m:r>
                <m:rPr>
                  <m:sty m:val="p"/>
                </m:rPr>
                <m:t>=</m:t>
              </m:r>
              <m:r>
                <m:rPr>
                  <m:sty m:val="p"/>
                </m:rPr>
                <m:t>Σ</m:t>
              </m:r>
              <m:r>
                <m:rPr>
                  <m:sty m:val="p"/>
                </m:rPr>
                <m:t>B</m:t>
              </m:r>
              <m:r>
                <m:rPr>
                  <m:sty m:val="p"/>
                </m:rPr>
                <m:t>E</m:t>
              </m:r>
              <m:r>
                <m:rPr>
                  <m:sty m:val="p"/>
                </m:rPr>
                <m:t>(</m:t>
              </m:r>
              <m:r>
                <m:rPr>
                  <m:nor/>
                  <m:sty m:val="p"/>
                </m:rPr>
                <m:t>断</m:t>
              </m:r>
              <m:r>
                <m:rPr>
                  <m:sty m:val="p"/>
                </m:rPr>
                <m:t>)</m:t>
              </m:r>
              <m:r>
                <m:rPr>
                  <m:sty m:val="p"/>
                </m:rPr>
                <m:t>−</m:t>
              </m:r>
              <m:r>
                <m:rPr>
                  <m:sty m:val="p"/>
                </m:rPr>
                <m:t>Σ</m:t>
              </m:r>
              <m:r>
                <m:rPr>
                  <m:sty m:val="p"/>
                </m:rPr>
                <m:t>B</m:t>
              </m:r>
              <m:r>
                <m:rPr>
                  <m:sty m:val="p"/>
                </m:rPr>
                <m:t>E</m:t>
              </m:r>
              <m:r>
                <m:rPr>
                  <m:sty m:val="p"/>
                </m:rPr>
                <m:t>(</m:t>
              </m:r>
              <m:r>
                <m:rPr>
                  <m:nor/>
                  <m:sty m:val="p"/>
                </m:rPr>
                <m:t>成</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金刚烷骨架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仲碳两类位点</w:t>
            </w:r>
          </w:p>
        </w:tc>
      </w:tr>
      <w:tr>
        <w:tc>
          <w:tcPr/>
          <w:p>
            <w:pPr>
              <w:pStyle w:val="Compact"/>
              <w:jc w:val="center"/>
            </w:pPr>
            <w:r>
              <w:rPr>
                <w:rFonts w:hint="eastAsia" w:ascii="Times New Roman" w:hAnsi="Times New Roman" w:eastAsia="FangSong" w:cs="Times New Roman"/>
              </w:rPr>
              <w:t xml:space="preserve">投影与体积的标度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A</m:t>
              </m:r>
              <m:r>
                <m:rPr>
                  <m:sty m:val="p"/>
                </m:rPr>
                <m:t>∝</m:t>
              </m:r>
              <m:sSup>
                <m:e>
                  <m:r>
                    <m:t>r</m:t>
                  </m:r>
                </m:e>
                <m:sup>
                  <m:r>
                    <m:t>2</m:t>
                  </m:r>
                </m:sup>
              </m:sSup>
            </m:oMath>
            <w:r>
              <w:rPr>
                <w:rFonts w:ascii="Times New Roman" w:hAnsi="Times New Roman" w:eastAsia="Times New Roman" w:cs="Times New Roman"/>
              </w:rPr>
              <w:t xml:space="preserve">、</w:t>
            </w:r>
            <m:oMath>
              <m:r>
                <m:t>V</m:t>
              </m:r>
              <m:r>
                <m:rPr>
                  <m:sty m:val="p"/>
                </m:rPr>
                <m:t>∝</m:t>
              </m:r>
              <m:sSup>
                <m:e>
                  <m:r>
                    <m:t>r</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r>
                <m:rPr>
                  <m:sty m:val="p"/>
                </m:rPr>
                <m:t>∝</m:t>
              </m:r>
              <m:sSup>
                <m:e>
                  <m:r>
                    <m:t>A</m:t>
                  </m:r>
                </m:e>
                <m:sup>
                  <m:r>
                    <m:t>3</m:t>
                  </m:r>
                  <m:r>
                    <m:rPr>
                      <m:sty m:val="p"/>
                    </m:rPr>
                    <m:t>/</m:t>
                  </m:r>
                  <m:r>
                    <m:t>2</m:t>
                  </m:r>
                </m:sup>
              </m:sSup>
            </m:oMath>
          </w:p>
        </w:tc>
      </w:tr>
      <w:tr>
        <w:tc>
          <w:tcPr/>
          <w:p>
            <w:pPr>
              <w:pStyle w:val="Compact"/>
              <w:jc w:val="center"/>
            </w:pPr>
            <w:r>
              <w:rPr>
                <w:rFonts w:hint="eastAsia" w:ascii="Times New Roman" w:hAnsi="Times New Roman" w:eastAsia="FangSong" w:cs="Times New Roman"/>
              </w:rPr>
              <w:t xml:space="preserve">反应级数判定</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剂量线性</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Ad </w:t>
            </w:r>
            <w:r>
              <w:rPr>
                <w:rFonts w:hint="eastAsia" w:ascii="Times New Roman" w:hAnsi="Times New Roman" w:eastAsia="FangSong" w:cs="Times New Roman"/>
              </w:rPr>
              <w:t xml:space="preserve">零级</w:t>
            </w:r>
          </w:p>
        </w:tc>
      </w:tr>
      <w:tr>
        <w:tc>
          <w:tcPr/>
          <w:p>
            <w:pPr>
              <w:pStyle w:val="Compact"/>
              <w:jc w:val="center"/>
            </w:pPr>
            <w:r>
              <w:rPr>
                <w:rFonts w:hint="eastAsia" w:ascii="Times New Roman" w:hAnsi="Times New Roman" w:eastAsia="FangSong" w:cs="Times New Roman"/>
              </w:rPr>
              <w:t xml:space="preserve">数量级估算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化学键数</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4</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（4.1–4.5.3）。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226"/>
    <w:bookmarkStart w:id="2227" w:name="分-10"/>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C, F, H</w:t>
      </w:r>
    </w:p>
    <w:p>
      <w:pPr>
        <w:spacing w:before="160" w:after="80"/>
      </w:pPr>
      <w:r>
        <w:pict>
          <v:rect style="width:0;height:1.5pt" o:hralign="center" o:hrstd="t" o:hr="t"/>
        </w:pict>
      </w:r>
    </w:p>
    <w:bookmarkEnd w:id="2227"/>
    <w:bookmarkEnd w:id="2228"/>
    <w:bookmarkStart w:id="2250" w:name="密堆积结构第40届初赛"/>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密堆积结构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密堆积结构</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hint="eastAsia" w:ascii="Times New Roman" w:hAnsi="Times New Roman" w:eastAsia="FangSong" w:cs="Times New Roman"/>
        </w:rPr>
        <w:t xml:space="preserve">某一类离子晶体由</w:t>
      </w:r>
      <w:r>
        <w:rPr>
          <w:rFonts w:ascii="Times New Roman" w:hAnsi="Times New Roman" w:eastAsia="Times New Roman" w:cs="Times New Roman"/>
        </w:rPr>
        <w:t xml:space="preserve"> X、Y、Z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X、Y </w:t>
      </w:r>
      <w:r>
        <w:rPr>
          <w:rFonts w:hint="eastAsia" w:ascii="Times New Roman" w:hAnsi="Times New Roman" w:eastAsia="FangSong" w:cs="Times New Roman"/>
        </w:rPr>
        <w:t>为阳离子</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为阴离子</w:t>
      </w:r>
      <w:r>
        <w:rPr>
          <w:rFonts w:hint="eastAsia" w:ascii="Times New Roman" w:hAnsi="Times New Roman" w:eastAsia="Times New Roman" w:cs="Times New Roman"/>
        </w:rPr>
        <w:t>，</w:t>
      </w:r>
      <w:r>
        <w:rPr>
          <w:rFonts w:hint="eastAsia" w:ascii="Times New Roman" w:hAnsi="Times New Roman" w:eastAsia="FangSong" w:cs="Times New Roman"/>
        </w:rPr>
        <w:t>在描述其晶体结构时均可视为刚性小球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可近似看作半径相同的球</w:t>
      </w:r>
      <w:r>
        <w:rPr>
          <w:rFonts w:hint="eastAsia" w:ascii="Times New Roman" w:hAnsi="Times New Roman" w:eastAsia="Times New Roman" w:cs="Times New Roman"/>
        </w:rPr>
        <w:t>，</w:t>
      </w:r>
      <w:r>
        <w:rPr>
          <w:rFonts w:hint="eastAsia" w:ascii="Times New Roman" w:hAnsi="Times New Roman" w:eastAsia="FangSong" w:cs="Times New Roman"/>
        </w:rPr>
        <w:t>其半径显著大于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如下图所示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形成密堆层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离子周围最近邻的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个位置均由</w:t>
      </w:r>
      <w:r>
        <w:rPr>
          <w:rFonts w:ascii="Times New Roman" w:hAnsi="Times New Roman" w:eastAsia="Times New Roman" w:cs="Times New Roman"/>
        </w:rPr>
        <w:t xml:space="preserve"> Z </w:t>
      </w:r>
      <w:r>
        <w:rPr>
          <w:rFonts w:hint="eastAsia" w:ascii="Times New Roman" w:hAnsi="Times New Roman" w:eastAsia="FangSong" w:cs="Times New Roman"/>
        </w:rPr>
        <w:t>离子占据</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XZ </w:t>
      </w:r>
      <w:r>
        <w:rPr>
          <w:rFonts w:hint="eastAsia" w:ascii="Times New Roman" w:hAnsi="Times New Roman" w:eastAsia="FangSong" w:cs="Times New Roman"/>
        </w:rPr>
        <w:t>层沿垂直纸面方向按照等径球密堆积的形式堆叠形成三维结构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Y </w:t>
      </w:r>
      <w:r>
        <w:rPr>
          <w:rFonts w:hint="eastAsia" w:ascii="Times New Roman" w:hAnsi="Times New Roman" w:eastAsia="FangSong" w:cs="Times New Roman"/>
        </w:rPr>
        <w:t>离子可以进入其中的八面体空隙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层之间形成的八面体空隙可以表示为</w:t>
      </w:r>
      <w:r>
        <w:rPr>
          <w:rFonts w:ascii="Times New Roman" w:hAnsi="Times New Roman" w:eastAsia="Times New Roman" w:cs="Times New Roman"/>
        </w:rPr>
        <w:t xml:space="preserve"> </w:t>
      </w:r>
      <m:oMath>
        <m:oMathPr>
          <m:ctrlPr>
            <w:rPr>
              <w:sz w:val="28"/>
              <w:szCs w:val="28"/>
            </w:rPr>
          </m:ctrlPr>
        </m:oMathPr>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为八面体顶点中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该结构与经典的等径圆球密堆积非常相似</w:t>
      </w:r>
      <w:r>
        <w:rPr>
          <w:rFonts w:hint="eastAsia" w:ascii="Times New Roman" w:hAnsi="Times New Roman" w:eastAsia="Times New Roman" w:cs="Times New Roman"/>
        </w:rPr>
        <w:t>，</w:t>
      </w:r>
      <w:r>
        <w:rPr>
          <w:rFonts w:hint="eastAsia" w:ascii="Times New Roman" w:hAnsi="Times New Roman" w:eastAsia="FangSong" w:cs="Times New Roman"/>
        </w:rPr>
        <w:t>但一个显著的区别是</w:t>
      </w:r>
      <w:r>
        <w:rPr>
          <w:rFonts w:hint="eastAsia" w:ascii="Times New Roman" w:hAnsi="Times New Roman" w:eastAsia="FangSong" w:cs="Times New Roman"/>
          <w:b/>
          <w:bCs/>
        </w:rPr>
        <w:t xml:space="preserve">电性相同的离子不允许直接接触</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82660"/>
            <wp:effectExtent b="0" l="0" r="0" t="0"/>
            <wp:docPr descr="" title="" id="2230" name="Picture"/>
            <a:graphic>
              <a:graphicData uri="http://schemas.openxmlformats.org/drawingml/2006/picture">
                <pic:pic>
                  <pic:nvPicPr>
                    <pic:cNvPr descr="220968b7cb1d149e6963cec27a098bfb323a548f1fbc2ed6f038bcbe4971459c.jpg" id="2231" name="Picture"/>
                    <pic:cNvPicPr>
                      <a:picLocks noChangeArrowheads="1" noChangeAspect="1"/>
                    </pic:cNvPicPr>
                  </pic:nvPicPr>
                  <pic:blipFill>
                    <a:blip r:embed="rId2229"/>
                    <a:stretch>
                      <a:fillRect/>
                    </a:stretch>
                  </pic:blipFill>
                  <pic:spPr bwMode="auto">
                    <a:xfrm>
                      <a:off x="0" y="0"/>
                      <a:ext cx="3240000" cy="2682660"/>
                    </a:xfrm>
                    <a:prstGeom prst="rect">
                      <a:avLst/>
                    </a:prstGeom>
                    <a:noFill/>
                    <a:ln w="9525">
                      <a:noFill/>
                      <a:headEnd/>
                      <a:tailEnd/>
                    </a:ln>
                  </pic:spPr>
                </pic:pic>
              </a:graphicData>
            </a:graphic>
          </wp:inline>
        </w:drawing>
      </w:r>
    </w:p>
    <w:bookmarkStart w:id="2232" w:name="section-12"/>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Times New Roman" w:cs="Times New Roman"/>
          <w:b/>
          <w:bCs/>
        </w:rPr>
        <w:t xml:space="preserve">5.1.1（1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上图所示的二维密堆积层中</w:t>
      </w:r>
      <w:r>
        <w:rPr>
          <w:rFonts w:hint="eastAsia" w:ascii="Times New Roman" w:hAnsi="Times New Roman" w:eastAsia="Times New Roman" w:cs="Times New Roman"/>
        </w:rPr>
        <w:t>，</w:t>
      </w:r>
      <w:r>
        <w:rPr>
          <w:rFonts w:hint="eastAsia" w:ascii="Times New Roman" w:hAnsi="Times New Roman" w:eastAsia="FangSong" w:cs="Times New Roman"/>
        </w:rPr>
        <w:t>每个最小重复单元中可被第二层中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离子占据的位置有几个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5.1.2（4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XZ </w:t>
      </w:r>
      <w:r>
        <w:rPr>
          <w:rFonts w:hint="eastAsia" w:ascii="Times New Roman" w:hAnsi="Times New Roman" w:eastAsia="FangSong" w:cs="Times New Roman"/>
        </w:rPr>
        <w:t>层能形成多少不同类型的八面体空隙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增加的顺序给出所有类型</w:t>
      </w:r>
      <w:r>
        <w:rPr>
          <w:rFonts w:hint="eastAsia" w:ascii="Times New Roman" w:hAnsi="Times New Roman" w:eastAsia="Times New Roman" w:cs="Times New Roman"/>
        </w:rPr>
        <w:t>，</w:t>
      </w:r>
      <w:r>
        <w:rPr>
          <w:rFonts w:hint="eastAsia" w:ascii="Times New Roman" w:hAnsi="Times New Roman" w:eastAsia="FangSong" w:cs="Times New Roman"/>
        </w:rPr>
        <w:t>并计算其比例</w:t>
      </w:r>
      <w:r>
        <w:rPr>
          <w:rFonts w:hint="eastAsia" w:ascii="Times New Roman" w:hAnsi="Times New Roman" w:eastAsia="Times New Roman" w:cs="Times New Roman"/>
        </w:rPr>
        <w:t>。</w:t>
      </w:r>
    </w:p>
    <w:bookmarkEnd w:id="2232"/>
    <w:bookmarkStart w:id="2233" w:name="section-13"/>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立方最密堆积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六方最密堆积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2H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上述结构中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离子占据了其中</w:t>
      </w:r>
      <w:r>
        <w:rPr>
          <w:rFonts w:hint="eastAsia" w:ascii="Times New Roman" w:hAnsi="Times New Roman" w:eastAsia="FangSong" w:cs="Times New Roman"/>
          <w:b/>
          <w:bCs/>
        </w:rPr>
        <w:t xml:space="preserve">所有允许填充</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2H </w:t>
      </w:r>
      <w:r>
        <w:rPr>
          <w:rFonts w:hint="eastAsia" w:ascii="Times New Roman" w:hAnsi="Times New Roman" w:eastAsia="FangSong" w:cs="Times New Roman"/>
        </w:rPr>
        <w:t>型结构的化学式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2H </w:t>
      </w:r>
      <w:r>
        <w:rPr>
          <w:rFonts w:hint="eastAsia" w:ascii="Times New Roman" w:hAnsi="Times New Roman" w:eastAsia="FangSong" w:cs="Times New Roman"/>
        </w:rPr>
        <w:t xml:space="preserve">型结构晶胞中所有</w:t>
      </w:r>
      <w:r>
        <w:rPr>
          <w:rFonts w:ascii="Times New Roman" w:hAnsi="Times New Roman" w:eastAsia="Times New Roman" w:cs="Times New Roman"/>
        </w:rPr>
        <w:t xml:space="preserve"> Y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2H </w:t>
      </w:r>
      <w:r>
        <w:rPr>
          <w:rFonts w:hint="eastAsia" w:ascii="Times New Roman" w:hAnsi="Times New Roman" w:eastAsia="FangSong" w:cs="Times New Roman"/>
        </w:rPr>
        <w:t>型结构中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Y </w:t>
      </w:r>
      <w:r>
        <w:rPr>
          <w:rFonts w:hint="eastAsia" w:ascii="Times New Roman" w:hAnsi="Times New Roman" w:eastAsia="FangSong" w:cs="Times New Roman"/>
        </w:rPr>
        <w:t>的八面体分别以何种方式进行连接</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或既有共面也有共顶点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仅考虑静电相互作用时</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型中哪一种结构具有更高的稳定性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bookmarkEnd w:id="2233"/>
    <w:bookmarkStart w:id="2237" w:name="section-14"/>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除</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型结构外</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层可以同时包含立方和六方两种局域堆积模式</w:t>
      </w:r>
      <w:r>
        <w:rPr>
          <w:rFonts w:hint="eastAsia" w:ascii="Times New Roman" w:hAnsi="Times New Roman" w:eastAsia="Times New Roman" w:cs="Times New Roman"/>
        </w:rPr>
        <w:t>，</w:t>
      </w:r>
      <w:r>
        <w:rPr>
          <w:rFonts w:hint="eastAsia" w:ascii="Times New Roman" w:hAnsi="Times New Roman" w:eastAsia="FangSong" w:cs="Times New Roman"/>
        </w:rPr>
        <w:t>形成非常丰富的衍生结构</w:t>
      </w:r>
      <w:r>
        <w:rPr>
          <w:rFonts w:hint="eastAsia" w:ascii="Times New Roman" w:hAnsi="Times New Roman" w:eastAsia="Times New Roman" w:cs="Times New Roman"/>
        </w:rPr>
        <w:t>。</w:t>
      </w:r>
      <w:r>
        <w:rPr>
          <w:rFonts w:hint="eastAsia" w:ascii="Times New Roman" w:hAnsi="Times New Roman" w:eastAsia="FangSong" w:cs="Times New Roman"/>
        </w:rPr>
        <w:t>下图给出了两种衍生结构的示意图</w:t>
      </w:r>
      <w:r>
        <w:rPr>
          <w:rFonts w:hint="eastAsia" w:ascii="Times New Roman" w:hAnsi="Times New Roman" w:eastAsia="Times New Roman" w:cs="Times New Roman"/>
        </w:rPr>
        <w:t>，</w:t>
      </w:r>
      <w:r>
        <w:rPr>
          <w:rFonts w:hint="eastAsia" w:ascii="Times New Roman" w:hAnsi="Times New Roman" w:eastAsia="FangSong" w:cs="Times New Roman"/>
        </w:rPr>
        <w:t>其中的长方形代表晶胞</w:t>
      </w:r>
      <w:r>
        <w:rPr>
          <w:rFonts w:hint="eastAsia" w:ascii="Times New Roman" w:hAnsi="Times New Roman" w:eastAsia="Times New Roman" w:cs="Times New Roman"/>
        </w:rPr>
        <w:t>。</w:t>
      </w:r>
      <w:r>
        <w:rPr>
          <w:rFonts w:hint="eastAsia" w:ascii="Times New Roman" w:hAnsi="Times New Roman" w:eastAsia="FangSong" w:cs="Times New Roman"/>
        </w:rPr>
        <w:t>这类结构中每个</w:t>
      </w:r>
      <w:r>
        <w:rPr>
          <w:rFonts w:ascii="Times New Roman" w:hAnsi="Times New Roman" w:eastAsia="Times New Roman" w:cs="Times New Roman"/>
        </w:rPr>
        <w:t xml:space="preserve"> XZ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图中用数字</w:t>
      </w:r>
      <w:r>
        <w:rPr>
          <w:rFonts w:ascii="Times New Roman" w:hAnsi="Times New Roman" w:eastAsia="Times New Roman" w:cs="Times New Roman"/>
        </w:rPr>
        <w:t xml:space="preserve"> 1~14 </w:t>
      </w:r>
      <w:r>
        <w:rPr>
          <w:rFonts w:hint="eastAsia" w:ascii="Times New Roman" w:hAnsi="Times New Roman" w:eastAsia="FangSong" w:cs="Times New Roman"/>
        </w:rPr>
        <w:t>标出</w:t>
      </w:r>
      <w:r>
        <w:rPr>
          <w:rFonts w:hint="eastAsia" w:ascii="Times New Roman" w:hAnsi="Times New Roman" w:eastAsia="Times New Roman" w:cs="Times New Roman"/>
        </w:rPr>
        <w:t>）</w:t>
      </w:r>
      <w:r>
        <w:rPr>
          <w:rFonts w:hint="eastAsia" w:ascii="Times New Roman" w:hAnsi="Times New Roman" w:eastAsia="FangSong" w:cs="Times New Roman"/>
        </w:rPr>
        <w:t>的堆积模式可以用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其定义为</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六方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立方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w:t>
      </w:r>
      <w:r>
        <w:rPr>
          <w:rFonts w:ascii="Times New Roman" w:hAnsi="Times New Roman" w:eastAsia="Times New Roman" w:cs="Times New Roman"/>
        </w:rPr>
        <w:t xml:space="preserve"> 5.2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h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2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3C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c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3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18146"/>
            <wp:effectExtent b="0" l="0" r="0" t="0"/>
            <wp:docPr descr="" title="" id="2235" name="Picture"/>
            <a:graphic>
              <a:graphicData uri="http://schemas.openxmlformats.org/drawingml/2006/picture">
                <pic:pic>
                  <pic:nvPicPr>
                    <pic:cNvPr descr="01919d52a1a74375c2dc22c757ebeac0bde6f1312631fecb5e62cf7b41680f1c.jpg" id="2236" name="Picture"/>
                    <pic:cNvPicPr>
                      <a:picLocks noChangeArrowheads="1" noChangeAspect="1"/>
                    </pic:cNvPicPr>
                  </pic:nvPicPr>
                  <pic:blipFill>
                    <a:blip r:embed="rId2234"/>
                    <a:stretch>
                      <a:fillRect/>
                    </a:stretch>
                  </pic:blipFill>
                  <pic:spPr bwMode="auto">
                    <a:xfrm>
                      <a:off x="0" y="0"/>
                      <a:ext cx="3240000" cy="401814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图注</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）、B（</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堆积方向</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大球代表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小球代表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平行四边形代表填充了</w:t>
      </w:r>
      <w:r>
        <w:rPr>
          <w:rFonts w:ascii="Times New Roman" w:hAnsi="Times New Roman" w:eastAsia="Times New Roman" w:cs="Times New Roman"/>
        </w:rPr>
        <w:t xml:space="preserve"> Y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球的大小仅用于区分不同粒子</w:t>
      </w:r>
      <w:r>
        <w:rPr>
          <w:rFonts w:hint="eastAsia" w:ascii="Times New Roman" w:hAnsi="Times New Roman" w:eastAsia="Times New Roman" w:cs="Times New Roman"/>
        </w:rPr>
        <w:t>，</w:t>
      </w:r>
      <w:r>
        <w:rPr>
          <w:rFonts w:hint="eastAsia" w:ascii="Times New Roman" w:hAnsi="Times New Roman" w:eastAsia="FangSong" w:cs="Times New Roman"/>
        </w:rPr>
        <w:t>不反映真实半径差异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5.3（4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两种结构中所有属于</w:t>
      </w:r>
      <w:r>
        <w:rPr>
          <w:rFonts w:ascii="Times New Roman" w:hAnsi="Times New Roman" w:eastAsia="Times New Roman" w:cs="Times New Roman"/>
        </w:rPr>
        <w:t xml:space="preserve"> h </w:t>
      </w:r>
      <w:r>
        <w:rPr>
          <w:rFonts w:hint="eastAsia" w:ascii="Times New Roman" w:hAnsi="Times New Roman" w:eastAsia="FangSong" w:cs="Times New Roman"/>
        </w:rPr>
        <w:t>堆积模式的层对应的编号</w:t>
      </w:r>
      <w:r>
        <w:rPr>
          <w:rFonts w:hint="eastAsia" w:ascii="Times New Roman" w:hAnsi="Times New Roman" w:eastAsia="Times New Roman" w:cs="Times New Roman"/>
        </w:rPr>
        <w:t>。</w:t>
      </w:r>
    </w:p>
    <w:bookmarkEnd w:id="2237"/>
    <w:bookmarkStart w:id="2238" w:name="section-15"/>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N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XZ </w:t>
      </w:r>
      <w:r>
        <w:rPr>
          <w:rFonts w:hint="eastAsia" w:ascii="Times New Roman" w:hAnsi="Times New Roman" w:eastAsia="FangSong" w:cs="Times New Roman"/>
        </w:rPr>
        <w:t>层不同堆积模式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层可以视为理想的等径圆球密堆积层</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占据全部允许占据的八面体空隙</w:t>
      </w:r>
      <w:r>
        <w:rPr>
          <w:rFonts w:hint="eastAsia" w:ascii="Times New Roman" w:hAnsi="Times New Roman" w:eastAsia="Times New Roman" w:cs="Times New Roman"/>
        </w:rPr>
        <w:t>，</w:t>
      </w:r>
      <w:r>
        <w:rPr>
          <w:rFonts w:hint="eastAsia" w:ascii="Times New Roman" w:hAnsi="Times New Roman" w:eastAsia="FangSong" w:cs="Times New Roman"/>
        </w:rPr>
        <w:t>堆积模式会引起层间距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定义见上图</w:t>
      </w:r>
      <w:r>
        <w:rPr>
          <w:rFonts w:hint="eastAsia" w:ascii="Times New Roman" w:hAnsi="Times New Roman" w:eastAsia="Times New Roman" w:cs="Times New Roman"/>
        </w:rPr>
        <w:t>）</w:t>
      </w:r>
      <w:r>
        <w:rPr>
          <w:rFonts w:hint="eastAsia" w:ascii="Times New Roman" w:hAnsi="Times New Roman" w:eastAsia="FangSong" w:cs="Times New Roman"/>
        </w:rPr>
        <w:t>的微小变化</w:t>
      </w:r>
      <w:r>
        <w:rPr>
          <w:rFonts w:hint="eastAsia" w:ascii="Times New Roman" w:hAnsi="Times New Roman" w:eastAsia="Times New Roman" w:cs="Times New Roman"/>
        </w:rPr>
        <w:t>。</w:t>
      </w:r>
      <w:r>
        <w:rPr>
          <w:rFonts w:hint="eastAsia" w:ascii="Times New Roman" w:hAnsi="Times New Roman" w:eastAsia="FangSong" w:cs="Times New Roman"/>
        </w:rPr>
        <w:t>随着压力升高</w:t>
      </w:r>
      <w:r>
        <w:rPr>
          <w:rFonts w:hint="eastAsia" w:ascii="Times New Roman" w:hAnsi="Times New Roman" w:eastAsia="Times New Roman" w:cs="Times New Roman"/>
        </w:rPr>
        <w:t>，</w:t>
      </w:r>
      <w:r>
        <w:rPr>
          <w:rFonts w:hint="eastAsia" w:ascii="Times New Roman" w:hAnsi="Times New Roman" w:eastAsia="FangSong" w:cs="Times New Roman"/>
        </w:rPr>
        <w:t>该化合物可发生</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的结构相变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XZ </w:t>
      </w:r>
      <w:r>
        <w:rPr>
          <w:rFonts w:hint="eastAsia" w:ascii="Times New Roman" w:hAnsi="Times New Roman" w:eastAsia="FangSong" w:cs="Times New Roman"/>
        </w:rPr>
        <w:t>层堆积模式的变化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3C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属于六方结构</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5.7127</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14.0499</m:t>
        </m:r>
        <m:r>
          <m:t> </m:t>
        </m:r>
        <m:r>
          <m:rPr>
            <m:nor/>
            <m:sty m:val="p"/>
          </m:rPr>
          <m:t>Å</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两种堆积序列</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通过计算说明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两种堆积模式中哪种层间距较大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哪一种对应</w:t>
      </w:r>
      <w:r>
        <w:rPr>
          <w:rFonts w:ascii="Times New Roman" w:hAnsi="Times New Roman" w:eastAsia="Times New Roman" w:cs="Times New Roman"/>
        </w:rPr>
        <w:t xml:space="preserve"> 3C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对应的堆积序列</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5.4.4（4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六方结构的</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相的堆积序列中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数目的比例</w:t>
      </w:r>
      <w:r>
        <w:rPr>
          <w:rFonts w:ascii="Times New Roman" w:hAnsi="Times New Roman" w:eastAsia="Times New Roman" w:cs="Times New Roman"/>
        </w:rPr>
        <w:t xml:space="preserve"> </w:t>
      </w:r>
      <m:oMath>
        <m:r>
          <m:rPr>
            <m:sty m:val="p"/>
          </m:rPr>
          <m:t>(</m:t>
        </m:r>
        <m:r>
          <m:t>h</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可能是多少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238"/>
    <w:bookmarkStart w:id="2239" w:name="分-11"/>
    <w:p>
      <w:pPr>
        <w:pStyle w:val="Heading3"/>
        <w:spacing w:before="280" w:after="120"/>
      </w:pPr>
      <w:r>
        <w:rPr>
          <w:rFonts w:hint="eastAsia" w:ascii="Times New Roman" w:hAnsi="Times New Roman" w:eastAsia="Times New Roman" w:cs="Times New Roman"/>
        </w:rPr>
        <w:t xml:space="preserve">5.1.1（1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p>
    <w:bookmarkEnd w:id="2239"/>
    <w:bookmarkStart w:id="2240" w:name="分-12"/>
    <w:p>
      <w:pPr>
        <w:pStyle w:val="Heading3"/>
        <w:spacing w:before="280" w:after="120"/>
      </w:pPr>
      <w:r>
        <w:rPr>
          <w:rFonts w:hint="eastAsia" w:ascii="Times New Roman" w:hAnsi="Times New Roman" w:eastAsia="Times New Roman" w:cs="Times New Roman"/>
        </w:rPr>
        <w:t xml:space="preserve">5.1.2（4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八面体空隙类型</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m:oMath>
        <m:sSub>
          <m:e>
            <m:r>
              <m:t>Z</m:t>
            </m:r>
          </m:e>
          <m:sub>
            <m:r>
              <m:t>6</m:t>
            </m:r>
          </m:sub>
        </m:sSub>
      </m:oMath>
      <w:r>
        <w:rPr>
          <w:rFonts w:ascii="Times New Roman" w:hAnsi="Times New Roman" w:eastAsia="Times New Roman" w:cs="Times New Roman"/>
        </w:rPr>
        <w:t xml:space="preserve">、</w:t>
      </w:r>
      <m:oMath>
        <m:sSub>
          <m:e>
            <m:r>
              <m:t>X</m:t>
            </m:r>
          </m:e>
          <m:sub>
            <m:r>
              <m:t>2</m:t>
            </m:r>
          </m:sub>
        </m:sSub>
        <m:sSub>
          <m:e>
            <m:r>
              <m:t>Z</m:t>
            </m:r>
          </m:e>
          <m:sub>
            <m: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少写</w:t>
      </w:r>
      <w:r>
        <w:rPr>
          <w:rFonts w:hint="eastAsia" w:ascii="Times New Roman" w:hAnsi="Times New Roman" w:eastAsia="Times New Roman" w:cs="Times New Roman"/>
        </w:rPr>
        <w:t>、</w:t>
      </w:r>
      <w:r>
        <w:rPr>
          <w:rFonts w:hint="eastAsia" w:ascii="Times New Roman" w:hAnsi="Times New Roman" w:eastAsia="FangSong" w:cs="Times New Roman"/>
        </w:rPr>
        <w:t>多写均不得分</w:t>
      </w:r>
      <w:r>
        <w:rPr>
          <w:rFonts w:hint="eastAsia" w:ascii="Times New Roman" w:hAnsi="Times New Roman" w:eastAsia="Times New Roman" w:cs="Times New Roman"/>
        </w:rPr>
        <w:t>；</w:t>
      </w:r>
      <w:r>
        <w:rPr>
          <w:rFonts w:hint="eastAsia" w:ascii="Times New Roman" w:hAnsi="Times New Roman" w:eastAsia="FangSong" w:cs="Times New Roman"/>
        </w:rPr>
        <w:t>顺序错误不扣分</w:t>
      </w:r>
      <w:r>
        <w:rPr>
          <w:rFonts w:hint="eastAsia" w:ascii="Times New Roman" w:hAnsi="Times New Roman" w:eastAsia="Times New Roman" w:cs="Times New Roman"/>
        </w:rPr>
        <w:t>；</w:t>
      </w:r>
      <m:oMath>
        <m:sSub>
          <m:e>
            <m:r>
              <m:t>Z</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
          <m:e>
            <m:r>
              <m:t>X</m:t>
            </m:r>
          </m:e>
          <m:sub>
            <m:r>
              <m:t>0</m:t>
            </m:r>
          </m:sub>
        </m:sSub>
        <m:sSub>
          <m:e>
            <m:r>
              <m:t>Z</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r>
        <w:rPr>
          <w:rFonts w:hint="eastAsia" w:ascii="Times New Roman" w:hAnsi="Times New Roman" w:eastAsia="FangSong" w:cs="Times New Roman"/>
        </w:rPr>
        <w:t>若还写出其他类型但</w:t>
      </w:r>
      <w:r>
        <w:rPr>
          <w:rFonts w:ascii="Times New Roman" w:hAnsi="Times New Roman" w:eastAsia="Times New Roman" w:cs="Times New Roman"/>
        </w:rPr>
        <w:t xml:space="preserve"> </w:t>
      </w:r>
      <m:oMath>
        <m:oMathPr>
          <m:ctrlPr>
            <w:rPr>
              <w:sz w:val="28"/>
              <w:szCs w:val="28"/>
            </w:rPr>
          </m:ctrlPr>
        </m:oMathPr>
        <m:sSub>
          <m:e>
            <m:r>
              <m:t>Z</m:t>
            </m:r>
          </m:e>
          <m:sub>
            <m:r>
              <m:t>6</m:t>
            </m:r>
          </m:sub>
        </m:sSub>
        <m:r>
          <m:rPr>
            <m:sty m:val="p"/>
          </m:rPr>
          <m:t>/</m:t>
        </m:r>
        <m:sSub>
          <m:e>
            <m:r>
              <m:t>X</m:t>
            </m:r>
          </m:e>
          <m:sub>
            <m:r>
              <m:t>2</m:t>
            </m:r>
          </m:sub>
        </m:sSub>
        <m:sSub>
          <m:e>
            <m:r>
              <m:t>Z</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比例正确</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0"/>
    <w:bookmarkStart w:id="2241" w:name="分-13"/>
    <w:p>
      <w:pPr>
        <w:pStyle w:val="Heading3"/>
        <w:spacing w:before="280" w:after="120"/>
      </w:pPr>
      <w:r>
        <w:rPr>
          <w:rFonts w:hint="eastAsia" w:ascii="Times New Roman" w:hAnsi="Times New Roman" w:eastAsia="Times New Roman" w:cs="Times New Roman"/>
        </w:rPr>
        <w:t xml:space="preserve">5.2.1（2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bookmarkEnd w:id="2241"/>
    <w:bookmarkStart w:id="2242" w:name="分-14"/>
    <w:p>
      <w:pPr>
        <w:pStyle w:val="Heading3"/>
        <w:spacing w:before="280" w:after="120"/>
      </w:pPr>
      <w:r>
        <w:rPr>
          <w:rFonts w:hint="eastAsia" w:ascii="Times New Roman" w:hAnsi="Times New Roman" w:eastAsia="Times New Roman" w:cs="Times New Roman"/>
        </w:rPr>
        <w:t xml:space="preserve">5.2.2（2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或等价地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只写一个正确答案得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有错误坐标不得分</w:t>
      </w:r>
      <w:r>
        <w:rPr>
          <w:rFonts w:hint="eastAsia" w:ascii="Times New Roman" w:hAnsi="Times New Roman" w:eastAsia="Times New Roman" w:cs="Times New Roman"/>
        </w:rPr>
        <w:t>；</w:t>
      </w:r>
      <w:r>
        <w:rPr>
          <w:rFonts w:hint="eastAsia" w:ascii="Times New Roman" w:hAnsi="Times New Roman" w:eastAsia="FangSong" w:cs="Times New Roman"/>
        </w:rPr>
        <w:t>两个坐标的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必须各自相同</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bookmarkEnd w:id="2242"/>
    <w:bookmarkStart w:id="2243" w:name="分-15"/>
    <w:p>
      <w:pPr>
        <w:pStyle w:val="Heading3"/>
        <w:spacing w:before="280" w:after="120"/>
      </w:pPr>
      <w:r>
        <w:rPr>
          <w:rFonts w:hint="eastAsia" w:ascii="Times New Roman" w:hAnsi="Times New Roman" w:eastAsia="Times New Roman" w:cs="Times New Roman"/>
        </w:rPr>
        <w:t xml:space="preserve">5.2.3（2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488"/>
        </w:numPr>
      </w:pPr>
      <w:r>
        <w:rPr>
          <w:rFonts w:ascii="Times New Roman" w:hAnsi="Times New Roman" w:eastAsia="Times New Roman" w:cs="Times New Roman"/>
          <w:b/>
          <w:bCs/>
        </w:rPr>
        <w:t xml:space="preserve">2H — </w:t>
      </w:r>
      <w:r>
        <w:rPr>
          <w:rFonts w:hint="eastAsia" w:ascii="Times New Roman" w:hAnsi="Times New Roman" w:eastAsia="FangSong" w:cs="Times New Roman"/>
          <w:b/>
          <w:bCs/>
        </w:rPr>
        <w:t xml:space="preserve">共面</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88"/>
        </w:numPr>
      </w:pPr>
      <w:r>
        <w:rPr>
          <w:rFonts w:ascii="Times New Roman" w:hAnsi="Times New Roman" w:eastAsia="Times New Roman" w:cs="Times New Roman"/>
          <w:b/>
          <w:bCs/>
        </w:rPr>
        <w:t xml:space="preserve">3C — </w:t>
      </w:r>
      <w:r>
        <w:rPr>
          <w:rFonts w:hint="eastAsia" w:ascii="Times New Roman" w:hAnsi="Times New Roman" w:eastAsia="FangSong" w:cs="Times New Roman"/>
          <w:b/>
          <w:bCs/>
        </w:rPr>
        <w:t xml:space="preserve">共顶点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3"/>
    <w:bookmarkStart w:id="2244" w:name="分-16"/>
    <w:p>
      <w:pPr>
        <w:pStyle w:val="Heading3"/>
        <w:spacing w:before="280" w:after="120"/>
      </w:pPr>
      <w:r>
        <w:rPr>
          <w:rFonts w:hint="eastAsia" w:ascii="Times New Roman" w:hAnsi="Times New Roman" w:eastAsia="Times New Roman" w:cs="Times New Roman"/>
        </w:rPr>
        <w:t xml:space="preserve">5.2.4（2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更稳定</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Y </w:t>
      </w:r>
      <w:r>
        <w:rPr>
          <w:rFonts w:hint="eastAsia" w:ascii="Times New Roman" w:hAnsi="Times New Roman" w:eastAsia="FangSong" w:cs="Times New Roman"/>
        </w:rPr>
        <w:t xml:space="preserve">之间的距离</w:t>
      </w:r>
      <w:r>
        <w:rPr>
          <w:rFonts w:hint="eastAsia" w:ascii="Times New Roman" w:hAnsi="Times New Roman" w:eastAsia="FangSong" w:cs="Times New Roman"/>
          <w:b/>
          <w:bCs/>
        </w:rPr>
        <w:t xml:space="preserve">更远</w:t>
      </w:r>
      <w:r>
        <w:rPr>
          <w:rFonts w:hint="eastAsia" w:ascii="Times New Roman" w:hAnsi="Times New Roman" w:eastAsia="Times New Roman" w:cs="Times New Roman"/>
        </w:rPr>
        <w:t>，</w:t>
      </w:r>
      <w:r>
        <w:rPr>
          <w:rFonts w:hint="eastAsia" w:ascii="Times New Roman" w:hAnsi="Times New Roman" w:eastAsia="FangSong" w:cs="Times New Roman"/>
        </w:rPr>
        <w:t>排斥力较小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：2H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之间距离更近</w:t>
      </w:r>
      <w:r>
        <w:rPr>
          <w:rFonts w:hint="eastAsia" w:ascii="Times New Roman" w:hAnsi="Times New Roman" w:eastAsia="Times New Roman" w:cs="Times New Roman"/>
        </w:rPr>
        <w:t>，</w:t>
      </w:r>
      <w:r>
        <w:rPr>
          <w:rFonts w:hint="eastAsia" w:ascii="Times New Roman" w:hAnsi="Times New Roman" w:eastAsia="FangSong" w:cs="Times New Roman"/>
        </w:rPr>
        <w:t>排斥力较大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4"/>
    <w:bookmarkStart w:id="2245" w:name="分-17"/>
    <w:p>
      <w:pPr>
        <w:pStyle w:val="Heading3"/>
        <w:spacing w:before="280" w:after="120"/>
      </w:pPr>
      <w:r>
        <w:rPr>
          <w:rFonts w:hint="eastAsia" w:ascii="Times New Roman" w:hAnsi="Times New Roman" w:eastAsia="Times New Roman" w:cs="Times New Roman"/>
        </w:rPr>
        <w:t xml:space="preserve">5.3（4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489"/>
        </w:numPr>
      </w:pPr>
      <w:r>
        <w:rPr>
          <w:rFonts w:hint="eastAsia" w:ascii="Times New Roman" w:hAnsi="Times New Roman" w:eastAsia="Times New Roman" w:cs="Times New Roman"/>
          <w:b/>
          <w:bCs/>
        </w:rPr>
        <w:t xml:space="preserve">A：6,</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89"/>
        </w:numPr>
      </w:pPr>
      <w:r>
        <w:rPr>
          <w:rFonts w:hint="eastAsia" w:ascii="Times New Roman" w:hAnsi="Times New Roman" w:eastAsia="Times New Roman" w:cs="Times New Roman"/>
          <w:b/>
          <w:bCs/>
        </w:rPr>
        <w:t xml:space="preserve">B：1,</w:t>
      </w:r>
      <w:r>
        <w:rPr>
          <w:rFonts w:ascii="Times New Roman" w:hAnsi="Times New Roman" w:eastAsia="Times New Roman" w:cs="Times New Roman"/>
          <w:b/>
          <w:bCs/>
        </w:rPr>
        <w:t xml:space="preserve"> 2, 5, 6, 9, 10, 13, 14</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有错误编号不给分</w:t>
      </w:r>
      <w:r>
        <w:rPr>
          <w:rFonts w:hint="eastAsia" w:ascii="Times New Roman" w:hAnsi="Times New Roman" w:eastAsia="Times New Roman" w:cs="Times New Roman"/>
        </w:rPr>
        <w:t>；</w:t>
      </w:r>
      <w:r>
        <w:rPr>
          <w:rFonts w:hint="eastAsia" w:ascii="Times New Roman" w:hAnsi="Times New Roman" w:eastAsia="FangSong" w:cs="Times New Roman"/>
        </w:rPr>
        <w:t>未写全时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个或以上得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5"/>
    <w:bookmarkStart w:id="2246" w:name="分-18"/>
    <w:p>
      <w:pPr>
        <w:pStyle w:val="Heading3"/>
        <w:spacing w:before="280" w:after="120"/>
      </w:pPr>
      <w:r>
        <w:rPr>
          <w:rFonts w:hint="eastAsia" w:ascii="Times New Roman" w:hAnsi="Times New Roman" w:eastAsia="Times New Roman" w:cs="Times New Roman"/>
        </w:rPr>
        <w:t xml:space="preserve">5.4.1（4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的层间距较大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层内相邻原子距离为</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理想等径球密堆积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的层间距为</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XZ </w:t>
      </w:r>
      <w:r>
        <w:rPr>
          <w:rFonts w:hint="eastAsia" w:ascii="Times New Roman" w:hAnsi="Times New Roman" w:eastAsia="FangSong" w:cs="Times New Roman"/>
        </w:rPr>
        <w:t>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XZ（1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平均层间距</w:t>
      </w:r>
    </w:p>
    <w:p>
      <w:pPr>
        <w:pStyle w:val="BodyText"/>
      </w:pPr>
      <w:r>
        <w:rPr>
          <w:rFonts w:hint="eastAsia" w:ascii="Times New Roman" w:hAnsi="Times New Roman" w:eastAsia="FangSong" w:cs="Times New Roman"/>
        </w:rPr>
        <w:t xml:space="preserve">即六方晶胞的</w:t>
      </w:r>
      <w:r>
        <w:rPr>
          <w:rFonts w:hint="eastAsia" w:ascii="Times New Roman" w:hAnsi="Times New Roman" w:eastAsia="FangSong" w:cs="Times New Roman"/>
          <w:b/>
          <w:bCs/>
        </w:rPr>
        <w:t xml:space="preserve">平均层间距略大于</w:t>
      </w:r>
      <w:r>
        <w:rPr>
          <w:rFonts w:hint="eastAsia" w:ascii="Times New Roman" w:hAnsi="Times New Roman" w:eastAsia="FangSong" w:cs="Times New Roman"/>
        </w:rPr>
        <w:t>理想值</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因其含有</w:t>
      </w:r>
      <w:r>
        <w:rPr>
          <w:rFonts w:ascii="Times New Roman" w:hAnsi="Times New Roman" w:eastAsia="Times New Roman" w:cs="Times New Roman"/>
        </w:rPr>
        <w:t xml:space="preserve"> h </w:t>
      </w:r>
      <w:r>
        <w:rPr>
          <w:rFonts w:hint="eastAsia" w:ascii="Times New Roman" w:hAnsi="Times New Roman" w:eastAsia="FangSong" w:cs="Times New Roman"/>
        </w:rPr>
        <w:t>型堆叠模式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的层间距较大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理想层间距</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方向层数</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本问</w:t>
      </w:r>
      <w:r>
        <w:rPr>
          <w:rFonts w:hint="eastAsia" w:ascii="Times New Roman" w:hAnsi="Times New Roman" w:eastAsia="FangSong" w:cs="Times New Roman"/>
          <w:b/>
          <w:bCs/>
        </w:rPr>
        <w:t xml:space="preserve">必须通过晶胞参数计算比较</w:t>
      </w:r>
      <w:r>
        <w:rPr>
          <w:rFonts w:hint="eastAsia" w:ascii="Times New Roman" w:hAnsi="Times New Roman" w:eastAsia="Times New Roman" w:cs="Times New Roman"/>
        </w:rPr>
        <w:t>；</w:t>
      </w:r>
      <w:r>
        <w:rPr>
          <w:rFonts w:hint="eastAsia" w:ascii="Times New Roman" w:hAnsi="Times New Roman" w:eastAsia="FangSong" w:cs="Times New Roman"/>
        </w:rPr>
        <w:t>若只根据结构特点</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距离更近</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直接下结论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6"/>
    <w:bookmarkStart w:id="2247" w:name="分-19"/>
    <w:p>
      <w:pPr>
        <w:pStyle w:val="Heading3"/>
        <w:spacing w:before="280" w:after="120"/>
      </w:pPr>
      <w:r>
        <w:rPr>
          <w:rFonts w:hint="eastAsia" w:ascii="Times New Roman" w:hAnsi="Times New Roman" w:eastAsia="Times New Roman" w:cs="Times New Roman"/>
        </w:rPr>
        <w:t xml:space="preserve">5.4.2（3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t>δ</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对应</w:t>
      </w:r>
      <w:r>
        <w:rPr>
          <w:rFonts w:ascii="Times New Roman" w:hAnsi="Times New Roman" w:eastAsia="Times New Roman" w:cs="Times New Roman"/>
          <w:b/>
          <w:bCs/>
        </w:rPr>
        <w:t xml:space="preserve"> 3C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层间距大于</w:t>
      </w:r>
      <w:r>
        <w:rPr>
          <w:rFonts w:ascii="Times New Roman" w:hAnsi="Times New Roman" w:eastAsia="Times New Roman" w:cs="Times New Roman"/>
        </w:rPr>
        <w:t xml:space="preserve"> c ⇒</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密度最大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摩尔体积最小</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高压下稳定</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hint="eastAsia" w:ascii="Times New Roman" w:hAnsi="Times New Roman" w:eastAsia="FangSong" w:cs="Times New Roman"/>
          <w:b/>
          <w:bCs/>
        </w:rPr>
        <w:t xml:space="preserve">压力升高</w:t>
      </w:r>
      <w:r>
        <w:rPr>
          <w:rFonts w:hint="eastAsia" w:ascii="Times New Roman" w:hAnsi="Times New Roman" w:eastAsia="FangSong" w:cs="Times New Roman"/>
        </w:rPr>
        <w:t>的相变序列</w:t>
      </w:r>
      <w:r>
        <w:rPr>
          <w:rFonts w:hint="eastAsia" w:ascii="Times New Roman" w:hAnsi="Times New Roman" w:eastAsia="Times New Roman" w:cs="Times New Roman"/>
        </w:rPr>
        <w:t>，</w:t>
      </w:r>
      <w:r>
        <w:rPr>
          <w:rFonts w:hint="eastAsia" w:ascii="Times New Roman" w:hAnsi="Times New Roman" w:eastAsia="FangSong" w:cs="Times New Roman"/>
        </w:rPr>
        <w:t>故最后一个高压相</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3C。</w:t>
      </w:r>
    </w:p>
    <w:bookmarkEnd w:id="2247"/>
    <w:bookmarkStart w:id="2248" w:name="分-20"/>
    <w:p>
      <w:pPr>
        <w:pStyle w:val="Heading3"/>
        <w:spacing w:before="280" w:after="120"/>
      </w:pPr>
      <w:r>
        <w:rPr>
          <w:rFonts w:hint="eastAsia" w:ascii="Times New Roman" w:hAnsi="Times New Roman" w:eastAsia="Times New Roman" w:cs="Times New Roman"/>
        </w:rPr>
        <w:t xml:space="preserve">5.4.3（2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含量越高</w:t>
      </w:r>
      <w:r>
        <w:rPr>
          <w:rFonts w:hint="eastAsia" w:ascii="Times New Roman" w:hAnsi="Times New Roman" w:eastAsia="Times New Roman" w:cs="Times New Roman"/>
          <w:b/>
          <w:bCs/>
        </w:rPr>
        <w:t>，</w:t>
      </w:r>
      <w:r>
        <w:rPr>
          <w:rFonts w:hint="eastAsia" w:ascii="Times New Roman" w:hAnsi="Times New Roman" w:eastAsia="FangSong" w:cs="Times New Roman"/>
          <w:b/>
          <w:bCs/>
        </w:rPr>
        <w:t>密度越大</w:t>
      </w:r>
      <w:r>
        <w:rPr>
          <w:rFonts w:hint="eastAsia" w:ascii="Times New Roman" w:hAnsi="Times New Roman" w:eastAsia="Times New Roman" w:cs="Times New Roman"/>
          <w:b/>
          <w:bCs/>
        </w:rPr>
        <w:t>，</w:t>
      </w:r>
      <w:r>
        <w:rPr>
          <w:rFonts w:hint="eastAsia" w:ascii="Times New Roman" w:hAnsi="Times New Roman" w:eastAsia="FangSong" w:cs="Times New Roman"/>
          <w:b/>
          <w:bCs/>
        </w:rPr>
        <w:t>为高压相</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90"/>
        </w:numPr>
      </w:pPr>
      <w:r>
        <w:rPr>
          <w:rFonts w:hint="eastAsia" w:ascii="Times New Roman" w:hAnsi="Times New Roman" w:eastAsia="FangSong" w:cs="Times New Roman"/>
        </w:rPr>
        <w:t xml:space="preserve">序列</w:t>
      </w:r>
      <w:r>
        <w:rPr>
          <w:rFonts w:ascii="Times New Roman" w:hAnsi="Times New Roman" w:eastAsia="Times New Roman" w:cs="Times New Roman"/>
        </w:rPr>
        <w:t xml:space="preserve"> I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c </w:t>
      </w:r>
      <w:r>
        <w:rPr>
          <w:rFonts w:hint="eastAsia" w:ascii="Times New Roman" w:hAnsi="Times New Roman" w:eastAsia="FangSong" w:cs="Times New Roman"/>
        </w:rPr>
        <w:t>少</w:t>
      </w:r>
      <w:r>
        <w:rPr>
          <w:rFonts w:hint="eastAsia" w:ascii="Times New Roman" w:hAnsi="Times New Roman" w:eastAsia="Times New Roman" w:cs="Times New Roman"/>
        </w:rPr>
        <w:t>（</w:t>
      </w:r>
      <m:oMath>
        <m:r>
          <m:t>h</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密度较小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低压相</w:t>
      </w:r>
      <w:r>
        <w:rPr>
          <w:rFonts w:ascii="Times New Roman" w:hAnsi="Times New Roman" w:eastAsia="Times New Roman" w:cs="Times New Roman"/>
        </w:rPr>
        <w:t xml:space="preserve"> </w:t>
      </w:r>
      <m:oMath>
        <m:r>
          <m:t>α</m:t>
        </m:r>
      </m:oMath>
    </w:p>
    <w:p>
      <w:pPr>
        <w:pStyle w:val="Compact"/>
        <w:numPr>
          <w:ilvl w:val="0"/>
          <w:numId w:val="1490"/>
        </w:numPr>
      </w:pPr>
      <w:r>
        <w:rPr>
          <w:rFonts w:hint="eastAsia" w:ascii="Times New Roman" w:hAnsi="Times New Roman" w:eastAsia="FangSong" w:cs="Times New Roman"/>
        </w:rPr>
        <w:t xml:space="preserve">序列</w:t>
      </w:r>
      <w:r>
        <w:rPr>
          <w:rFonts w:ascii="Times New Roman" w:hAnsi="Times New Roman" w:eastAsia="Times New Roman" w:cs="Times New Roman"/>
        </w:rPr>
        <w:t xml:space="preserve"> II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占比更高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密度较大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较高压相</w:t>
      </w:r>
      <w:r>
        <w:rPr>
          <w:rFonts w:ascii="Times New Roman" w:hAnsi="Times New Roman" w:eastAsia="Times New Roman" w:cs="Times New Roman"/>
        </w:rPr>
        <w:t xml:space="preserve"> </w:t>
      </w:r>
      <m:oMath>
        <m:r>
          <m:t>β</m:t>
        </m:r>
      </m:oMath>
    </w:p>
    <w:p>
      <w:pPr>
        <w:pStyle w:val="BlockText"/>
      </w:pPr>
      <w:r>
        <w:rPr>
          <w:rFonts w:hint="eastAsia" w:ascii="Times New Roman" w:hAnsi="Times New Roman" w:eastAsia="FangSong" w:cs="Times New Roman"/>
        </w:rPr>
        <w:t xml:space="preserve">理由只需答出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含量与密度</w:t>
      </w:r>
      <w:r>
        <w:rPr>
          <w:rFonts w:hint="eastAsia" w:ascii="Times New Roman" w:hAnsi="Times New Roman" w:eastAsia="Times New Roman" w:cs="Times New Roman"/>
        </w:rPr>
        <w:t>/</w:t>
      </w:r>
      <w:r>
        <w:rPr>
          <w:rFonts w:hint="eastAsia" w:ascii="Times New Roman" w:hAnsi="Times New Roman" w:eastAsia="FangSong" w:cs="Times New Roman"/>
        </w:rPr>
        <w:t>压力的关系即可得分</w:t>
      </w:r>
      <w:r>
        <w:rPr>
          <w:rFonts w:hint="eastAsia" w:ascii="Times New Roman" w:hAnsi="Times New Roman" w:eastAsia="Times New Roman" w:cs="Times New Roman"/>
        </w:rPr>
        <w:t>。</w:t>
      </w:r>
    </w:p>
    <w:bookmarkEnd w:id="2248"/>
    <w:bookmarkStart w:id="2249" w:name="分-21"/>
    <w:p>
      <w:pPr>
        <w:pStyle w:val="Heading3"/>
        <w:spacing w:before="280" w:after="120"/>
      </w:pPr>
      <w:r>
        <w:rPr>
          <w:rFonts w:hint="eastAsia" w:ascii="Times New Roman" w:hAnsi="Times New Roman" w:eastAsia="Times New Roman" w:cs="Times New Roman"/>
        </w:rPr>
        <w:t xml:space="preserve">5.4.4（4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该六方结构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FangSong" w:cs="Times New Roman"/>
        </w:rPr>
        <w:t>且密度应大于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h</m:t>
        </m:r>
        <m:r>
          <m:rPr>
            <m:sty m:val="p"/>
          </m:rPr>
          <m:t>/</m:t>
        </m:r>
        <m:r>
          <m:t>c</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的情形</w:t>
      </w:r>
      <w:r>
        <w:rPr>
          <w:rFonts w:hint="eastAsia" w:ascii="Times New Roman" w:hAnsi="Times New Roman" w:eastAsia="Times New Roman" w:cs="Times New Roman"/>
        </w:rPr>
        <w:t>），</w:t>
      </w:r>
      <w:r>
        <w:rPr>
          <w:rFonts w:hint="eastAsia" w:ascii="Times New Roman" w:hAnsi="Times New Roman" w:eastAsia="FangSong" w:cs="Times New Roman"/>
        </w:rPr>
        <w:t>故可能为</w:t>
      </w:r>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1</m:t>
        </m:r>
        <m:r>
          <m:rPr>
            <m:sty m:val="p"/>
          </m:rPr>
          <m:t>h</m:t>
        </m:r>
        <m:r>
          <m:t>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不具有平移对称性</w:t>
      </w:r>
      <w:r>
        <w:rPr>
          <w:rFonts w:hint="eastAsia" w:ascii="Times New Roman" w:hAnsi="Times New Roman" w:eastAsia="Times New Roman" w:cs="Times New Roman"/>
        </w:rPr>
        <w:t>（</w:t>
      </w:r>
      <w:r>
        <w:rPr>
          <w:rFonts w:hint="eastAsia" w:ascii="Times New Roman" w:hAnsi="Times New Roman" w:eastAsia="FangSong" w:cs="Times New Roman"/>
        </w:rPr>
        <w:t>参见图中</w:t>
      </w:r>
      <w:r>
        <w:rPr>
          <w:rFonts w:ascii="Times New Roman" w:hAnsi="Times New Roman" w:eastAsia="Times New Roman" w:cs="Times New Roman"/>
        </w:rPr>
        <w:t xml:space="preserve"> A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因此是</w:t>
      </w:r>
    </w:p>
    <w:p>
      <w:pPr>
        <w:pStyle w:val="BodyText"/>
      </w:pPr>
      <m:oMathPara>
        <m:oMathParaPr>
          <m:jc m:val="center"/>
          <m:ctrlPr>
            <w:rPr>
              <w:sz w:val="28"/>
              <w:szCs w:val="28"/>
            </w:rPr>
          </m:ctrlPr>
        </m:oMathParaPr>
        <m:oMath>
          <m:r>
            <m:t>2</m:t>
          </m:r>
          <m:r>
            <m:rPr>
              <m:sty m:val="p"/>
            </m:rPr>
            <m:t>h</m:t>
          </m:r>
          <m:r>
            <m:t>4</m:t>
          </m:r>
          <m:r>
            <m:rPr>
              <m:sty m:val="p"/>
            </m:rPr>
            <m:t>c</m:t>
          </m:r>
          <m:r>
            <m:t> </m:t>
          </m:r>
          <m:r>
            <m:rPr>
              <m:sty m:val="p"/>
            </m:rPr>
            <m:t>⇒</m:t>
          </m:r>
          <m:r>
            <m:t> </m:t>
          </m:r>
          <m:r>
            <m:t>h</m:t>
          </m:r>
          <m:r>
            <m:rPr>
              <m:sty m:val="p"/>
            </m:rPr>
            <m:t>/</m:t>
          </m:r>
          <m:r>
            <m:t>c</m:t>
          </m:r>
          <m:r>
            <m:rPr>
              <m:sty m:val="p"/>
            </m:rPr>
            <m:t>=</m:t>
          </m:r>
          <m:r>
            <m:t>2</m:t>
          </m:r>
          <m:r>
            <m:rPr>
              <m:sty m:val="p"/>
            </m:rPr>
            <m:t>/</m:t>
          </m:r>
          <m:r>
            <m:t>4</m:t>
          </m:r>
          <m:r>
            <m:rPr>
              <m:sty m:val="p"/>
            </m:rPr>
            <m:t>=</m:t>
          </m:r>
          <m:r>
            <m:t>1</m:t>
          </m:r>
          <m:r>
            <m:rPr>
              <m:sty m:val="p"/>
            </m:rPr>
            <m:t>/</m:t>
          </m:r>
          <m:r>
            <m:t>2</m:t>
          </m:r>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不论推理是否正确</w:t>
      </w:r>
      <w:r>
        <w:rPr>
          <w:rFonts w:hint="eastAsia" w:ascii="Times New Roman" w:hAnsi="Times New Roman" w:eastAsia="Times New Roman" w:cs="Times New Roman"/>
        </w:rPr>
        <w:t>）；</w:t>
      </w:r>
      <w:r>
        <w:rPr>
          <w:rFonts w:hint="eastAsia" w:ascii="Times New Roman" w:hAnsi="Times New Roman" w:eastAsia="FangSong" w:cs="Times New Roman"/>
        </w:rPr>
        <w:t>推理出</w:t>
      </w:r>
      <w:r>
        <w:rPr>
          <w:rFonts w:ascii="Times New Roman" w:hAnsi="Times New Roman" w:eastAsia="Times New Roman" w:cs="Times New Roman"/>
        </w:rPr>
        <w:t xml:space="preserve"> </w:t>
      </w:r>
      <m:oMath>
        <m:r>
          <m:t>2</m:t>
        </m:r>
        <m:r>
          <m:rPr>
            <m:sty m:val="p"/>
          </m:rPr>
          <m:t>h</m:t>
        </m:r>
        <m:r>
          <m:t>4</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h</m:t>
        </m:r>
        <m:r>
          <m:t>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两种可能得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r>
          <m:t>1</m:t>
        </m:r>
        <m:r>
          <m:rPr>
            <m:sty m:val="p"/>
          </m:rPr>
          <m:t>h</m:t>
        </m:r>
        <m:r>
          <m:t>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等径球密堆积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ccp(3C) / </w:t>
            </w:r>
            <w:r>
              <w:rPr>
                <w:rFonts w:hint="eastAsia" w:ascii="Times New Roman" w:hAnsi="Times New Roman" w:eastAsia="Times New Roman" w:cs="Times New Roman"/>
              </w:rPr>
              <w:t>hcp(2H)、</w:t>
            </w:r>
            <w:r>
              <w:rPr>
                <w:rFonts w:hint="eastAsia" w:ascii="Times New Roman" w:hAnsi="Times New Roman" w:eastAsia="FangSong" w:cs="Times New Roman"/>
              </w:rPr>
              <w:t>层间距</w:t>
            </w:r>
            <w:r>
              <w:rPr>
                <w:rFonts w:ascii="Times New Roman" w:hAnsi="Times New Roman" w:eastAsia="Times New Roman" w:cs="Times New Roman"/>
              </w:rPr>
              <w:t xml:space="preserve"> </w:t>
            </w:r>
            <m:oMath>
              <m:r>
                <m:t>d</m:t>
              </m:r>
              <m:r>
                <m:rPr>
                  <m:sty m:val="p"/>
                </m:rPr>
                <m:t>=</m:t>
              </m:r>
              <m:rad>
                <m:radPr>
                  <m:degHide m:val="on"/>
                </m:radPr>
                <m:deg/>
                <m:e>
                  <m:r>
                    <m:t>6</m:t>
                  </m:r>
                </m:e>
              </m:rad>
              <m:r>
                <m:t>a</m:t>
              </m:r>
              <m:r>
                <m:rPr>
                  <m:sty m:val="p"/>
                </m:rPr>
                <m:t>/</m:t>
              </m:r>
              <m:r>
                <m:t>6</m:t>
              </m:r>
            </m:oMath>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m:oMath>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 xml:space="preserve">；</w:t>
            </w:r>
            <m:oMath>
              <m:sSub>
                <m:e>
                  <m:r>
                    <m:t>Z</m:t>
                  </m:r>
                </m:e>
                <m:sub>
                  <m:r>
                    <m:t>6</m:t>
                  </m:r>
                </m:sub>
              </m:sSub>
              <m:r>
                <m:rPr>
                  <m:sty m:val="p"/>
                </m:rPr>
                <m:t>:</m:t>
              </m:r>
              <m:sSub>
                <m:e>
                  <m:r>
                    <m:t>X</m:t>
                  </m:r>
                </m:e>
                <m:sub>
                  <m:r>
                    <m:t>2</m:t>
                  </m:r>
                </m:sub>
              </m:sSub>
              <m:sSub>
                <m:e>
                  <m:r>
                    <m:t>Z</m:t>
                  </m:r>
                </m:e>
                <m:sub>
                  <m:r>
                    <m:t>4</m:t>
                  </m:r>
                </m:sub>
              </m:sSub>
              <m:r>
                <m:rPr>
                  <m:sty m:val="p"/>
                </m:rPr>
                <m:t>=</m:t>
              </m:r>
              <m:r>
                <m:t>1</m:t>
              </m:r>
              <m:r>
                <m:rPr>
                  <m:sty m:val="p"/>
                </m:rPr>
                <m:t>:</m:t>
              </m:r>
              <m:r>
                <m:t>3</m:t>
              </m:r>
            </m:oMath>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2H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的两个坐标</w:t>
            </w:r>
          </w:p>
        </w:tc>
      </w:tr>
      <w:tr>
        <w:tc>
          <w:tcPr/>
          <w:p>
            <w:pPr>
              <w:pStyle w:val="Compact"/>
              <w:jc w:val="center"/>
            </w:pPr>
            <w:r>
              <w:rPr>
                <w:rFonts w:hint="eastAsia" w:ascii="Times New Roman" w:hAnsi="Times New Roman" w:eastAsia="FangSong" w:cs="Times New Roman"/>
              </w:rPr>
              <w:t xml:space="preserve">共面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共顶点</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2H </w:t>
            </w:r>
            <w:r>
              <w:rPr>
                <w:rFonts w:hint="eastAsia" w:ascii="Times New Roman" w:hAnsi="Times New Roman" w:eastAsia="FangSong" w:cs="Times New Roman"/>
              </w:rPr>
              <w:t>共面</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决定阳离子间距与稳定性</w:t>
            </w:r>
          </w:p>
        </w:tc>
      </w:tr>
      <w:tr>
        <w:tc>
          <w:tcPr/>
          <w:p>
            <w:pPr>
              <w:pStyle w:val="Compact"/>
              <w:jc w:val="center"/>
            </w:pPr>
            <w:r>
              <w:rPr>
                <w:rFonts w:hint="eastAsia" w:ascii="Times New Roman" w:hAnsi="Times New Roman" w:eastAsia="FangSong" w:cs="Times New Roman"/>
              </w:rPr>
              <w:t xml:space="preserve">多型体记号</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 xml:space="preserve">3C（3</w:t>
            </w:r>
            <w:r>
              <w:rPr>
                <w:rFonts w:ascii="Times New Roman" w:hAnsi="Times New Roman" w:eastAsia="Times New Roman" w:cs="Times New Roman"/>
              </w:rPr>
              <w:t xml:space="preserve"> </w:t>
            </w:r>
            <w:r>
              <w:rPr>
                <w:rFonts w:hint="eastAsia" w:ascii="Times New Roman" w:hAnsi="Times New Roman" w:eastAsia="FangSong" w:cs="Times New Roman"/>
              </w:rPr>
              <w:t>层重复</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c）、2H（2</w:t>
            </w:r>
            <w:r>
              <w:rPr>
                <w:rFonts w:ascii="Times New Roman" w:hAnsi="Times New Roman" w:eastAsia="Times New Roman" w:cs="Times New Roman"/>
              </w:rPr>
              <w:t xml:space="preserve"> </w:t>
            </w:r>
            <w:r>
              <w:rPr>
                <w:rFonts w:hint="eastAsia" w:ascii="Times New Roman" w:hAnsi="Times New Roman" w:eastAsia="FangSong" w:cs="Times New Roman"/>
              </w:rPr>
              <w:t>层重复</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hint="eastAsia" w:ascii="Times New Roman" w:hAnsi="Times New Roman" w:eastAsia="FangSong" w:cs="Times New Roman"/>
              </w:rPr>
              <w:t xml:space="preserve">高压相变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密度最大者在高压稳定</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5</w:t>
      </w:r>
      <w:r>
        <w:rPr>
          <w:rFonts w:hint="eastAsia" w:ascii="Times New Roman" w:hAnsi="Times New Roman" w:eastAsia="FangSong" w:cs="Times New Roman"/>
        </w:rPr>
        <w:t>题全部</w:t>
      </w:r>
      <w:r>
        <w:rPr>
          <w:rFonts w:ascii="Times New Roman" w:hAnsi="Times New Roman" w:eastAsia="Times New Roman" w:cs="Times New Roman"/>
        </w:rPr>
        <w:t xml:space="preserve"> 11 </w:t>
      </w:r>
      <w:r>
        <w:rPr>
          <w:rFonts w:hint="eastAsia" w:ascii="Times New Roman" w:hAnsi="Times New Roman" w:eastAsia="FangSong" w:cs="Times New Roman"/>
        </w:rPr>
        <w:t>个子问</w:t>
      </w:r>
      <w:r>
        <w:rPr>
          <w:rFonts w:hint="eastAsia" w:ascii="Times New Roman" w:hAnsi="Times New Roman" w:eastAsia="Times New Roman" w:cs="Times New Roman"/>
        </w:rPr>
        <w:t>（5.1.1–5.4.4）。</w:t>
      </w:r>
    </w:p>
    <w:p>
      <w:pPr>
        <w:spacing w:before="160" w:after="80"/>
      </w:pPr>
      <w:r>
        <w:pict>
          <v:rect style="width:0;height:1.5pt" o:hralign="center" o:hrstd="t" o:hr="t"/>
        </w:pict>
      </w:r>
    </w:p>
    <w:bookmarkEnd w:id="2249"/>
    <w:bookmarkEnd w:id="2250"/>
    <w:bookmarkStart w:id="2251" w:name="溶解度"/>
    <w:p>
      <w:pPr>
        <w:pStyle w:val="Heading2"/>
        <w:spacing w:before="280" w:after="120"/>
      </w:pPr>
      <w:r>
        <w:rPr>
          <w:rFonts w:ascii="Times New Roman" w:hAnsi="Times New Roman" w:eastAsia="Times New Roman" w:cs="Times New Roman"/>
        </w:rPr>
        <w:t xml:space="preserve">3.356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决定因素</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溶解度取决于晶格能与水合能的平衡</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负离子相同时</w:t>
      </w:r>
      <w:r>
        <w:rPr>
          <w:rFonts w:hint="eastAsia" w:ascii="Times New Roman" w:hAnsi="Times New Roman" w:eastAsia="Times New Roman" w:cs="Times New Roman"/>
        </w:rPr>
        <w:t>，</w:t>
      </w:r>
      <w:r>
        <w:rPr>
          <w:rFonts w:hint="eastAsia" w:ascii="Times New Roman" w:hAnsi="Times New Roman" w:eastAsia="FangSong" w:cs="Times New Roman"/>
        </w:rPr>
        <w:t>晶格能与正离子电荷和半径相关</w:t>
      </w:r>
      <w:r>
        <w:rPr>
          <w:rFonts w:hint="eastAsia" w:ascii="Times New Roman" w:hAnsi="Times New Roman" w:eastAsia="Times New Roman" w:cs="Times New Roman"/>
        </w:rPr>
        <w:t>。</w:t>
      </w:r>
      <w:r>
        <w:rPr>
          <w:rFonts w:hint="eastAsia" w:ascii="Times New Roman" w:hAnsi="Times New Roman" w:eastAsia="FangSong" w:cs="Times New Roman"/>
        </w:rPr>
        <w:t>水合能</w:t>
      </w:r>
      <w:r>
        <w:rPr>
          <w:rFonts w:hint="eastAsia" w:ascii="Times New Roman" w:hAnsi="Times New Roman" w:eastAsia="Times New Roman" w:cs="Times New Roman"/>
        </w:rPr>
        <w:t>：</w:t>
      </w:r>
      <w:r>
        <w:rPr>
          <w:rFonts w:hint="eastAsia" w:ascii="Times New Roman" w:hAnsi="Times New Roman" w:eastAsia="FangSong" w:cs="Times New Roman"/>
        </w:rPr>
        <w:t>负离子半径越小</w:t>
      </w:r>
      <w:r>
        <w:rPr>
          <w:rFonts w:hint="eastAsia" w:ascii="Times New Roman" w:hAnsi="Times New Roman" w:eastAsia="Times New Roman" w:cs="Times New Roman"/>
        </w:rPr>
        <w:t>，</w:t>
      </w:r>
      <w:r>
        <w:rPr>
          <w:rFonts w:hint="eastAsia" w:ascii="Times New Roman" w:hAnsi="Times New Roman" w:eastAsia="FangSong" w:cs="Times New Roman"/>
        </w:rPr>
        <w:t>水合能越大</w:t>
      </w:r>
      <w:r>
        <w:rPr>
          <w:rFonts w:hint="eastAsia" w:ascii="Times New Roman" w:hAnsi="Times New Roman" w:eastAsia="Times New Roman" w:cs="Times New Roman"/>
        </w:rPr>
        <w:t>。</w:t>
      </w:r>
      <w:r>
        <w:rPr>
          <w:rFonts w:hint="eastAsia" w:ascii="Times New Roman" w:hAnsi="Times New Roman" w:eastAsia="FangSong" w:cs="Times New Roman"/>
        </w:rPr>
        <w:t>特殊案例</w:t>
      </w:r>
      <w:r>
        <w:rPr>
          <w:rFonts w:hint="eastAsia" w:ascii="Times New Roman" w:hAnsi="Times New Roman" w:eastAsia="Times New Roman" w:cs="Times New Roman"/>
        </w:rPr>
        <w:t>：AgF</w:t>
      </w:r>
      <w:r>
        <w:rPr>
          <w:rFonts w:hint="eastAsia" w:ascii="Times New Roman" w:hAnsi="Times New Roman" w:eastAsia="FangSong" w:cs="Times New Roman"/>
        </w:rPr>
        <w:t>可溶而其他卤化银难溶</w:t>
      </w:r>
      <w:r>
        <w:rPr>
          <w:rFonts w:hint="eastAsia" w:ascii="Times New Roman" w:hAnsi="Times New Roman" w:eastAsia="Times New Roman" w:cs="Times New Roman"/>
        </w:rPr>
        <w:t>，</w:t>
      </w:r>
      <w:r>
        <w:rPr>
          <w:rFonts w:hint="eastAsia" w:ascii="Times New Roman" w:hAnsi="Times New Roman" w:eastAsia="FangSong" w:cs="Times New Roman"/>
        </w:rPr>
        <w:t>说明晶格能影响更大</w:t>
      </w:r>
      <w:r>
        <w:rPr>
          <w:rFonts w:hint="eastAsia" w:ascii="Times New Roman" w:hAnsi="Times New Roman" w:eastAsia="Times New Roman" w:cs="Times New Roman"/>
        </w:rPr>
        <w:t>。</w:t>
      </w:r>
      <w:r>
        <w:rPr>
          <w:rFonts w:hint="eastAsia" w:ascii="Times New Roman" w:hAnsi="Times New Roman" w:eastAsia="FangSong" w:cs="Times New Roman"/>
        </w:rPr>
        <w:t>分析思路</w:t>
      </w:r>
      <w:r>
        <w:rPr>
          <w:rFonts w:hint="eastAsia" w:ascii="Times New Roman" w:hAnsi="Times New Roman" w:eastAsia="Times New Roman" w:cs="Times New Roman"/>
        </w:rPr>
        <w:t>：</w:t>
      </w:r>
      <w:r>
        <w:rPr>
          <w:rFonts w:hint="eastAsia" w:ascii="Times New Roman" w:hAnsi="Times New Roman" w:eastAsia="FangSong" w:cs="Times New Roman"/>
        </w:rPr>
        <w:t>晶格能与水合能作用相反时需要判断主导因素</w:t>
      </w:r>
      <w:r>
        <w:rPr>
          <w:rFonts w:hint="eastAsia" w:ascii="Times New Roman" w:hAnsi="Times New Roman" w:eastAsia="Times New Roman" w:cs="Times New Roman"/>
        </w:rPr>
        <w:t>。</w:t>
      </w:r>
      <w:r>
        <w:rPr>
          <w:rFonts w:hint="eastAsia" w:ascii="Times New Roman" w:hAnsi="Times New Roman" w:eastAsia="FangSong" w:cs="Times New Roman"/>
        </w:rPr>
        <w:t>特殊知识</w:t>
      </w:r>
      <w:r>
        <w:rPr>
          <w:rFonts w:hint="eastAsia" w:ascii="Times New Roman" w:hAnsi="Times New Roman" w:eastAsia="Times New Roman" w:cs="Times New Roman"/>
        </w:rPr>
        <w:t>：AgF</w:t>
      </w:r>
      <w:r>
        <w:rPr>
          <w:rFonts w:hint="eastAsia" w:ascii="Times New Roman" w:hAnsi="Times New Roman" w:eastAsia="FangSong" w:cs="Times New Roman"/>
        </w:rPr>
        <w:t>溶解性反常需结合后续学习的软硬酸碱理论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251"/>
    <w:bookmarkStart w:id="2252" w:name="分子轨道理论"/>
    <w:p>
      <w:pPr>
        <w:pStyle w:val="Heading2"/>
        <w:spacing w:before="280" w:after="120"/>
      </w:pPr>
      <w:r>
        <w:rPr>
          <w:rFonts w:ascii="Times New Roman" w:hAnsi="Times New Roman" w:eastAsia="Times New Roman" w:cs="Times New Roman"/>
        </w:rPr>
        <w:t xml:space="preserve">3.357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C（</w:t>
      </w:r>
      <m:oMath>
        <m:sSubSup>
          <m:e>
            <m: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轨道填充</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反磁条件</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注意简并轨道电子填充方式</w:t>
      </w:r>
      <w:r>
        <w:rPr>
          <w:rFonts w:hint="eastAsia" w:ascii="Times New Roman" w:hAnsi="Times New Roman" w:eastAsia="Times New Roman" w:cs="Times New Roman"/>
        </w:rPr>
        <w:t>（</w:t>
      </w:r>
      <w:r>
        <w:rPr>
          <w:rFonts w:hint="eastAsia" w:ascii="Times New Roman" w:hAnsi="Times New Roman" w:eastAsia="FangSong" w:cs="Times New Roman"/>
        </w:rPr>
        <w:t>平行填充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2252"/>
    <w:bookmarkStart w:id="2253" w:name="晶格能-7"/>
    <w:p>
      <w:pPr>
        <w:pStyle w:val="Heading2"/>
        <w:spacing w:before="280" w:after="120"/>
      </w:pPr>
      <w:r>
        <w:rPr>
          <w:rFonts w:ascii="Times New Roman" w:hAnsi="Times New Roman" w:eastAsia="Times New Roman" w:cs="Times New Roman"/>
        </w:rPr>
        <w:t xml:space="preserve">3.358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Born-Haber </w:t>
      </w:r>
      <w:r>
        <w:rPr>
          <w:rFonts w:hint="eastAsia" w:ascii="Times New Roman" w:hAnsi="Times New Roman" w:eastAsia="FangSong" w:cs="Times New Roman"/>
          <w:b/>
          <w:bCs/>
        </w:rPr>
        <w:t xml:space="preserve">循环设计</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F</m:t>
            </m:r>
          </m:e>
          <m:sub>
            <m:r>
              <m:rPr>
                <m:sty m:val="p"/>
              </m:rPr>
              <m:t>2</m:t>
            </m:r>
          </m:sub>
        </m:sSub>
        <m:r>
          <m:rPr>
            <m:sty m:val="p"/>
          </m:rPr>
          <m:t>(</m:t>
        </m:r>
        <m:r>
          <m:rPr>
            <m:sty m:val="p"/>
          </m:rPr>
          <m:t>g</m:t>
        </m:r>
        <m:r>
          <m:rPr>
            <m:sty m:val="p"/>
          </m:rPr>
          <m:t>)</m:t>
        </m:r>
        <m:r>
          <m:rPr>
            <m:sty m:val="p"/>
          </m:rPr>
          <m:t>→</m:t>
        </m:r>
        <m:r>
          <m:rPr>
            <m:sty m:val="p"/>
          </m:rPr>
          <m:t>K</m:t>
        </m:r>
        <m:r>
          <m:rPr>
            <m:sty m:val="p"/>
          </m:rPr>
          <m:t>F</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循环如下</w:t>
      </w:r>
      <w:r>
        <w:rPr>
          <w:rFonts w:hint="eastAsia" w:ascii="Times New Roman" w:hAnsi="Times New Roman" w:eastAsia="Times New Roman" w:cs="Times New Roman"/>
        </w:rPr>
        <w:t>：</w:t>
      </w:r>
    </w:p>
    <w:p>
      <w:pPr>
        <w:pStyle w:val="SourceCode"/>
      </w:pPr>
      <w:r>
        <w:rPr>
          <w:rStyle w:val="VerbatimChar"/>
          <w:rFonts w:ascii="SimSun" w:hAnsi="SimSun" w:eastAsia="SimSun" w:cs="SimSun"/>
        </w:rPr>
        <w:t>K(s) + ½F</w:t>
      </w:r>
      <w:r>
        <w:rPr>
          <w:rStyle w:val="VerbatimChar"/>
          <w:rFonts w:ascii="SimSun" w:hAnsi="SimSun" w:eastAsia="SimSun" w:cs="SimSun"/>
          <w:vertAlign w:val="subscript"/>
        </w:rPr>
        <w:t>2</w:t>
      </w:r>
      <w:r>
        <w:rPr>
          <w:rStyle w:val="VerbatimChar"/>
          <w:rFonts w:ascii="SimSun" w:hAnsi="SimSun" w:eastAsia="SimSun" w:cs="SimSun"/>
        </w:rPr>
        <w:t>(g) → KF(s)        ΔfHθ = -567.3 kJ/mol</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升华</w:t>
      </w:r>
      <w:r>
        <w:rPr>
          <w:rStyle w:val="VerbatimChar"/>
          <w:rFonts w:ascii="SimSun" w:hAnsi="SimSun" w:eastAsia="SimSun" w:cs="SimSun"/>
        </w:rPr>
        <w:t xml:space="preserve">            ↑ </w:t>
      </w:r>
      <w:r>
        <w:rPr>
          <w:rStyle w:val="VerbatimChar"/>
          <w:rFonts w:hint="eastAsia" w:ascii="SimSun" w:hAnsi="SimSun" w:eastAsia="SimSun" w:cs="SimSun"/>
        </w:rPr>
        <w:t>晶格能</w:t>
      </w:r>
      <w:r>
        <w:rPr>
          <w:rStyle w:val="VerbatimChar"/>
          <w:rFonts w:hint="eastAsia" w:ascii="SimSun" w:hAnsi="SimSun" w:eastAsia="SimSun" w:cs="SimSun"/>
        </w:rPr>
        <w:t>(</w:t>
      </w:r>
      <w:r>
        <w:rPr>
          <w:rStyle w:val="VerbatimChar"/>
          <w:rFonts w:hint="eastAsia" w:ascii="SimSun" w:hAnsi="SimSun" w:eastAsia="SimSun" w:cs="SimSun"/>
        </w:rPr>
        <w:t>释放</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K(g) + ½F</w:t>
      </w:r>
      <w:r>
        <w:rPr>
          <w:rStyle w:val="VerbatimChar"/>
          <w:rFonts w:ascii="SimSun" w:hAnsi="SimSun" w:eastAsia="SimSun" w:cs="SimSun"/>
          <w:vertAlign w:val="subscript"/>
        </w:rPr>
        <w:t>2</w:t>
      </w:r>
      <w:r>
        <w:rPr>
          <w:rStyle w:val="VerbatimChar"/>
          <w:rFonts w:ascii="SimSun" w:hAnsi="SimSun" w:eastAsia="SimSun" w:cs="SimSun"/>
        </w:rPr>
        <w:t>(g)      KF(s)</w:t>
      </w:r>
      <w:r>
        <w:rPr>
          <w:rFonts w:ascii="SimSun" w:hAnsi="SimSun" w:eastAsia="SimSun" w:cs="SimSun"/>
        </w:rPr>
        <w:br/>
      </w:r>
      <w:r>
        <w:rPr>
          <w:rStyle w:val="VerbatimChar"/>
          <w:rFonts w:ascii="SimSun" w:hAnsi="SimSun" w:eastAsia="SimSun" w:cs="SimSun"/>
        </w:rPr>
        <w:t xml:space="preserve">    ↓ ½D(F-F)         ↑</w:t>
      </w:r>
      <w:r>
        <w:rPr>
          <w:rFonts w:ascii="SimSun" w:hAnsi="SimSun" w:eastAsia="SimSun" w:cs="SimSun"/>
        </w:rPr>
        <w:br/>
      </w:r>
      <w:r>
        <w:rPr>
          <w:rStyle w:val="VerbatimChar"/>
          <w:rFonts w:ascii="SimSun" w:hAnsi="SimSun" w:eastAsia="SimSun" w:cs="SimSun"/>
        </w:rPr>
        <w:t>K(g) + F(g)         K</w:t>
      </w:r>
      <w:r>
        <w:rPr>
          <w:rStyle w:val="VerbatimChar"/>
          <w:rFonts w:ascii="SimSun" w:hAnsi="SimSun" w:eastAsia="SimSun" w:cs="SimSun"/>
          <w:vertAlign w:val="superscript"/>
        </w:rPr>
        <w:t>+</w:t>
      </w:r>
      <w:r>
        <w:rPr>
          <w:rStyle w:val="VerbatimChar"/>
          <w:rFonts w:ascii="SimSun" w:hAnsi="SimSun" w:eastAsia="SimSun" w:cs="SimSun"/>
        </w:rPr>
        <w:t>(g) + F</w:t>
      </w:r>
      <w:r>
        <w:rPr>
          <w:rStyle w:val="VerbatimChar"/>
          <w:rFonts w:ascii="SimSun" w:hAnsi="SimSun" w:eastAsia="SimSun" w:cs="SimSun"/>
          <w:vertAlign w:val="superscript"/>
        </w:rPr>
        <w:t>-</w:t>
      </w:r>
      <w:r>
        <w:rPr>
          <w:rStyle w:val="VerbatimChar"/>
          <w:rFonts w:ascii="SimSun" w:hAnsi="SimSun" w:eastAsia="SimSun" w:cs="SimSun"/>
        </w:rPr>
        <w:t>(g)</w:t>
      </w:r>
      <w:r>
        <w:rPr>
          <w:rFonts w:ascii="SimSun" w:hAnsi="SimSun" w:eastAsia="SimSun" w:cs="SimSun"/>
        </w:rPr>
        <w:br/>
      </w:r>
      <w:r>
        <w:rPr>
          <w:rStyle w:val="VerbatimChar"/>
          <w:rFonts w:ascii="SimSun" w:hAnsi="SimSun" w:eastAsia="SimSun" w:cs="SimSun"/>
        </w:rPr>
        <w:t xml:space="preserve">    ↓ I</w:t>
      </w:r>
      <w:r>
        <w:rPr>
          <w:rStyle w:val="VerbatimChar"/>
          <w:rFonts w:ascii="SimSun" w:hAnsi="SimSun" w:eastAsia="SimSun" w:cs="SimSun"/>
          <w:vertAlign w:val="subscript"/>
        </w:rPr>
        <w:t>1</w:t>
      </w:r>
      <w:r>
        <w:rPr>
          <w:rStyle w:val="VerbatimChar"/>
          <w:rFonts w:ascii="SimSun" w:hAnsi="SimSun" w:eastAsia="SimSun" w:cs="SimSun"/>
        </w:rPr>
        <w:t xml:space="preserve"> + E_ea</w:t>
      </w:r>
      <w:r>
        <w:rPr>
          <w:rFonts w:ascii="SimSun" w:hAnsi="SimSun" w:eastAsia="SimSun" w:cs="SimSun"/>
        </w:rPr>
        <w:br/>
      </w:r>
      <w:r>
        <w:rPr>
          <w:rStyle w:val="VerbatimChar"/>
          <w:rFonts w:ascii="SimSun" w:hAnsi="SimSun" w:eastAsia="SimSun" w:cs="SimSun"/>
        </w:rPr>
        <w:t>K</w:t>
      </w:r>
      <w:r>
        <w:rPr>
          <w:rStyle w:val="VerbatimChar"/>
          <w:rFonts w:ascii="SimSun" w:hAnsi="SimSun" w:eastAsia="SimSun" w:cs="SimSun"/>
          <w:vertAlign w:val="superscript"/>
        </w:rPr>
        <w:t>+</w:t>
      </w:r>
      <w:r>
        <w:rPr>
          <w:rStyle w:val="VerbatimChar"/>
          <w:rFonts w:ascii="SimSun" w:hAnsi="SimSun" w:eastAsia="SimSun" w:cs="SimSun"/>
        </w:rPr>
        <w:t>(g) + F</w:t>
      </w:r>
      <w:r>
        <w:rPr>
          <w:rStyle w:val="VerbatimChar"/>
          <w:rFonts w:ascii="SimSun" w:hAnsi="SimSun" w:eastAsia="SimSun" w:cs="SimSun"/>
          <w:vertAlign w:val="superscript"/>
        </w:rPr>
        <w:t>-</w:t>
      </w:r>
      <w:r>
        <w:rPr>
          <w:rStyle w:val="VerbatimChar"/>
          <w:rFonts w:ascii="SimSun" w:hAnsi="SimSun" w:eastAsia="SimSun" w:cs="SimSun"/>
        </w:rPr>
        <w:t>(g)</w:t>
      </w:r>
    </w:p>
    <w:p>
      <w:pPr>
        <w:pStyle w:val="FirstParagraph"/>
      </w:pPr>
      <w:r>
        <w:rPr>
          <w:rFonts w:hint="eastAsia" w:ascii="Times New Roman" w:hAnsi="Times New Roman" w:eastAsia="FangSong" w:cs="Times New Roman"/>
          <w:b/>
          <w:bCs/>
        </w:rPr>
        <w:t xml:space="preserve">计算过程</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Born-Haber </w:t>
      </w:r>
      <w:r>
        <w:rPr>
          <w:rFonts w:hint="eastAsia" w:ascii="Times New Roman" w:hAnsi="Times New Roman" w:eastAsia="FangSong" w:cs="Times New Roman"/>
        </w:rPr>
        <w:t>循环的能量守恒关系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rPr>
                  <m:sty m:val="p"/>
                </m:rPr>
                <m:t>⊖</m:t>
              </m:r>
            </m:sup>
          </m:sSup>
          <m:r>
            <m:rPr>
              <m:sty m:val="p"/>
            </m:rPr>
            <m:t>=</m:t>
          </m:r>
          <m:sSub>
            <m:e>
              <m:r>
                <m:rPr>
                  <m:sty m:val="p"/>
                </m:rPr>
                <m:t>Δ</m:t>
              </m:r>
            </m:e>
            <m:sub>
              <m:r>
                <m:rPr>
                  <m:sty m:val="p"/>
                </m:rPr>
                <m:t>s</m:t>
              </m:r>
              <m:r>
                <m:rPr>
                  <m:sty m:val="p"/>
                </m:rPr>
                <m:t>u</m:t>
              </m:r>
              <m:r>
                <m:rPr>
                  <m:sty m:val="p"/>
                </m:rPr>
                <m:t>b</m:t>
              </m:r>
            </m:sub>
          </m:sSub>
          <m:sSup>
            <m:e>
              <m:r>
                <m:t>H</m:t>
              </m:r>
            </m:e>
            <m:sup>
              <m:r>
                <m:rPr>
                  <m:sty m:val="p"/>
                </m:rPr>
                <m:t>⊖</m:t>
              </m:r>
            </m:sup>
          </m:sSup>
          <m:r>
            <m:rPr>
              <m:sty m:val="p"/>
            </m:rPr>
            <m:t>+</m:t>
          </m:r>
          <m:sSub>
            <m:e>
              <m:r>
                <m:t>I</m:t>
              </m:r>
            </m:e>
            <m:sub>
              <m:r>
                <m:t>1</m:t>
              </m:r>
            </m:sub>
          </m:sSub>
          <m:r>
            <m:rPr>
              <m:sty m:val="p"/>
            </m:rPr>
            <m:t>+</m:t>
          </m:r>
          <m:f>
            <m:fPr>
              <m:type m:val="bar"/>
            </m:fPr>
            <m:num>
              <m:r>
                <m:t>1</m:t>
              </m:r>
            </m:num>
            <m:den>
              <m:r>
                <m:t>2</m:t>
              </m:r>
            </m:den>
          </m:f>
          <m:r>
            <m:t>D</m:t>
          </m:r>
          <m:r>
            <m:rPr>
              <m:sty m:val="p"/>
            </m:rPr>
            <m:t>(</m:t>
          </m:r>
          <m:r>
            <m:rPr>
              <m:sty m:val="p"/>
            </m:rPr>
            <m:t>F</m:t>
          </m:r>
          <m:r>
            <m:rPr>
              <m:sty m:val="p"/>
            </m:rPr>
            <m:t>−</m:t>
          </m:r>
          <m:r>
            <m:rPr>
              <m:sty m:val="p"/>
            </m:rPr>
            <m:t>F</m:t>
          </m:r>
          <m:r>
            <m:rPr>
              <m:sty m:val="p"/>
            </m:rPr>
            <m:t>)</m:t>
          </m:r>
          <m:r>
            <m:rPr>
              <m:sty m:val="p"/>
            </m:rPr>
            <m:t>+</m:t>
          </m:r>
          <m:sSub>
            <m:e>
              <m:r>
                <m:t>E</m:t>
              </m:r>
            </m:e>
            <m:sub>
              <m:r>
                <m:rPr>
                  <m:sty m:val="p"/>
                </m:rPr>
                <m:t>e</m:t>
              </m:r>
              <m:r>
                <m:rPr>
                  <m:sty m:val="p"/>
                </m:rPr>
                <m:t>a</m:t>
              </m:r>
            </m:sub>
          </m:sSub>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为晶格能</w:t>
      </w:r>
      <w:r>
        <w:rPr>
          <w:rFonts w:hint="eastAsia" w:ascii="Times New Roman" w:hAnsi="Times New Roman" w:eastAsia="Times New Roman" w:cs="Times New Roman"/>
        </w:rPr>
        <w:t>（</w:t>
      </w:r>
      <w:r>
        <w:rPr>
          <w:rFonts w:hint="eastAsia" w:ascii="Times New Roman" w:hAnsi="Times New Roman" w:eastAsia="FangSong" w:cs="Times New Roman"/>
        </w:rPr>
        <w:t>取正值</w:t>
      </w:r>
      <w:r>
        <w:rPr>
          <w:rFonts w:hint="eastAsia" w:ascii="Times New Roman" w:hAnsi="Times New Roman" w:eastAsia="Times New Roman" w:cs="Times New Roman"/>
        </w:rPr>
        <w:t>，</w:t>
      </w:r>
      <w:r>
        <w:rPr>
          <w:rFonts w:hint="eastAsia" w:ascii="Times New Roman" w:hAnsi="Times New Roman" w:eastAsia="FangSong" w:cs="Times New Roman"/>
        </w:rPr>
        <w:t>表示释放能量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f>
            <m:fPr>
              <m:type m:val="bar"/>
            </m:fPr>
            <m:num>
              <m:r>
                <m:t>1</m:t>
              </m:r>
            </m:num>
            <m:den>
              <m:r>
                <m:t>2</m:t>
              </m:r>
            </m:den>
          </m:f>
          <m:r>
            <m:rPr>
              <m:sty m:val="p"/>
            </m:rPr>
            <m:t>(</m:t>
          </m:r>
          <m:r>
            <m:t>158.0</m:t>
          </m:r>
          <m:r>
            <m:rPr>
              <m:sty m:val="p"/>
            </m:rPr>
            <m:t>)</m:t>
          </m:r>
          <m:r>
            <m:rPr>
              <m:sty m:val="p"/>
            </m:rPr>
            <m:t>+</m:t>
          </m:r>
          <m:r>
            <m:rPr>
              <m:sty m:val="p"/>
            </m:rPr>
            <m:t>(</m:t>
          </m:r>
          <m:r>
            <m:rPr>
              <m:sty m:val="p"/>
            </m:rPr>
            <m:t>−</m:t>
          </m:r>
          <m:r>
            <m:t>328.0</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r>
            <m:t>79.0</m:t>
          </m:r>
          <m:r>
            <m:rPr>
              <m:sty m:val="p"/>
            </m:rPr>
            <m:t>−</m:t>
          </m:r>
          <m:r>
            <m:t>328.0</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258.8</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567.3</m:t>
          </m:r>
          <m:r>
            <m:rPr>
              <m:sty m:val="p"/>
            </m:rPr>
            <m:t>−</m:t>
          </m:r>
          <m:r>
            <m:t>258.8</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取绝对值</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U</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循环是计算晶格能的重要方法</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设计循环路径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注意各能量项的正负号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键解离能为正值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电子亲和能为负值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生成焓为负值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晶格能定义为离子结合成晶体时释放的能量</w:t>
      </w:r>
      <w:r>
        <w:rPr>
          <w:rFonts w:hint="eastAsia" w:ascii="Times New Roman" w:hAnsi="Times New Roman" w:eastAsia="Times New Roman" w:cs="Times New Roman"/>
        </w:rPr>
        <w:t>，</w:t>
      </w:r>
      <w:r>
        <w:rPr>
          <w:rFonts w:hint="eastAsia" w:ascii="Times New Roman" w:hAnsi="Times New Roman" w:eastAsia="FangSong" w:cs="Times New Roman"/>
        </w:rPr>
        <w:t>通常取正值</w:t>
      </w:r>
      <w:r>
        <w:rPr>
          <w:rFonts w:hint="eastAsia" w:ascii="Times New Roman" w:hAnsi="Times New Roman" w:eastAsia="Times New Roman" w:cs="Times New Roman"/>
        </w:rPr>
        <w:t>。</w:t>
      </w:r>
    </w:p>
    <w:p>
      <w:pPr>
        <w:spacing w:before="160" w:after="80"/>
      </w:pPr>
      <w:r>
        <w:pict>
          <v:rect style="width:0;height:1.5pt" o:hralign="center" o:hrstd="t" o:hr="t"/>
        </w:pict>
      </w:r>
    </w:p>
    <w:bookmarkEnd w:id="2253"/>
    <w:bookmarkEnd w:id="22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5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1"/>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3">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9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9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1"/>
  </w:num>
  <w:num w:numId="14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8">
    <w:abstractNumId w:val="991"/>
  </w:num>
  <w:num w:numId="1429">
    <w:abstractNumId w:val="991"/>
  </w:num>
  <w:num w:numId="14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9">
    <w:abstractNumId w:val="991"/>
  </w:num>
  <w:num w:numId="14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5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4">
    <w:abstractNumId w:val="991"/>
  </w:num>
  <w:num w:numId="14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1"/>
  </w:num>
  <w:num w:numId="1479">
    <w:abstractNumId w:val="991"/>
  </w:num>
  <w:num w:numId="1480">
    <w:abstractNumId w:val="991"/>
  </w:num>
  <w:num w:numId="1481">
    <w:abstractNumId w:val="991"/>
  </w:num>
  <w:num w:numId="1482">
    <w:abstractNumId w:val="991"/>
  </w:num>
  <w:num w:numId="14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5">
    <w:abstractNumId w:val="991"/>
  </w:num>
  <w:num w:numId="1486">
    <w:abstractNumId w:val="991"/>
  </w:num>
  <w:num w:numId="1487">
    <w:abstractNumId w:val="991"/>
  </w:num>
  <w:num w:numId="1488">
    <w:abstractNumId w:val="991"/>
  </w:num>
  <w:num w:numId="1489">
    <w:abstractNumId w:val="991"/>
  </w:num>
  <w:num w:numId="14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48" Type="http://schemas.openxmlformats.org/officeDocument/2006/relationships/image" Target="media/rId1348.jpg"/><Relationship Id="rId1249" Type="http://schemas.openxmlformats.org/officeDocument/2006/relationships/image" Target="media/rId1249.jpg"/><Relationship Id="rId319" Type="http://schemas.openxmlformats.org/officeDocument/2006/relationships/image" Target="media/rId319.jpg"/><Relationship Id="rId86" Type="http://schemas.openxmlformats.org/officeDocument/2006/relationships/image" Target="media/rId86.jpg"/><Relationship Id="rId32" Type="http://schemas.openxmlformats.org/officeDocument/2006/relationships/image" Target="media/rId32.jpg"/><Relationship Id="rId2234" Type="http://schemas.openxmlformats.org/officeDocument/2006/relationships/image" Target="media/rId2234.jpg"/><Relationship Id="rId955" Type="http://schemas.openxmlformats.org/officeDocument/2006/relationships/image" Target="media/rId955.jpg"/><Relationship Id="rId799" Type="http://schemas.openxmlformats.org/officeDocument/2006/relationships/image" Target="media/rId799.jpg"/><Relationship Id="rId2179" Type="http://schemas.openxmlformats.org/officeDocument/2006/relationships/image" Target="media/rId2179.jpg"/><Relationship Id="rId2125" Type="http://schemas.openxmlformats.org/officeDocument/2006/relationships/image" Target="media/rId2125.jpg"/><Relationship Id="rId325" Type="http://schemas.openxmlformats.org/officeDocument/2006/relationships/image" Target="media/rId325.jpg"/><Relationship Id="rId2098" Type="http://schemas.openxmlformats.org/officeDocument/2006/relationships/image" Target="media/rId2098.jpg"/><Relationship Id="rId2207" Type="http://schemas.openxmlformats.org/officeDocument/2006/relationships/image" Target="media/rId2207.jpg"/><Relationship Id="rId2089" Type="http://schemas.openxmlformats.org/officeDocument/2006/relationships/image" Target="media/rId2089.jpg"/><Relationship Id="rId643" Type="http://schemas.openxmlformats.org/officeDocument/2006/relationships/image" Target="media/rId643.jpg"/><Relationship Id="rId1572" Type="http://schemas.openxmlformats.org/officeDocument/2006/relationships/image" Target="media/rId1572.jpg"/><Relationship Id="rId746" Type="http://schemas.openxmlformats.org/officeDocument/2006/relationships/image" Target="media/rId746.jpg"/><Relationship Id="rId1586" Type="http://schemas.openxmlformats.org/officeDocument/2006/relationships/image" Target="media/rId1586.jpg"/><Relationship Id="rId371" Type="http://schemas.openxmlformats.org/officeDocument/2006/relationships/image" Target="media/rId371.jpg"/><Relationship Id="rId995" Type="http://schemas.openxmlformats.org/officeDocument/2006/relationships/image" Target="media/rId995.jpg"/><Relationship Id="rId334" Type="http://schemas.openxmlformats.org/officeDocument/2006/relationships/image" Target="media/rId334.jpg"/><Relationship Id="rId1692" Type="http://schemas.openxmlformats.org/officeDocument/2006/relationships/image" Target="media/rId1692.jpg"/><Relationship Id="rId1159" Type="http://schemas.openxmlformats.org/officeDocument/2006/relationships/image" Target="media/rId1159.jpg"/><Relationship Id="rId431" Type="http://schemas.openxmlformats.org/officeDocument/2006/relationships/image" Target="media/rId431.jpg"/><Relationship Id="rId2185" Type="http://schemas.openxmlformats.org/officeDocument/2006/relationships/image" Target="media/rId2185.jpg"/><Relationship Id="rId457" Type="http://schemas.openxmlformats.org/officeDocument/2006/relationships/image" Target="media/rId457.jpg"/><Relationship Id="rId1265" Type="http://schemas.openxmlformats.org/officeDocument/2006/relationships/image" Target="media/rId1265.jpg"/><Relationship Id="rId1733" Type="http://schemas.openxmlformats.org/officeDocument/2006/relationships/image" Target="media/rId1733.jpg"/><Relationship Id="rId1255" Type="http://schemas.openxmlformats.org/officeDocument/2006/relationships/image" Target="media/rId1255.jpg"/><Relationship Id="rId852" Type="http://schemas.openxmlformats.org/officeDocument/2006/relationships/image" Target="media/rId852.jpg"/><Relationship Id="rId1280" Type="http://schemas.openxmlformats.org/officeDocument/2006/relationships/image" Target="media/rId1280.jpg"/><Relationship Id="rId1546" Type="http://schemas.openxmlformats.org/officeDocument/2006/relationships/image" Target="media/rId1546.jpg"/><Relationship Id="rId1750" Type="http://schemas.openxmlformats.org/officeDocument/2006/relationships/image" Target="media/rId1750.jpg"/><Relationship Id="rId860" Type="http://schemas.openxmlformats.org/officeDocument/2006/relationships/image" Target="media/rId860.jpg"/><Relationship Id="rId531" Type="http://schemas.openxmlformats.org/officeDocument/2006/relationships/image" Target="media/rId531.jpg"/><Relationship Id="rId1210" Type="http://schemas.openxmlformats.org/officeDocument/2006/relationships/image" Target="media/rId1210.jpg"/><Relationship Id="rId669" Type="http://schemas.openxmlformats.org/officeDocument/2006/relationships/image" Target="media/rId669.jpg"/><Relationship Id="rId571" Type="http://schemas.openxmlformats.org/officeDocument/2006/relationships/image" Target="media/rId571.jpg"/><Relationship Id="rId187" Type="http://schemas.openxmlformats.org/officeDocument/2006/relationships/image" Target="media/rId187.jpg"/><Relationship Id="rId1624" Type="http://schemas.openxmlformats.org/officeDocument/2006/relationships/image" Target="media/rId1624.jpg"/><Relationship Id="rId14" Type="http://schemas.openxmlformats.org/officeDocument/2006/relationships/image" Target="media/rId14.jpg"/><Relationship Id="rId162" Type="http://schemas.openxmlformats.org/officeDocument/2006/relationships/image" Target="media/rId162.jpg"/><Relationship Id="rId681" Type="http://schemas.openxmlformats.org/officeDocument/2006/relationships/image" Target="media/rId681.jpg"/><Relationship Id="rId1009" Type="http://schemas.openxmlformats.org/officeDocument/2006/relationships/image" Target="media/rId1009.jpg"/><Relationship Id="rId1719" Type="http://schemas.openxmlformats.org/officeDocument/2006/relationships/image" Target="media/rId1719.jpg"/><Relationship Id="rId242" Type="http://schemas.openxmlformats.org/officeDocument/2006/relationships/image" Target="media/rId242.jpg"/><Relationship Id="rId1789" Type="http://schemas.openxmlformats.org/officeDocument/2006/relationships/image" Target="media/rId1789.jpg"/><Relationship Id="rId566" Type="http://schemas.openxmlformats.org/officeDocument/2006/relationships/image" Target="media/rId566.jpg"/><Relationship Id="rId1756" Type="http://schemas.openxmlformats.org/officeDocument/2006/relationships/image" Target="media/rId1756.jpg"/><Relationship Id="rId991" Type="http://schemas.openxmlformats.org/officeDocument/2006/relationships/image" Target="media/rId991.jpg"/><Relationship Id="rId331" Type="http://schemas.openxmlformats.org/officeDocument/2006/relationships/image" Target="media/rId331.jpg"/><Relationship Id="rId1337" Type="http://schemas.openxmlformats.org/officeDocument/2006/relationships/image" Target="media/rId1337.jpg"/><Relationship Id="rId675" Type="http://schemas.openxmlformats.org/officeDocument/2006/relationships/image" Target="media/rId675.jpg"/><Relationship Id="rId849" Type="http://schemas.openxmlformats.org/officeDocument/2006/relationships/image" Target="media/rId849.jpg"/><Relationship Id="rId1621" Type="http://schemas.openxmlformats.org/officeDocument/2006/relationships/image" Target="media/rId1621.jpg"/><Relationship Id="rId68" Type="http://schemas.openxmlformats.org/officeDocument/2006/relationships/image" Target="media/rId68.jpg"/><Relationship Id="rId1704" Type="http://schemas.openxmlformats.org/officeDocument/2006/relationships/image" Target="media/rId1704.jpg"/><Relationship Id="rId693" Type="http://schemas.openxmlformats.org/officeDocument/2006/relationships/image" Target="media/rId693.jpg"/><Relationship Id="rId210" Type="http://schemas.openxmlformats.org/officeDocument/2006/relationships/image" Target="media/rId210.jpg"/><Relationship Id="rId1089" Type="http://schemas.openxmlformats.org/officeDocument/2006/relationships/image" Target="media/rId1089.jpg"/><Relationship Id="rId2085" Type="http://schemas.openxmlformats.org/officeDocument/2006/relationships/image" Target="media/rId2085.jpg"/><Relationship Id="rId919" Type="http://schemas.openxmlformats.org/officeDocument/2006/relationships/image" Target="media/rId919.jpg"/><Relationship Id="rId700" Type="http://schemas.openxmlformats.org/officeDocument/2006/relationships/image" Target="media/rId700.jpg"/><Relationship Id="rId2050" Type="http://schemas.openxmlformats.org/officeDocument/2006/relationships/image" Target="media/rId2050.jpg"/><Relationship Id="rId1244" Type="http://schemas.openxmlformats.org/officeDocument/2006/relationships/image" Target="media/rId1244.jpg"/><Relationship Id="rId404" Type="http://schemas.openxmlformats.org/officeDocument/2006/relationships/image" Target="media/rId404.jpg"/><Relationship Id="rId757" Type="http://schemas.openxmlformats.org/officeDocument/2006/relationships/image" Target="media/rId757.jpg"/><Relationship Id="rId274" Type="http://schemas.openxmlformats.org/officeDocument/2006/relationships/image" Target="media/rId274.jpg"/><Relationship Id="rId1522" Type="http://schemas.openxmlformats.org/officeDocument/2006/relationships/image" Target="media/rId1522.jpg"/><Relationship Id="rId778" Type="http://schemas.openxmlformats.org/officeDocument/2006/relationships/image" Target="media/rId778.jpg"/><Relationship Id="rId969" Type="http://schemas.openxmlformats.org/officeDocument/2006/relationships/image" Target="media/rId969.jpg"/><Relationship Id="rId511" Type="http://schemas.openxmlformats.org/officeDocument/2006/relationships/image" Target="media/rId511.jpg"/><Relationship Id="rId1786" Type="http://schemas.openxmlformats.org/officeDocument/2006/relationships/image" Target="media/rId1786.jpg"/><Relationship Id="rId1283" Type="http://schemas.openxmlformats.org/officeDocument/2006/relationships/image" Target="media/rId1283.jpg"/><Relationship Id="rId1453" Type="http://schemas.openxmlformats.org/officeDocument/2006/relationships/image" Target="media/rId1453.jpg"/><Relationship Id="rId2229" Type="http://schemas.openxmlformats.org/officeDocument/2006/relationships/image" Target="media/rId2229.jpg"/><Relationship Id="rId2010" Type="http://schemas.openxmlformats.org/officeDocument/2006/relationships/image" Target="media/rId2010.jpg"/><Relationship Id="rId1575" Type="http://schemas.openxmlformats.org/officeDocument/2006/relationships/image" Target="media/rId1575.jpg"/><Relationship Id="rId687" Type="http://schemas.openxmlformats.org/officeDocument/2006/relationships/image" Target="media/rId687.jpg"/><Relationship Id="rId796" Type="http://schemas.openxmlformats.org/officeDocument/2006/relationships/image" Target="media/rId796.jpg"/><Relationship Id="rId175" Type="http://schemas.openxmlformats.org/officeDocument/2006/relationships/image" Target="media/rId175.jpg"/><Relationship Id="rId223" Type="http://schemas.openxmlformats.org/officeDocument/2006/relationships/image" Target="media/rId223.jpg"/><Relationship Id="rId1823" Type="http://schemas.openxmlformats.org/officeDocument/2006/relationships/image" Target="media/rId1823.jpg"/><Relationship Id="rId1513" Type="http://schemas.openxmlformats.org/officeDocument/2006/relationships/image" Target="media/rId1513.jpg"/><Relationship Id="rId733" Type="http://schemas.openxmlformats.org/officeDocument/2006/relationships/image" Target="media/rId733.jpg"/><Relationship Id="rId297" Type="http://schemas.openxmlformats.org/officeDocument/2006/relationships/image" Target="media/rId297.jpg"/><Relationship Id="rId606" Type="http://schemas.openxmlformats.org/officeDocument/2006/relationships/image" Target="media/rId606.jpg"/><Relationship Id="rId1996" Type="http://schemas.openxmlformats.org/officeDocument/2006/relationships/image" Target="media/rId1996.jpg"/><Relationship Id="rId538" Type="http://schemas.openxmlformats.org/officeDocument/2006/relationships/image" Target="media/rId538.jpg"/><Relationship Id="rId1535" Type="http://schemas.openxmlformats.org/officeDocument/2006/relationships/image" Target="media/rId1535.jpg"/><Relationship Id="rId884" Type="http://schemas.openxmlformats.org/officeDocument/2006/relationships/image" Target="media/rId884.jpg"/><Relationship Id="rId769" Type="http://schemas.openxmlformats.org/officeDocument/2006/relationships/image" Target="media/rId769.jpg"/><Relationship Id="rId1961" Type="http://schemas.openxmlformats.org/officeDocument/2006/relationships/image" Target="media/rId1961.jpg"/><Relationship Id="rId806" Type="http://schemas.openxmlformats.org/officeDocument/2006/relationships/image" Target="media/rId806.jpg"/><Relationship Id="rId1067" Type="http://schemas.openxmlformats.org/officeDocument/2006/relationships/image" Target="media/rId1067.jpg"/><Relationship Id="rId184" Type="http://schemas.openxmlformats.org/officeDocument/2006/relationships/image" Target="media/rId184.jpg"/><Relationship Id="rId1645" Type="http://schemas.openxmlformats.org/officeDocument/2006/relationships/image" Target="media/rId1645.jpg"/><Relationship Id="rId803" Type="http://schemas.openxmlformats.org/officeDocument/2006/relationships/image" Target="media/rId803.jpg"/><Relationship Id="rId1322" Type="http://schemas.openxmlformats.org/officeDocument/2006/relationships/image" Target="media/rId1322.jpg"/><Relationship Id="rId1846" Type="http://schemas.openxmlformats.org/officeDocument/2006/relationships/image" Target="media/rId1846.jpg"/><Relationship Id="rId507" Type="http://schemas.openxmlformats.org/officeDocument/2006/relationships/image" Target="media/rId507.jpg"/><Relationship Id="rId1815" Type="http://schemas.openxmlformats.org/officeDocument/2006/relationships/image" Target="media/rId1815.jpg"/><Relationship Id="rId1377" Type="http://schemas.openxmlformats.org/officeDocument/2006/relationships/image" Target="media/rId1377.jpg"/><Relationship Id="rId1097" Type="http://schemas.openxmlformats.org/officeDocument/2006/relationships/image" Target="media/rId1097.jpg"/><Relationship Id="rId1627" Type="http://schemas.openxmlformats.org/officeDocument/2006/relationships/image" Target="media/rId1627.jpg"/><Relationship Id="rId2082" Type="http://schemas.openxmlformats.org/officeDocument/2006/relationships/image" Target="media/rId2082.jpg"/><Relationship Id="rId782" Type="http://schemas.openxmlformats.org/officeDocument/2006/relationships/image" Target="media/rId782.jpg"/><Relationship Id="rId948" Type="http://schemas.openxmlformats.org/officeDocument/2006/relationships/image" Target="media/rId948.jpg"/><Relationship Id="rId213" Type="http://schemas.openxmlformats.org/officeDocument/2006/relationships/image" Target="media/rId213.jpg"/><Relationship Id="rId114" Type="http://schemas.openxmlformats.org/officeDocument/2006/relationships/image" Target="media/rId114.jpg"/><Relationship Id="rId1993" Type="http://schemas.openxmlformats.org/officeDocument/2006/relationships/image" Target="media/rId1993.jpg"/><Relationship Id="rId961" Type="http://schemas.openxmlformats.org/officeDocument/2006/relationships/image" Target="media/rId961.jpg"/><Relationship Id="rId328" Type="http://schemas.openxmlformats.org/officeDocument/2006/relationships/image" Target="media/rId328.jpg"/><Relationship Id="rId761" Type="http://schemas.openxmlformats.org/officeDocument/2006/relationships/image" Target="media/rId761.jpg"/><Relationship Id="rId440" Type="http://schemas.openxmlformats.org/officeDocument/2006/relationships/image" Target="media/rId440.jpg"/><Relationship Id="rId73" Type="http://schemas.openxmlformats.org/officeDocument/2006/relationships/image" Target="media/rId73.jpg"/><Relationship Id="rId2104" Type="http://schemas.openxmlformats.org/officeDocument/2006/relationships/image" Target="media/rId2104.jpg"/><Relationship Id="rId1561" Type="http://schemas.openxmlformats.org/officeDocument/2006/relationships/image" Target="media/rId1561.jpg"/><Relationship Id="rId416" Type="http://schemas.openxmlformats.org/officeDocument/2006/relationships/image" Target="media/rId416.jpg"/><Relationship Id="rId1352" Type="http://schemas.openxmlformats.org/officeDocument/2006/relationships/image" Target="media/rId1352.jpg"/><Relationship Id="rId50" Type="http://schemas.openxmlformats.org/officeDocument/2006/relationships/image" Target="media/rId50.jpg"/><Relationship Id="rId1182" Type="http://schemas.openxmlformats.org/officeDocument/2006/relationships/image" Target="media/rId1182.jpg"/><Relationship Id="rId1865" Type="http://schemas.openxmlformats.org/officeDocument/2006/relationships/image" Target="media/rId1865.jpg"/><Relationship Id="rId1312" Type="http://schemas.openxmlformats.org/officeDocument/2006/relationships/image" Target="media/rId1312.jpg"/><Relationship Id="rId1094" Type="http://schemas.openxmlformats.org/officeDocument/2006/relationships/image" Target="media/rId1094.jpg"/><Relationship Id="rId1668" Type="http://schemas.openxmlformats.org/officeDocument/2006/relationships/image" Target="media/rId1668.jpg"/><Relationship Id="rId1907" Type="http://schemas.openxmlformats.org/officeDocument/2006/relationships/image" Target="media/rId1907.jpg"/><Relationship Id="rId343" Type="http://schemas.openxmlformats.org/officeDocument/2006/relationships/image" Target="media/rId343.jpg"/><Relationship Id="rId1833" Type="http://schemas.openxmlformats.org/officeDocument/2006/relationships/image" Target="media/rId1833.jpg"/><Relationship Id="rId2004" Type="http://schemas.openxmlformats.org/officeDocument/2006/relationships/image" Target="media/rId2004.jpg"/><Relationship Id="rId1258" Type="http://schemas.openxmlformats.org/officeDocument/2006/relationships/image" Target="media/rId1258.jpg"/><Relationship Id="rId2054" Type="http://schemas.openxmlformats.org/officeDocument/2006/relationships/image" Target="media/rId2054.jpg"/><Relationship Id="rId35" Type="http://schemas.openxmlformats.org/officeDocument/2006/relationships/image" Target="media/rId35.jpg"/><Relationship Id="rId1179" Type="http://schemas.openxmlformats.org/officeDocument/2006/relationships/image" Target="media/rId1179.jpg"/><Relationship Id="rId1914" Type="http://schemas.openxmlformats.org/officeDocument/2006/relationships/image" Target="media/rId1914.jpg"/><Relationship Id="rId897" Type="http://schemas.openxmlformats.org/officeDocument/2006/relationships/image" Target="media/rId897.jpg"/><Relationship Id="rId1427" Type="http://schemas.openxmlformats.org/officeDocument/2006/relationships/image" Target="media/rId1427.jpg"/><Relationship Id="rId724" Type="http://schemas.openxmlformats.org/officeDocument/2006/relationships/image" Target="media/rId724.jpg"/><Relationship Id="rId678" Type="http://schemas.openxmlformats.org/officeDocument/2006/relationships/image" Target="media/rId678.jpg"/><Relationship Id="rId864" Type="http://schemas.openxmlformats.org/officeDocument/2006/relationships/image" Target="media/rId864.jpg"/><Relationship Id="rId365" Type="http://schemas.openxmlformats.org/officeDocument/2006/relationships/image" Target="media/rId365.jpg"/><Relationship Id="rId951" Type="http://schemas.openxmlformats.org/officeDocument/2006/relationships/image" Target="media/rId951.jpg"/><Relationship Id="rId159" Type="http://schemas.openxmlformats.org/officeDocument/2006/relationships/image" Target="media/rId159.jpg"/><Relationship Id="rId1597" Type="http://schemas.openxmlformats.org/officeDocument/2006/relationships/image" Target="media/rId1597.jpg"/><Relationship Id="rId891" Type="http://schemas.openxmlformats.org/officeDocument/2006/relationships/image" Target="media/rId891.jpg"/><Relationship Id="rId908" Type="http://schemas.openxmlformats.org/officeDocument/2006/relationships/image" Target="media/rId908.jpg"/><Relationship Id="rId1119" Type="http://schemas.openxmlformats.org/officeDocument/2006/relationships/image" Target="media/rId1119.jpg"/><Relationship Id="rId1332" Type="http://schemas.openxmlformats.org/officeDocument/2006/relationships/image" Target="media/rId1332.jpg"/><Relationship Id="rId739" Type="http://schemas.openxmlformats.org/officeDocument/2006/relationships/image" Target="media/rId739.jpg"/><Relationship Id="rId789" Type="http://schemas.openxmlformats.org/officeDocument/2006/relationships/image" Target="media/rId789.jpg"/><Relationship Id="rId1618" Type="http://schemas.openxmlformats.org/officeDocument/2006/relationships/image" Target="media/rId1618.jpg"/><Relationship Id="rId1650" Type="http://schemas.openxmlformats.org/officeDocument/2006/relationships/image" Target="media/rId1650.jpg"/><Relationship Id="rId1684" Type="http://schemas.openxmlformats.org/officeDocument/2006/relationships/image" Target="media/rId1684.jpg"/><Relationship Id="rId820" Type="http://schemas.openxmlformats.org/officeDocument/2006/relationships/image" Target="media/rId820.jpg"/><Relationship Id="rId1309" Type="http://schemas.openxmlformats.org/officeDocument/2006/relationships/image" Target="media/rId1309.jpg"/><Relationship Id="rId2173" Type="http://schemas.openxmlformats.org/officeDocument/2006/relationships/image" Target="media/rId2173.jpg"/><Relationship Id="rId1941" Type="http://schemas.openxmlformats.org/officeDocument/2006/relationships/image" Target="media/rId1941.jpg"/><Relationship Id="rId287" Type="http://schemas.openxmlformats.org/officeDocument/2006/relationships/image" Target="media/rId287.jpg"/><Relationship Id="rId443" Type="http://schemas.openxmlformats.org/officeDocument/2006/relationships/image" Target="media/rId443.jpg"/><Relationship Id="rId1849" Type="http://schemas.openxmlformats.org/officeDocument/2006/relationships/image" Target="media/rId1849.jpg"/><Relationship Id="rId640" Type="http://schemas.openxmlformats.org/officeDocument/2006/relationships/image" Target="media/rId640.jpg"/><Relationship Id="rId1421" Type="http://schemas.openxmlformats.org/officeDocument/2006/relationships/image" Target="media/rId1421.jpg"/><Relationship Id="rId690" Type="http://schemas.openxmlformats.org/officeDocument/2006/relationships/image" Target="media/rId690.jpg"/><Relationship Id="rId710" Type="http://schemas.openxmlformats.org/officeDocument/2006/relationships/image" Target="media/rId710.jpg"/><Relationship Id="rId666" Type="http://schemas.openxmlformats.org/officeDocument/2006/relationships/image" Target="media/rId666.jpg"/><Relationship Id="rId65" Type="http://schemas.openxmlformats.org/officeDocument/2006/relationships/image" Target="media/rId65.jpg"/><Relationship Id="rId410" Type="http://schemas.openxmlformats.org/officeDocument/2006/relationships/image" Target="media/rId410.jpg"/><Relationship Id="rId388" Type="http://schemas.openxmlformats.org/officeDocument/2006/relationships/image" Target="media/rId388.jpg"/><Relationship Id="rId56" Type="http://schemas.openxmlformats.org/officeDocument/2006/relationships/image" Target="media/rId56.jpg"/><Relationship Id="rId1796" Type="http://schemas.openxmlformats.org/officeDocument/2006/relationships/image" Target="media/rId1796.jpg"/><Relationship Id="rId1345" Type="http://schemas.openxmlformats.org/officeDocument/2006/relationships/image" Target="media/rId1345.jpg"/><Relationship Id="rId1361" Type="http://schemas.openxmlformats.org/officeDocument/2006/relationships/image" Target="media/rId1361.jpg"/><Relationship Id="rId232" Type="http://schemas.openxmlformats.org/officeDocument/2006/relationships/image" Target="media/rId232.jpg"/><Relationship Id="rId831" Type="http://schemas.openxmlformats.org/officeDocument/2006/relationships/image" Target="media/rId831.jpg"/><Relationship Id="rId2118" Type="http://schemas.openxmlformats.org/officeDocument/2006/relationships/image" Target="media/rId2118.jpg"/><Relationship Id="rId856" Type="http://schemas.openxmlformats.org/officeDocument/2006/relationships/image" Target="media/rId856.jpg"/><Relationship Id="rId2194" Type="http://schemas.openxmlformats.org/officeDocument/2006/relationships/image" Target="media/rId2194.jpg"/><Relationship Id="rId1911" Type="http://schemas.openxmlformats.org/officeDocument/2006/relationships/image" Target="media/rId1911.jpg"/><Relationship Id="rId1459" Type="http://schemas.openxmlformats.org/officeDocument/2006/relationships/image" Target="media/rId1459.jpg"/><Relationship Id="rId984" Type="http://schemas.openxmlformats.org/officeDocument/2006/relationships/image" Target="media/rId984.jpg"/><Relationship Id="rId1839" Type="http://schemas.openxmlformats.org/officeDocument/2006/relationships/image" Target="media/rId1839.jpg"/><Relationship Id="rId1372" Type="http://schemas.openxmlformats.org/officeDocument/2006/relationships/image" Target="media/rId1372.jpg"/><Relationship Id="rId382" Type="http://schemas.openxmlformats.org/officeDocument/2006/relationships/image" Target="media/rId382.jpg"/><Relationship Id="rId2163" Type="http://schemas.openxmlformats.org/officeDocument/2006/relationships/image" Target="media/rId2163.jpg"/><Relationship Id="rId2076" Type="http://schemas.openxmlformats.org/officeDocument/2006/relationships/image" Target="media/rId2076.jpg"/><Relationship Id="rId1124" Type="http://schemas.openxmlformats.org/officeDocument/2006/relationships/image" Target="media/rId1124.jpg"/><Relationship Id="rId284" Type="http://schemas.openxmlformats.org/officeDocument/2006/relationships/image" Target="media/rId284.jpg"/><Relationship Id="rId878" Type="http://schemas.openxmlformats.org/officeDocument/2006/relationships/image" Target="media/rId878.jpg"/><Relationship Id="rId1615" Type="http://schemas.openxmlformats.org/officeDocument/2006/relationships/image" Target="media/rId1615.jpg"/><Relationship Id="rId684" Type="http://schemas.openxmlformats.org/officeDocument/2006/relationships/image" Target="media/rId684.jpg"/><Relationship Id="rId1945" Type="http://schemas.openxmlformats.org/officeDocument/2006/relationships/image" Target="media/rId1945.jpg"/><Relationship Id="rId1006" Type="http://schemas.openxmlformats.org/officeDocument/2006/relationships/image" Target="media/rId1006.jpg"/><Relationship Id="rId249" Type="http://schemas.openxmlformats.org/officeDocument/2006/relationships/image" Target="media/rId249.jpg"/><Relationship Id="rId2039" Type="http://schemas.openxmlformats.org/officeDocument/2006/relationships/image" Target="media/rId2039.jpg"/><Relationship Id="rId591" Type="http://schemas.openxmlformats.org/officeDocument/2006/relationships/image" Target="media/rId591.jpg"/><Relationship Id="rId810" Type="http://schemas.openxmlformats.org/officeDocument/2006/relationships/image" Target="media/rId810.jpg"/><Relationship Id="rId1439" Type="http://schemas.openxmlformats.org/officeDocument/2006/relationships/image" Target="media/rId1439.jpg"/><Relationship Id="rId1642" Type="http://schemas.openxmlformats.org/officeDocument/2006/relationships/image" Target="media/rId1642.jpg"/><Relationship Id="rId2216" Type="http://schemas.openxmlformats.org/officeDocument/2006/relationships/image" Target="media/rId2216.jpg"/><Relationship Id="rId1463" Type="http://schemas.openxmlformats.org/officeDocument/2006/relationships/image" Target="media/rId1463.jpg"/><Relationship Id="rId772" Type="http://schemas.openxmlformats.org/officeDocument/2006/relationships/image" Target="media/rId772.jpg"/><Relationship Id="rId1688" Type="http://schemas.openxmlformats.org/officeDocument/2006/relationships/image" Target="media/rId1688.jpg"/><Relationship Id="rId524" Type="http://schemas.openxmlformats.org/officeDocument/2006/relationships/image" Target="media/rId524.jpg"/><Relationship Id="rId1771" Type="http://schemas.openxmlformats.org/officeDocument/2006/relationships/image" Target="media/rId1771.jpg"/><Relationship Id="rId1384" Type="http://schemas.openxmlformats.org/officeDocument/2006/relationships/image" Target="media/rId1384.jpg"/><Relationship Id="rId1968" Type="http://schemas.openxmlformats.org/officeDocument/2006/relationships/image" Target="media/rId1968.jpg"/><Relationship Id="rId1855" Type="http://schemas.openxmlformats.org/officeDocument/2006/relationships/image" Target="media/rId1855.jpg"/><Relationship Id="rId1252" Type="http://schemas.openxmlformats.org/officeDocument/2006/relationships/image" Target="media/rId1252.jpg"/><Relationship Id="rId1364" Type="http://schemas.openxmlformats.org/officeDocument/2006/relationships/image" Target="media/rId1364.jpg"/><Relationship Id="rId1109" Type="http://schemas.openxmlformats.org/officeDocument/2006/relationships/image" Target="media/rId1109.jpg"/><Relationship Id="rId1671" Type="http://schemas.openxmlformats.org/officeDocument/2006/relationships/image" Target="media/rId1671.jpg"/><Relationship Id="rId1532" Type="http://schemas.openxmlformats.org/officeDocument/2006/relationships/image" Target="media/rId1532.jpg"/><Relationship Id="rId47" Type="http://schemas.openxmlformats.org/officeDocument/2006/relationships/image" Target="media/rId47.jpg"/><Relationship Id="rId823" Type="http://schemas.openxmlformats.org/officeDocument/2006/relationships/image" Target="media/rId823.jpg"/><Relationship Id="rId1927" Type="http://schemas.openxmlformats.org/officeDocument/2006/relationships/image" Target="media/rId1927.jpg"/><Relationship Id="rId1983" Type="http://schemas.openxmlformats.org/officeDocument/2006/relationships/image" Target="media/rId1983.jpg"/><Relationship Id="rId76" Type="http://schemas.openxmlformats.org/officeDocument/2006/relationships/image" Target="media/rId76.jpg"/><Relationship Id="rId1046" Type="http://schemas.openxmlformats.org/officeDocument/2006/relationships/image" Target="media/rId1046.png"/><Relationship Id="rId888" Type="http://schemas.openxmlformats.org/officeDocument/2006/relationships/image" Target="media/rId888.jpg"/><Relationship Id="rId2046" Type="http://schemas.openxmlformats.org/officeDocument/2006/relationships/image" Target="media/rId2046.jpg"/><Relationship Id="rId633" Type="http://schemas.openxmlformats.org/officeDocument/2006/relationships/image" Target="media/rId633.jpg"/><Relationship Id="rId1023" Type="http://schemas.openxmlformats.org/officeDocument/2006/relationships/image" Target="media/rId1023.jpg"/><Relationship Id="rId391" Type="http://schemas.openxmlformats.org/officeDocument/2006/relationships/image" Target="media/rId391.jpg"/><Relationship Id="rId501" Type="http://schemas.openxmlformats.org/officeDocument/2006/relationships/image" Target="media/rId501.jpg"/><Relationship Id="rId2151" Type="http://schemas.openxmlformats.org/officeDocument/2006/relationships/image" Target="media/rId2151.jpg"/><Relationship Id="rId923" Type="http://schemas.openxmlformats.org/officeDocument/2006/relationships/image" Target="media/rId923.jpg"/><Relationship Id="rId1938" Type="http://schemas.openxmlformats.org/officeDocument/2006/relationships/image" Target="media/rId1938.jpg"/><Relationship Id="rId1128" Type="http://schemas.openxmlformats.org/officeDocument/2006/relationships/image" Target="media/rId1128.jpg"/><Relationship Id="rId306" Type="http://schemas.openxmlformats.org/officeDocument/2006/relationships/image" Target="media/rId306.jpg"/><Relationship Id="rId2071" Type="http://schemas.openxmlformats.org/officeDocument/2006/relationships/image" Target="media/rId2071.jpg"/><Relationship Id="rId1271" Type="http://schemas.openxmlformats.org/officeDocument/2006/relationships/image" Target="media/rId1271.jpg"/><Relationship Id="rId1862" Type="http://schemas.openxmlformats.org/officeDocument/2006/relationships/image" Target="media/rId1862.jpg"/><Relationship Id="rId743" Type="http://schemas.openxmlformats.org/officeDocument/2006/relationships/image" Target="media/rId743.jpg"/><Relationship Id="rId602" Type="http://schemas.openxmlformats.org/officeDocument/2006/relationships/image" Target="media/rId602.jpg"/><Relationship Id="rId1799" Type="http://schemas.openxmlformats.org/officeDocument/2006/relationships/image" Target="media/rId1799.jpg"/><Relationship Id="rId1665" Type="http://schemas.openxmlformats.org/officeDocument/2006/relationships/image" Target="media/rId1665.jpg"/><Relationship Id="rId1871" Type="http://schemas.openxmlformats.org/officeDocument/2006/relationships/image" Target="media/rId1871.jpg"/><Relationship Id="rId881" Type="http://schemas.openxmlformats.org/officeDocument/2006/relationships/image" Target="media/rId881.jpg"/><Relationship Id="rId172" Type="http://schemas.openxmlformats.org/officeDocument/2006/relationships/image" Target="media/rId172.jpg"/><Relationship Id="rId2122" Type="http://schemas.openxmlformats.org/officeDocument/2006/relationships/image" Target="media/rId2122.jpg"/><Relationship Id="rId1974" Type="http://schemas.openxmlformats.org/officeDocument/2006/relationships/image" Target="media/rId1974.jpg"/><Relationship Id="rId1393" Type="http://schemas.openxmlformats.org/officeDocument/2006/relationships/image" Target="media/rId1393.jpg"/><Relationship Id="rId255" Type="http://schemas.openxmlformats.org/officeDocument/2006/relationships/image" Target="media/rId255.jpg"/><Relationship Id="rId1435" Type="http://schemas.openxmlformats.org/officeDocument/2006/relationships/image" Target="media/rId1435.jpg"/><Relationship Id="rId504" Type="http://schemas.openxmlformats.org/officeDocument/2006/relationships/image" Target="media/rId504.jpg"/><Relationship Id="rId1952" Type="http://schemas.openxmlformats.org/officeDocument/2006/relationships/image" Target="media/rId1952.jpg"/><Relationship Id="rId1730" Type="http://schemas.openxmlformats.org/officeDocument/2006/relationships/image" Target="media/rId1730.jpg"/><Relationship Id="rId988" Type="http://schemas.openxmlformats.org/officeDocument/2006/relationships/image" Target="media/rId988.jpg"/><Relationship Id="rId1662" Type="http://schemas.openxmlformats.org/officeDocument/2006/relationships/image" Target="media/rId1662.jpg"/><Relationship Id="rId138" Type="http://schemas.openxmlformats.org/officeDocument/2006/relationships/image" Target="media/rId138.jpg"/><Relationship Id="rId155" Type="http://schemas.openxmlformats.org/officeDocument/2006/relationships/image" Target="media/rId155.jpg"/><Relationship Id="rId1141" Type="http://schemas.openxmlformats.org/officeDocument/2006/relationships/image" Target="media/rId1141.jpg"/><Relationship Id="rId216" Type="http://schemas.openxmlformats.org/officeDocument/2006/relationships/image" Target="media/rId216.jpg"/><Relationship Id="rId1502" Type="http://schemas.openxmlformats.org/officeDocument/2006/relationships/image" Target="media/rId1502.jpg"/><Relationship Id="rId749" Type="http://schemas.openxmlformats.org/officeDocument/2006/relationships/image" Target="media/rId749.jpg"/><Relationship Id="rId1472" Type="http://schemas.openxmlformats.org/officeDocument/2006/relationships/image" Target="media/rId1472.jpg"/><Relationship Id="rId281" Type="http://schemas.openxmlformats.org/officeDocument/2006/relationships/image" Target="media/rId281.jpg"/><Relationship Id="rId927" Type="http://schemas.openxmlformats.org/officeDocument/2006/relationships/image" Target="media/rId927.jpg"/><Relationship Id="rId868" Type="http://schemas.openxmlformats.org/officeDocument/2006/relationships/image" Target="media/rId868.jpg"/><Relationship Id="rId2060" Type="http://schemas.openxmlformats.org/officeDocument/2006/relationships/image" Target="media/rId2060.jpg"/><Relationship Id="rId450" Type="http://schemas.openxmlformats.org/officeDocument/2006/relationships/image" Target="media/rId450.jpg"/><Relationship Id="rId2025" Type="http://schemas.openxmlformats.org/officeDocument/2006/relationships/image" Target="media/rId2025.jpg"/><Relationship Id="rId932" Type="http://schemas.openxmlformats.org/officeDocument/2006/relationships/image" Target="media/rId932.jpg"/><Relationship Id="rId1003" Type="http://schemas.openxmlformats.org/officeDocument/2006/relationships/image" Target="media/rId1003.jpg"/><Relationship Id="rId413" Type="http://schemas.openxmlformats.org/officeDocument/2006/relationships/image" Target="media/rId413.jpg"/><Relationship Id="rId379" Type="http://schemas.openxmlformats.org/officeDocument/2006/relationships/image" Target="media/rId379.jpg"/><Relationship Id="rId346" Type="http://schemas.openxmlformats.org/officeDocument/2006/relationships/image" Target="media/rId346.jpg"/><Relationship Id="rId258" Type="http://schemas.openxmlformats.org/officeDocument/2006/relationships/image" Target="media/rId258.jpg"/><Relationship Id="rId1417" Type="http://schemas.openxmlformats.org/officeDocument/2006/relationships/image" Target="media/rId1417.jpg"/><Relationship Id="rId1747" Type="http://schemas.openxmlformats.org/officeDocument/2006/relationships/image" Target="media/rId1747.jpg"/><Relationship Id="rId59" Type="http://schemas.openxmlformats.org/officeDocument/2006/relationships/image" Target="media/rId59.jpg"/><Relationship Id="rId775" Type="http://schemas.openxmlformats.org/officeDocument/2006/relationships/image" Target="media/rId775.jpg"/><Relationship Id="rId753" Type="http://schemas.openxmlformats.org/officeDocument/2006/relationships/image" Target="media/rId753.jpg"/><Relationship Id="rId1679" Type="http://schemas.openxmlformats.org/officeDocument/2006/relationships/image" Target="media/rId1679.jpg"/><Relationship Id="rId2170" Type="http://schemas.openxmlformats.org/officeDocument/2006/relationships/image" Target="media/rId2170.jpg"/><Relationship Id="rId1355" Type="http://schemas.openxmlformats.org/officeDocument/2006/relationships/image" Target="media/rId1355.jpg"/><Relationship Id="rId1414" Type="http://schemas.openxmlformats.org/officeDocument/2006/relationships/image" Target="media/rId1414.jpg"/><Relationship Id="rId1082" Type="http://schemas.openxmlformats.org/officeDocument/2006/relationships/image" Target="media/rId1082.jpg"/><Relationship Id="rId1486" Type="http://schemas.openxmlformats.org/officeDocument/2006/relationships/image" Target="media/rId1486.jpg"/><Relationship Id="rId1319" Type="http://schemas.openxmlformats.org/officeDocument/2006/relationships/image" Target="media/rId1319.jpg"/><Relationship Id="rId1765" Type="http://schemas.openxmlformats.org/officeDocument/2006/relationships/image" Target="media/rId1765.jpg"/><Relationship Id="rId2131" Type="http://schemas.openxmlformats.org/officeDocument/2006/relationships/image" Target="media/rId2131.jpg"/><Relationship Id="rId1986" Type="http://schemas.openxmlformats.org/officeDocument/2006/relationships/image" Target="media/rId1986.jpg"/><Relationship Id="rId544" Type="http://schemas.openxmlformats.org/officeDocument/2006/relationships/image" Target="media/rId544.jpg"/><Relationship Id="rId1636" Type="http://schemas.openxmlformats.org/officeDocument/2006/relationships/image" Target="media/rId1636.jpg"/><Relationship Id="rId316" Type="http://schemas.openxmlformats.org/officeDocument/2006/relationships/image" Target="media/rId316.jpg"/><Relationship Id="rId1031" Type="http://schemas.openxmlformats.org/officeDocument/2006/relationships/image" Target="media/rId1031.jpg"/><Relationship Id="rId1921" Type="http://schemas.openxmlformats.org/officeDocument/2006/relationships/image" Target="media/rId1921.jpg"/><Relationship Id="rId495" Type="http://schemas.openxmlformats.org/officeDocument/2006/relationships/image" Target="media/rId495.jpg"/><Relationship Id="rId1708" Type="http://schemas.openxmlformats.org/officeDocument/2006/relationships/image" Target="media/rId1708.jpg"/><Relationship Id="rId697" Type="http://schemas.openxmlformats.org/officeDocument/2006/relationships/image" Target="media/rId697.jpg"/><Relationship Id="rId559" Type="http://schemas.openxmlformats.org/officeDocument/2006/relationships/image" Target="media/rId559.jpg"/><Relationship Id="rId1424" Type="http://schemas.openxmlformats.org/officeDocument/2006/relationships/image" Target="media/rId1424.jpg"/><Relationship Id="rId894" Type="http://schemas.openxmlformats.org/officeDocument/2006/relationships/image" Target="media/rId894.jpg"/><Relationship Id="rId656" Type="http://schemas.openxmlformats.org/officeDocument/2006/relationships/image" Target="media/rId656.jpg"/><Relationship Id="rId1277" Type="http://schemas.openxmlformats.org/officeDocument/2006/relationships/image" Target="media/rId1277.jpg"/><Relationship Id="rId1020" Type="http://schemas.openxmlformats.org/officeDocument/2006/relationships/image" Target="media/rId1020.jpg"/><Relationship Id="rId181" Type="http://schemas.openxmlformats.org/officeDocument/2006/relationships/image" Target="media/rId181.jpg"/><Relationship Id="rId1442" Type="http://schemas.openxmlformats.org/officeDocument/2006/relationships/image" Target="media/rId1442.jpg"/><Relationship Id="rId1601" Type="http://schemas.openxmlformats.org/officeDocument/2006/relationships/image" Target="media/rId1601.jpg"/><Relationship Id="rId1901" Type="http://schemas.openxmlformats.org/officeDocument/2006/relationships/image" Target="media/rId1901.jpg"/><Relationship Id="rId1358" Type="http://schemas.openxmlformats.org/officeDocument/2006/relationships/image" Target="media/rId1358.jpg"/><Relationship Id="rId1325" Type="http://schemas.openxmlformats.org/officeDocument/2006/relationships/image" Target="media/rId1325.jpg"/><Relationship Id="rId2148" Type="http://schemas.openxmlformats.org/officeDocument/2006/relationships/image" Target="media/rId2148.jpg"/><Relationship Id="rId555" Type="http://schemas.openxmlformats.org/officeDocument/2006/relationships/image" Target="media/rId555.jpg"/><Relationship Id="rId541" Type="http://schemas.openxmlformats.org/officeDocument/2006/relationships/image" Target="media/rId541.jpg"/><Relationship Id="rId2182" Type="http://schemas.openxmlformats.org/officeDocument/2006/relationships/image" Target="media/rId2182.jpg"/><Relationship Id="rId839" Type="http://schemas.openxmlformats.org/officeDocument/2006/relationships/image" Target="media/rId839.jpg"/><Relationship Id="rId197" Type="http://schemas.openxmlformats.org/officeDocument/2006/relationships/image" Target="media/rId197.jpg"/><Relationship Id="rId813" Type="http://schemas.openxmlformats.org/officeDocument/2006/relationships/image" Target="media/rId813.jpg"/><Relationship Id="rId659" Type="http://schemas.openxmlformats.org/officeDocument/2006/relationships/image" Target="media/rId659.jpg"/><Relationship Id="rId1843" Type="http://schemas.openxmlformats.org/officeDocument/2006/relationships/image" Target="media/rId1843.jpg"/><Relationship Id="rId148" Type="http://schemas.openxmlformats.org/officeDocument/2006/relationships/image" Target="media/rId148.jpg"/><Relationship Id="rId717" Type="http://schemas.openxmlformats.org/officeDocument/2006/relationships/image" Target="media/rId717.jpg"/><Relationship Id="rId313" Type="http://schemas.openxmlformats.org/officeDocument/2006/relationships/image" Target="media/rId313.jpg"/><Relationship Id="rId915" Type="http://schemas.openxmlformats.org/officeDocument/2006/relationships/image" Target="media/rId915.jpg"/><Relationship Id="rId1012" Type="http://schemas.openxmlformats.org/officeDocument/2006/relationships/image" Target="media/rId1012.jpg"/><Relationship Id="rId514" Type="http://schemas.openxmlformats.org/officeDocument/2006/relationships/image" Target="media/rId514.jpg"/><Relationship Id="rId165" Type="http://schemas.openxmlformats.org/officeDocument/2006/relationships/image" Target="media/rId165.jpg"/><Relationship Id="rId489" Type="http://schemas.openxmlformats.org/officeDocument/2006/relationships/image" Target="media/rId489.jpg"/><Relationship Id="rId1026" Type="http://schemas.openxmlformats.org/officeDocument/2006/relationships/image" Target="media/rId1026.jpg"/><Relationship Id="rId939" Type="http://schemas.openxmlformats.org/officeDocument/2006/relationships/image" Target="media/rId939.jpg"/><Relationship Id="rId425" Type="http://schemas.openxmlformats.org/officeDocument/2006/relationships/image" Target="media/rId425.jpg"/><Relationship Id="rId1105" Type="http://schemas.openxmlformats.org/officeDocument/2006/relationships/image" Target="media/rId1105.jpg"/><Relationship Id="rId1777" Type="http://schemas.openxmlformats.org/officeDocument/2006/relationships/image" Target="media/rId1777.jpg"/><Relationship Id="rId1793" Type="http://schemas.openxmlformats.org/officeDocument/2006/relationships/image" Target="media/rId1793.jpg"/><Relationship Id="rId1072" Type="http://schemas.openxmlformats.org/officeDocument/2006/relationships/image" Target="media/rId1072.jpg"/><Relationship Id="rId1836" Type="http://schemas.openxmlformats.org/officeDocument/2006/relationships/image" Target="media/rId1836.jpg"/><Relationship Id="rId1977" Type="http://schemas.openxmlformats.org/officeDocument/2006/relationships/image" Target="media/rId1977.jpg"/><Relationship Id="rId1566" Type="http://schemas.openxmlformats.org/officeDocument/2006/relationships/image" Target="media/rId1566.jpg"/><Relationship Id="rId584" Type="http://schemas.openxmlformats.org/officeDocument/2006/relationships/image" Target="media/rId584.jpg"/><Relationship Id="rId1102" Type="http://schemas.openxmlformats.org/officeDocument/2006/relationships/image" Target="media/rId1102.jpg"/><Relationship Id="rId1980" Type="http://schemas.openxmlformats.org/officeDocument/2006/relationships/image" Target="media/rId1980.jpg"/><Relationship Id="rId562" Type="http://schemas.openxmlformats.org/officeDocument/2006/relationships/image" Target="media/rId562.jpg"/><Relationship Id="rId463" Type="http://schemas.openxmlformats.org/officeDocument/2006/relationships/image" Target="media/rId463.jpg"/><Relationship Id="rId1165" Type="http://schemas.openxmlformats.org/officeDocument/2006/relationships/image" Target="media/rId1165.jpg"/><Relationship Id="rId1582" Type="http://schemas.openxmlformats.org/officeDocument/2006/relationships/image" Target="media/rId1582.jpg"/><Relationship Id="rId1971" Type="http://schemas.openxmlformats.org/officeDocument/2006/relationships/image" Target="media/rId1971.jpg"/><Relationship Id="rId650" Type="http://schemas.openxmlformats.org/officeDocument/2006/relationships/image" Target="media/rId650.jpg"/><Relationship Id="rId619" Type="http://schemas.openxmlformats.org/officeDocument/2006/relationships/image" Target="media/rId619.jpg"/><Relationship Id="rId2188" Type="http://schemas.openxmlformats.org/officeDocument/2006/relationships/image" Target="media/rId2188.jpg"/><Relationship Id="rId422" Type="http://schemas.openxmlformats.org/officeDocument/2006/relationships/image" Target="media/rId422.jpg"/><Relationship Id="rId672" Type="http://schemas.openxmlformats.org/officeDocument/2006/relationships/image" Target="media/rId672.jpg"/><Relationship Id="rId245" Type="http://schemas.openxmlformats.org/officeDocument/2006/relationships/image" Target="media/rId245.jpg"/><Relationship Id="rId2107" Type="http://schemas.openxmlformats.org/officeDocument/2006/relationships/image" Target="media/rId2107.jpg"/><Relationship Id="rId460" Type="http://schemas.openxmlformats.org/officeDocument/2006/relationships/image" Target="media/rId460.jpg"/><Relationship Id="rId1207" Type="http://schemas.openxmlformats.org/officeDocument/2006/relationships/image" Target="media/rId1207.jpg"/><Relationship Id="rId1407" Type="http://schemas.openxmlformats.org/officeDocument/2006/relationships/image" Target="media/rId1407.jpg"/><Relationship Id="rId361" Type="http://schemas.openxmlformats.org/officeDocument/2006/relationships/image" Target="media/rId361.jpg"/><Relationship Id="rId375" Type="http://schemas.openxmlformats.org/officeDocument/2006/relationships/image" Target="media/rId375.jpg"/><Relationship Id="rId178" Type="http://schemas.openxmlformats.org/officeDocument/2006/relationships/image" Target="media/rId178.jpg"/><Relationship Id="rId394" Type="http://schemas.openxmlformats.org/officeDocument/2006/relationships/image" Target="media/rId394.jpg"/><Relationship Id="rId765" Type="http://schemas.openxmlformats.org/officeDocument/2006/relationships/image" Target="media/rId765.jpg"/><Relationship Id="rId1827" Type="http://schemas.openxmlformats.org/officeDocument/2006/relationships/image" Target="media/rId1827.jpg"/><Relationship Id="rId1135" Type="http://schemas.openxmlformats.org/officeDocument/2006/relationships/image" Target="media/rId1135.jpg"/><Relationship Id="rId1711" Type="http://schemas.openxmlformats.org/officeDocument/2006/relationships/image" Target="media/rId1711.jpg"/><Relationship Id="rId588" Type="http://schemas.openxmlformats.org/officeDocument/2006/relationships/image" Target="media/rId588.jpg"/><Relationship Id="rId1812" Type="http://schemas.openxmlformats.org/officeDocument/2006/relationships/image" Target="media/rId1812.jpg"/><Relationship Id="rId1162" Type="http://schemas.openxmlformats.org/officeDocument/2006/relationships/image" Target="media/rId1162.jpg"/><Relationship Id="rId616" Type="http://schemas.openxmlformats.org/officeDocument/2006/relationships/image" Target="media/rId616.jpg"/><Relationship Id="rId1239" Type="http://schemas.openxmlformats.org/officeDocument/2006/relationships/image" Target="media/rId1239.jpg"/><Relationship Id="rId2135" Type="http://schemas.openxmlformats.org/officeDocument/2006/relationships/image" Target="media/rId2135.jpg"/><Relationship Id="rId998" Type="http://schemas.openxmlformats.org/officeDocument/2006/relationships/image" Target="media/rId998.jpg"/><Relationship Id="rId1933" Type="http://schemas.openxmlformats.org/officeDocument/2006/relationships/image" Target="media/rId1933.jpg"/><Relationship Id="rId169" Type="http://schemas.openxmlformats.org/officeDocument/2006/relationships/image" Target="media/rId169.jpg"/><Relationship Id="rId1034" Type="http://schemas.openxmlformats.org/officeDocument/2006/relationships/image" Target="media/rId1034.jpg"/><Relationship Id="rId944" Type="http://schemas.openxmlformats.org/officeDocument/2006/relationships/image" Target="media/rId944.jpg"/><Relationship Id="rId1949" Type="http://schemas.openxmlformats.org/officeDocument/2006/relationships/image" Target="media/rId1949.jpg"/><Relationship Id="rId1780" Type="http://schemas.openxmlformats.org/officeDocument/2006/relationships/image" Target="media/rId1780.jpg"/><Relationship Id="rId1736" Type="http://schemas.openxmlformats.org/officeDocument/2006/relationships/image" Target="media/rId1736.jpg"/><Relationship Id="rId1292" Type="http://schemas.openxmlformats.org/officeDocument/2006/relationships/image" Target="media/rId1292.jpg"/><Relationship Id="rId467" Type="http://schemas.openxmlformats.org/officeDocument/2006/relationships/image" Target="media/rId467.jpg"/><Relationship Id="rId727" Type="http://schemas.openxmlformats.org/officeDocument/2006/relationships/image" Target="media/rId727.jpg"/><Relationship Id="rId483" Type="http://schemas.openxmlformats.org/officeDocument/2006/relationships/image" Target="media/rId483.jpg"/><Relationship Id="rId265" Type="http://schemas.openxmlformats.org/officeDocument/2006/relationships/image" Target="media/rId265.jpg"/><Relationship Id="rId1286" Type="http://schemas.openxmlformats.org/officeDocument/2006/relationships/image" Target="media/rId1286.jpg"/><Relationship Id="rId1329" Type="http://schemas.openxmlformats.org/officeDocument/2006/relationships/image" Target="media/rId1329.jpg"/><Relationship Id="rId1061" Type="http://schemas.openxmlformats.org/officeDocument/2006/relationships/image" Target="media/rId1061.jpg"/><Relationship Id="rId1306" Type="http://schemas.openxmlformats.org/officeDocument/2006/relationships/image" Target="media/rId1306.jpg"/><Relationship Id="rId1964" Type="http://schemas.openxmlformats.org/officeDocument/2006/relationships/image" Target="media/rId1964.jpg"/><Relationship Id="rId2064" Type="http://schemas.openxmlformats.org/officeDocument/2006/relationships/image" Target="media/rId2064.jpg"/><Relationship Id="rId637" Type="http://schemas.openxmlformats.org/officeDocument/2006/relationships/image" Target="media/rId637.jpg"/><Relationship Id="rId707" Type="http://schemas.openxmlformats.org/officeDocument/2006/relationships/image" Target="media/rId707.jpg"/><Relationship Id="rId721" Type="http://schemas.openxmlformats.org/officeDocument/2006/relationships/image" Target="media/rId721.jpg"/><Relationship Id="rId1489" Type="http://schemas.openxmlformats.org/officeDocument/2006/relationships/image" Target="media/rId1489.jpg"/><Relationship Id="rId958" Type="http://schemas.openxmlformats.org/officeDocument/2006/relationships/image" Target="media/rId958.jpg"/><Relationship Id="rId1759" Type="http://schemas.openxmlformats.org/officeDocument/2006/relationships/image" Target="media/rId1759.jpg"/><Relationship Id="rId1868" Type="http://schemas.openxmlformats.org/officeDocument/2006/relationships/image" Target="media/rId1868.jpg"/><Relationship Id="rId397" Type="http://schemas.openxmlformats.org/officeDocument/2006/relationships/image" Target="media/rId397.jpg"/><Relationship Id="rId1852" Type="http://schemas.openxmlformats.org/officeDocument/2006/relationships/image" Target="media/rId1852.jpg"/><Relationship Id="rId447" Type="http://schemas.openxmlformats.org/officeDocument/2006/relationships/image" Target="media/rId447.jpg"/><Relationship Id="rId2016" Type="http://schemas.openxmlformats.org/officeDocument/2006/relationships/image" Target="media/rId2016.jpg"/><Relationship Id="rId1213" Type="http://schemas.openxmlformats.org/officeDocument/2006/relationships/image" Target="media/rId1213.jpg"/><Relationship Id="rId419" Type="http://schemas.openxmlformats.org/officeDocument/2006/relationships/image" Target="media/rId419.jpg"/><Relationship Id="rId736" Type="http://schemas.openxmlformats.org/officeDocument/2006/relationships/image" Target="media/rId736.jpg"/><Relationship Id="rId235" Type="http://schemas.openxmlformats.org/officeDocument/2006/relationships/image" Target="media/rId235.jpg"/><Relationship Id="rId1388" Type="http://schemas.openxmlformats.org/officeDocument/2006/relationships/image" Target="media/rId1388.jpg"/><Relationship Id="rId1075" Type="http://schemas.openxmlformats.org/officeDocument/2006/relationships/image" Target="media/rId1075.jpg"/><Relationship Id="rId303" Type="http://schemas.openxmlformats.org/officeDocument/2006/relationships/image" Target="media/rId303.jpg"/><Relationship Id="rId1064" Type="http://schemas.openxmlformats.org/officeDocument/2006/relationships/image" Target="media/rId1064.jpg"/><Relationship Id="rId1809" Type="http://schemas.openxmlformats.org/officeDocument/2006/relationships/image" Target="media/rId1809.jpg"/><Relationship Id="rId2019" Type="http://schemas.openxmlformats.org/officeDocument/2006/relationships/image" Target="media/rId2019.jpg"/><Relationship Id="rId612" Type="http://schemas.openxmlformats.org/officeDocument/2006/relationships/image" Target="media/rId612.jpg"/><Relationship Id="rId437" Type="http://schemas.openxmlformats.org/officeDocument/2006/relationships/image" Target="media/rId437.jpg"/><Relationship Id="rId486" Type="http://schemas.openxmlformats.org/officeDocument/2006/relationships/image" Target="media/rId486.jpg"/><Relationship Id="rId911" Type="http://schemas.openxmlformats.org/officeDocument/2006/relationships/image" Target="media/rId911.jpg"/><Relationship Id="rId622" Type="http://schemas.openxmlformats.org/officeDocument/2006/relationships/image" Target="media/rId622.jpg"/><Relationship Id="rId663" Type="http://schemas.openxmlformats.org/officeDocument/2006/relationships/image" Target="media/rId663.jpg"/><Relationship Id="rId517" Type="http://schemas.openxmlformats.org/officeDocument/2006/relationships/image" Target="media/rId517.jpg"/><Relationship Id="rId1753" Type="http://schemas.openxmlformats.org/officeDocument/2006/relationships/image" Target="media/rId1753.jpg"/><Relationship Id="rId1659" Type="http://schemas.openxmlformats.org/officeDocument/2006/relationships/image" Target="media/rId1659.jpg"/><Relationship Id="rId2013" Type="http://schemas.openxmlformats.org/officeDocument/2006/relationships/image" Target="media/rId2013.jpg"/><Relationship Id="rId190" Type="http://schemas.openxmlformats.org/officeDocument/2006/relationships/image" Target="media/rId190.jpg"/><Relationship Id="rId385" Type="http://schemas.openxmlformats.org/officeDocument/2006/relationships/image" Target="media/rId385.jpg"/><Relationship Id="rId1115" Type="http://schemas.openxmlformats.org/officeDocument/2006/relationships/image" Target="media/rId1115.jpg"/><Relationship Id="rId1431" Type="http://schemas.openxmlformats.org/officeDocument/2006/relationships/image" Target="media/rId1431.jpg"/><Relationship Id="rId1016" Type="http://schemas.openxmlformats.org/officeDocument/2006/relationships/image" Target="media/rId1016.jpg"/><Relationship Id="rId2057" Type="http://schemas.openxmlformats.org/officeDocument/2006/relationships/image" Target="media/rId2057.jpg"/><Relationship Id="rId901" Type="http://schemas.openxmlformats.org/officeDocument/2006/relationships/image" Target="media/rId901.jpg"/><Relationship Id="rId2176" Type="http://schemas.openxmlformats.org/officeDocument/2006/relationships/image" Target="media/rId2176.jpg"/><Relationship Id="rId1367" Type="http://schemas.openxmlformats.org/officeDocument/2006/relationships/image" Target="media/rId1367.jpg"/><Relationship Id="rId1450" Type="http://schemas.openxmlformats.org/officeDocument/2006/relationships/image" Target="media/rId1450.jpg"/><Relationship Id="rId1079" Type="http://schemas.openxmlformats.org/officeDocument/2006/relationships/image" Target="media/rId1079.jpg"/><Relationship Id="rId1783" Type="http://schemas.openxmlformats.org/officeDocument/2006/relationships/image" Target="media/rId1783.jpg"/><Relationship Id="rId730" Type="http://schemas.openxmlformats.org/officeDocument/2006/relationships/image" Target="media/rId730.jpg"/><Relationship Id="rId53" Type="http://schemas.openxmlformats.org/officeDocument/2006/relationships/image" Target="media/rId53.jpg"/><Relationship Id="rId141" Type="http://schemas.openxmlformats.org/officeDocument/2006/relationships/image" Target="media/rId141.jpg"/><Relationship Id="rId905" Type="http://schemas.openxmlformats.org/officeDocument/2006/relationships/image" Target="media/rId905.jpg"/><Relationship Id="rId577" Type="http://schemas.openxmlformats.org/officeDocument/2006/relationships/image" Target="media/rId577.jpg"/><Relationship Id="rId1930" Type="http://schemas.openxmlformats.org/officeDocument/2006/relationships/image" Target="media/rId1930.jpg"/><Relationship Id="rId337" Type="http://schemas.openxmlformats.org/officeDocument/2006/relationships/image" Target="media/rId337.jpg"/><Relationship Id="rId1492" Type="http://schemas.openxmlformats.org/officeDocument/2006/relationships/image" Target="media/rId1492.jpg"/><Relationship Id="rId2166" Type="http://schemas.openxmlformats.org/officeDocument/2006/relationships/image" Target="media/rId2166.jpg"/><Relationship Id="rId2101" Type="http://schemas.openxmlformats.org/officeDocument/2006/relationships/image" Target="media/rId2101.jpg"/><Relationship Id="rId1819" Type="http://schemas.openxmlformats.org/officeDocument/2006/relationships/image" Target="media/rId1819.jpg"/><Relationship Id="rId1112" Type="http://schemas.openxmlformats.org/officeDocument/2006/relationships/image" Target="media/rId1112.jpg"/><Relationship Id="rId1701" Type="http://schemas.openxmlformats.org/officeDocument/2006/relationships/image" Target="media/rId1701.jpg"/><Relationship Id="rId626" Type="http://schemas.openxmlformats.org/officeDocument/2006/relationships/image" Target="media/rId626.jpg"/><Relationship Id="rId2204" Type="http://schemas.openxmlformats.org/officeDocument/2006/relationships/image" Target="media/rId2204.jpg"/><Relationship Id="rId268" Type="http://schemas.openxmlformats.org/officeDocument/2006/relationships/image" Target="media/rId268.jpg"/><Relationship Id="rId309" Type="http://schemas.openxmlformats.org/officeDocument/2006/relationships/image" Target="media/rId309.jpg"/><Relationship Id="rId535" Type="http://schemas.openxmlformats.org/officeDocument/2006/relationships/image" Target="media/rId535.jpg"/><Relationship Id="rId2213" Type="http://schemas.openxmlformats.org/officeDocument/2006/relationships/image" Target="media/rId2213.jpg"/><Relationship Id="rId207" Type="http://schemas.openxmlformats.org/officeDocument/2006/relationships/image" Target="media/rId207.jpg"/><Relationship Id="rId1830" Type="http://schemas.openxmlformats.org/officeDocument/2006/relationships/image" Target="media/rId1830.jpg"/><Relationship Id="rId551" Type="http://schemas.openxmlformats.org/officeDocument/2006/relationships/image" Target="media/rId551.jpg"/><Relationship Id="rId1774" Type="http://schemas.openxmlformats.org/officeDocument/2006/relationships/image" Target="media/rId1774.jpg"/><Relationship Id="rId1653" Type="http://schemas.openxmlformats.org/officeDocument/2006/relationships/image" Target="media/rId1653.jpg"/><Relationship Id="rId1958" Type="http://schemas.openxmlformats.org/officeDocument/2006/relationships/image" Target="media/rId1958.jpg"/><Relationship Id="rId1656" Type="http://schemas.openxmlformats.org/officeDocument/2006/relationships/image" Target="media/rId1656.jpg"/><Relationship Id="rId973" Type="http://schemas.openxmlformats.org/officeDocument/2006/relationships/image" Target="media/rId973.jpg"/><Relationship Id="rId1185" Type="http://schemas.openxmlformats.org/officeDocument/2006/relationships/image" Target="media/rId1185.jpg"/><Relationship Id="rId300" Type="http://schemas.openxmlformats.org/officeDocument/2006/relationships/image" Target="media/rId300.jpg"/><Relationship Id="rId1607" Type="http://schemas.openxmlformats.org/officeDocument/2006/relationships/image" Target="media/rId1607.jpg"/><Relationship Id="rId229" Type="http://schemas.openxmlformats.org/officeDocument/2006/relationships/image" Target="media/rId229.jpg"/><Relationship Id="rId200" Type="http://schemas.openxmlformats.org/officeDocument/2006/relationships/image" Target="media/rId200.jpg"/><Relationship Id="rId1924" Type="http://schemas.openxmlformats.org/officeDocument/2006/relationships/image" Target="media/rId1924.jpg"/><Relationship Id="rId1202" Type="http://schemas.openxmlformats.org/officeDocument/2006/relationships/image" Target="media/rId1202.jpg"/><Relationship Id="rId1802" Type="http://schemas.openxmlformats.org/officeDocument/2006/relationships/image" Target="media/rId1802.jpg"/><Relationship Id="rId1874" Type="http://schemas.openxmlformats.org/officeDocument/2006/relationships/image" Target="media/rId1874.jpg"/><Relationship Id="rId144" Type="http://schemas.openxmlformats.org/officeDocument/2006/relationships/image" Target="media/rId144.jpg"/><Relationship Id="rId2210" Type="http://schemas.openxmlformats.org/officeDocument/2006/relationships/image" Target="media/rId2210.jpg"/><Relationship Id="rId1676" Type="http://schemas.openxmlformats.org/officeDocument/2006/relationships/image" Target="media/rId1676.jpg"/><Relationship Id="rId1904" Type="http://schemas.openxmlformats.org/officeDocument/2006/relationships/image" Target="media/rId1904.jpg"/><Relationship Id="rId835" Type="http://schemas.openxmlformats.org/officeDocument/2006/relationships/image" Target="media/rId835.jpg"/><Relationship Id="rId193" Type="http://schemas.openxmlformats.org/officeDocument/2006/relationships/image" Target="media/rId193.jpg"/><Relationship Id="rId2191" Type="http://schemas.openxmlformats.org/officeDocument/2006/relationships/image" Target="media/rId2191.jpg"/><Relationship Id="rId547" Type="http://schemas.openxmlformats.org/officeDocument/2006/relationships/image" Target="media/rId547.jpg"/><Relationship Id="rId238" Type="http://schemas.openxmlformats.org/officeDocument/2006/relationships/image" Target="media/rId238.jpg"/><Relationship Id="rId492" Type="http://schemas.openxmlformats.org/officeDocument/2006/relationships/image" Target="media/rId492.jpg"/><Relationship Id="rId1589" Type="http://schemas.openxmlformats.org/officeDocument/2006/relationships/image" Target="media/rId1589.jpg"/><Relationship Id="rId816" Type="http://schemas.openxmlformats.org/officeDocument/2006/relationships/image" Target="media/rId816.jpg"/><Relationship Id="rId843" Type="http://schemas.openxmlformats.org/officeDocument/2006/relationships/image" Target="media/rId843.jpg"/><Relationship Id="rId1990" Type="http://schemas.openxmlformats.org/officeDocument/2006/relationships/image" Target="media/rId1990.jpg"/><Relationship Id="rId252" Type="http://schemas.openxmlformats.org/officeDocument/2006/relationships/image" Target="media/rId252.jpg"/><Relationship Id="rId2157" Type="http://schemas.openxmlformats.org/officeDocument/2006/relationships/image" Target="media/rId2157.jpg"/><Relationship Id="rId2068" Type="http://schemas.openxmlformats.org/officeDocument/2006/relationships/image" Target="media/rId2068.jpg"/><Relationship Id="rId981" Type="http://schemas.openxmlformats.org/officeDocument/2006/relationships/image" Target="media/rId981.jpg"/><Relationship Id="rId1295" Type="http://schemas.openxmlformats.org/officeDocument/2006/relationships/image" Target="media/rId1295.jpg"/><Relationship Id="rId1303" Type="http://schemas.openxmlformats.org/officeDocument/2006/relationships/image" Target="media/rId1303.jpg"/><Relationship Id="rId290" Type="http://schemas.openxmlformats.org/officeDocument/2006/relationships/image" Target="media/rId290.jpg"/><Relationship Id="rId2033" Type="http://schemas.openxmlformats.org/officeDocument/2006/relationships/image" Target="media/rId2033.jpg"/><Relationship Id="rId1469" Type="http://schemas.openxmlformats.org/officeDocument/2006/relationships/image" Target="media/rId1469.jpg"/><Relationship Id="rId62" Type="http://schemas.openxmlformats.org/officeDocument/2006/relationships/image" Target="media/rId62.jpg"/><Relationship Id="rId407" Type="http://schemas.openxmlformats.org/officeDocument/2006/relationships/image" Target="media/rId407.jpg"/><Relationship Id="rId714" Type="http://schemas.openxmlformats.org/officeDocument/2006/relationships/image" Target="media/rId714.jpg"/><Relationship Id="rId480" Type="http://schemas.openxmlformats.org/officeDocument/2006/relationships/image" Target="media/rId480.jpg"/><Relationship Id="rId2154" Type="http://schemas.openxmlformats.org/officeDocument/2006/relationships/image" Target="media/rId2154.jpg"/><Relationship Id="rId846" Type="http://schemas.openxmlformats.org/officeDocument/2006/relationships/image" Target="media/rId846.jpg"/><Relationship Id="rId872" Type="http://schemas.openxmlformats.org/officeDocument/2006/relationships/image" Target="media/rId872.jpg"/><Relationship Id="rId470" Type="http://schemas.openxmlformats.org/officeDocument/2006/relationships/image" Target="media/rId470.jpg"/><Relationship Id="rId936" Type="http://schemas.openxmlformats.org/officeDocument/2006/relationships/image" Target="media/rId936.jpg"/><Relationship Id="rId220" Type="http://schemas.openxmlformats.org/officeDocument/2006/relationships/image" Target="media/rId220.jpg"/><Relationship Id="rId226" Type="http://schemas.openxmlformats.org/officeDocument/2006/relationships/image" Target="media/rId226.jpg"/><Relationship Id="rId1316" Type="http://schemas.openxmlformats.org/officeDocument/2006/relationships/image" Target="media/rId1316.jpg"/><Relationship Id="rId2007" Type="http://schemas.openxmlformats.org/officeDocument/2006/relationships/image" Target="media/rId2007.jpg"/><Relationship Id="rId322" Type="http://schemas.openxmlformats.org/officeDocument/2006/relationships/image" Target="media/rId322.jpg"/><Relationship Id="rId2042" Type="http://schemas.openxmlformats.org/officeDocument/2006/relationships/image" Target="media/rId2042.jpg"/><Relationship Id="rId349" Type="http://schemas.openxmlformats.org/officeDocument/2006/relationships/image" Target="media/rId349.jpg"/><Relationship Id="rId1508" Type="http://schemas.openxmlformats.org/officeDocument/2006/relationships/image" Target="media/rId1508.jpg"/><Relationship Id="rId151" Type="http://schemas.openxmlformats.org/officeDocument/2006/relationships/image" Target="media/rId151.jpg"/><Relationship Id="rId580" Type="http://schemas.openxmlformats.org/officeDocument/2006/relationships/image" Target="media/rId580.jpg"/><Relationship Id="rId1556" Type="http://schemas.openxmlformats.org/officeDocument/2006/relationships/image" Target="media/rId1556.jpg"/><Relationship Id="rId598" Type="http://schemas.openxmlformats.org/officeDocument/2006/relationships/image" Target="media/rId598.jpg"/><Relationship Id="rId498" Type="http://schemas.openxmlformats.org/officeDocument/2006/relationships/image" Target="media/rId498.jpg"/><Relationship Id="rId1604" Type="http://schemas.openxmlformats.org/officeDocument/2006/relationships/image" Target="media/rId1604.jpg"/><Relationship Id="rId474" Type="http://schemas.openxmlformats.org/officeDocument/2006/relationships/image" Target="media/rId474.jpg"/><Relationship Id="rId2029" Type="http://schemas.openxmlformats.org/officeDocument/2006/relationships/image" Target="media/rId2029.jpg"/><Relationship Id="rId1593" Type="http://schemas.openxmlformats.org/officeDocument/2006/relationships/image" Target="media/rId1593.jpg"/><Relationship Id="rId401" Type="http://schemas.openxmlformats.org/officeDocument/2006/relationships/image" Target="media/rId401.jpg"/><Relationship Id="rId1630" Type="http://schemas.openxmlformats.org/officeDocument/2006/relationships/image" Target="media/rId1630.jpg"/><Relationship Id="rId1579" Type="http://schemas.openxmlformats.org/officeDocument/2006/relationships/image" Target="media/rId1579.jpg"/><Relationship Id="rId1858" Type="http://schemas.openxmlformats.org/officeDocument/2006/relationships/image" Target="media/rId1858.jpg"/><Relationship Id="rId1299" Type="http://schemas.openxmlformats.org/officeDocument/2006/relationships/image" Target="media/rId1299.jpg"/><Relationship Id="rId594" Type="http://schemas.openxmlformats.org/officeDocument/2006/relationships/image" Target="media/rId594.jpg"/><Relationship Id="rId1274" Type="http://schemas.openxmlformats.org/officeDocument/2006/relationships/image" Target="media/rId1274.jpg"/><Relationship Id="rId271" Type="http://schemas.openxmlformats.org/officeDocument/2006/relationships/image" Target="media/rId271.jpg"/><Relationship Id="rId2139" Type="http://schemas.openxmlformats.org/officeDocument/2006/relationships/image" Target="media/rId2139.jpg"/><Relationship Id="rId2145" Type="http://schemas.openxmlformats.org/officeDocument/2006/relationships/image" Target="media/rId2145.jpg"/><Relationship Id="rId704" Type="http://schemas.openxmlformats.org/officeDocument/2006/relationships/image" Target="media/rId704.jpg"/><Relationship Id="rId203" Type="http://schemas.openxmlformats.org/officeDocument/2006/relationships/image" Target="media/rId203.jpg"/><Relationship Id="rId574" Type="http://schemas.openxmlformats.org/officeDocument/2006/relationships/image" Target="media/rId574.jpg"/><Relationship Id="rId2110" Type="http://schemas.openxmlformats.org/officeDocument/2006/relationships/image" Target="media/rId2110.jpg"/><Relationship Id="rId352" Type="http://schemas.openxmlformats.org/officeDocument/2006/relationships/image" Target="media/rId352.jpg"/><Relationship Id="rId81" Type="http://schemas.openxmlformats.org/officeDocument/2006/relationships/image" Target="media/rId81.jpg"/><Relationship Id="rId1156" Type="http://schemas.openxmlformats.org/officeDocument/2006/relationships/image" Target="media/rId1156.jpg"/><Relationship Id="rId653" Type="http://schemas.openxmlformats.org/officeDocument/2006/relationships/image" Target="media/rId653.jpg"/><Relationship Id="rId454" Type="http://schemas.openxmlformats.org/officeDocument/2006/relationships/image" Target="media/rId454.jpg"/><Relationship Id="rId358" Type="http://schemas.openxmlformats.org/officeDocument/2006/relationships/image" Target="media/rId358.jpg"/><Relationship Id="rId2160" Type="http://schemas.openxmlformats.org/officeDocument/2006/relationships/image" Target="media/rId2160.jpg"/><Relationship Id="rId1955" Type="http://schemas.openxmlformats.org/officeDocument/2006/relationships/image" Target="media/rId1955.jpg"/><Relationship Id="rId2022" Type="http://schemas.openxmlformats.org/officeDocument/2006/relationships/image" Target="media/rId2022.jpg"/><Relationship Id="rId340" Type="http://schemas.openxmlformats.org/officeDocument/2006/relationships/image" Target="media/rId340.jpg"/><Relationship Id="rId1762" Type="http://schemas.openxmlformats.org/officeDocument/2006/relationships/image" Target="media/rId1762.jpg"/><Relationship Id="rId1768" Type="http://schemas.openxmlformats.org/officeDocument/2006/relationships/image" Target="media/rId1768.jpg"/><Relationship Id="rId2113" Type="http://schemas.openxmlformats.org/officeDocument/2006/relationships/image" Target="media/rId2113.jpg"/><Relationship Id="rId294" Type="http://schemas.openxmlformats.org/officeDocument/2006/relationships/image" Target="media/rId294.jpg"/><Relationship Id="rId477" Type="http://schemas.openxmlformats.org/officeDocument/2006/relationships/image" Target="media/rId477.jpg"/><Relationship Id="rId1268" Type="http://schemas.openxmlformats.org/officeDocument/2006/relationships/image" Target="media/rId1268.jpg"/><Relationship Id="rId827" Type="http://schemas.openxmlformats.org/officeDocument/2006/relationships/image" Target="media/rId827.jpg"/><Relationship Id="rId2036" Type="http://schemas.openxmlformats.org/officeDocument/2006/relationships/image" Target="media/rId2036.jpg"/><Relationship Id="rId1262" Type="http://schemas.openxmlformats.org/officeDocument/2006/relationships/image" Target="media/rId1262.jpg"/><Relationship Id="rId1805" Type="http://schemas.openxmlformats.org/officeDocument/2006/relationships/image" Target="media/rId1805.jpg"/><Relationship Id="rId521" Type="http://schemas.openxmlformats.org/officeDocument/2006/relationships/image" Target="media/rId521.jpg"/><Relationship Id="rId428" Type="http://schemas.openxmlformats.org/officeDocument/2006/relationships/image" Target="media/rId428.jpg"/><Relationship Id="rId2079" Type="http://schemas.openxmlformats.org/officeDocument/2006/relationships/image" Target="media/rId2079.jpg"/><Relationship Id="rId1446" Type="http://schemas.openxmlformats.org/officeDocument/2006/relationships/image" Target="media/rId1446.jpg"/><Relationship Id="rId1611" Type="http://schemas.openxmlformats.org/officeDocument/2006/relationships/image" Target="media/rId1611.jpg"/><Relationship Id="rId1525" Type="http://schemas.openxmlformats.org/officeDocument/2006/relationships/image" Target="media/rId1525.jpg"/><Relationship Id="rId1698" Type="http://schemas.openxmlformats.org/officeDocument/2006/relationships/image" Target="media/rId1698.jpg"/><Relationship Id="rId2142" Type="http://schemas.openxmlformats.org/officeDocument/2006/relationships/image" Target="media/rId2142.jpg"/><Relationship Id="rId964" Type="http://schemas.openxmlformats.org/officeDocument/2006/relationships/image" Target="media/rId964.jpg"/><Relationship Id="rId355" Type="http://schemas.openxmlformats.org/officeDocument/2006/relationships/image" Target="media/rId355.jpg"/><Relationship Id="rId792" Type="http://schemas.openxmlformats.org/officeDocument/2006/relationships/image" Target="media/rId792.jpg"/><Relationship Id="rId1549" Type="http://schemas.openxmlformats.org/officeDocument/2006/relationships/image" Target="media/rId1549.jpg"/><Relationship Id="rId1744" Type="http://schemas.openxmlformats.org/officeDocument/2006/relationships/image" Target="media/rId1744.jpg"/><Relationship Id="rId368" Type="http://schemas.openxmlformats.org/officeDocument/2006/relationships/image" Target="media/rId368.jpg"/><Relationship Id="rId1505" Type="http://schemas.openxmlformats.org/officeDocument/2006/relationships/image" Target="media/rId1505.jpg"/><Relationship Id="rId2095" Type="http://schemas.openxmlformats.org/officeDocument/2006/relationships/image" Target="media/rId2095.jpg"/><Relationship Id="rId609" Type="http://schemas.openxmlformats.org/officeDocument/2006/relationships/image" Target="media/rId609.jpg"/><Relationship Id="rId2201" Type="http://schemas.openxmlformats.org/officeDocument/2006/relationships/image" Target="media/rId2201.jpg"/><Relationship Id="rId1411" Type="http://schemas.openxmlformats.org/officeDocument/2006/relationships/image" Target="media/rId1411.jpg"/><Relationship Id="rId647" Type="http://schemas.openxmlformats.org/officeDocument/2006/relationships/image" Target="media/rId647.jpg"/><Relationship Id="rId785" Type="http://schemas.openxmlformats.org/officeDocument/2006/relationships/image" Target="media/rId785.jpg"/><Relationship Id="rId277" Type="http://schemas.openxmlformats.org/officeDocument/2006/relationships/image" Target="media/rId277.jpg"/><Relationship Id="rId1695" Type="http://schemas.openxmlformats.org/officeDocument/2006/relationships/image" Target="media/rId1695.jpg"/><Relationship Id="rId1917" Type="http://schemas.openxmlformats.org/officeDocument/2006/relationships/image" Target="media/rId1917.jpg"/><Relationship Id="rId1131" Type="http://schemas.openxmlformats.org/officeDocument/2006/relationships/image" Target="media/rId1131.jpg"/><Relationship Id="rId434" Type="http://schemas.openxmlformats.org/officeDocument/2006/relationships/image" Target="media/rId434.jpg"/><Relationship Id="rId1236" Type="http://schemas.openxmlformats.org/officeDocument/2006/relationships/image" Target="media/rId1236.jpg"/><Relationship Id="rId1999" Type="http://schemas.openxmlformats.org/officeDocument/2006/relationships/image" Target="media/rId1999.jpg"/><Relationship Id="rId261" Type="http://schemas.openxmlformats.org/officeDocument/2006/relationships/image" Target="media/rId261.jpg"/><Relationship Id="rId527" Type="http://schemas.openxmlformats.org/officeDocument/2006/relationships/image" Target="media/rId527.jpg"/><Relationship Id="rId629" Type="http://schemas.openxmlformats.org/officeDocument/2006/relationships/image" Target="media/rId629.jpg"/><Relationship Id="rId1466" Type="http://schemas.openxmlformats.org/officeDocument/2006/relationships/image" Target="media/rId1466.jpg"/><Relationship Id="rId2128" Type="http://schemas.openxmlformats.org/officeDocument/2006/relationships/image" Target="media/rId2128.jpg"/><Relationship Id="rId1174" Type="http://schemas.openxmlformats.org/officeDocument/2006/relationships/image" Target="media/rId117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2026-09-19T04:31:45Z</dcterms:created>
  <dcterms:modified xsi:type="dcterms:W3CDTF">2026-09-19T04:31:45Z</dcterms:modified>
</cp:coreProperties>
</file>

<file path=docProps/custom.xml><?xml version="1.0" encoding="utf-8"?>
<Properties xmlns="http://schemas.openxmlformats.org/officeDocument/2006/custom-properties" xmlns:vt="http://schemas.openxmlformats.org/officeDocument/2006/docPropsVTypes"/>
</file>