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分子轨道式相关真题小问总集题目答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分子轨道式相关真题小问总集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第28届初赛第6题第6-4-4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(6-4-4)</w:t>
      </w:r>
      <w:r>
        <w:rPr>
          <w:rFonts w:hint="eastAsia" w:ascii="Times New Roman" w:hAnsi="Times New Roman" w:eastAsia="SimHei" w:cs="Times New Roman"/>
        </w:rPr>
        <w:t>小问</w:t>
      </w:r>
    </w:p>
    <w:bookmarkStart w:id="9" w:name="题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6-4-4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Mb </w:t>
      </w:r>
      <w:r>
        <w:rPr>
          <w:rFonts w:hint="eastAsia" w:ascii="Times New Roman" w:hAnsi="Times New Roman" w:eastAsia="FangSong" w:cs="Times New Roman"/>
        </w:rPr>
        <w:t>结合后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价电子排布是否发生变化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分子有两个未成对电子</w:t>
      </w:r>
      <w:r>
        <w:rPr>
          <w:rFonts w:hint="eastAsia" w:ascii="Times New Roman" w:hAnsi="Times New Roman" w:eastAsia="Times New Roman" w:cs="Times New Roman"/>
        </w:rPr>
        <w:t>，MbO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说明结合后电子全部配对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的价电子排布发生变化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End w:id="11"/>
    <w:bookmarkStart w:id="14" w:name="第30届初赛第2题第3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小问</w:t>
      </w:r>
    </w:p>
    <w:bookmarkStart w:id="12" w:name="题目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棕色物质中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的键长与自由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变长还是变短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参考答案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变短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由分子轨道理论可知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的分子轨道式为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K</m:t>
          </m:r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的分子轨道式为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K</m:t>
          </m:r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因此棕色物质中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的键长比自由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键长更短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17" w:name="第34届决赛第1题第3-1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3-1</w:t>
      </w:r>
      <w:r>
        <w:rPr>
          <w:rFonts w:hint="eastAsia" w:ascii="Times New Roman" w:hAnsi="Times New Roman" w:eastAsia="SimHei" w:cs="Times New Roman"/>
        </w:rPr>
        <w:t>小问</w:t>
      </w:r>
    </w:p>
    <w:bookmarkStart w:id="15" w:name="题目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利用分子轨道理论写出单线态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激发态的电子排布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比较单线态与三线态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的能量高低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参考答案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三线态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2"/>
        </w:numPr>
      </w:pP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个未成对电子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自旋多重度</w:t>
      </w:r>
      <w:r>
        <w:rPr>
          <w:rFonts w:ascii="Times New Roman" w:hAnsi="Times New Roman" w:eastAsia="Times New Roman" w:cs="Times New Roman"/>
        </w:rPr>
        <w:t xml:space="preserve"> = 3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3"/>
        </w:numPr>
      </w:pP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个电子配对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自旋多重度</w:t>
      </w:r>
      <w:r>
        <w:rPr>
          <w:rFonts w:ascii="Times New Roman" w:hAnsi="Times New Roman" w:eastAsia="Times New Roman" w:cs="Times New Roman"/>
        </w:rPr>
        <w:t xml:space="preserve"> = 1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比基态多一个电子在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能量比较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三线态是基态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</w:p>
    <w:bookmarkEnd w:id="16"/>
    <w:bookmarkEnd w:id="17"/>
    <w:bookmarkStart w:id="20" w:name="第36届决赛第二场第7题第7-1-1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届决赛第二场第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7-1-1</w:t>
      </w:r>
      <w:r>
        <w:rPr>
          <w:rFonts w:hint="eastAsia" w:ascii="Times New Roman" w:hAnsi="Times New Roman" w:eastAsia="SimHei" w:cs="Times New Roman"/>
        </w:rPr>
        <w:t>小问</w:t>
      </w:r>
    </w:p>
    <w:bookmarkStart w:id="18" w:name="题目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的分子轨道表达式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只考虑价层电子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、NO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参考答案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的分子轨道表达式可写为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1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3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、NO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的键级分别为</w:t>
      </w:r>
      <w:r>
        <w:rPr>
          <w:rFonts w:ascii="Times New Roman" w:hAnsi="Times New Roman" w:eastAsia="Times New Roman" w:cs="Times New Roman"/>
        </w:rPr>
        <w:t xml:space="preserve"> 3、2.5、2。</w:t>
      </w:r>
    </w:p>
    <w:bookmarkEnd w:id="19"/>
    <w:bookmarkEnd w:id="20"/>
    <w:bookmarkStart w:id="23" w:name="第38届决赛第9题第9-4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9-4</w:t>
      </w:r>
      <w:r>
        <w:rPr>
          <w:rFonts w:hint="eastAsia" w:ascii="Times New Roman" w:hAnsi="Times New Roman" w:eastAsia="SimHei" w:cs="Times New Roman"/>
        </w:rPr>
        <w:t>小问</w:t>
      </w:r>
    </w:p>
    <w:bookmarkStart w:id="21" w:name="题目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 equiv. 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反应后所形成正离子物种的分子轨道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只需要画考虑参与反应的原子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1"/>
    <w:bookmarkStart w:id="22" w:name="参考答案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把参与反应的三个原子简化成一条近似线性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平行排列的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可视为典型的三中心两电子键</w:t>
      </w:r>
      <w:r>
        <w:rPr>
          <w:rFonts w:hint="eastAsia" w:ascii="Times New Roman" w:hAnsi="Times New Roman" w:eastAsia="Times New Roman" w:cs="Times New Roman"/>
        </w:rPr>
        <w:t>（3c-2e）/</w:t>
      </w:r>
      <w:r>
        <w:rPr>
          <w:rFonts w:hint="eastAsia" w:ascii="Times New Roman" w:hAnsi="Times New Roman" w:eastAsia="FangSong" w:cs="Times New Roman"/>
        </w:rPr>
        <w:t>非经典碳正离子轨道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三条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轨道线性组合后得到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个分子轨道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轨道同相叠加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电子云集中在三原子之间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非键轨道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中间原子系数为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两个端原子反相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中心附近有节点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轨道相互削弱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若只画轨道示意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+ + +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+ 0 -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+ - +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该正离子物种的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个电子占据最低的成键轨道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非键轨道和反键轨道为空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End w:id="23"/>
    <w:bookmarkEnd w:id="2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2026-09-21T01:33:21Z</dcterms:created>
  <dcterms:modified xsi:type="dcterms:W3CDTF">2026-09-21T01:33:21Z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