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1.39):</w:t>
      </w:r>
      <w:r>
        <w:rPr>
          <w:rFonts w:ascii="Times New Roman" w:hAnsi="Times New Roman" w:eastAsia="Times New Roman" w:cs="Times New Roman"/>
        </w:rPr>
        <w:t xml:space="preserve"> </w:t>
      </w:r>
      <m:oMath>
        <m:oMathPr>
          <m:ctrlPr>
            <w:rPr>
              <w:sz w:val="28"/>
              <w:szCs w:val="28"/>
            </w:rPr>
          </m:ctrlPr>
        </m:oMathPr>
        <m:r>
          <m:t>B</m:t>
        </m:r>
        <m:sSub>
          <m:e>
            <m:r>
              <m:t>a</m:t>
            </m:r>
          </m:e>
          <m:sub>
            <m:r>
              <m:t>3</m:t>
            </m:r>
          </m:sub>
        </m:sSub>
        <m:sSub>
          <m:e>
            <m:r>
              <m:t>N</m:t>
            </m:r>
          </m:e>
          <m:sub>
            <m:r>
              <m:t>4</m:t>
            </m:r>
          </m:sub>
        </m:sSub>
        <m:r>
          <m:rPr>
            <m:sty m:val="p"/>
          </m:rPr>
          <m:t>+</m:t>
        </m:r>
        <m:r>
          <m:t>6</m:t>
        </m:r>
        <m:sSub>
          <m:e>
            <m:r>
              <m:t>H</m:t>
            </m:r>
          </m:e>
          <m:sub>
            <m:r>
              <m:t>2</m:t>
            </m:r>
          </m:sub>
        </m:sSub>
        <m:r>
          <m:t>O</m:t>
        </m:r>
        <m:r>
          <m:rPr>
            <m:sty m:val="p"/>
          </m:rPr>
          <m:t>→</m:t>
        </m:r>
        <m:r>
          <m:t>3</m:t>
        </m:r>
        <m:r>
          <m:t>B</m:t>
        </m:r>
        <m:r>
          <m:t>a</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N</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1" w:name="碳族与硼族反应方程式"/>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71"/>
    <w:bookmarkStart w:id="72" w:name="碳族锗锡铅反应方程式"/>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72"/>
    <w:bookmarkStart w:id="73" w:name="碱金属反应方程式"/>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73"/>
    <w:bookmarkStart w:id="74" w:name="碱金属碱土金属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4"/>
    <w:bookmarkStart w:id="75" w:name="离子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5"/>
    <w:bookmarkStart w:id="76" w:name="离子反应方程式-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6"/>
    <w:bookmarkStart w:id="77" w:name="离子反应方程式-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77"/>
    <w:bookmarkStart w:id="78" w:name="离子反应方程式-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8"/>
    <w:bookmarkStart w:id="79" w:name="沉淀转化"/>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79"/>
    <w:bookmarkStart w:id="80" w:name="离子反应方程式-4"/>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0"/>
    <w:bookmarkStart w:id="81" w:name="离子反应方程式-5"/>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1"/>
    <w:bookmarkStart w:id="82" w:name="离子反应方程式-6"/>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6" w:name="氧化还原滴定"/>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84" name="Picture"/>
            <a:graphic>
              <a:graphicData uri="http://schemas.openxmlformats.org/drawingml/2006/picture">
                <pic:pic>
                  <pic:nvPicPr>
                    <pic:cNvPr descr="c328c8e9e50bdea6b2b05007f5c84fc8edef0734c56e5c7251cf0d9cc455ebe3.jpg" id="85" name="Picture"/>
                    <pic:cNvPicPr>
                      <a:picLocks noChangeArrowheads="1" noChangeAspect="1"/>
                    </pic:cNvPicPr>
                  </pic:nvPicPr>
                  <pic:blipFill>
                    <a:blip r:embed="rId83"/>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90" w:name="电解铜阳极泥提硒"/>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88" name="Picture"/>
            <a:graphic>
              <a:graphicData uri="http://schemas.openxmlformats.org/drawingml/2006/picture">
                <pic:pic>
                  <pic:nvPicPr>
                    <pic:cNvPr descr="7b15f097330707d99fb55b28e60faf4c57607c1521b227b16a36ad1f564bcfcc.jpg" id="89" name="Picture"/>
                    <pic:cNvPicPr>
                      <a:picLocks noChangeArrowheads="1" noChangeAspect="1"/>
                    </pic:cNvPicPr>
                  </pic:nvPicPr>
                  <pic:blipFill>
                    <a:blip r:embed="rId87"/>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90"/>
    <w:bookmarkStart w:id="104" w:name="mn2o3与co反应第27届初赛"/>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0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92" name="Picture"/>
            <a:graphic>
              <a:graphicData uri="http://schemas.openxmlformats.org/drawingml/2006/picture">
                <pic:pic>
                  <pic:nvPicPr>
                    <pic:cNvPr descr="c438d1b47827355c2309b9a8e20b9b8bd69ce7927ec1b728a852631a4cace834.jpg" id="93" name="Picture"/>
                    <pic:cNvPicPr>
                      <a:picLocks noChangeArrowheads="1" noChangeAspect="1"/>
                    </pic:cNvPicPr>
                  </pic:nvPicPr>
                  <pic:blipFill>
                    <a:blip r:embed="rId91"/>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95" name="Picture"/>
            <a:graphic>
              <a:graphicData uri="http://schemas.openxmlformats.org/drawingml/2006/picture">
                <pic:pic>
                  <pic:nvPicPr>
                    <pic:cNvPr descr="2ef4305c8eac398f8d264a1a7c511e240353e8bc1ecaa09286d858a0627aab78.jpg" id="96" name="Picture"/>
                    <pic:cNvPicPr>
                      <a:picLocks noChangeArrowheads="1" noChangeAspect="1"/>
                    </pic:cNvPicPr>
                  </pic:nvPicPr>
                  <pic:blipFill>
                    <a:blip r:embed="rId94"/>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8" name="Picture"/>
            <a:graphic>
              <a:graphicData uri="http://schemas.openxmlformats.org/drawingml/2006/picture">
                <pic:pic>
                  <pic:nvPicPr>
                    <pic:cNvPr descr="4a627192094cf81aad272057093061c160d420a691a29ef82ad7eeaffabc080d.jpg" id="99" name="Picture"/>
                    <pic:cNvPicPr>
                      <a:picLocks noChangeArrowheads="1" noChangeAspect="1"/>
                    </pic:cNvPicPr>
                  </pic:nvPicPr>
                  <pic:blipFill>
                    <a:blip r:embed="rId97"/>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01" name="Picture"/>
            <a:graphic>
              <a:graphicData uri="http://schemas.openxmlformats.org/drawingml/2006/picture">
                <pic:pic>
                  <pic:nvPicPr>
                    <pic:cNvPr descr="4c96c9b6d0f470f2d7de3c49e5beb6d86104985ba9e7767b51d9a1d5a2f96eb0.jpg" id="102" name="Picture"/>
                    <pic:cNvPicPr>
                      <a:picLocks noChangeArrowheads="1" noChangeAspect="1"/>
                    </pic:cNvPicPr>
                  </pic:nvPicPr>
                  <pic:blipFill>
                    <a:blip r:embed="rId100"/>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
    <w:bookmarkEnd w:id="104"/>
    <w:bookmarkStart w:id="105" w:name="生成c和d的反应方程式第28届初赛"/>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5"/>
    <w:bookmarkStart w:id="112" w:name="so42-参与的释能反应方程式第34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07" name="Picture"/>
            <a:graphic>
              <a:graphicData uri="http://schemas.openxmlformats.org/drawingml/2006/picture">
                <pic:pic>
                  <pic:nvPicPr>
                    <pic:cNvPr descr="d6efb8710be0c5b5dcc514651b0d1a5e28de9809fd5dc9d115febd738c7dedfb.jpg" id="108" name="Picture"/>
                    <pic:cNvPicPr>
                      <a:picLocks noChangeArrowheads="1" noChangeAspect="1"/>
                    </pic:cNvPicPr>
                  </pic:nvPicPr>
                  <pic:blipFill>
                    <a:blip r:embed="rId106"/>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10" name="Picture"/>
            <a:graphic>
              <a:graphicData uri="http://schemas.openxmlformats.org/drawingml/2006/picture">
                <pic:pic>
                  <pic:nvPicPr>
                    <pic:cNvPr descr="849bac3a504e0f2b10c14866ab974977ea5bfb3dcca9717ceb7dafc134c56024.jpg" id="111" name="Picture"/>
                    <pic:cNvPicPr>
                      <a:picLocks noChangeArrowheads="1" noChangeAspect="1"/>
                    </pic:cNvPicPr>
                  </pic:nvPicPr>
                  <pic:blipFill>
                    <a:blip r:embed="rId109"/>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雄黄变铁与砒黄变铜第39届初赛"/>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13"/>
    <w:bookmarkStart w:id="114" w:name="萃取分配平衡"/>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37"/>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6" w:name="kmno4热分解失重配平"/>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15"/>
    <w:bookmarkEnd w:id="116"/>
    <w:bookmarkStart w:id="117" w:name="元氧-02-s2o3与i2反应"/>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94" Type="http://schemas.openxmlformats.org/officeDocument/2006/relationships/image" Target="media/rId94.jpg"/><Relationship Id="rId97" Type="http://schemas.openxmlformats.org/officeDocument/2006/relationships/image" Target="media/rId97.jpg"/><Relationship Id="rId100" Type="http://schemas.openxmlformats.org/officeDocument/2006/relationships/image" Target="media/rId100.jpg"/><Relationship Id="rId87" Type="http://schemas.openxmlformats.org/officeDocument/2006/relationships/image" Target="media/rId87.jpg"/><Relationship Id="rId109" Type="http://schemas.openxmlformats.org/officeDocument/2006/relationships/image" Target="media/rId109.jpg"/><Relationship Id="rId83" Type="http://schemas.openxmlformats.org/officeDocument/2006/relationships/image" Target="media/rId83.jpg"/><Relationship Id="rId91" Type="http://schemas.openxmlformats.org/officeDocument/2006/relationships/image" Target="media/rId91.jpg"/><Relationship Id="rId106" Type="http://schemas.openxmlformats.org/officeDocument/2006/relationships/image" Target="media/rId10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2026-09-14T04:12:47Z</dcterms:created>
  <dcterms:modified xsi:type="dcterms:W3CDTF">2026-09-14T04:12:47Z</dcterms:modified>
</cp:coreProperties>
</file>

<file path=docProps/custom.xml><?xml version="1.0" encoding="utf-8"?>
<Properties xmlns="http://schemas.openxmlformats.org/officeDocument/2006/custom-properties" xmlns:vt="http://schemas.openxmlformats.org/officeDocument/2006/docPropsVTypes"/>
</file>