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初赛模拟卷-xiii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</w:t>
      </w:r>
    </w:p>
    <w:bookmarkStart w:id="32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 </w:t>
      </w:r>
      <w:r>
        <w:rPr>
          <w:rFonts w:ascii="Times New Roman" w:hAnsi="Times New Roman" w:cs="Times New Roman" w:eastAsia="SimSun"/>
        </w:rPr>
        <w:t xml:space="preserve">kJ/mol，若以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End w:id="19"/>
    <w:bookmarkStart w:id="20" w:name="第-2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End w:id="20"/>
    <w:bookmarkStart w:id="21" w:name="第-3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End w:id="21"/>
    <w:bookmarkStart w:id="22" w:name="第-4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End w:id="22"/>
    <w:bookmarkStart w:id="26" w:name="第-5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1-3-3298K、氢气压力</w:t>
      </w:r>
      <w:r>
        <w:t xml:space="preserve"> 1bar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End w:id="26"/>
    <w:bookmarkStart w:id="27" w:name="第-6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End w:id="27"/>
    <w:bookmarkStart w:id="28" w:name="第-7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End w:id="28"/>
    <w:bookmarkStart w:id="29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End w:id="29"/>
    <w:bookmarkStart w:id="30" w:name="第-9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End w:id="30"/>
    <w:bookmarkStart w:id="31" w:name="第-10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1-1298K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End w:id="31"/>
    <w:bookmarkEnd w:id="32"/>
    <w:bookmarkEnd w:id="33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3" Target="media/rId2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2026-10-07T16:22:58Z</dcterms:created>
  <dcterms:modified xsi:type="dcterms:W3CDTF">2026-10-07T16:22:58Z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